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CFC02" w14:textId="747B0893" w:rsidR="00F65DAD" w:rsidRDefault="00DD3C91" w:rsidP="00DD3C91">
      <w:pPr>
        <w:jc w:val="center"/>
        <w:rPr>
          <w:b/>
          <w:bCs/>
          <w:sz w:val="36"/>
          <w:szCs w:val="36"/>
        </w:rPr>
      </w:pPr>
      <w:r w:rsidRPr="00DD3C91">
        <w:rPr>
          <w:b/>
          <w:bCs/>
          <w:sz w:val="36"/>
          <w:szCs w:val="36"/>
        </w:rPr>
        <w:t>Introduction To Cloud Computing</w:t>
      </w:r>
      <w:r>
        <w:rPr>
          <w:b/>
          <w:bCs/>
          <w:sz w:val="36"/>
          <w:szCs w:val="36"/>
        </w:rPr>
        <w:t>:</w:t>
      </w:r>
    </w:p>
    <w:p w14:paraId="006EA76E" w14:textId="6AC3ED86" w:rsidR="00DD3C91" w:rsidRDefault="00DD3C91" w:rsidP="00DD3C91">
      <w:pPr>
        <w:rPr>
          <w:b/>
          <w:bCs/>
          <w:sz w:val="36"/>
          <w:szCs w:val="36"/>
        </w:rPr>
      </w:pPr>
    </w:p>
    <w:p w14:paraId="1E87DD0F" w14:textId="77777777" w:rsidR="00DD3C91" w:rsidRPr="00DD3C91" w:rsidRDefault="00DD3C91" w:rsidP="00DD3C91">
      <w:pPr>
        <w:rPr>
          <w:b/>
          <w:bCs/>
          <w:sz w:val="28"/>
          <w:szCs w:val="28"/>
        </w:rPr>
      </w:pPr>
      <w:r w:rsidRPr="00DD3C91">
        <w:rPr>
          <w:b/>
          <w:bCs/>
          <w:sz w:val="28"/>
          <w:szCs w:val="28"/>
        </w:rPr>
        <w:t>1. What is Cloud Computing?</w:t>
      </w:r>
    </w:p>
    <w:p w14:paraId="5D3842F7" w14:textId="77777777" w:rsidR="00DD3C91" w:rsidRPr="00DD3C91" w:rsidRDefault="00DD3C91" w:rsidP="00DD3C91">
      <w:p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Cloud Computing</w:t>
      </w:r>
      <w:r w:rsidRPr="00DD3C91">
        <w:rPr>
          <w:sz w:val="28"/>
          <w:szCs w:val="28"/>
        </w:rPr>
        <w:t xml:space="preserve"> is the delivery of </w:t>
      </w:r>
      <w:r w:rsidRPr="00DD3C91">
        <w:rPr>
          <w:b/>
          <w:bCs/>
          <w:sz w:val="28"/>
          <w:szCs w:val="28"/>
        </w:rPr>
        <w:t>computing services</w:t>
      </w:r>
      <w:r w:rsidRPr="00DD3C91">
        <w:rPr>
          <w:sz w:val="28"/>
          <w:szCs w:val="28"/>
        </w:rPr>
        <w:t>—like servers, storage, databases, networking, software, analytics, and intelligence—</w:t>
      </w:r>
      <w:r w:rsidRPr="00DD3C91">
        <w:rPr>
          <w:b/>
          <w:bCs/>
          <w:sz w:val="28"/>
          <w:szCs w:val="28"/>
        </w:rPr>
        <w:t>over the Internet ("the cloud")</w:t>
      </w:r>
      <w:r w:rsidRPr="00DD3C91">
        <w:rPr>
          <w:sz w:val="28"/>
          <w:szCs w:val="28"/>
        </w:rPr>
        <w:t xml:space="preserve"> to offer faster innovation, flexible resources, and economies of scale.</w:t>
      </w:r>
    </w:p>
    <w:p w14:paraId="526DF89D" w14:textId="77777777" w:rsidR="00DD3C91" w:rsidRPr="00DD3C91" w:rsidRDefault="00DD3C91" w:rsidP="00DD3C91">
      <w:p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Example:</w:t>
      </w:r>
      <w:r w:rsidRPr="00DD3C91">
        <w:rPr>
          <w:sz w:val="28"/>
          <w:szCs w:val="28"/>
        </w:rPr>
        <w:t xml:space="preserve"> Google Drive, Microsoft Azure, AWS, Dropbox</w:t>
      </w:r>
    </w:p>
    <w:p w14:paraId="5FE774AD" w14:textId="77777777" w:rsidR="00DD3C91" w:rsidRPr="00DD3C91" w:rsidRDefault="00DD3C91" w:rsidP="00DD3C91">
      <w:pPr>
        <w:rPr>
          <w:sz w:val="28"/>
          <w:szCs w:val="28"/>
        </w:rPr>
      </w:pPr>
      <w:r w:rsidRPr="00DD3C91">
        <w:rPr>
          <w:sz w:val="28"/>
          <w:szCs w:val="28"/>
        </w:rPr>
        <w:pict w14:anchorId="3AF45349">
          <v:rect id="_x0000_i1043" style="width:0;height:1.5pt" o:hralign="center" o:hrstd="t" o:hr="t" fillcolor="#a0a0a0" stroked="f"/>
        </w:pict>
      </w:r>
    </w:p>
    <w:p w14:paraId="4D74024A" w14:textId="77777777" w:rsidR="00DD3C91" w:rsidRPr="00DD3C91" w:rsidRDefault="00DD3C91" w:rsidP="00DD3C91">
      <w:pPr>
        <w:rPr>
          <w:b/>
          <w:bCs/>
          <w:sz w:val="28"/>
          <w:szCs w:val="28"/>
        </w:rPr>
      </w:pPr>
      <w:r w:rsidRPr="00DD3C91">
        <w:rPr>
          <w:b/>
          <w:bCs/>
          <w:sz w:val="28"/>
          <w:szCs w:val="28"/>
        </w:rPr>
        <w:t>2. Describe Cloud Computing Deployment Models</w:t>
      </w:r>
    </w:p>
    <w:p w14:paraId="7688AADE" w14:textId="77777777" w:rsidR="00DD3C91" w:rsidRPr="00DD3C91" w:rsidRDefault="00DD3C91" w:rsidP="00DD3C91">
      <w:pPr>
        <w:rPr>
          <w:sz w:val="28"/>
          <w:szCs w:val="28"/>
        </w:rPr>
      </w:pPr>
      <w:r w:rsidRPr="00DD3C91">
        <w:rPr>
          <w:sz w:val="28"/>
          <w:szCs w:val="28"/>
        </w:rPr>
        <w:t>Deployment models define how the cloud is set up and who has access.</w:t>
      </w:r>
    </w:p>
    <w:p w14:paraId="74100C9E" w14:textId="77777777" w:rsidR="00DD3C91" w:rsidRPr="00DD3C91" w:rsidRDefault="00DD3C91" w:rsidP="00DD3C91">
      <w:pPr>
        <w:numPr>
          <w:ilvl w:val="0"/>
          <w:numId w:val="1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Public Cloud:</w:t>
      </w:r>
    </w:p>
    <w:p w14:paraId="26C100E9" w14:textId="77777777" w:rsidR="00DD3C91" w:rsidRPr="00DD3C91" w:rsidRDefault="00DD3C91" w:rsidP="00DD3C91">
      <w:pPr>
        <w:numPr>
          <w:ilvl w:val="1"/>
          <w:numId w:val="1"/>
        </w:numPr>
        <w:rPr>
          <w:sz w:val="28"/>
          <w:szCs w:val="28"/>
        </w:rPr>
      </w:pPr>
      <w:r w:rsidRPr="00DD3C91">
        <w:rPr>
          <w:sz w:val="28"/>
          <w:szCs w:val="28"/>
        </w:rPr>
        <w:t>Provided by third-party vendors (e.g., AWS, Azure)</w:t>
      </w:r>
    </w:p>
    <w:p w14:paraId="554CB9B1" w14:textId="77777777" w:rsidR="00DD3C91" w:rsidRPr="00DD3C91" w:rsidRDefault="00DD3C91" w:rsidP="00DD3C91">
      <w:pPr>
        <w:numPr>
          <w:ilvl w:val="1"/>
          <w:numId w:val="1"/>
        </w:numPr>
        <w:rPr>
          <w:sz w:val="28"/>
          <w:szCs w:val="28"/>
        </w:rPr>
      </w:pPr>
      <w:r w:rsidRPr="00DD3C91">
        <w:rPr>
          <w:sz w:val="28"/>
          <w:szCs w:val="28"/>
        </w:rPr>
        <w:t>Shared infrastructure</w:t>
      </w:r>
    </w:p>
    <w:p w14:paraId="7B7CAD57" w14:textId="77777777" w:rsidR="00DD3C91" w:rsidRPr="00DD3C91" w:rsidRDefault="00DD3C91" w:rsidP="00DD3C91">
      <w:pPr>
        <w:numPr>
          <w:ilvl w:val="1"/>
          <w:numId w:val="1"/>
        </w:numPr>
        <w:rPr>
          <w:sz w:val="28"/>
          <w:szCs w:val="28"/>
        </w:rPr>
      </w:pPr>
      <w:r w:rsidRPr="00DD3C91">
        <w:rPr>
          <w:sz w:val="28"/>
          <w:szCs w:val="28"/>
        </w:rPr>
        <w:t>Cost-effective and scalable</w:t>
      </w:r>
    </w:p>
    <w:p w14:paraId="7912CDF9" w14:textId="77777777" w:rsidR="00DD3C91" w:rsidRPr="00DD3C91" w:rsidRDefault="00DD3C91" w:rsidP="00DD3C91">
      <w:pPr>
        <w:numPr>
          <w:ilvl w:val="0"/>
          <w:numId w:val="1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Private Cloud:</w:t>
      </w:r>
    </w:p>
    <w:p w14:paraId="6174D4E6" w14:textId="77777777" w:rsidR="00DD3C91" w:rsidRPr="00DD3C91" w:rsidRDefault="00DD3C91" w:rsidP="00DD3C91">
      <w:pPr>
        <w:numPr>
          <w:ilvl w:val="1"/>
          <w:numId w:val="1"/>
        </w:numPr>
        <w:rPr>
          <w:sz w:val="28"/>
          <w:szCs w:val="28"/>
        </w:rPr>
      </w:pPr>
      <w:r w:rsidRPr="00DD3C91">
        <w:rPr>
          <w:sz w:val="28"/>
          <w:szCs w:val="28"/>
        </w:rPr>
        <w:t>Used by a single organization</w:t>
      </w:r>
    </w:p>
    <w:p w14:paraId="5A1856BE" w14:textId="77777777" w:rsidR="00DD3C91" w:rsidRPr="00DD3C91" w:rsidRDefault="00DD3C91" w:rsidP="00DD3C91">
      <w:pPr>
        <w:numPr>
          <w:ilvl w:val="1"/>
          <w:numId w:val="1"/>
        </w:numPr>
        <w:rPr>
          <w:sz w:val="28"/>
          <w:szCs w:val="28"/>
        </w:rPr>
      </w:pPr>
      <w:r w:rsidRPr="00DD3C91">
        <w:rPr>
          <w:sz w:val="28"/>
          <w:szCs w:val="28"/>
        </w:rPr>
        <w:t>More secure and customizable</w:t>
      </w:r>
    </w:p>
    <w:p w14:paraId="72C49308" w14:textId="77777777" w:rsidR="00DD3C91" w:rsidRPr="00DD3C91" w:rsidRDefault="00DD3C91" w:rsidP="00DD3C91">
      <w:pPr>
        <w:numPr>
          <w:ilvl w:val="1"/>
          <w:numId w:val="1"/>
        </w:numPr>
        <w:rPr>
          <w:sz w:val="28"/>
          <w:szCs w:val="28"/>
        </w:rPr>
      </w:pPr>
      <w:r w:rsidRPr="00DD3C91">
        <w:rPr>
          <w:sz w:val="28"/>
          <w:szCs w:val="28"/>
        </w:rPr>
        <w:t>Hosted on-premises or by a third party</w:t>
      </w:r>
    </w:p>
    <w:p w14:paraId="7A499C34" w14:textId="77777777" w:rsidR="00DD3C91" w:rsidRPr="00DD3C91" w:rsidRDefault="00DD3C91" w:rsidP="00DD3C91">
      <w:pPr>
        <w:numPr>
          <w:ilvl w:val="0"/>
          <w:numId w:val="1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Hybrid Cloud:</w:t>
      </w:r>
    </w:p>
    <w:p w14:paraId="74FA724B" w14:textId="77777777" w:rsidR="00DD3C91" w:rsidRPr="00DD3C91" w:rsidRDefault="00DD3C91" w:rsidP="00DD3C91">
      <w:pPr>
        <w:numPr>
          <w:ilvl w:val="1"/>
          <w:numId w:val="1"/>
        </w:numPr>
        <w:rPr>
          <w:sz w:val="28"/>
          <w:szCs w:val="28"/>
        </w:rPr>
      </w:pPr>
      <w:r w:rsidRPr="00DD3C91">
        <w:rPr>
          <w:sz w:val="28"/>
          <w:szCs w:val="28"/>
        </w:rPr>
        <w:t>Combination of public and private clouds</w:t>
      </w:r>
    </w:p>
    <w:p w14:paraId="46FFADBE" w14:textId="77777777" w:rsidR="00DD3C91" w:rsidRPr="00DD3C91" w:rsidRDefault="00DD3C91" w:rsidP="00DD3C91">
      <w:pPr>
        <w:numPr>
          <w:ilvl w:val="1"/>
          <w:numId w:val="1"/>
        </w:numPr>
        <w:rPr>
          <w:sz w:val="28"/>
          <w:szCs w:val="28"/>
        </w:rPr>
      </w:pPr>
      <w:r w:rsidRPr="00DD3C91">
        <w:rPr>
          <w:sz w:val="28"/>
          <w:szCs w:val="28"/>
        </w:rPr>
        <w:t>Balances security with scalability</w:t>
      </w:r>
    </w:p>
    <w:p w14:paraId="59B92DA9" w14:textId="77777777" w:rsidR="00DD3C91" w:rsidRPr="00DD3C91" w:rsidRDefault="00DD3C91" w:rsidP="00DD3C91">
      <w:pPr>
        <w:numPr>
          <w:ilvl w:val="1"/>
          <w:numId w:val="1"/>
        </w:numPr>
        <w:rPr>
          <w:sz w:val="28"/>
          <w:szCs w:val="28"/>
        </w:rPr>
      </w:pPr>
      <w:r w:rsidRPr="00DD3C91">
        <w:rPr>
          <w:sz w:val="28"/>
          <w:szCs w:val="28"/>
        </w:rPr>
        <w:t>Suitable for critical and non-critical workloads</w:t>
      </w:r>
    </w:p>
    <w:p w14:paraId="30198BDB" w14:textId="77777777" w:rsidR="00DD3C91" w:rsidRPr="00DD3C91" w:rsidRDefault="00DD3C91" w:rsidP="00DD3C91">
      <w:pPr>
        <w:numPr>
          <w:ilvl w:val="0"/>
          <w:numId w:val="1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Community Cloud:</w:t>
      </w:r>
    </w:p>
    <w:p w14:paraId="5F1713C5" w14:textId="77777777" w:rsidR="00DD3C91" w:rsidRPr="00DD3C91" w:rsidRDefault="00DD3C91" w:rsidP="00DD3C91">
      <w:pPr>
        <w:numPr>
          <w:ilvl w:val="1"/>
          <w:numId w:val="1"/>
        </w:numPr>
        <w:rPr>
          <w:sz w:val="28"/>
          <w:szCs w:val="28"/>
        </w:rPr>
      </w:pPr>
      <w:r w:rsidRPr="00DD3C91">
        <w:rPr>
          <w:sz w:val="28"/>
          <w:szCs w:val="28"/>
        </w:rPr>
        <w:t>Shared between organizations with similar requirements</w:t>
      </w:r>
    </w:p>
    <w:p w14:paraId="135E43C9" w14:textId="77777777" w:rsidR="00DD3C91" w:rsidRPr="00DD3C91" w:rsidRDefault="00DD3C91" w:rsidP="00DD3C91">
      <w:pPr>
        <w:numPr>
          <w:ilvl w:val="1"/>
          <w:numId w:val="1"/>
        </w:numPr>
        <w:rPr>
          <w:sz w:val="28"/>
          <w:szCs w:val="28"/>
        </w:rPr>
      </w:pPr>
      <w:r w:rsidRPr="00DD3C91">
        <w:rPr>
          <w:sz w:val="28"/>
          <w:szCs w:val="28"/>
        </w:rPr>
        <w:t>Managed internally or by a third party</w:t>
      </w:r>
    </w:p>
    <w:p w14:paraId="225B39FB" w14:textId="77777777" w:rsidR="00DD3C91" w:rsidRPr="00DD3C91" w:rsidRDefault="00DD3C91" w:rsidP="00DD3C91">
      <w:pPr>
        <w:rPr>
          <w:sz w:val="28"/>
          <w:szCs w:val="28"/>
        </w:rPr>
      </w:pPr>
      <w:r w:rsidRPr="00DD3C91">
        <w:rPr>
          <w:sz w:val="28"/>
          <w:szCs w:val="28"/>
        </w:rPr>
        <w:pict w14:anchorId="4A2BE5BF">
          <v:rect id="_x0000_i1044" style="width:0;height:1.5pt" o:hralign="center" o:hrstd="t" o:hr="t" fillcolor="#a0a0a0" stroked="f"/>
        </w:pict>
      </w:r>
    </w:p>
    <w:p w14:paraId="20CC225C" w14:textId="77777777" w:rsidR="00DD3C91" w:rsidRPr="00DD3C91" w:rsidRDefault="00DD3C91" w:rsidP="00DD3C91">
      <w:pPr>
        <w:rPr>
          <w:b/>
          <w:bCs/>
          <w:sz w:val="28"/>
          <w:szCs w:val="28"/>
        </w:rPr>
      </w:pPr>
      <w:r w:rsidRPr="00DD3C91">
        <w:rPr>
          <w:b/>
          <w:bCs/>
          <w:sz w:val="28"/>
          <w:szCs w:val="28"/>
        </w:rPr>
        <w:lastRenderedPageBreak/>
        <w:t>3. What are Components of Cloud Computing?</w:t>
      </w:r>
    </w:p>
    <w:p w14:paraId="524EE489" w14:textId="77777777" w:rsidR="00DD3C91" w:rsidRPr="00DD3C91" w:rsidRDefault="00DD3C91" w:rsidP="00DD3C91">
      <w:p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Key components include:</w:t>
      </w:r>
    </w:p>
    <w:p w14:paraId="37A22FB1" w14:textId="77777777" w:rsidR="00DD3C91" w:rsidRPr="00DD3C91" w:rsidRDefault="00DD3C91" w:rsidP="00DD3C91">
      <w:pPr>
        <w:numPr>
          <w:ilvl w:val="0"/>
          <w:numId w:val="2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Frontend Interface:</w:t>
      </w:r>
      <w:r w:rsidRPr="00DD3C91">
        <w:rPr>
          <w:sz w:val="28"/>
          <w:szCs w:val="28"/>
        </w:rPr>
        <w:t xml:space="preserve"> Client devices and applications used to access the cloud (e.g., browser, mobile app)</w:t>
      </w:r>
    </w:p>
    <w:p w14:paraId="640C5D8F" w14:textId="77777777" w:rsidR="00DD3C91" w:rsidRPr="00DD3C91" w:rsidRDefault="00DD3C91" w:rsidP="00DD3C91">
      <w:pPr>
        <w:numPr>
          <w:ilvl w:val="0"/>
          <w:numId w:val="2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Backend Infrastructure:</w:t>
      </w:r>
      <w:r w:rsidRPr="00DD3C91">
        <w:rPr>
          <w:sz w:val="28"/>
          <w:szCs w:val="28"/>
        </w:rPr>
        <w:t xml:space="preserve"> Servers, storage, databases, and other resources</w:t>
      </w:r>
    </w:p>
    <w:p w14:paraId="496E22FF" w14:textId="77777777" w:rsidR="00DD3C91" w:rsidRPr="00DD3C91" w:rsidRDefault="00DD3C91" w:rsidP="00DD3C91">
      <w:pPr>
        <w:numPr>
          <w:ilvl w:val="0"/>
          <w:numId w:val="2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Cloud Services:</w:t>
      </w:r>
    </w:p>
    <w:p w14:paraId="214167A1" w14:textId="77777777" w:rsidR="00DD3C91" w:rsidRPr="00DD3C91" w:rsidRDefault="00DD3C91" w:rsidP="00DD3C91">
      <w:pPr>
        <w:numPr>
          <w:ilvl w:val="1"/>
          <w:numId w:val="2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IaaS (Infrastructure as a Service):</w:t>
      </w:r>
      <w:r w:rsidRPr="00DD3C91">
        <w:rPr>
          <w:sz w:val="28"/>
          <w:szCs w:val="28"/>
        </w:rPr>
        <w:t xml:space="preserve"> Virtual machines, storage (e.g., AWS EC2)</w:t>
      </w:r>
    </w:p>
    <w:p w14:paraId="653160E8" w14:textId="77777777" w:rsidR="00DD3C91" w:rsidRPr="00DD3C91" w:rsidRDefault="00DD3C91" w:rsidP="00DD3C91">
      <w:pPr>
        <w:numPr>
          <w:ilvl w:val="1"/>
          <w:numId w:val="2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PaaS (Platform as a Service):</w:t>
      </w:r>
      <w:r w:rsidRPr="00DD3C91">
        <w:rPr>
          <w:sz w:val="28"/>
          <w:szCs w:val="28"/>
        </w:rPr>
        <w:t xml:space="preserve"> Development platforms (e.g., Google App Engine)</w:t>
      </w:r>
    </w:p>
    <w:p w14:paraId="325F80D2" w14:textId="77777777" w:rsidR="00DD3C91" w:rsidRPr="00DD3C91" w:rsidRDefault="00DD3C91" w:rsidP="00DD3C91">
      <w:pPr>
        <w:numPr>
          <w:ilvl w:val="1"/>
          <w:numId w:val="2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SaaS (Software as a Service):</w:t>
      </w:r>
      <w:r w:rsidRPr="00DD3C91">
        <w:rPr>
          <w:sz w:val="28"/>
          <w:szCs w:val="28"/>
        </w:rPr>
        <w:t xml:space="preserve"> Applications delivered over the internet (e.g., Gmail, Office 365)</w:t>
      </w:r>
    </w:p>
    <w:p w14:paraId="14DDB848" w14:textId="77777777" w:rsidR="00DD3C91" w:rsidRPr="00DD3C91" w:rsidRDefault="00DD3C91" w:rsidP="00DD3C91">
      <w:pPr>
        <w:numPr>
          <w:ilvl w:val="0"/>
          <w:numId w:val="2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Network &amp; Internet:</w:t>
      </w:r>
      <w:r w:rsidRPr="00DD3C91">
        <w:rPr>
          <w:sz w:val="28"/>
          <w:szCs w:val="28"/>
        </w:rPr>
        <w:t xml:space="preserve"> Required for access and communication</w:t>
      </w:r>
    </w:p>
    <w:p w14:paraId="18F35A48" w14:textId="77777777" w:rsidR="00DD3C91" w:rsidRPr="00DD3C91" w:rsidRDefault="00DD3C91" w:rsidP="00DD3C91">
      <w:pPr>
        <w:numPr>
          <w:ilvl w:val="0"/>
          <w:numId w:val="2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Resource Management:</w:t>
      </w:r>
      <w:r w:rsidRPr="00DD3C91">
        <w:rPr>
          <w:sz w:val="28"/>
          <w:szCs w:val="28"/>
        </w:rPr>
        <w:t xml:space="preserve"> Virtualization and automation tools</w:t>
      </w:r>
    </w:p>
    <w:p w14:paraId="4ADB3181" w14:textId="77777777" w:rsidR="00DD3C91" w:rsidRPr="00DD3C91" w:rsidRDefault="00DD3C91" w:rsidP="00DD3C91">
      <w:pPr>
        <w:numPr>
          <w:ilvl w:val="0"/>
          <w:numId w:val="2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Security:</w:t>
      </w:r>
      <w:r w:rsidRPr="00DD3C91">
        <w:rPr>
          <w:sz w:val="28"/>
          <w:szCs w:val="28"/>
        </w:rPr>
        <w:t xml:space="preserve"> Firewalls, IAM, encryption, etc.</w:t>
      </w:r>
    </w:p>
    <w:p w14:paraId="5607084A" w14:textId="77777777" w:rsidR="00DD3C91" w:rsidRPr="00DD3C91" w:rsidRDefault="00DD3C91" w:rsidP="00DD3C91">
      <w:pPr>
        <w:rPr>
          <w:sz w:val="28"/>
          <w:szCs w:val="28"/>
        </w:rPr>
      </w:pPr>
      <w:r w:rsidRPr="00DD3C91">
        <w:rPr>
          <w:sz w:val="28"/>
          <w:szCs w:val="28"/>
        </w:rPr>
        <w:pict w14:anchorId="11199C24">
          <v:rect id="_x0000_i1045" style="width:0;height:1.5pt" o:hralign="center" o:hrstd="t" o:hr="t" fillcolor="#a0a0a0" stroked="f"/>
        </w:pict>
      </w:r>
    </w:p>
    <w:p w14:paraId="66D5E455" w14:textId="77777777" w:rsidR="00DD3C91" w:rsidRPr="00DD3C91" w:rsidRDefault="00DD3C91" w:rsidP="00DD3C91">
      <w:pPr>
        <w:rPr>
          <w:b/>
          <w:bCs/>
          <w:sz w:val="28"/>
          <w:szCs w:val="28"/>
        </w:rPr>
      </w:pPr>
      <w:r w:rsidRPr="00DD3C91">
        <w:rPr>
          <w:b/>
          <w:bCs/>
          <w:sz w:val="28"/>
          <w:szCs w:val="28"/>
        </w:rPr>
        <w:t>4. Cloud Computing Advantages and Disadvantages</w:t>
      </w:r>
    </w:p>
    <w:p w14:paraId="36A58ED6" w14:textId="46310BC3" w:rsidR="00DD3C91" w:rsidRPr="00DD3C91" w:rsidRDefault="00DD3C91" w:rsidP="00DD3C91">
      <w:pPr>
        <w:rPr>
          <w:b/>
          <w:bCs/>
          <w:sz w:val="28"/>
          <w:szCs w:val="28"/>
        </w:rPr>
      </w:pPr>
      <w:r w:rsidRPr="00DD3C91">
        <w:rPr>
          <w:b/>
          <w:bCs/>
          <w:sz w:val="28"/>
          <w:szCs w:val="28"/>
        </w:rPr>
        <w:t xml:space="preserve"> Advantages:</w:t>
      </w:r>
    </w:p>
    <w:p w14:paraId="0865682F" w14:textId="77777777" w:rsidR="00DD3C91" w:rsidRPr="00DD3C91" w:rsidRDefault="00DD3C91" w:rsidP="00DD3C91">
      <w:pPr>
        <w:numPr>
          <w:ilvl w:val="0"/>
          <w:numId w:val="3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Cost-effective:</w:t>
      </w:r>
      <w:r w:rsidRPr="00DD3C91">
        <w:rPr>
          <w:sz w:val="28"/>
          <w:szCs w:val="28"/>
        </w:rPr>
        <w:t xml:space="preserve"> Pay-as-you-go pricing, no hardware cost</w:t>
      </w:r>
    </w:p>
    <w:p w14:paraId="355A8EA5" w14:textId="77777777" w:rsidR="00DD3C91" w:rsidRPr="00DD3C91" w:rsidRDefault="00DD3C91" w:rsidP="00DD3C91">
      <w:pPr>
        <w:numPr>
          <w:ilvl w:val="0"/>
          <w:numId w:val="3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Scalable:</w:t>
      </w:r>
      <w:r w:rsidRPr="00DD3C91">
        <w:rPr>
          <w:sz w:val="28"/>
          <w:szCs w:val="28"/>
        </w:rPr>
        <w:t xml:space="preserve"> Easily scale up or down based on needs</w:t>
      </w:r>
    </w:p>
    <w:p w14:paraId="6E1F12ED" w14:textId="77777777" w:rsidR="00DD3C91" w:rsidRPr="00DD3C91" w:rsidRDefault="00DD3C91" w:rsidP="00DD3C91">
      <w:pPr>
        <w:numPr>
          <w:ilvl w:val="0"/>
          <w:numId w:val="3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Accessible:</w:t>
      </w:r>
      <w:r w:rsidRPr="00DD3C91">
        <w:rPr>
          <w:sz w:val="28"/>
          <w:szCs w:val="28"/>
        </w:rPr>
        <w:t xml:space="preserve"> Access data from anywhere</w:t>
      </w:r>
    </w:p>
    <w:p w14:paraId="3925F6C6" w14:textId="77777777" w:rsidR="00DD3C91" w:rsidRPr="00DD3C91" w:rsidRDefault="00DD3C91" w:rsidP="00DD3C91">
      <w:pPr>
        <w:numPr>
          <w:ilvl w:val="0"/>
          <w:numId w:val="3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Reliable:</w:t>
      </w:r>
      <w:r w:rsidRPr="00DD3C91">
        <w:rPr>
          <w:sz w:val="28"/>
          <w:szCs w:val="28"/>
        </w:rPr>
        <w:t xml:space="preserve"> High availability and disaster recovery options</w:t>
      </w:r>
    </w:p>
    <w:p w14:paraId="0078DA55" w14:textId="77777777" w:rsidR="00DD3C91" w:rsidRPr="00DD3C91" w:rsidRDefault="00DD3C91" w:rsidP="00DD3C91">
      <w:pPr>
        <w:numPr>
          <w:ilvl w:val="0"/>
          <w:numId w:val="3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Automatic Updates:</w:t>
      </w:r>
      <w:r w:rsidRPr="00DD3C91">
        <w:rPr>
          <w:sz w:val="28"/>
          <w:szCs w:val="28"/>
        </w:rPr>
        <w:t xml:space="preserve"> Providers handle maintenance</w:t>
      </w:r>
    </w:p>
    <w:p w14:paraId="375C9E89" w14:textId="0649543B" w:rsidR="00DD3C91" w:rsidRPr="00DD3C91" w:rsidRDefault="00DD3C91" w:rsidP="00DD3C91">
      <w:pPr>
        <w:rPr>
          <w:b/>
          <w:bCs/>
          <w:sz w:val="28"/>
          <w:szCs w:val="28"/>
        </w:rPr>
      </w:pPr>
      <w:r w:rsidRPr="00DD3C91">
        <w:rPr>
          <w:b/>
          <w:bCs/>
          <w:sz w:val="28"/>
          <w:szCs w:val="28"/>
        </w:rPr>
        <w:t xml:space="preserve"> Disadvantages:</w:t>
      </w:r>
    </w:p>
    <w:p w14:paraId="773AB553" w14:textId="77777777" w:rsidR="00DD3C91" w:rsidRPr="00DD3C91" w:rsidRDefault="00DD3C91" w:rsidP="00DD3C91">
      <w:pPr>
        <w:numPr>
          <w:ilvl w:val="0"/>
          <w:numId w:val="4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Security concerns:</w:t>
      </w:r>
      <w:r w:rsidRPr="00DD3C91">
        <w:rPr>
          <w:sz w:val="28"/>
          <w:szCs w:val="28"/>
        </w:rPr>
        <w:t xml:space="preserve"> Data stored offsite can be vulnerable</w:t>
      </w:r>
    </w:p>
    <w:p w14:paraId="224B285E" w14:textId="77777777" w:rsidR="00DD3C91" w:rsidRPr="00DD3C91" w:rsidRDefault="00DD3C91" w:rsidP="00DD3C91">
      <w:pPr>
        <w:numPr>
          <w:ilvl w:val="0"/>
          <w:numId w:val="4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Downtime risk:</w:t>
      </w:r>
      <w:r w:rsidRPr="00DD3C91">
        <w:rPr>
          <w:sz w:val="28"/>
          <w:szCs w:val="28"/>
        </w:rPr>
        <w:t xml:space="preserve"> Internet dependency can lead to service interruptions</w:t>
      </w:r>
    </w:p>
    <w:p w14:paraId="38585153" w14:textId="77777777" w:rsidR="00DD3C91" w:rsidRPr="00DD3C91" w:rsidRDefault="00DD3C91" w:rsidP="00DD3C91">
      <w:pPr>
        <w:numPr>
          <w:ilvl w:val="0"/>
          <w:numId w:val="4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t>Limited control:</w:t>
      </w:r>
      <w:r w:rsidRPr="00DD3C91">
        <w:rPr>
          <w:sz w:val="28"/>
          <w:szCs w:val="28"/>
        </w:rPr>
        <w:t xml:space="preserve"> Less control over infrastructure in public clouds</w:t>
      </w:r>
    </w:p>
    <w:p w14:paraId="2F34B951" w14:textId="77777777" w:rsidR="00DD3C91" w:rsidRPr="00DD3C91" w:rsidRDefault="00DD3C91" w:rsidP="00DD3C91">
      <w:pPr>
        <w:numPr>
          <w:ilvl w:val="0"/>
          <w:numId w:val="4"/>
        </w:numPr>
        <w:rPr>
          <w:sz w:val="28"/>
          <w:szCs w:val="28"/>
        </w:rPr>
      </w:pPr>
      <w:r w:rsidRPr="00DD3C91">
        <w:rPr>
          <w:b/>
          <w:bCs/>
          <w:sz w:val="28"/>
          <w:szCs w:val="28"/>
        </w:rPr>
        <w:lastRenderedPageBreak/>
        <w:t>Compliance issues:</w:t>
      </w:r>
      <w:r w:rsidRPr="00DD3C91">
        <w:rPr>
          <w:sz w:val="28"/>
          <w:szCs w:val="28"/>
        </w:rPr>
        <w:t xml:space="preserve"> May not meet strict regulatory requirements</w:t>
      </w:r>
    </w:p>
    <w:p w14:paraId="27B06A13" w14:textId="77777777" w:rsidR="00DD3C91" w:rsidRPr="00DD3C91" w:rsidRDefault="00DD3C91" w:rsidP="00DD3C91">
      <w:pPr>
        <w:rPr>
          <w:sz w:val="36"/>
          <w:szCs w:val="36"/>
        </w:rPr>
      </w:pPr>
    </w:p>
    <w:sectPr w:rsidR="00DD3C91" w:rsidRPr="00DD3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672"/>
    <w:multiLevelType w:val="multilevel"/>
    <w:tmpl w:val="53BA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F37C2"/>
    <w:multiLevelType w:val="multilevel"/>
    <w:tmpl w:val="9E42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E2CF2"/>
    <w:multiLevelType w:val="multilevel"/>
    <w:tmpl w:val="180A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102F0"/>
    <w:multiLevelType w:val="multilevel"/>
    <w:tmpl w:val="D86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382118">
    <w:abstractNumId w:val="0"/>
  </w:num>
  <w:num w:numId="2" w16cid:durableId="2099788446">
    <w:abstractNumId w:val="1"/>
  </w:num>
  <w:num w:numId="3" w16cid:durableId="1314136903">
    <w:abstractNumId w:val="2"/>
  </w:num>
  <w:num w:numId="4" w16cid:durableId="1997803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91"/>
    <w:rsid w:val="00A97BD0"/>
    <w:rsid w:val="00DD3C91"/>
    <w:rsid w:val="00F65DAD"/>
    <w:rsid w:val="00F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FF9A"/>
  <w15:chartTrackingRefBased/>
  <w15:docId w15:val="{754BD0DD-67F2-4EF2-8C69-B70D7E86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1</cp:revision>
  <dcterms:created xsi:type="dcterms:W3CDTF">2025-05-19T17:55:00Z</dcterms:created>
  <dcterms:modified xsi:type="dcterms:W3CDTF">2025-05-19T17:59:00Z</dcterms:modified>
</cp:coreProperties>
</file>