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18A" w:rsidRPr="00E52900" w:rsidRDefault="00DF418A">
      <w:pPr>
        <w:rPr>
          <w:b/>
          <w:sz w:val="32"/>
          <w:szCs w:val="32"/>
          <w:u w:val="single"/>
        </w:rPr>
      </w:pPr>
      <w:r w:rsidRPr="00E52900">
        <w:rPr>
          <w:b/>
          <w:sz w:val="32"/>
          <w:szCs w:val="32"/>
          <w:u w:val="single"/>
        </w:rPr>
        <w:t>Assignment: module -</w:t>
      </w:r>
      <w:proofErr w:type="gramStart"/>
      <w:r w:rsidRPr="00E52900">
        <w:rPr>
          <w:b/>
          <w:sz w:val="32"/>
          <w:szCs w:val="32"/>
          <w:u w:val="single"/>
        </w:rPr>
        <w:t>5</w:t>
      </w:r>
      <w:r w:rsidRPr="00E52900">
        <w:rPr>
          <w:b/>
          <w:sz w:val="32"/>
          <w:szCs w:val="32"/>
          <w:u w:val="single"/>
        </w:rPr>
        <w:t xml:space="preserve">  </w:t>
      </w:r>
      <w:bookmarkStart w:id="0" w:name="_GoBack"/>
      <w:r w:rsidRPr="00E52900">
        <w:rPr>
          <w:b/>
          <w:sz w:val="32"/>
          <w:szCs w:val="32"/>
          <w:u w:val="single"/>
        </w:rPr>
        <w:t>=</w:t>
      </w:r>
      <w:proofErr w:type="gramEnd"/>
      <w:r w:rsidRPr="00E52900">
        <w:rPr>
          <w:b/>
          <w:sz w:val="32"/>
          <w:szCs w:val="32"/>
          <w:u w:val="single"/>
        </w:rPr>
        <w:t xml:space="preserve"> </w:t>
      </w:r>
      <w:r w:rsidRPr="00E52900">
        <w:rPr>
          <w:b/>
          <w:sz w:val="32"/>
          <w:szCs w:val="32"/>
          <w:u w:val="single"/>
        </w:rPr>
        <w:t xml:space="preserve"> Network Fundamentals and Building Network</w:t>
      </w:r>
      <w:r w:rsidRPr="00E52900">
        <w:rPr>
          <w:b/>
          <w:sz w:val="32"/>
          <w:szCs w:val="32"/>
          <w:u w:val="single"/>
        </w:rPr>
        <w:t>:</w:t>
      </w:r>
    </w:p>
    <w:bookmarkEnd w:id="0"/>
    <w:p w:rsidR="00AF2D2D" w:rsidRPr="00E52900" w:rsidRDefault="00DF418A">
      <w:pPr>
        <w:rPr>
          <w:b/>
          <w:u w:val="single"/>
        </w:rPr>
      </w:pPr>
      <w:r w:rsidRPr="00E52900">
        <w:rPr>
          <w:b/>
          <w:u w:val="single"/>
        </w:rPr>
        <w:t xml:space="preserve"> Section 1: Multiple Choice</w:t>
      </w:r>
      <w:r w:rsidRPr="00E52900">
        <w:rPr>
          <w:b/>
          <w:u w:val="single"/>
        </w:rPr>
        <w:t>:</w:t>
      </w:r>
    </w:p>
    <w:p w:rsidR="00DF418A" w:rsidRDefault="00DF418A">
      <w:r>
        <w:t xml:space="preserve">1. What is the primary function of a router in a computer network? </w:t>
      </w:r>
    </w:p>
    <w:p w:rsidR="00DF418A" w:rsidRDefault="00DF418A">
      <w:r>
        <w:t xml:space="preserve">a) Assigning IP addresses to devices </w:t>
      </w:r>
    </w:p>
    <w:p w:rsidR="00DF418A" w:rsidRDefault="00DF418A">
      <w:r>
        <w:t>b) Providing wireless connectivity to devices</w:t>
      </w:r>
    </w:p>
    <w:p w:rsidR="00DF418A" w:rsidRDefault="00DF418A">
      <w:r>
        <w:t xml:space="preserve"> </w:t>
      </w:r>
      <w:r w:rsidRPr="00DF418A">
        <w:rPr>
          <w:highlight w:val="yellow"/>
        </w:rPr>
        <w:t>c) Forwarding data packets between networks</w:t>
      </w:r>
      <w:r>
        <w:t xml:space="preserve"> </w:t>
      </w:r>
    </w:p>
    <w:p w:rsidR="00DF418A" w:rsidRDefault="00DF418A">
      <w:r>
        <w:t xml:space="preserve">d) Managing user authentication and access control </w:t>
      </w:r>
    </w:p>
    <w:p w:rsidR="00DF418A" w:rsidRDefault="00DF418A">
      <w:r>
        <w:t xml:space="preserve">2. What is the purpose of DHCP (Dynamic Host Configuration Protocol) in a computer network? </w:t>
      </w:r>
    </w:p>
    <w:p w:rsidR="00DF418A" w:rsidRDefault="00DF418A">
      <w:r>
        <w:t xml:space="preserve">a) Assigning static IP addresses to devices </w:t>
      </w:r>
    </w:p>
    <w:p w:rsidR="00DF418A" w:rsidRDefault="00DF418A">
      <w:r>
        <w:t xml:space="preserve">b) Resolving domain names to IP addresses </w:t>
      </w:r>
    </w:p>
    <w:p w:rsidR="00DF418A" w:rsidRDefault="00DF418A">
      <w:r>
        <w:t xml:space="preserve">c) Managing network traffic and congestion </w:t>
      </w:r>
    </w:p>
    <w:p w:rsidR="00DF418A" w:rsidRDefault="00DF418A">
      <w:r w:rsidRPr="00DF418A">
        <w:rPr>
          <w:highlight w:val="yellow"/>
        </w:rPr>
        <w:t>d) Dynamically assigning IP addresses to devices</w:t>
      </w:r>
      <w:r>
        <w:t xml:space="preserve"> </w:t>
      </w:r>
    </w:p>
    <w:p w:rsidR="00DF418A" w:rsidRDefault="00DF418A">
      <w:r>
        <w:t xml:space="preserve">3. Which network device operates at Layer 2 (Data Link Layer) of the OSI model and forwards data packets based on MAC addresses? </w:t>
      </w:r>
    </w:p>
    <w:p w:rsidR="00DF418A" w:rsidRDefault="00DF418A">
      <w:r>
        <w:t>a) Router</w:t>
      </w:r>
    </w:p>
    <w:p w:rsidR="00DF418A" w:rsidRDefault="00DF418A">
      <w:r>
        <w:t xml:space="preserve"> </w:t>
      </w:r>
      <w:r w:rsidRPr="00DF418A">
        <w:rPr>
          <w:highlight w:val="yellow"/>
        </w:rPr>
        <w:t>b) Switch</w:t>
      </w:r>
      <w:r>
        <w:t xml:space="preserve"> </w:t>
      </w:r>
    </w:p>
    <w:p w:rsidR="00DF418A" w:rsidRDefault="00DF418A">
      <w:r>
        <w:t xml:space="preserve">c) Hub </w:t>
      </w:r>
    </w:p>
    <w:p w:rsidR="00DF418A" w:rsidRDefault="00DF418A">
      <w:r>
        <w:t xml:space="preserve">d) Repeater </w:t>
      </w:r>
    </w:p>
    <w:p w:rsidR="00DF418A" w:rsidRDefault="00DF418A">
      <w:r>
        <w:t>4. Which network topology connects all devices in a linear fashion, with each device connected to a central cable or backbone?</w:t>
      </w:r>
    </w:p>
    <w:p w:rsidR="00DF418A" w:rsidRDefault="00DF418A">
      <w:r>
        <w:t>a) Star</w:t>
      </w:r>
    </w:p>
    <w:p w:rsidR="00DF418A" w:rsidRDefault="00DF418A">
      <w:r>
        <w:t xml:space="preserve"> </w:t>
      </w:r>
      <w:r w:rsidRPr="00DF418A">
        <w:rPr>
          <w:highlight w:val="yellow"/>
        </w:rPr>
        <w:t>b) Bus</w:t>
      </w:r>
    </w:p>
    <w:p w:rsidR="00DF418A" w:rsidRDefault="00DF418A">
      <w:r>
        <w:t xml:space="preserve"> c) Ring</w:t>
      </w:r>
    </w:p>
    <w:p w:rsidR="00DF418A" w:rsidRDefault="00DF418A">
      <w:r>
        <w:t xml:space="preserve"> d) Mesh</w:t>
      </w:r>
    </w:p>
    <w:p w:rsidR="00DF418A" w:rsidRDefault="00DF418A"/>
    <w:p w:rsidR="00DF418A" w:rsidRPr="00E52900" w:rsidRDefault="00DF418A">
      <w:pPr>
        <w:rPr>
          <w:b/>
          <w:u w:val="single"/>
        </w:rPr>
      </w:pPr>
      <w:r w:rsidRPr="00E52900">
        <w:rPr>
          <w:b/>
          <w:u w:val="single"/>
        </w:rPr>
        <w:t>Section 2: True o</w:t>
      </w:r>
      <w:r w:rsidRPr="00E52900">
        <w:rPr>
          <w:b/>
          <w:u w:val="single"/>
        </w:rPr>
        <w:t xml:space="preserve">r </w:t>
      </w:r>
      <w:proofErr w:type="gramStart"/>
      <w:r w:rsidRPr="00E52900">
        <w:rPr>
          <w:b/>
          <w:u w:val="single"/>
        </w:rPr>
        <w:t>False :</w:t>
      </w:r>
      <w:proofErr w:type="gramEnd"/>
    </w:p>
    <w:p w:rsidR="00DF418A" w:rsidRDefault="00DF418A">
      <w:r>
        <w:t xml:space="preserve">5) </w:t>
      </w:r>
      <w:r>
        <w:t xml:space="preserve">True or False: A VLAN (Virtual Local Area Network) allows network administrators to logically segment a single physical network into multiple virtual networks, each with its own broadcast domain. </w:t>
      </w:r>
      <w:r>
        <w:t xml:space="preserve">= </w:t>
      </w:r>
      <w:r w:rsidRPr="00DF418A">
        <w:rPr>
          <w:highlight w:val="yellow"/>
        </w:rPr>
        <w:t>TRUE</w:t>
      </w:r>
      <w:r>
        <w:t xml:space="preserve"> </w:t>
      </w:r>
    </w:p>
    <w:p w:rsidR="00DF418A" w:rsidRDefault="00DF418A">
      <w:r>
        <w:t xml:space="preserve">6) </w:t>
      </w:r>
      <w:r>
        <w:t xml:space="preserve">True or False: TCP (Transmission Control Protocol) is a connectionless protocol that provides reliable, ordered, and error-checked delivery of data packets over a network. </w:t>
      </w:r>
      <w:r>
        <w:t xml:space="preserve">= </w:t>
      </w:r>
      <w:r w:rsidRPr="00DF418A">
        <w:rPr>
          <w:highlight w:val="yellow"/>
        </w:rPr>
        <w:t>False</w:t>
      </w:r>
      <w:r>
        <w:t xml:space="preserve"> </w:t>
      </w:r>
    </w:p>
    <w:p w:rsidR="00DF418A" w:rsidRDefault="00DF418A">
      <w:pPr>
        <w:rPr>
          <w:highlight w:val="yellow"/>
        </w:rPr>
      </w:pPr>
      <w:r>
        <w:lastRenderedPageBreak/>
        <w:t xml:space="preserve">7) </w:t>
      </w:r>
      <w:r>
        <w:t>True or False: A firewall is a hardware or software-based security system that monitors and controls incoming and outgoing network traffic based on predetermined security rules.</w:t>
      </w:r>
      <w:r>
        <w:t xml:space="preserve"> = </w:t>
      </w:r>
      <w:r w:rsidRPr="00DF418A">
        <w:rPr>
          <w:highlight w:val="yellow"/>
        </w:rPr>
        <w:t>TRUE</w:t>
      </w:r>
    </w:p>
    <w:p w:rsidR="00DF418A" w:rsidRPr="00E52900" w:rsidRDefault="00DF418A">
      <w:pPr>
        <w:rPr>
          <w:b/>
          <w:u w:val="single"/>
        </w:rPr>
      </w:pPr>
      <w:r w:rsidRPr="00E52900">
        <w:rPr>
          <w:b/>
          <w:u w:val="single"/>
        </w:rPr>
        <w:t xml:space="preserve"> Section 3: Short answer </w:t>
      </w:r>
    </w:p>
    <w:p w:rsidR="00DF418A" w:rsidRDefault="00DF418A">
      <w:r>
        <w:t>8</w:t>
      </w:r>
      <w:r w:rsidR="00E52900">
        <w:t xml:space="preserve">) </w:t>
      </w:r>
      <w:r>
        <w:t xml:space="preserve">Describe the steps involved in setting up a wireless network for a small office or home office (SOHO) </w:t>
      </w:r>
      <w:proofErr w:type="gramStart"/>
      <w:r>
        <w:t>environment</w:t>
      </w:r>
      <w:r>
        <w:t xml:space="preserve"> .</w:t>
      </w:r>
      <w:proofErr w:type="gramEnd"/>
    </w:p>
    <w:p w:rsidR="00DF418A" w:rsidRPr="00DF418A" w:rsidRDefault="00DF418A" w:rsidP="00DF4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Plan Network Layout:</w:t>
      </w:r>
    </w:p>
    <w:p w:rsidR="00DF418A" w:rsidRPr="00DF418A" w:rsidRDefault="00DF418A" w:rsidP="00DF4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sz w:val="20"/>
          <w:szCs w:val="20"/>
          <w:lang w:eastAsia="en-IN"/>
        </w:rPr>
        <w:t>Determine the optimal locations for the router and wireless access points to ensure good coverage.</w:t>
      </w:r>
    </w:p>
    <w:p w:rsidR="00DF418A" w:rsidRPr="00DF418A" w:rsidRDefault="00DF418A" w:rsidP="00DF4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Choose Hardware:</w:t>
      </w:r>
    </w:p>
    <w:p w:rsidR="00DF418A" w:rsidRPr="00DF418A" w:rsidRDefault="00DF418A" w:rsidP="00DF4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 a wireless router and any additional access points or range extenders if needed.</w:t>
      </w:r>
    </w:p>
    <w:p w:rsidR="00DF418A" w:rsidRPr="00DF418A" w:rsidRDefault="00DF418A" w:rsidP="00DF4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Connect Router:</w:t>
      </w:r>
    </w:p>
    <w:p w:rsidR="00DF418A" w:rsidRPr="00DF418A" w:rsidRDefault="00DF418A" w:rsidP="00DF4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sz w:val="20"/>
          <w:szCs w:val="20"/>
          <w:lang w:eastAsia="en-IN"/>
        </w:rPr>
        <w:t>Connect the router to the modem provided by your Internet Service Provider (ISP) using an Ethernet cable.</w:t>
      </w:r>
    </w:p>
    <w:p w:rsidR="00DF418A" w:rsidRPr="00DF418A" w:rsidRDefault="00DF418A" w:rsidP="00DF4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Power </w:t>
      </w:r>
      <w:proofErr w:type="gramStart"/>
      <w:r w:rsidRPr="00DF418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</w:t>
      </w:r>
      <w:proofErr w:type="gramEnd"/>
      <w:r w:rsidRPr="00DF418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Devices:</w:t>
      </w:r>
    </w:p>
    <w:p w:rsidR="00DF418A" w:rsidRPr="00DF418A" w:rsidRDefault="00DF418A" w:rsidP="00DF4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sz w:val="20"/>
          <w:szCs w:val="20"/>
          <w:lang w:eastAsia="en-IN"/>
        </w:rPr>
        <w:t>Plug in and power on the modem and router. Wait for them to initialize.</w:t>
      </w:r>
    </w:p>
    <w:p w:rsidR="00DF418A" w:rsidRPr="00DF418A" w:rsidRDefault="00DF418A" w:rsidP="00DF4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Access Router Settings:</w:t>
      </w:r>
    </w:p>
    <w:p w:rsidR="00DF418A" w:rsidRPr="00DF418A" w:rsidRDefault="00DF418A" w:rsidP="00DF4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sz w:val="20"/>
          <w:szCs w:val="20"/>
          <w:lang w:eastAsia="en-IN"/>
        </w:rPr>
        <w:t>Connect a computer to the router using an Ethernet cable or via Wi-Fi.</w:t>
      </w:r>
    </w:p>
    <w:p w:rsidR="00DF418A" w:rsidRPr="00DF418A" w:rsidRDefault="00DF418A" w:rsidP="00DF4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sz w:val="20"/>
          <w:szCs w:val="20"/>
          <w:lang w:eastAsia="en-IN"/>
        </w:rPr>
        <w:t>Open a web browser and enter the router's IP address to access its settings (often 192.168.1.1 or 192.168.0.1).</w:t>
      </w:r>
    </w:p>
    <w:p w:rsidR="00DF418A" w:rsidRPr="00DF418A" w:rsidRDefault="00DF418A" w:rsidP="00DF4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Configure SSID and Password:</w:t>
      </w:r>
    </w:p>
    <w:p w:rsidR="00DF418A" w:rsidRPr="00DF418A" w:rsidRDefault="00DF418A" w:rsidP="00DF4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sz w:val="20"/>
          <w:szCs w:val="20"/>
          <w:lang w:eastAsia="en-IN"/>
        </w:rPr>
        <w:t>Set a unique SSID (network name) and a strong Wi-Fi password (WPA2 or WPA3 encryption).</w:t>
      </w:r>
    </w:p>
    <w:p w:rsidR="00DF418A" w:rsidRPr="00DF418A" w:rsidRDefault="00DF418A" w:rsidP="00DF4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Configure Security Settings:</w:t>
      </w:r>
    </w:p>
    <w:p w:rsidR="00DF418A" w:rsidRPr="00DF418A" w:rsidRDefault="00DF418A" w:rsidP="00DF4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sz w:val="20"/>
          <w:szCs w:val="20"/>
          <w:lang w:eastAsia="en-IN"/>
        </w:rPr>
        <w:t>Enable firewall, configure guest network (if needed), and set up any additional security features.</w:t>
      </w:r>
    </w:p>
    <w:p w:rsidR="00DF418A" w:rsidRPr="00DF418A" w:rsidRDefault="00DF418A" w:rsidP="00DF4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Set Up DHCP:</w:t>
      </w:r>
    </w:p>
    <w:p w:rsidR="00DF418A" w:rsidRPr="00DF418A" w:rsidRDefault="00DF418A" w:rsidP="00DF4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sz w:val="20"/>
          <w:szCs w:val="20"/>
          <w:lang w:eastAsia="en-IN"/>
        </w:rPr>
        <w:t>Ensure DHCP is enabled to automatically assign IP addresses to connected devices.</w:t>
      </w:r>
    </w:p>
    <w:p w:rsidR="00DF418A" w:rsidRPr="00DF418A" w:rsidRDefault="00DF418A" w:rsidP="00DF4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Position Router:</w:t>
      </w:r>
    </w:p>
    <w:p w:rsidR="00DF418A" w:rsidRPr="00DF418A" w:rsidRDefault="00DF418A" w:rsidP="00DF4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sz w:val="20"/>
          <w:szCs w:val="20"/>
          <w:lang w:eastAsia="en-IN"/>
        </w:rPr>
        <w:t>Place the router in a central location to optimize wireless coverage.</w:t>
      </w:r>
    </w:p>
    <w:p w:rsidR="00DF418A" w:rsidRPr="00DF418A" w:rsidRDefault="00DF418A" w:rsidP="00DF4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Connect Devices:</w:t>
      </w:r>
    </w:p>
    <w:p w:rsidR="00DF418A" w:rsidRPr="00DF418A" w:rsidRDefault="00DF418A" w:rsidP="00DF4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sz w:val="20"/>
          <w:szCs w:val="20"/>
          <w:lang w:eastAsia="en-IN"/>
        </w:rPr>
        <w:t>Connect computers, smartphones, printers, and other devices to the wireless network using the SSID and password.</w:t>
      </w:r>
    </w:p>
    <w:p w:rsidR="00DF418A" w:rsidRPr="00DF418A" w:rsidRDefault="00DF418A" w:rsidP="00DF4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Test Connectivity:</w:t>
      </w:r>
    </w:p>
    <w:p w:rsidR="00DF418A" w:rsidRPr="00DF418A" w:rsidRDefault="00DF418A" w:rsidP="00DF4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sz w:val="20"/>
          <w:szCs w:val="20"/>
          <w:lang w:eastAsia="en-IN"/>
        </w:rPr>
        <w:t>Ensure all devices can connect to the network and access the internet.</w:t>
      </w:r>
    </w:p>
    <w:p w:rsidR="00DF418A" w:rsidRPr="00DF418A" w:rsidRDefault="00DF418A" w:rsidP="00DF4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Update Firmware:</w:t>
      </w:r>
    </w:p>
    <w:p w:rsidR="00DF418A" w:rsidRPr="00DF418A" w:rsidRDefault="00DF418A" w:rsidP="00DF4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sz w:val="20"/>
          <w:szCs w:val="20"/>
          <w:lang w:eastAsia="en-IN"/>
        </w:rPr>
        <w:t>Check for and install any firmware updates for the router to ensure optimal performance and security.</w:t>
      </w:r>
    </w:p>
    <w:p w:rsidR="00DF418A" w:rsidRPr="00DF418A" w:rsidRDefault="00DF418A" w:rsidP="00DF4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Backup Configuration:</w:t>
      </w:r>
    </w:p>
    <w:p w:rsidR="00DF418A" w:rsidRDefault="00DF418A" w:rsidP="00DF4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418A">
        <w:rPr>
          <w:rFonts w:ascii="Times New Roman" w:eastAsia="Times New Roman" w:hAnsi="Times New Roman" w:cs="Times New Roman"/>
          <w:sz w:val="20"/>
          <w:szCs w:val="20"/>
          <w:lang w:eastAsia="en-IN"/>
        </w:rPr>
        <w:t>Save or backup the router configuration settings for future reference.</w:t>
      </w:r>
    </w:p>
    <w:p w:rsidR="00E52900" w:rsidRDefault="00E52900" w:rsidP="00E5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52900" w:rsidRPr="00E52900" w:rsidRDefault="00E52900" w:rsidP="00E5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IN"/>
        </w:rPr>
      </w:pPr>
    </w:p>
    <w:p w:rsidR="00E52900" w:rsidRPr="00E52900" w:rsidRDefault="00E52900" w:rsidP="00E52900">
      <w:pPr>
        <w:spacing w:before="100" w:beforeAutospacing="1" w:after="100" w:afterAutospacing="1" w:line="240" w:lineRule="auto"/>
        <w:rPr>
          <w:b/>
          <w:u w:val="single"/>
        </w:rPr>
      </w:pPr>
      <w:r w:rsidRPr="00E52900">
        <w:rPr>
          <w:b/>
          <w:u w:val="single"/>
        </w:rPr>
        <w:t>Section 4: Practical</w:t>
      </w:r>
      <w:r w:rsidRPr="00E52900">
        <w:rPr>
          <w:b/>
          <w:u w:val="single"/>
        </w:rPr>
        <w:t xml:space="preserve"> </w:t>
      </w:r>
    </w:p>
    <w:p w:rsidR="00E52900" w:rsidRDefault="00E52900" w:rsidP="00E52900">
      <w:pPr>
        <w:spacing w:before="100" w:beforeAutospacing="1" w:after="100" w:afterAutospacing="1" w:line="240" w:lineRule="auto"/>
      </w:pPr>
      <w:r>
        <w:t>9</w:t>
      </w:r>
      <w:r>
        <w:t xml:space="preserve">) </w:t>
      </w:r>
      <w:r>
        <w:t xml:space="preserve"> Demonstrate how to configure a router for Internet access using DHCP (Dynamic Host Configuration Protocol)</w:t>
      </w:r>
    </w:p>
    <w:p w:rsidR="00E52900" w:rsidRPr="00E52900" w:rsidRDefault="00E52900" w:rsidP="00E5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Connect to Router:</w:t>
      </w:r>
    </w:p>
    <w:p w:rsidR="00E52900" w:rsidRPr="00E52900" w:rsidRDefault="00E52900" w:rsidP="00E529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Connect your computer to the router using an Ethernet cable or via Wi-Fi.</w:t>
      </w:r>
    </w:p>
    <w:p w:rsidR="00E52900" w:rsidRPr="00E52900" w:rsidRDefault="00E52900" w:rsidP="00E5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Access Router Settings:</w:t>
      </w:r>
    </w:p>
    <w:p w:rsidR="00E52900" w:rsidRPr="00E52900" w:rsidRDefault="00E52900" w:rsidP="00E529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Open a web browser.</w:t>
      </w:r>
    </w:p>
    <w:p w:rsidR="00E52900" w:rsidRPr="00E52900" w:rsidRDefault="00E52900" w:rsidP="00E529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Enter the router's IP address in the address bar (commonly 192.168.1.1 or 192.168.0.1).</w:t>
      </w:r>
    </w:p>
    <w:p w:rsidR="00E52900" w:rsidRPr="00E52900" w:rsidRDefault="00E52900" w:rsidP="00E529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Log in using the default username and password (often found on the router or in the manual).</w:t>
      </w:r>
    </w:p>
    <w:p w:rsidR="00E52900" w:rsidRPr="00E52900" w:rsidRDefault="00E52900" w:rsidP="00E5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Navigate to Internet/WAN Settings:</w:t>
      </w:r>
    </w:p>
    <w:p w:rsidR="00E52900" w:rsidRPr="00E52900" w:rsidRDefault="00E52900" w:rsidP="00E529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Find the section </w:t>
      </w:r>
      <w:proofErr w:type="spellStart"/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labeled</w:t>
      </w:r>
      <w:proofErr w:type="spellEnd"/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"Internet," "WAN," or "Network."</w:t>
      </w:r>
    </w:p>
    <w:p w:rsidR="00E52900" w:rsidRPr="00E52900" w:rsidRDefault="00E52900" w:rsidP="00E5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Select DHCP for Internet Connection:</w:t>
      </w:r>
    </w:p>
    <w:p w:rsidR="00E52900" w:rsidRPr="00E52900" w:rsidRDefault="00E52900" w:rsidP="00E529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Choose the option for "Automatic Configuration - DHCP" or similar.</w:t>
      </w:r>
    </w:p>
    <w:p w:rsidR="00E52900" w:rsidRPr="00E52900" w:rsidRDefault="00E52900" w:rsidP="00E529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setting allows the router to obtain an IP address automatically from the ISP.</w:t>
      </w:r>
    </w:p>
    <w:p w:rsidR="00E52900" w:rsidRPr="00E52900" w:rsidRDefault="00E52900" w:rsidP="00E5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Save Settings:</w:t>
      </w:r>
    </w:p>
    <w:p w:rsidR="00E52900" w:rsidRPr="00E52900" w:rsidRDefault="00E52900" w:rsidP="00E529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Click "Save" or "Apply" to save the changes.</w:t>
      </w:r>
    </w:p>
    <w:p w:rsidR="00E52900" w:rsidRPr="00E52900" w:rsidRDefault="00E52900" w:rsidP="00E5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Reboot Router:</w:t>
      </w:r>
    </w:p>
    <w:p w:rsidR="00E52900" w:rsidRPr="00E52900" w:rsidRDefault="00E52900" w:rsidP="00E529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Reboot the router if prompted, or manually power cycle the router to apply the new settings.</w:t>
      </w:r>
    </w:p>
    <w:p w:rsidR="00E52900" w:rsidRPr="00E52900" w:rsidRDefault="00E52900" w:rsidP="00E5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Test Internet Connection:</w:t>
      </w:r>
    </w:p>
    <w:p w:rsidR="00E52900" w:rsidRPr="00E52900" w:rsidRDefault="00E52900" w:rsidP="00E529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Once the router restarts, check the connection status in the router's admin interface.</w:t>
      </w:r>
    </w:p>
    <w:p w:rsidR="00E52900" w:rsidRPr="00E52900" w:rsidRDefault="00E52900" w:rsidP="00E529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Open a web browser and try to access a website to confirm internet connectivity.</w:t>
      </w:r>
    </w:p>
    <w:p w:rsidR="00E52900" w:rsidRPr="00E52900" w:rsidRDefault="00E52900" w:rsidP="00E5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Update Router Firmware:</w:t>
      </w:r>
    </w:p>
    <w:p w:rsidR="00E52900" w:rsidRPr="00E52900" w:rsidRDefault="00E52900" w:rsidP="00E529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Check for and install any available firmware updates to ensure the router is running the latest software.</w:t>
      </w:r>
    </w:p>
    <w:p w:rsidR="00E52900" w:rsidRPr="00E52900" w:rsidRDefault="00E52900" w:rsidP="00E5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Secure the Router:</w:t>
      </w:r>
    </w:p>
    <w:p w:rsidR="00E52900" w:rsidRPr="00E52900" w:rsidRDefault="00E52900" w:rsidP="00E529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Set a strong administrator password.</w:t>
      </w:r>
    </w:p>
    <w:p w:rsidR="00E52900" w:rsidRPr="00E52900" w:rsidRDefault="00E52900" w:rsidP="00E529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Configure Wi-Fi settings with a unique SSID and a strong password (WPA2 or WPA3 encryption).</w:t>
      </w:r>
    </w:p>
    <w:p w:rsidR="00E52900" w:rsidRPr="00E52900" w:rsidRDefault="00E52900" w:rsidP="00E5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Backup Configuration:</w:t>
      </w:r>
    </w:p>
    <w:p w:rsidR="00E52900" w:rsidRPr="00E52900" w:rsidRDefault="00E52900" w:rsidP="00E529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Save or backup the router configuration settings for future reference.</w:t>
      </w:r>
    </w:p>
    <w:p w:rsidR="00E52900" w:rsidRDefault="00E52900" w:rsidP="00E5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900" w:rsidRDefault="00E52900" w:rsidP="00E5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900" w:rsidRDefault="00E52900" w:rsidP="00E5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900" w:rsidRPr="00E52900" w:rsidRDefault="00E52900" w:rsidP="00E52900">
      <w:pPr>
        <w:spacing w:after="0" w:line="240" w:lineRule="auto"/>
        <w:rPr>
          <w:b/>
          <w:u w:val="single"/>
        </w:rPr>
      </w:pPr>
      <w:r w:rsidRPr="00E52900">
        <w:rPr>
          <w:b/>
          <w:u w:val="single"/>
        </w:rPr>
        <w:t>Section 5:</w:t>
      </w:r>
      <w:r w:rsidRPr="00E52900">
        <w:rPr>
          <w:b/>
          <w:u w:val="single"/>
        </w:rPr>
        <w:t xml:space="preserve"> </w:t>
      </w:r>
      <w:proofErr w:type="gramStart"/>
      <w:r w:rsidRPr="00E52900">
        <w:rPr>
          <w:b/>
          <w:u w:val="single"/>
        </w:rPr>
        <w:t>Essay :</w:t>
      </w:r>
      <w:proofErr w:type="gramEnd"/>
    </w:p>
    <w:p w:rsidR="00E52900" w:rsidRDefault="00E52900" w:rsidP="00E52900">
      <w:pPr>
        <w:spacing w:after="0" w:line="240" w:lineRule="auto"/>
      </w:pPr>
    </w:p>
    <w:p w:rsidR="00E52900" w:rsidRDefault="00E52900" w:rsidP="00E52900">
      <w:pPr>
        <w:spacing w:after="0" w:line="240" w:lineRule="auto"/>
      </w:pPr>
      <w:r>
        <w:t>10. Discuss the importance of network documentation in the context of building and managing networks.</w:t>
      </w:r>
    </w:p>
    <w:p w:rsidR="00E52900" w:rsidRDefault="00E52900" w:rsidP="00E5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900" w:rsidRPr="00E52900" w:rsidRDefault="00E52900" w:rsidP="00E5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Troubleshooting and Maintenance:</w:t>
      </w:r>
    </w:p>
    <w:p w:rsidR="00E52900" w:rsidRPr="00E52900" w:rsidRDefault="00E52900" w:rsidP="00E529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Provides a clear map of the network layout, making it easier to identify and resolve issues quickly.</w:t>
      </w:r>
    </w:p>
    <w:p w:rsidR="00E52900" w:rsidRPr="00E52900" w:rsidRDefault="00E52900" w:rsidP="00E5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Planning and Expansion:</w:t>
      </w:r>
    </w:p>
    <w:p w:rsidR="00E52900" w:rsidRPr="00E52900" w:rsidRDefault="00E52900" w:rsidP="00E529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Helps in planning network expansions or upgrades by showing existing infrastructure and identifying potential bottlenecks or limitations.</w:t>
      </w:r>
    </w:p>
    <w:p w:rsidR="00E52900" w:rsidRPr="00E52900" w:rsidRDefault="00E52900" w:rsidP="00E5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Compliance and Security:</w:t>
      </w:r>
    </w:p>
    <w:p w:rsidR="00E52900" w:rsidRPr="00E52900" w:rsidRDefault="00E52900" w:rsidP="00E529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Ensures compliance with industry standards and regulations by maintaining records of network configurations, policies, and security settings.</w:t>
      </w:r>
    </w:p>
    <w:p w:rsidR="00E52900" w:rsidRPr="00E52900" w:rsidRDefault="00E52900" w:rsidP="00E5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Knowledge Transfer:</w:t>
      </w:r>
    </w:p>
    <w:p w:rsidR="00E52900" w:rsidRPr="00E52900" w:rsidRDefault="00E52900" w:rsidP="00E529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Facilitates knowledge transfer between team members, especially when onboarding new staff or when existing staff leave, ensuring continuity.</w:t>
      </w:r>
    </w:p>
    <w:p w:rsidR="00E52900" w:rsidRPr="00E52900" w:rsidRDefault="00E52900" w:rsidP="00E5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Performance Monitoring:</w:t>
      </w:r>
    </w:p>
    <w:p w:rsidR="00E52900" w:rsidRPr="00E52900" w:rsidRDefault="00E52900" w:rsidP="00E529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Assists in monitoring network performance by providing baseline configurations and historical data for comparison.</w:t>
      </w:r>
    </w:p>
    <w:p w:rsidR="00E52900" w:rsidRPr="00E52900" w:rsidRDefault="00E52900" w:rsidP="00E5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Incident Response:</w:t>
      </w:r>
    </w:p>
    <w:p w:rsidR="00E52900" w:rsidRPr="00E52900" w:rsidRDefault="00E52900" w:rsidP="00E529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Enhances incident response by detailing network configurations and dependencies, enabling faster and more effective recovery from outages or attacks.</w:t>
      </w:r>
    </w:p>
    <w:p w:rsidR="00E52900" w:rsidRPr="00E52900" w:rsidRDefault="00E52900" w:rsidP="00E5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Audit and Documentation:</w:t>
      </w:r>
    </w:p>
    <w:p w:rsidR="00E52900" w:rsidRPr="00E52900" w:rsidRDefault="00E52900" w:rsidP="00E529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Provides a documented trail for audits, helping to verify that network configurations meet organizational policies and compliance requirements.</w:t>
      </w:r>
    </w:p>
    <w:p w:rsidR="00E52900" w:rsidRPr="00E52900" w:rsidRDefault="00E52900" w:rsidP="00E5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Cost Management:</w:t>
      </w:r>
    </w:p>
    <w:p w:rsidR="00E52900" w:rsidRPr="00E52900" w:rsidRDefault="00E52900" w:rsidP="00E529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Aids in managing costs by keeping track of hardware, software licenses, and maintenance schedules, ensuring optimal use of resources.</w:t>
      </w:r>
    </w:p>
    <w:p w:rsidR="00E52900" w:rsidRPr="00E52900" w:rsidRDefault="00E52900" w:rsidP="00E5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Efficiency and Productivity:</w:t>
      </w:r>
    </w:p>
    <w:p w:rsidR="00E52900" w:rsidRPr="00E52900" w:rsidRDefault="00E52900" w:rsidP="00E529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Increases efficiency and productivity by reducing the time spent searching for information and ensuring that network assets are well-documented and accessible.</w:t>
      </w:r>
    </w:p>
    <w:p w:rsidR="00E52900" w:rsidRPr="00E52900" w:rsidRDefault="00E52900" w:rsidP="00E5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Design and Architecture Review:</w:t>
      </w:r>
    </w:p>
    <w:p w:rsidR="00E52900" w:rsidRPr="00E52900" w:rsidRDefault="00E52900" w:rsidP="00E529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2900">
        <w:rPr>
          <w:rFonts w:ascii="Times New Roman" w:eastAsia="Times New Roman" w:hAnsi="Times New Roman" w:cs="Times New Roman"/>
          <w:sz w:val="20"/>
          <w:szCs w:val="20"/>
          <w:lang w:eastAsia="en-IN"/>
        </w:rPr>
        <w:t>Supports network design reviews and architecture planning by offering detailed diagrams and documentation, ensuring that designs are well thought out and scalable.</w:t>
      </w:r>
    </w:p>
    <w:p w:rsidR="00E52900" w:rsidRPr="00E52900" w:rsidRDefault="00E52900" w:rsidP="00E5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900" w:rsidRPr="00E52900" w:rsidRDefault="00E52900" w:rsidP="00E52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900" w:rsidRPr="00E52900" w:rsidRDefault="00E52900" w:rsidP="00E529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5290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E52900" w:rsidRPr="00E52900" w:rsidRDefault="00E52900" w:rsidP="00E529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5290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E52900" w:rsidRPr="00DF418A" w:rsidRDefault="00E52900" w:rsidP="00E5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DF418A" w:rsidRPr="00DF418A" w:rsidRDefault="00DF418A" w:rsidP="00DF4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418A" w:rsidRDefault="00DF418A"/>
    <w:p w:rsidR="00DF418A" w:rsidRDefault="00DF418A"/>
    <w:sectPr w:rsidR="00DF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47668"/>
    <w:multiLevelType w:val="multilevel"/>
    <w:tmpl w:val="89B2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6654F"/>
    <w:multiLevelType w:val="multilevel"/>
    <w:tmpl w:val="A9BA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CC7A59"/>
    <w:multiLevelType w:val="multilevel"/>
    <w:tmpl w:val="10E0B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8A"/>
    <w:rsid w:val="00AF2D2D"/>
    <w:rsid w:val="00DF418A"/>
    <w:rsid w:val="00E5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9C3C"/>
  <w15:chartTrackingRefBased/>
  <w15:docId w15:val="{89ED26BD-6A3A-4C7D-88A3-3ED0AA7B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418A"/>
    <w:rPr>
      <w:b/>
      <w:bCs/>
    </w:rPr>
  </w:style>
  <w:style w:type="character" w:customStyle="1" w:styleId="line-clamp-1">
    <w:name w:val="line-clamp-1"/>
    <w:basedOn w:val="DefaultParagraphFont"/>
    <w:rsid w:val="00DF418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29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290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29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2900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6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6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3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1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97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1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06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4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23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63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25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8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1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02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449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6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2024-06-29T06:43:00Z</dcterms:created>
  <dcterms:modified xsi:type="dcterms:W3CDTF">2024-06-29T07:02:00Z</dcterms:modified>
</cp:coreProperties>
</file>