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600"/>
      </w:pP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9E75"/>
          <w:sz w:val="96"/>
          <w:szCs w:val="96"/>
        </w:rPr>
        <w:t xml:space="preserve">+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4342C"/>
          <w:sz w:val="72"/>
          <w:szCs w:val="72"/>
        </w:rPr>
        <w:t xml:space="preserve">MediCore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0F6E56"/>
          <w:sz w:val="44"/>
          <w:szCs w:val="44"/>
        </w:rPr>
        <w:t xml:space="preserve">Hospital Management System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CCCCCC"/>
          <w:sz w:val="28"/>
          <w:szCs w:val="28"/>
        </w:rPr>
        <w:t xml:space="preserve">――――――――――――――――――――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4A4A4A"/>
          <w:sz w:val="28"/>
          <w:szCs w:val="28"/>
        </w:rPr>
        <w:t xml:space="preserve">DATABASE MANAGEMENT SYSTEM</w:t>
      </w:r>
    </w:p>
    <w:p>
      <w:pPr>
        <w:spacing w:after="400" w:before="0"/>
        <w:jc w:val="center"/>
      </w:pPr>
      <w:r>
        <w:rPr>
          <w:rFonts w:ascii="Arial" w:cs="Arial" w:eastAsia="Arial" w:hAnsi="Arial"/>
          <w:caps/>
          <w:color w:val="BA7517"/>
          <w:sz w:val="26"/>
          <w:szCs w:val="26"/>
        </w:rPr>
        <w:t xml:space="preserve">CAPSTONE PROJECT REPORT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</w:tblGrid>
      <w:tr>
        <w:tc>
          <w:tcPr>
            <w:tcW w:type="dxa" w:w="6000"/>
            <w:tcBorders>
              <w:top w:val="single" w:color="1D9E75" w:sz="12"/>
              <w:left w:val="single" w:color="1D9E75" w:sz="12"/>
              <w:bottom w:val="single" w:color="1D9E75" w:sz="12"/>
              <w:right w:val="single" w:color="1D9E75" w:sz="12"/>
            </w:tcBorders>
            <w:shd w:fill="04342C" w:val="clear"/>
            <w:tcMar>
              <w:top w:type="dxa" w:w="200"/>
              <w:left w:type="dxa" w:w="400"/>
              <w:bottom w:type="dxa" w:w="20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Submitted By</w:t>
            </w:r>
          </w:p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Aakash Yadav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CC"/>
                <w:sz w:val="22"/>
                <w:szCs w:val="22"/>
              </w:rPr>
              <w:t xml:space="preserve">B.Tech CSE Student</w:t>
            </w:r>
          </w:p>
          <w:p>
            <w:pPr>
              <w:spacing w:before="20"/>
              <w:jc w:val="center"/>
            </w:pPr>
            <w:r>
              <w:rPr>
                <w:rFonts w:ascii="Arial" w:cs="Arial" w:eastAsia="Arial" w:hAnsi="Arial"/>
                <w:color w:val="AADDCC"/>
                <w:sz w:val="22"/>
                <w:szCs w:val="22"/>
              </w:rPr>
              <w:t xml:space="preserve">KR Mangalam University</w:t>
            </w:r>
          </w:p>
        </w:tc>
      </w:tr>
    </w:tbl>
    <w:p>
      <w:pPr>
        <w:spacing w:after="200" w:before="200"/>
      </w:pPr>
    </w:p>
    <w:p>
      <w:pPr>
        <w:jc w:val="center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Academic Year 2024-2028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 Project Overview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6"/>
              <w:left w:val="single" w:color="1D9E75" w:sz="32"/>
              <w:bottom w:val="single" w:color="1D9E75" w:sz="16"/>
              <w:right w:val="single" w:color="1D9E75" w:sz="8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Project Title:   Hospital Management System (HMS)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Subject:         Database Management System (DBMS)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Student:         Aakash Yadav  |  B.Tech CSE  |  KR Mangalam University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Year:            2024 - 2028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Technology:      MySQL, HTML, CSS, JavaScript</w:t>
            </w:r>
          </w:p>
        </w:tc>
      </w:tr>
    </w:tbl>
    <w:p>
      <w:pPr>
        <w:spacing w:after="120" w:before="12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1.1  Abstract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Hospital Management System (HMS) is a comprehensive database-driven application designed to manage and streamline the operations of a healthcare facility. The system focuses on organizing patient records, doctor information, appointment scheduling, billing processes, room management, staff records, and prescriptions — all in a structured and efficient manner.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Traditional hospital systems rely heavily on manual paperwork, which often leads to data redundancy, errors, and difficulty in retrieving information. This project solves these problems by implementing a Relational Database Management System (RDBMS) using MySQL, ensuring data consistency, integrity, and fast access.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models real-world hospital operations and demonstrates key DBMS concepts such as normalization, entity relationships, primary keys, and foreign keys.</w:t>
      </w:r>
    </w:p>
    <w:p>
      <w:pPr>
        <w:spacing w:after="80" w:before="8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1.2  Problem Statement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Manual hospital record-keeping leads to: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Data redundancy and inconsistency across departments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Difficulty in retrieving patient or billing records quickly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High probability of scheduling conflicts for appointments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No centralized system for medicines, rooms, and staff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Lack of real-time reporting and analytics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project addresses all the above with a normalized relational database backed by a clean web interface.</w:t>
      </w:r>
    </w:p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 System Features</w:t>
      </w:r>
    </w:p>
    <w:p>
      <w:pPr>
        <w:spacing w:after="80" w:before="8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2.1  Core 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716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Patient Management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Register patients, store personal details (name, age, gender, phone, address), search and retrieve records.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Doctor Management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Add doctor profiles with specialization, department mapping, and contact details.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Appointment System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Book appointments between patients and doctors with date, time, and status tracking.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Billing System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 bills for patients, track payment status (Paid / Pending), revenue analytics.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Prescription System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Link prescriptions to patients and doctors with medicine and quantity details.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Room Management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Track room types (General, ICU, Private), availability status with toggle functionality.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Admission Records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Record patient admissions and discharges with room allocation.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Staff Management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Manage hospital staff with role-based categorization (Nurse, Receptionist, Technician, etc.).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Reports &amp; Analytics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20+ SQL queries including full hospital report, pending payments, highest billing, and more.</w:t>
            </w:r>
          </w:p>
        </w:tc>
      </w:tr>
      <w:tr>
        <w:tc>
          <w:tcPr>
            <w:tcW w:type="dxa" w:w="2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Login / Signup</w:t>
            </w:r>
          </w:p>
        </w:tc>
        <w:tc>
          <w:tcPr>
            <w:tcW w:type="dxa" w:w="71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User authentication with email or phone login, password protection, and session management.</w:t>
            </w:r>
          </w:p>
        </w:tc>
      </w:tr>
    </w:tbl>
    <w:p>
      <w:pPr>
        <w:spacing w:after="120" w:before="12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2.2 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 Used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Frontend / UI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HTML5, CSS3, JavaScript (Vanilla)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MySQL (Relational DBMS)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Data Storage (Demo)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Browser localStorage (simulates SQL tables)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Fonts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Syne, DM Sans (Google Fonts)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Client-Server model with RDBMS backend</w:t>
            </w:r>
          </w:p>
        </w:tc>
      </w:tr>
    </w:tbl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 Database Schema</w:t>
      </w:r>
    </w:p>
    <w:p>
      <w:pPr>
        <w:spacing w:after="8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system uses 11 normalized tables with proper primary and foreign key constraints. All tables follow 3NF (Third Normal Form) to eliminate data redundancy.</w:t>
      </w:r>
    </w:p>
    <w:p>
      <w:pPr>
        <w:spacing w:after="80" w:before="8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3.1  Table Definitions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patients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NULL — Full name of patient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age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CHECK (age &gt; 0)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gender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Male / Female / Other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phone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— Contact number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address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TEXT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Patient's residential address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doctors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doctor_id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NOT NULL — Doctor's full name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Medical specialization (e.g., Cardiologist)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phone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UNIQUE — Contact number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departments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department_name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 of the hospital department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doctor_department (mapping)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doctor_id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doctors(doctor_id)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department_id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departments(department_id)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appointments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appointment_id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patients(patient_id)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doctor_id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doctors(doctor_id)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appointment_date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Scheduled date of appointment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appointment_time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TIME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Scheduled time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 / Completed / Cancelled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bill_id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patients(patient_id)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total_amount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bill amount in INR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payment_status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Paid / Pending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medicines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medicine_id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Name of the medicine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price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Price per unit in INR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prescriptions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prescription_id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patients(patient_id)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doctor_id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doctors(doctor_id)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medicine_id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medicines(medicine_id)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quantity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Number of units prescribed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staff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staff_id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name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Staff member's full name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role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Nurse / Receptionist / Technician / Admin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phone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Contact number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rooms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room_id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room_type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General / ICU / Private / Emergency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status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Available / Occupied</w:t>
            </w:r>
          </w:p>
        </w:tc>
      </w:tr>
    </w:tbl>
    <w:p>
      <w:pPr>
        <w:spacing w:after="120" w:before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admissions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120"/>
        <w:gridCol w:w="4120"/>
      </w:tblGrid>
      <w:tr>
        <w:trPr>
          <w:tblHeader/>
        </w:trPr>
        <w:tc>
          <w:tcPr>
            <w:tcW w:type="dxa" w:w="3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 Name</w:t>
            </w:r>
          </w:p>
        </w:tc>
        <w:tc>
          <w:tcPr>
            <w:tcW w:type="dxa" w:w="2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412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 / Description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admission_id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PRIMARY KEY, AUTO_INCREMENT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patient_id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patients(patient_id)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room_id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INT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FOREIGN KEY → rooms(room_id)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admission_date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of patient admission</w:t>
            </w:r>
          </w:p>
        </w:tc>
      </w:tr>
      <w:tr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discharge_date</w:t>
            </w:r>
          </w:p>
        </w:tc>
        <w:tc>
          <w:tcPr>
            <w:tcW w:type="dxa" w:w="2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</w:t>
            </w:r>
          </w:p>
        </w:tc>
        <w:tc>
          <w:tcPr>
            <w:tcW w:type="dxa" w:w="4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Date of discharge (NULL if active)</w:t>
            </w:r>
          </w:p>
        </w:tc>
      </w:tr>
    </w:tbl>
    <w:p>
      <w:pPr>
        <w:spacing w:after="120" w:before="120"/>
      </w:pPr>
    </w:p>
    <w:p>
      <w:pPr>
        <w:spacing w:after="80" w:before="8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3.2  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6"/>
              <w:left w:val="single" w:color="1D9E75" w:sz="32"/>
              <w:bottom w:val="single" w:color="1D9E75" w:sz="16"/>
              <w:right w:val="single" w:color="1D9E75" w:sz="8"/>
            </w:tcBorders>
            <w:shd w:fill="E1F5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Patient      can have   Many Appointments      (1 : 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Doctor       can have   Many Appointments      (1 : 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Patient      can have   Many Bills             (1 : 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Patient      can have   Many Prescriptions     (1 : 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Doctor       can have   Many Prescriptions     (1 : 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Doctor       can belong Many Departments       (M : M)  via doctor_department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Patient      can have   Many Admissions        (1 : 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04342C"/>
                <w:sz w:val="22"/>
                <w:szCs w:val="22"/>
              </w:rPr>
              <w:t xml:space="preserve">One Room         can have   Many Admissions        (1 : M)</w:t>
            </w:r>
          </w:p>
        </w:tc>
      </w:tr>
    </w:tbl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 SQL Code</w:t>
      </w:r>
    </w:p>
    <w:p>
      <w:pPr>
        <w:spacing w:after="80" w:before="8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4.1  Create Database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CREATE DATABASE hospital_db;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USE hospital_db;</w:t>
            </w:r>
          </w:p>
        </w:tc>
      </w:tr>
    </w:tbl>
    <w:p>
      <w:pPr>
        <w:spacing w:after="100" w:before="10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4.2  Sample: Create Patients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CREATE TABLE patients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patient_id   INT PRIMARY KEY AUTO_INCREMENT,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name         VARCHAR(100)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age          INT CHECK (age &gt; 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gender       VARCHAR(10),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phone        VARCHAR(15) UNIQUE,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address      TEXT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4.3  Sample: Create Appointments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CREATE TABLE appointments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appointment_id    INT PRIMARY KEY AUTO_INCREMENT,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patient_id        INT,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doctor_id         INT,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appointment_date  DATE,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appointment_time  TIME,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status            VARCHAR(20),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FOREIGN KEY (patient_id) REFERENCES patients(patient_id),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  FOREIGN KEY (doctor_id)  REFERENCES doctors(doctor_id)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);</w:t>
            </w:r>
          </w:p>
        </w:tc>
      </w:tr>
    </w:tbl>
    <w:p>
      <w:pPr>
        <w:spacing w:after="100" w:before="10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4.4  Sample Data Insertion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INSERT INTO patients (name, age, gender, phone, address)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('Aakash Yadav',  21, 'Male',   '9999999991', 'Delhi'),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('Rahul Sharma',  25, 'Male',   '9999999992', 'Noida'),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('Anchal Singh',  23, 'Female', '9999999993', 'Gurgaon');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INSERT INTO doctors (name, specialization, phone)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VALUES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('Dr. Mehta',  'Cardiologist', '8888888881'),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  ('Dr. Sharma', 'Neurologist',  '8888888882');</w:t>
            </w:r>
          </w:p>
        </w:tc>
      </w:tr>
    </w:tbl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 SQL Queries (All 20)</w:t>
      </w:r>
    </w:p>
    <w:p>
      <w:pPr>
        <w:spacing w:after="8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following 20 SQL queries demonstrate comprehensive data retrieval across all modules of the system.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4460"/>
      </w:tblGrid>
      <w:tr>
        <w:trPr>
          <w:tblHeader/>
        </w:trPr>
        <w:tc>
          <w:tcPr>
            <w:tcW w:type="dxa" w:w="7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2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Description</w:t>
            </w:r>
          </w:p>
        </w:tc>
        <w:tc>
          <w:tcPr>
            <w:tcW w:type="dxa" w:w="446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SQL Operation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View all patients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* FROM patients;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Doctor specializations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name, specialization FROM doctors;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 appointments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JOIN: appointments + patients + doctors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billing per patient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JOIN: billing + patients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Medicines prescribed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JOIN: prescriptions + patients + medicines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Room status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* FROM rooms;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7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Patients admitted in rooms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JOIN: admissions + patients + rooms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8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Doctors in departments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JOIN: doctor_department + doctors + departments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9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Total patients count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COUNT(*) AS total_patients FROM patients;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Pending payments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WHERE payment_status = 'Pending'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11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Appointment status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GROUP BY status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12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Staff roles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GROUP BY role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13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Medicines cost summary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SUM(price) FROM medicines;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14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Patients older than 22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WHERE age &gt; 22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15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Available rooms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WHERE status = 'Available'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16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Appointments per doctor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GROUP BY doctor name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17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Highest billing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MAX(total_amount) FROM billing;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18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Latest appointment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ORDER BY appointment_date DESC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19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Admission details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SELECT * FROM admissions;</w:t>
            </w:r>
          </w:p>
        </w:tc>
      </w:tr>
      <w:tr>
        <w:tc>
          <w:tcPr>
            <w:tcW w:type="dxa" w:w="7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20</w:t>
            </w:r>
          </w:p>
        </w:tc>
        <w:tc>
          <w:tcPr>
            <w:tcW w:type="dxa" w:w="42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Full hospital report</w:t>
            </w:r>
          </w:p>
        </w:tc>
        <w:tc>
          <w:tcPr>
            <w:tcW w:type="dxa" w:w="44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0F6E56"/>
                <w:sz w:val="18"/>
                <w:szCs w:val="18"/>
              </w:rPr>
              <w:t xml:space="preserve">4-table JOIN query</w:t>
            </w:r>
          </w:p>
        </w:tc>
      </w:tr>
    </w:tbl>
    <w:p>
      <w:pPr>
        <w:spacing w:after="120" w:before="12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5.1  Key Query Examples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Query 3 — Patient Appointments (JOIN)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SELECT p.name, d.name AS doctor, a.appointment_date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FROM appointments 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JOIN patients p  ON a.patient_id = p.patient_id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JOIN doctors  d  ON a.doctor_id  = d.doctor_id;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Query 20 — Full Hospital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SELECT p.name, d.name AS doctor, b.total_amount, a.appointment_date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FROM patients 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JOIN appointments a ON p.patient_id = a.patient_id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JOIN doctors      d ON a.doctor_id  = d.doctor_id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JOIN billing      b ON p.patient_id = b.patient_id;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Query 17 — Highest Billing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SELECT MAX(total_amount) AS highest_bill FROM billing;</w:t>
            </w:r>
          </w:p>
        </w:tc>
      </w:tr>
    </w:tbl>
    <w:p>
      <w:pPr>
        <w:spacing w:after="80" w:before="8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0F6E56"/>
          <w:sz w:val="24"/>
          <w:szCs w:val="24"/>
        </w:rPr>
        <w:t xml:space="preserve">Query 14 — Patients Older Than 22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6E56" w:sz="10"/>
              <w:left w:val="single" w:color="0F6E56" w:sz="10"/>
              <w:bottom w:val="single" w:color="0F6E56" w:sz="10"/>
              <w:right w:val="single" w:color="0F6E56" w:sz="10"/>
            </w:tcBorders>
            <w:shd w:fill="0B151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1D9E75"/>
                <w:sz w:val="18"/>
                <w:szCs w:val="18"/>
              </w:rPr>
              <w:t xml:space="preserve">SELECT * FROM patients WHERE age &gt; 22;</w:t>
            </w:r>
          </w:p>
        </w:tc>
      </w:tr>
    </w:tbl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 Setup Instructions</w:t>
      </w:r>
    </w:p>
    <w:p>
      <w:pPr>
        <w:spacing w:after="80" w:before="8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6.1  Database Setup (MySQL Workbench)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MySQL Workbench and connect to your local MySQL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the CREATE DATABASE hospital_db; and USE hospital_db; commands.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Execute all CREATE TABLE statements in order (patients, doctors, departments first).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Run INSERT statements to populate sample data.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Execute the 20 SELECT queries to verify output.</w:t>
      </w:r>
    </w:p>
    <w:p>
      <w:pPr>
        <w:spacing w:after="100" w:before="100"/>
      </w:pPr>
    </w:p>
    <w:p>
      <w:pPr>
        <w:pBdr>
          <w:bottom w:val="single" w:color="1D9E75" w:sz="6"/>
        </w:pBdr>
        <w:spacing w:after="120" w:before="280"/>
      </w:pPr>
      <w:r>
        <w:rPr>
          <w:rFonts w:ascii="Arial" w:cs="Arial" w:eastAsia="Arial" w:hAnsi="Arial"/>
          <w:b/>
          <w:bCs/>
          <w:color w:val="04342C"/>
          <w:sz w:val="28"/>
          <w:szCs w:val="28"/>
        </w:rPr>
        <w:t xml:space="preserve">6.2  Frontend Setup (VS Code)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Open the project folder in VS Code.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Install the Live Server extension by Ritwick Dey.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Right-click on index.html and select Open with Live Server.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website launches at http://127.0.0.1:5500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Login with: Email — admin@medicore.com  |  Password — admin123</w:t>
      </w:r>
    </w:p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 Learning Outcomes</w:t>
      </w:r>
    </w:p>
    <w:p>
      <w:pPr>
        <w:spacing w:after="8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Deep understanding of RDBMS concepts including normalization (1NF, 2NF, 3NF)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Hands-on experience writing complex SQL queries with JOINs, GROUP BY, and aggregate functions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Designed and implemented a 11-table relational database with proper PKs and FKs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Built a full-stack web application using HTML, CSS, and JavaScript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Implemented localStorage as a client-side database simulation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Applied real-world hospital domain knowledge to database design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Created an interactive dashboard with live statistics and search functionality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Learned about user authentication, session management, and data validation</w:t>
      </w:r>
    </w:p>
    <w:p>
      <w:pPr>
        <w:spacing w:after="160" w:before="16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 Future Enhancements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Enhancement</w:t>
            </w:r>
          </w:p>
        </w:tc>
        <w:tc>
          <w:tcPr>
            <w:tcW w:type="dxa" w:w="6360"/>
            <w:tcBorders>
              <w:top w:val="single" w:color="1D9E75" w:sz="8"/>
              <w:left w:val="single" w:color="1D9E75" w:sz="8"/>
              <w:bottom w:val="single" w:color="1D9E75" w:sz="8"/>
              <w:right w:val="single" w:color="1D9E75" w:sz="8"/>
            </w:tcBorders>
            <w:shd w:fill="04342C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Backend Integration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Connect MySQL with PHP/Node.js for real server-side data persistence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PDF Report Generation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Generate downloadable billing receipts and admission reports as PDFs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Email / SMS Alerts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Automated reminders for appointments and payment due dates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Admin Analytics Dashboard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Visual charts (pie, bar, line) for patient trends and revenue analytics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Cloud Deployment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Host on AWS / Azure with a live MySQL RDS instance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Role-Based Access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Separate portals for Admin, Doctor, Nurse, and Patient roles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Mobile App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React Native app for doctors to view appointments on-the-go</w:t>
            </w:r>
          </w:p>
        </w:tc>
      </w:tr>
      <w:tr>
        <w:tc>
          <w:tcPr>
            <w:tcW w:type="dxa" w:w="300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4342C"/>
                <w:sz w:val="20"/>
                <w:szCs w:val="20"/>
              </w:rPr>
              <w:t xml:space="preserve">AI Symptom Checker</w:t>
            </w:r>
          </w:p>
        </w:tc>
        <w:tc>
          <w:tcPr>
            <w:tcW w:type="dxa" w:w="63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0F4F2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NLP-based symptom analysis to suggest doctor specialization</w:t>
            </w:r>
          </w:p>
        </w:tc>
      </w:tr>
    </w:tbl>
    <w:p>
      <w:pPr>
        <w:spacing w:after="200" w:before="200"/>
      </w:pPr>
    </w:p>
    <w:p>
      <w:pPr>
        <w:pBdr>
          <w:left w:val="single" w:color="1D9E75" w:sz="24"/>
        </w:pBdr>
        <w:shd w:fill="04342C" w:val="clear"/>
        <w:spacing w:after="160" w:before="320"/>
        <w:ind w:left="36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 Conclusion</w:t>
      </w:r>
    </w:p>
    <w:p>
      <w:pPr>
        <w:spacing w:after="80" w:before="80"/>
      </w:pP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Hospital Management System successfully demonstrates a real-world application of Relational Database Management System concepts. By designing 11 normalized tables, establishing proper primary-foreign key relationships, and implementing 20 meaningful SQL queries, this project bridges the gap between theoretical DBMS knowledge and practical software development.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The web-based frontend provides an intuitive, interactive interface that mirrors real hospital workflows — from patient registration and appointment booking to billing, prescriptions, room management, and staff tracking. The login/signup system adds security, while the comprehensive search functionality across all modules improves data accessibility.</w:t>
      </w:r>
    </w:p>
    <w:p>
      <w:pPr>
        <w:spacing w:after="80" w:before="80"/>
        <w:jc w:val="left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This capstone project reinforced core DBMS principles including normalization, referential integrity, query optimization, and relational modeling — skills that are foundational to any backend or full-stack software development career.</w:t>
      </w:r>
    </w:p>
    <w:p>
      <w:pP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D9E75" w:sz="12"/>
              <w:left w:val="single" w:color="1D9E75" w:sz="12"/>
              <w:bottom w:val="single" w:color="1D9E75" w:sz="12"/>
              <w:right w:val="single" w:color="1D9E75" w:sz="12"/>
            </w:tcBorders>
            <w:shd w:fill="04342C" w:val="clear"/>
            <w:tcMar>
              <w:top w:type="dxa" w:w="200"/>
              <w:left w:type="dxa" w:w="500"/>
              <w:bottom w:type="dxa" w:w="20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Created By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Aakash Yadav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DDCC"/>
                <w:sz w:val="20"/>
                <w:szCs w:val="20"/>
              </w:rPr>
              <w:t xml:space="preserve">B.Tech CSE Student  |  KR Mangalam University  |  DBMS Capstone Project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/>
      </w:pBdr>
    </w:pPr>
  </w:p>
  <w:p>
    <w:pPr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Page </w:t>
    </w:r>
    <w:r>
      <w:rPr>
        <w:rFonts w:ascii="Arial" w:cs="Arial" w:eastAsia="Arial" w:hAnsi="Arial"/>
        <w:color w:val="0F6E5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of </w:t>
    </w:r>
    <w:r>
      <w:rPr>
        <w:rFonts w:ascii="Arial" w:cs="Arial" w:eastAsia="Arial" w:hAnsi="Arial"/>
        <w:color w:val="0F6E56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  |   KR Mangalam University   |   B.Tech CSE 2024-2028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4342C"/>
              <w:sz w:val="18"/>
              <w:szCs w:val="18"/>
            </w:rPr>
            <w:t xml:space="preserve">MediCore — Hospital Management System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4A4A4A"/>
              <w:sz w:val="18"/>
              <w:szCs w:val="18"/>
            </w:rPr>
            <w:t xml:space="preserve">DBMS Capstone Project  |  Aakash Yadav</w:t>
          </w:r>
        </w:p>
      </w:tc>
    </w:tr>
  </w:tbl>
  <w:p>
    <w:pPr>
      <w:pBdr>
        <w:bottom w:val="single" w:color="1D9E75" w:sz="8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600" w:hanging="300"/>
      </w:pPr>
      <w:rPr>
        <w:rFonts w:ascii="Arial" w:cs="Arial" w:eastAsia="Arial" w:hAnsi="Arial"/>
        <w:color w:val="1D9E75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300"/>
      </w:pPr>
      <w:rPr>
        <w:rFonts w:ascii="Arial" w:cs="Arial" w:eastAsia="Arial" w:hAnsi="Arial"/>
        <w:color w:val="4A4A4A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2026-04-09T13:02:54.443Z</dcterms:created>
  <dcterms:modified xsi:type="dcterms:W3CDTF">2026-04-09T13:02:54.444Z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