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STAT515_Spring2021_AakashSharma_Homework2.R</w:t>
      </w:r>
    </w:p>
    <w:p>
      <w:pPr>
        <w:pStyle w:val="Author"/>
      </w:pPr>
      <w:r>
        <w:t xml:space="preserve">AakashSharma</w:t>
      </w:r>
    </w:p>
    <w:p>
      <w:pPr>
        <w:pStyle w:val="Date"/>
      </w:pPr>
      <w:r>
        <w:t xml:space="preserve">2021-02-10</w:t>
      </w:r>
    </w:p>
    <w:p>
      <w:pPr>
        <w:pStyle w:val="SourceCode"/>
      </w:pPr>
      <w:r>
        <w:rPr>
          <w:rStyle w:val="CommentTok"/>
        </w:rPr>
        <w:t xml:space="preserve"># Import needed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Import source sheet that has code for the gray theme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calls to theme_gray() and theme()</w:t>
      </w:r>
      <w:r>
        <w:br/>
      </w:r>
      <w:r>
        <w:rPr>
          <w:rStyle w:val="CommentTok"/>
        </w:rPr>
        <w:t xml:space="preserve"># Reads in the counties smoking data set</w:t>
      </w:r>
      <w:r>
        <w:br/>
      </w:r>
      <w:r>
        <w:rPr>
          <w:rStyle w:val="NormalTok"/>
        </w:rPr>
        <w:t xml:space="preserve">counties_smoking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states smoking data set</w:t>
      </w:r>
      <w:r>
        <w:br/>
      </w:r>
      <w:r>
        <w:rPr>
          <w:rStyle w:val="NormalTok"/>
        </w:rPr>
        <w:t xml:space="preserve">states_smoking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US smoking data set</w:t>
      </w:r>
      <w:r>
        <w:br/>
      </w:r>
      <w:r>
        <w:rPr>
          <w:rStyle w:val="NormalTok"/>
        </w:rPr>
        <w:t xml:space="preserve">us_smoking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counties_smoking2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counties_smoking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Fig 1</w:t>
      </w:r>
    </w:p>
    <w:p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region_name),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 Bar chart for number of counties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Fig 2</w:t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states_smoking2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region_name,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adult_population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population millions"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 Bar chart for adult population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Combine both fig1 and fig2 into a singular figure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(fig1, fig2,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3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(pack_tax_range)))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3. Grouped bar chart for number of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region and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4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4. Histograms for county-level adult smoking 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5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custome colored pallette and assign the hex values</w:t>
      </w:r>
      <w:r>
        <w:br/>
      </w:r>
      <w:r>
        <w:rPr>
          <w:rStyle w:val="NormalTok"/>
        </w:rPr>
        <w:t xml:space="preserve">coloredpal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5. Box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coloredpal)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6. Violin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7</w:t>
      </w:r>
      <w:r>
        <w:br/>
      </w:r>
      <w:r>
        <w:rPr>
          <w:rStyle w:val="CommentTok"/>
        </w:rPr>
        <w:t xml:space="preserve"># Create the panel num for the facet</w:t>
      </w:r>
      <w:r>
        <w:br/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6L,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Before adding panel numbers to the data frame, reorder it so states w/ smallest percent </w:t>
      </w:r>
      <w:r>
        <w:br/>
      </w:r>
      <w:r>
        <w:rPr>
          <w:rStyle w:val="CommentTok"/>
        </w:rPr>
        <w:t xml:space="preserve"># change are at the beginning. These states will be in the first panel. </w:t>
      </w:r>
      <w:r>
        <w:br/>
      </w:r>
      <w:r>
        <w:rPr>
          <w:rStyle w:val="NormalTok"/>
        </w:rPr>
        <w:t xml:space="preserve">states_smoking_2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adult_smoking_rate),]</w:t>
      </w:r>
      <w:r>
        <w:br/>
      </w:r>
      <w:r>
        <w:br/>
      </w:r>
      <w:r>
        <w:rPr>
          <w:rStyle w:val="CommentTok"/>
        </w:rPr>
        <w:t xml:space="preserve"># Add the panel num variable to our new states smoking dataframe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panel_num</w:t>
      </w:r>
      <w:r>
        <w:br/>
      </w:r>
      <w:r>
        <w:br/>
      </w:r>
      <w:r>
        <w:rPr>
          <w:rStyle w:val="CommentTok"/>
        </w:rPr>
        <w:t xml:space="preserve"># Because states are a factor, ggplot() will put the states names along the y axis in </w:t>
      </w:r>
      <w:r>
        <w:br/>
      </w:r>
      <w:r>
        <w:rPr>
          <w:rStyle w:val="CommentTok"/>
        </w:rPr>
        <w:t xml:space="preserve"># increasing level order starting at the BOTTOM of the graph. Need to reorder the factor levels</w:t>
      </w:r>
      <w:r>
        <w:br/>
      </w:r>
      <w:r>
        <w:rPr>
          <w:rStyle w:val="CommentTok"/>
        </w:rPr>
        <w:t xml:space="preserve"># of states, so states w/ the largest changes have the lowest level numbers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</w:t>
      </w:r>
      <w:r>
        <w:br/>
      </w:r>
      <w:r>
        <w:br/>
      </w:r>
      <w:r>
        <w:rPr>
          <w:rStyle w:val="CommentTok"/>
        </w:rPr>
        <w:t xml:space="preserve"># Must factor the pack tax range for the fill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"Percent smoking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7. Row-labeled plot 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"state-level smoking rates"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 ($)'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(panel_num),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us_smoking,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"#19a0aa"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"#f15f36"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2015.75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8. Line graph for US adult smoking rates (1995-2017)"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National Health Interview Survey (NHIS)."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"In 2006, the NHIS implemented a new simple design."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515_Spring2021_AakashSharma_Homework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Up, reset memory as well clear our env pane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used (Mb) gc trigger (Mb) max used (Mb)</w:t>
      </w:r>
      <w:r>
        <w:br/>
      </w:r>
      <w:r>
        <w:rPr>
          <w:rStyle w:val="VerbatimChar"/>
        </w:rPr>
        <w:t xml:space="preserve">## Ncells 1177487 62.9    2115560  113  1177487 62.9</w:t>
      </w:r>
      <w:r>
        <w:br/>
      </w:r>
      <w:r>
        <w:rPr>
          <w:rStyle w:val="VerbatimChar"/>
        </w:rPr>
        <w:t xml:space="preserve">## Vcells 2070013 15.8    8388608   64  2070013 15.8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memory.size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'memory.size()' is Windows-specific</w:t>
      </w:r>
    </w:p>
    <w:p>
      <w:pPr>
        <w:pStyle w:val="SourceCode"/>
      </w:pPr>
      <w:r>
        <w:rPr>
          <w:rStyle w:val="VerbatimChar"/>
        </w:rPr>
        <w:t xml:space="preserve">## [1] "Inf"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STAT515_Spring2021_AakashSharma_Homework2.R</dc:title>
  <dc:creator>AakashSharma</dc:creator>
  <cp:keywords/>
  <dcterms:created xsi:type="dcterms:W3CDTF">2021-02-11T00:46:32Z</dcterms:created>
  <dcterms:modified xsi:type="dcterms:W3CDTF">2021-02-11T00:46:32Z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2021-02-10</vt:lpwstr>
  </property>
</Properties>
</file>