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1020"/>
        <w:tblW w:w="15498" w:type="dxa"/>
        <w:tblLayout w:type="fixed"/>
        <w:tblLook w:val="04A0"/>
      </w:tblPr>
      <w:tblGrid>
        <w:gridCol w:w="674"/>
        <w:gridCol w:w="1860"/>
        <w:gridCol w:w="1845"/>
        <w:gridCol w:w="1451"/>
        <w:gridCol w:w="1494"/>
        <w:gridCol w:w="1535"/>
        <w:gridCol w:w="1631"/>
        <w:gridCol w:w="899"/>
        <w:gridCol w:w="201"/>
        <w:gridCol w:w="709"/>
        <w:gridCol w:w="290"/>
        <w:gridCol w:w="277"/>
        <w:gridCol w:w="203"/>
        <w:gridCol w:w="364"/>
        <w:gridCol w:w="110"/>
        <w:gridCol w:w="537"/>
        <w:gridCol w:w="777"/>
        <w:gridCol w:w="641"/>
      </w:tblGrid>
      <w:tr w:rsidR="00F93259" w:rsidRPr="000A1E89" w:rsidTr="00F93259">
        <w:trPr>
          <w:trHeight w:val="375"/>
        </w:trPr>
        <w:tc>
          <w:tcPr>
            <w:tcW w:w="15498" w:type="dxa"/>
            <w:gridSpan w:val="18"/>
            <w:tcBorders>
              <w:top w:val="single" w:sz="8" w:space="0" w:color="auto"/>
              <w:left w:val="single" w:sz="8" w:space="0" w:color="auto"/>
              <w:bottom w:val="single" w:sz="4" w:space="0" w:color="auto"/>
              <w:right w:val="single" w:sz="8" w:space="0" w:color="000000"/>
            </w:tcBorders>
            <w:shd w:val="clear" w:color="000000" w:fill="FFFFFF"/>
            <w:noWrap/>
            <w:vAlign w:val="bottom"/>
            <w:hideMark/>
          </w:tcPr>
          <w:p w:rsidR="00F93259" w:rsidRPr="00F93259" w:rsidRDefault="00F93259" w:rsidP="00F93259">
            <w:pPr>
              <w:spacing w:after="0" w:line="240" w:lineRule="auto"/>
              <w:jc w:val="center"/>
              <w:rPr>
                <w:rFonts w:eastAsia="Times New Roman" w:cs="Times New Roman"/>
                <w:b/>
                <w:bCs/>
                <w:color w:val="000000"/>
                <w:sz w:val="16"/>
                <w:szCs w:val="16"/>
                <w:u w:val="single"/>
                <w:lang w:eastAsia="en-IN"/>
              </w:rPr>
            </w:pPr>
            <w:r w:rsidRPr="00F93259">
              <w:rPr>
                <w:b/>
                <w:sz w:val="16"/>
                <w:szCs w:val="16"/>
                <w:u w:val="single"/>
              </w:rPr>
              <w:t xml:space="preserve">B. Tech. CSE Course Structure for batch admitted in 2015 and onwards </w:t>
            </w:r>
          </w:p>
        </w:tc>
      </w:tr>
      <w:tr w:rsidR="00F93259" w:rsidRPr="000A1E89" w:rsidTr="003E7634">
        <w:trPr>
          <w:trHeight w:val="300"/>
        </w:trPr>
        <w:tc>
          <w:tcPr>
            <w:tcW w:w="674" w:type="dxa"/>
            <w:vMerge w:val="restart"/>
            <w:tcBorders>
              <w:top w:val="nil"/>
              <w:left w:val="single" w:sz="8" w:space="0" w:color="auto"/>
              <w:bottom w:val="single" w:sz="4" w:space="0" w:color="000000"/>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r w:rsidRPr="00F93259">
              <w:rPr>
                <w:rFonts w:eastAsia="Times New Roman" w:cs="Times New Roman"/>
                <w:b/>
                <w:bCs/>
                <w:color w:val="000000"/>
                <w:sz w:val="16"/>
                <w:szCs w:val="16"/>
                <w:lang w:eastAsia="en-IN"/>
              </w:rPr>
              <w:t>SEM</w:t>
            </w:r>
          </w:p>
        </w:tc>
        <w:tc>
          <w:tcPr>
            <w:tcW w:w="10916" w:type="dxa"/>
            <w:gridSpan w:val="8"/>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r w:rsidRPr="00F93259">
              <w:rPr>
                <w:rFonts w:eastAsia="Times New Roman" w:cs="Times New Roman"/>
                <w:b/>
                <w:bCs/>
                <w:color w:val="000000"/>
                <w:sz w:val="16"/>
                <w:szCs w:val="16"/>
                <w:lang w:eastAsia="en-IN"/>
              </w:rPr>
              <w:t>Courses(L-T-P)</w:t>
            </w:r>
          </w:p>
        </w:tc>
        <w:tc>
          <w:tcPr>
            <w:tcW w:w="709" w:type="dxa"/>
            <w:vMerge w:val="restart"/>
            <w:tcBorders>
              <w:top w:val="nil"/>
              <w:left w:val="single" w:sz="4" w:space="0" w:color="auto"/>
              <w:bottom w:val="single" w:sz="4" w:space="0" w:color="auto"/>
              <w:right w:val="single" w:sz="4" w:space="0" w:color="auto"/>
            </w:tcBorders>
            <w:shd w:val="clear" w:color="000000" w:fill="FFFFFF"/>
            <w:vAlign w:val="bottom"/>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proofErr w:type="spellStart"/>
            <w:r w:rsidRPr="00F93259">
              <w:rPr>
                <w:rFonts w:eastAsia="Times New Roman" w:cs="Times New Roman"/>
                <w:b/>
                <w:bCs/>
                <w:color w:val="000000"/>
                <w:sz w:val="16"/>
                <w:szCs w:val="16"/>
                <w:lang w:eastAsia="en-IN"/>
              </w:rPr>
              <w:t>Lecture|Lab</w:t>
            </w:r>
            <w:proofErr w:type="spellEnd"/>
            <w:r w:rsidRPr="00F93259">
              <w:rPr>
                <w:rFonts w:eastAsia="Times New Roman" w:cs="Times New Roman"/>
                <w:b/>
                <w:bCs/>
                <w:color w:val="000000"/>
                <w:sz w:val="16"/>
                <w:szCs w:val="16"/>
                <w:lang w:eastAsia="en-IN"/>
              </w:rPr>
              <w:t xml:space="preserve"> Course</w:t>
            </w:r>
          </w:p>
        </w:tc>
        <w:tc>
          <w:tcPr>
            <w:tcW w:w="2558" w:type="dxa"/>
            <w:gridSpan w:val="7"/>
            <w:tcBorders>
              <w:top w:val="single" w:sz="4" w:space="0" w:color="auto"/>
              <w:left w:val="nil"/>
              <w:bottom w:val="single" w:sz="4" w:space="0" w:color="auto"/>
              <w:right w:val="single" w:sz="4" w:space="0" w:color="auto"/>
            </w:tcBorders>
            <w:shd w:val="clear" w:color="000000" w:fill="FFFFFF"/>
            <w:noWrap/>
            <w:vAlign w:val="bottom"/>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r w:rsidRPr="00F93259">
              <w:rPr>
                <w:rFonts w:eastAsia="Times New Roman" w:cs="Times New Roman"/>
                <w:b/>
                <w:bCs/>
                <w:color w:val="000000"/>
                <w:sz w:val="16"/>
                <w:szCs w:val="16"/>
                <w:lang w:eastAsia="en-IN"/>
              </w:rPr>
              <w:t xml:space="preserve">Contact Hours </w:t>
            </w:r>
          </w:p>
        </w:tc>
        <w:tc>
          <w:tcPr>
            <w:tcW w:w="64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r w:rsidRPr="00F93259">
              <w:rPr>
                <w:rFonts w:eastAsia="Times New Roman" w:cs="Times New Roman"/>
                <w:b/>
                <w:bCs/>
                <w:color w:val="000000"/>
                <w:sz w:val="16"/>
                <w:szCs w:val="16"/>
                <w:lang w:eastAsia="en-IN"/>
              </w:rPr>
              <w:t>Credits (Semester-wise)</w:t>
            </w:r>
          </w:p>
        </w:tc>
      </w:tr>
      <w:tr w:rsidR="00F93259" w:rsidRPr="000A1E89" w:rsidTr="003E7634">
        <w:trPr>
          <w:trHeight w:val="425"/>
        </w:trPr>
        <w:tc>
          <w:tcPr>
            <w:tcW w:w="674" w:type="dxa"/>
            <w:vMerge/>
            <w:tcBorders>
              <w:top w:val="nil"/>
              <w:left w:val="single" w:sz="8" w:space="0" w:color="auto"/>
              <w:bottom w:val="single" w:sz="4" w:space="0" w:color="000000"/>
              <w:right w:val="single" w:sz="4" w:space="0" w:color="auto"/>
            </w:tcBorders>
            <w:vAlign w:val="center"/>
            <w:hideMark/>
          </w:tcPr>
          <w:p w:rsidR="00F93259" w:rsidRPr="00F93259" w:rsidRDefault="00F93259" w:rsidP="00F93259">
            <w:pPr>
              <w:spacing w:after="0" w:line="240" w:lineRule="auto"/>
              <w:rPr>
                <w:rFonts w:eastAsia="Times New Roman" w:cs="Times New Roman"/>
                <w:b/>
                <w:bCs/>
                <w:color w:val="000000"/>
                <w:sz w:val="16"/>
                <w:szCs w:val="16"/>
                <w:lang w:eastAsia="en-IN"/>
              </w:rPr>
            </w:pPr>
          </w:p>
        </w:tc>
        <w:tc>
          <w:tcPr>
            <w:tcW w:w="10916" w:type="dxa"/>
            <w:gridSpan w:val="8"/>
            <w:vMerge/>
            <w:tcBorders>
              <w:top w:val="single" w:sz="4" w:space="0" w:color="auto"/>
              <w:left w:val="single" w:sz="4" w:space="0" w:color="auto"/>
              <w:bottom w:val="single" w:sz="4" w:space="0" w:color="000000"/>
              <w:right w:val="single" w:sz="4" w:space="0" w:color="000000"/>
            </w:tcBorders>
            <w:vAlign w:val="center"/>
            <w:hideMark/>
          </w:tcPr>
          <w:p w:rsidR="00F93259" w:rsidRPr="00F93259" w:rsidRDefault="00F93259" w:rsidP="00F93259">
            <w:pPr>
              <w:spacing w:after="0" w:line="240" w:lineRule="auto"/>
              <w:rPr>
                <w:rFonts w:eastAsia="Times New Roman" w:cs="Times New Roman"/>
                <w:b/>
                <w:bCs/>
                <w:color w:val="000000"/>
                <w:sz w:val="16"/>
                <w:szCs w:val="16"/>
                <w:lang w:eastAsia="en-IN"/>
              </w:rPr>
            </w:pPr>
          </w:p>
        </w:tc>
        <w:tc>
          <w:tcPr>
            <w:tcW w:w="709" w:type="dxa"/>
            <w:vMerge/>
            <w:tcBorders>
              <w:top w:val="nil"/>
              <w:left w:val="single" w:sz="4" w:space="0" w:color="auto"/>
              <w:bottom w:val="single" w:sz="4" w:space="0" w:color="auto"/>
              <w:right w:val="single" w:sz="4" w:space="0" w:color="auto"/>
            </w:tcBorders>
            <w:vAlign w:val="center"/>
            <w:hideMark/>
          </w:tcPr>
          <w:p w:rsidR="00F93259" w:rsidRPr="00F93259" w:rsidRDefault="00F93259" w:rsidP="00F93259">
            <w:pPr>
              <w:spacing w:after="0" w:line="240" w:lineRule="auto"/>
              <w:rPr>
                <w:rFonts w:eastAsia="Times New Roman" w:cs="Times New Roman"/>
                <w:b/>
                <w:bCs/>
                <w:color w:val="000000"/>
                <w:sz w:val="16"/>
                <w:szCs w:val="16"/>
                <w:lang w:eastAsia="en-IN"/>
              </w:rPr>
            </w:pPr>
          </w:p>
        </w:tc>
        <w:tc>
          <w:tcPr>
            <w:tcW w:w="56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r w:rsidRPr="00F93259">
              <w:rPr>
                <w:rFonts w:eastAsia="Times New Roman" w:cs="Times New Roman"/>
                <w:b/>
                <w:bCs/>
                <w:color w:val="000000"/>
                <w:sz w:val="16"/>
                <w:szCs w:val="16"/>
                <w:lang w:eastAsia="en-IN"/>
              </w:rPr>
              <w:t>L</w:t>
            </w:r>
          </w:p>
        </w:tc>
        <w:tc>
          <w:tcPr>
            <w:tcW w:w="56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r w:rsidRPr="00F93259">
              <w:rPr>
                <w:rFonts w:eastAsia="Times New Roman" w:cs="Times New Roman"/>
                <w:b/>
                <w:bCs/>
                <w:color w:val="000000"/>
                <w:sz w:val="16"/>
                <w:szCs w:val="16"/>
                <w:lang w:eastAsia="en-IN"/>
              </w:rPr>
              <w:t>T</w:t>
            </w:r>
          </w:p>
        </w:tc>
        <w:tc>
          <w:tcPr>
            <w:tcW w:w="64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r w:rsidRPr="00F93259">
              <w:rPr>
                <w:rFonts w:eastAsia="Times New Roman" w:cs="Times New Roman"/>
                <w:b/>
                <w:bCs/>
                <w:color w:val="000000"/>
                <w:sz w:val="16"/>
                <w:szCs w:val="16"/>
                <w:lang w:eastAsia="en-IN"/>
              </w:rPr>
              <w:t>P</w:t>
            </w:r>
          </w:p>
        </w:tc>
        <w:tc>
          <w:tcPr>
            <w:tcW w:w="777" w:type="dxa"/>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r w:rsidRPr="00F93259">
              <w:rPr>
                <w:rFonts w:eastAsia="Times New Roman" w:cs="Times New Roman"/>
                <w:b/>
                <w:bCs/>
                <w:color w:val="000000"/>
                <w:sz w:val="16"/>
                <w:szCs w:val="16"/>
                <w:lang w:eastAsia="en-IN"/>
              </w:rPr>
              <w:t>Total</w:t>
            </w:r>
          </w:p>
        </w:tc>
        <w:tc>
          <w:tcPr>
            <w:tcW w:w="641" w:type="dxa"/>
            <w:vMerge/>
            <w:tcBorders>
              <w:top w:val="single" w:sz="4" w:space="0" w:color="auto"/>
              <w:left w:val="single" w:sz="4" w:space="0" w:color="auto"/>
              <w:bottom w:val="single" w:sz="4" w:space="0" w:color="auto"/>
              <w:right w:val="single" w:sz="4" w:space="0" w:color="auto"/>
            </w:tcBorders>
            <w:vAlign w:val="center"/>
            <w:hideMark/>
          </w:tcPr>
          <w:p w:rsidR="00F93259" w:rsidRPr="00F93259" w:rsidRDefault="00F93259" w:rsidP="00F93259">
            <w:pPr>
              <w:spacing w:after="0" w:line="240" w:lineRule="auto"/>
              <w:rPr>
                <w:rFonts w:eastAsia="Times New Roman" w:cs="Times New Roman"/>
                <w:b/>
                <w:bCs/>
                <w:color w:val="000000"/>
                <w:sz w:val="16"/>
                <w:szCs w:val="16"/>
                <w:lang w:eastAsia="en-IN"/>
              </w:rPr>
            </w:pPr>
          </w:p>
        </w:tc>
      </w:tr>
      <w:tr w:rsidR="00F93259" w:rsidRPr="000A1E89" w:rsidTr="003E7634">
        <w:trPr>
          <w:trHeight w:val="874"/>
        </w:trPr>
        <w:tc>
          <w:tcPr>
            <w:tcW w:w="674" w:type="dxa"/>
            <w:tcBorders>
              <w:top w:val="nil"/>
              <w:left w:val="single" w:sz="8" w:space="0" w:color="auto"/>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1</w:t>
            </w:r>
          </w:p>
        </w:tc>
        <w:tc>
          <w:tcPr>
            <w:tcW w:w="1860"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Logic Building and Problem Solving using 'C'     (3-1-2)5</w:t>
            </w:r>
            <w:r w:rsidRPr="00F93259">
              <w:rPr>
                <w:rFonts w:eastAsia="Times New Roman" w:cs="Times New Roman"/>
                <w:b/>
                <w:bCs/>
                <w:color w:val="000000"/>
                <w:sz w:val="16"/>
                <w:szCs w:val="16"/>
                <w:lang w:eastAsia="en-IN"/>
              </w:rPr>
              <w:t>CSE107/CSP107</w:t>
            </w:r>
          </w:p>
        </w:tc>
        <w:tc>
          <w:tcPr>
            <w:tcW w:w="1845"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Physics-II                                       (3-1-2)5 </w:t>
            </w:r>
            <w:r w:rsidRPr="00F93259">
              <w:rPr>
                <w:rFonts w:eastAsia="Times New Roman" w:cs="Times New Roman"/>
                <w:b/>
                <w:bCs/>
                <w:color w:val="000000"/>
                <w:sz w:val="16"/>
                <w:szCs w:val="16"/>
                <w:lang w:eastAsia="en-IN"/>
              </w:rPr>
              <w:t>PHY112</w:t>
            </w:r>
          </w:p>
        </w:tc>
        <w:tc>
          <w:tcPr>
            <w:tcW w:w="1451"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Mathematics-1                   (3-2-0)4 </w:t>
            </w:r>
            <w:r w:rsidRPr="00F93259">
              <w:rPr>
                <w:rFonts w:eastAsia="Times New Roman" w:cs="Times New Roman"/>
                <w:b/>
                <w:bCs/>
                <w:color w:val="000000"/>
                <w:sz w:val="16"/>
                <w:szCs w:val="16"/>
                <w:lang w:eastAsia="en-IN"/>
              </w:rPr>
              <w:t>MTH112</w:t>
            </w:r>
          </w:p>
        </w:tc>
        <w:tc>
          <w:tcPr>
            <w:tcW w:w="1494"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Environment Science                            (2-0-0)2 </w:t>
            </w:r>
            <w:r w:rsidRPr="00F93259">
              <w:rPr>
                <w:rFonts w:eastAsia="Times New Roman" w:cs="Times New Roman"/>
                <w:b/>
                <w:bCs/>
                <w:color w:val="000000"/>
                <w:sz w:val="16"/>
                <w:szCs w:val="16"/>
                <w:lang w:eastAsia="en-IN"/>
              </w:rPr>
              <w:t>EVS103</w:t>
            </w:r>
          </w:p>
        </w:tc>
        <w:tc>
          <w:tcPr>
            <w:tcW w:w="1535"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Manufacturing Science Lab                  (0-0-4)2 </w:t>
            </w:r>
            <w:r w:rsidRPr="00F93259">
              <w:rPr>
                <w:rFonts w:eastAsia="Times New Roman" w:cs="Times New Roman"/>
                <w:b/>
                <w:bCs/>
                <w:color w:val="000000"/>
                <w:sz w:val="16"/>
                <w:szCs w:val="16"/>
                <w:lang w:eastAsia="en-IN"/>
              </w:rPr>
              <w:t>EEE154</w:t>
            </w:r>
          </w:p>
        </w:tc>
        <w:tc>
          <w:tcPr>
            <w:tcW w:w="1631"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sz w:val="16"/>
                <w:szCs w:val="16"/>
                <w:lang w:eastAsia="en-IN"/>
              </w:rPr>
            </w:pPr>
            <w:r w:rsidRPr="00F93259">
              <w:rPr>
                <w:rFonts w:eastAsia="Times New Roman" w:cs="Times New Roman"/>
                <w:sz w:val="16"/>
                <w:szCs w:val="16"/>
                <w:lang w:eastAsia="en-IN"/>
              </w:rPr>
              <w:t xml:space="preserve">Functional English-I (2-0-2)3 </w:t>
            </w:r>
            <w:r w:rsidRPr="00F93259">
              <w:rPr>
                <w:rFonts w:eastAsia="Times New Roman" w:cs="Times New Roman"/>
                <w:b/>
                <w:bCs/>
                <w:sz w:val="16"/>
                <w:szCs w:val="16"/>
                <w:lang w:eastAsia="en-IN"/>
              </w:rPr>
              <w:t>ENG102</w:t>
            </w:r>
          </w:p>
        </w:tc>
        <w:tc>
          <w:tcPr>
            <w:tcW w:w="1100" w:type="dxa"/>
            <w:gridSpan w:val="2"/>
            <w:tcBorders>
              <w:top w:val="nil"/>
              <w:left w:val="nil"/>
              <w:bottom w:val="single" w:sz="4" w:space="0" w:color="auto"/>
              <w:right w:val="single" w:sz="4" w:space="0" w:color="auto"/>
            </w:tcBorders>
            <w:shd w:val="clear" w:color="000000" w:fill="FFFFFF"/>
            <w:noWrap/>
            <w:vAlign w:val="bottom"/>
            <w:hideMark/>
          </w:tcPr>
          <w:p w:rsidR="00F93259" w:rsidRPr="00F93259" w:rsidRDefault="00F93259" w:rsidP="00F93259">
            <w:pPr>
              <w:spacing w:after="0" w:line="240" w:lineRule="auto"/>
              <w:rPr>
                <w:rFonts w:eastAsia="Times New Roman" w:cs="Times New Roman"/>
                <w:color w:val="000000"/>
                <w:sz w:val="16"/>
                <w:szCs w:val="16"/>
                <w:lang w:eastAsia="en-IN"/>
              </w:rPr>
            </w:pPr>
            <w:r w:rsidRPr="00F93259">
              <w:rPr>
                <w:rFonts w:eastAsia="Times New Roman" w:cs="Times New Roman"/>
                <w:color w:val="000000"/>
                <w:sz w:val="16"/>
                <w:szCs w:val="16"/>
                <w:lang w:eastAsia="en-IN"/>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5|4</w:t>
            </w:r>
          </w:p>
        </w:tc>
        <w:tc>
          <w:tcPr>
            <w:tcW w:w="56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13</w:t>
            </w:r>
          </w:p>
        </w:tc>
        <w:tc>
          <w:tcPr>
            <w:tcW w:w="56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4</w:t>
            </w:r>
          </w:p>
        </w:tc>
        <w:tc>
          <w:tcPr>
            <w:tcW w:w="64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10</w:t>
            </w:r>
          </w:p>
        </w:tc>
        <w:tc>
          <w:tcPr>
            <w:tcW w:w="777" w:type="dxa"/>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27</w:t>
            </w:r>
          </w:p>
        </w:tc>
        <w:tc>
          <w:tcPr>
            <w:tcW w:w="641" w:type="dxa"/>
            <w:tcBorders>
              <w:top w:val="single" w:sz="4" w:space="0" w:color="auto"/>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r w:rsidRPr="00F93259">
              <w:rPr>
                <w:rFonts w:eastAsia="Times New Roman" w:cs="Times New Roman"/>
                <w:b/>
                <w:bCs/>
                <w:color w:val="000000"/>
                <w:sz w:val="16"/>
                <w:szCs w:val="16"/>
                <w:lang w:eastAsia="en-IN"/>
              </w:rPr>
              <w:t>21</w:t>
            </w:r>
          </w:p>
        </w:tc>
      </w:tr>
      <w:tr w:rsidR="00F93259" w:rsidRPr="000A1E89" w:rsidTr="003E7634">
        <w:trPr>
          <w:trHeight w:val="704"/>
        </w:trPr>
        <w:tc>
          <w:tcPr>
            <w:tcW w:w="674" w:type="dxa"/>
            <w:tcBorders>
              <w:top w:val="nil"/>
              <w:left w:val="single" w:sz="8" w:space="0" w:color="auto"/>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2</w:t>
            </w:r>
          </w:p>
        </w:tc>
        <w:tc>
          <w:tcPr>
            <w:tcW w:w="1860"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Advanced  'C' Programming                (3-0-2)4 </w:t>
            </w:r>
            <w:r w:rsidRPr="00F93259">
              <w:rPr>
                <w:rFonts w:eastAsia="Times New Roman" w:cs="Times New Roman"/>
                <w:b/>
                <w:bCs/>
                <w:color w:val="000000"/>
                <w:sz w:val="16"/>
                <w:szCs w:val="16"/>
                <w:lang w:eastAsia="en-IN"/>
              </w:rPr>
              <w:t>CSE108/CSP108</w:t>
            </w:r>
          </w:p>
        </w:tc>
        <w:tc>
          <w:tcPr>
            <w:tcW w:w="1845"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Chemistry                                  (3-1-2)5 </w:t>
            </w:r>
            <w:r w:rsidRPr="00F93259">
              <w:rPr>
                <w:rFonts w:eastAsia="Times New Roman" w:cs="Times New Roman"/>
                <w:b/>
                <w:bCs/>
                <w:color w:val="000000"/>
                <w:sz w:val="16"/>
                <w:szCs w:val="16"/>
                <w:lang w:eastAsia="en-IN"/>
              </w:rPr>
              <w:t>CHY105</w:t>
            </w:r>
          </w:p>
        </w:tc>
        <w:tc>
          <w:tcPr>
            <w:tcW w:w="1451"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Mathematics-2         (3-2-0)4                </w:t>
            </w:r>
            <w:r w:rsidRPr="00F93259">
              <w:rPr>
                <w:rFonts w:eastAsia="Times New Roman" w:cs="Times New Roman"/>
                <w:b/>
                <w:bCs/>
                <w:color w:val="000000"/>
                <w:sz w:val="16"/>
                <w:szCs w:val="16"/>
                <w:lang w:eastAsia="en-IN"/>
              </w:rPr>
              <w:t>MTH113</w:t>
            </w:r>
          </w:p>
        </w:tc>
        <w:tc>
          <w:tcPr>
            <w:tcW w:w="1494"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Physics-IV(3-1-0)4 </w:t>
            </w:r>
            <w:r w:rsidRPr="00F93259">
              <w:rPr>
                <w:rFonts w:eastAsia="Times New Roman" w:cs="Times New Roman"/>
                <w:b/>
                <w:bCs/>
                <w:color w:val="000000"/>
                <w:sz w:val="16"/>
                <w:szCs w:val="16"/>
                <w:lang w:eastAsia="en-IN"/>
              </w:rPr>
              <w:t>PHY114</w:t>
            </w:r>
          </w:p>
        </w:tc>
        <w:tc>
          <w:tcPr>
            <w:tcW w:w="1535"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PEEE(3-1-2)5 </w:t>
            </w:r>
            <w:r w:rsidRPr="00F93259">
              <w:rPr>
                <w:rFonts w:eastAsia="Times New Roman" w:cs="Times New Roman"/>
                <w:b/>
                <w:bCs/>
                <w:color w:val="000000"/>
                <w:sz w:val="16"/>
                <w:szCs w:val="16"/>
                <w:lang w:eastAsia="en-IN"/>
              </w:rPr>
              <w:t>EEE110</w:t>
            </w:r>
          </w:p>
        </w:tc>
        <w:tc>
          <w:tcPr>
            <w:tcW w:w="1631"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sz w:val="16"/>
                <w:szCs w:val="16"/>
                <w:lang w:eastAsia="en-IN"/>
              </w:rPr>
            </w:pPr>
            <w:r w:rsidRPr="00F93259">
              <w:rPr>
                <w:rFonts w:eastAsia="Times New Roman" w:cs="Times New Roman"/>
                <w:sz w:val="16"/>
                <w:szCs w:val="16"/>
                <w:lang w:eastAsia="en-IN"/>
              </w:rPr>
              <w:t xml:space="preserve">Functional English-II(2-0-2)3 </w:t>
            </w:r>
            <w:r w:rsidRPr="00F93259">
              <w:rPr>
                <w:rFonts w:eastAsia="Times New Roman" w:cs="Times New Roman"/>
                <w:b/>
                <w:bCs/>
                <w:sz w:val="16"/>
                <w:szCs w:val="16"/>
                <w:lang w:eastAsia="en-IN"/>
              </w:rPr>
              <w:t>EENG102</w:t>
            </w:r>
          </w:p>
        </w:tc>
        <w:tc>
          <w:tcPr>
            <w:tcW w:w="1100" w:type="dxa"/>
            <w:gridSpan w:val="2"/>
            <w:tcBorders>
              <w:top w:val="nil"/>
              <w:left w:val="nil"/>
              <w:bottom w:val="single" w:sz="4" w:space="0" w:color="auto"/>
              <w:right w:val="single" w:sz="4" w:space="0" w:color="auto"/>
            </w:tcBorders>
            <w:shd w:val="clear" w:color="000000" w:fill="FFFFFF"/>
            <w:noWrap/>
            <w:vAlign w:val="bottom"/>
            <w:hideMark/>
          </w:tcPr>
          <w:p w:rsidR="00F93259" w:rsidRPr="00F93259" w:rsidRDefault="00F93259" w:rsidP="00F93259">
            <w:pPr>
              <w:spacing w:after="0" w:line="240" w:lineRule="auto"/>
              <w:rPr>
                <w:rFonts w:eastAsia="Times New Roman" w:cs="Times New Roman"/>
                <w:color w:val="000000"/>
                <w:sz w:val="16"/>
                <w:szCs w:val="16"/>
                <w:lang w:eastAsia="en-IN"/>
              </w:rPr>
            </w:pPr>
            <w:r w:rsidRPr="00F93259">
              <w:rPr>
                <w:rFonts w:eastAsia="Times New Roman" w:cs="Times New Roman"/>
                <w:color w:val="000000"/>
                <w:sz w:val="16"/>
                <w:szCs w:val="16"/>
                <w:lang w:eastAsia="en-IN"/>
              </w:rPr>
              <w:t> </w:t>
            </w:r>
          </w:p>
        </w:tc>
        <w:tc>
          <w:tcPr>
            <w:tcW w:w="709" w:type="dxa"/>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6|4</w:t>
            </w:r>
          </w:p>
        </w:tc>
        <w:tc>
          <w:tcPr>
            <w:tcW w:w="56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17</w:t>
            </w:r>
          </w:p>
        </w:tc>
        <w:tc>
          <w:tcPr>
            <w:tcW w:w="56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5</w:t>
            </w:r>
          </w:p>
        </w:tc>
        <w:tc>
          <w:tcPr>
            <w:tcW w:w="64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8</w:t>
            </w:r>
          </w:p>
        </w:tc>
        <w:tc>
          <w:tcPr>
            <w:tcW w:w="777" w:type="dxa"/>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31</w:t>
            </w:r>
          </w:p>
        </w:tc>
        <w:tc>
          <w:tcPr>
            <w:tcW w:w="641" w:type="dxa"/>
            <w:tcBorders>
              <w:top w:val="single" w:sz="4" w:space="0" w:color="auto"/>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r w:rsidRPr="00F93259">
              <w:rPr>
                <w:rFonts w:eastAsia="Times New Roman" w:cs="Times New Roman"/>
                <w:b/>
                <w:bCs/>
                <w:color w:val="000000"/>
                <w:sz w:val="16"/>
                <w:szCs w:val="16"/>
                <w:lang w:eastAsia="en-IN"/>
              </w:rPr>
              <w:t>25</w:t>
            </w:r>
          </w:p>
        </w:tc>
      </w:tr>
      <w:tr w:rsidR="00F93259" w:rsidRPr="000A1E89" w:rsidTr="003E7634">
        <w:trPr>
          <w:trHeight w:val="854"/>
        </w:trPr>
        <w:tc>
          <w:tcPr>
            <w:tcW w:w="674" w:type="dxa"/>
            <w:tcBorders>
              <w:top w:val="nil"/>
              <w:left w:val="single" w:sz="8" w:space="0" w:color="auto"/>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3</w:t>
            </w:r>
          </w:p>
        </w:tc>
        <w:tc>
          <w:tcPr>
            <w:tcW w:w="1860"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Principles of Object oriented programming using Java                          (3-1-2)5 </w:t>
            </w:r>
            <w:r w:rsidRPr="00F93259">
              <w:rPr>
                <w:rFonts w:eastAsia="Times New Roman" w:cs="Times New Roman"/>
                <w:b/>
                <w:bCs/>
                <w:color w:val="000000"/>
                <w:sz w:val="16"/>
                <w:szCs w:val="16"/>
                <w:lang w:eastAsia="en-IN"/>
              </w:rPr>
              <w:t>CSE214/CSP214</w:t>
            </w:r>
          </w:p>
        </w:tc>
        <w:tc>
          <w:tcPr>
            <w:tcW w:w="1845"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Data Structure using C (3-1-2) 5                          </w:t>
            </w:r>
            <w:r w:rsidRPr="00F93259">
              <w:rPr>
                <w:rFonts w:eastAsia="Times New Roman" w:cs="Times New Roman"/>
                <w:b/>
                <w:bCs/>
                <w:color w:val="000000"/>
                <w:sz w:val="16"/>
                <w:szCs w:val="16"/>
                <w:lang w:eastAsia="en-IN"/>
              </w:rPr>
              <w:t>CSE 207</w:t>
            </w:r>
            <w:r w:rsidR="0040608E">
              <w:rPr>
                <w:rFonts w:eastAsia="Times New Roman" w:cs="Times New Roman"/>
                <w:b/>
                <w:bCs/>
                <w:color w:val="000000"/>
                <w:sz w:val="16"/>
                <w:szCs w:val="16"/>
                <w:lang w:eastAsia="en-IN"/>
              </w:rPr>
              <w:t>/CSP208</w:t>
            </w:r>
          </w:p>
        </w:tc>
        <w:tc>
          <w:tcPr>
            <w:tcW w:w="1451" w:type="dxa"/>
            <w:tcBorders>
              <w:top w:val="nil"/>
              <w:left w:val="nil"/>
              <w:bottom w:val="nil"/>
              <w:right w:val="nil"/>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w:t>
            </w:r>
          </w:p>
        </w:tc>
        <w:tc>
          <w:tcPr>
            <w:tcW w:w="1494" w:type="dxa"/>
            <w:tcBorders>
              <w:top w:val="nil"/>
              <w:left w:val="single" w:sz="4" w:space="0" w:color="auto"/>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sz w:val="16"/>
                <w:szCs w:val="16"/>
                <w:lang w:eastAsia="en-IN"/>
              </w:rPr>
            </w:pPr>
            <w:r w:rsidRPr="00F93259">
              <w:rPr>
                <w:rFonts w:eastAsia="Times New Roman" w:cs="Times New Roman"/>
                <w:sz w:val="16"/>
                <w:szCs w:val="16"/>
                <w:lang w:eastAsia="en-IN"/>
              </w:rPr>
              <w:t xml:space="preserve">Computer Organization &amp; Architecture                        (3-1-0) 4  </w:t>
            </w:r>
            <w:r w:rsidR="0040608E" w:rsidRPr="0040608E">
              <w:rPr>
                <w:rFonts w:eastAsia="Times New Roman" w:cs="Times New Roman"/>
                <w:b/>
                <w:sz w:val="16"/>
                <w:szCs w:val="16"/>
                <w:lang w:eastAsia="en-IN"/>
              </w:rPr>
              <w:t>CSE209</w:t>
            </w:r>
            <w:r w:rsidRPr="00F93259">
              <w:rPr>
                <w:rFonts w:eastAsia="Times New Roman" w:cs="Times New Roman"/>
                <w:sz w:val="16"/>
                <w:szCs w:val="16"/>
                <w:lang w:eastAsia="en-IN"/>
              </w:rPr>
              <w:t xml:space="preserve">               </w:t>
            </w:r>
          </w:p>
        </w:tc>
        <w:tc>
          <w:tcPr>
            <w:tcW w:w="1535"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Principles of Operating systems                (3-1-2)5 </w:t>
            </w:r>
            <w:r w:rsidRPr="00F93259">
              <w:rPr>
                <w:rFonts w:eastAsia="Times New Roman" w:cs="Times New Roman"/>
                <w:b/>
                <w:bCs/>
                <w:color w:val="000000"/>
                <w:sz w:val="16"/>
                <w:szCs w:val="16"/>
                <w:lang w:eastAsia="en-IN"/>
              </w:rPr>
              <w:t>CSE 208</w:t>
            </w:r>
            <w:r w:rsidR="0040608E">
              <w:rPr>
                <w:rFonts w:eastAsia="Times New Roman" w:cs="Times New Roman"/>
                <w:b/>
                <w:bCs/>
                <w:color w:val="000000"/>
                <w:sz w:val="16"/>
                <w:szCs w:val="16"/>
                <w:lang w:eastAsia="en-IN"/>
              </w:rPr>
              <w:t>/CSP208</w:t>
            </w:r>
          </w:p>
        </w:tc>
        <w:tc>
          <w:tcPr>
            <w:tcW w:w="1631"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sz w:val="16"/>
                <w:szCs w:val="16"/>
                <w:lang w:eastAsia="en-IN"/>
              </w:rPr>
            </w:pPr>
            <w:r w:rsidRPr="00F93259">
              <w:rPr>
                <w:rFonts w:eastAsia="Times New Roman" w:cs="Times New Roman"/>
                <w:sz w:val="16"/>
                <w:szCs w:val="16"/>
                <w:lang w:eastAsia="en-IN"/>
              </w:rPr>
              <w:t xml:space="preserve">Economics for Engineers                           (3-0-0)3 </w:t>
            </w:r>
            <w:r w:rsidR="0040608E" w:rsidRPr="0040608E">
              <w:rPr>
                <w:rFonts w:eastAsia="Times New Roman" w:cs="Times New Roman"/>
                <w:b/>
                <w:sz w:val="16"/>
                <w:szCs w:val="16"/>
                <w:lang w:eastAsia="en-IN"/>
              </w:rPr>
              <w:t>HMM208</w:t>
            </w:r>
          </w:p>
        </w:tc>
        <w:tc>
          <w:tcPr>
            <w:tcW w:w="1100" w:type="dxa"/>
            <w:gridSpan w:val="2"/>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Term Paper - I       (0-0-2) 1                     </w:t>
            </w:r>
            <w:r w:rsidRPr="00F93259">
              <w:rPr>
                <w:rFonts w:eastAsia="Times New Roman" w:cs="Times New Roman"/>
                <w:b/>
                <w:bCs/>
                <w:color w:val="000000"/>
                <w:sz w:val="16"/>
                <w:szCs w:val="16"/>
                <w:lang w:eastAsia="en-IN"/>
              </w:rPr>
              <w:t>CSP 281</w:t>
            </w:r>
          </w:p>
        </w:tc>
        <w:tc>
          <w:tcPr>
            <w:tcW w:w="709" w:type="dxa"/>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5|3</w:t>
            </w:r>
          </w:p>
        </w:tc>
        <w:tc>
          <w:tcPr>
            <w:tcW w:w="56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15</w:t>
            </w:r>
          </w:p>
        </w:tc>
        <w:tc>
          <w:tcPr>
            <w:tcW w:w="56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4</w:t>
            </w:r>
          </w:p>
        </w:tc>
        <w:tc>
          <w:tcPr>
            <w:tcW w:w="64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8</w:t>
            </w:r>
          </w:p>
        </w:tc>
        <w:tc>
          <w:tcPr>
            <w:tcW w:w="777" w:type="dxa"/>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27</w:t>
            </w:r>
          </w:p>
        </w:tc>
        <w:tc>
          <w:tcPr>
            <w:tcW w:w="641" w:type="dxa"/>
            <w:tcBorders>
              <w:top w:val="single" w:sz="4" w:space="0" w:color="auto"/>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r w:rsidRPr="00F93259">
              <w:rPr>
                <w:rFonts w:eastAsia="Times New Roman" w:cs="Times New Roman"/>
                <w:b/>
                <w:bCs/>
                <w:color w:val="000000"/>
                <w:sz w:val="16"/>
                <w:szCs w:val="16"/>
                <w:lang w:eastAsia="en-IN"/>
              </w:rPr>
              <w:t>23</w:t>
            </w:r>
          </w:p>
        </w:tc>
      </w:tr>
      <w:tr w:rsidR="00F93259" w:rsidRPr="000A1E89" w:rsidTr="003E7634">
        <w:trPr>
          <w:trHeight w:val="683"/>
        </w:trPr>
        <w:tc>
          <w:tcPr>
            <w:tcW w:w="674" w:type="dxa"/>
            <w:tcBorders>
              <w:top w:val="nil"/>
              <w:left w:val="single" w:sz="8" w:space="0" w:color="auto"/>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4</w:t>
            </w:r>
          </w:p>
        </w:tc>
        <w:tc>
          <w:tcPr>
            <w:tcW w:w="1860" w:type="dxa"/>
            <w:tcBorders>
              <w:top w:val="nil"/>
              <w:left w:val="nil"/>
              <w:bottom w:val="nil"/>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JAVA Programming                  (3-1-2) 5 </w:t>
            </w:r>
            <w:r w:rsidRPr="00F93259">
              <w:rPr>
                <w:rFonts w:eastAsia="Times New Roman" w:cs="Times New Roman"/>
                <w:b/>
                <w:bCs/>
                <w:color w:val="000000"/>
                <w:sz w:val="16"/>
                <w:szCs w:val="16"/>
                <w:lang w:eastAsia="en-IN"/>
              </w:rPr>
              <w:t>CSE210/CSP210</w:t>
            </w:r>
          </w:p>
        </w:tc>
        <w:tc>
          <w:tcPr>
            <w:tcW w:w="1845"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Discrete Structures               (3-1-0)4                </w:t>
            </w:r>
            <w:r w:rsidRPr="00F93259">
              <w:rPr>
                <w:rFonts w:eastAsia="Times New Roman" w:cs="Times New Roman"/>
                <w:b/>
                <w:bCs/>
                <w:color w:val="000000"/>
                <w:sz w:val="16"/>
                <w:szCs w:val="16"/>
                <w:lang w:eastAsia="en-IN"/>
              </w:rPr>
              <w:t>MTH201</w:t>
            </w:r>
          </w:p>
        </w:tc>
        <w:tc>
          <w:tcPr>
            <w:tcW w:w="1451" w:type="dxa"/>
            <w:tcBorders>
              <w:top w:val="single" w:sz="4" w:space="0" w:color="auto"/>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Principles of Data Base Management Systems                             (3-1-2)5 </w:t>
            </w:r>
            <w:r w:rsidRPr="00F93259">
              <w:rPr>
                <w:rFonts w:eastAsia="Times New Roman" w:cs="Times New Roman"/>
                <w:b/>
                <w:bCs/>
                <w:color w:val="000000"/>
                <w:sz w:val="16"/>
                <w:szCs w:val="16"/>
                <w:lang w:eastAsia="en-IN"/>
              </w:rPr>
              <w:t>CSE203</w:t>
            </w:r>
            <w:r w:rsidR="004F0BB4">
              <w:rPr>
                <w:rFonts w:eastAsia="Times New Roman" w:cs="Times New Roman"/>
                <w:b/>
                <w:bCs/>
                <w:color w:val="000000"/>
                <w:sz w:val="16"/>
                <w:szCs w:val="16"/>
                <w:lang w:eastAsia="en-IN"/>
              </w:rPr>
              <w:t>CSP203</w:t>
            </w:r>
          </w:p>
        </w:tc>
        <w:tc>
          <w:tcPr>
            <w:tcW w:w="1494"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Introduction to Computer Networks                (3-1-2)5 </w:t>
            </w:r>
            <w:r w:rsidRPr="00F93259">
              <w:rPr>
                <w:rFonts w:eastAsia="Times New Roman" w:cs="Times New Roman"/>
                <w:b/>
                <w:bCs/>
                <w:color w:val="000000"/>
                <w:sz w:val="16"/>
                <w:szCs w:val="16"/>
                <w:lang w:eastAsia="en-IN"/>
              </w:rPr>
              <w:t>CSE 301</w:t>
            </w:r>
            <w:r w:rsidR="004F0BB4">
              <w:rPr>
                <w:rFonts w:eastAsia="Times New Roman" w:cs="Times New Roman"/>
                <w:b/>
                <w:bCs/>
                <w:color w:val="000000"/>
                <w:sz w:val="16"/>
                <w:szCs w:val="16"/>
                <w:lang w:eastAsia="en-IN"/>
              </w:rPr>
              <w:t>/CSP301</w:t>
            </w:r>
          </w:p>
        </w:tc>
        <w:tc>
          <w:tcPr>
            <w:tcW w:w="1535" w:type="dxa"/>
            <w:tcBorders>
              <w:top w:val="nil"/>
              <w:left w:val="nil"/>
              <w:bottom w:val="nil"/>
              <w:right w:val="nil"/>
            </w:tcBorders>
            <w:shd w:val="clear" w:color="000000" w:fill="FFFFFF"/>
            <w:noWrap/>
            <w:vAlign w:val="bottom"/>
            <w:hideMark/>
          </w:tcPr>
          <w:p w:rsidR="00F93259" w:rsidRPr="00F93259" w:rsidRDefault="00F93259" w:rsidP="00F93259">
            <w:pPr>
              <w:spacing w:after="0" w:line="240" w:lineRule="auto"/>
              <w:rPr>
                <w:rFonts w:eastAsia="Times New Roman" w:cs="Times New Roman"/>
                <w:color w:val="000000"/>
                <w:sz w:val="16"/>
                <w:szCs w:val="16"/>
                <w:lang w:eastAsia="en-IN"/>
              </w:rPr>
            </w:pPr>
            <w:r w:rsidRPr="00F93259">
              <w:rPr>
                <w:rFonts w:eastAsia="Times New Roman" w:cs="Times New Roman"/>
                <w:color w:val="000000"/>
                <w:sz w:val="16"/>
                <w:szCs w:val="16"/>
                <w:lang w:eastAsia="en-IN"/>
              </w:rPr>
              <w:t> </w:t>
            </w:r>
          </w:p>
        </w:tc>
        <w:tc>
          <w:tcPr>
            <w:tcW w:w="1631" w:type="dxa"/>
            <w:tcBorders>
              <w:top w:val="nil"/>
              <w:left w:val="single" w:sz="4" w:space="0" w:color="auto"/>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sz w:val="16"/>
                <w:szCs w:val="16"/>
                <w:lang w:eastAsia="en-IN"/>
              </w:rPr>
            </w:pPr>
            <w:r w:rsidRPr="00F93259">
              <w:rPr>
                <w:rFonts w:eastAsia="Times New Roman" w:cs="Times New Roman"/>
                <w:sz w:val="16"/>
                <w:szCs w:val="16"/>
                <w:lang w:eastAsia="en-IN"/>
              </w:rPr>
              <w:t xml:space="preserve">Communication Practices-I                       (2-0-2)3                        </w:t>
            </w:r>
            <w:r w:rsidRPr="00F93259">
              <w:rPr>
                <w:rFonts w:eastAsia="Times New Roman" w:cs="Times New Roman"/>
                <w:b/>
                <w:bCs/>
                <w:sz w:val="16"/>
                <w:szCs w:val="16"/>
                <w:lang w:eastAsia="en-IN"/>
              </w:rPr>
              <w:t>ENG202</w:t>
            </w:r>
          </w:p>
        </w:tc>
        <w:tc>
          <w:tcPr>
            <w:tcW w:w="1100" w:type="dxa"/>
            <w:gridSpan w:val="2"/>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Term Paper - II       (0-0-2) 1                     </w:t>
            </w:r>
            <w:r w:rsidRPr="00F93259">
              <w:rPr>
                <w:rFonts w:eastAsia="Times New Roman" w:cs="Times New Roman"/>
                <w:b/>
                <w:bCs/>
                <w:color w:val="000000"/>
                <w:sz w:val="16"/>
                <w:szCs w:val="16"/>
                <w:lang w:eastAsia="en-IN"/>
              </w:rPr>
              <w:t>CSP 282</w:t>
            </w:r>
          </w:p>
        </w:tc>
        <w:tc>
          <w:tcPr>
            <w:tcW w:w="709" w:type="dxa"/>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5|4</w:t>
            </w:r>
          </w:p>
        </w:tc>
        <w:tc>
          <w:tcPr>
            <w:tcW w:w="56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14</w:t>
            </w:r>
          </w:p>
        </w:tc>
        <w:tc>
          <w:tcPr>
            <w:tcW w:w="56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4</w:t>
            </w:r>
          </w:p>
        </w:tc>
        <w:tc>
          <w:tcPr>
            <w:tcW w:w="64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10</w:t>
            </w:r>
          </w:p>
        </w:tc>
        <w:tc>
          <w:tcPr>
            <w:tcW w:w="777" w:type="dxa"/>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28</w:t>
            </w:r>
          </w:p>
        </w:tc>
        <w:tc>
          <w:tcPr>
            <w:tcW w:w="641" w:type="dxa"/>
            <w:tcBorders>
              <w:top w:val="single" w:sz="4" w:space="0" w:color="auto"/>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r w:rsidRPr="00F93259">
              <w:rPr>
                <w:rFonts w:eastAsia="Times New Roman" w:cs="Times New Roman"/>
                <w:b/>
                <w:bCs/>
                <w:color w:val="000000"/>
                <w:sz w:val="16"/>
                <w:szCs w:val="16"/>
                <w:lang w:eastAsia="en-IN"/>
              </w:rPr>
              <w:t>23</w:t>
            </w:r>
          </w:p>
        </w:tc>
      </w:tr>
      <w:tr w:rsidR="00F93259" w:rsidRPr="000A1E89" w:rsidTr="003E7634">
        <w:trPr>
          <w:trHeight w:val="1113"/>
        </w:trPr>
        <w:tc>
          <w:tcPr>
            <w:tcW w:w="674" w:type="dxa"/>
            <w:tcBorders>
              <w:top w:val="nil"/>
              <w:left w:val="single" w:sz="8" w:space="0" w:color="auto"/>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5</w:t>
            </w:r>
          </w:p>
        </w:tc>
        <w:tc>
          <w:tcPr>
            <w:tcW w:w="1860" w:type="dxa"/>
            <w:tcBorders>
              <w:top w:val="single" w:sz="4" w:space="0" w:color="auto"/>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Web Development Technologies                  (3-1-2) 5 </w:t>
            </w:r>
            <w:r w:rsidRPr="00F93259">
              <w:rPr>
                <w:rFonts w:eastAsia="Times New Roman" w:cs="Times New Roman"/>
                <w:b/>
                <w:bCs/>
                <w:color w:val="000000"/>
                <w:sz w:val="16"/>
                <w:szCs w:val="16"/>
                <w:lang w:eastAsia="en-IN"/>
              </w:rPr>
              <w:t>CSE310/CSP310</w:t>
            </w:r>
          </w:p>
        </w:tc>
        <w:tc>
          <w:tcPr>
            <w:tcW w:w="1845"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Departmental Elective- I /Introductory Maths* (ONLY FOR LATERAL ENTRY STUDENTS)                                                 (3-1-0) 4</w:t>
            </w:r>
          </w:p>
        </w:tc>
        <w:tc>
          <w:tcPr>
            <w:tcW w:w="1451"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sz w:val="16"/>
                <w:szCs w:val="16"/>
                <w:lang w:eastAsia="en-IN"/>
              </w:rPr>
            </w:pPr>
            <w:r w:rsidRPr="00F93259">
              <w:rPr>
                <w:rFonts w:eastAsia="Times New Roman" w:cs="Times New Roman"/>
                <w:sz w:val="16"/>
                <w:szCs w:val="16"/>
                <w:lang w:eastAsia="en-IN"/>
              </w:rPr>
              <w:t xml:space="preserve">Theory of Automata                            (3-1-0) 4           </w:t>
            </w:r>
            <w:r w:rsidRPr="00F93259">
              <w:rPr>
                <w:rFonts w:eastAsia="Times New Roman" w:cs="Times New Roman"/>
                <w:b/>
                <w:bCs/>
                <w:sz w:val="16"/>
                <w:szCs w:val="16"/>
                <w:lang w:eastAsia="en-IN"/>
              </w:rPr>
              <w:t>CSE202</w:t>
            </w:r>
          </w:p>
        </w:tc>
        <w:tc>
          <w:tcPr>
            <w:tcW w:w="1494"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Introduction to Design &amp; Analysis of Algorithms                                 (3-1-2)5            </w:t>
            </w:r>
            <w:r w:rsidRPr="00F93259">
              <w:rPr>
                <w:rFonts w:eastAsia="Times New Roman" w:cs="Times New Roman"/>
                <w:b/>
                <w:bCs/>
                <w:color w:val="000000"/>
                <w:sz w:val="16"/>
                <w:szCs w:val="16"/>
                <w:lang w:eastAsia="en-IN"/>
              </w:rPr>
              <w:t>INT303</w:t>
            </w:r>
          </w:p>
        </w:tc>
        <w:tc>
          <w:tcPr>
            <w:tcW w:w="1535" w:type="dxa"/>
            <w:tcBorders>
              <w:top w:val="single" w:sz="4" w:space="0" w:color="auto"/>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sz w:val="16"/>
                <w:szCs w:val="16"/>
                <w:lang w:eastAsia="en-IN"/>
              </w:rPr>
            </w:pPr>
            <w:r w:rsidRPr="00F93259">
              <w:rPr>
                <w:rFonts w:eastAsia="Times New Roman" w:cs="Times New Roman"/>
                <w:sz w:val="16"/>
                <w:szCs w:val="16"/>
                <w:lang w:eastAsia="en-IN"/>
              </w:rPr>
              <w:t xml:space="preserve">Software  Engineering                 (3-1-0)4 </w:t>
            </w:r>
            <w:r w:rsidRPr="00F93259">
              <w:rPr>
                <w:rFonts w:eastAsia="Times New Roman" w:cs="Times New Roman"/>
                <w:b/>
                <w:bCs/>
                <w:sz w:val="16"/>
                <w:szCs w:val="16"/>
                <w:lang w:eastAsia="en-IN"/>
              </w:rPr>
              <w:t>CSE205</w:t>
            </w:r>
          </w:p>
        </w:tc>
        <w:tc>
          <w:tcPr>
            <w:tcW w:w="1631"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sz w:val="16"/>
                <w:szCs w:val="16"/>
                <w:lang w:eastAsia="en-IN"/>
              </w:rPr>
            </w:pPr>
            <w:r w:rsidRPr="00F93259">
              <w:rPr>
                <w:rFonts w:eastAsia="Times New Roman" w:cs="Times New Roman"/>
                <w:sz w:val="16"/>
                <w:szCs w:val="16"/>
                <w:lang w:eastAsia="en-IN"/>
              </w:rPr>
              <w:t xml:space="preserve">Management for Engineers                            (3-0-0)3 </w:t>
            </w:r>
          </w:p>
        </w:tc>
        <w:tc>
          <w:tcPr>
            <w:tcW w:w="1100" w:type="dxa"/>
            <w:gridSpan w:val="2"/>
            <w:tcBorders>
              <w:top w:val="nil"/>
              <w:left w:val="nil"/>
              <w:bottom w:val="nil"/>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Term Paper - III                              (0-0-2) 1                     </w:t>
            </w:r>
            <w:r w:rsidRPr="00F93259">
              <w:rPr>
                <w:rFonts w:eastAsia="Times New Roman" w:cs="Times New Roman"/>
                <w:b/>
                <w:bCs/>
                <w:color w:val="000000"/>
                <w:sz w:val="16"/>
                <w:szCs w:val="16"/>
                <w:lang w:eastAsia="en-IN"/>
              </w:rPr>
              <w:t>CSP 381</w:t>
            </w:r>
          </w:p>
        </w:tc>
        <w:tc>
          <w:tcPr>
            <w:tcW w:w="709" w:type="dxa"/>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6|3</w:t>
            </w:r>
          </w:p>
        </w:tc>
        <w:tc>
          <w:tcPr>
            <w:tcW w:w="56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18</w:t>
            </w:r>
          </w:p>
        </w:tc>
        <w:tc>
          <w:tcPr>
            <w:tcW w:w="56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5</w:t>
            </w:r>
          </w:p>
        </w:tc>
        <w:tc>
          <w:tcPr>
            <w:tcW w:w="64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8</w:t>
            </w:r>
          </w:p>
        </w:tc>
        <w:tc>
          <w:tcPr>
            <w:tcW w:w="777" w:type="dxa"/>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31</w:t>
            </w:r>
          </w:p>
        </w:tc>
        <w:tc>
          <w:tcPr>
            <w:tcW w:w="641" w:type="dxa"/>
            <w:tcBorders>
              <w:top w:val="single" w:sz="4" w:space="0" w:color="auto"/>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r w:rsidRPr="00F93259">
              <w:rPr>
                <w:rFonts w:eastAsia="Times New Roman" w:cs="Times New Roman"/>
                <w:b/>
                <w:bCs/>
                <w:color w:val="000000"/>
                <w:sz w:val="16"/>
                <w:szCs w:val="16"/>
                <w:lang w:eastAsia="en-IN"/>
              </w:rPr>
              <w:t>26</w:t>
            </w:r>
          </w:p>
        </w:tc>
      </w:tr>
      <w:tr w:rsidR="00F93259" w:rsidRPr="000A1E89" w:rsidTr="003E7634">
        <w:trPr>
          <w:trHeight w:val="838"/>
        </w:trPr>
        <w:tc>
          <w:tcPr>
            <w:tcW w:w="674" w:type="dxa"/>
            <w:tcBorders>
              <w:top w:val="nil"/>
              <w:left w:val="single" w:sz="8" w:space="0" w:color="auto"/>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6</w:t>
            </w:r>
          </w:p>
        </w:tc>
        <w:tc>
          <w:tcPr>
            <w:tcW w:w="1860"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sz w:val="16"/>
                <w:szCs w:val="16"/>
                <w:lang w:eastAsia="en-IN"/>
              </w:rPr>
            </w:pPr>
            <w:r w:rsidRPr="00F93259">
              <w:rPr>
                <w:rFonts w:eastAsia="Times New Roman" w:cs="Times New Roman"/>
                <w:sz w:val="16"/>
                <w:szCs w:val="16"/>
                <w:lang w:eastAsia="en-IN"/>
              </w:rPr>
              <w:t xml:space="preserve">UNIX Programming                    (3-1-2) 5 </w:t>
            </w:r>
            <w:r w:rsidRPr="00F93259">
              <w:rPr>
                <w:rFonts w:eastAsia="Times New Roman" w:cs="Times New Roman"/>
                <w:b/>
                <w:bCs/>
                <w:sz w:val="16"/>
                <w:szCs w:val="16"/>
                <w:lang w:eastAsia="en-IN"/>
              </w:rPr>
              <w:t>CSE311/CSP311</w:t>
            </w:r>
          </w:p>
        </w:tc>
        <w:tc>
          <w:tcPr>
            <w:tcW w:w="1845"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sz w:val="16"/>
                <w:szCs w:val="16"/>
                <w:lang w:eastAsia="en-IN"/>
              </w:rPr>
            </w:pPr>
            <w:proofErr w:type="spellStart"/>
            <w:r w:rsidRPr="00F93259">
              <w:rPr>
                <w:rFonts w:eastAsia="Times New Roman" w:cs="Times New Roman"/>
                <w:sz w:val="16"/>
                <w:szCs w:val="16"/>
                <w:lang w:eastAsia="en-IN"/>
              </w:rPr>
              <w:t>Deptt</w:t>
            </w:r>
            <w:proofErr w:type="spellEnd"/>
            <w:r w:rsidRPr="00F93259">
              <w:rPr>
                <w:rFonts w:eastAsia="Times New Roman" w:cs="Times New Roman"/>
                <w:sz w:val="16"/>
                <w:szCs w:val="16"/>
                <w:lang w:eastAsia="en-IN"/>
              </w:rPr>
              <w:t xml:space="preserve"> Elective-II              (3-1-0)4</w:t>
            </w:r>
          </w:p>
        </w:tc>
        <w:tc>
          <w:tcPr>
            <w:tcW w:w="1451" w:type="dxa"/>
            <w:tcBorders>
              <w:top w:val="nil"/>
              <w:left w:val="nil"/>
              <w:bottom w:val="nil"/>
              <w:right w:val="nil"/>
            </w:tcBorders>
            <w:shd w:val="clear" w:color="auto" w:fill="auto"/>
            <w:noWrap/>
            <w:vAlign w:val="bottom"/>
            <w:hideMark/>
          </w:tcPr>
          <w:p w:rsidR="00F93259" w:rsidRPr="00F93259" w:rsidRDefault="00F93259" w:rsidP="00F93259">
            <w:pPr>
              <w:spacing w:after="0" w:line="240" w:lineRule="auto"/>
              <w:rPr>
                <w:rFonts w:eastAsia="Times New Roman" w:cs="Times New Roman"/>
                <w:color w:val="000000"/>
                <w:sz w:val="16"/>
                <w:szCs w:val="16"/>
                <w:lang w:eastAsia="en-IN"/>
              </w:rPr>
            </w:pPr>
          </w:p>
        </w:tc>
        <w:tc>
          <w:tcPr>
            <w:tcW w:w="1494" w:type="dxa"/>
            <w:tcBorders>
              <w:top w:val="nil"/>
              <w:left w:val="single" w:sz="4" w:space="0" w:color="auto"/>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Compiler Design                  (3-1-2)5</w:t>
            </w:r>
            <w:r w:rsidRPr="00F93259">
              <w:rPr>
                <w:rFonts w:eastAsia="Times New Roman" w:cs="Times New Roman"/>
                <w:b/>
                <w:bCs/>
                <w:sz w:val="16"/>
                <w:szCs w:val="16"/>
                <w:lang w:eastAsia="en-IN"/>
              </w:rPr>
              <w:t>CSE303</w:t>
            </w:r>
          </w:p>
        </w:tc>
        <w:tc>
          <w:tcPr>
            <w:tcW w:w="1535" w:type="dxa"/>
            <w:tcBorders>
              <w:top w:val="nil"/>
              <w:left w:val="nil"/>
              <w:bottom w:val="nil"/>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sz w:val="16"/>
                <w:szCs w:val="16"/>
                <w:lang w:eastAsia="en-IN"/>
              </w:rPr>
            </w:pPr>
            <w:r w:rsidRPr="00F93259">
              <w:rPr>
                <w:rFonts w:eastAsia="Times New Roman" w:cs="Times New Roman"/>
                <w:sz w:val="16"/>
                <w:szCs w:val="16"/>
                <w:lang w:eastAsia="en-IN"/>
              </w:rPr>
              <w:t xml:space="preserve">Artificial Intelligence(3-1-2) 5  </w:t>
            </w:r>
            <w:r w:rsidRPr="00F93259">
              <w:rPr>
                <w:rFonts w:eastAsia="Times New Roman" w:cs="Times New Roman"/>
                <w:b/>
                <w:bCs/>
                <w:sz w:val="16"/>
                <w:szCs w:val="16"/>
                <w:lang w:eastAsia="en-IN"/>
              </w:rPr>
              <w:t>CSE312/CSP312</w:t>
            </w:r>
          </w:p>
        </w:tc>
        <w:tc>
          <w:tcPr>
            <w:tcW w:w="1631"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sz w:val="16"/>
                <w:szCs w:val="16"/>
                <w:lang w:eastAsia="en-IN"/>
              </w:rPr>
            </w:pPr>
            <w:r w:rsidRPr="00F93259">
              <w:rPr>
                <w:rFonts w:eastAsia="Times New Roman" w:cs="Times New Roman"/>
                <w:sz w:val="16"/>
                <w:szCs w:val="16"/>
                <w:lang w:eastAsia="en-IN"/>
              </w:rPr>
              <w:t xml:space="preserve">Professional Skills Enhancement                       (2-0-4)4                                  </w:t>
            </w:r>
            <w:r w:rsidRPr="00F93259">
              <w:rPr>
                <w:rFonts w:eastAsia="Times New Roman" w:cs="Times New Roman"/>
                <w:b/>
                <w:bCs/>
                <w:sz w:val="16"/>
                <w:szCs w:val="16"/>
                <w:lang w:eastAsia="en-IN"/>
              </w:rPr>
              <w:t>ENG301</w:t>
            </w:r>
          </w:p>
        </w:tc>
        <w:tc>
          <w:tcPr>
            <w:tcW w:w="1100" w:type="dxa"/>
            <w:gridSpan w:val="2"/>
            <w:tcBorders>
              <w:top w:val="single" w:sz="4" w:space="0" w:color="auto"/>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Term Paper - IV                             (0-0-2) 1                            </w:t>
            </w:r>
            <w:r w:rsidRPr="00F93259">
              <w:rPr>
                <w:rFonts w:eastAsia="Times New Roman" w:cs="Times New Roman"/>
                <w:b/>
                <w:bCs/>
                <w:color w:val="000000"/>
                <w:sz w:val="16"/>
                <w:szCs w:val="16"/>
                <w:lang w:eastAsia="en-IN"/>
              </w:rPr>
              <w:t>CSP 382</w:t>
            </w:r>
          </w:p>
        </w:tc>
        <w:tc>
          <w:tcPr>
            <w:tcW w:w="709" w:type="dxa"/>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5|3</w:t>
            </w:r>
          </w:p>
        </w:tc>
        <w:tc>
          <w:tcPr>
            <w:tcW w:w="56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14</w:t>
            </w:r>
          </w:p>
        </w:tc>
        <w:tc>
          <w:tcPr>
            <w:tcW w:w="56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4</w:t>
            </w:r>
          </w:p>
        </w:tc>
        <w:tc>
          <w:tcPr>
            <w:tcW w:w="647"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10</w:t>
            </w:r>
          </w:p>
        </w:tc>
        <w:tc>
          <w:tcPr>
            <w:tcW w:w="777" w:type="dxa"/>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28</w:t>
            </w:r>
          </w:p>
        </w:tc>
        <w:tc>
          <w:tcPr>
            <w:tcW w:w="641" w:type="dxa"/>
            <w:tcBorders>
              <w:top w:val="single" w:sz="4" w:space="0" w:color="auto"/>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r w:rsidRPr="00F93259">
              <w:rPr>
                <w:rFonts w:eastAsia="Times New Roman" w:cs="Times New Roman"/>
                <w:b/>
                <w:bCs/>
                <w:color w:val="000000"/>
                <w:sz w:val="16"/>
                <w:szCs w:val="16"/>
                <w:lang w:eastAsia="en-IN"/>
              </w:rPr>
              <w:t>24</w:t>
            </w:r>
          </w:p>
        </w:tc>
      </w:tr>
      <w:tr w:rsidR="00F93259" w:rsidRPr="000A1E89" w:rsidTr="00F93259">
        <w:trPr>
          <w:trHeight w:val="375"/>
        </w:trPr>
        <w:tc>
          <w:tcPr>
            <w:tcW w:w="14857" w:type="dxa"/>
            <w:gridSpan w:val="17"/>
            <w:tcBorders>
              <w:top w:val="single" w:sz="4" w:space="0" w:color="auto"/>
              <w:left w:val="single" w:sz="8" w:space="0" w:color="auto"/>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rPr>
                <w:rFonts w:eastAsia="Times New Roman" w:cs="Times New Roman"/>
                <w:b/>
                <w:bCs/>
                <w:color w:val="000000"/>
                <w:sz w:val="16"/>
                <w:szCs w:val="16"/>
                <w:lang w:eastAsia="en-IN"/>
              </w:rPr>
            </w:pPr>
            <w:r w:rsidRPr="00F93259">
              <w:rPr>
                <w:rFonts w:eastAsia="Times New Roman" w:cs="Times New Roman"/>
                <w:color w:val="000000"/>
                <w:sz w:val="16"/>
                <w:szCs w:val="16"/>
                <w:lang w:eastAsia="en-IN"/>
              </w:rPr>
              <w:t>**SUMMER TRAINING(0-0-0)2</w:t>
            </w:r>
            <w:r w:rsidRPr="00F93259">
              <w:rPr>
                <w:rFonts w:eastAsia="Times New Roman" w:cs="Times New Roman"/>
                <w:b/>
                <w:bCs/>
                <w:color w:val="000000"/>
                <w:sz w:val="16"/>
                <w:szCs w:val="16"/>
                <w:lang w:eastAsia="en-IN"/>
              </w:rPr>
              <w:t xml:space="preserve"> CSE393</w:t>
            </w:r>
          </w:p>
        </w:tc>
        <w:tc>
          <w:tcPr>
            <w:tcW w:w="64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r w:rsidRPr="00F93259">
              <w:rPr>
                <w:rFonts w:eastAsia="Times New Roman" w:cs="Times New Roman"/>
                <w:b/>
                <w:bCs/>
                <w:color w:val="000000"/>
                <w:sz w:val="16"/>
                <w:szCs w:val="16"/>
                <w:lang w:eastAsia="en-IN"/>
              </w:rPr>
              <w:t>2</w:t>
            </w:r>
          </w:p>
        </w:tc>
      </w:tr>
      <w:tr w:rsidR="00F93259" w:rsidRPr="000A1E89" w:rsidTr="00F93259">
        <w:trPr>
          <w:trHeight w:val="624"/>
        </w:trPr>
        <w:tc>
          <w:tcPr>
            <w:tcW w:w="674" w:type="dxa"/>
            <w:tcBorders>
              <w:top w:val="nil"/>
              <w:left w:val="single" w:sz="8" w:space="0" w:color="auto"/>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**7</w:t>
            </w:r>
          </w:p>
        </w:tc>
        <w:tc>
          <w:tcPr>
            <w:tcW w:w="1860"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Department Elective-III                    (3-1-0)4</w:t>
            </w:r>
          </w:p>
        </w:tc>
        <w:tc>
          <w:tcPr>
            <w:tcW w:w="1845"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proofErr w:type="spellStart"/>
            <w:r w:rsidRPr="00F93259">
              <w:rPr>
                <w:rFonts w:eastAsia="Times New Roman" w:cs="Times New Roman"/>
                <w:color w:val="000000"/>
                <w:sz w:val="16"/>
                <w:szCs w:val="16"/>
                <w:lang w:eastAsia="en-IN"/>
              </w:rPr>
              <w:t>Deptt</w:t>
            </w:r>
            <w:proofErr w:type="spellEnd"/>
            <w:r w:rsidRPr="00F93259">
              <w:rPr>
                <w:rFonts w:eastAsia="Times New Roman" w:cs="Times New Roman"/>
                <w:color w:val="000000"/>
                <w:sz w:val="16"/>
                <w:szCs w:val="16"/>
                <w:lang w:eastAsia="en-IN"/>
              </w:rPr>
              <w:t xml:space="preserve"> Elective-IV       (3-1-0)4</w:t>
            </w:r>
          </w:p>
        </w:tc>
        <w:tc>
          <w:tcPr>
            <w:tcW w:w="1451"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xml:space="preserve"> DE-V                     (3-1-0)4</w:t>
            </w:r>
          </w:p>
        </w:tc>
        <w:tc>
          <w:tcPr>
            <w:tcW w:w="1494"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Open Elective-I            (4-0-0)4</w:t>
            </w:r>
          </w:p>
        </w:tc>
        <w:tc>
          <w:tcPr>
            <w:tcW w:w="1535"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sz w:val="16"/>
                <w:szCs w:val="16"/>
                <w:lang w:eastAsia="en-IN"/>
              </w:rPr>
            </w:pPr>
            <w:r w:rsidRPr="00F93259">
              <w:rPr>
                <w:rFonts w:eastAsia="Times New Roman" w:cs="Times New Roman"/>
                <w:sz w:val="16"/>
                <w:szCs w:val="16"/>
                <w:lang w:eastAsia="en-IN"/>
              </w:rPr>
              <w:t xml:space="preserve">Project-I              (0-0-4)2 </w:t>
            </w:r>
            <w:r w:rsidRPr="00F93259">
              <w:rPr>
                <w:rFonts w:eastAsia="Times New Roman" w:cs="Times New Roman"/>
                <w:b/>
                <w:bCs/>
                <w:sz w:val="16"/>
                <w:szCs w:val="16"/>
                <w:lang w:eastAsia="en-IN"/>
              </w:rPr>
              <w:t>CSP492</w:t>
            </w:r>
          </w:p>
        </w:tc>
        <w:tc>
          <w:tcPr>
            <w:tcW w:w="1631"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sz w:val="16"/>
                <w:szCs w:val="16"/>
                <w:lang w:eastAsia="en-IN"/>
              </w:rPr>
            </w:pPr>
            <w:r w:rsidRPr="00F93259">
              <w:rPr>
                <w:rFonts w:eastAsia="Times New Roman" w:cs="Times New Roman"/>
                <w:sz w:val="16"/>
                <w:szCs w:val="16"/>
                <w:lang w:eastAsia="en-IN"/>
              </w:rPr>
              <w:t xml:space="preserve">Project Management                       (2-0-2)3 </w:t>
            </w:r>
            <w:r w:rsidRPr="00F93259">
              <w:rPr>
                <w:rFonts w:eastAsia="Times New Roman" w:cs="Times New Roman"/>
                <w:b/>
                <w:bCs/>
                <w:sz w:val="16"/>
                <w:szCs w:val="16"/>
                <w:lang w:eastAsia="en-IN"/>
              </w:rPr>
              <w:t>HMM----</w:t>
            </w:r>
          </w:p>
        </w:tc>
        <w:tc>
          <w:tcPr>
            <w:tcW w:w="899" w:type="dxa"/>
            <w:tcBorders>
              <w:top w:val="nil"/>
              <w:left w:val="nil"/>
              <w:bottom w:val="nil"/>
              <w:right w:val="nil"/>
            </w:tcBorders>
            <w:shd w:val="clear" w:color="000000" w:fill="FFFFFF"/>
            <w:noWrap/>
            <w:vAlign w:val="bottom"/>
            <w:hideMark/>
          </w:tcPr>
          <w:p w:rsidR="00F93259" w:rsidRPr="00F93259" w:rsidRDefault="00F93259" w:rsidP="00F93259">
            <w:pPr>
              <w:spacing w:after="0" w:line="240" w:lineRule="auto"/>
              <w:rPr>
                <w:rFonts w:eastAsia="Times New Roman" w:cs="Times New Roman"/>
                <w:color w:val="000000"/>
                <w:sz w:val="16"/>
                <w:szCs w:val="16"/>
                <w:lang w:eastAsia="en-IN"/>
              </w:rPr>
            </w:pPr>
            <w:r w:rsidRPr="00F93259">
              <w:rPr>
                <w:rFonts w:eastAsia="Times New Roman" w:cs="Times New Roman"/>
                <w:color w:val="000000"/>
                <w:sz w:val="16"/>
                <w:szCs w:val="16"/>
                <w:lang w:eastAsia="en-IN"/>
              </w:rPr>
              <w:t> </w:t>
            </w:r>
          </w:p>
        </w:tc>
        <w:tc>
          <w:tcPr>
            <w:tcW w:w="1200" w:type="dxa"/>
            <w:gridSpan w:val="3"/>
            <w:tcBorders>
              <w:top w:val="nil"/>
              <w:left w:val="single" w:sz="4" w:space="0" w:color="auto"/>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5|2</w:t>
            </w:r>
          </w:p>
        </w:tc>
        <w:tc>
          <w:tcPr>
            <w:tcW w:w="480"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15</w:t>
            </w:r>
          </w:p>
        </w:tc>
        <w:tc>
          <w:tcPr>
            <w:tcW w:w="474"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3</w:t>
            </w:r>
          </w:p>
        </w:tc>
        <w:tc>
          <w:tcPr>
            <w:tcW w:w="537" w:type="dxa"/>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6</w:t>
            </w:r>
          </w:p>
        </w:tc>
        <w:tc>
          <w:tcPr>
            <w:tcW w:w="777" w:type="dxa"/>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24</w:t>
            </w:r>
          </w:p>
        </w:tc>
        <w:tc>
          <w:tcPr>
            <w:tcW w:w="641" w:type="dxa"/>
            <w:tcBorders>
              <w:top w:val="single" w:sz="4" w:space="0" w:color="auto"/>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r w:rsidRPr="00F93259">
              <w:rPr>
                <w:rFonts w:eastAsia="Times New Roman" w:cs="Times New Roman"/>
                <w:b/>
                <w:bCs/>
                <w:color w:val="000000"/>
                <w:sz w:val="16"/>
                <w:szCs w:val="16"/>
                <w:lang w:eastAsia="en-IN"/>
              </w:rPr>
              <w:t>21</w:t>
            </w:r>
          </w:p>
        </w:tc>
      </w:tr>
      <w:tr w:rsidR="00F93259" w:rsidRPr="000A1E89" w:rsidTr="003E7634">
        <w:trPr>
          <w:trHeight w:val="822"/>
        </w:trPr>
        <w:tc>
          <w:tcPr>
            <w:tcW w:w="674" w:type="dxa"/>
            <w:tcBorders>
              <w:top w:val="nil"/>
              <w:left w:val="single" w:sz="8" w:space="0" w:color="auto"/>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8</w:t>
            </w:r>
          </w:p>
        </w:tc>
        <w:tc>
          <w:tcPr>
            <w:tcW w:w="1860"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sz w:val="16"/>
                <w:szCs w:val="16"/>
                <w:lang w:eastAsia="en-IN"/>
              </w:rPr>
            </w:pPr>
            <w:r w:rsidRPr="00F93259">
              <w:rPr>
                <w:rFonts w:eastAsia="Times New Roman" w:cs="Times New Roman"/>
                <w:sz w:val="16"/>
                <w:szCs w:val="16"/>
                <w:lang w:eastAsia="en-IN"/>
              </w:rPr>
              <w:t xml:space="preserve">Advance Computer Architecture                   (3-0-0)3 </w:t>
            </w:r>
            <w:r w:rsidRPr="00F93259">
              <w:rPr>
                <w:rFonts w:eastAsia="Times New Roman" w:cs="Times New Roman"/>
                <w:b/>
                <w:bCs/>
                <w:sz w:val="16"/>
                <w:szCs w:val="16"/>
                <w:lang w:eastAsia="en-IN"/>
              </w:rPr>
              <w:t>CSE410</w:t>
            </w:r>
          </w:p>
        </w:tc>
        <w:tc>
          <w:tcPr>
            <w:tcW w:w="1845"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Department Elective-VI                 (3-0-0)3</w:t>
            </w:r>
          </w:p>
        </w:tc>
        <w:tc>
          <w:tcPr>
            <w:tcW w:w="1451"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Open Elective-II                               (4-0-0)4</w:t>
            </w:r>
          </w:p>
        </w:tc>
        <w:tc>
          <w:tcPr>
            <w:tcW w:w="1494" w:type="dxa"/>
            <w:tcBorders>
              <w:top w:val="nil"/>
              <w:left w:val="nil"/>
              <w:bottom w:val="nil"/>
              <w:right w:val="nil"/>
            </w:tcBorders>
            <w:shd w:val="clear" w:color="000000" w:fill="FFFFFF"/>
            <w:noWrap/>
            <w:vAlign w:val="bottom"/>
            <w:hideMark/>
          </w:tcPr>
          <w:p w:rsidR="00F93259" w:rsidRPr="00F93259" w:rsidRDefault="00F93259" w:rsidP="00F93259">
            <w:pPr>
              <w:spacing w:after="0" w:line="240" w:lineRule="auto"/>
              <w:rPr>
                <w:rFonts w:eastAsia="Times New Roman" w:cs="Times New Roman"/>
                <w:color w:val="000000"/>
                <w:sz w:val="16"/>
                <w:szCs w:val="16"/>
                <w:lang w:eastAsia="en-IN"/>
              </w:rPr>
            </w:pPr>
            <w:r w:rsidRPr="00F93259">
              <w:rPr>
                <w:rFonts w:eastAsia="Times New Roman" w:cs="Times New Roman"/>
                <w:color w:val="000000"/>
                <w:sz w:val="16"/>
                <w:szCs w:val="16"/>
                <w:lang w:eastAsia="en-IN"/>
              </w:rPr>
              <w:t> </w:t>
            </w:r>
          </w:p>
        </w:tc>
        <w:tc>
          <w:tcPr>
            <w:tcW w:w="1535" w:type="dxa"/>
            <w:tcBorders>
              <w:top w:val="nil"/>
              <w:left w:val="single" w:sz="4" w:space="0" w:color="auto"/>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sz w:val="16"/>
                <w:szCs w:val="16"/>
                <w:lang w:eastAsia="en-IN"/>
              </w:rPr>
            </w:pPr>
            <w:r w:rsidRPr="00F93259">
              <w:rPr>
                <w:rFonts w:eastAsia="Times New Roman" w:cs="Times New Roman"/>
                <w:sz w:val="16"/>
                <w:szCs w:val="16"/>
                <w:lang w:eastAsia="en-IN"/>
              </w:rPr>
              <w:t xml:space="preserve">Project-II             (0-0-16)8          </w:t>
            </w:r>
            <w:r w:rsidRPr="00F93259">
              <w:rPr>
                <w:rFonts w:eastAsia="Times New Roman" w:cs="Times New Roman"/>
                <w:b/>
                <w:bCs/>
                <w:sz w:val="16"/>
                <w:szCs w:val="16"/>
                <w:lang w:eastAsia="en-IN"/>
              </w:rPr>
              <w:t>CSP493</w:t>
            </w:r>
          </w:p>
        </w:tc>
        <w:tc>
          <w:tcPr>
            <w:tcW w:w="1631" w:type="dxa"/>
            <w:tcBorders>
              <w:top w:val="nil"/>
              <w:left w:val="nil"/>
              <w:bottom w:val="single" w:sz="4" w:space="0" w:color="auto"/>
              <w:right w:val="single" w:sz="4" w:space="0" w:color="auto"/>
            </w:tcBorders>
            <w:shd w:val="clear" w:color="000000" w:fill="FFFFFF"/>
            <w:vAlign w:val="center"/>
            <w:hideMark/>
          </w:tcPr>
          <w:p w:rsidR="00F93259" w:rsidRPr="00F93259" w:rsidRDefault="00F93259" w:rsidP="00F93259">
            <w:pPr>
              <w:spacing w:after="0" w:line="240" w:lineRule="auto"/>
              <w:jc w:val="center"/>
              <w:rPr>
                <w:rFonts w:eastAsia="Times New Roman" w:cs="Times New Roman"/>
                <w:sz w:val="16"/>
                <w:szCs w:val="16"/>
                <w:lang w:eastAsia="en-IN"/>
              </w:rPr>
            </w:pPr>
            <w:r w:rsidRPr="00F93259">
              <w:rPr>
                <w:rFonts w:eastAsia="Times New Roman" w:cs="Times New Roman"/>
                <w:sz w:val="16"/>
                <w:szCs w:val="16"/>
                <w:lang w:eastAsia="en-IN"/>
              </w:rPr>
              <w:t xml:space="preserve">Communication Practices-II                       (3-0-0)3                        </w:t>
            </w:r>
            <w:r w:rsidRPr="00F93259">
              <w:rPr>
                <w:rFonts w:eastAsia="Times New Roman" w:cs="Times New Roman"/>
                <w:b/>
                <w:bCs/>
                <w:sz w:val="16"/>
                <w:szCs w:val="16"/>
                <w:lang w:eastAsia="en-IN"/>
              </w:rPr>
              <w:t>ENG302</w:t>
            </w:r>
          </w:p>
        </w:tc>
        <w:tc>
          <w:tcPr>
            <w:tcW w:w="899" w:type="dxa"/>
            <w:tcBorders>
              <w:top w:val="single" w:sz="4" w:space="0" w:color="auto"/>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 </w:t>
            </w:r>
          </w:p>
        </w:tc>
        <w:tc>
          <w:tcPr>
            <w:tcW w:w="1200" w:type="dxa"/>
            <w:gridSpan w:val="3"/>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4|1</w:t>
            </w:r>
          </w:p>
        </w:tc>
        <w:tc>
          <w:tcPr>
            <w:tcW w:w="480"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13</w:t>
            </w:r>
          </w:p>
        </w:tc>
        <w:tc>
          <w:tcPr>
            <w:tcW w:w="474" w:type="dxa"/>
            <w:gridSpan w:val="2"/>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0</w:t>
            </w:r>
          </w:p>
        </w:tc>
        <w:tc>
          <w:tcPr>
            <w:tcW w:w="537" w:type="dxa"/>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16</w:t>
            </w:r>
          </w:p>
        </w:tc>
        <w:tc>
          <w:tcPr>
            <w:tcW w:w="777" w:type="dxa"/>
            <w:tcBorders>
              <w:top w:val="nil"/>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color w:val="000000"/>
                <w:sz w:val="16"/>
                <w:szCs w:val="16"/>
                <w:lang w:eastAsia="en-IN"/>
              </w:rPr>
            </w:pPr>
            <w:r w:rsidRPr="00F93259">
              <w:rPr>
                <w:rFonts w:eastAsia="Times New Roman" w:cs="Times New Roman"/>
                <w:color w:val="000000"/>
                <w:sz w:val="16"/>
                <w:szCs w:val="16"/>
                <w:lang w:eastAsia="en-IN"/>
              </w:rPr>
              <w:t>29</w:t>
            </w:r>
          </w:p>
        </w:tc>
        <w:tc>
          <w:tcPr>
            <w:tcW w:w="641" w:type="dxa"/>
            <w:tcBorders>
              <w:top w:val="single" w:sz="4" w:space="0" w:color="auto"/>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b/>
                <w:bCs/>
                <w:color w:val="000000"/>
                <w:sz w:val="16"/>
                <w:szCs w:val="16"/>
                <w:lang w:eastAsia="en-IN"/>
              </w:rPr>
            </w:pPr>
            <w:r w:rsidRPr="00F93259">
              <w:rPr>
                <w:rFonts w:eastAsia="Times New Roman" w:cs="Times New Roman"/>
                <w:b/>
                <w:bCs/>
                <w:color w:val="000000"/>
                <w:sz w:val="16"/>
                <w:szCs w:val="16"/>
                <w:lang w:eastAsia="en-IN"/>
              </w:rPr>
              <w:t>21</w:t>
            </w:r>
          </w:p>
        </w:tc>
      </w:tr>
      <w:tr w:rsidR="00F93259" w:rsidRPr="000A1E89" w:rsidTr="003E7634">
        <w:trPr>
          <w:trHeight w:val="253"/>
        </w:trPr>
        <w:tc>
          <w:tcPr>
            <w:tcW w:w="11389" w:type="dxa"/>
            <w:gridSpan w:val="8"/>
            <w:tcBorders>
              <w:top w:val="single" w:sz="4" w:space="0" w:color="auto"/>
              <w:left w:val="single" w:sz="8" w:space="0" w:color="auto"/>
              <w:bottom w:val="single" w:sz="8" w:space="0" w:color="auto"/>
              <w:right w:val="single" w:sz="4" w:space="0" w:color="000000"/>
            </w:tcBorders>
            <w:shd w:val="clear" w:color="000000" w:fill="FFFFFF"/>
            <w:noWrap/>
            <w:vAlign w:val="bottom"/>
            <w:hideMark/>
          </w:tcPr>
          <w:p w:rsidR="00F93259" w:rsidRPr="00F93259" w:rsidRDefault="00F93259" w:rsidP="00F93259">
            <w:pPr>
              <w:spacing w:after="0" w:line="240" w:lineRule="auto"/>
              <w:jc w:val="right"/>
              <w:rPr>
                <w:rFonts w:eastAsia="Times New Roman" w:cs="Times New Roman"/>
                <w:b/>
                <w:bCs/>
                <w:i/>
                <w:iCs/>
                <w:color w:val="000000"/>
                <w:sz w:val="16"/>
                <w:szCs w:val="16"/>
                <w:lang w:eastAsia="en-IN"/>
              </w:rPr>
            </w:pPr>
            <w:r w:rsidRPr="00F93259">
              <w:rPr>
                <w:rFonts w:eastAsia="Times New Roman" w:cs="Times New Roman"/>
                <w:b/>
                <w:bCs/>
                <w:i/>
                <w:iCs/>
                <w:color w:val="000000"/>
                <w:sz w:val="16"/>
                <w:szCs w:val="16"/>
                <w:lang w:eastAsia="en-IN"/>
              </w:rPr>
              <w:t>Total Credits</w:t>
            </w:r>
          </w:p>
        </w:tc>
        <w:tc>
          <w:tcPr>
            <w:tcW w:w="3468" w:type="dxa"/>
            <w:gridSpan w:val="9"/>
            <w:tcBorders>
              <w:top w:val="nil"/>
              <w:left w:val="nil"/>
              <w:bottom w:val="single" w:sz="4" w:space="0" w:color="auto"/>
              <w:right w:val="single" w:sz="4" w:space="0" w:color="auto"/>
            </w:tcBorders>
            <w:shd w:val="clear" w:color="000000" w:fill="FFFFFF"/>
            <w:noWrap/>
            <w:vAlign w:val="bottom"/>
            <w:hideMark/>
          </w:tcPr>
          <w:p w:rsidR="00F93259" w:rsidRPr="00F93259" w:rsidRDefault="00F93259" w:rsidP="00F93259">
            <w:pPr>
              <w:spacing w:after="0" w:line="240" w:lineRule="auto"/>
              <w:jc w:val="right"/>
              <w:rPr>
                <w:rFonts w:eastAsia="Times New Roman" w:cs="Times New Roman"/>
                <w:b/>
                <w:bCs/>
                <w:color w:val="000000"/>
                <w:sz w:val="16"/>
                <w:szCs w:val="16"/>
                <w:lang w:eastAsia="en-IN"/>
              </w:rPr>
            </w:pPr>
            <w:r w:rsidRPr="00F93259">
              <w:rPr>
                <w:rFonts w:eastAsia="Times New Roman" w:cs="Times New Roman"/>
                <w:b/>
                <w:bCs/>
                <w:i/>
                <w:iCs/>
                <w:color w:val="000000"/>
                <w:sz w:val="16"/>
                <w:szCs w:val="16"/>
                <w:lang w:eastAsia="en-IN"/>
              </w:rPr>
              <w:t> </w:t>
            </w:r>
          </w:p>
        </w:tc>
        <w:tc>
          <w:tcPr>
            <w:tcW w:w="641" w:type="dxa"/>
            <w:tcBorders>
              <w:top w:val="single" w:sz="4" w:space="0" w:color="auto"/>
              <w:left w:val="nil"/>
              <w:bottom w:val="single" w:sz="4" w:space="0" w:color="auto"/>
              <w:right w:val="single" w:sz="4" w:space="0" w:color="auto"/>
            </w:tcBorders>
            <w:shd w:val="clear" w:color="000000" w:fill="FFFFFF"/>
            <w:noWrap/>
            <w:vAlign w:val="center"/>
            <w:hideMark/>
          </w:tcPr>
          <w:p w:rsidR="00F93259" w:rsidRPr="00F93259" w:rsidRDefault="00F93259" w:rsidP="00F93259">
            <w:pPr>
              <w:spacing w:after="0" w:line="240" w:lineRule="auto"/>
              <w:jc w:val="center"/>
              <w:rPr>
                <w:rFonts w:eastAsia="Times New Roman" w:cs="Times New Roman"/>
                <w:b/>
                <w:bCs/>
                <w:sz w:val="16"/>
                <w:szCs w:val="16"/>
                <w:lang w:eastAsia="en-IN"/>
              </w:rPr>
            </w:pPr>
            <w:r w:rsidRPr="00F93259">
              <w:rPr>
                <w:rFonts w:eastAsia="Times New Roman" w:cs="Times New Roman"/>
                <w:b/>
                <w:bCs/>
                <w:sz w:val="16"/>
                <w:szCs w:val="16"/>
                <w:lang w:eastAsia="en-IN"/>
              </w:rPr>
              <w:t> 186</w:t>
            </w:r>
          </w:p>
        </w:tc>
      </w:tr>
    </w:tbl>
    <w:p w:rsidR="003E7634" w:rsidRPr="000A1E89" w:rsidRDefault="003E7634" w:rsidP="003E7634">
      <w:pPr>
        <w:spacing w:after="0" w:line="240" w:lineRule="auto"/>
        <w:rPr>
          <w:rFonts w:ascii="Times New Roman" w:eastAsia="Times New Roman" w:hAnsi="Times New Roman" w:cs="Times New Roman"/>
          <w:color w:val="000000"/>
          <w:sz w:val="16"/>
          <w:szCs w:val="16"/>
          <w:lang w:eastAsia="en-IN"/>
        </w:rPr>
      </w:pPr>
      <w:r>
        <w:rPr>
          <w:rFonts w:ascii="Times New Roman" w:hAnsi="Times New Roman"/>
          <w:sz w:val="24"/>
          <w:szCs w:val="24"/>
        </w:rPr>
        <w:t>*In lieu of summer training of six week duration (2 credits) and VII semester (21 credits), the student may opt for 24 credits, industrial internship.</w:t>
      </w:r>
    </w:p>
    <w:p w:rsidR="002758D2" w:rsidRPr="00E04461" w:rsidRDefault="002758D2">
      <w:pPr>
        <w:rPr>
          <w:rFonts w:ascii="Times New Roman" w:hAnsi="Times New Roman" w:cs="Times New Roman"/>
          <w:sz w:val="20"/>
          <w:szCs w:val="20"/>
        </w:rPr>
      </w:pPr>
    </w:p>
    <w:p w:rsidR="003E7634" w:rsidRDefault="003E7634" w:rsidP="00020530">
      <w:pPr>
        <w:jc w:val="center"/>
        <w:rPr>
          <w:rFonts w:ascii="Times New Roman" w:hAnsi="Times New Roman" w:cs="Times New Roman"/>
          <w:sz w:val="20"/>
          <w:szCs w:val="20"/>
        </w:rPr>
      </w:pPr>
    </w:p>
    <w:p w:rsidR="00657306" w:rsidRDefault="00537548">
      <w:pPr>
        <w:rPr>
          <w:rFonts w:ascii="Times New Roman" w:hAnsi="Times New Roman" w:cs="Times New Roman"/>
          <w:sz w:val="20"/>
          <w:szCs w:val="20"/>
        </w:rPr>
      </w:pPr>
      <w:r>
        <w:rPr>
          <w:rFonts w:ascii="Times New Roman" w:hAnsi="Times New Roman" w:cs="Times New Roman"/>
          <w:sz w:val="20"/>
          <w:szCs w:val="20"/>
        </w:rPr>
        <w:br w:type="page"/>
      </w:r>
    </w:p>
    <w:tbl>
      <w:tblPr>
        <w:tblW w:w="9980" w:type="dxa"/>
        <w:tblInd w:w="93" w:type="dxa"/>
        <w:tblLook w:val="04A0"/>
      </w:tblPr>
      <w:tblGrid>
        <w:gridCol w:w="1183"/>
        <w:gridCol w:w="1562"/>
        <w:gridCol w:w="1501"/>
        <w:gridCol w:w="1427"/>
        <w:gridCol w:w="1432"/>
        <w:gridCol w:w="1418"/>
        <w:gridCol w:w="1457"/>
      </w:tblGrid>
      <w:tr w:rsidR="00657306" w:rsidRPr="00657306" w:rsidTr="00657306">
        <w:trPr>
          <w:trHeight w:val="300"/>
        </w:trPr>
        <w:tc>
          <w:tcPr>
            <w:tcW w:w="1183" w:type="dxa"/>
            <w:tcBorders>
              <w:top w:val="nil"/>
              <w:left w:val="nil"/>
              <w:bottom w:val="nil"/>
              <w:right w:val="nil"/>
            </w:tcBorders>
            <w:shd w:val="clear" w:color="000000" w:fill="FFFFFF"/>
            <w:vAlign w:val="bottom"/>
            <w:hideMark/>
          </w:tcPr>
          <w:p w:rsidR="00657306" w:rsidRPr="00657306" w:rsidRDefault="00657306" w:rsidP="00657306">
            <w:pPr>
              <w:spacing w:after="0" w:line="240" w:lineRule="auto"/>
              <w:rPr>
                <w:rFonts w:ascii="Calibri" w:eastAsia="Times New Roman" w:hAnsi="Calibri" w:cs="Times New Roman"/>
                <w:lang w:eastAsia="en-IN"/>
              </w:rPr>
            </w:pPr>
            <w:r w:rsidRPr="00657306">
              <w:rPr>
                <w:rFonts w:ascii="Calibri" w:eastAsia="Times New Roman" w:hAnsi="Calibri" w:cs="Times New Roman"/>
                <w:lang w:eastAsia="en-IN"/>
              </w:rPr>
              <w:lastRenderedPageBreak/>
              <w:t> </w:t>
            </w:r>
          </w:p>
        </w:tc>
        <w:tc>
          <w:tcPr>
            <w:tcW w:w="8797" w:type="dxa"/>
            <w:gridSpan w:val="6"/>
            <w:tcBorders>
              <w:top w:val="nil"/>
              <w:left w:val="nil"/>
              <w:bottom w:val="single" w:sz="4" w:space="0" w:color="auto"/>
              <w:right w:val="nil"/>
            </w:tcBorders>
            <w:shd w:val="clear" w:color="000000" w:fill="FFFFFF"/>
            <w:vAlign w:val="bottom"/>
            <w:hideMark/>
          </w:tcPr>
          <w:p w:rsidR="00657306" w:rsidRPr="00657306" w:rsidRDefault="00657306" w:rsidP="00657306">
            <w:pPr>
              <w:spacing w:after="0" w:line="240" w:lineRule="auto"/>
              <w:jc w:val="center"/>
              <w:rPr>
                <w:rFonts w:ascii="Calibri" w:eastAsia="Times New Roman" w:hAnsi="Calibri" w:cs="Times New Roman"/>
                <w:b/>
                <w:bCs/>
                <w:lang w:eastAsia="en-IN"/>
              </w:rPr>
            </w:pPr>
            <w:r w:rsidRPr="00657306">
              <w:rPr>
                <w:rFonts w:ascii="Calibri" w:eastAsia="Times New Roman" w:hAnsi="Calibri" w:cs="Times New Roman"/>
                <w:b/>
                <w:bCs/>
                <w:lang w:eastAsia="en-IN"/>
              </w:rPr>
              <w:t>Departmental Elective List For 2014 Batch Onwards</w:t>
            </w:r>
          </w:p>
        </w:tc>
      </w:tr>
      <w:tr w:rsidR="00657306" w:rsidRPr="00657306" w:rsidTr="00657306">
        <w:trPr>
          <w:trHeight w:val="300"/>
        </w:trPr>
        <w:tc>
          <w:tcPr>
            <w:tcW w:w="1183" w:type="dxa"/>
            <w:tcBorders>
              <w:top w:val="nil"/>
              <w:left w:val="nil"/>
              <w:bottom w:val="nil"/>
              <w:right w:val="nil"/>
            </w:tcBorders>
            <w:shd w:val="clear" w:color="000000" w:fill="FFFFFF"/>
            <w:vAlign w:val="bottom"/>
            <w:hideMark/>
          </w:tcPr>
          <w:p w:rsidR="00657306" w:rsidRPr="00657306" w:rsidRDefault="00657306" w:rsidP="00657306">
            <w:pPr>
              <w:spacing w:after="0" w:line="240" w:lineRule="auto"/>
              <w:rPr>
                <w:rFonts w:ascii="Calibri" w:eastAsia="Times New Roman" w:hAnsi="Calibri" w:cs="Times New Roman"/>
                <w:lang w:eastAsia="en-IN"/>
              </w:rPr>
            </w:pPr>
            <w:r w:rsidRPr="00657306">
              <w:rPr>
                <w:rFonts w:ascii="Calibri" w:eastAsia="Times New Roman" w:hAnsi="Calibri" w:cs="Times New Roman"/>
                <w:lang w:eastAsia="en-IN"/>
              </w:rPr>
              <w:t> </w:t>
            </w:r>
          </w:p>
        </w:tc>
        <w:tc>
          <w:tcPr>
            <w:tcW w:w="1562" w:type="dxa"/>
            <w:tcBorders>
              <w:top w:val="nil"/>
              <w:left w:val="single" w:sz="4" w:space="0" w:color="auto"/>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b/>
                <w:bCs/>
                <w:lang w:eastAsia="en-IN"/>
              </w:rPr>
            </w:pPr>
            <w:r w:rsidRPr="00657306">
              <w:rPr>
                <w:rFonts w:ascii="Calibri" w:eastAsia="Times New Roman" w:hAnsi="Calibri" w:cs="Times New Roman"/>
                <w:b/>
                <w:bCs/>
                <w:lang w:eastAsia="en-IN"/>
              </w:rPr>
              <w:t>DE-1</w:t>
            </w:r>
          </w:p>
        </w:tc>
        <w:tc>
          <w:tcPr>
            <w:tcW w:w="1501"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b/>
                <w:bCs/>
                <w:lang w:eastAsia="en-IN"/>
              </w:rPr>
            </w:pPr>
            <w:r w:rsidRPr="00657306">
              <w:rPr>
                <w:rFonts w:ascii="Calibri" w:eastAsia="Times New Roman" w:hAnsi="Calibri" w:cs="Times New Roman"/>
                <w:b/>
                <w:bCs/>
                <w:lang w:eastAsia="en-IN"/>
              </w:rPr>
              <w:t>DE-2</w:t>
            </w:r>
          </w:p>
        </w:tc>
        <w:tc>
          <w:tcPr>
            <w:tcW w:w="1427"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b/>
                <w:bCs/>
                <w:lang w:eastAsia="en-IN"/>
              </w:rPr>
            </w:pPr>
            <w:r w:rsidRPr="00657306">
              <w:rPr>
                <w:rFonts w:ascii="Calibri" w:eastAsia="Times New Roman" w:hAnsi="Calibri" w:cs="Times New Roman"/>
                <w:b/>
                <w:bCs/>
                <w:lang w:eastAsia="en-IN"/>
              </w:rPr>
              <w:t>DE-3</w:t>
            </w:r>
          </w:p>
        </w:tc>
        <w:tc>
          <w:tcPr>
            <w:tcW w:w="1432"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b/>
                <w:bCs/>
                <w:lang w:eastAsia="en-IN"/>
              </w:rPr>
            </w:pPr>
            <w:r w:rsidRPr="00657306">
              <w:rPr>
                <w:rFonts w:ascii="Calibri" w:eastAsia="Times New Roman" w:hAnsi="Calibri" w:cs="Times New Roman"/>
                <w:b/>
                <w:bCs/>
                <w:lang w:eastAsia="en-IN"/>
              </w:rPr>
              <w:t>DE-4</w:t>
            </w:r>
          </w:p>
        </w:tc>
        <w:tc>
          <w:tcPr>
            <w:tcW w:w="1418"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b/>
                <w:bCs/>
                <w:lang w:eastAsia="en-IN"/>
              </w:rPr>
            </w:pPr>
            <w:r w:rsidRPr="00657306">
              <w:rPr>
                <w:rFonts w:ascii="Calibri" w:eastAsia="Times New Roman" w:hAnsi="Calibri" w:cs="Times New Roman"/>
                <w:b/>
                <w:bCs/>
                <w:lang w:eastAsia="en-IN"/>
              </w:rPr>
              <w:t>DE-5</w:t>
            </w:r>
          </w:p>
        </w:tc>
        <w:tc>
          <w:tcPr>
            <w:tcW w:w="1457" w:type="dxa"/>
            <w:tcBorders>
              <w:top w:val="nil"/>
              <w:left w:val="nil"/>
              <w:bottom w:val="single" w:sz="4" w:space="0" w:color="auto"/>
              <w:right w:val="single" w:sz="4" w:space="0" w:color="auto"/>
            </w:tcBorders>
            <w:shd w:val="clear" w:color="000000" w:fill="FFFFFF"/>
            <w:vAlign w:val="bottom"/>
            <w:hideMark/>
          </w:tcPr>
          <w:p w:rsidR="00657306" w:rsidRPr="00657306" w:rsidRDefault="00657306" w:rsidP="00657306">
            <w:pPr>
              <w:spacing w:after="0" w:line="240" w:lineRule="auto"/>
              <w:rPr>
                <w:rFonts w:ascii="Calibri" w:eastAsia="Times New Roman" w:hAnsi="Calibri" w:cs="Times New Roman"/>
                <w:b/>
                <w:bCs/>
                <w:lang w:eastAsia="en-IN"/>
              </w:rPr>
            </w:pPr>
            <w:r w:rsidRPr="00657306">
              <w:rPr>
                <w:rFonts w:ascii="Calibri" w:eastAsia="Times New Roman" w:hAnsi="Calibri" w:cs="Times New Roman"/>
                <w:b/>
                <w:bCs/>
                <w:lang w:eastAsia="en-IN"/>
              </w:rPr>
              <w:t>DE-6</w:t>
            </w:r>
          </w:p>
        </w:tc>
      </w:tr>
      <w:tr w:rsidR="00657306" w:rsidRPr="00657306" w:rsidTr="00657306">
        <w:trPr>
          <w:trHeight w:val="1650"/>
        </w:trPr>
        <w:tc>
          <w:tcPr>
            <w:tcW w:w="118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b/>
                <w:bCs/>
                <w:lang w:eastAsia="en-IN"/>
              </w:rPr>
            </w:pPr>
            <w:r w:rsidRPr="00657306">
              <w:rPr>
                <w:rFonts w:ascii="Calibri" w:eastAsia="Times New Roman" w:hAnsi="Calibri" w:cs="Times New Roman"/>
                <w:b/>
                <w:bCs/>
                <w:lang w:eastAsia="en-IN"/>
              </w:rPr>
              <w:t>Databases Stream</w:t>
            </w:r>
          </w:p>
        </w:tc>
        <w:tc>
          <w:tcPr>
            <w:tcW w:w="1562" w:type="dxa"/>
            <w:vMerge w:val="restart"/>
            <w:tcBorders>
              <w:top w:val="nil"/>
              <w:left w:val="single" w:sz="4" w:space="0" w:color="auto"/>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1. Computer Oriented Numerical and Statistical Techniques </w:t>
            </w:r>
            <w:r w:rsidRPr="00657306">
              <w:rPr>
                <w:rFonts w:ascii="Calibri" w:eastAsia="Times New Roman" w:hAnsi="Calibri" w:cs="Times New Roman"/>
                <w:b/>
                <w:bCs/>
                <w:lang w:eastAsia="en-IN"/>
              </w:rPr>
              <w:t xml:space="preserve">CSE330   </w:t>
            </w:r>
            <w:r w:rsidRPr="00657306">
              <w:rPr>
                <w:rFonts w:ascii="Calibri" w:eastAsia="Times New Roman" w:hAnsi="Calibri" w:cs="Times New Roman"/>
                <w:lang w:eastAsia="en-IN"/>
              </w:rPr>
              <w:t xml:space="preserve">                                   2. Computer Based Optimization Techniques </w:t>
            </w:r>
            <w:r w:rsidRPr="00657306">
              <w:rPr>
                <w:rFonts w:ascii="Calibri" w:eastAsia="Times New Roman" w:hAnsi="Calibri" w:cs="Times New Roman"/>
                <w:b/>
                <w:bCs/>
                <w:lang w:eastAsia="en-IN"/>
              </w:rPr>
              <w:t>CSE331</w:t>
            </w:r>
            <w:r w:rsidRPr="00657306">
              <w:rPr>
                <w:rFonts w:ascii="Calibri" w:eastAsia="Times New Roman" w:hAnsi="Calibri" w:cs="Times New Roman"/>
                <w:lang w:eastAsia="en-IN"/>
              </w:rPr>
              <w:t xml:space="preserve">                  3. Introduction to Mathematical &amp; Statistical Techniques in Computer Science </w:t>
            </w:r>
            <w:r w:rsidRPr="00657306">
              <w:rPr>
                <w:rFonts w:ascii="Calibri" w:eastAsia="Times New Roman" w:hAnsi="Calibri" w:cs="Times New Roman"/>
                <w:b/>
                <w:bCs/>
                <w:lang w:eastAsia="en-IN"/>
              </w:rPr>
              <w:t>CSE332</w:t>
            </w:r>
            <w:r w:rsidRPr="00657306">
              <w:rPr>
                <w:rFonts w:ascii="Calibri" w:eastAsia="Times New Roman" w:hAnsi="Calibri" w:cs="Times New Roman"/>
                <w:lang w:eastAsia="en-IN"/>
              </w:rPr>
              <w:t xml:space="preserve">                                                 4. Introduction to Graph Theory and its Applications</w:t>
            </w:r>
            <w:r w:rsidRPr="00657306">
              <w:rPr>
                <w:rFonts w:ascii="Calibri" w:eastAsia="Times New Roman" w:hAnsi="Calibri" w:cs="Times New Roman"/>
                <w:b/>
                <w:bCs/>
                <w:lang w:eastAsia="en-IN"/>
              </w:rPr>
              <w:t xml:space="preserve"> CMP 002</w:t>
            </w:r>
            <w:r w:rsidRPr="00657306">
              <w:rPr>
                <w:rFonts w:ascii="Calibri" w:eastAsia="Times New Roman" w:hAnsi="Calibri" w:cs="Times New Roman"/>
                <w:lang w:eastAsia="en-IN"/>
              </w:rPr>
              <w:t xml:space="preserve">  </w:t>
            </w:r>
          </w:p>
        </w:tc>
        <w:tc>
          <w:tcPr>
            <w:tcW w:w="1501" w:type="dxa"/>
            <w:vMerge w:val="restart"/>
            <w:tcBorders>
              <w:top w:val="nil"/>
              <w:left w:val="single" w:sz="4" w:space="0" w:color="auto"/>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1. Soft </w:t>
            </w:r>
            <w:proofErr w:type="gramStart"/>
            <w:r w:rsidRPr="00657306">
              <w:rPr>
                <w:rFonts w:ascii="Calibri" w:eastAsia="Times New Roman" w:hAnsi="Calibri" w:cs="Times New Roman"/>
                <w:lang w:eastAsia="en-IN"/>
              </w:rPr>
              <w:t xml:space="preserve">Computing  </w:t>
            </w:r>
            <w:r w:rsidRPr="00657306">
              <w:rPr>
                <w:rFonts w:ascii="Calibri" w:eastAsia="Times New Roman" w:hAnsi="Calibri" w:cs="Times New Roman"/>
                <w:b/>
                <w:bCs/>
                <w:lang w:eastAsia="en-IN"/>
              </w:rPr>
              <w:t>CMP303</w:t>
            </w:r>
            <w:proofErr w:type="gramEnd"/>
            <w:r w:rsidRPr="00657306">
              <w:rPr>
                <w:rFonts w:ascii="Calibri" w:eastAsia="Times New Roman" w:hAnsi="Calibri" w:cs="Times New Roman"/>
                <w:b/>
                <w:bCs/>
                <w:lang w:eastAsia="en-IN"/>
              </w:rPr>
              <w:t xml:space="preserve">  </w:t>
            </w:r>
            <w:r w:rsidRPr="00657306">
              <w:rPr>
                <w:rFonts w:ascii="Calibri" w:eastAsia="Times New Roman" w:hAnsi="Calibri" w:cs="Times New Roman"/>
                <w:lang w:eastAsia="en-IN"/>
              </w:rPr>
              <w:t xml:space="preserve">   </w:t>
            </w:r>
            <w:r w:rsidRPr="00657306">
              <w:rPr>
                <w:rFonts w:ascii="Calibri" w:eastAsia="Times New Roman" w:hAnsi="Calibri" w:cs="Times New Roman"/>
                <w:b/>
                <w:bCs/>
                <w:lang w:eastAsia="en-IN"/>
              </w:rPr>
              <w:t xml:space="preserve">  </w:t>
            </w:r>
            <w:r w:rsidRPr="00657306">
              <w:rPr>
                <w:rFonts w:ascii="Calibri" w:eastAsia="Times New Roman" w:hAnsi="Calibri" w:cs="Times New Roman"/>
                <w:lang w:eastAsia="en-IN"/>
              </w:rPr>
              <w:t xml:space="preserve">               2. Software Quality Management </w:t>
            </w:r>
            <w:r w:rsidRPr="00657306">
              <w:rPr>
                <w:rFonts w:ascii="Calibri" w:eastAsia="Times New Roman" w:hAnsi="Calibri" w:cs="Times New Roman"/>
                <w:b/>
                <w:bCs/>
                <w:lang w:eastAsia="en-IN"/>
              </w:rPr>
              <w:t>CSE333</w:t>
            </w:r>
            <w:r w:rsidRPr="00657306">
              <w:rPr>
                <w:rFonts w:ascii="Calibri" w:eastAsia="Times New Roman" w:hAnsi="Calibri" w:cs="Times New Roman"/>
                <w:lang w:eastAsia="en-IN"/>
              </w:rPr>
              <w:t xml:space="preserve">                  3.Introduction to Cloud Computing </w:t>
            </w:r>
            <w:r w:rsidRPr="00657306">
              <w:rPr>
                <w:rFonts w:ascii="Calibri" w:eastAsia="Times New Roman" w:hAnsi="Calibri" w:cs="Times New Roman"/>
                <w:b/>
                <w:bCs/>
                <w:lang w:eastAsia="en-IN"/>
              </w:rPr>
              <w:t>CSE334</w:t>
            </w:r>
          </w:p>
        </w:tc>
        <w:tc>
          <w:tcPr>
            <w:tcW w:w="1427"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Advanced DBMS </w:t>
            </w:r>
            <w:r w:rsidRPr="00657306">
              <w:rPr>
                <w:rFonts w:ascii="Calibri" w:eastAsia="Times New Roman" w:hAnsi="Calibri" w:cs="Times New Roman"/>
                <w:b/>
                <w:bCs/>
                <w:lang w:eastAsia="en-IN"/>
              </w:rPr>
              <w:t>CSE430</w:t>
            </w:r>
          </w:p>
        </w:tc>
        <w:tc>
          <w:tcPr>
            <w:tcW w:w="1432"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Design of Data Warehouse </w:t>
            </w:r>
            <w:r w:rsidRPr="00657306">
              <w:rPr>
                <w:rFonts w:ascii="Calibri" w:eastAsia="Times New Roman" w:hAnsi="Calibri" w:cs="Times New Roman"/>
                <w:b/>
                <w:bCs/>
                <w:lang w:eastAsia="en-IN"/>
              </w:rPr>
              <w:t>CSE 439</w:t>
            </w:r>
          </w:p>
        </w:tc>
        <w:tc>
          <w:tcPr>
            <w:tcW w:w="1418"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Data Mining &amp; Knowledge Discovery </w:t>
            </w:r>
            <w:r w:rsidRPr="00657306">
              <w:rPr>
                <w:rFonts w:ascii="Calibri" w:eastAsia="Times New Roman" w:hAnsi="Calibri" w:cs="Times New Roman"/>
                <w:b/>
                <w:bCs/>
                <w:lang w:eastAsia="en-IN"/>
              </w:rPr>
              <w:t>CSE422</w:t>
            </w:r>
            <w:r w:rsidRPr="00657306">
              <w:rPr>
                <w:rFonts w:ascii="Calibri" w:eastAsia="Times New Roman" w:hAnsi="Calibri" w:cs="Times New Roman"/>
                <w:lang w:eastAsia="en-IN"/>
              </w:rPr>
              <w:t xml:space="preserve"> </w:t>
            </w:r>
          </w:p>
        </w:tc>
        <w:tc>
          <w:tcPr>
            <w:tcW w:w="1457"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rPr>
                <w:rFonts w:ascii="Calibri" w:eastAsia="Times New Roman" w:hAnsi="Calibri" w:cs="Times New Roman"/>
                <w:lang w:eastAsia="en-IN"/>
              </w:rPr>
            </w:pPr>
            <w:r w:rsidRPr="00657306">
              <w:rPr>
                <w:rFonts w:ascii="Calibri" w:eastAsia="Times New Roman" w:hAnsi="Calibri" w:cs="Times New Roman"/>
                <w:lang w:eastAsia="en-IN"/>
              </w:rPr>
              <w:t>Big Data Analytics CSE447</w:t>
            </w:r>
          </w:p>
        </w:tc>
      </w:tr>
      <w:tr w:rsidR="00657306" w:rsidRPr="00657306" w:rsidTr="00657306">
        <w:trPr>
          <w:trHeight w:val="1980"/>
        </w:trPr>
        <w:tc>
          <w:tcPr>
            <w:tcW w:w="1183" w:type="dxa"/>
            <w:tcBorders>
              <w:top w:val="nil"/>
              <w:left w:val="single" w:sz="4" w:space="0" w:color="auto"/>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b/>
                <w:bCs/>
                <w:lang w:eastAsia="en-IN"/>
              </w:rPr>
            </w:pPr>
            <w:r w:rsidRPr="00657306">
              <w:rPr>
                <w:rFonts w:ascii="Calibri" w:eastAsia="Times New Roman" w:hAnsi="Calibri" w:cs="Times New Roman"/>
                <w:b/>
                <w:bCs/>
                <w:lang w:eastAsia="en-IN"/>
              </w:rPr>
              <w:t>Network &amp; Security Stream</w:t>
            </w:r>
          </w:p>
        </w:tc>
        <w:tc>
          <w:tcPr>
            <w:tcW w:w="1562" w:type="dxa"/>
            <w:vMerge/>
            <w:tcBorders>
              <w:top w:val="nil"/>
              <w:left w:val="single" w:sz="4" w:space="0" w:color="auto"/>
              <w:bottom w:val="single" w:sz="4" w:space="0" w:color="auto"/>
              <w:right w:val="single" w:sz="4" w:space="0" w:color="auto"/>
            </w:tcBorders>
            <w:vAlign w:val="center"/>
            <w:hideMark/>
          </w:tcPr>
          <w:p w:rsidR="00657306" w:rsidRPr="00657306" w:rsidRDefault="00657306" w:rsidP="00657306">
            <w:pPr>
              <w:spacing w:after="0" w:line="240" w:lineRule="auto"/>
              <w:rPr>
                <w:rFonts w:ascii="Calibri" w:eastAsia="Times New Roman" w:hAnsi="Calibri" w:cs="Times New Roman"/>
                <w:lang w:eastAsia="en-IN"/>
              </w:rPr>
            </w:pPr>
          </w:p>
        </w:tc>
        <w:tc>
          <w:tcPr>
            <w:tcW w:w="1501" w:type="dxa"/>
            <w:vMerge/>
            <w:tcBorders>
              <w:top w:val="nil"/>
              <w:left w:val="single" w:sz="4" w:space="0" w:color="auto"/>
              <w:bottom w:val="single" w:sz="4" w:space="0" w:color="auto"/>
              <w:right w:val="single" w:sz="4" w:space="0" w:color="auto"/>
            </w:tcBorders>
            <w:vAlign w:val="center"/>
            <w:hideMark/>
          </w:tcPr>
          <w:p w:rsidR="00657306" w:rsidRPr="00657306" w:rsidRDefault="00657306" w:rsidP="00657306">
            <w:pPr>
              <w:spacing w:after="0" w:line="240" w:lineRule="auto"/>
              <w:rPr>
                <w:rFonts w:ascii="Calibri" w:eastAsia="Times New Roman" w:hAnsi="Calibri" w:cs="Times New Roman"/>
                <w:lang w:eastAsia="en-IN"/>
              </w:rPr>
            </w:pPr>
          </w:p>
        </w:tc>
        <w:tc>
          <w:tcPr>
            <w:tcW w:w="1427"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Advance Concepts of Computer Networks  </w:t>
            </w:r>
            <w:r w:rsidRPr="00657306">
              <w:rPr>
                <w:rFonts w:ascii="Calibri" w:eastAsia="Times New Roman" w:hAnsi="Calibri" w:cs="Times New Roman"/>
                <w:b/>
                <w:bCs/>
                <w:lang w:eastAsia="en-IN"/>
              </w:rPr>
              <w:t>CSE431</w:t>
            </w:r>
          </w:p>
        </w:tc>
        <w:tc>
          <w:tcPr>
            <w:tcW w:w="1432"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Cryptography and Network Security </w:t>
            </w:r>
            <w:r w:rsidRPr="00657306">
              <w:rPr>
                <w:rFonts w:ascii="Calibri" w:eastAsia="Times New Roman" w:hAnsi="Calibri" w:cs="Times New Roman"/>
                <w:b/>
                <w:bCs/>
                <w:lang w:eastAsia="en-IN"/>
              </w:rPr>
              <w:t>CMP006</w:t>
            </w:r>
          </w:p>
        </w:tc>
        <w:tc>
          <w:tcPr>
            <w:tcW w:w="1418"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Wireless Networks  </w:t>
            </w:r>
            <w:r w:rsidRPr="00657306">
              <w:rPr>
                <w:rFonts w:ascii="Calibri" w:eastAsia="Times New Roman" w:hAnsi="Calibri" w:cs="Times New Roman"/>
                <w:b/>
                <w:bCs/>
                <w:lang w:eastAsia="en-IN"/>
              </w:rPr>
              <w:t>CSE443</w:t>
            </w:r>
          </w:p>
        </w:tc>
        <w:tc>
          <w:tcPr>
            <w:tcW w:w="1457"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Distributed System Concepts &amp; Design </w:t>
            </w:r>
            <w:r w:rsidRPr="00657306">
              <w:rPr>
                <w:rFonts w:ascii="Calibri" w:eastAsia="Times New Roman" w:hAnsi="Calibri" w:cs="Times New Roman"/>
                <w:b/>
                <w:bCs/>
                <w:lang w:eastAsia="en-IN"/>
              </w:rPr>
              <w:t>CSE448</w:t>
            </w:r>
          </w:p>
        </w:tc>
      </w:tr>
      <w:tr w:rsidR="00657306" w:rsidRPr="00657306" w:rsidTr="00657306">
        <w:trPr>
          <w:trHeight w:val="2160"/>
        </w:trPr>
        <w:tc>
          <w:tcPr>
            <w:tcW w:w="1183" w:type="dxa"/>
            <w:tcBorders>
              <w:top w:val="nil"/>
              <w:left w:val="single" w:sz="4" w:space="0" w:color="auto"/>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b/>
                <w:bCs/>
                <w:lang w:eastAsia="en-IN"/>
              </w:rPr>
            </w:pPr>
            <w:r w:rsidRPr="00657306">
              <w:rPr>
                <w:rFonts w:ascii="Calibri" w:eastAsia="Times New Roman" w:hAnsi="Calibri" w:cs="Times New Roman"/>
                <w:b/>
                <w:bCs/>
                <w:lang w:eastAsia="en-IN"/>
              </w:rPr>
              <w:t xml:space="preserve">Software </w:t>
            </w:r>
            <w:proofErr w:type="spellStart"/>
            <w:r w:rsidRPr="00657306">
              <w:rPr>
                <w:rFonts w:ascii="Calibri" w:eastAsia="Times New Roman" w:hAnsi="Calibri" w:cs="Times New Roman"/>
                <w:b/>
                <w:bCs/>
                <w:lang w:eastAsia="en-IN"/>
              </w:rPr>
              <w:t>Engg</w:t>
            </w:r>
            <w:proofErr w:type="spellEnd"/>
            <w:r w:rsidRPr="00657306">
              <w:rPr>
                <w:rFonts w:ascii="Calibri" w:eastAsia="Times New Roman" w:hAnsi="Calibri" w:cs="Times New Roman"/>
                <w:b/>
                <w:bCs/>
                <w:lang w:eastAsia="en-IN"/>
              </w:rPr>
              <w:t xml:space="preserve"> Stream</w:t>
            </w:r>
          </w:p>
        </w:tc>
        <w:tc>
          <w:tcPr>
            <w:tcW w:w="1562" w:type="dxa"/>
            <w:vMerge/>
            <w:tcBorders>
              <w:top w:val="nil"/>
              <w:left w:val="single" w:sz="4" w:space="0" w:color="auto"/>
              <w:bottom w:val="single" w:sz="4" w:space="0" w:color="auto"/>
              <w:right w:val="single" w:sz="4" w:space="0" w:color="auto"/>
            </w:tcBorders>
            <w:vAlign w:val="center"/>
            <w:hideMark/>
          </w:tcPr>
          <w:p w:rsidR="00657306" w:rsidRPr="00657306" w:rsidRDefault="00657306" w:rsidP="00657306">
            <w:pPr>
              <w:spacing w:after="0" w:line="240" w:lineRule="auto"/>
              <w:rPr>
                <w:rFonts w:ascii="Calibri" w:eastAsia="Times New Roman" w:hAnsi="Calibri" w:cs="Times New Roman"/>
                <w:lang w:eastAsia="en-IN"/>
              </w:rPr>
            </w:pPr>
          </w:p>
        </w:tc>
        <w:tc>
          <w:tcPr>
            <w:tcW w:w="1501" w:type="dxa"/>
            <w:vMerge/>
            <w:tcBorders>
              <w:top w:val="nil"/>
              <w:left w:val="single" w:sz="4" w:space="0" w:color="auto"/>
              <w:bottom w:val="single" w:sz="4" w:space="0" w:color="auto"/>
              <w:right w:val="single" w:sz="4" w:space="0" w:color="auto"/>
            </w:tcBorders>
            <w:vAlign w:val="center"/>
            <w:hideMark/>
          </w:tcPr>
          <w:p w:rsidR="00657306" w:rsidRPr="00657306" w:rsidRDefault="00657306" w:rsidP="00657306">
            <w:pPr>
              <w:spacing w:after="0" w:line="240" w:lineRule="auto"/>
              <w:rPr>
                <w:rFonts w:ascii="Calibri" w:eastAsia="Times New Roman" w:hAnsi="Calibri" w:cs="Times New Roman"/>
                <w:lang w:eastAsia="en-IN"/>
              </w:rPr>
            </w:pPr>
          </w:p>
        </w:tc>
        <w:tc>
          <w:tcPr>
            <w:tcW w:w="1427"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Software Project Management   </w:t>
            </w:r>
            <w:r w:rsidRPr="00657306">
              <w:rPr>
                <w:rFonts w:ascii="Calibri" w:eastAsia="Times New Roman" w:hAnsi="Calibri" w:cs="Times New Roman"/>
                <w:b/>
                <w:bCs/>
                <w:lang w:eastAsia="en-IN"/>
              </w:rPr>
              <w:t>CSE432</w:t>
            </w:r>
          </w:p>
        </w:tc>
        <w:tc>
          <w:tcPr>
            <w:tcW w:w="1432"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Software Testing </w:t>
            </w:r>
            <w:r w:rsidRPr="00657306">
              <w:rPr>
                <w:rFonts w:ascii="Calibri" w:eastAsia="Times New Roman" w:hAnsi="Calibri" w:cs="Times New Roman"/>
                <w:b/>
                <w:bCs/>
                <w:lang w:eastAsia="en-IN"/>
              </w:rPr>
              <w:t>CSE440</w:t>
            </w:r>
          </w:p>
        </w:tc>
        <w:tc>
          <w:tcPr>
            <w:tcW w:w="1418" w:type="dxa"/>
            <w:tcBorders>
              <w:top w:val="nil"/>
              <w:left w:val="nil"/>
              <w:bottom w:val="single" w:sz="4" w:space="0" w:color="auto"/>
              <w:right w:val="single" w:sz="4" w:space="0" w:color="auto"/>
            </w:tcBorders>
            <w:shd w:val="clear" w:color="000000" w:fill="FFFFFF"/>
            <w:vAlign w:val="bottom"/>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Management Information Systems </w:t>
            </w:r>
            <w:r w:rsidRPr="00657306">
              <w:rPr>
                <w:rFonts w:ascii="Calibri" w:eastAsia="Times New Roman" w:hAnsi="Calibri" w:cs="Times New Roman"/>
                <w:b/>
                <w:bCs/>
                <w:lang w:eastAsia="en-IN"/>
              </w:rPr>
              <w:t>CSE444</w:t>
            </w:r>
          </w:p>
        </w:tc>
        <w:tc>
          <w:tcPr>
            <w:tcW w:w="1457"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IT Infrastructure Management </w:t>
            </w:r>
            <w:r w:rsidRPr="00657306">
              <w:rPr>
                <w:rFonts w:ascii="Calibri" w:eastAsia="Times New Roman" w:hAnsi="Calibri" w:cs="Times New Roman"/>
                <w:b/>
                <w:bCs/>
                <w:lang w:eastAsia="en-IN"/>
              </w:rPr>
              <w:t>CSE449</w:t>
            </w:r>
          </w:p>
        </w:tc>
      </w:tr>
      <w:tr w:rsidR="00657306" w:rsidRPr="00657306" w:rsidTr="00657306">
        <w:trPr>
          <w:trHeight w:val="1425"/>
        </w:trPr>
        <w:tc>
          <w:tcPr>
            <w:tcW w:w="1183" w:type="dxa"/>
            <w:tcBorders>
              <w:top w:val="nil"/>
              <w:left w:val="single" w:sz="4" w:space="0" w:color="auto"/>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b/>
                <w:bCs/>
                <w:lang w:eastAsia="en-IN"/>
              </w:rPr>
            </w:pPr>
            <w:r w:rsidRPr="00657306">
              <w:rPr>
                <w:rFonts w:ascii="Calibri" w:eastAsia="Times New Roman" w:hAnsi="Calibri" w:cs="Times New Roman"/>
                <w:b/>
                <w:bCs/>
                <w:lang w:eastAsia="en-IN"/>
              </w:rPr>
              <w:t>Intelligent Systems Stream</w:t>
            </w:r>
          </w:p>
        </w:tc>
        <w:tc>
          <w:tcPr>
            <w:tcW w:w="1562" w:type="dxa"/>
            <w:vMerge/>
            <w:tcBorders>
              <w:top w:val="nil"/>
              <w:left w:val="single" w:sz="4" w:space="0" w:color="auto"/>
              <w:bottom w:val="single" w:sz="4" w:space="0" w:color="auto"/>
              <w:right w:val="single" w:sz="4" w:space="0" w:color="auto"/>
            </w:tcBorders>
            <w:vAlign w:val="center"/>
            <w:hideMark/>
          </w:tcPr>
          <w:p w:rsidR="00657306" w:rsidRPr="00657306" w:rsidRDefault="00657306" w:rsidP="00657306">
            <w:pPr>
              <w:spacing w:after="0" w:line="240" w:lineRule="auto"/>
              <w:rPr>
                <w:rFonts w:ascii="Calibri" w:eastAsia="Times New Roman" w:hAnsi="Calibri" w:cs="Times New Roman"/>
                <w:lang w:eastAsia="en-IN"/>
              </w:rPr>
            </w:pPr>
          </w:p>
        </w:tc>
        <w:tc>
          <w:tcPr>
            <w:tcW w:w="1501" w:type="dxa"/>
            <w:vMerge/>
            <w:tcBorders>
              <w:top w:val="nil"/>
              <w:left w:val="single" w:sz="4" w:space="0" w:color="auto"/>
              <w:bottom w:val="single" w:sz="4" w:space="0" w:color="auto"/>
              <w:right w:val="single" w:sz="4" w:space="0" w:color="auto"/>
            </w:tcBorders>
            <w:vAlign w:val="center"/>
            <w:hideMark/>
          </w:tcPr>
          <w:p w:rsidR="00657306" w:rsidRPr="00657306" w:rsidRDefault="00657306" w:rsidP="00657306">
            <w:pPr>
              <w:spacing w:after="0" w:line="240" w:lineRule="auto"/>
              <w:rPr>
                <w:rFonts w:ascii="Calibri" w:eastAsia="Times New Roman" w:hAnsi="Calibri" w:cs="Times New Roman"/>
                <w:lang w:eastAsia="en-IN"/>
              </w:rPr>
            </w:pPr>
          </w:p>
        </w:tc>
        <w:tc>
          <w:tcPr>
            <w:tcW w:w="1427"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Neural Networks  </w:t>
            </w:r>
            <w:r w:rsidRPr="00657306">
              <w:rPr>
                <w:rFonts w:ascii="Calibri" w:eastAsia="Times New Roman" w:hAnsi="Calibri" w:cs="Times New Roman"/>
                <w:b/>
                <w:bCs/>
                <w:lang w:eastAsia="en-IN"/>
              </w:rPr>
              <w:t>CSE435</w:t>
            </w:r>
          </w:p>
        </w:tc>
        <w:tc>
          <w:tcPr>
            <w:tcW w:w="1432"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Robotics and Intelligent Systems </w:t>
            </w:r>
            <w:r w:rsidRPr="00657306">
              <w:rPr>
                <w:rFonts w:ascii="Calibri" w:eastAsia="Times New Roman" w:hAnsi="Calibri" w:cs="Times New Roman"/>
                <w:b/>
                <w:bCs/>
                <w:lang w:eastAsia="en-IN"/>
              </w:rPr>
              <w:t>CSE441</w:t>
            </w:r>
          </w:p>
        </w:tc>
        <w:tc>
          <w:tcPr>
            <w:tcW w:w="1418"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Digital Image Processing </w:t>
            </w:r>
            <w:r w:rsidRPr="00657306">
              <w:rPr>
                <w:rFonts w:ascii="Calibri" w:eastAsia="Times New Roman" w:hAnsi="Calibri" w:cs="Times New Roman"/>
                <w:b/>
                <w:bCs/>
                <w:lang w:eastAsia="en-IN"/>
              </w:rPr>
              <w:t>CSE445</w:t>
            </w:r>
          </w:p>
        </w:tc>
        <w:tc>
          <w:tcPr>
            <w:tcW w:w="1457"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Natural Language Processing </w:t>
            </w:r>
            <w:r w:rsidRPr="00657306">
              <w:rPr>
                <w:rFonts w:ascii="Calibri" w:eastAsia="Times New Roman" w:hAnsi="Calibri" w:cs="Times New Roman"/>
                <w:b/>
                <w:bCs/>
                <w:lang w:eastAsia="en-IN"/>
              </w:rPr>
              <w:t>CSE450</w:t>
            </w:r>
          </w:p>
        </w:tc>
      </w:tr>
      <w:tr w:rsidR="00657306" w:rsidRPr="00657306" w:rsidTr="00657306">
        <w:trPr>
          <w:trHeight w:val="1500"/>
        </w:trPr>
        <w:tc>
          <w:tcPr>
            <w:tcW w:w="1183" w:type="dxa"/>
            <w:tcBorders>
              <w:top w:val="nil"/>
              <w:left w:val="single" w:sz="4" w:space="0" w:color="auto"/>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b/>
                <w:bCs/>
                <w:lang w:eastAsia="en-IN"/>
              </w:rPr>
            </w:pPr>
            <w:r w:rsidRPr="00657306">
              <w:rPr>
                <w:rFonts w:ascii="Calibri" w:eastAsia="Times New Roman" w:hAnsi="Calibri" w:cs="Times New Roman"/>
                <w:b/>
                <w:bCs/>
                <w:lang w:eastAsia="en-IN"/>
              </w:rPr>
              <w:t>Mobile &amp; Cloud Stream</w:t>
            </w:r>
          </w:p>
        </w:tc>
        <w:tc>
          <w:tcPr>
            <w:tcW w:w="1562" w:type="dxa"/>
            <w:vMerge/>
            <w:tcBorders>
              <w:top w:val="nil"/>
              <w:left w:val="single" w:sz="4" w:space="0" w:color="auto"/>
              <w:bottom w:val="single" w:sz="4" w:space="0" w:color="auto"/>
              <w:right w:val="single" w:sz="4" w:space="0" w:color="auto"/>
            </w:tcBorders>
            <w:vAlign w:val="center"/>
            <w:hideMark/>
          </w:tcPr>
          <w:p w:rsidR="00657306" w:rsidRPr="00657306" w:rsidRDefault="00657306" w:rsidP="00657306">
            <w:pPr>
              <w:spacing w:after="0" w:line="240" w:lineRule="auto"/>
              <w:rPr>
                <w:rFonts w:ascii="Calibri" w:eastAsia="Times New Roman" w:hAnsi="Calibri" w:cs="Times New Roman"/>
                <w:lang w:eastAsia="en-IN"/>
              </w:rPr>
            </w:pPr>
          </w:p>
        </w:tc>
        <w:tc>
          <w:tcPr>
            <w:tcW w:w="1501" w:type="dxa"/>
            <w:vMerge/>
            <w:tcBorders>
              <w:top w:val="nil"/>
              <w:left w:val="single" w:sz="4" w:space="0" w:color="auto"/>
              <w:bottom w:val="single" w:sz="4" w:space="0" w:color="auto"/>
              <w:right w:val="single" w:sz="4" w:space="0" w:color="auto"/>
            </w:tcBorders>
            <w:vAlign w:val="center"/>
            <w:hideMark/>
          </w:tcPr>
          <w:p w:rsidR="00657306" w:rsidRPr="00657306" w:rsidRDefault="00657306" w:rsidP="00657306">
            <w:pPr>
              <w:spacing w:after="0" w:line="240" w:lineRule="auto"/>
              <w:rPr>
                <w:rFonts w:ascii="Calibri" w:eastAsia="Times New Roman" w:hAnsi="Calibri" w:cs="Times New Roman"/>
                <w:lang w:eastAsia="en-IN"/>
              </w:rPr>
            </w:pPr>
          </w:p>
        </w:tc>
        <w:tc>
          <w:tcPr>
            <w:tcW w:w="1427"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Android Application Development  </w:t>
            </w:r>
            <w:r w:rsidRPr="00657306">
              <w:rPr>
                <w:rFonts w:ascii="Calibri" w:eastAsia="Times New Roman" w:hAnsi="Calibri" w:cs="Times New Roman"/>
                <w:b/>
                <w:bCs/>
                <w:lang w:eastAsia="en-IN"/>
              </w:rPr>
              <w:t>CSE438</w:t>
            </w:r>
          </w:p>
        </w:tc>
        <w:tc>
          <w:tcPr>
            <w:tcW w:w="1432"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Mobile Value Added Services </w:t>
            </w:r>
            <w:r w:rsidRPr="00657306">
              <w:rPr>
                <w:rFonts w:ascii="Calibri" w:eastAsia="Times New Roman" w:hAnsi="Calibri" w:cs="Times New Roman"/>
                <w:b/>
                <w:bCs/>
                <w:lang w:eastAsia="en-IN"/>
              </w:rPr>
              <w:t>CSE442</w:t>
            </w:r>
          </w:p>
        </w:tc>
        <w:tc>
          <w:tcPr>
            <w:tcW w:w="1418"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Cloud Web Services </w:t>
            </w:r>
            <w:r w:rsidRPr="00657306">
              <w:rPr>
                <w:rFonts w:ascii="Calibri" w:eastAsia="Times New Roman" w:hAnsi="Calibri" w:cs="Times New Roman"/>
                <w:b/>
                <w:bCs/>
                <w:lang w:eastAsia="en-IN"/>
              </w:rPr>
              <w:t>CSE446</w:t>
            </w:r>
          </w:p>
        </w:tc>
        <w:tc>
          <w:tcPr>
            <w:tcW w:w="1457" w:type="dxa"/>
            <w:tcBorders>
              <w:top w:val="nil"/>
              <w:left w:val="nil"/>
              <w:bottom w:val="single" w:sz="4" w:space="0" w:color="auto"/>
              <w:right w:val="single" w:sz="4" w:space="0" w:color="auto"/>
            </w:tcBorders>
            <w:shd w:val="clear" w:color="000000" w:fill="FFFFFF"/>
            <w:vAlign w:val="center"/>
            <w:hideMark/>
          </w:tcPr>
          <w:p w:rsidR="00657306" w:rsidRPr="00657306" w:rsidRDefault="00657306" w:rsidP="00657306">
            <w:pPr>
              <w:spacing w:after="0" w:line="240" w:lineRule="auto"/>
              <w:jc w:val="center"/>
              <w:rPr>
                <w:rFonts w:ascii="Calibri" w:eastAsia="Times New Roman" w:hAnsi="Calibri" w:cs="Times New Roman"/>
                <w:lang w:eastAsia="en-IN"/>
              </w:rPr>
            </w:pPr>
            <w:r w:rsidRPr="00657306">
              <w:rPr>
                <w:rFonts w:ascii="Calibri" w:eastAsia="Times New Roman" w:hAnsi="Calibri" w:cs="Times New Roman"/>
                <w:lang w:eastAsia="en-IN"/>
              </w:rPr>
              <w:t xml:space="preserve">Mobile Computing </w:t>
            </w:r>
            <w:r w:rsidRPr="00657306">
              <w:rPr>
                <w:rFonts w:ascii="Calibri" w:eastAsia="Times New Roman" w:hAnsi="Calibri" w:cs="Times New Roman"/>
                <w:b/>
                <w:bCs/>
                <w:lang w:eastAsia="en-IN"/>
              </w:rPr>
              <w:t>CSE451</w:t>
            </w:r>
          </w:p>
        </w:tc>
      </w:tr>
      <w:tr w:rsidR="00657306" w:rsidRPr="00657306" w:rsidTr="00657306">
        <w:trPr>
          <w:trHeight w:val="300"/>
        </w:trPr>
        <w:tc>
          <w:tcPr>
            <w:tcW w:w="1183" w:type="dxa"/>
            <w:tcBorders>
              <w:top w:val="nil"/>
              <w:left w:val="nil"/>
              <w:bottom w:val="nil"/>
              <w:right w:val="nil"/>
            </w:tcBorders>
            <w:shd w:val="clear" w:color="000000" w:fill="FFFFFF"/>
            <w:vAlign w:val="bottom"/>
            <w:hideMark/>
          </w:tcPr>
          <w:p w:rsidR="00657306" w:rsidRPr="00657306" w:rsidRDefault="00657306" w:rsidP="00657306">
            <w:pPr>
              <w:spacing w:after="0" w:line="240" w:lineRule="auto"/>
              <w:rPr>
                <w:rFonts w:ascii="Calibri" w:eastAsia="Times New Roman" w:hAnsi="Calibri" w:cs="Times New Roman"/>
                <w:lang w:eastAsia="en-IN"/>
              </w:rPr>
            </w:pPr>
            <w:r w:rsidRPr="00657306">
              <w:rPr>
                <w:rFonts w:ascii="Calibri" w:eastAsia="Times New Roman" w:hAnsi="Calibri" w:cs="Times New Roman"/>
                <w:lang w:eastAsia="en-IN"/>
              </w:rPr>
              <w:t> </w:t>
            </w:r>
          </w:p>
        </w:tc>
        <w:tc>
          <w:tcPr>
            <w:tcW w:w="1562" w:type="dxa"/>
            <w:tcBorders>
              <w:top w:val="nil"/>
              <w:left w:val="nil"/>
              <w:bottom w:val="nil"/>
              <w:right w:val="nil"/>
            </w:tcBorders>
            <w:shd w:val="clear" w:color="000000" w:fill="FFFFFF"/>
            <w:vAlign w:val="bottom"/>
            <w:hideMark/>
          </w:tcPr>
          <w:p w:rsidR="00657306" w:rsidRPr="00657306" w:rsidRDefault="00657306" w:rsidP="00657306">
            <w:pPr>
              <w:spacing w:after="0" w:line="240" w:lineRule="auto"/>
              <w:rPr>
                <w:rFonts w:ascii="Calibri" w:eastAsia="Times New Roman" w:hAnsi="Calibri" w:cs="Times New Roman"/>
                <w:lang w:eastAsia="en-IN"/>
              </w:rPr>
            </w:pPr>
            <w:r w:rsidRPr="00657306">
              <w:rPr>
                <w:rFonts w:ascii="Calibri" w:eastAsia="Times New Roman" w:hAnsi="Calibri" w:cs="Times New Roman"/>
                <w:lang w:eastAsia="en-IN"/>
              </w:rPr>
              <w:t> </w:t>
            </w:r>
          </w:p>
        </w:tc>
        <w:tc>
          <w:tcPr>
            <w:tcW w:w="1501" w:type="dxa"/>
            <w:tcBorders>
              <w:top w:val="nil"/>
              <w:left w:val="nil"/>
              <w:bottom w:val="nil"/>
              <w:right w:val="nil"/>
            </w:tcBorders>
            <w:shd w:val="clear" w:color="000000" w:fill="FFFFFF"/>
            <w:vAlign w:val="bottom"/>
            <w:hideMark/>
          </w:tcPr>
          <w:p w:rsidR="00657306" w:rsidRPr="00657306" w:rsidRDefault="00657306" w:rsidP="00657306">
            <w:pPr>
              <w:spacing w:after="0" w:line="240" w:lineRule="auto"/>
              <w:rPr>
                <w:rFonts w:ascii="Calibri" w:eastAsia="Times New Roman" w:hAnsi="Calibri" w:cs="Times New Roman"/>
                <w:lang w:eastAsia="en-IN"/>
              </w:rPr>
            </w:pPr>
            <w:r w:rsidRPr="00657306">
              <w:rPr>
                <w:rFonts w:ascii="Calibri" w:eastAsia="Times New Roman" w:hAnsi="Calibri" w:cs="Times New Roman"/>
                <w:lang w:eastAsia="en-IN"/>
              </w:rPr>
              <w:t> </w:t>
            </w:r>
          </w:p>
        </w:tc>
        <w:tc>
          <w:tcPr>
            <w:tcW w:w="1427" w:type="dxa"/>
            <w:tcBorders>
              <w:top w:val="nil"/>
              <w:left w:val="nil"/>
              <w:bottom w:val="nil"/>
              <w:right w:val="nil"/>
            </w:tcBorders>
            <w:shd w:val="clear" w:color="000000" w:fill="FFFFFF"/>
            <w:vAlign w:val="bottom"/>
            <w:hideMark/>
          </w:tcPr>
          <w:p w:rsidR="00657306" w:rsidRPr="00657306" w:rsidRDefault="00657306" w:rsidP="00657306">
            <w:pPr>
              <w:spacing w:after="0" w:line="240" w:lineRule="auto"/>
              <w:rPr>
                <w:rFonts w:ascii="Calibri" w:eastAsia="Times New Roman" w:hAnsi="Calibri" w:cs="Times New Roman"/>
                <w:lang w:eastAsia="en-IN"/>
              </w:rPr>
            </w:pPr>
            <w:r w:rsidRPr="00657306">
              <w:rPr>
                <w:rFonts w:ascii="Calibri" w:eastAsia="Times New Roman" w:hAnsi="Calibri" w:cs="Times New Roman"/>
                <w:lang w:eastAsia="en-IN"/>
              </w:rPr>
              <w:t> </w:t>
            </w:r>
          </w:p>
        </w:tc>
        <w:tc>
          <w:tcPr>
            <w:tcW w:w="1432" w:type="dxa"/>
            <w:tcBorders>
              <w:top w:val="nil"/>
              <w:left w:val="nil"/>
              <w:bottom w:val="nil"/>
              <w:right w:val="nil"/>
            </w:tcBorders>
            <w:shd w:val="clear" w:color="000000" w:fill="FFFFFF"/>
            <w:vAlign w:val="bottom"/>
            <w:hideMark/>
          </w:tcPr>
          <w:p w:rsidR="00657306" w:rsidRPr="00657306" w:rsidRDefault="00657306" w:rsidP="00657306">
            <w:pPr>
              <w:spacing w:after="0" w:line="240" w:lineRule="auto"/>
              <w:rPr>
                <w:rFonts w:ascii="Calibri" w:eastAsia="Times New Roman" w:hAnsi="Calibri" w:cs="Times New Roman"/>
                <w:lang w:eastAsia="en-IN"/>
              </w:rPr>
            </w:pPr>
            <w:r w:rsidRPr="00657306">
              <w:rPr>
                <w:rFonts w:ascii="Calibri" w:eastAsia="Times New Roman" w:hAnsi="Calibri" w:cs="Times New Roman"/>
                <w:lang w:eastAsia="en-IN"/>
              </w:rPr>
              <w:t> </w:t>
            </w:r>
          </w:p>
        </w:tc>
        <w:tc>
          <w:tcPr>
            <w:tcW w:w="1418" w:type="dxa"/>
            <w:tcBorders>
              <w:top w:val="nil"/>
              <w:left w:val="nil"/>
              <w:bottom w:val="nil"/>
              <w:right w:val="nil"/>
            </w:tcBorders>
            <w:shd w:val="clear" w:color="000000" w:fill="FFFFFF"/>
            <w:vAlign w:val="bottom"/>
            <w:hideMark/>
          </w:tcPr>
          <w:p w:rsidR="00657306" w:rsidRPr="00657306" w:rsidRDefault="00657306" w:rsidP="00657306">
            <w:pPr>
              <w:spacing w:after="0" w:line="240" w:lineRule="auto"/>
              <w:rPr>
                <w:rFonts w:ascii="Calibri" w:eastAsia="Times New Roman" w:hAnsi="Calibri" w:cs="Times New Roman"/>
                <w:lang w:eastAsia="en-IN"/>
              </w:rPr>
            </w:pPr>
            <w:r w:rsidRPr="00657306">
              <w:rPr>
                <w:rFonts w:ascii="Calibri" w:eastAsia="Times New Roman" w:hAnsi="Calibri" w:cs="Times New Roman"/>
                <w:lang w:eastAsia="en-IN"/>
              </w:rPr>
              <w:t> </w:t>
            </w:r>
          </w:p>
        </w:tc>
        <w:tc>
          <w:tcPr>
            <w:tcW w:w="1457" w:type="dxa"/>
            <w:tcBorders>
              <w:top w:val="nil"/>
              <w:left w:val="nil"/>
              <w:bottom w:val="nil"/>
              <w:right w:val="nil"/>
            </w:tcBorders>
            <w:shd w:val="clear" w:color="000000" w:fill="FFFFFF"/>
            <w:vAlign w:val="bottom"/>
            <w:hideMark/>
          </w:tcPr>
          <w:p w:rsidR="00657306" w:rsidRPr="00657306" w:rsidRDefault="00657306" w:rsidP="00657306">
            <w:pPr>
              <w:spacing w:after="0" w:line="240" w:lineRule="auto"/>
              <w:rPr>
                <w:rFonts w:ascii="Calibri" w:eastAsia="Times New Roman" w:hAnsi="Calibri" w:cs="Times New Roman"/>
                <w:lang w:eastAsia="en-IN"/>
              </w:rPr>
            </w:pPr>
            <w:r w:rsidRPr="00657306">
              <w:rPr>
                <w:rFonts w:ascii="Calibri" w:eastAsia="Times New Roman" w:hAnsi="Calibri" w:cs="Times New Roman"/>
                <w:lang w:eastAsia="en-IN"/>
              </w:rPr>
              <w:t> </w:t>
            </w:r>
          </w:p>
        </w:tc>
      </w:tr>
    </w:tbl>
    <w:p w:rsidR="00537548" w:rsidRDefault="00537548">
      <w:pPr>
        <w:rPr>
          <w:rFonts w:ascii="Times New Roman" w:hAnsi="Times New Roman" w:cs="Times New Roman"/>
          <w:sz w:val="20"/>
          <w:szCs w:val="20"/>
        </w:rPr>
      </w:pPr>
    </w:p>
    <w:p w:rsidR="00657306" w:rsidRDefault="00657306" w:rsidP="00020530">
      <w:pPr>
        <w:jc w:val="center"/>
        <w:rPr>
          <w:rFonts w:ascii="Times New Roman" w:hAnsi="Times New Roman" w:cs="Times New Roman"/>
          <w:sz w:val="20"/>
          <w:szCs w:val="20"/>
        </w:rPr>
      </w:pPr>
    </w:p>
    <w:p w:rsidR="00657306" w:rsidRPr="00657306" w:rsidRDefault="00657306">
      <w:pPr>
        <w:rPr>
          <w:rFonts w:ascii="Times New Roman" w:hAnsi="Times New Roman" w:cs="Times New Roman"/>
          <w:sz w:val="144"/>
          <w:szCs w:val="144"/>
        </w:rPr>
      </w:pPr>
      <w:r>
        <w:rPr>
          <w:rFonts w:ascii="Times New Roman" w:hAnsi="Times New Roman" w:cs="Times New Roman"/>
          <w:sz w:val="20"/>
          <w:szCs w:val="20"/>
        </w:rPr>
        <w:br w:type="page"/>
      </w:r>
    </w:p>
    <w:p w:rsidR="00EF7E49" w:rsidRDefault="00EF7E49" w:rsidP="00EF7E49">
      <w:pPr>
        <w:rPr>
          <w:rFonts w:ascii="Times New Roman" w:hAnsi="Times New Roman" w:cs="Times New Roman"/>
          <w:sz w:val="144"/>
          <w:szCs w:val="144"/>
        </w:rPr>
      </w:pPr>
    </w:p>
    <w:p w:rsidR="00EF7E49" w:rsidRDefault="00EF7E49" w:rsidP="00EF7E49">
      <w:pPr>
        <w:rPr>
          <w:rFonts w:ascii="Times New Roman" w:hAnsi="Times New Roman" w:cs="Times New Roman"/>
          <w:sz w:val="144"/>
          <w:szCs w:val="144"/>
        </w:rPr>
      </w:pPr>
    </w:p>
    <w:p w:rsidR="00EF7E49" w:rsidRDefault="00EF7E49" w:rsidP="00EF7E49">
      <w:pPr>
        <w:rPr>
          <w:rFonts w:ascii="Times New Roman" w:hAnsi="Times New Roman" w:cs="Times New Roman"/>
          <w:sz w:val="144"/>
          <w:szCs w:val="144"/>
        </w:rPr>
      </w:pPr>
    </w:p>
    <w:p w:rsidR="00EF7E49" w:rsidRDefault="00EF7E49" w:rsidP="00EF7E49">
      <w:pPr>
        <w:jc w:val="center"/>
        <w:rPr>
          <w:rFonts w:ascii="Times New Roman" w:hAnsi="Times New Roman" w:cs="Times New Roman"/>
          <w:sz w:val="144"/>
          <w:szCs w:val="144"/>
        </w:rPr>
      </w:pPr>
      <w:r>
        <w:rPr>
          <w:rFonts w:ascii="Times New Roman" w:hAnsi="Times New Roman" w:cs="Times New Roman"/>
          <w:sz w:val="144"/>
          <w:szCs w:val="144"/>
        </w:rPr>
        <w:t>TERM 1</w:t>
      </w:r>
    </w:p>
    <w:p w:rsidR="00EF7E49" w:rsidRDefault="00EF7E49">
      <w:pPr>
        <w:rPr>
          <w:rFonts w:ascii="Times New Roman" w:hAnsi="Times New Roman" w:cs="Times New Roman"/>
          <w:sz w:val="144"/>
          <w:szCs w:val="144"/>
        </w:rPr>
      </w:pPr>
      <w:r>
        <w:rPr>
          <w:rFonts w:ascii="Times New Roman" w:hAnsi="Times New Roman" w:cs="Times New Roman"/>
          <w:sz w:val="144"/>
          <w:szCs w:val="144"/>
        </w:rPr>
        <w:br w:type="page"/>
      </w:r>
    </w:p>
    <w:p w:rsidR="00EF7E49" w:rsidRPr="00E86C4D" w:rsidRDefault="00EF7E49" w:rsidP="00EF7E49">
      <w:r>
        <w:rPr>
          <w:noProof/>
          <w:lang w:val="en-US"/>
        </w:rPr>
        <w:lastRenderedPageBreak/>
        <w:drawing>
          <wp:inline distT="0" distB="0" distL="0" distR="0">
            <wp:extent cx="6172200" cy="6539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2200" cy="6539722"/>
                    </a:xfrm>
                    <a:prstGeom prst="rect">
                      <a:avLst/>
                    </a:prstGeom>
                    <a:noFill/>
                    <a:ln>
                      <a:noFill/>
                    </a:ln>
                  </pic:spPr>
                </pic:pic>
              </a:graphicData>
            </a:graphic>
          </wp:inline>
        </w:drawing>
      </w:r>
    </w:p>
    <w:p w:rsidR="00EF7E49" w:rsidRDefault="00EF7E49">
      <w:pPr>
        <w:rPr>
          <w:rFonts w:ascii="Times New Roman" w:hAnsi="Times New Roman" w:cs="Times New Roman"/>
          <w:sz w:val="144"/>
          <w:szCs w:val="144"/>
        </w:rPr>
      </w:pPr>
    </w:p>
    <w:p w:rsidR="00EF7E49" w:rsidRDefault="00EF7E49" w:rsidP="00EF7E49">
      <w:pPr>
        <w:jc w:val="center"/>
        <w:rPr>
          <w:rFonts w:ascii="Times New Roman" w:hAnsi="Times New Roman" w:cs="Times New Roman"/>
          <w:sz w:val="144"/>
          <w:szCs w:val="144"/>
        </w:rPr>
      </w:pPr>
    </w:p>
    <w:p w:rsidR="00EF7E49" w:rsidRDefault="00EF7E49" w:rsidP="00EF7E49">
      <w:pPr>
        <w:jc w:val="center"/>
        <w:rPr>
          <w:rFonts w:ascii="Times New Roman" w:hAnsi="Times New Roman" w:cs="Times New Roman"/>
          <w:sz w:val="144"/>
          <w:szCs w:val="144"/>
        </w:rPr>
      </w:pPr>
    </w:p>
    <w:p w:rsidR="00EF7E49" w:rsidRDefault="00EF7E49" w:rsidP="00EF7E49">
      <w:pPr>
        <w:jc w:val="center"/>
        <w:rPr>
          <w:rFonts w:ascii="Times New Roman" w:hAnsi="Times New Roman" w:cs="Times New Roman"/>
          <w:sz w:val="144"/>
          <w:szCs w:val="144"/>
        </w:rPr>
      </w:pPr>
    </w:p>
    <w:p w:rsidR="00EF7E49" w:rsidRDefault="00EF7E49" w:rsidP="00EF7E49">
      <w:pPr>
        <w:jc w:val="center"/>
        <w:rPr>
          <w:rFonts w:ascii="Times New Roman" w:hAnsi="Times New Roman" w:cs="Times New Roman"/>
          <w:sz w:val="144"/>
          <w:szCs w:val="144"/>
        </w:rPr>
      </w:pPr>
      <w:r>
        <w:rPr>
          <w:rFonts w:ascii="Times New Roman" w:hAnsi="Times New Roman" w:cs="Times New Roman"/>
          <w:sz w:val="144"/>
          <w:szCs w:val="144"/>
        </w:rPr>
        <w:t>TERM 2</w:t>
      </w:r>
    </w:p>
    <w:p w:rsidR="00EF7E49" w:rsidRPr="00EF7E49" w:rsidRDefault="00EF7E49" w:rsidP="00EF7E49">
      <w:pPr>
        <w:pStyle w:val="Default"/>
        <w:rPr>
          <w:rFonts w:eastAsiaTheme="minorHAnsi"/>
          <w:lang w:val="en-IN"/>
        </w:rPr>
      </w:pPr>
      <w:r>
        <w:rPr>
          <w:sz w:val="144"/>
          <w:szCs w:val="144"/>
        </w:rPr>
        <w:br w:type="page"/>
      </w:r>
      <w:r>
        <w:rPr>
          <w:sz w:val="144"/>
          <w:szCs w:val="144"/>
        </w:rPr>
        <w:lastRenderedPageBreak/>
        <w:t xml:space="preserve"> </w:t>
      </w:r>
    </w:p>
    <w:tbl>
      <w:tblPr>
        <w:tblpPr w:leftFromText="180" w:rightFromText="180" w:vertAnchor="text" w:tblpY="1"/>
        <w:tblOverlap w:val="never"/>
        <w:tblW w:w="9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1417"/>
        <w:gridCol w:w="2952"/>
        <w:gridCol w:w="4903"/>
      </w:tblGrid>
      <w:tr w:rsidR="00EF7E49" w:rsidRPr="00EF7E49" w:rsidTr="00D05DF2">
        <w:trPr>
          <w:trHeight w:val="94"/>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4"/>
                <w:szCs w:val="24"/>
              </w:rPr>
              <w:t xml:space="preserve"> </w:t>
            </w:r>
            <w:r w:rsidRPr="00EF7E49">
              <w:rPr>
                <w:rFonts w:ascii="Times New Roman" w:hAnsi="Times New Roman" w:cs="Times New Roman"/>
                <w:color w:val="000000"/>
                <w:sz w:val="20"/>
                <w:szCs w:val="20"/>
              </w:rPr>
              <w:t xml:space="preserve">1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Course Code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b/>
                <w:bCs/>
                <w:color w:val="000000"/>
                <w:sz w:val="20"/>
                <w:szCs w:val="20"/>
              </w:rPr>
              <w:t xml:space="preserve">CSE 108 </w:t>
            </w:r>
          </w:p>
        </w:tc>
      </w:tr>
      <w:tr w:rsidR="00EF7E49" w:rsidRPr="00EF7E49" w:rsidTr="00D05DF2">
        <w:trPr>
          <w:trHeight w:val="94"/>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2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Course Title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b/>
                <w:bCs/>
                <w:color w:val="000000"/>
                <w:sz w:val="20"/>
                <w:szCs w:val="20"/>
              </w:rPr>
              <w:t xml:space="preserve">Advanced concepts of C Programming </w:t>
            </w:r>
          </w:p>
        </w:tc>
      </w:tr>
      <w:tr w:rsidR="00EF7E49" w:rsidRPr="00EF7E49" w:rsidTr="00D05DF2">
        <w:trPr>
          <w:trHeight w:val="94"/>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3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Credits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b/>
                <w:bCs/>
                <w:color w:val="000000"/>
                <w:sz w:val="20"/>
                <w:szCs w:val="20"/>
              </w:rPr>
              <w:t xml:space="preserve">4 </w:t>
            </w:r>
          </w:p>
        </w:tc>
      </w:tr>
      <w:tr w:rsidR="00EF7E49" w:rsidRPr="00EF7E49" w:rsidTr="00D05DF2">
        <w:trPr>
          <w:trHeight w:val="94"/>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4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Contact Hours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4"/>
                <w:szCs w:val="24"/>
              </w:rPr>
            </w:pPr>
            <w:r w:rsidRPr="00EF7E49">
              <w:rPr>
                <w:rFonts w:ascii="Times New Roman" w:hAnsi="Times New Roman" w:cs="Times New Roman"/>
                <w:color w:val="000000"/>
                <w:sz w:val="24"/>
                <w:szCs w:val="24"/>
              </w:rPr>
              <w:t xml:space="preserve">(3-0-2) </w:t>
            </w:r>
          </w:p>
        </w:tc>
      </w:tr>
      <w:tr w:rsidR="00EF7E49" w:rsidRPr="00EF7E49" w:rsidTr="00D05DF2">
        <w:trPr>
          <w:trHeight w:val="204"/>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5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Course Objective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To provide students with the means of writing efficient, maintainable, and portable code. </w:t>
            </w:r>
          </w:p>
        </w:tc>
      </w:tr>
      <w:tr w:rsidR="00EF7E49" w:rsidRPr="00EF7E49" w:rsidTr="00D05DF2">
        <w:trPr>
          <w:trHeight w:val="667"/>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6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Course Outcomes (CO)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On successful completion of this module students will be able to: </w:t>
            </w:r>
          </w:p>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1. Use the variety of data types appropriate to specific programming problems. </w:t>
            </w:r>
          </w:p>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2. Utilize the modular features of the language. </w:t>
            </w:r>
          </w:p>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3. Create some application incorporating graphics feature of C. </w:t>
            </w:r>
          </w:p>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4. Develop small software application in ‘C’ Language with extensive data processing and file Operations. </w:t>
            </w:r>
          </w:p>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p>
        </w:tc>
      </w:tr>
      <w:tr w:rsidR="00EF7E49" w:rsidRPr="00EF7E49" w:rsidTr="00D05DF2">
        <w:trPr>
          <w:trHeight w:val="94"/>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b/>
                <w:bCs/>
                <w:color w:val="000000"/>
                <w:sz w:val="20"/>
                <w:szCs w:val="20"/>
              </w:rPr>
              <w:t xml:space="preserve">7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b/>
                <w:bCs/>
                <w:color w:val="000000"/>
                <w:sz w:val="20"/>
                <w:szCs w:val="20"/>
              </w:rPr>
              <w:t xml:space="preserve">Prerequisite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Students should have experience with basics of C programming. </w:t>
            </w:r>
          </w:p>
        </w:tc>
      </w:tr>
      <w:tr w:rsidR="00EF7E49" w:rsidRPr="00EF7E49" w:rsidTr="00D05DF2">
        <w:trPr>
          <w:trHeight w:val="90"/>
        </w:trPr>
        <w:tc>
          <w:tcPr>
            <w:tcW w:w="4903" w:type="dxa"/>
            <w:gridSpan w:val="3"/>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b/>
                <w:bCs/>
                <w:color w:val="000000"/>
                <w:sz w:val="20"/>
                <w:szCs w:val="20"/>
              </w:rPr>
              <w:t xml:space="preserve">8 </w:t>
            </w:r>
          </w:p>
        </w:tc>
        <w:tc>
          <w:tcPr>
            <w:tcW w:w="4903"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b/>
                <w:bCs/>
                <w:color w:val="000000"/>
                <w:sz w:val="20"/>
                <w:szCs w:val="20"/>
              </w:rPr>
              <w:t xml:space="preserve">Course Contents </w:t>
            </w:r>
          </w:p>
        </w:tc>
      </w:tr>
      <w:tr w:rsidR="00EF7E49" w:rsidRPr="00EF7E49" w:rsidTr="00D05DF2">
        <w:trPr>
          <w:trHeight w:val="105"/>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8.01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A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b/>
                <w:bCs/>
                <w:color w:val="000000"/>
              </w:rPr>
              <w:t xml:space="preserve">Modular Programming using functions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8.02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A Topic 1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Functions: Definition, Declaration/Prototyping and Calling.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8.03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A Topic 2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Types of functions, Parameter passing: Call by value, Call by reference.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8.04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A Topic 3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Passing and Returning Arrays from Functions, Recursive Functions. </w:t>
            </w:r>
          </w:p>
        </w:tc>
      </w:tr>
      <w:tr w:rsidR="00EF7E49" w:rsidRPr="00EF7E49" w:rsidTr="00D05DF2">
        <w:trPr>
          <w:trHeight w:val="105"/>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8.05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B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b/>
                <w:bCs/>
                <w:color w:val="000000"/>
              </w:rPr>
              <w:t xml:space="preserve">Pointers and String Manipulation </w:t>
            </w:r>
          </w:p>
        </w:tc>
      </w:tr>
      <w:tr w:rsidR="00EF7E49" w:rsidRPr="00EF7E49" w:rsidTr="00D05DF2">
        <w:trPr>
          <w:trHeight w:val="230"/>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8.06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B Topic 1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Pointer: Introduction, declaration of pointer variables, Operations on pointers: Pointer arithmetic. </w:t>
            </w:r>
          </w:p>
        </w:tc>
      </w:tr>
      <w:tr w:rsidR="00EF7E49" w:rsidRPr="00EF7E49" w:rsidTr="00D05DF2">
        <w:trPr>
          <w:trHeight w:val="230"/>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8.07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B Topic 2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Arrays and pointers: Accessing array with pointer variable, Dynamic memory allocation.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8.08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B Topic 3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String: Introduction, predefined string functions, Manipulation of text data. </w:t>
            </w:r>
          </w:p>
        </w:tc>
      </w:tr>
      <w:tr w:rsidR="00EF7E49" w:rsidRPr="00EF7E49" w:rsidTr="00D05DF2">
        <w:trPr>
          <w:trHeight w:val="105"/>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8.09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C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b/>
                <w:bCs/>
                <w:color w:val="000000"/>
              </w:rPr>
              <w:t xml:space="preserve">Pre-processor and User Defined Data Types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8.10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C Topic 1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Pre-processors: Types, Directives, Pre-processors Operators (#,##,\)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8.11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C Topic 2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Macros: Types, Use, predefined Macros, Command Line Arguments. </w:t>
            </w:r>
          </w:p>
        </w:tc>
      </w:tr>
      <w:tr w:rsidR="00EF7E49" w:rsidRPr="00EF7E49" w:rsidTr="00D05DF2">
        <w:trPr>
          <w:trHeight w:val="230"/>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8.12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C Topic 3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Structure and Unions: Introduction, Declaration, Difference, Application, Nested structure, Array of structures, Passing structure in function. </w:t>
            </w:r>
          </w:p>
        </w:tc>
      </w:tr>
      <w:tr w:rsidR="00EF7E49" w:rsidRPr="00EF7E49" w:rsidTr="00D05DF2">
        <w:trPr>
          <w:trHeight w:val="105"/>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8.13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D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b/>
                <w:bCs/>
                <w:color w:val="000000"/>
              </w:rPr>
              <w:t xml:space="preserve">Operations on Data files using ‘C’ I/O </w:t>
            </w:r>
          </w:p>
        </w:tc>
      </w:tr>
      <w:tr w:rsidR="00EF7E49" w:rsidRPr="00EF7E49" w:rsidTr="00D05DF2">
        <w:trPr>
          <w:trHeight w:val="230"/>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8.14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D Topic 1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Files: Introduction, concept of record, I/O Streaming and Buffering, Types of Files: Indexed file, sequential file and random file,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8.15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D Topic 2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Creating a data file, Opening and closing a data file. </w:t>
            </w:r>
          </w:p>
        </w:tc>
      </w:tr>
      <w:tr w:rsidR="00EF7E49" w:rsidRPr="00EF7E49" w:rsidTr="00D05DF2">
        <w:trPr>
          <w:trHeight w:val="228"/>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8.16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D Topic 3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Various I/O operations on data files: Storing data or records in file, adding records, </w:t>
            </w:r>
          </w:p>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Retrieving, and updating Sequential file/random file. </w:t>
            </w:r>
          </w:p>
        </w:tc>
      </w:tr>
      <w:tr w:rsidR="00EF7E49" w:rsidRPr="00EF7E49" w:rsidTr="00D05DF2">
        <w:trPr>
          <w:trHeight w:val="105"/>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8.17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E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b/>
                <w:bCs/>
                <w:color w:val="000000"/>
              </w:rPr>
              <w:t xml:space="preserve">Graphics Programming in C </w:t>
            </w:r>
          </w:p>
        </w:tc>
      </w:tr>
      <w:tr w:rsidR="00EF7E49" w:rsidRPr="00EF7E49" w:rsidTr="00D05DF2">
        <w:trPr>
          <w:trHeight w:val="230"/>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8.18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E Topic 1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Initialization: Graphics Drivers, Modes, Use of standard Library Function to draw pints, line, circle, ellipse, polygons.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8.19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E Topic 2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Generating charts, graphs, filling polygon, setting </w:t>
            </w:r>
            <w:proofErr w:type="spellStart"/>
            <w:r w:rsidRPr="00EF7E49">
              <w:rPr>
                <w:rFonts w:ascii="Times New Roman" w:hAnsi="Times New Roman" w:cs="Times New Roman"/>
                <w:color w:val="000000"/>
              </w:rPr>
              <w:t>colors</w:t>
            </w:r>
            <w:proofErr w:type="spellEnd"/>
            <w:r w:rsidRPr="00EF7E49">
              <w:rPr>
                <w:rFonts w:ascii="Times New Roman" w:hAnsi="Times New Roman" w:cs="Times New Roman"/>
                <w:color w:val="000000"/>
              </w:rPr>
              <w:t xml:space="preserve">, text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8.20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Unit E Topic 3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Moving an object, creating Animation. </w:t>
            </w:r>
          </w:p>
        </w:tc>
      </w:tr>
      <w:tr w:rsidR="00EF7E49" w:rsidRPr="00EF7E49" w:rsidTr="00D05DF2">
        <w:trPr>
          <w:trHeight w:val="228"/>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8.2</w:t>
            </w:r>
            <w:r w:rsidRPr="00EF7E49">
              <w:rPr>
                <w:rFonts w:ascii="Times New Roman" w:hAnsi="Times New Roman" w:cs="Times New Roman"/>
                <w:color w:val="000000"/>
                <w:sz w:val="20"/>
                <w:szCs w:val="20"/>
              </w:rPr>
              <w:lastRenderedPageBreak/>
              <w:t xml:space="preserve">1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lastRenderedPageBreak/>
              <w:t xml:space="preserve">Lab </w:t>
            </w:r>
            <w:r w:rsidRPr="00EF7E49">
              <w:rPr>
                <w:rFonts w:ascii="Times New Roman" w:hAnsi="Times New Roman" w:cs="Times New Roman"/>
                <w:color w:val="000000"/>
                <w:sz w:val="20"/>
                <w:szCs w:val="20"/>
              </w:rPr>
              <w:lastRenderedPageBreak/>
              <w:t xml:space="preserve">Experiment 01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lastRenderedPageBreak/>
              <w:t xml:space="preserve">Implementation of Top-Down approach for problem solving with the help of </w:t>
            </w:r>
            <w:r w:rsidRPr="00EF7E49">
              <w:rPr>
                <w:rFonts w:ascii="Times New Roman" w:hAnsi="Times New Roman" w:cs="Times New Roman"/>
                <w:color w:val="000000"/>
              </w:rPr>
              <w:lastRenderedPageBreak/>
              <w:t xml:space="preserve">functions.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lastRenderedPageBreak/>
              <w:t xml:space="preserve">8.22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Lab Experiment 02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Demonstration of passing parameters using call by value and call by reference.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8.23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Lab Experiment 03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Implementation of recursive functions for various recursively defined problems.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8.24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Lab Experiment 04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Demonstration of pointer arithmetic and indirection operator.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8.25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Lab Experiment 05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Manipulation on strings (extraction, matching, concatenation)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8.26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Lab Experiment 06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Demonstration of conditional compilation using pre-processor directives. </w:t>
            </w:r>
          </w:p>
        </w:tc>
      </w:tr>
      <w:tr w:rsidR="00EF7E49" w:rsidRPr="00EF7E49" w:rsidTr="00D05DF2">
        <w:trPr>
          <w:trHeight w:val="230"/>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8.27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Lab Experiment 07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Implementation of binding heterogeneous information for a single entity using structure.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8.28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Lab Experiment 08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Demonstrate the use of Union in memory sharing.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8.29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Lab Experiment 09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Create a data file to store the information about the employees of an organization.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8.30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Lab Experiment 10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Use of standard graphics library to draw a specific shape.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8.31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Lab Experiment 11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Draw a bar and Pie chart for a company data. </w:t>
            </w:r>
          </w:p>
        </w:tc>
      </w:tr>
      <w:tr w:rsidR="00EF7E49" w:rsidRPr="00EF7E49" w:rsidTr="00D05DF2">
        <w:trPr>
          <w:trHeight w:val="103"/>
        </w:trPr>
        <w:tc>
          <w:tcPr>
            <w:tcW w:w="534"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8.32 </w:t>
            </w:r>
          </w:p>
        </w:tc>
        <w:tc>
          <w:tcPr>
            <w:tcW w:w="1417" w:type="dxa"/>
          </w:tcPr>
          <w:p w:rsidR="00EF7E49" w:rsidRPr="00EF7E49" w:rsidRDefault="00EF7E49" w:rsidP="00D05DF2">
            <w:pPr>
              <w:autoSpaceDE w:val="0"/>
              <w:autoSpaceDN w:val="0"/>
              <w:adjustRightInd w:val="0"/>
              <w:spacing w:after="0" w:line="240" w:lineRule="auto"/>
              <w:rPr>
                <w:rFonts w:ascii="Times New Roman" w:hAnsi="Times New Roman" w:cs="Times New Roman"/>
                <w:color w:val="000000"/>
                <w:sz w:val="20"/>
                <w:szCs w:val="20"/>
              </w:rPr>
            </w:pPr>
            <w:r w:rsidRPr="00EF7E49">
              <w:rPr>
                <w:rFonts w:ascii="Times New Roman" w:hAnsi="Times New Roman" w:cs="Times New Roman"/>
                <w:color w:val="000000"/>
                <w:sz w:val="20"/>
                <w:szCs w:val="20"/>
              </w:rPr>
              <w:t xml:space="preserve">Lab Experiment 12 </w:t>
            </w:r>
          </w:p>
        </w:tc>
        <w:tc>
          <w:tcPr>
            <w:tcW w:w="7855" w:type="dxa"/>
            <w:gridSpan w:val="2"/>
          </w:tcPr>
          <w:p w:rsidR="00EF7E49" w:rsidRPr="00EF7E49" w:rsidRDefault="00EF7E49" w:rsidP="00D05DF2">
            <w:pPr>
              <w:autoSpaceDE w:val="0"/>
              <w:autoSpaceDN w:val="0"/>
              <w:adjustRightInd w:val="0"/>
              <w:spacing w:after="0" w:line="240" w:lineRule="auto"/>
              <w:rPr>
                <w:rFonts w:ascii="Times New Roman" w:hAnsi="Times New Roman" w:cs="Times New Roman"/>
                <w:color w:val="000000"/>
              </w:rPr>
            </w:pPr>
            <w:r w:rsidRPr="00EF7E49">
              <w:rPr>
                <w:rFonts w:ascii="Times New Roman" w:hAnsi="Times New Roman" w:cs="Times New Roman"/>
                <w:color w:val="000000"/>
              </w:rPr>
              <w:t xml:space="preserve">Write a program to animate an object with the help of graphics library. </w:t>
            </w:r>
          </w:p>
        </w:tc>
      </w:tr>
    </w:tbl>
    <w:p w:rsidR="00EF7E49" w:rsidRDefault="00EF7E49" w:rsidP="00EF7E49">
      <w:pPr>
        <w:rPr>
          <w:rFonts w:ascii="Times New Roman" w:hAnsi="Times New Roman" w:cs="Times New Roman"/>
          <w:sz w:val="144"/>
          <w:szCs w:val="144"/>
        </w:rPr>
      </w:pPr>
      <w:r>
        <w:rPr>
          <w:rFonts w:ascii="Times New Roman" w:hAnsi="Times New Roman" w:cs="Times New Roman"/>
          <w:sz w:val="144"/>
          <w:szCs w:val="144"/>
        </w:rPr>
        <w:br w:type="page"/>
      </w:r>
    </w:p>
    <w:p w:rsidR="00657306" w:rsidRDefault="00657306" w:rsidP="00020530">
      <w:pPr>
        <w:jc w:val="center"/>
        <w:rPr>
          <w:rFonts w:ascii="Times New Roman" w:hAnsi="Times New Roman" w:cs="Times New Roman"/>
          <w:sz w:val="144"/>
          <w:szCs w:val="144"/>
        </w:rPr>
      </w:pPr>
    </w:p>
    <w:p w:rsidR="00657306" w:rsidRDefault="00657306" w:rsidP="00020530">
      <w:pPr>
        <w:jc w:val="center"/>
        <w:rPr>
          <w:rFonts w:ascii="Times New Roman" w:hAnsi="Times New Roman" w:cs="Times New Roman"/>
          <w:sz w:val="144"/>
          <w:szCs w:val="144"/>
        </w:rPr>
      </w:pPr>
    </w:p>
    <w:p w:rsidR="00657306" w:rsidRDefault="00657306" w:rsidP="00020530">
      <w:pPr>
        <w:jc w:val="center"/>
        <w:rPr>
          <w:rFonts w:ascii="Times New Roman" w:hAnsi="Times New Roman" w:cs="Times New Roman"/>
          <w:sz w:val="144"/>
          <w:szCs w:val="144"/>
        </w:rPr>
      </w:pPr>
    </w:p>
    <w:p w:rsidR="00657306" w:rsidRPr="00657306" w:rsidRDefault="00657306" w:rsidP="00020530">
      <w:pPr>
        <w:jc w:val="center"/>
        <w:rPr>
          <w:rFonts w:ascii="Times New Roman" w:hAnsi="Times New Roman" w:cs="Times New Roman"/>
          <w:sz w:val="144"/>
          <w:szCs w:val="144"/>
        </w:rPr>
      </w:pPr>
      <w:r w:rsidRPr="00657306">
        <w:rPr>
          <w:rFonts w:ascii="Times New Roman" w:hAnsi="Times New Roman" w:cs="Times New Roman"/>
          <w:sz w:val="144"/>
          <w:szCs w:val="144"/>
        </w:rPr>
        <w:t>TERM 3</w:t>
      </w:r>
    </w:p>
    <w:p w:rsidR="00657306" w:rsidRDefault="00657306">
      <w:pPr>
        <w:rPr>
          <w:rFonts w:ascii="Times New Roman" w:hAnsi="Times New Roman" w:cs="Times New Roman"/>
          <w:sz w:val="20"/>
          <w:szCs w:val="20"/>
        </w:rPr>
      </w:pPr>
      <w:r>
        <w:rPr>
          <w:rFonts w:ascii="Times New Roman" w:hAnsi="Times New Roman" w:cs="Times New Roman"/>
          <w:sz w:val="20"/>
          <w:szCs w:val="20"/>
        </w:rPr>
        <w:br w:type="page"/>
      </w:r>
    </w:p>
    <w:p w:rsidR="00020530" w:rsidRPr="00D05DF2" w:rsidRDefault="00657306" w:rsidP="00020530">
      <w:pPr>
        <w:jc w:val="center"/>
        <w:rPr>
          <w:rFonts w:ascii="Times New Roman" w:hAnsi="Times New Roman" w:cs="Times New Roman"/>
          <w:b/>
          <w:sz w:val="40"/>
          <w:szCs w:val="40"/>
        </w:rPr>
      </w:pPr>
      <w:r w:rsidRPr="00D05DF2">
        <w:rPr>
          <w:rFonts w:ascii="Times New Roman" w:hAnsi="Times New Roman" w:cs="Times New Roman"/>
          <w:b/>
          <w:sz w:val="40"/>
          <w:szCs w:val="40"/>
        </w:rPr>
        <w:lastRenderedPageBreak/>
        <w:t>Applicable</w:t>
      </w:r>
      <w:r w:rsidR="00CC7AC6" w:rsidRPr="00D05DF2">
        <w:rPr>
          <w:rFonts w:ascii="Times New Roman" w:hAnsi="Times New Roman" w:cs="Times New Roman"/>
          <w:b/>
          <w:sz w:val="40"/>
          <w:szCs w:val="40"/>
        </w:rPr>
        <w:t xml:space="preserve"> only</w:t>
      </w:r>
      <w:r w:rsidRPr="00D05DF2">
        <w:rPr>
          <w:rFonts w:ascii="Times New Roman" w:hAnsi="Times New Roman" w:cs="Times New Roman"/>
          <w:b/>
          <w:sz w:val="40"/>
          <w:szCs w:val="40"/>
        </w:rPr>
        <w:t xml:space="preserve"> for 2014 Batch</w:t>
      </w:r>
    </w:p>
    <w:tbl>
      <w:tblPr>
        <w:tblW w:w="0" w:type="auto"/>
        <w:tblInd w:w="95" w:type="dxa"/>
        <w:tblLook w:val="04A0"/>
      </w:tblPr>
      <w:tblGrid>
        <w:gridCol w:w="566"/>
        <w:gridCol w:w="1395"/>
        <w:gridCol w:w="7186"/>
      </w:tblGrid>
      <w:tr w:rsidR="00F53932" w:rsidRPr="00E04461" w:rsidTr="00020530">
        <w:trPr>
          <w:trHeight w:val="35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4C1A8C" w:rsidP="00020530">
            <w:pPr>
              <w:pStyle w:val="NormalWeb"/>
              <w:spacing w:before="0" w:beforeAutospacing="0" w:after="0" w:afterAutospacing="0"/>
              <w:textAlignment w:val="bottom"/>
              <w:rPr>
                <w:b/>
                <w:sz w:val="20"/>
                <w:szCs w:val="20"/>
              </w:rPr>
            </w:pPr>
            <w:r w:rsidRPr="00E04461">
              <w:rPr>
                <w:b/>
                <w:sz w:val="20"/>
                <w:szCs w:val="20"/>
              </w:rPr>
              <w:t>CSE211</w:t>
            </w:r>
            <w:r w:rsidR="00657306">
              <w:rPr>
                <w:b/>
                <w:sz w:val="20"/>
                <w:szCs w:val="20"/>
              </w:rPr>
              <w:t>/CSP211</w:t>
            </w:r>
          </w:p>
        </w:tc>
      </w:tr>
      <w:tr w:rsidR="00F53932" w:rsidRPr="00E04461" w:rsidTr="00020530">
        <w:trPr>
          <w:trHeight w:val="143"/>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Title</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pStyle w:val="NormalWeb"/>
              <w:spacing w:before="0" w:beforeAutospacing="0" w:after="0" w:afterAutospacing="0"/>
              <w:jc w:val="both"/>
              <w:textAlignment w:val="bottom"/>
              <w:rPr>
                <w:b/>
                <w:sz w:val="20"/>
                <w:szCs w:val="20"/>
              </w:rPr>
            </w:pPr>
            <w:r w:rsidRPr="00E04461">
              <w:rPr>
                <w:b/>
                <w:sz w:val="20"/>
                <w:szCs w:val="20"/>
              </w:rPr>
              <w:t>Object Oriented Programming with Java</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Credits</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pStyle w:val="NormalWeb"/>
              <w:spacing w:before="0" w:beforeAutospacing="0" w:after="0" w:afterAutospacing="0"/>
              <w:textAlignment w:val="bottom"/>
              <w:rPr>
                <w:b/>
                <w:sz w:val="20"/>
                <w:szCs w:val="20"/>
              </w:rPr>
            </w:pPr>
            <w:r w:rsidRPr="00E04461">
              <w:rPr>
                <w:b/>
                <w:sz w:val="20"/>
                <w:szCs w:val="20"/>
              </w:rPr>
              <w:t>5</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Contact Hours</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pStyle w:val="NormalWeb"/>
              <w:spacing w:before="0" w:beforeAutospacing="0" w:after="0" w:afterAutospacing="0"/>
              <w:textAlignment w:val="bottom"/>
              <w:rPr>
                <w:b/>
                <w:sz w:val="20"/>
                <w:szCs w:val="20"/>
              </w:rPr>
            </w:pPr>
            <w:r w:rsidRPr="00E04461">
              <w:rPr>
                <w:b/>
                <w:sz w:val="20"/>
                <w:szCs w:val="20"/>
              </w:rPr>
              <w:t xml:space="preserve"> 3-1-2</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Objective</w:t>
            </w:r>
          </w:p>
        </w:tc>
        <w:tc>
          <w:tcPr>
            <w:tcW w:w="0" w:type="auto"/>
            <w:tcBorders>
              <w:top w:val="nil"/>
              <w:left w:val="nil"/>
              <w:bottom w:val="single" w:sz="4" w:space="0" w:color="auto"/>
              <w:right w:val="single" w:sz="4" w:space="0" w:color="auto"/>
            </w:tcBorders>
            <w:shd w:val="clear" w:color="auto" w:fill="auto"/>
          </w:tcPr>
          <w:p w:rsidR="00020530" w:rsidRPr="00E04461" w:rsidRDefault="004C1A8C" w:rsidP="00020530">
            <w:pPr>
              <w:jc w:val="both"/>
              <w:rPr>
                <w:rFonts w:ascii="Times New Roman" w:hAnsi="Times New Roman" w:cs="Times New Roman"/>
                <w:sz w:val="20"/>
                <w:szCs w:val="20"/>
              </w:rPr>
            </w:pPr>
            <w:r w:rsidRPr="00E04461">
              <w:rPr>
                <w:rFonts w:ascii="Times New Roman" w:eastAsia="Times New Roman" w:hAnsi="Times New Roman" w:cs="Times New Roman"/>
                <w:sz w:val="20"/>
                <w:szCs w:val="20"/>
              </w:rPr>
              <w:t>The objective of this course is to inculcate among students structured software development practices using object oriented approach.</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Course Outcomes </w:t>
            </w:r>
          </w:p>
        </w:tc>
        <w:tc>
          <w:tcPr>
            <w:tcW w:w="0" w:type="auto"/>
            <w:tcBorders>
              <w:top w:val="nil"/>
              <w:left w:val="nil"/>
              <w:bottom w:val="single" w:sz="4" w:space="0" w:color="auto"/>
              <w:right w:val="single" w:sz="4" w:space="0" w:color="auto"/>
            </w:tcBorders>
            <w:shd w:val="clear" w:color="auto" w:fill="auto"/>
            <w:hideMark/>
          </w:tcPr>
          <w:p w:rsidR="004C1A8C" w:rsidRPr="00E04461" w:rsidRDefault="004C1A8C" w:rsidP="004C1A8C">
            <w:pPr>
              <w:spacing w:line="276" w:lineRule="auto"/>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On successful completion of this module students will be able to </w:t>
            </w:r>
          </w:p>
          <w:p w:rsidR="004C1A8C" w:rsidRPr="00E04461" w:rsidRDefault="004C1A8C" w:rsidP="004C1A8C">
            <w:pPr>
              <w:spacing w:line="276" w:lineRule="auto"/>
              <w:ind w:left="399"/>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On successful completion of this module students will be able to</w:t>
            </w:r>
          </w:p>
          <w:p w:rsidR="004C1A8C" w:rsidRPr="00E04461" w:rsidRDefault="004C1A8C" w:rsidP="004C1A8C">
            <w:pPr>
              <w:numPr>
                <w:ilvl w:val="0"/>
                <w:numId w:val="26"/>
              </w:numPr>
              <w:spacing w:after="0" w:line="276" w:lineRule="auto"/>
              <w:jc w:val="both"/>
              <w:rPr>
                <w:rFonts w:ascii="Times New Roman" w:eastAsia="Calibri" w:hAnsi="Times New Roman" w:cs="Times New Roman"/>
                <w:bCs/>
                <w:sz w:val="20"/>
                <w:szCs w:val="20"/>
              </w:rPr>
            </w:pPr>
            <w:r w:rsidRPr="00E04461">
              <w:rPr>
                <w:rFonts w:ascii="Times New Roman" w:hAnsi="Times New Roman" w:cs="Times New Roman"/>
                <w:sz w:val="20"/>
                <w:szCs w:val="20"/>
              </w:rPr>
              <w:t>Discuss the class and object declarations and their role in software design and implementation.</w:t>
            </w:r>
          </w:p>
          <w:p w:rsidR="004C1A8C" w:rsidRPr="00E04461" w:rsidRDefault="004C1A8C" w:rsidP="004C1A8C">
            <w:pPr>
              <w:numPr>
                <w:ilvl w:val="0"/>
                <w:numId w:val="26"/>
              </w:numPr>
              <w:spacing w:after="0" w:line="276" w:lineRule="auto"/>
              <w:jc w:val="both"/>
              <w:rPr>
                <w:rFonts w:ascii="Times New Roman" w:hAnsi="Times New Roman" w:cs="Times New Roman"/>
                <w:sz w:val="20"/>
                <w:szCs w:val="20"/>
              </w:rPr>
            </w:pPr>
            <w:r w:rsidRPr="00E04461">
              <w:rPr>
                <w:rFonts w:ascii="Times New Roman" w:hAnsi="Times New Roman" w:cs="Times New Roman"/>
                <w:sz w:val="20"/>
                <w:szCs w:val="20"/>
              </w:rPr>
              <w:t>Develop software applications using object-oriented design methodology.</w:t>
            </w:r>
          </w:p>
          <w:p w:rsidR="004C1A8C" w:rsidRPr="00E04461" w:rsidRDefault="004C1A8C" w:rsidP="004C1A8C">
            <w:pPr>
              <w:numPr>
                <w:ilvl w:val="0"/>
                <w:numId w:val="26"/>
              </w:numPr>
              <w:spacing w:after="0" w:line="276" w:lineRule="auto"/>
              <w:jc w:val="both"/>
              <w:rPr>
                <w:rFonts w:ascii="Times New Roman" w:hAnsi="Times New Roman" w:cs="Times New Roman"/>
                <w:sz w:val="20"/>
                <w:szCs w:val="20"/>
              </w:rPr>
            </w:pPr>
            <w:r w:rsidRPr="00E04461">
              <w:rPr>
                <w:rFonts w:ascii="Times New Roman" w:hAnsi="Times New Roman" w:cs="Times New Roman"/>
                <w:sz w:val="20"/>
                <w:szCs w:val="20"/>
              </w:rPr>
              <w:t>Appreciate the object oriented programming environment.</w:t>
            </w:r>
          </w:p>
          <w:p w:rsidR="004C1A8C" w:rsidRPr="00E04461" w:rsidRDefault="004C1A8C" w:rsidP="004C1A8C">
            <w:pPr>
              <w:numPr>
                <w:ilvl w:val="0"/>
                <w:numId w:val="26"/>
              </w:numPr>
              <w:spacing w:after="0" w:line="276" w:lineRule="auto"/>
              <w:jc w:val="both"/>
              <w:rPr>
                <w:rFonts w:ascii="Times New Roman" w:hAnsi="Times New Roman" w:cs="Times New Roman"/>
                <w:sz w:val="20"/>
                <w:szCs w:val="20"/>
              </w:rPr>
            </w:pPr>
            <w:r w:rsidRPr="00E04461">
              <w:rPr>
                <w:rFonts w:ascii="Times New Roman" w:hAnsi="Times New Roman" w:cs="Times New Roman"/>
                <w:sz w:val="20"/>
                <w:szCs w:val="20"/>
              </w:rPr>
              <w:t>Comprehend and modify object oriented programs.</w:t>
            </w:r>
          </w:p>
          <w:p w:rsidR="004C1A8C" w:rsidRPr="00E04461" w:rsidRDefault="004C1A8C" w:rsidP="004C1A8C">
            <w:pPr>
              <w:numPr>
                <w:ilvl w:val="0"/>
                <w:numId w:val="26"/>
              </w:numPr>
              <w:spacing w:after="0" w:line="276" w:lineRule="auto"/>
              <w:jc w:val="both"/>
              <w:rPr>
                <w:rFonts w:ascii="Times New Roman" w:hAnsi="Times New Roman" w:cs="Times New Roman"/>
                <w:bCs/>
                <w:sz w:val="20"/>
                <w:szCs w:val="20"/>
              </w:rPr>
            </w:pPr>
            <w:r w:rsidRPr="00E04461">
              <w:rPr>
                <w:rFonts w:ascii="Times New Roman" w:hAnsi="Times New Roman" w:cs="Times New Roman"/>
                <w:bCs/>
                <w:sz w:val="20"/>
                <w:szCs w:val="20"/>
              </w:rPr>
              <w:t>Create professional documents about their object oriented software systems.</w:t>
            </w:r>
          </w:p>
          <w:p w:rsidR="00020530" w:rsidRPr="00E04461" w:rsidRDefault="00020530" w:rsidP="00A005DA">
            <w:pPr>
              <w:spacing w:after="0" w:line="276" w:lineRule="auto"/>
              <w:ind w:left="720"/>
              <w:jc w:val="both"/>
              <w:rPr>
                <w:rFonts w:ascii="Times New Roman" w:hAnsi="Times New Roman" w:cs="Times New Roman"/>
                <w:sz w:val="20"/>
                <w:szCs w:val="20"/>
              </w:rPr>
            </w:pPr>
          </w:p>
        </w:tc>
      </w:tr>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020530" w:rsidRPr="00E04461" w:rsidRDefault="00020530" w:rsidP="00020530">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7</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Prerequisite</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b/>
                <w:sz w:val="20"/>
                <w:szCs w:val="20"/>
                <w:lang w:eastAsia="en-GB"/>
              </w:rPr>
            </w:pPr>
          </w:p>
        </w:tc>
      </w:tr>
      <w:tr w:rsidR="00F53932" w:rsidRPr="00E04461" w:rsidTr="00020530">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8</w:t>
            </w:r>
          </w:p>
        </w:tc>
        <w:tc>
          <w:tcPr>
            <w:tcW w:w="0" w:type="auto"/>
            <w:gridSpan w:val="2"/>
            <w:tcBorders>
              <w:top w:val="single" w:sz="4" w:space="0" w:color="auto"/>
              <w:left w:val="nil"/>
              <w:bottom w:val="nil"/>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Course Contents</w:t>
            </w:r>
          </w:p>
        </w:tc>
      </w:tr>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Introduction to Object Oriented Paradigm</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Introduction: The meaning of Object Orientation, object identity, Encapsulation, information hiding, polymorphism, generosity.</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Importance of modelling, principles of modelling, object oriented modelling, Introduction to UML, conceptual model of the UML, Architecture</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Object Modelling: Objects and classes, links and association, generalization and inheritance, aggregation, abstract class, multiple inheritance, meta data, candidate keys, constraints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Dynamic and Functional Modelling</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Dynamic Modelling: Events and states, operations, nested state diagrams and concurrency, advanced dynamic modelling concepts, a sample dynamic model. </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Functional Modelling: Data flow diagram, specifying operations, constraints, and a sample functional model.</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OMT (object modelling techniques) methodologies, examples and case studies to demonstrate methodologies, comparisons of methodologies, SA/SD, JSD.</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b/>
                <w:sz w:val="20"/>
                <w:szCs w:val="20"/>
                <w:lang w:eastAsia="en-GB"/>
              </w:rPr>
            </w:pPr>
            <w:r w:rsidRPr="00E04461">
              <w:rPr>
                <w:rFonts w:ascii="Times New Roman" w:hAnsi="Times New Roman" w:cs="Times New Roman"/>
                <w:b/>
                <w:sz w:val="20"/>
                <w:szCs w:val="20"/>
              </w:rPr>
              <w:t>Introduction to Java</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val="en-US"/>
              </w:rPr>
              <w:t xml:space="preserve"> History, Features, architecture of JVM, Setting java environment, Constants, Variables, Data Types, Operators, Expressions, Decision Making, Branching, Loops, command line argument</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pStyle w:val="BodyTextListBullet2"/>
              <w:rPr>
                <w:sz w:val="20"/>
                <w:szCs w:val="20"/>
                <w:lang w:eastAsia="en-GB"/>
              </w:rPr>
            </w:pPr>
            <w:r w:rsidRPr="00E04461">
              <w:rPr>
                <w:sz w:val="20"/>
                <w:szCs w:val="20"/>
                <w:lang w:eastAsia="en-GB"/>
              </w:rPr>
              <w:t xml:space="preserve">Arrays, </w:t>
            </w:r>
            <w:r w:rsidRPr="00E04461">
              <w:rPr>
                <w:sz w:val="20"/>
                <w:szCs w:val="20"/>
              </w:rPr>
              <w:t>Type conversion &amp; casting, Input from keyboard, Classes, Objects, Methods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8.12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 xml:space="preserve">Method overloading, </w:t>
            </w:r>
            <w:r w:rsidRPr="00E04461">
              <w:rPr>
                <w:rFonts w:ascii="Times New Roman" w:eastAsia="Times New Roman" w:hAnsi="Times New Roman" w:cs="Times New Roman"/>
                <w:sz w:val="20"/>
                <w:szCs w:val="20"/>
                <w:lang w:val="en-US"/>
              </w:rPr>
              <w:t>Constructors, Constructors</w:t>
            </w:r>
            <w:r w:rsidRPr="00E04461">
              <w:rPr>
                <w:rFonts w:ascii="Times New Roman" w:hAnsi="Times New Roman" w:cs="Times New Roman"/>
                <w:sz w:val="20"/>
                <w:szCs w:val="20"/>
              </w:rPr>
              <w:t xml:space="preserve"> overloading, static keyword, returning and passing objects, Introducing Access Control, </w:t>
            </w:r>
            <w:r w:rsidRPr="00E04461">
              <w:rPr>
                <w:rFonts w:ascii="Times New Roman" w:hAnsi="Times New Roman" w:cs="Times New Roman"/>
                <w:sz w:val="20"/>
                <w:szCs w:val="20"/>
                <w:lang w:eastAsia="en-GB"/>
              </w:rPr>
              <w:t>String handling</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8.13</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b/>
                <w:sz w:val="20"/>
                <w:szCs w:val="20"/>
                <w:lang w:eastAsia="en-GB"/>
              </w:rPr>
            </w:pPr>
            <w:r w:rsidRPr="00E04461">
              <w:rPr>
                <w:rFonts w:ascii="Times New Roman" w:hAnsi="Times New Roman" w:cs="Times New Roman"/>
                <w:b/>
                <w:sz w:val="20"/>
                <w:szCs w:val="20"/>
              </w:rPr>
              <w:t>Inheritance, package and Interface</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8.14</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pStyle w:val="BodyTextListBullet2"/>
              <w:rPr>
                <w:sz w:val="20"/>
                <w:szCs w:val="20"/>
              </w:rPr>
            </w:pPr>
            <w:r w:rsidRPr="00E04461">
              <w:rPr>
                <w:sz w:val="20"/>
                <w:szCs w:val="20"/>
              </w:rPr>
              <w:t>Inheritance Implementation: Multilevel Hierarchy, Overriding methods, Polymorphism, use of this and super, Constructor call in inheritance, Dynamic Method Dispatch.</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8.15</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 xml:space="preserve">Abstract class and method, Final class, method and variable, Inner classes, Implementing Interface, Concept of multiple inheritance in Java,  Wrapper class, </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8.16</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pStyle w:val="BodyTextListBullet2"/>
              <w:rPr>
                <w:sz w:val="20"/>
                <w:szCs w:val="20"/>
                <w:lang w:eastAsia="en-GB"/>
              </w:rPr>
            </w:pPr>
            <w:r w:rsidRPr="00E04461">
              <w:rPr>
                <w:sz w:val="20"/>
                <w:szCs w:val="20"/>
              </w:rPr>
              <w:t>Packages: User defined packages, built-in packages (</w:t>
            </w:r>
            <w:proofErr w:type="spellStart"/>
            <w:r w:rsidRPr="00E04461">
              <w:rPr>
                <w:sz w:val="20"/>
                <w:szCs w:val="20"/>
              </w:rPr>
              <w:t>java.lang</w:t>
            </w:r>
            <w:proofErr w:type="spellEnd"/>
            <w:r w:rsidRPr="00E04461">
              <w:rPr>
                <w:sz w:val="20"/>
                <w:szCs w:val="20"/>
              </w:rPr>
              <w:t xml:space="preserve">  package), Access modifiers, </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8.17</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b/>
                <w:sz w:val="20"/>
                <w:szCs w:val="20"/>
                <w:lang w:eastAsia="en-GB"/>
              </w:rPr>
            </w:pPr>
            <w:r w:rsidRPr="00E04461">
              <w:rPr>
                <w:rFonts w:ascii="Times New Roman" w:hAnsi="Times New Roman" w:cs="Times New Roman"/>
                <w:b/>
                <w:sz w:val="20"/>
                <w:szCs w:val="20"/>
              </w:rPr>
              <w:t>Exception and Multithreading</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widowControl w:val="0"/>
              <w:autoSpaceDE w:val="0"/>
              <w:autoSpaceDN w:val="0"/>
              <w:adjustRightInd w:val="0"/>
              <w:spacing w:line="234" w:lineRule="exact"/>
              <w:jc w:val="both"/>
              <w:rPr>
                <w:rFonts w:ascii="Times New Roman" w:eastAsia="Times New Roman" w:hAnsi="Times New Roman" w:cs="Times New Roman"/>
                <w:sz w:val="20"/>
                <w:szCs w:val="20"/>
                <w:lang w:eastAsia="en-GB"/>
              </w:rPr>
            </w:pPr>
            <w:proofErr w:type="spellStart"/>
            <w:r w:rsidRPr="00E04461">
              <w:rPr>
                <w:rFonts w:ascii="Times New Roman" w:hAnsi="Times New Roman" w:cs="Times New Roman"/>
                <w:sz w:val="20"/>
                <w:szCs w:val="20"/>
                <w:lang w:eastAsia="en-GB"/>
              </w:rPr>
              <w:t>Input/Output</w:t>
            </w:r>
            <w:proofErr w:type="spellEnd"/>
            <w:r w:rsidRPr="00E04461">
              <w:rPr>
                <w:rFonts w:ascii="Times New Roman" w:hAnsi="Times New Roman" w:cs="Times New Roman"/>
                <w:sz w:val="20"/>
                <w:szCs w:val="20"/>
                <w:lang w:eastAsia="en-GB"/>
              </w:rPr>
              <w:t xml:space="preserve">: Exploring java.io, File, Stream Classes: Byte Stream </w:t>
            </w:r>
            <w:proofErr w:type="gramStart"/>
            <w:r w:rsidRPr="00E04461">
              <w:rPr>
                <w:rFonts w:ascii="Times New Roman" w:hAnsi="Times New Roman" w:cs="Times New Roman"/>
                <w:sz w:val="20"/>
                <w:szCs w:val="20"/>
                <w:lang w:eastAsia="en-GB"/>
              </w:rPr>
              <w:t>Classes  and</w:t>
            </w:r>
            <w:proofErr w:type="gramEnd"/>
            <w:r w:rsidRPr="00E04461">
              <w:rPr>
                <w:rFonts w:ascii="Times New Roman" w:hAnsi="Times New Roman" w:cs="Times New Roman"/>
                <w:sz w:val="20"/>
                <w:szCs w:val="20"/>
                <w:lang w:eastAsia="en-GB"/>
              </w:rPr>
              <w:t xml:space="preserve"> Character stream Classes, reading and writing in file, Serialization.</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pStyle w:val="BodyTextListBullet2"/>
              <w:rPr>
                <w:sz w:val="20"/>
                <w:szCs w:val="20"/>
                <w:lang w:eastAsia="en-GB"/>
              </w:rPr>
            </w:pPr>
            <w:r w:rsidRPr="00E04461">
              <w:rPr>
                <w:sz w:val="20"/>
                <w:szCs w:val="20"/>
              </w:rPr>
              <w:t>Exception Handling: Introduction, try, catch, finally, throw and throws, Checked and Unchecked exceptions, User define exception, Java's Built-in Exception, Chained Exception.</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8.20</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pStyle w:val="BodyTextListBullet2"/>
              <w:rPr>
                <w:sz w:val="20"/>
                <w:szCs w:val="20"/>
                <w:lang w:eastAsia="en-GB"/>
              </w:rPr>
            </w:pPr>
            <w:r w:rsidRPr="00E04461">
              <w:rPr>
                <w:sz w:val="20"/>
                <w:szCs w:val="20"/>
              </w:rPr>
              <w:t xml:space="preserve">Multithreading: Creating single and multiple </w:t>
            </w:r>
            <w:proofErr w:type="gramStart"/>
            <w:r w:rsidRPr="00E04461">
              <w:rPr>
                <w:sz w:val="20"/>
                <w:szCs w:val="20"/>
                <w:lang w:eastAsia="en-GB"/>
              </w:rPr>
              <w:t>threads ,</w:t>
            </w:r>
            <w:proofErr w:type="gramEnd"/>
            <w:r w:rsidRPr="00E04461">
              <w:rPr>
                <w:sz w:val="20"/>
                <w:szCs w:val="20"/>
              </w:rPr>
              <w:t xml:space="preserve"> Thread life cycle, Thread priorities, sleep method, Synchronization, Inter-thread Communication.</w:t>
            </w:r>
          </w:p>
        </w:tc>
      </w:tr>
      <w:tr w:rsidR="00020530" w:rsidRPr="00E04461" w:rsidTr="00020530">
        <w:trPr>
          <w:trHeight w:val="20"/>
        </w:trPr>
        <w:tc>
          <w:tcPr>
            <w:tcW w:w="0" w:type="auto"/>
            <w:gridSpan w:val="3"/>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widowControl w:val="0"/>
              <w:autoSpaceDE w:val="0"/>
              <w:autoSpaceDN w:val="0"/>
              <w:adjustRightInd w:val="0"/>
              <w:spacing w:line="236" w:lineRule="exact"/>
              <w:jc w:val="both"/>
              <w:rPr>
                <w:rFonts w:ascii="Times New Roman" w:hAnsi="Times New Roman" w:cs="Times New Roman"/>
                <w:sz w:val="20"/>
                <w:szCs w:val="20"/>
              </w:rPr>
            </w:pPr>
            <w:r w:rsidRPr="00E04461">
              <w:rPr>
                <w:rFonts w:ascii="Times New Roman" w:hAnsi="Times New Roman" w:cs="Times New Roman"/>
                <w:sz w:val="20"/>
                <w:szCs w:val="20"/>
              </w:rPr>
              <w:t xml:space="preserve">Note : All experiment will be conducted  on IDE (for example : Eclipse/ </w:t>
            </w:r>
            <w:proofErr w:type="spellStart"/>
            <w:r w:rsidRPr="00E04461">
              <w:rPr>
                <w:rFonts w:ascii="Times New Roman" w:hAnsi="Times New Roman" w:cs="Times New Roman"/>
                <w:sz w:val="20"/>
                <w:szCs w:val="20"/>
              </w:rPr>
              <w:t>Netbeans</w:t>
            </w:r>
            <w:proofErr w:type="spellEnd"/>
            <w:r w:rsidRPr="00E04461">
              <w:rPr>
                <w:rFonts w:ascii="Times New Roman" w:hAnsi="Times New Roman" w:cs="Times New Roman"/>
                <w:sz w:val="20"/>
                <w:szCs w:val="20"/>
              </w:rPr>
              <w:t>)</w:t>
            </w:r>
          </w:p>
        </w:tc>
      </w:tr>
      <w:tr w:rsidR="00F53932" w:rsidRPr="00E04461" w:rsidTr="00020530">
        <w:trPr>
          <w:trHeight w:val="296"/>
        </w:trPr>
        <w:tc>
          <w:tcPr>
            <w:tcW w:w="0" w:type="auto"/>
            <w:tcBorders>
              <w:top w:val="nil"/>
              <w:left w:val="single" w:sz="4" w:space="0" w:color="auto"/>
              <w:bottom w:val="nil"/>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020530" w:rsidRPr="00E04461" w:rsidRDefault="00020530" w:rsidP="00020530">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Reading Content</w:t>
            </w:r>
          </w:p>
        </w:tc>
      </w:tr>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Text book*</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pStyle w:val="ColorfulList-Accent11"/>
              <w:numPr>
                <w:ilvl w:val="0"/>
                <w:numId w:val="1"/>
              </w:numPr>
              <w:spacing w:before="0"/>
              <w:ind w:left="247" w:hanging="247"/>
              <w:rPr>
                <w:rFonts w:eastAsia="Times New Roman"/>
                <w:sz w:val="20"/>
                <w:szCs w:val="20"/>
                <w:lang w:eastAsia="en-GB"/>
              </w:rPr>
            </w:pPr>
            <w:proofErr w:type="spellStart"/>
            <w:r w:rsidRPr="00E04461">
              <w:rPr>
                <w:sz w:val="20"/>
                <w:szCs w:val="20"/>
              </w:rPr>
              <w:t>Schildt</w:t>
            </w:r>
            <w:proofErr w:type="spellEnd"/>
            <w:r w:rsidRPr="00E04461">
              <w:rPr>
                <w:sz w:val="20"/>
                <w:szCs w:val="20"/>
              </w:rPr>
              <w:t xml:space="preserve"> H, “The Complete Reference JAVA2”, TMH</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other references</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pStyle w:val="ListParagraph"/>
              <w:widowControl w:val="0"/>
              <w:numPr>
                <w:ilvl w:val="0"/>
                <w:numId w:val="2"/>
              </w:numPr>
              <w:autoSpaceDE w:val="0"/>
              <w:autoSpaceDN w:val="0"/>
              <w:adjustRightInd w:val="0"/>
              <w:spacing w:before="0" w:line="267" w:lineRule="exact"/>
              <w:ind w:left="283" w:hanging="297"/>
              <w:rPr>
                <w:sz w:val="20"/>
                <w:szCs w:val="20"/>
              </w:rPr>
            </w:pPr>
            <w:proofErr w:type="spellStart"/>
            <w:r w:rsidRPr="00E04461">
              <w:rPr>
                <w:sz w:val="20"/>
                <w:szCs w:val="20"/>
              </w:rPr>
              <w:t>Balagurusamy</w:t>
            </w:r>
            <w:proofErr w:type="spellEnd"/>
            <w:r w:rsidRPr="00E04461">
              <w:rPr>
                <w:sz w:val="20"/>
                <w:szCs w:val="20"/>
              </w:rPr>
              <w:t xml:space="preserve"> E, “Programming in JAVA”, TMH.</w:t>
            </w:r>
          </w:p>
          <w:p w:rsidR="00020530" w:rsidRPr="00E04461" w:rsidRDefault="00020530" w:rsidP="00020530">
            <w:pPr>
              <w:pStyle w:val="ListParagraph"/>
              <w:widowControl w:val="0"/>
              <w:numPr>
                <w:ilvl w:val="0"/>
                <w:numId w:val="2"/>
              </w:numPr>
              <w:autoSpaceDE w:val="0"/>
              <w:autoSpaceDN w:val="0"/>
              <w:adjustRightInd w:val="0"/>
              <w:spacing w:before="0" w:line="267" w:lineRule="exact"/>
              <w:ind w:left="283" w:hanging="297"/>
              <w:rPr>
                <w:sz w:val="20"/>
                <w:szCs w:val="20"/>
              </w:rPr>
            </w:pPr>
            <w:r w:rsidRPr="00E04461">
              <w:rPr>
                <w:sz w:val="20"/>
                <w:szCs w:val="20"/>
              </w:rPr>
              <w:t xml:space="preserve">Professional Java </w:t>
            </w:r>
            <w:proofErr w:type="spellStart"/>
            <w:r w:rsidRPr="00E04461">
              <w:rPr>
                <w:sz w:val="20"/>
                <w:szCs w:val="20"/>
              </w:rPr>
              <w:t>Programming</w:t>
            </w:r>
            <w:proofErr w:type="gramStart"/>
            <w:r w:rsidRPr="00E04461">
              <w:rPr>
                <w:sz w:val="20"/>
                <w:szCs w:val="20"/>
              </w:rPr>
              <w:t>:BrettSpell,WROX</w:t>
            </w:r>
            <w:proofErr w:type="spellEnd"/>
            <w:proofErr w:type="gramEnd"/>
            <w:r w:rsidRPr="00E04461">
              <w:rPr>
                <w:sz w:val="20"/>
                <w:szCs w:val="20"/>
              </w:rPr>
              <w:t xml:space="preserve"> Publication.</w:t>
            </w:r>
          </w:p>
          <w:p w:rsidR="00020530" w:rsidRPr="00E04461" w:rsidRDefault="00020530" w:rsidP="00020530">
            <w:pPr>
              <w:pStyle w:val="ListParagraph"/>
              <w:widowControl w:val="0"/>
              <w:numPr>
                <w:ilvl w:val="0"/>
                <w:numId w:val="2"/>
              </w:numPr>
              <w:autoSpaceDE w:val="0"/>
              <w:autoSpaceDN w:val="0"/>
              <w:adjustRightInd w:val="0"/>
              <w:spacing w:before="0" w:line="267" w:lineRule="exact"/>
              <w:ind w:left="283" w:hanging="297"/>
              <w:rPr>
                <w:sz w:val="20"/>
                <w:szCs w:val="20"/>
              </w:rPr>
            </w:pPr>
            <w:r w:rsidRPr="00E04461">
              <w:rPr>
                <w:sz w:val="20"/>
                <w:szCs w:val="20"/>
              </w:rPr>
              <w:t>Internet as a resource for reference</w:t>
            </w:r>
          </w:p>
        </w:tc>
      </w:tr>
    </w:tbl>
    <w:p w:rsidR="004F0BB4" w:rsidRDefault="004F0BB4">
      <w:pPr>
        <w:rPr>
          <w:rFonts w:ascii="Times New Roman" w:hAnsi="Times New Roman" w:cs="Times New Roman"/>
          <w:sz w:val="20"/>
          <w:szCs w:val="20"/>
        </w:rPr>
      </w:pPr>
    </w:p>
    <w:p w:rsidR="004F0BB4" w:rsidRDefault="004F0BB4">
      <w:pPr>
        <w:rPr>
          <w:rFonts w:ascii="Times New Roman" w:hAnsi="Times New Roman" w:cs="Times New Roman"/>
          <w:sz w:val="20"/>
          <w:szCs w:val="20"/>
        </w:rPr>
      </w:pPr>
      <w:r>
        <w:rPr>
          <w:rFonts w:ascii="Times New Roman" w:hAnsi="Times New Roman" w:cs="Times New Roman"/>
          <w:sz w:val="20"/>
          <w:szCs w:val="20"/>
        </w:rPr>
        <w:br w:type="page"/>
      </w:r>
    </w:p>
    <w:tbl>
      <w:tblPr>
        <w:tblW w:w="10183" w:type="dxa"/>
        <w:tblInd w:w="95" w:type="dxa"/>
        <w:tblLook w:val="04A0"/>
      </w:tblPr>
      <w:tblGrid>
        <w:gridCol w:w="607"/>
        <w:gridCol w:w="1674"/>
        <w:gridCol w:w="527"/>
        <w:gridCol w:w="7375"/>
      </w:tblGrid>
      <w:tr w:rsidR="00657306" w:rsidRPr="003A6E48" w:rsidTr="00482BA3">
        <w:trPr>
          <w:trHeight w:val="35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657306" w:rsidRPr="003A6E48" w:rsidRDefault="002758D2" w:rsidP="004F0BB4">
            <w:pPr>
              <w:jc w:val="center"/>
              <w:rPr>
                <w:rFonts w:eastAsia="Times New Roman"/>
                <w:color w:val="000000"/>
                <w:sz w:val="20"/>
                <w:szCs w:val="20"/>
                <w:lang w:eastAsia="en-GB"/>
              </w:rPr>
            </w:pPr>
            <w:r w:rsidRPr="00E04461">
              <w:rPr>
                <w:rFonts w:ascii="Times New Roman" w:hAnsi="Times New Roman" w:cs="Times New Roman"/>
                <w:sz w:val="20"/>
                <w:szCs w:val="20"/>
              </w:rPr>
              <w:lastRenderedPageBreak/>
              <w:br w:type="page"/>
            </w:r>
            <w:r w:rsidR="00657306">
              <w:rPr>
                <w:rFonts w:ascii="Times New Roman" w:hAnsi="Times New Roman" w:cs="Times New Roman"/>
                <w:sz w:val="20"/>
                <w:szCs w:val="20"/>
              </w:rPr>
              <w:br w:type="page"/>
            </w:r>
          </w:p>
        </w:tc>
        <w:tc>
          <w:tcPr>
            <w:tcW w:w="1674" w:type="dxa"/>
            <w:tcBorders>
              <w:top w:val="single" w:sz="4" w:space="0" w:color="auto"/>
              <w:left w:val="nil"/>
              <w:bottom w:val="single" w:sz="4" w:space="0" w:color="auto"/>
              <w:right w:val="single" w:sz="4" w:space="0" w:color="auto"/>
            </w:tcBorders>
            <w:shd w:val="clear" w:color="auto" w:fill="auto"/>
            <w:hideMark/>
          </w:tcPr>
          <w:p w:rsidR="00657306" w:rsidRPr="003A6E48" w:rsidRDefault="00657306" w:rsidP="00482BA3">
            <w:pPr>
              <w:rPr>
                <w:rFonts w:eastAsia="Times New Roman"/>
                <w:color w:val="000000"/>
                <w:sz w:val="20"/>
                <w:szCs w:val="20"/>
                <w:lang w:eastAsia="en-GB"/>
              </w:rPr>
            </w:pPr>
            <w:r>
              <w:rPr>
                <w:rFonts w:eastAsia="Times New Roman"/>
                <w:color w:val="000000"/>
                <w:sz w:val="20"/>
                <w:szCs w:val="20"/>
                <w:lang w:eastAsia="en-GB"/>
              </w:rPr>
              <w:t>Course Code</w:t>
            </w:r>
          </w:p>
        </w:tc>
        <w:tc>
          <w:tcPr>
            <w:tcW w:w="7902" w:type="dxa"/>
            <w:gridSpan w:val="2"/>
            <w:tcBorders>
              <w:top w:val="single" w:sz="4" w:space="0" w:color="auto"/>
              <w:left w:val="nil"/>
              <w:bottom w:val="single" w:sz="4" w:space="0" w:color="auto"/>
              <w:right w:val="single" w:sz="4" w:space="0" w:color="auto"/>
            </w:tcBorders>
            <w:shd w:val="clear" w:color="auto" w:fill="auto"/>
            <w:hideMark/>
          </w:tcPr>
          <w:p w:rsidR="00657306" w:rsidRPr="00C87EA6" w:rsidRDefault="00657306" w:rsidP="00482BA3">
            <w:pPr>
              <w:pStyle w:val="NormalWeb"/>
              <w:spacing w:before="0" w:beforeAutospacing="0" w:after="0" w:afterAutospacing="0"/>
              <w:textAlignment w:val="bottom"/>
              <w:rPr>
                <w:rFonts w:asciiTheme="minorHAnsi" w:hAnsiTheme="minorHAnsi"/>
                <w:b/>
                <w:sz w:val="20"/>
                <w:szCs w:val="20"/>
              </w:rPr>
            </w:pPr>
            <w:r>
              <w:rPr>
                <w:rFonts w:asciiTheme="minorHAnsi" w:hAnsiTheme="minorHAnsi"/>
                <w:b/>
                <w:sz w:val="20"/>
                <w:szCs w:val="20"/>
              </w:rPr>
              <w:t>CSE214/CSP214</w:t>
            </w:r>
          </w:p>
        </w:tc>
      </w:tr>
      <w:tr w:rsidR="00657306" w:rsidRPr="003A6E48" w:rsidTr="00482BA3">
        <w:trPr>
          <w:trHeight w:val="143"/>
        </w:trPr>
        <w:tc>
          <w:tcPr>
            <w:tcW w:w="607" w:type="dxa"/>
            <w:tcBorders>
              <w:top w:val="nil"/>
              <w:left w:val="single" w:sz="4" w:space="0" w:color="auto"/>
              <w:bottom w:val="single" w:sz="4" w:space="0" w:color="auto"/>
              <w:right w:val="single" w:sz="4" w:space="0" w:color="auto"/>
            </w:tcBorders>
            <w:shd w:val="clear" w:color="auto" w:fill="auto"/>
            <w:hideMark/>
          </w:tcPr>
          <w:p w:rsidR="00657306" w:rsidRPr="003A6E48" w:rsidRDefault="00657306" w:rsidP="00482BA3">
            <w:pPr>
              <w:jc w:val="center"/>
              <w:rPr>
                <w:rFonts w:eastAsia="Times New Roman"/>
                <w:color w:val="000000"/>
                <w:sz w:val="20"/>
                <w:szCs w:val="20"/>
                <w:lang w:eastAsia="en-GB"/>
              </w:rPr>
            </w:pPr>
            <w:r w:rsidRPr="003A6E48">
              <w:rPr>
                <w:rFonts w:eastAsia="Times New Roman"/>
                <w:color w:val="000000"/>
                <w:sz w:val="20"/>
                <w:szCs w:val="20"/>
                <w:lang w:eastAsia="en-GB"/>
              </w:rPr>
              <w:t>2</w:t>
            </w:r>
          </w:p>
        </w:tc>
        <w:tc>
          <w:tcPr>
            <w:tcW w:w="1674" w:type="dxa"/>
            <w:tcBorders>
              <w:top w:val="nil"/>
              <w:left w:val="nil"/>
              <w:bottom w:val="single" w:sz="4" w:space="0" w:color="auto"/>
              <w:right w:val="single" w:sz="4" w:space="0" w:color="auto"/>
            </w:tcBorders>
            <w:shd w:val="clear" w:color="auto" w:fill="auto"/>
            <w:hideMark/>
          </w:tcPr>
          <w:p w:rsidR="00657306" w:rsidRPr="003A6E48" w:rsidRDefault="00657306" w:rsidP="00482BA3">
            <w:pPr>
              <w:rPr>
                <w:rFonts w:eastAsia="Times New Roman"/>
                <w:color w:val="000000"/>
                <w:sz w:val="20"/>
                <w:szCs w:val="20"/>
                <w:lang w:eastAsia="en-GB"/>
              </w:rPr>
            </w:pPr>
            <w:r w:rsidRPr="003A6E48">
              <w:rPr>
                <w:rFonts w:eastAsia="Times New Roman"/>
                <w:color w:val="000000"/>
                <w:sz w:val="20"/>
                <w:szCs w:val="20"/>
                <w:lang w:eastAsia="en-GB"/>
              </w:rPr>
              <w:t>Course Title</w:t>
            </w:r>
          </w:p>
        </w:tc>
        <w:tc>
          <w:tcPr>
            <w:tcW w:w="7902" w:type="dxa"/>
            <w:gridSpan w:val="2"/>
            <w:tcBorders>
              <w:top w:val="nil"/>
              <w:left w:val="nil"/>
              <w:bottom w:val="single" w:sz="4" w:space="0" w:color="auto"/>
              <w:right w:val="single" w:sz="4" w:space="0" w:color="auto"/>
            </w:tcBorders>
            <w:shd w:val="clear" w:color="auto" w:fill="auto"/>
            <w:hideMark/>
          </w:tcPr>
          <w:p w:rsidR="00657306" w:rsidRPr="000178DD" w:rsidRDefault="00657306" w:rsidP="00482BA3">
            <w:pPr>
              <w:pStyle w:val="NormalWeb"/>
              <w:spacing w:before="0" w:beforeAutospacing="0" w:after="0" w:afterAutospacing="0"/>
              <w:jc w:val="both"/>
              <w:textAlignment w:val="bottom"/>
              <w:rPr>
                <w:rFonts w:asciiTheme="minorHAnsi" w:hAnsiTheme="minorHAnsi"/>
                <w:b/>
                <w:sz w:val="20"/>
                <w:szCs w:val="20"/>
              </w:rPr>
            </w:pPr>
            <w:r>
              <w:rPr>
                <w:rFonts w:ascii="Calibri" w:hAnsi="Calibri" w:cs="Calibri"/>
                <w:b/>
                <w:sz w:val="20"/>
                <w:szCs w:val="20"/>
              </w:rPr>
              <w:t>Principles of Object Oriented Programming using</w:t>
            </w:r>
            <w:r w:rsidRPr="000178DD">
              <w:rPr>
                <w:rFonts w:ascii="Calibri" w:hAnsi="Calibri" w:cs="Calibri"/>
                <w:b/>
                <w:sz w:val="20"/>
                <w:szCs w:val="20"/>
              </w:rPr>
              <w:t xml:space="preserve"> Java</w:t>
            </w:r>
          </w:p>
        </w:tc>
      </w:tr>
      <w:tr w:rsidR="00657306"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3A6E48" w:rsidRDefault="00657306" w:rsidP="00482BA3">
            <w:pPr>
              <w:jc w:val="center"/>
              <w:rPr>
                <w:rFonts w:eastAsia="Times New Roman"/>
                <w:color w:val="000000"/>
                <w:sz w:val="20"/>
                <w:szCs w:val="20"/>
                <w:lang w:eastAsia="en-GB"/>
              </w:rPr>
            </w:pPr>
            <w:r w:rsidRPr="003A6E48">
              <w:rPr>
                <w:rFonts w:eastAsia="Times New Roman"/>
                <w:color w:val="000000"/>
                <w:sz w:val="20"/>
                <w:szCs w:val="20"/>
                <w:lang w:eastAsia="en-GB"/>
              </w:rPr>
              <w:t>3</w:t>
            </w:r>
          </w:p>
        </w:tc>
        <w:tc>
          <w:tcPr>
            <w:tcW w:w="1674" w:type="dxa"/>
            <w:tcBorders>
              <w:top w:val="nil"/>
              <w:left w:val="nil"/>
              <w:bottom w:val="single" w:sz="4" w:space="0" w:color="auto"/>
              <w:right w:val="single" w:sz="4" w:space="0" w:color="auto"/>
            </w:tcBorders>
            <w:shd w:val="clear" w:color="auto" w:fill="auto"/>
            <w:hideMark/>
          </w:tcPr>
          <w:p w:rsidR="00657306" w:rsidRPr="003A6E48" w:rsidRDefault="00657306" w:rsidP="00482BA3">
            <w:pPr>
              <w:rPr>
                <w:rFonts w:eastAsia="Times New Roman"/>
                <w:color w:val="000000"/>
                <w:sz w:val="20"/>
                <w:szCs w:val="20"/>
                <w:lang w:eastAsia="en-GB"/>
              </w:rPr>
            </w:pPr>
            <w:r w:rsidRPr="003A6E48">
              <w:rPr>
                <w:rFonts w:eastAsia="Times New Roman"/>
                <w:color w:val="000000"/>
                <w:sz w:val="20"/>
                <w:szCs w:val="20"/>
                <w:lang w:eastAsia="en-GB"/>
              </w:rPr>
              <w:t>Credits</w:t>
            </w:r>
          </w:p>
        </w:tc>
        <w:tc>
          <w:tcPr>
            <w:tcW w:w="7902" w:type="dxa"/>
            <w:gridSpan w:val="2"/>
            <w:tcBorders>
              <w:top w:val="nil"/>
              <w:left w:val="nil"/>
              <w:bottom w:val="single" w:sz="4" w:space="0" w:color="auto"/>
              <w:right w:val="single" w:sz="4" w:space="0" w:color="auto"/>
            </w:tcBorders>
            <w:shd w:val="clear" w:color="auto" w:fill="auto"/>
            <w:hideMark/>
          </w:tcPr>
          <w:p w:rsidR="00657306" w:rsidRPr="000178DD" w:rsidRDefault="00657306" w:rsidP="00482BA3">
            <w:pPr>
              <w:pStyle w:val="NormalWeb"/>
              <w:spacing w:before="0" w:beforeAutospacing="0" w:after="0" w:afterAutospacing="0"/>
              <w:textAlignment w:val="bottom"/>
              <w:rPr>
                <w:rFonts w:asciiTheme="minorHAnsi" w:hAnsiTheme="minorHAnsi"/>
                <w:b/>
                <w:sz w:val="20"/>
                <w:szCs w:val="20"/>
              </w:rPr>
            </w:pPr>
            <w:r w:rsidRPr="000178DD">
              <w:rPr>
                <w:rFonts w:asciiTheme="minorHAnsi" w:hAnsiTheme="minorHAnsi"/>
                <w:b/>
                <w:sz w:val="20"/>
                <w:szCs w:val="20"/>
              </w:rPr>
              <w:t>5</w:t>
            </w:r>
          </w:p>
        </w:tc>
      </w:tr>
      <w:tr w:rsidR="00657306"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3A6E48" w:rsidRDefault="00657306" w:rsidP="00482BA3">
            <w:pPr>
              <w:jc w:val="center"/>
              <w:rPr>
                <w:rFonts w:eastAsia="Times New Roman"/>
                <w:color w:val="000000"/>
                <w:sz w:val="20"/>
                <w:szCs w:val="20"/>
                <w:lang w:eastAsia="en-GB"/>
              </w:rPr>
            </w:pPr>
            <w:r w:rsidRPr="003A6E48">
              <w:rPr>
                <w:rFonts w:eastAsia="Times New Roman"/>
                <w:color w:val="000000"/>
                <w:sz w:val="20"/>
                <w:szCs w:val="20"/>
                <w:lang w:eastAsia="en-GB"/>
              </w:rPr>
              <w:t>4</w:t>
            </w:r>
          </w:p>
        </w:tc>
        <w:tc>
          <w:tcPr>
            <w:tcW w:w="1674" w:type="dxa"/>
            <w:tcBorders>
              <w:top w:val="nil"/>
              <w:left w:val="nil"/>
              <w:bottom w:val="single" w:sz="4" w:space="0" w:color="auto"/>
              <w:right w:val="single" w:sz="4" w:space="0" w:color="auto"/>
            </w:tcBorders>
            <w:shd w:val="clear" w:color="auto" w:fill="auto"/>
            <w:hideMark/>
          </w:tcPr>
          <w:p w:rsidR="00657306" w:rsidRPr="003A6E48" w:rsidRDefault="00657306" w:rsidP="00482BA3">
            <w:pPr>
              <w:rPr>
                <w:rFonts w:eastAsia="Times New Roman"/>
                <w:color w:val="000000"/>
                <w:sz w:val="20"/>
                <w:szCs w:val="20"/>
                <w:lang w:eastAsia="en-GB"/>
              </w:rPr>
            </w:pPr>
            <w:r w:rsidRPr="003A6E48">
              <w:rPr>
                <w:rFonts w:eastAsia="Times New Roman"/>
                <w:color w:val="000000"/>
                <w:sz w:val="20"/>
                <w:szCs w:val="20"/>
                <w:lang w:eastAsia="en-GB"/>
              </w:rPr>
              <w:t>Contact Hours</w:t>
            </w:r>
          </w:p>
        </w:tc>
        <w:tc>
          <w:tcPr>
            <w:tcW w:w="7902" w:type="dxa"/>
            <w:gridSpan w:val="2"/>
            <w:tcBorders>
              <w:top w:val="nil"/>
              <w:left w:val="nil"/>
              <w:bottom w:val="single" w:sz="4" w:space="0" w:color="auto"/>
              <w:right w:val="single" w:sz="4" w:space="0" w:color="auto"/>
            </w:tcBorders>
            <w:shd w:val="clear" w:color="auto" w:fill="auto"/>
            <w:hideMark/>
          </w:tcPr>
          <w:p w:rsidR="00657306" w:rsidRPr="000178DD" w:rsidRDefault="00657306" w:rsidP="00482BA3">
            <w:pPr>
              <w:pStyle w:val="NormalWeb"/>
              <w:spacing w:before="0" w:beforeAutospacing="0" w:after="0" w:afterAutospacing="0"/>
              <w:textAlignment w:val="bottom"/>
              <w:rPr>
                <w:rFonts w:asciiTheme="minorHAnsi" w:hAnsiTheme="minorHAnsi"/>
                <w:b/>
                <w:sz w:val="20"/>
                <w:szCs w:val="20"/>
              </w:rPr>
            </w:pPr>
            <w:r w:rsidRPr="000178DD">
              <w:rPr>
                <w:rFonts w:asciiTheme="minorHAnsi" w:hAnsiTheme="minorHAnsi"/>
                <w:b/>
                <w:sz w:val="20"/>
                <w:szCs w:val="20"/>
              </w:rPr>
              <w:t xml:space="preserve"> 3-1-2</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5</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rFonts w:eastAsia="Times New Roman"/>
                <w:color w:val="000000"/>
                <w:sz w:val="20"/>
                <w:szCs w:val="20"/>
                <w:lang w:eastAsia="en-GB"/>
              </w:rPr>
            </w:pPr>
            <w:r w:rsidRPr="00626FE7">
              <w:rPr>
                <w:rFonts w:eastAsia="Times New Roman"/>
                <w:color w:val="000000"/>
                <w:sz w:val="20"/>
                <w:szCs w:val="20"/>
                <w:lang w:eastAsia="en-GB"/>
              </w:rPr>
              <w:t>Course Objective</w:t>
            </w:r>
          </w:p>
        </w:tc>
        <w:tc>
          <w:tcPr>
            <w:tcW w:w="7902" w:type="dxa"/>
            <w:gridSpan w:val="2"/>
            <w:tcBorders>
              <w:top w:val="nil"/>
              <w:left w:val="nil"/>
              <w:bottom w:val="single" w:sz="4" w:space="0" w:color="auto"/>
              <w:right w:val="single" w:sz="4" w:space="0" w:color="auto"/>
            </w:tcBorders>
            <w:shd w:val="clear" w:color="auto" w:fill="auto"/>
          </w:tcPr>
          <w:p w:rsidR="00657306" w:rsidRPr="001128B6" w:rsidRDefault="00657306" w:rsidP="00482BA3">
            <w:pPr>
              <w:jc w:val="both"/>
              <w:rPr>
                <w:sz w:val="20"/>
                <w:szCs w:val="20"/>
              </w:rPr>
            </w:pPr>
            <w:r>
              <w:rPr>
                <w:sz w:val="20"/>
                <w:szCs w:val="20"/>
              </w:rPr>
              <w:t xml:space="preserve">The objective is to give insight </w:t>
            </w:r>
            <w:proofErr w:type="gramStart"/>
            <w:r>
              <w:rPr>
                <w:sz w:val="20"/>
                <w:szCs w:val="20"/>
              </w:rPr>
              <w:t>of  concepts</w:t>
            </w:r>
            <w:proofErr w:type="gramEnd"/>
            <w:r>
              <w:rPr>
                <w:sz w:val="20"/>
                <w:szCs w:val="20"/>
              </w:rPr>
              <w:t xml:space="preserve"> &amp; knowledge of modelling  and develop the application using object oriented concept for all platforms.</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6</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 xml:space="preserve">Course Outcomes </w:t>
            </w:r>
          </w:p>
        </w:tc>
        <w:tc>
          <w:tcPr>
            <w:tcW w:w="7902" w:type="dxa"/>
            <w:gridSpan w:val="2"/>
            <w:tcBorders>
              <w:top w:val="nil"/>
              <w:left w:val="nil"/>
              <w:bottom w:val="single" w:sz="4" w:space="0" w:color="auto"/>
              <w:right w:val="single" w:sz="4" w:space="0" w:color="auto"/>
            </w:tcBorders>
            <w:shd w:val="clear" w:color="auto" w:fill="auto"/>
            <w:hideMark/>
          </w:tcPr>
          <w:p w:rsidR="00657306" w:rsidRPr="00626FE7" w:rsidRDefault="00657306" w:rsidP="00482BA3">
            <w:pPr>
              <w:ind w:left="-36"/>
              <w:rPr>
                <w:rFonts w:eastAsia="Times New Roman"/>
                <w:color w:val="000000"/>
                <w:sz w:val="20"/>
                <w:szCs w:val="20"/>
                <w:lang w:eastAsia="en-GB"/>
              </w:rPr>
            </w:pPr>
            <w:r w:rsidRPr="00626FE7">
              <w:rPr>
                <w:rFonts w:eastAsia="Times New Roman"/>
                <w:color w:val="000000"/>
                <w:sz w:val="20"/>
                <w:szCs w:val="20"/>
                <w:lang w:eastAsia="en-GB"/>
              </w:rPr>
              <w:t xml:space="preserve">On successful completion of this module students will be able to: </w:t>
            </w:r>
          </w:p>
          <w:p w:rsidR="00657306" w:rsidRDefault="00657306" w:rsidP="00EB3120">
            <w:pPr>
              <w:pStyle w:val="ColorfulList-Accent11"/>
              <w:numPr>
                <w:ilvl w:val="0"/>
                <w:numId w:val="51"/>
              </w:numPr>
              <w:spacing w:before="0"/>
              <w:ind w:left="324" w:hanging="324"/>
              <w:rPr>
                <w:rFonts w:asciiTheme="minorHAnsi" w:hAnsiTheme="minorHAnsi"/>
                <w:sz w:val="20"/>
                <w:szCs w:val="20"/>
              </w:rPr>
            </w:pPr>
            <w:r>
              <w:rPr>
                <w:rFonts w:asciiTheme="minorHAnsi" w:hAnsiTheme="minorHAnsi"/>
                <w:sz w:val="20"/>
                <w:szCs w:val="20"/>
              </w:rPr>
              <w:t>Able to design model of any system using principles of modelling.</w:t>
            </w:r>
          </w:p>
          <w:p w:rsidR="00657306" w:rsidRDefault="00657306" w:rsidP="00EB3120">
            <w:pPr>
              <w:pStyle w:val="ColorfulList-Accent11"/>
              <w:numPr>
                <w:ilvl w:val="0"/>
                <w:numId w:val="51"/>
              </w:numPr>
              <w:spacing w:before="0"/>
              <w:ind w:left="324" w:hanging="324"/>
              <w:rPr>
                <w:rFonts w:asciiTheme="minorHAnsi" w:hAnsiTheme="minorHAnsi"/>
                <w:sz w:val="20"/>
                <w:szCs w:val="20"/>
              </w:rPr>
            </w:pPr>
            <w:r w:rsidRPr="00722839">
              <w:rPr>
                <w:rFonts w:asciiTheme="minorHAnsi" w:hAnsiTheme="minorHAnsi"/>
                <w:sz w:val="20"/>
                <w:szCs w:val="20"/>
              </w:rPr>
              <w:t>Setting up Java Environment and implement java’s concept in form of solution to basic problems.</w:t>
            </w:r>
          </w:p>
          <w:p w:rsidR="00657306" w:rsidRPr="00722839" w:rsidRDefault="00657306" w:rsidP="00EB3120">
            <w:pPr>
              <w:pStyle w:val="ColorfulList-Accent11"/>
              <w:numPr>
                <w:ilvl w:val="0"/>
                <w:numId w:val="51"/>
              </w:numPr>
              <w:spacing w:before="0"/>
              <w:ind w:left="324" w:hanging="324"/>
              <w:rPr>
                <w:rFonts w:asciiTheme="minorHAnsi" w:hAnsiTheme="minorHAnsi"/>
                <w:sz w:val="20"/>
                <w:szCs w:val="20"/>
              </w:rPr>
            </w:pPr>
            <w:r>
              <w:rPr>
                <w:rFonts w:asciiTheme="minorHAnsi" w:hAnsiTheme="minorHAnsi" w:cs="Calibri"/>
                <w:sz w:val="20"/>
                <w:szCs w:val="20"/>
              </w:rPr>
              <w:t>A</w:t>
            </w:r>
            <w:r w:rsidRPr="00722839">
              <w:rPr>
                <w:rFonts w:asciiTheme="minorHAnsi" w:hAnsiTheme="minorHAnsi" w:cs="Calibri"/>
                <w:sz w:val="20"/>
                <w:szCs w:val="20"/>
              </w:rPr>
              <w:t>pply</w:t>
            </w:r>
            <w:r>
              <w:rPr>
                <w:rFonts w:asciiTheme="minorHAnsi" w:hAnsiTheme="minorHAnsi" w:cs="Calibri"/>
                <w:sz w:val="20"/>
                <w:szCs w:val="20"/>
              </w:rPr>
              <w:t xml:space="preserve"> the principles of </w:t>
            </w:r>
            <w:proofErr w:type="gramStart"/>
            <w:r>
              <w:rPr>
                <w:rFonts w:asciiTheme="minorHAnsi" w:hAnsiTheme="minorHAnsi" w:cs="Calibri"/>
                <w:sz w:val="20"/>
                <w:szCs w:val="20"/>
              </w:rPr>
              <w:t>OOPs  and</w:t>
            </w:r>
            <w:proofErr w:type="gramEnd"/>
            <w:r>
              <w:rPr>
                <w:rFonts w:asciiTheme="minorHAnsi" w:hAnsiTheme="minorHAnsi" w:cs="Calibri"/>
                <w:sz w:val="20"/>
                <w:szCs w:val="20"/>
              </w:rPr>
              <w:t xml:space="preserve"> </w:t>
            </w:r>
            <w:r w:rsidRPr="00722839">
              <w:rPr>
                <w:rFonts w:asciiTheme="minorHAnsi" w:hAnsiTheme="minorHAnsi" w:cs="Calibri"/>
                <w:sz w:val="20"/>
                <w:szCs w:val="20"/>
              </w:rPr>
              <w:t xml:space="preserve">design </w:t>
            </w:r>
            <w:r>
              <w:rPr>
                <w:rFonts w:asciiTheme="minorHAnsi" w:hAnsiTheme="minorHAnsi" w:cs="Calibri"/>
                <w:sz w:val="20"/>
                <w:szCs w:val="20"/>
              </w:rPr>
              <w:t xml:space="preserve">the </w:t>
            </w:r>
            <w:r w:rsidRPr="00722839">
              <w:rPr>
                <w:rFonts w:asciiTheme="minorHAnsi" w:hAnsiTheme="minorHAnsi" w:cs="Calibri"/>
                <w:sz w:val="20"/>
                <w:szCs w:val="20"/>
              </w:rPr>
              <w:t>robust, maintaina</w:t>
            </w:r>
            <w:r>
              <w:rPr>
                <w:rFonts w:asciiTheme="minorHAnsi" w:hAnsiTheme="minorHAnsi" w:cs="Calibri"/>
                <w:sz w:val="20"/>
                <w:szCs w:val="20"/>
              </w:rPr>
              <w:t xml:space="preserve">ble programs which satisfy users </w:t>
            </w:r>
            <w:r w:rsidRPr="00722839">
              <w:rPr>
                <w:rFonts w:asciiTheme="minorHAnsi" w:hAnsiTheme="minorHAnsi" w:cs="Calibri"/>
                <w:sz w:val="20"/>
                <w:szCs w:val="20"/>
              </w:rPr>
              <w:t xml:space="preserve"> requirements.</w:t>
            </w:r>
          </w:p>
          <w:p w:rsidR="00657306" w:rsidRPr="00CD5B5A" w:rsidRDefault="00657306" w:rsidP="00EB3120">
            <w:pPr>
              <w:pStyle w:val="ColorfulList-Accent11"/>
              <w:widowControl w:val="0"/>
              <w:numPr>
                <w:ilvl w:val="0"/>
                <w:numId w:val="51"/>
              </w:numPr>
              <w:overflowPunct w:val="0"/>
              <w:autoSpaceDE w:val="0"/>
              <w:autoSpaceDN w:val="0"/>
              <w:adjustRightInd w:val="0"/>
              <w:spacing w:before="0" w:line="239" w:lineRule="auto"/>
              <w:ind w:left="324" w:hanging="324"/>
              <w:jc w:val="both"/>
              <w:rPr>
                <w:rFonts w:asciiTheme="minorHAnsi" w:hAnsiTheme="minorHAnsi" w:cs="Calibri"/>
                <w:sz w:val="20"/>
                <w:szCs w:val="20"/>
              </w:rPr>
            </w:pPr>
            <w:r>
              <w:rPr>
                <w:rFonts w:asciiTheme="minorHAnsi" w:hAnsiTheme="minorHAnsi" w:cs="Calibri"/>
                <w:sz w:val="20"/>
                <w:szCs w:val="20"/>
              </w:rPr>
              <w:t>A</w:t>
            </w:r>
            <w:r w:rsidRPr="00CD5B5A">
              <w:rPr>
                <w:rFonts w:asciiTheme="minorHAnsi" w:hAnsiTheme="minorHAnsi" w:cs="Calibri"/>
                <w:sz w:val="20"/>
                <w:szCs w:val="20"/>
              </w:rPr>
              <w:t xml:space="preserve">pply concurrent programming concept using multithreading to develop application </w:t>
            </w:r>
            <w:r>
              <w:rPr>
                <w:rFonts w:asciiTheme="minorHAnsi" w:hAnsiTheme="minorHAnsi" w:cs="Calibri"/>
                <w:sz w:val="20"/>
                <w:szCs w:val="20"/>
              </w:rPr>
              <w:t>and use of error handling.</w:t>
            </w:r>
          </w:p>
          <w:p w:rsidR="00657306" w:rsidRPr="00626FE7" w:rsidRDefault="00657306" w:rsidP="00482BA3">
            <w:pPr>
              <w:pStyle w:val="ColorfulList-Accent11"/>
              <w:widowControl w:val="0"/>
              <w:overflowPunct w:val="0"/>
              <w:autoSpaceDE w:val="0"/>
              <w:autoSpaceDN w:val="0"/>
              <w:adjustRightInd w:val="0"/>
              <w:spacing w:before="0" w:line="239" w:lineRule="auto"/>
              <w:ind w:left="0"/>
              <w:jc w:val="both"/>
              <w:rPr>
                <w:rFonts w:asciiTheme="minorHAnsi" w:hAnsiTheme="minorHAnsi" w:cs="Calibri"/>
                <w:sz w:val="20"/>
                <w:szCs w:val="20"/>
              </w:rPr>
            </w:pPr>
          </w:p>
        </w:tc>
      </w:tr>
      <w:tr w:rsidR="00657306" w:rsidRPr="00626FE7"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tcPr>
          <w:p w:rsidR="00657306" w:rsidRPr="00626FE7" w:rsidRDefault="00657306" w:rsidP="00482BA3">
            <w:pPr>
              <w:jc w:val="center"/>
              <w:rPr>
                <w:rFonts w:eastAsia="Times New Roman"/>
                <w:b/>
                <w:color w:val="000000"/>
                <w:sz w:val="20"/>
                <w:szCs w:val="20"/>
                <w:lang w:eastAsia="en-GB"/>
              </w:rPr>
            </w:pPr>
            <w:r w:rsidRPr="00626FE7">
              <w:rPr>
                <w:rFonts w:eastAsia="Times New Roman"/>
                <w:b/>
                <w:color w:val="000000"/>
                <w:sz w:val="20"/>
                <w:szCs w:val="20"/>
                <w:lang w:eastAsia="en-GB"/>
              </w:rPr>
              <w:t>7</w:t>
            </w:r>
          </w:p>
        </w:tc>
        <w:tc>
          <w:tcPr>
            <w:tcW w:w="1674" w:type="dxa"/>
            <w:tcBorders>
              <w:top w:val="single" w:sz="4" w:space="0" w:color="auto"/>
              <w:left w:val="nil"/>
              <w:bottom w:val="single" w:sz="4" w:space="0" w:color="auto"/>
              <w:right w:val="single" w:sz="4" w:space="0" w:color="auto"/>
            </w:tcBorders>
            <w:shd w:val="clear" w:color="auto" w:fill="auto"/>
          </w:tcPr>
          <w:p w:rsidR="00657306" w:rsidRPr="00626FE7" w:rsidRDefault="00657306" w:rsidP="00482BA3">
            <w:pPr>
              <w:jc w:val="both"/>
              <w:rPr>
                <w:rFonts w:eastAsia="Times New Roman"/>
                <w:b/>
                <w:color w:val="000000"/>
                <w:sz w:val="20"/>
                <w:szCs w:val="20"/>
                <w:lang w:eastAsia="en-GB"/>
              </w:rPr>
            </w:pPr>
            <w:r w:rsidRPr="00626FE7">
              <w:rPr>
                <w:rFonts w:eastAsia="Times New Roman"/>
                <w:b/>
                <w:color w:val="000000"/>
                <w:sz w:val="20"/>
                <w:szCs w:val="20"/>
                <w:lang w:eastAsia="en-GB"/>
              </w:rPr>
              <w:t>Prerequisite</w:t>
            </w:r>
          </w:p>
        </w:tc>
        <w:tc>
          <w:tcPr>
            <w:tcW w:w="7902" w:type="dxa"/>
            <w:gridSpan w:val="2"/>
            <w:tcBorders>
              <w:top w:val="single" w:sz="4" w:space="0" w:color="auto"/>
              <w:left w:val="nil"/>
              <w:bottom w:val="single" w:sz="4" w:space="0" w:color="auto"/>
              <w:right w:val="single" w:sz="4" w:space="0" w:color="auto"/>
            </w:tcBorders>
            <w:shd w:val="clear" w:color="auto" w:fill="auto"/>
          </w:tcPr>
          <w:p w:rsidR="00657306" w:rsidRPr="00626FE7" w:rsidRDefault="00657306" w:rsidP="00482BA3">
            <w:pPr>
              <w:jc w:val="both"/>
              <w:rPr>
                <w:rFonts w:eastAsia="Times New Roman"/>
                <w:b/>
                <w:color w:val="000000"/>
                <w:sz w:val="20"/>
                <w:szCs w:val="20"/>
                <w:lang w:eastAsia="en-GB"/>
              </w:rPr>
            </w:pPr>
          </w:p>
        </w:tc>
      </w:tr>
      <w:tr w:rsidR="00657306" w:rsidRPr="00626FE7" w:rsidTr="00482BA3">
        <w:trPr>
          <w:trHeight w:val="20"/>
        </w:trPr>
        <w:tc>
          <w:tcPr>
            <w:tcW w:w="607" w:type="dxa"/>
            <w:tcBorders>
              <w:top w:val="single" w:sz="4" w:space="0" w:color="auto"/>
              <w:left w:val="single" w:sz="4" w:space="0" w:color="auto"/>
              <w:bottom w:val="nil"/>
              <w:right w:val="single" w:sz="4" w:space="0" w:color="auto"/>
            </w:tcBorders>
            <w:shd w:val="clear" w:color="auto" w:fill="auto"/>
            <w:hideMark/>
          </w:tcPr>
          <w:p w:rsidR="00657306" w:rsidRPr="00626FE7" w:rsidRDefault="00657306" w:rsidP="00482BA3">
            <w:pPr>
              <w:jc w:val="center"/>
              <w:rPr>
                <w:rFonts w:eastAsia="Times New Roman"/>
                <w:b/>
                <w:color w:val="000000"/>
                <w:sz w:val="20"/>
                <w:szCs w:val="20"/>
                <w:lang w:eastAsia="en-GB"/>
              </w:rPr>
            </w:pPr>
            <w:r w:rsidRPr="00626FE7">
              <w:rPr>
                <w:rFonts w:eastAsia="Times New Roman"/>
                <w:b/>
                <w:color w:val="000000"/>
                <w:sz w:val="20"/>
                <w:szCs w:val="20"/>
                <w:lang w:eastAsia="en-GB"/>
              </w:rPr>
              <w:t>8</w:t>
            </w:r>
          </w:p>
        </w:tc>
        <w:tc>
          <w:tcPr>
            <w:tcW w:w="9576" w:type="dxa"/>
            <w:gridSpan w:val="3"/>
            <w:tcBorders>
              <w:top w:val="single" w:sz="4" w:space="0" w:color="auto"/>
              <w:left w:val="nil"/>
              <w:bottom w:val="nil"/>
              <w:right w:val="single" w:sz="4" w:space="0" w:color="auto"/>
            </w:tcBorders>
            <w:shd w:val="clear" w:color="auto" w:fill="auto"/>
            <w:hideMark/>
          </w:tcPr>
          <w:p w:rsidR="00657306" w:rsidRPr="00626FE7" w:rsidRDefault="00657306" w:rsidP="00482BA3">
            <w:pPr>
              <w:jc w:val="center"/>
              <w:rPr>
                <w:rFonts w:eastAsia="Times New Roman"/>
                <w:b/>
                <w:color w:val="000000"/>
                <w:sz w:val="20"/>
                <w:szCs w:val="20"/>
                <w:lang w:eastAsia="en-GB"/>
              </w:rPr>
            </w:pPr>
            <w:r w:rsidRPr="00626FE7">
              <w:rPr>
                <w:rFonts w:eastAsia="Times New Roman"/>
                <w:b/>
                <w:color w:val="000000"/>
                <w:sz w:val="20"/>
                <w:szCs w:val="20"/>
                <w:lang w:eastAsia="en-GB"/>
              </w:rPr>
              <w:t>Course Contents</w:t>
            </w:r>
          </w:p>
        </w:tc>
      </w:tr>
      <w:tr w:rsidR="00657306" w:rsidRPr="00626FE7"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8.01</w:t>
            </w:r>
          </w:p>
        </w:tc>
        <w:tc>
          <w:tcPr>
            <w:tcW w:w="1674" w:type="dxa"/>
            <w:tcBorders>
              <w:top w:val="single" w:sz="4" w:space="0" w:color="auto"/>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A</w:t>
            </w:r>
          </w:p>
        </w:tc>
        <w:tc>
          <w:tcPr>
            <w:tcW w:w="7902" w:type="dxa"/>
            <w:gridSpan w:val="2"/>
            <w:tcBorders>
              <w:top w:val="single" w:sz="4" w:space="0" w:color="auto"/>
              <w:left w:val="nil"/>
              <w:bottom w:val="single" w:sz="4" w:space="0" w:color="auto"/>
              <w:right w:val="single" w:sz="4" w:space="0" w:color="auto"/>
            </w:tcBorders>
            <w:shd w:val="clear" w:color="auto" w:fill="auto"/>
          </w:tcPr>
          <w:p w:rsidR="00657306" w:rsidRPr="00193063" w:rsidRDefault="00657306" w:rsidP="00482BA3">
            <w:pPr>
              <w:rPr>
                <w:rFonts w:eastAsia="Times New Roman"/>
                <w:b/>
                <w:color w:val="000000"/>
                <w:sz w:val="20"/>
                <w:szCs w:val="20"/>
                <w:lang w:eastAsia="en-GB"/>
              </w:rPr>
            </w:pPr>
            <w:r w:rsidRPr="00193063">
              <w:rPr>
                <w:rFonts w:eastAsia="Times New Roman"/>
                <w:b/>
                <w:color w:val="000000"/>
                <w:sz w:val="20"/>
                <w:szCs w:val="20"/>
                <w:lang w:eastAsia="en-GB"/>
              </w:rPr>
              <w:t>Introduction to Object Oriented Paradigm</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8.02</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A Topic 1</w:t>
            </w:r>
          </w:p>
        </w:tc>
        <w:tc>
          <w:tcPr>
            <w:tcW w:w="7902" w:type="dxa"/>
            <w:gridSpan w:val="2"/>
            <w:tcBorders>
              <w:top w:val="nil"/>
              <w:left w:val="nil"/>
              <w:bottom w:val="single" w:sz="4" w:space="0" w:color="auto"/>
              <w:right w:val="single" w:sz="4" w:space="0" w:color="auto"/>
            </w:tcBorders>
            <w:shd w:val="clear" w:color="auto" w:fill="auto"/>
          </w:tcPr>
          <w:p w:rsidR="00657306" w:rsidRPr="00193063" w:rsidRDefault="00657306" w:rsidP="00482BA3">
            <w:pPr>
              <w:jc w:val="both"/>
              <w:rPr>
                <w:rFonts w:eastAsia="Times New Roman"/>
                <w:color w:val="000000"/>
                <w:sz w:val="20"/>
                <w:szCs w:val="20"/>
                <w:lang w:eastAsia="en-GB"/>
              </w:rPr>
            </w:pPr>
            <w:r w:rsidRPr="00193063">
              <w:rPr>
                <w:rFonts w:eastAsia="Times New Roman"/>
                <w:color w:val="000000"/>
                <w:sz w:val="20"/>
                <w:szCs w:val="20"/>
                <w:lang w:eastAsia="en-GB"/>
              </w:rPr>
              <w:t xml:space="preserve">Introduction: </w:t>
            </w:r>
            <w:r w:rsidRPr="00626FE7">
              <w:rPr>
                <w:rFonts w:eastAsia="Times New Roman" w:cs="Arial"/>
                <w:sz w:val="20"/>
                <w:szCs w:val="20"/>
                <w:lang w:val="en-US"/>
              </w:rPr>
              <w:t xml:space="preserve">History, </w:t>
            </w:r>
            <w:r w:rsidRPr="00193063">
              <w:rPr>
                <w:rFonts w:eastAsia="Times New Roman"/>
                <w:color w:val="000000"/>
                <w:sz w:val="20"/>
                <w:szCs w:val="20"/>
                <w:lang w:eastAsia="en-GB"/>
              </w:rPr>
              <w:t xml:space="preserve">The meaning of Object Orientation, </w:t>
            </w:r>
            <w:r w:rsidRPr="00BF408D">
              <w:rPr>
                <w:rFonts w:eastAsia="Times New Roman" w:cs="Arial"/>
                <w:sz w:val="20"/>
                <w:szCs w:val="20"/>
                <w:lang w:val="en-US"/>
              </w:rPr>
              <w:t>Features of Java</w:t>
            </w:r>
            <w:r w:rsidRPr="00626FE7">
              <w:rPr>
                <w:rFonts w:eastAsia="Times New Roman" w:cs="Arial"/>
                <w:sz w:val="20"/>
                <w:szCs w:val="20"/>
                <w:lang w:val="en-US"/>
              </w:rPr>
              <w:t xml:space="preserve">, </w:t>
            </w:r>
            <w:r w:rsidRPr="00BF408D">
              <w:rPr>
                <w:rFonts w:eastAsia="Times New Roman" w:cs="Arial"/>
                <w:sz w:val="20"/>
                <w:szCs w:val="20"/>
                <w:lang w:val="en-US"/>
              </w:rPr>
              <w:t>OOPs concepts</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8.03</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A Topic 2</w:t>
            </w:r>
          </w:p>
        </w:tc>
        <w:tc>
          <w:tcPr>
            <w:tcW w:w="7902" w:type="dxa"/>
            <w:gridSpan w:val="2"/>
            <w:tcBorders>
              <w:top w:val="nil"/>
              <w:left w:val="nil"/>
              <w:bottom w:val="single" w:sz="4" w:space="0" w:color="auto"/>
              <w:right w:val="single" w:sz="4" w:space="0" w:color="auto"/>
            </w:tcBorders>
            <w:shd w:val="clear" w:color="auto" w:fill="auto"/>
          </w:tcPr>
          <w:p w:rsidR="00657306" w:rsidRPr="00193063" w:rsidRDefault="00657306" w:rsidP="00482BA3">
            <w:pPr>
              <w:rPr>
                <w:rFonts w:eastAsia="Times New Roman"/>
                <w:color w:val="000000"/>
                <w:sz w:val="20"/>
                <w:szCs w:val="20"/>
                <w:lang w:eastAsia="en-GB"/>
              </w:rPr>
            </w:pPr>
            <w:r w:rsidRPr="00193063">
              <w:rPr>
                <w:rFonts w:eastAsia="Times New Roman"/>
                <w:color w:val="000000"/>
                <w:sz w:val="20"/>
                <w:szCs w:val="20"/>
                <w:lang w:eastAsia="en-GB"/>
              </w:rPr>
              <w:t xml:space="preserve">object identity, Encapsulation, information </w:t>
            </w:r>
            <w:r>
              <w:rPr>
                <w:rFonts w:eastAsia="Times New Roman"/>
                <w:color w:val="000000"/>
                <w:sz w:val="20"/>
                <w:szCs w:val="20"/>
                <w:lang w:eastAsia="en-GB"/>
              </w:rPr>
              <w:t>hiding, polymorphism, inheritance</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8.04</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A Topic 3</w:t>
            </w:r>
          </w:p>
        </w:tc>
        <w:tc>
          <w:tcPr>
            <w:tcW w:w="7902" w:type="dxa"/>
            <w:gridSpan w:val="2"/>
            <w:tcBorders>
              <w:top w:val="nil"/>
              <w:left w:val="nil"/>
              <w:bottom w:val="single" w:sz="4" w:space="0" w:color="auto"/>
              <w:right w:val="single" w:sz="4" w:space="0" w:color="auto"/>
            </w:tcBorders>
            <w:shd w:val="clear" w:color="auto" w:fill="auto"/>
          </w:tcPr>
          <w:p w:rsidR="00657306" w:rsidRPr="00626FE7" w:rsidRDefault="00657306" w:rsidP="00482BA3">
            <w:pPr>
              <w:rPr>
                <w:rFonts w:eastAsia="Times New Roman"/>
                <w:color w:val="000000"/>
                <w:sz w:val="20"/>
                <w:szCs w:val="20"/>
                <w:lang w:eastAsia="en-GB"/>
              </w:rPr>
            </w:pPr>
            <w:r w:rsidRPr="00BF408D">
              <w:rPr>
                <w:rFonts w:eastAsia="Times New Roman" w:cs="Arial"/>
                <w:sz w:val="20"/>
                <w:szCs w:val="20"/>
                <w:lang w:val="en-US"/>
              </w:rPr>
              <w:t>Java virtual machine</w:t>
            </w:r>
            <w:r>
              <w:rPr>
                <w:rFonts w:eastAsia="Times New Roman" w:cs="Arial"/>
                <w:sz w:val="20"/>
                <w:szCs w:val="20"/>
                <w:lang w:val="en-US"/>
              </w:rPr>
              <w:t>,</w:t>
            </w:r>
            <w:r w:rsidRPr="00626FE7">
              <w:rPr>
                <w:rFonts w:cs="Calibri"/>
                <w:sz w:val="20"/>
                <w:szCs w:val="20"/>
              </w:rPr>
              <w:t xml:space="preserve"> Byte Code, Architecture of JVM, Class Loader, Execution Engine, Garbage collection,</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8.05</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B</w:t>
            </w:r>
          </w:p>
        </w:tc>
        <w:tc>
          <w:tcPr>
            <w:tcW w:w="7902" w:type="dxa"/>
            <w:gridSpan w:val="2"/>
            <w:tcBorders>
              <w:top w:val="nil"/>
              <w:left w:val="nil"/>
              <w:bottom w:val="single" w:sz="4" w:space="0" w:color="auto"/>
              <w:right w:val="single" w:sz="4" w:space="0" w:color="auto"/>
            </w:tcBorders>
            <w:shd w:val="clear" w:color="auto" w:fill="auto"/>
          </w:tcPr>
          <w:p w:rsidR="00657306" w:rsidRPr="00626FE7" w:rsidRDefault="00657306" w:rsidP="00482BA3">
            <w:pPr>
              <w:rPr>
                <w:rFonts w:eastAsia="Times New Roman"/>
                <w:color w:val="000000"/>
                <w:sz w:val="20"/>
                <w:szCs w:val="20"/>
                <w:lang w:eastAsia="en-GB"/>
              </w:rPr>
            </w:pPr>
            <w:r>
              <w:rPr>
                <w:b/>
                <w:sz w:val="20"/>
                <w:szCs w:val="20"/>
              </w:rPr>
              <w:t>Introduction to Java</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8.06</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B Topic 1</w:t>
            </w:r>
          </w:p>
        </w:tc>
        <w:tc>
          <w:tcPr>
            <w:tcW w:w="7902" w:type="dxa"/>
            <w:gridSpan w:val="2"/>
            <w:tcBorders>
              <w:top w:val="nil"/>
              <w:left w:val="nil"/>
              <w:bottom w:val="single" w:sz="4" w:space="0" w:color="auto"/>
              <w:right w:val="single" w:sz="4" w:space="0" w:color="auto"/>
            </w:tcBorders>
            <w:shd w:val="clear" w:color="auto" w:fill="auto"/>
          </w:tcPr>
          <w:p w:rsidR="00657306" w:rsidRPr="00626FE7" w:rsidRDefault="00657306" w:rsidP="00482BA3">
            <w:pPr>
              <w:rPr>
                <w:rFonts w:eastAsia="Times New Roman"/>
                <w:color w:val="000000"/>
                <w:sz w:val="20"/>
                <w:szCs w:val="20"/>
                <w:lang w:eastAsia="en-GB"/>
              </w:rPr>
            </w:pPr>
            <w:r w:rsidRPr="00626FE7">
              <w:rPr>
                <w:rFonts w:cs="Calibri"/>
                <w:sz w:val="20"/>
                <w:szCs w:val="20"/>
              </w:rPr>
              <w:t>Java development Kit (JDK)</w:t>
            </w:r>
            <w:r>
              <w:rPr>
                <w:rFonts w:cs="Calibri"/>
                <w:sz w:val="20"/>
                <w:szCs w:val="20"/>
              </w:rPr>
              <w:t>,</w:t>
            </w:r>
            <w:r w:rsidRPr="00626FE7">
              <w:rPr>
                <w:rFonts w:cs="Calibri"/>
                <w:sz w:val="20"/>
                <w:szCs w:val="20"/>
              </w:rPr>
              <w:t xml:space="preserve">Introduction to IDE for java development, </w:t>
            </w:r>
            <w:r w:rsidRPr="00626FE7">
              <w:rPr>
                <w:rFonts w:eastAsia="Times New Roman"/>
                <w:color w:val="000000"/>
                <w:sz w:val="20"/>
                <w:szCs w:val="20"/>
                <w:lang w:eastAsia="en-GB"/>
              </w:rPr>
              <w:t>Setting java environment</w:t>
            </w:r>
            <w:r w:rsidRPr="00626FE7">
              <w:rPr>
                <w:rFonts w:cs="Calibri"/>
                <w:sz w:val="20"/>
                <w:szCs w:val="20"/>
              </w:rPr>
              <w:t xml:space="preserve"> (steps for path and CLASSPATH setting)</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8.07</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B Topic 2</w:t>
            </w:r>
          </w:p>
        </w:tc>
        <w:tc>
          <w:tcPr>
            <w:tcW w:w="7902" w:type="dxa"/>
            <w:gridSpan w:val="2"/>
            <w:tcBorders>
              <w:top w:val="nil"/>
              <w:left w:val="nil"/>
              <w:bottom w:val="single" w:sz="4" w:space="0" w:color="auto"/>
              <w:right w:val="single" w:sz="4" w:space="0" w:color="auto"/>
            </w:tcBorders>
            <w:shd w:val="clear" w:color="auto" w:fill="auto"/>
          </w:tcPr>
          <w:p w:rsidR="00657306" w:rsidRPr="00626FE7" w:rsidRDefault="00657306" w:rsidP="00482BA3">
            <w:pPr>
              <w:rPr>
                <w:rFonts w:eastAsia="Times New Roman"/>
                <w:color w:val="000000"/>
                <w:sz w:val="20"/>
                <w:szCs w:val="20"/>
                <w:lang w:eastAsia="en-GB"/>
              </w:rPr>
            </w:pPr>
            <w:r w:rsidRPr="008C1559">
              <w:rPr>
                <w:rFonts w:eastAsia="Times New Roman" w:cs="Arial"/>
                <w:sz w:val="20"/>
                <w:szCs w:val="20"/>
                <w:lang w:val="en-US"/>
              </w:rPr>
              <w:t>Constants, Variables</w:t>
            </w:r>
            <w:r w:rsidRPr="00626FE7">
              <w:rPr>
                <w:rFonts w:eastAsia="Times New Roman" w:cs="Arial"/>
                <w:sz w:val="20"/>
                <w:szCs w:val="20"/>
                <w:lang w:val="en-US"/>
              </w:rPr>
              <w:t xml:space="preserve">, </w:t>
            </w:r>
            <w:r w:rsidRPr="008C1559">
              <w:rPr>
                <w:rFonts w:eastAsia="Times New Roman" w:cs="Arial"/>
                <w:sz w:val="20"/>
                <w:szCs w:val="20"/>
                <w:lang w:val="en-US"/>
              </w:rPr>
              <w:t>Data Types</w:t>
            </w:r>
            <w:r w:rsidRPr="00626FE7">
              <w:rPr>
                <w:rFonts w:eastAsia="Times New Roman" w:cs="Arial"/>
                <w:sz w:val="20"/>
                <w:szCs w:val="20"/>
                <w:lang w:val="en-US"/>
              </w:rPr>
              <w:t xml:space="preserve">, </w:t>
            </w:r>
            <w:r w:rsidRPr="008C1559">
              <w:rPr>
                <w:rFonts w:eastAsia="Times New Roman" w:cs="Arial"/>
                <w:sz w:val="20"/>
                <w:szCs w:val="20"/>
                <w:lang w:val="en-US"/>
              </w:rPr>
              <w:t>Operators</w:t>
            </w:r>
            <w:r w:rsidRPr="00626FE7">
              <w:rPr>
                <w:rFonts w:eastAsia="Times New Roman" w:cs="Arial"/>
                <w:sz w:val="20"/>
                <w:szCs w:val="20"/>
                <w:lang w:val="en-US"/>
              </w:rPr>
              <w:t xml:space="preserve">, </w:t>
            </w:r>
            <w:r w:rsidRPr="008C1559">
              <w:rPr>
                <w:rFonts w:eastAsia="Times New Roman" w:cs="Arial"/>
                <w:sz w:val="20"/>
                <w:szCs w:val="20"/>
                <w:lang w:val="en-US"/>
              </w:rPr>
              <w:t>Expressions</w:t>
            </w:r>
            <w:r w:rsidRPr="00626FE7">
              <w:rPr>
                <w:rFonts w:eastAsia="Times New Roman" w:cs="Arial"/>
                <w:sz w:val="20"/>
                <w:szCs w:val="20"/>
                <w:lang w:val="en-US"/>
              </w:rPr>
              <w:t xml:space="preserve">, </w:t>
            </w:r>
            <w:r w:rsidRPr="008C1559">
              <w:rPr>
                <w:rFonts w:eastAsia="Times New Roman" w:cs="Arial"/>
                <w:sz w:val="20"/>
                <w:szCs w:val="20"/>
                <w:lang w:val="en-US"/>
              </w:rPr>
              <w:t>Decision Making</w:t>
            </w:r>
            <w:r w:rsidRPr="00626FE7">
              <w:rPr>
                <w:rFonts w:eastAsia="Times New Roman" w:cs="Arial"/>
                <w:sz w:val="20"/>
                <w:szCs w:val="20"/>
                <w:lang w:val="en-US"/>
              </w:rPr>
              <w:t xml:space="preserve">, </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8.08</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B Topic 3</w:t>
            </w:r>
          </w:p>
        </w:tc>
        <w:tc>
          <w:tcPr>
            <w:tcW w:w="7902" w:type="dxa"/>
            <w:gridSpan w:val="2"/>
            <w:tcBorders>
              <w:top w:val="nil"/>
              <w:left w:val="nil"/>
              <w:bottom w:val="single" w:sz="4" w:space="0" w:color="auto"/>
              <w:right w:val="single" w:sz="4" w:space="0" w:color="auto"/>
            </w:tcBorders>
            <w:shd w:val="clear" w:color="auto" w:fill="auto"/>
          </w:tcPr>
          <w:p w:rsidR="00657306" w:rsidRPr="00193063" w:rsidRDefault="00657306" w:rsidP="00482BA3">
            <w:pPr>
              <w:jc w:val="both"/>
              <w:rPr>
                <w:rFonts w:eastAsia="Times New Roman"/>
                <w:color w:val="000000"/>
                <w:sz w:val="20"/>
                <w:szCs w:val="20"/>
                <w:lang w:eastAsia="en-GB"/>
              </w:rPr>
            </w:pPr>
            <w:r w:rsidRPr="008C1559">
              <w:rPr>
                <w:rFonts w:eastAsia="Times New Roman" w:cs="Arial"/>
                <w:sz w:val="20"/>
                <w:szCs w:val="20"/>
                <w:lang w:val="en-US"/>
              </w:rPr>
              <w:t>Branching</w:t>
            </w:r>
            <w:r w:rsidRPr="00626FE7">
              <w:rPr>
                <w:rFonts w:eastAsia="Times New Roman" w:cs="Arial"/>
                <w:sz w:val="20"/>
                <w:szCs w:val="20"/>
                <w:lang w:val="en-US"/>
              </w:rPr>
              <w:t xml:space="preserve">, </w:t>
            </w:r>
            <w:r w:rsidRPr="008C1559">
              <w:rPr>
                <w:rFonts w:eastAsia="Times New Roman" w:cs="Arial"/>
                <w:sz w:val="20"/>
                <w:szCs w:val="20"/>
                <w:lang w:val="en-US"/>
              </w:rPr>
              <w:t>Loop</w:t>
            </w:r>
            <w:r w:rsidRPr="00626FE7">
              <w:rPr>
                <w:rFonts w:eastAsia="Times New Roman" w:cs="Arial"/>
                <w:sz w:val="20"/>
                <w:szCs w:val="20"/>
                <w:lang w:val="en-US"/>
              </w:rPr>
              <w:t>s</w:t>
            </w:r>
            <w:r>
              <w:rPr>
                <w:rFonts w:eastAsia="Times New Roman" w:cs="Arial"/>
                <w:sz w:val="20"/>
                <w:szCs w:val="20"/>
                <w:lang w:val="en-US"/>
              </w:rPr>
              <w:t>, command line argument</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8.09</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C</w:t>
            </w:r>
          </w:p>
        </w:tc>
        <w:tc>
          <w:tcPr>
            <w:tcW w:w="7902" w:type="dxa"/>
            <w:gridSpan w:val="2"/>
            <w:tcBorders>
              <w:top w:val="nil"/>
              <w:left w:val="nil"/>
              <w:bottom w:val="single" w:sz="4" w:space="0" w:color="auto"/>
              <w:right w:val="single" w:sz="4" w:space="0" w:color="auto"/>
            </w:tcBorders>
            <w:shd w:val="clear" w:color="auto" w:fill="auto"/>
          </w:tcPr>
          <w:p w:rsidR="00657306" w:rsidRPr="00987FED" w:rsidRDefault="00657306" w:rsidP="00482BA3">
            <w:pPr>
              <w:jc w:val="both"/>
              <w:rPr>
                <w:rFonts w:eastAsia="Times New Roman"/>
                <w:b/>
                <w:color w:val="000000"/>
                <w:sz w:val="20"/>
                <w:szCs w:val="20"/>
                <w:lang w:eastAsia="en-GB"/>
              </w:rPr>
            </w:pPr>
            <w:r>
              <w:rPr>
                <w:rFonts w:eastAsia="Times New Roman"/>
                <w:b/>
                <w:color w:val="000000"/>
                <w:sz w:val="20"/>
                <w:szCs w:val="20"/>
                <w:lang w:eastAsia="en-GB"/>
              </w:rPr>
              <w:t>Class &amp; Object</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8.10</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C Topic 1</w:t>
            </w:r>
          </w:p>
        </w:tc>
        <w:tc>
          <w:tcPr>
            <w:tcW w:w="7902" w:type="dxa"/>
            <w:gridSpan w:val="2"/>
            <w:tcBorders>
              <w:top w:val="nil"/>
              <w:left w:val="nil"/>
              <w:bottom w:val="single" w:sz="4" w:space="0" w:color="auto"/>
              <w:right w:val="single" w:sz="4" w:space="0" w:color="auto"/>
            </w:tcBorders>
            <w:shd w:val="clear" w:color="auto" w:fill="auto"/>
          </w:tcPr>
          <w:p w:rsidR="00657306" w:rsidRPr="00626FE7" w:rsidRDefault="00657306" w:rsidP="00482BA3">
            <w:pPr>
              <w:pStyle w:val="BodyTextListBullet2"/>
              <w:rPr>
                <w:rFonts w:asciiTheme="minorHAnsi" w:hAnsiTheme="minorHAnsi"/>
                <w:color w:val="000000"/>
                <w:sz w:val="20"/>
                <w:szCs w:val="20"/>
                <w:lang w:eastAsia="en-GB"/>
              </w:rPr>
            </w:pPr>
            <w:r w:rsidRPr="00626FE7">
              <w:rPr>
                <w:rFonts w:asciiTheme="minorHAnsi" w:hAnsiTheme="minorHAnsi"/>
                <w:color w:val="000000"/>
                <w:sz w:val="20"/>
                <w:szCs w:val="20"/>
                <w:lang w:eastAsia="en-GB"/>
              </w:rPr>
              <w:t>Array</w:t>
            </w:r>
            <w:r>
              <w:rPr>
                <w:rFonts w:asciiTheme="minorHAnsi" w:hAnsiTheme="minorHAnsi"/>
                <w:color w:val="000000"/>
                <w:sz w:val="20"/>
                <w:szCs w:val="20"/>
                <w:lang w:eastAsia="en-GB"/>
              </w:rPr>
              <w:t>s</w:t>
            </w:r>
            <w:r w:rsidRPr="00626FE7">
              <w:rPr>
                <w:rFonts w:asciiTheme="minorHAnsi" w:hAnsiTheme="minorHAnsi"/>
                <w:color w:val="000000"/>
                <w:sz w:val="20"/>
                <w:szCs w:val="20"/>
                <w:lang w:eastAsia="en-GB"/>
              </w:rPr>
              <w:t xml:space="preserve">, </w:t>
            </w:r>
            <w:r w:rsidRPr="00626FE7">
              <w:rPr>
                <w:rFonts w:asciiTheme="minorHAnsi" w:hAnsiTheme="minorHAnsi"/>
                <w:sz w:val="20"/>
                <w:szCs w:val="20"/>
              </w:rPr>
              <w:t>Type conversion &amp; casting, Input from keyboard</w:t>
            </w:r>
            <w:r>
              <w:rPr>
                <w:rFonts w:asciiTheme="minorHAnsi" w:hAnsiTheme="minorHAnsi"/>
                <w:sz w:val="20"/>
                <w:szCs w:val="20"/>
              </w:rPr>
              <w:t>,</w:t>
            </w:r>
            <w:r w:rsidRPr="00971B3E">
              <w:rPr>
                <w:rFonts w:asciiTheme="minorHAnsi" w:hAnsiTheme="minorHAnsi" w:cs="Arial"/>
                <w:sz w:val="20"/>
                <w:szCs w:val="20"/>
              </w:rPr>
              <w:t xml:space="preserve"> Classes</w:t>
            </w:r>
            <w:r w:rsidRPr="00626FE7">
              <w:rPr>
                <w:rFonts w:asciiTheme="minorHAnsi" w:hAnsiTheme="minorHAnsi" w:cs="Arial"/>
                <w:sz w:val="20"/>
                <w:szCs w:val="20"/>
              </w:rPr>
              <w:t xml:space="preserve">, </w:t>
            </w:r>
            <w:r w:rsidRPr="00971B3E">
              <w:rPr>
                <w:rFonts w:asciiTheme="minorHAnsi" w:hAnsiTheme="minorHAnsi" w:cs="Arial"/>
                <w:sz w:val="20"/>
                <w:szCs w:val="20"/>
              </w:rPr>
              <w:t>Objects</w:t>
            </w:r>
            <w:r w:rsidRPr="00626FE7">
              <w:rPr>
                <w:rFonts w:asciiTheme="minorHAnsi" w:hAnsiTheme="minorHAnsi" w:cs="Arial"/>
                <w:sz w:val="20"/>
                <w:szCs w:val="20"/>
              </w:rPr>
              <w:t xml:space="preserve">, </w:t>
            </w:r>
            <w:r w:rsidRPr="00971B3E">
              <w:rPr>
                <w:rFonts w:asciiTheme="minorHAnsi" w:hAnsiTheme="minorHAnsi" w:cs="Arial"/>
                <w:sz w:val="20"/>
                <w:szCs w:val="20"/>
              </w:rPr>
              <w:t>Methods</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8.11</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C Topic 2</w:t>
            </w:r>
          </w:p>
        </w:tc>
        <w:tc>
          <w:tcPr>
            <w:tcW w:w="7902" w:type="dxa"/>
            <w:gridSpan w:val="2"/>
            <w:tcBorders>
              <w:top w:val="nil"/>
              <w:left w:val="nil"/>
              <w:bottom w:val="single" w:sz="4" w:space="0" w:color="auto"/>
              <w:right w:val="single" w:sz="4" w:space="0" w:color="auto"/>
            </w:tcBorders>
            <w:shd w:val="clear" w:color="auto" w:fill="auto"/>
          </w:tcPr>
          <w:p w:rsidR="00657306" w:rsidRPr="00626FE7" w:rsidRDefault="00657306" w:rsidP="00482BA3">
            <w:pPr>
              <w:rPr>
                <w:rFonts w:eastAsia="Times New Roman"/>
                <w:color w:val="000000"/>
                <w:sz w:val="20"/>
                <w:szCs w:val="20"/>
                <w:lang w:eastAsia="en-GB"/>
              </w:rPr>
            </w:pPr>
            <w:r w:rsidRPr="00626FE7">
              <w:rPr>
                <w:rFonts w:cs="Calibri"/>
                <w:sz w:val="20"/>
                <w:szCs w:val="20"/>
              </w:rPr>
              <w:t>Method overloading</w:t>
            </w:r>
            <w:r>
              <w:rPr>
                <w:rFonts w:cs="Arial"/>
                <w:sz w:val="20"/>
                <w:szCs w:val="20"/>
              </w:rPr>
              <w:t xml:space="preserve">, </w:t>
            </w:r>
            <w:r w:rsidRPr="00971B3E">
              <w:rPr>
                <w:rFonts w:eastAsia="Times New Roman" w:cs="Arial"/>
                <w:sz w:val="20"/>
                <w:szCs w:val="20"/>
                <w:lang w:val="en-US"/>
              </w:rPr>
              <w:t>Constructors</w:t>
            </w:r>
            <w:r w:rsidRPr="00626FE7">
              <w:rPr>
                <w:rFonts w:eastAsia="Times New Roman" w:cs="Arial"/>
                <w:sz w:val="20"/>
                <w:szCs w:val="20"/>
                <w:lang w:val="en-US"/>
              </w:rPr>
              <w:t xml:space="preserve">, </w:t>
            </w:r>
            <w:r w:rsidRPr="00971B3E">
              <w:rPr>
                <w:rFonts w:eastAsia="Times New Roman" w:cs="Arial"/>
                <w:sz w:val="20"/>
                <w:szCs w:val="20"/>
                <w:lang w:val="en-US"/>
              </w:rPr>
              <w:t>Constructors</w:t>
            </w:r>
            <w:r w:rsidRPr="00626FE7">
              <w:rPr>
                <w:rFonts w:cs="Calibri"/>
                <w:sz w:val="20"/>
                <w:szCs w:val="20"/>
              </w:rPr>
              <w:t xml:space="preserve"> overloading</w:t>
            </w:r>
            <w:r>
              <w:rPr>
                <w:rFonts w:cs="Calibri"/>
                <w:sz w:val="20"/>
                <w:szCs w:val="20"/>
              </w:rPr>
              <w:t xml:space="preserve">, static keyword, </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8.12</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C Topic 3</w:t>
            </w:r>
          </w:p>
        </w:tc>
        <w:tc>
          <w:tcPr>
            <w:tcW w:w="7902" w:type="dxa"/>
            <w:gridSpan w:val="2"/>
            <w:tcBorders>
              <w:top w:val="nil"/>
              <w:left w:val="nil"/>
              <w:bottom w:val="single" w:sz="4" w:space="0" w:color="auto"/>
              <w:right w:val="single" w:sz="4" w:space="0" w:color="auto"/>
            </w:tcBorders>
            <w:shd w:val="clear" w:color="auto" w:fill="auto"/>
          </w:tcPr>
          <w:p w:rsidR="00657306" w:rsidRPr="00626FE7" w:rsidRDefault="00657306" w:rsidP="00482BA3">
            <w:pPr>
              <w:rPr>
                <w:rFonts w:eastAsia="Times New Roman"/>
                <w:color w:val="000000"/>
                <w:sz w:val="20"/>
                <w:szCs w:val="20"/>
                <w:lang w:eastAsia="en-GB"/>
              </w:rPr>
            </w:pPr>
            <w:r>
              <w:rPr>
                <w:rFonts w:cs="Calibri"/>
                <w:sz w:val="20"/>
                <w:szCs w:val="20"/>
              </w:rPr>
              <w:t xml:space="preserve">Introducing Access Control, </w:t>
            </w:r>
            <w:r w:rsidRPr="00626FE7">
              <w:rPr>
                <w:color w:val="000000"/>
                <w:sz w:val="20"/>
                <w:szCs w:val="20"/>
                <w:lang w:eastAsia="en-GB"/>
              </w:rPr>
              <w:t>String handling</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8.</w:t>
            </w:r>
            <w:r>
              <w:rPr>
                <w:rFonts w:eastAsia="Times New Roman"/>
                <w:color w:val="000000"/>
                <w:sz w:val="20"/>
                <w:szCs w:val="20"/>
                <w:lang w:eastAsia="en-GB"/>
              </w:rPr>
              <w:t>13</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D</w:t>
            </w:r>
          </w:p>
        </w:tc>
        <w:tc>
          <w:tcPr>
            <w:tcW w:w="7902" w:type="dxa"/>
            <w:gridSpan w:val="2"/>
            <w:tcBorders>
              <w:top w:val="nil"/>
              <w:left w:val="nil"/>
              <w:bottom w:val="single" w:sz="4" w:space="0" w:color="auto"/>
              <w:right w:val="single" w:sz="4" w:space="0" w:color="auto"/>
            </w:tcBorders>
            <w:shd w:val="clear" w:color="auto" w:fill="auto"/>
          </w:tcPr>
          <w:p w:rsidR="00657306" w:rsidRPr="00987FED" w:rsidRDefault="00657306" w:rsidP="00482BA3">
            <w:pPr>
              <w:jc w:val="both"/>
              <w:rPr>
                <w:rFonts w:eastAsia="Times New Roman"/>
                <w:b/>
                <w:color w:val="000000"/>
                <w:sz w:val="20"/>
                <w:szCs w:val="20"/>
                <w:lang w:eastAsia="en-GB"/>
              </w:rPr>
            </w:pPr>
            <w:r>
              <w:rPr>
                <w:rFonts w:cs="Calibri"/>
                <w:b/>
                <w:sz w:val="20"/>
                <w:szCs w:val="20"/>
              </w:rPr>
              <w:t xml:space="preserve">Inheritance, package and </w:t>
            </w:r>
            <w:r w:rsidRPr="00987FED">
              <w:rPr>
                <w:rFonts w:cs="Calibri"/>
                <w:b/>
                <w:sz w:val="20"/>
                <w:szCs w:val="20"/>
              </w:rPr>
              <w:t>Interface</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Pr>
                <w:rFonts w:eastAsia="Times New Roman"/>
                <w:color w:val="000000"/>
                <w:sz w:val="20"/>
                <w:szCs w:val="20"/>
                <w:lang w:eastAsia="en-GB"/>
              </w:rPr>
              <w:t>8.14</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D Topic 1</w:t>
            </w:r>
          </w:p>
        </w:tc>
        <w:tc>
          <w:tcPr>
            <w:tcW w:w="7902" w:type="dxa"/>
            <w:gridSpan w:val="2"/>
            <w:tcBorders>
              <w:top w:val="nil"/>
              <w:left w:val="nil"/>
              <w:bottom w:val="single" w:sz="4" w:space="0" w:color="auto"/>
              <w:right w:val="single" w:sz="4" w:space="0" w:color="auto"/>
            </w:tcBorders>
            <w:shd w:val="clear" w:color="auto" w:fill="auto"/>
          </w:tcPr>
          <w:p w:rsidR="00657306" w:rsidRPr="00626FE7" w:rsidRDefault="00657306" w:rsidP="00482BA3">
            <w:pPr>
              <w:pStyle w:val="BodyTextListBullet2"/>
              <w:rPr>
                <w:rFonts w:asciiTheme="minorHAnsi" w:hAnsiTheme="minorHAnsi"/>
                <w:sz w:val="20"/>
                <w:szCs w:val="20"/>
              </w:rPr>
            </w:pPr>
            <w:r w:rsidRPr="00626FE7">
              <w:rPr>
                <w:rFonts w:asciiTheme="minorHAnsi" w:hAnsiTheme="minorHAnsi"/>
                <w:sz w:val="20"/>
                <w:szCs w:val="20"/>
              </w:rPr>
              <w:t>Inheritance</w:t>
            </w:r>
            <w:r>
              <w:rPr>
                <w:rFonts w:asciiTheme="minorHAnsi" w:hAnsiTheme="minorHAnsi"/>
                <w:sz w:val="20"/>
                <w:szCs w:val="20"/>
              </w:rPr>
              <w:t xml:space="preserve"> Implementation: Multilevel Hierarchy</w:t>
            </w:r>
            <w:r w:rsidRPr="00626FE7">
              <w:rPr>
                <w:rFonts w:asciiTheme="minorHAnsi" w:hAnsiTheme="minorHAnsi"/>
                <w:sz w:val="20"/>
                <w:szCs w:val="20"/>
              </w:rPr>
              <w:t xml:space="preserve">, </w:t>
            </w:r>
            <w:r w:rsidRPr="00237E36">
              <w:rPr>
                <w:rFonts w:asciiTheme="minorHAnsi" w:hAnsiTheme="minorHAnsi" w:cs="Arial"/>
                <w:sz w:val="20"/>
                <w:szCs w:val="20"/>
              </w:rPr>
              <w:t>Overriding methods</w:t>
            </w:r>
            <w:r w:rsidRPr="00626FE7">
              <w:rPr>
                <w:rFonts w:asciiTheme="minorHAnsi" w:hAnsiTheme="minorHAnsi" w:cs="Arial"/>
                <w:sz w:val="20"/>
                <w:szCs w:val="20"/>
              </w:rPr>
              <w:t xml:space="preserve">, </w:t>
            </w:r>
            <w:r w:rsidRPr="00626FE7">
              <w:rPr>
                <w:rFonts w:asciiTheme="minorHAnsi" w:hAnsiTheme="minorHAnsi" w:cs="Calibri"/>
                <w:sz w:val="20"/>
                <w:szCs w:val="20"/>
              </w:rPr>
              <w:t xml:space="preserve">Polymorphism, </w:t>
            </w:r>
            <w:r>
              <w:rPr>
                <w:rFonts w:asciiTheme="minorHAnsi" w:hAnsiTheme="minorHAnsi" w:cs="Calibri"/>
                <w:sz w:val="20"/>
                <w:szCs w:val="20"/>
              </w:rPr>
              <w:t xml:space="preserve">use of </w:t>
            </w:r>
            <w:r w:rsidRPr="00626FE7">
              <w:rPr>
                <w:rFonts w:asciiTheme="minorHAnsi" w:hAnsiTheme="minorHAnsi" w:cs="Calibri"/>
                <w:sz w:val="20"/>
                <w:szCs w:val="20"/>
              </w:rPr>
              <w:t>this</w:t>
            </w:r>
            <w:r>
              <w:rPr>
                <w:rFonts w:asciiTheme="minorHAnsi" w:hAnsiTheme="minorHAnsi" w:cs="Calibri"/>
                <w:sz w:val="20"/>
                <w:szCs w:val="20"/>
              </w:rPr>
              <w:t xml:space="preserve"> and </w:t>
            </w:r>
            <w:r w:rsidRPr="00626FE7">
              <w:rPr>
                <w:rFonts w:asciiTheme="minorHAnsi" w:hAnsiTheme="minorHAnsi" w:cs="Calibri"/>
                <w:sz w:val="20"/>
                <w:szCs w:val="20"/>
              </w:rPr>
              <w:t>super</w:t>
            </w:r>
            <w:r>
              <w:rPr>
                <w:rFonts w:asciiTheme="minorHAnsi" w:hAnsiTheme="minorHAnsi" w:cs="Calibri"/>
                <w:sz w:val="20"/>
                <w:szCs w:val="20"/>
              </w:rPr>
              <w:t>, Constructor call in inheritance</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Pr>
                <w:rFonts w:eastAsia="Times New Roman"/>
                <w:color w:val="000000"/>
                <w:sz w:val="20"/>
                <w:szCs w:val="20"/>
                <w:lang w:eastAsia="en-GB"/>
              </w:rPr>
              <w:t>8.15</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D Topic 2</w:t>
            </w:r>
          </w:p>
        </w:tc>
        <w:tc>
          <w:tcPr>
            <w:tcW w:w="7902" w:type="dxa"/>
            <w:gridSpan w:val="2"/>
            <w:tcBorders>
              <w:top w:val="nil"/>
              <w:left w:val="nil"/>
              <w:bottom w:val="single" w:sz="4" w:space="0" w:color="auto"/>
              <w:right w:val="single" w:sz="4" w:space="0" w:color="auto"/>
            </w:tcBorders>
            <w:shd w:val="clear" w:color="auto" w:fill="auto"/>
          </w:tcPr>
          <w:p w:rsidR="00657306" w:rsidRPr="00626FE7" w:rsidRDefault="00657306" w:rsidP="00482BA3">
            <w:pPr>
              <w:rPr>
                <w:rFonts w:cs="Calibri"/>
                <w:sz w:val="20"/>
                <w:szCs w:val="20"/>
              </w:rPr>
            </w:pPr>
            <w:r>
              <w:rPr>
                <w:rFonts w:cs="Calibri"/>
                <w:sz w:val="20"/>
                <w:szCs w:val="20"/>
              </w:rPr>
              <w:t xml:space="preserve">Abstract class and method, </w:t>
            </w:r>
            <w:r w:rsidRPr="00626FE7">
              <w:rPr>
                <w:rFonts w:cs="Calibri"/>
                <w:sz w:val="20"/>
                <w:szCs w:val="20"/>
              </w:rPr>
              <w:t>Final cl</w:t>
            </w:r>
            <w:r>
              <w:rPr>
                <w:rFonts w:cs="Calibri"/>
                <w:sz w:val="20"/>
                <w:szCs w:val="20"/>
              </w:rPr>
              <w:t xml:space="preserve">ass, method and variable, </w:t>
            </w:r>
            <w:r w:rsidRPr="00626FE7">
              <w:rPr>
                <w:sz w:val="20"/>
                <w:szCs w:val="20"/>
              </w:rPr>
              <w:t xml:space="preserve">Implementing Interface, </w:t>
            </w:r>
            <w:r w:rsidRPr="00626FE7">
              <w:rPr>
                <w:rFonts w:cs="Calibri"/>
                <w:sz w:val="20"/>
                <w:szCs w:val="20"/>
              </w:rPr>
              <w:t xml:space="preserve">Concept of multiple inheritance in Java, </w:t>
            </w:r>
            <w:r w:rsidRPr="00626FE7">
              <w:rPr>
                <w:sz w:val="20"/>
                <w:szCs w:val="20"/>
              </w:rPr>
              <w:t xml:space="preserve"> Wrapper class</w:t>
            </w:r>
            <w:r>
              <w:rPr>
                <w:sz w:val="20"/>
                <w:szCs w:val="20"/>
              </w:rPr>
              <w:t xml:space="preserve">, </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Pr>
                <w:rFonts w:eastAsia="Times New Roman"/>
                <w:color w:val="000000"/>
                <w:sz w:val="20"/>
                <w:szCs w:val="20"/>
                <w:lang w:eastAsia="en-GB"/>
              </w:rPr>
              <w:t>8.16</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D Topic 3</w:t>
            </w:r>
          </w:p>
        </w:tc>
        <w:tc>
          <w:tcPr>
            <w:tcW w:w="7902" w:type="dxa"/>
            <w:gridSpan w:val="2"/>
            <w:tcBorders>
              <w:top w:val="nil"/>
              <w:left w:val="nil"/>
              <w:bottom w:val="single" w:sz="4" w:space="0" w:color="auto"/>
              <w:right w:val="single" w:sz="4" w:space="0" w:color="auto"/>
            </w:tcBorders>
            <w:shd w:val="clear" w:color="auto" w:fill="auto"/>
          </w:tcPr>
          <w:p w:rsidR="00657306" w:rsidRPr="00626FE7" w:rsidRDefault="00657306" w:rsidP="00482BA3">
            <w:pPr>
              <w:pStyle w:val="BodyTextListBullet2"/>
              <w:rPr>
                <w:rFonts w:asciiTheme="minorHAnsi" w:hAnsiTheme="minorHAnsi"/>
                <w:color w:val="000000"/>
                <w:sz w:val="20"/>
                <w:szCs w:val="20"/>
                <w:lang w:eastAsia="en-GB"/>
              </w:rPr>
            </w:pPr>
            <w:r w:rsidRPr="00626FE7">
              <w:rPr>
                <w:rFonts w:asciiTheme="minorHAnsi" w:hAnsiTheme="minorHAnsi" w:cs="Calibri"/>
                <w:sz w:val="20"/>
                <w:szCs w:val="20"/>
              </w:rPr>
              <w:t>Packages: User defined packages, built-in packages (</w:t>
            </w:r>
            <w:proofErr w:type="spellStart"/>
            <w:r w:rsidRPr="00626FE7">
              <w:rPr>
                <w:rFonts w:asciiTheme="minorHAnsi" w:hAnsiTheme="minorHAnsi" w:cs="Calibri"/>
                <w:sz w:val="20"/>
                <w:szCs w:val="20"/>
              </w:rPr>
              <w:t>java</w:t>
            </w:r>
            <w:r>
              <w:rPr>
                <w:rFonts w:asciiTheme="minorHAnsi" w:hAnsiTheme="minorHAnsi" w:cs="Calibri"/>
                <w:sz w:val="20"/>
                <w:szCs w:val="20"/>
              </w:rPr>
              <w:t>.</w:t>
            </w:r>
            <w:r w:rsidRPr="00626FE7">
              <w:rPr>
                <w:rFonts w:asciiTheme="minorHAnsi" w:hAnsiTheme="minorHAnsi" w:cs="Calibri"/>
                <w:sz w:val="20"/>
                <w:szCs w:val="20"/>
              </w:rPr>
              <w:t>lang</w:t>
            </w:r>
            <w:proofErr w:type="spellEnd"/>
            <w:r>
              <w:rPr>
                <w:rFonts w:asciiTheme="minorHAnsi" w:hAnsiTheme="minorHAnsi" w:cs="Calibri"/>
                <w:sz w:val="20"/>
                <w:szCs w:val="20"/>
              </w:rPr>
              <w:t xml:space="preserve">  </w:t>
            </w:r>
            <w:r w:rsidRPr="00626FE7">
              <w:rPr>
                <w:rFonts w:asciiTheme="minorHAnsi" w:hAnsiTheme="minorHAnsi" w:cs="Calibri"/>
                <w:sz w:val="20"/>
                <w:szCs w:val="20"/>
              </w:rPr>
              <w:t xml:space="preserve">package), </w:t>
            </w:r>
            <w:r>
              <w:rPr>
                <w:rFonts w:asciiTheme="minorHAnsi" w:hAnsiTheme="minorHAnsi"/>
                <w:sz w:val="20"/>
                <w:szCs w:val="20"/>
              </w:rPr>
              <w:t xml:space="preserve">Access modifiers, </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Pr>
                <w:rFonts w:eastAsia="Times New Roman"/>
                <w:color w:val="000000"/>
                <w:sz w:val="20"/>
                <w:szCs w:val="20"/>
                <w:lang w:eastAsia="en-GB"/>
              </w:rPr>
              <w:lastRenderedPageBreak/>
              <w:t>8.17</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E</w:t>
            </w:r>
          </w:p>
        </w:tc>
        <w:tc>
          <w:tcPr>
            <w:tcW w:w="7902" w:type="dxa"/>
            <w:gridSpan w:val="2"/>
            <w:tcBorders>
              <w:top w:val="nil"/>
              <w:left w:val="nil"/>
              <w:bottom w:val="single" w:sz="4" w:space="0" w:color="auto"/>
              <w:right w:val="single" w:sz="4" w:space="0" w:color="auto"/>
            </w:tcBorders>
            <w:shd w:val="clear" w:color="auto" w:fill="auto"/>
          </w:tcPr>
          <w:p w:rsidR="00657306" w:rsidRPr="00987FED" w:rsidRDefault="00657306" w:rsidP="00482BA3">
            <w:pPr>
              <w:jc w:val="both"/>
              <w:rPr>
                <w:rFonts w:eastAsia="Times New Roman"/>
                <w:b/>
                <w:color w:val="000000"/>
                <w:sz w:val="20"/>
                <w:szCs w:val="20"/>
                <w:lang w:eastAsia="en-GB"/>
              </w:rPr>
            </w:pPr>
            <w:r w:rsidRPr="00987FED">
              <w:rPr>
                <w:rFonts w:cs="Calibri"/>
                <w:b/>
                <w:sz w:val="20"/>
                <w:szCs w:val="20"/>
              </w:rPr>
              <w:t>Exception</w:t>
            </w:r>
            <w:r>
              <w:rPr>
                <w:rFonts w:cs="Calibri"/>
                <w:b/>
                <w:sz w:val="20"/>
                <w:szCs w:val="20"/>
              </w:rPr>
              <w:t xml:space="preserve"> and Multithreading</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Pr>
                <w:rFonts w:eastAsia="Times New Roman"/>
                <w:color w:val="000000"/>
                <w:sz w:val="20"/>
                <w:szCs w:val="20"/>
                <w:lang w:eastAsia="en-GB"/>
              </w:rPr>
              <w:t>8.18</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E Topic 1</w:t>
            </w:r>
          </w:p>
        </w:tc>
        <w:tc>
          <w:tcPr>
            <w:tcW w:w="7902" w:type="dxa"/>
            <w:gridSpan w:val="2"/>
            <w:tcBorders>
              <w:top w:val="nil"/>
              <w:left w:val="nil"/>
              <w:bottom w:val="single" w:sz="4" w:space="0" w:color="auto"/>
              <w:right w:val="single" w:sz="4" w:space="0" w:color="auto"/>
            </w:tcBorders>
            <w:shd w:val="clear" w:color="auto" w:fill="auto"/>
          </w:tcPr>
          <w:p w:rsidR="00657306" w:rsidRPr="00626FE7" w:rsidRDefault="00657306" w:rsidP="00482BA3">
            <w:pPr>
              <w:widowControl w:val="0"/>
              <w:autoSpaceDE w:val="0"/>
              <w:autoSpaceDN w:val="0"/>
              <w:adjustRightInd w:val="0"/>
              <w:spacing w:line="234" w:lineRule="exact"/>
              <w:jc w:val="both"/>
              <w:rPr>
                <w:rFonts w:eastAsia="Times New Roman"/>
                <w:color w:val="000000"/>
                <w:sz w:val="20"/>
                <w:szCs w:val="20"/>
                <w:lang w:eastAsia="en-GB"/>
              </w:rPr>
            </w:pPr>
            <w:proofErr w:type="spellStart"/>
            <w:r>
              <w:rPr>
                <w:color w:val="000000"/>
                <w:sz w:val="20"/>
                <w:szCs w:val="20"/>
                <w:lang w:eastAsia="en-GB"/>
              </w:rPr>
              <w:t>Input/Output</w:t>
            </w:r>
            <w:proofErr w:type="spellEnd"/>
            <w:r>
              <w:rPr>
                <w:color w:val="000000"/>
                <w:sz w:val="20"/>
                <w:szCs w:val="20"/>
                <w:lang w:eastAsia="en-GB"/>
              </w:rPr>
              <w:t>: Exploring java.io, File, Stream Classes: Byte Stream Classes  and Character stream Classes, reading and writing in file</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Pr>
                <w:rFonts w:eastAsia="Times New Roman"/>
                <w:color w:val="000000"/>
                <w:sz w:val="20"/>
                <w:szCs w:val="20"/>
                <w:lang w:eastAsia="en-GB"/>
              </w:rPr>
              <w:t>8.18</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E Topic 2</w:t>
            </w:r>
          </w:p>
        </w:tc>
        <w:tc>
          <w:tcPr>
            <w:tcW w:w="7902" w:type="dxa"/>
            <w:gridSpan w:val="2"/>
            <w:tcBorders>
              <w:top w:val="nil"/>
              <w:left w:val="nil"/>
              <w:bottom w:val="single" w:sz="4" w:space="0" w:color="auto"/>
              <w:right w:val="single" w:sz="4" w:space="0" w:color="auto"/>
            </w:tcBorders>
            <w:shd w:val="clear" w:color="auto" w:fill="auto"/>
          </w:tcPr>
          <w:p w:rsidR="00657306" w:rsidRPr="00626FE7" w:rsidRDefault="00657306" w:rsidP="00482BA3">
            <w:pPr>
              <w:pStyle w:val="BodyTextListBullet2"/>
              <w:rPr>
                <w:rFonts w:asciiTheme="minorHAnsi" w:hAnsiTheme="minorHAnsi"/>
                <w:color w:val="000000"/>
                <w:sz w:val="20"/>
                <w:szCs w:val="20"/>
                <w:lang w:eastAsia="en-GB"/>
              </w:rPr>
            </w:pPr>
            <w:r w:rsidRPr="00626FE7">
              <w:rPr>
                <w:rFonts w:asciiTheme="minorHAnsi" w:hAnsiTheme="minorHAnsi"/>
                <w:sz w:val="20"/>
                <w:szCs w:val="20"/>
              </w:rPr>
              <w:t>Exception Handling</w:t>
            </w:r>
            <w:r>
              <w:rPr>
                <w:rFonts w:asciiTheme="minorHAnsi" w:hAnsiTheme="minorHAnsi"/>
                <w:sz w:val="20"/>
                <w:szCs w:val="20"/>
              </w:rPr>
              <w:t>:</w:t>
            </w:r>
            <w:r w:rsidRPr="00626FE7">
              <w:rPr>
                <w:rFonts w:asciiTheme="minorHAnsi" w:hAnsiTheme="minorHAnsi"/>
                <w:sz w:val="20"/>
                <w:szCs w:val="20"/>
              </w:rPr>
              <w:t xml:space="preserve"> </w:t>
            </w:r>
            <w:r>
              <w:rPr>
                <w:rFonts w:asciiTheme="minorHAnsi" w:hAnsiTheme="minorHAnsi"/>
                <w:sz w:val="20"/>
                <w:szCs w:val="20"/>
              </w:rPr>
              <w:t>Introduction, t</w:t>
            </w:r>
            <w:r w:rsidRPr="00626FE7">
              <w:rPr>
                <w:rFonts w:asciiTheme="minorHAnsi" w:hAnsiTheme="minorHAnsi"/>
                <w:sz w:val="20"/>
                <w:szCs w:val="20"/>
              </w:rPr>
              <w:t>ry, catch</w:t>
            </w:r>
            <w:r>
              <w:rPr>
                <w:rFonts w:asciiTheme="minorHAnsi" w:hAnsiTheme="minorHAnsi"/>
                <w:sz w:val="20"/>
                <w:szCs w:val="20"/>
              </w:rPr>
              <w:t xml:space="preserve">, </w:t>
            </w:r>
            <w:r w:rsidRPr="00626FE7">
              <w:rPr>
                <w:rFonts w:asciiTheme="minorHAnsi" w:hAnsiTheme="minorHAnsi"/>
                <w:sz w:val="20"/>
                <w:szCs w:val="20"/>
              </w:rPr>
              <w:t>finally</w:t>
            </w:r>
            <w:r>
              <w:rPr>
                <w:rFonts w:asciiTheme="minorHAnsi" w:hAnsiTheme="minorHAnsi"/>
                <w:sz w:val="20"/>
                <w:szCs w:val="20"/>
              </w:rPr>
              <w:t>, t</w:t>
            </w:r>
            <w:r w:rsidRPr="00626FE7">
              <w:rPr>
                <w:rFonts w:asciiTheme="minorHAnsi" w:hAnsiTheme="minorHAnsi"/>
                <w:sz w:val="20"/>
                <w:szCs w:val="20"/>
              </w:rPr>
              <w:t>hrow and throws,</w:t>
            </w:r>
            <w:r>
              <w:rPr>
                <w:rFonts w:asciiTheme="minorHAnsi" w:hAnsiTheme="minorHAnsi"/>
                <w:sz w:val="20"/>
                <w:szCs w:val="20"/>
              </w:rPr>
              <w:t xml:space="preserve"> </w:t>
            </w:r>
            <w:r w:rsidRPr="00626FE7">
              <w:rPr>
                <w:rFonts w:asciiTheme="minorHAnsi" w:hAnsiTheme="minorHAnsi"/>
                <w:sz w:val="20"/>
                <w:szCs w:val="20"/>
              </w:rPr>
              <w:t>Checked and Unchecked exceptions</w:t>
            </w:r>
            <w:r>
              <w:rPr>
                <w:rFonts w:asciiTheme="minorHAnsi" w:hAnsiTheme="minorHAnsi"/>
                <w:sz w:val="20"/>
                <w:szCs w:val="20"/>
              </w:rPr>
              <w:t>, Java's Built-in Exception, Chained Exception.</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8.2</w:t>
            </w:r>
            <w:r>
              <w:rPr>
                <w:rFonts w:eastAsia="Times New Roman"/>
                <w:color w:val="000000"/>
                <w:sz w:val="20"/>
                <w:szCs w:val="20"/>
                <w:lang w:eastAsia="en-GB"/>
              </w:rPr>
              <w:t>0</w:t>
            </w:r>
          </w:p>
        </w:tc>
        <w:tc>
          <w:tcPr>
            <w:tcW w:w="1674" w:type="dxa"/>
            <w:tcBorders>
              <w:top w:val="nil"/>
              <w:left w:val="nil"/>
              <w:bottom w:val="single" w:sz="4" w:space="0" w:color="auto"/>
              <w:right w:val="single" w:sz="4" w:space="0" w:color="auto"/>
            </w:tcBorders>
            <w:shd w:val="clear" w:color="auto" w:fill="auto"/>
            <w:hideMark/>
          </w:tcPr>
          <w:p w:rsidR="00657306" w:rsidRPr="00626FE7" w:rsidRDefault="00657306" w:rsidP="00482BA3">
            <w:pPr>
              <w:rPr>
                <w:color w:val="000000"/>
                <w:sz w:val="20"/>
                <w:szCs w:val="20"/>
              </w:rPr>
            </w:pPr>
            <w:r w:rsidRPr="00626FE7">
              <w:rPr>
                <w:color w:val="000000"/>
                <w:sz w:val="20"/>
                <w:szCs w:val="20"/>
              </w:rPr>
              <w:t>Unit E Topic 3</w:t>
            </w:r>
          </w:p>
        </w:tc>
        <w:tc>
          <w:tcPr>
            <w:tcW w:w="7902" w:type="dxa"/>
            <w:gridSpan w:val="2"/>
            <w:tcBorders>
              <w:top w:val="nil"/>
              <w:left w:val="nil"/>
              <w:bottom w:val="single" w:sz="4" w:space="0" w:color="auto"/>
              <w:right w:val="single" w:sz="4" w:space="0" w:color="auto"/>
            </w:tcBorders>
            <w:shd w:val="clear" w:color="auto" w:fill="auto"/>
          </w:tcPr>
          <w:p w:rsidR="00657306" w:rsidRPr="009B674E" w:rsidRDefault="00657306" w:rsidP="00482BA3">
            <w:pPr>
              <w:pStyle w:val="BodyTextListBullet2"/>
              <w:rPr>
                <w:rFonts w:asciiTheme="minorHAnsi" w:hAnsiTheme="minorHAnsi"/>
                <w:color w:val="000000"/>
                <w:sz w:val="20"/>
                <w:szCs w:val="20"/>
                <w:lang w:eastAsia="en-GB"/>
              </w:rPr>
            </w:pPr>
            <w:r>
              <w:rPr>
                <w:rFonts w:asciiTheme="minorHAnsi" w:hAnsiTheme="minorHAnsi"/>
                <w:sz w:val="20"/>
                <w:szCs w:val="20"/>
              </w:rPr>
              <w:t>Multithreading:</w:t>
            </w:r>
            <w:r w:rsidRPr="009B674E">
              <w:rPr>
                <w:rFonts w:asciiTheme="minorHAnsi" w:hAnsiTheme="minorHAnsi"/>
                <w:sz w:val="20"/>
                <w:szCs w:val="20"/>
              </w:rPr>
              <w:t xml:space="preserve"> Creating</w:t>
            </w:r>
            <w:r>
              <w:rPr>
                <w:rFonts w:asciiTheme="minorHAnsi" w:hAnsiTheme="minorHAnsi"/>
                <w:sz w:val="20"/>
                <w:szCs w:val="20"/>
              </w:rPr>
              <w:t xml:space="preserve"> single and multiple</w:t>
            </w:r>
            <w:r w:rsidRPr="009B674E">
              <w:rPr>
                <w:rFonts w:asciiTheme="minorHAnsi" w:hAnsiTheme="minorHAnsi"/>
                <w:sz w:val="20"/>
                <w:szCs w:val="20"/>
              </w:rPr>
              <w:t xml:space="preserve"> </w:t>
            </w:r>
            <w:proofErr w:type="gramStart"/>
            <w:r w:rsidRPr="009B674E">
              <w:rPr>
                <w:rFonts w:asciiTheme="minorHAnsi" w:hAnsiTheme="minorHAnsi"/>
                <w:color w:val="000000"/>
                <w:sz w:val="20"/>
                <w:szCs w:val="20"/>
                <w:lang w:eastAsia="en-GB"/>
              </w:rPr>
              <w:t>thread</w:t>
            </w:r>
            <w:r>
              <w:rPr>
                <w:rFonts w:asciiTheme="minorHAnsi" w:hAnsiTheme="minorHAnsi"/>
                <w:color w:val="000000"/>
                <w:sz w:val="20"/>
                <w:szCs w:val="20"/>
                <w:lang w:eastAsia="en-GB"/>
              </w:rPr>
              <w:t>s</w:t>
            </w:r>
            <w:r w:rsidRPr="009B674E">
              <w:rPr>
                <w:rFonts w:asciiTheme="minorHAnsi" w:hAnsiTheme="minorHAnsi"/>
                <w:color w:val="000000"/>
                <w:sz w:val="20"/>
                <w:szCs w:val="20"/>
                <w:lang w:eastAsia="en-GB"/>
              </w:rPr>
              <w:t xml:space="preserve"> ,</w:t>
            </w:r>
            <w:proofErr w:type="gramEnd"/>
            <w:r w:rsidRPr="009B674E">
              <w:rPr>
                <w:rFonts w:asciiTheme="minorHAnsi" w:hAnsiTheme="minorHAnsi"/>
                <w:sz w:val="20"/>
                <w:szCs w:val="20"/>
              </w:rPr>
              <w:t xml:space="preserve"> Thread life cycle, Thread priorities, sleep method</w:t>
            </w:r>
            <w:r>
              <w:rPr>
                <w:rFonts w:asciiTheme="minorHAnsi" w:hAnsiTheme="minorHAnsi"/>
                <w:sz w:val="20"/>
                <w:szCs w:val="20"/>
              </w:rPr>
              <w:t>.</w:t>
            </w:r>
          </w:p>
        </w:tc>
      </w:tr>
      <w:tr w:rsidR="00657306" w:rsidRPr="00626FE7" w:rsidTr="00482BA3">
        <w:trPr>
          <w:trHeight w:val="20"/>
        </w:trPr>
        <w:tc>
          <w:tcPr>
            <w:tcW w:w="10183" w:type="dxa"/>
            <w:gridSpan w:val="4"/>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widowControl w:val="0"/>
              <w:autoSpaceDE w:val="0"/>
              <w:autoSpaceDN w:val="0"/>
              <w:adjustRightInd w:val="0"/>
              <w:spacing w:line="236" w:lineRule="exact"/>
              <w:jc w:val="both"/>
              <w:rPr>
                <w:rFonts w:cs="Calibri"/>
                <w:sz w:val="20"/>
                <w:szCs w:val="20"/>
              </w:rPr>
            </w:pPr>
            <w:r>
              <w:rPr>
                <w:rFonts w:cs="Calibri"/>
                <w:sz w:val="20"/>
                <w:szCs w:val="20"/>
              </w:rPr>
              <w:t xml:space="preserve">Note : All experiment will be conducted  on IDE (for example : Eclipse/ </w:t>
            </w:r>
            <w:proofErr w:type="spellStart"/>
            <w:r>
              <w:rPr>
                <w:rFonts w:cs="Calibri"/>
                <w:sz w:val="20"/>
                <w:szCs w:val="20"/>
              </w:rPr>
              <w:t>Netbeans</w:t>
            </w:r>
            <w:proofErr w:type="spellEnd"/>
            <w:r>
              <w:rPr>
                <w:rFonts w:cs="Calibri"/>
                <w:sz w:val="20"/>
                <w:szCs w:val="20"/>
              </w:rPr>
              <w:t>)</w:t>
            </w:r>
          </w:p>
        </w:tc>
      </w:tr>
      <w:tr w:rsidR="00657306" w:rsidRPr="00626FE7" w:rsidTr="00482BA3">
        <w:trPr>
          <w:trHeight w:val="296"/>
        </w:trPr>
        <w:tc>
          <w:tcPr>
            <w:tcW w:w="607" w:type="dxa"/>
            <w:tcBorders>
              <w:top w:val="nil"/>
              <w:left w:val="single" w:sz="4" w:space="0" w:color="auto"/>
              <w:bottom w:val="nil"/>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10</w:t>
            </w:r>
          </w:p>
        </w:tc>
        <w:tc>
          <w:tcPr>
            <w:tcW w:w="9576" w:type="dxa"/>
            <w:gridSpan w:val="3"/>
            <w:tcBorders>
              <w:top w:val="single" w:sz="4" w:space="0" w:color="auto"/>
              <w:left w:val="nil"/>
              <w:bottom w:val="single" w:sz="4" w:space="0" w:color="auto"/>
              <w:right w:val="single" w:sz="4" w:space="0" w:color="auto"/>
            </w:tcBorders>
            <w:shd w:val="clear" w:color="auto" w:fill="auto"/>
            <w:vAlign w:val="center"/>
            <w:hideMark/>
          </w:tcPr>
          <w:p w:rsidR="00657306" w:rsidRPr="00626FE7" w:rsidRDefault="00657306" w:rsidP="00482BA3">
            <w:pPr>
              <w:jc w:val="center"/>
              <w:rPr>
                <w:rFonts w:eastAsia="Times New Roman"/>
                <w:b/>
                <w:color w:val="000000"/>
                <w:sz w:val="20"/>
                <w:szCs w:val="20"/>
                <w:lang w:eastAsia="en-GB"/>
              </w:rPr>
            </w:pPr>
            <w:r w:rsidRPr="00626FE7">
              <w:rPr>
                <w:rFonts w:eastAsia="Times New Roman"/>
                <w:b/>
                <w:color w:val="000000"/>
                <w:sz w:val="20"/>
                <w:szCs w:val="20"/>
                <w:lang w:eastAsia="en-GB"/>
              </w:rPr>
              <w:t>Reading Content</w:t>
            </w:r>
          </w:p>
        </w:tc>
      </w:tr>
      <w:tr w:rsidR="00657306" w:rsidRPr="00626FE7"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9.1</w:t>
            </w:r>
          </w:p>
        </w:tc>
        <w:tc>
          <w:tcPr>
            <w:tcW w:w="2201" w:type="dxa"/>
            <w:gridSpan w:val="2"/>
            <w:tcBorders>
              <w:top w:val="single" w:sz="4" w:space="0" w:color="auto"/>
              <w:left w:val="nil"/>
              <w:bottom w:val="single" w:sz="4" w:space="0" w:color="auto"/>
              <w:right w:val="single" w:sz="4" w:space="0" w:color="auto"/>
            </w:tcBorders>
            <w:shd w:val="clear" w:color="auto" w:fill="auto"/>
            <w:hideMark/>
          </w:tcPr>
          <w:p w:rsidR="00657306" w:rsidRPr="00626FE7" w:rsidRDefault="00657306" w:rsidP="00482BA3">
            <w:pPr>
              <w:rPr>
                <w:rFonts w:eastAsia="Times New Roman"/>
                <w:color w:val="000000"/>
                <w:sz w:val="20"/>
                <w:szCs w:val="20"/>
                <w:lang w:eastAsia="en-GB"/>
              </w:rPr>
            </w:pPr>
            <w:r w:rsidRPr="00626FE7">
              <w:rPr>
                <w:rFonts w:eastAsia="Times New Roman"/>
                <w:color w:val="000000"/>
                <w:sz w:val="20"/>
                <w:szCs w:val="20"/>
                <w:lang w:eastAsia="en-GB"/>
              </w:rPr>
              <w:t> Text book*</w:t>
            </w:r>
          </w:p>
        </w:tc>
        <w:tc>
          <w:tcPr>
            <w:tcW w:w="7375" w:type="dxa"/>
            <w:tcBorders>
              <w:top w:val="single" w:sz="4" w:space="0" w:color="auto"/>
              <w:left w:val="nil"/>
              <w:bottom w:val="single" w:sz="4" w:space="0" w:color="auto"/>
              <w:right w:val="single" w:sz="4" w:space="0" w:color="auto"/>
            </w:tcBorders>
            <w:shd w:val="clear" w:color="auto" w:fill="auto"/>
          </w:tcPr>
          <w:p w:rsidR="00657306" w:rsidRPr="00626FE7" w:rsidRDefault="00657306" w:rsidP="00657306">
            <w:pPr>
              <w:pStyle w:val="ColorfulList-Accent11"/>
              <w:numPr>
                <w:ilvl w:val="0"/>
                <w:numId w:val="1"/>
              </w:numPr>
              <w:spacing w:before="0"/>
              <w:ind w:left="247" w:hanging="247"/>
              <w:rPr>
                <w:rFonts w:asciiTheme="minorHAnsi" w:eastAsia="Times New Roman" w:hAnsiTheme="minorHAnsi"/>
                <w:color w:val="000000"/>
                <w:sz w:val="20"/>
                <w:szCs w:val="20"/>
                <w:lang w:eastAsia="en-GB"/>
              </w:rPr>
            </w:pPr>
            <w:proofErr w:type="spellStart"/>
            <w:r w:rsidRPr="00626FE7">
              <w:rPr>
                <w:rFonts w:asciiTheme="minorHAnsi" w:hAnsiTheme="minorHAnsi" w:cs="Calibri"/>
                <w:sz w:val="20"/>
                <w:szCs w:val="20"/>
              </w:rPr>
              <w:t>Schildt</w:t>
            </w:r>
            <w:proofErr w:type="spellEnd"/>
            <w:r>
              <w:rPr>
                <w:rFonts w:asciiTheme="minorHAnsi" w:hAnsiTheme="minorHAnsi" w:cs="Calibri"/>
                <w:sz w:val="20"/>
                <w:szCs w:val="20"/>
              </w:rPr>
              <w:t xml:space="preserve"> H</w:t>
            </w:r>
            <w:r w:rsidRPr="00626FE7">
              <w:rPr>
                <w:rFonts w:asciiTheme="minorHAnsi" w:hAnsiTheme="minorHAnsi" w:cs="Calibri"/>
                <w:sz w:val="20"/>
                <w:szCs w:val="20"/>
              </w:rPr>
              <w:t>, “The Complete Reference JAVA2”, TMH</w:t>
            </w:r>
          </w:p>
        </w:tc>
      </w:tr>
      <w:tr w:rsidR="00657306" w:rsidRPr="00626FE7"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657306" w:rsidRPr="00626FE7" w:rsidRDefault="00657306" w:rsidP="00482BA3">
            <w:pPr>
              <w:jc w:val="center"/>
              <w:rPr>
                <w:rFonts w:eastAsia="Times New Roman"/>
                <w:color w:val="000000"/>
                <w:sz w:val="20"/>
                <w:szCs w:val="20"/>
                <w:lang w:eastAsia="en-GB"/>
              </w:rPr>
            </w:pPr>
            <w:r w:rsidRPr="00626FE7">
              <w:rPr>
                <w:rFonts w:eastAsia="Times New Roman"/>
                <w:color w:val="000000"/>
                <w:sz w:val="20"/>
                <w:szCs w:val="20"/>
                <w:lang w:eastAsia="en-GB"/>
              </w:rPr>
              <w:t>9.2</w:t>
            </w:r>
          </w:p>
        </w:tc>
        <w:tc>
          <w:tcPr>
            <w:tcW w:w="2201" w:type="dxa"/>
            <w:gridSpan w:val="2"/>
            <w:tcBorders>
              <w:top w:val="nil"/>
              <w:left w:val="nil"/>
              <w:bottom w:val="single" w:sz="4" w:space="0" w:color="auto"/>
              <w:right w:val="single" w:sz="4" w:space="0" w:color="auto"/>
            </w:tcBorders>
            <w:shd w:val="clear" w:color="auto" w:fill="auto"/>
            <w:hideMark/>
          </w:tcPr>
          <w:p w:rsidR="00657306" w:rsidRPr="00626FE7" w:rsidRDefault="00657306" w:rsidP="00482BA3">
            <w:pPr>
              <w:rPr>
                <w:rFonts w:eastAsia="Times New Roman"/>
                <w:color w:val="000000"/>
                <w:sz w:val="20"/>
                <w:szCs w:val="20"/>
                <w:lang w:eastAsia="en-GB"/>
              </w:rPr>
            </w:pPr>
            <w:r w:rsidRPr="00626FE7">
              <w:rPr>
                <w:rFonts w:eastAsia="Times New Roman"/>
                <w:color w:val="000000"/>
                <w:sz w:val="20"/>
                <w:szCs w:val="20"/>
                <w:lang w:eastAsia="en-GB"/>
              </w:rPr>
              <w:t> other references</w:t>
            </w:r>
          </w:p>
        </w:tc>
        <w:tc>
          <w:tcPr>
            <w:tcW w:w="7375" w:type="dxa"/>
            <w:tcBorders>
              <w:top w:val="nil"/>
              <w:left w:val="nil"/>
              <w:bottom w:val="single" w:sz="4" w:space="0" w:color="auto"/>
              <w:right w:val="single" w:sz="4" w:space="0" w:color="auto"/>
            </w:tcBorders>
            <w:shd w:val="clear" w:color="auto" w:fill="auto"/>
          </w:tcPr>
          <w:p w:rsidR="00657306" w:rsidRPr="00626FE7" w:rsidRDefault="00657306" w:rsidP="00657306">
            <w:pPr>
              <w:pStyle w:val="ListParagraph"/>
              <w:widowControl w:val="0"/>
              <w:numPr>
                <w:ilvl w:val="0"/>
                <w:numId w:val="2"/>
              </w:numPr>
              <w:autoSpaceDE w:val="0"/>
              <w:autoSpaceDN w:val="0"/>
              <w:adjustRightInd w:val="0"/>
              <w:spacing w:before="0" w:line="267" w:lineRule="exact"/>
              <w:ind w:left="283" w:hanging="297"/>
              <w:rPr>
                <w:rFonts w:asciiTheme="minorHAnsi" w:hAnsiTheme="minorHAnsi"/>
                <w:sz w:val="20"/>
                <w:szCs w:val="20"/>
              </w:rPr>
            </w:pPr>
            <w:proofErr w:type="spellStart"/>
            <w:r w:rsidRPr="00626FE7">
              <w:rPr>
                <w:rFonts w:asciiTheme="minorHAnsi" w:hAnsiTheme="minorHAnsi" w:cs="Calibri"/>
                <w:sz w:val="20"/>
                <w:szCs w:val="20"/>
              </w:rPr>
              <w:t>Balagurusamy</w:t>
            </w:r>
            <w:proofErr w:type="spellEnd"/>
            <w:r w:rsidRPr="00626FE7">
              <w:rPr>
                <w:rFonts w:asciiTheme="minorHAnsi" w:hAnsiTheme="minorHAnsi" w:cs="Calibri"/>
                <w:sz w:val="20"/>
                <w:szCs w:val="20"/>
              </w:rPr>
              <w:t xml:space="preserve"> E, “Programming in JAVA”, TMH.</w:t>
            </w:r>
          </w:p>
          <w:p w:rsidR="00657306" w:rsidRPr="00DF7DE2" w:rsidRDefault="00657306" w:rsidP="00657306">
            <w:pPr>
              <w:pStyle w:val="ListParagraph"/>
              <w:widowControl w:val="0"/>
              <w:numPr>
                <w:ilvl w:val="0"/>
                <w:numId w:val="2"/>
              </w:numPr>
              <w:autoSpaceDE w:val="0"/>
              <w:autoSpaceDN w:val="0"/>
              <w:adjustRightInd w:val="0"/>
              <w:spacing w:before="0" w:line="267" w:lineRule="exact"/>
              <w:ind w:left="283" w:hanging="297"/>
              <w:rPr>
                <w:rFonts w:asciiTheme="minorHAnsi" w:hAnsiTheme="minorHAnsi"/>
                <w:sz w:val="20"/>
                <w:szCs w:val="20"/>
              </w:rPr>
            </w:pPr>
            <w:r w:rsidRPr="00626FE7">
              <w:rPr>
                <w:rFonts w:asciiTheme="minorHAnsi" w:hAnsiTheme="minorHAnsi" w:cs="Calibri"/>
                <w:sz w:val="20"/>
                <w:szCs w:val="20"/>
              </w:rPr>
              <w:t xml:space="preserve">Professional Java </w:t>
            </w:r>
            <w:proofErr w:type="spellStart"/>
            <w:r w:rsidRPr="00626FE7">
              <w:rPr>
                <w:rFonts w:asciiTheme="minorHAnsi" w:hAnsiTheme="minorHAnsi" w:cs="Calibri"/>
                <w:sz w:val="20"/>
                <w:szCs w:val="20"/>
              </w:rPr>
              <w:t>Programming</w:t>
            </w:r>
            <w:proofErr w:type="gramStart"/>
            <w:r w:rsidRPr="00626FE7">
              <w:rPr>
                <w:rFonts w:asciiTheme="minorHAnsi" w:hAnsiTheme="minorHAnsi" w:cs="Calibri"/>
                <w:sz w:val="20"/>
                <w:szCs w:val="20"/>
              </w:rPr>
              <w:t>:BrettSpell,WROX</w:t>
            </w:r>
            <w:proofErr w:type="spellEnd"/>
            <w:proofErr w:type="gramEnd"/>
            <w:r w:rsidRPr="00626FE7">
              <w:rPr>
                <w:rFonts w:asciiTheme="minorHAnsi" w:hAnsiTheme="minorHAnsi" w:cs="Calibri"/>
                <w:sz w:val="20"/>
                <w:szCs w:val="20"/>
              </w:rPr>
              <w:t xml:space="preserve"> Publication.</w:t>
            </w:r>
          </w:p>
          <w:p w:rsidR="00657306" w:rsidRPr="00626FE7" w:rsidRDefault="00657306" w:rsidP="00657306">
            <w:pPr>
              <w:pStyle w:val="ListParagraph"/>
              <w:widowControl w:val="0"/>
              <w:numPr>
                <w:ilvl w:val="0"/>
                <w:numId w:val="2"/>
              </w:numPr>
              <w:autoSpaceDE w:val="0"/>
              <w:autoSpaceDN w:val="0"/>
              <w:adjustRightInd w:val="0"/>
              <w:spacing w:before="0" w:line="267" w:lineRule="exact"/>
              <w:ind w:left="283" w:hanging="297"/>
              <w:rPr>
                <w:rFonts w:asciiTheme="minorHAnsi" w:hAnsiTheme="minorHAnsi"/>
                <w:sz w:val="20"/>
                <w:szCs w:val="20"/>
              </w:rPr>
            </w:pPr>
            <w:r w:rsidRPr="00DF7DE2">
              <w:rPr>
                <w:rFonts w:asciiTheme="minorHAnsi" w:hAnsiTheme="minorHAnsi"/>
                <w:sz w:val="20"/>
                <w:szCs w:val="20"/>
              </w:rPr>
              <w:t>Internet as a resource for reference</w:t>
            </w:r>
          </w:p>
        </w:tc>
      </w:tr>
    </w:tbl>
    <w:p w:rsidR="00657306" w:rsidRDefault="00657306" w:rsidP="00657306">
      <w:pPr>
        <w:rPr>
          <w:sz w:val="20"/>
          <w:szCs w:val="20"/>
        </w:rPr>
      </w:pPr>
    </w:p>
    <w:p w:rsidR="00657306" w:rsidRDefault="00657306" w:rsidP="00657306">
      <w:pPr>
        <w:rPr>
          <w:sz w:val="20"/>
          <w:szCs w:val="20"/>
        </w:rPr>
      </w:pPr>
    </w:p>
    <w:p w:rsidR="0040608E" w:rsidRDefault="0040608E">
      <w:pPr>
        <w:rPr>
          <w:rFonts w:ascii="Times New Roman" w:hAnsi="Times New Roman" w:cs="Times New Roman"/>
          <w:sz w:val="20"/>
          <w:szCs w:val="20"/>
        </w:rPr>
      </w:pPr>
      <w:r>
        <w:rPr>
          <w:rFonts w:ascii="Times New Roman" w:hAnsi="Times New Roman" w:cs="Times New Roman"/>
          <w:sz w:val="20"/>
          <w:szCs w:val="20"/>
        </w:rPr>
        <w:br w:type="page"/>
      </w:r>
    </w:p>
    <w:tbl>
      <w:tblPr>
        <w:tblW w:w="0" w:type="auto"/>
        <w:tblInd w:w="95" w:type="dxa"/>
        <w:tblLook w:val="04A0"/>
      </w:tblPr>
      <w:tblGrid>
        <w:gridCol w:w="566"/>
        <w:gridCol w:w="1258"/>
        <w:gridCol w:w="7323"/>
      </w:tblGrid>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lastRenderedPageBreak/>
              <w:t>1</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b/>
                <w:sz w:val="20"/>
                <w:szCs w:val="20"/>
              </w:rPr>
            </w:pPr>
            <w:r w:rsidRPr="00E04461">
              <w:rPr>
                <w:rFonts w:ascii="Times New Roman" w:hAnsi="Times New Roman" w:cs="Times New Roman"/>
                <w:b/>
                <w:sz w:val="20"/>
                <w:szCs w:val="20"/>
              </w:rPr>
              <w:t>CSE 207</w:t>
            </w:r>
            <w:r w:rsidR="00657306">
              <w:rPr>
                <w:rFonts w:ascii="Times New Roman" w:hAnsi="Times New Roman" w:cs="Times New Roman"/>
                <w:b/>
                <w:sz w:val="20"/>
                <w:szCs w:val="20"/>
              </w:rPr>
              <w:t>/CSP207</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Course Title</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b/>
                <w:sz w:val="20"/>
                <w:szCs w:val="20"/>
              </w:rPr>
            </w:pPr>
            <w:r w:rsidRPr="00E04461">
              <w:rPr>
                <w:rFonts w:ascii="Times New Roman" w:hAnsi="Times New Roman" w:cs="Times New Roman"/>
                <w:b/>
                <w:sz w:val="20"/>
                <w:szCs w:val="20"/>
              </w:rPr>
              <w:t>Data Structures Using C</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3</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Credits</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b/>
                <w:sz w:val="20"/>
                <w:szCs w:val="20"/>
              </w:rPr>
            </w:pPr>
            <w:r w:rsidRPr="00E04461">
              <w:rPr>
                <w:rFonts w:ascii="Times New Roman" w:hAnsi="Times New Roman" w:cs="Times New Roman"/>
                <w:b/>
                <w:sz w:val="20"/>
                <w:szCs w:val="20"/>
              </w:rPr>
              <w:t>5</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4</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Contact Hours</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b/>
                <w:sz w:val="20"/>
                <w:szCs w:val="20"/>
              </w:rPr>
            </w:pPr>
            <w:r w:rsidRPr="00E04461">
              <w:rPr>
                <w:rFonts w:ascii="Times New Roman" w:hAnsi="Times New Roman" w:cs="Times New Roman"/>
                <w:b/>
                <w:sz w:val="20"/>
                <w:szCs w:val="20"/>
              </w:rPr>
              <w:t xml:space="preserve"> 3-1-2</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5</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Course Objective</w:t>
            </w:r>
          </w:p>
        </w:tc>
        <w:tc>
          <w:tcPr>
            <w:tcW w:w="0" w:type="auto"/>
            <w:tcBorders>
              <w:top w:val="nil"/>
              <w:left w:val="nil"/>
              <w:bottom w:val="single" w:sz="4" w:space="0" w:color="auto"/>
              <w:right w:val="single" w:sz="4" w:space="0" w:color="auto"/>
            </w:tcBorders>
            <w:shd w:val="clear" w:color="auto" w:fill="auto"/>
          </w:tcPr>
          <w:p w:rsidR="00020530" w:rsidRPr="00E04461" w:rsidRDefault="00AE2A37" w:rsidP="00020530">
            <w:pPr>
              <w:rPr>
                <w:rFonts w:ascii="Times New Roman" w:hAnsi="Times New Roman" w:cs="Times New Roman"/>
                <w:sz w:val="20"/>
                <w:szCs w:val="20"/>
              </w:rPr>
            </w:pPr>
            <w:r w:rsidRPr="00E04461">
              <w:rPr>
                <w:rFonts w:ascii="Times New Roman" w:hAnsi="Times New Roman" w:cs="Times New Roman"/>
                <w:sz w:val="20"/>
                <w:szCs w:val="20"/>
              </w:rPr>
              <w:t>To introduce the fundamental concept of data structures and to emphasize the importance of data structures in developing and implementing efficient algorithms. In addition, another objective of the course is to develop effective software engineering practice, emphasizing such principles as decomposition, procedural abstraction, and software reuse.</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6</w:t>
            </w:r>
          </w:p>
        </w:tc>
        <w:tc>
          <w:tcPr>
            <w:tcW w:w="0" w:type="auto"/>
            <w:tcBorders>
              <w:top w:val="nil"/>
              <w:left w:val="nil"/>
              <w:bottom w:val="single" w:sz="4" w:space="0" w:color="auto"/>
              <w:right w:val="single" w:sz="4" w:space="0" w:color="auto"/>
            </w:tcBorders>
            <w:shd w:val="clear" w:color="auto" w:fill="auto"/>
            <w:vAlign w:val="center"/>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 xml:space="preserve">Course Outcomes </w:t>
            </w:r>
          </w:p>
        </w:tc>
        <w:tc>
          <w:tcPr>
            <w:tcW w:w="0" w:type="auto"/>
            <w:tcBorders>
              <w:top w:val="nil"/>
              <w:left w:val="nil"/>
              <w:bottom w:val="single" w:sz="4" w:space="0" w:color="auto"/>
              <w:right w:val="single" w:sz="4" w:space="0" w:color="auto"/>
            </w:tcBorders>
            <w:shd w:val="clear" w:color="auto" w:fill="auto"/>
          </w:tcPr>
          <w:p w:rsidR="00AE2A37" w:rsidRPr="00E04461" w:rsidRDefault="00AE2A37" w:rsidP="00AE2A37">
            <w:pPr>
              <w:rPr>
                <w:rFonts w:ascii="Times New Roman" w:hAnsi="Times New Roman" w:cs="Times New Roman"/>
                <w:sz w:val="20"/>
                <w:szCs w:val="20"/>
              </w:rPr>
            </w:pPr>
            <w:r w:rsidRPr="00E04461">
              <w:rPr>
                <w:rFonts w:ascii="Times New Roman" w:hAnsi="Times New Roman" w:cs="Times New Roman"/>
                <w:sz w:val="20"/>
                <w:szCs w:val="20"/>
              </w:rPr>
              <w:t>After completing this course satisfactorily, a student will be able to:</w:t>
            </w:r>
          </w:p>
          <w:p w:rsidR="00AE2A37" w:rsidRPr="00E04461" w:rsidRDefault="00AE2A37" w:rsidP="00AE2A37">
            <w:pPr>
              <w:pStyle w:val="ListParagraph"/>
              <w:numPr>
                <w:ilvl w:val="0"/>
                <w:numId w:val="34"/>
              </w:numPr>
              <w:rPr>
                <w:sz w:val="20"/>
                <w:szCs w:val="20"/>
              </w:rPr>
            </w:pPr>
            <w:r w:rsidRPr="00E04461">
              <w:rPr>
                <w:sz w:val="20"/>
                <w:szCs w:val="20"/>
              </w:rPr>
              <w:t>Describe how arrays, records, linked structures, stacks, queues, trees, and graphs are represented</w:t>
            </w:r>
            <w:r w:rsidR="00A005DA" w:rsidRPr="00E04461">
              <w:rPr>
                <w:sz w:val="20"/>
                <w:szCs w:val="20"/>
              </w:rPr>
              <w:t xml:space="preserve"> </w:t>
            </w:r>
            <w:r w:rsidRPr="00E04461">
              <w:rPr>
                <w:sz w:val="20"/>
                <w:szCs w:val="20"/>
              </w:rPr>
              <w:t>in memory and used by algorithm.</w:t>
            </w:r>
          </w:p>
          <w:p w:rsidR="00AE2A37" w:rsidRPr="00E04461" w:rsidRDefault="00AE2A37" w:rsidP="00AE2A37">
            <w:pPr>
              <w:pStyle w:val="ListParagraph"/>
              <w:numPr>
                <w:ilvl w:val="0"/>
                <w:numId w:val="34"/>
              </w:numPr>
              <w:rPr>
                <w:sz w:val="20"/>
                <w:szCs w:val="20"/>
              </w:rPr>
            </w:pPr>
            <w:r w:rsidRPr="00E04461">
              <w:rPr>
                <w:sz w:val="20"/>
                <w:szCs w:val="20"/>
              </w:rPr>
              <w:t xml:space="preserve">Describe common applications for arrays, records, linked structures, stacks, queues, </w:t>
            </w:r>
            <w:proofErr w:type="gramStart"/>
            <w:r w:rsidRPr="00E04461">
              <w:rPr>
                <w:sz w:val="20"/>
                <w:szCs w:val="20"/>
              </w:rPr>
              <w:t>trees .</w:t>
            </w:r>
            <w:proofErr w:type="gramEnd"/>
          </w:p>
          <w:p w:rsidR="00AE2A37" w:rsidRPr="00E04461" w:rsidRDefault="00AE2A37" w:rsidP="00AE2A37">
            <w:pPr>
              <w:pStyle w:val="ListParagraph"/>
              <w:numPr>
                <w:ilvl w:val="0"/>
                <w:numId w:val="34"/>
              </w:numPr>
              <w:rPr>
                <w:sz w:val="20"/>
                <w:szCs w:val="20"/>
              </w:rPr>
            </w:pPr>
            <w:r w:rsidRPr="00E04461">
              <w:rPr>
                <w:sz w:val="20"/>
                <w:szCs w:val="20"/>
              </w:rPr>
              <w:t>Write programs that use arrays, records, linked structures, stacks, queues, trees, and graphs</w:t>
            </w:r>
          </w:p>
          <w:p w:rsidR="00AE2A37" w:rsidRPr="00E04461" w:rsidRDefault="00AE2A37" w:rsidP="00AE2A37">
            <w:pPr>
              <w:pStyle w:val="ListParagraph"/>
              <w:numPr>
                <w:ilvl w:val="0"/>
                <w:numId w:val="34"/>
              </w:numPr>
              <w:rPr>
                <w:sz w:val="20"/>
                <w:szCs w:val="20"/>
              </w:rPr>
            </w:pPr>
            <w:r w:rsidRPr="00E04461">
              <w:rPr>
                <w:sz w:val="20"/>
                <w:szCs w:val="20"/>
              </w:rPr>
              <w:t xml:space="preserve">Demonstrate different methods for traversing </w:t>
            </w:r>
            <w:proofErr w:type="gramStart"/>
            <w:r w:rsidRPr="00E04461">
              <w:rPr>
                <w:sz w:val="20"/>
                <w:szCs w:val="20"/>
              </w:rPr>
              <w:t>trees .</w:t>
            </w:r>
            <w:proofErr w:type="gramEnd"/>
          </w:p>
          <w:p w:rsidR="00020530" w:rsidRPr="00E04461" w:rsidRDefault="00AE2A37" w:rsidP="00AE2A37">
            <w:pPr>
              <w:pStyle w:val="ListParagraph"/>
              <w:numPr>
                <w:ilvl w:val="0"/>
                <w:numId w:val="34"/>
              </w:numPr>
              <w:rPr>
                <w:sz w:val="20"/>
                <w:szCs w:val="20"/>
              </w:rPr>
            </w:pPr>
            <w:r w:rsidRPr="00E04461">
              <w:rPr>
                <w:sz w:val="20"/>
                <w:szCs w:val="20"/>
              </w:rPr>
              <w:t>Compare alternative implementations of data structures with respect to performance.</w:t>
            </w:r>
          </w:p>
        </w:tc>
      </w:tr>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7</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Prerequisite</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Discrete Structures, Programming in C.</w:t>
            </w:r>
          </w:p>
        </w:tc>
      </w:tr>
      <w:tr w:rsidR="00F53932" w:rsidRPr="00E04461" w:rsidTr="00020530">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w:t>
            </w:r>
          </w:p>
        </w:tc>
        <w:tc>
          <w:tcPr>
            <w:tcW w:w="0" w:type="auto"/>
            <w:gridSpan w:val="2"/>
            <w:tcBorders>
              <w:top w:val="single" w:sz="4" w:space="0" w:color="auto"/>
              <w:left w:val="nil"/>
              <w:bottom w:val="nil"/>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Course Contents</w:t>
            </w:r>
          </w:p>
        </w:tc>
      </w:tr>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8.01</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b/>
                <w:sz w:val="20"/>
                <w:szCs w:val="20"/>
              </w:rPr>
            </w:pPr>
            <w:r w:rsidRPr="00E04461">
              <w:rPr>
                <w:rFonts w:ascii="Times New Roman" w:hAnsi="Times New Roman" w:cs="Times New Roman"/>
                <w:b/>
                <w:sz w:val="20"/>
                <w:szCs w:val="20"/>
              </w:rPr>
              <w:t>Introduction</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8.02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Data Structure – Definition, Operations and Applications, Abstract Data Types, Algorithm – Definition, Complexity and Asymptotic  notations, Time and Space tradeoffs.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8.03</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Programming Principles – The art of writing programs, Analysing programs, Recursion – Definition, Examples and implementations, Tower of Hanoi problem, Fibonacci Series and analysis of recursion.</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8.04</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 xml:space="preserve">Arrays: Implementation of One Dimensional Arrays, Multidimensional Arrays, Pointer Arrays. Applications of </w:t>
            </w:r>
            <w:proofErr w:type="spellStart"/>
            <w:r w:rsidRPr="00E04461">
              <w:rPr>
                <w:rFonts w:ascii="Times New Roman" w:hAnsi="Times New Roman" w:cs="Times New Roman"/>
                <w:sz w:val="20"/>
                <w:szCs w:val="20"/>
              </w:rPr>
              <w:t>Arrays</w:t>
            </w:r>
            <w:proofErr w:type="gramStart"/>
            <w:r w:rsidRPr="00E04461">
              <w:rPr>
                <w:rFonts w:ascii="Times New Roman" w:hAnsi="Times New Roman" w:cs="Times New Roman"/>
                <w:sz w:val="20"/>
                <w:szCs w:val="20"/>
              </w:rPr>
              <w:t>,Address</w:t>
            </w:r>
            <w:proofErr w:type="spellEnd"/>
            <w:proofErr w:type="gramEnd"/>
            <w:r w:rsidRPr="00E04461">
              <w:rPr>
                <w:rFonts w:ascii="Times New Roman" w:hAnsi="Times New Roman" w:cs="Times New Roman"/>
                <w:sz w:val="20"/>
                <w:szCs w:val="20"/>
              </w:rPr>
              <w:t xml:space="preserve"> Calculation, Searching: Linear search, Binary Search, Matrix Operations, Dense and Sparse Data in Arrays.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8.05</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b/>
                <w:sz w:val="20"/>
                <w:szCs w:val="20"/>
              </w:rPr>
            </w:pPr>
            <w:r w:rsidRPr="00E04461">
              <w:rPr>
                <w:rFonts w:ascii="Times New Roman" w:hAnsi="Times New Roman" w:cs="Times New Roman"/>
                <w:b/>
                <w:sz w:val="20"/>
                <w:szCs w:val="20"/>
              </w:rPr>
              <w:t>Underlying Data Structures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8.06</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Stacks: Definitions, Primitive operations, Application of stacks – Conversion of Infix Expression to Postfix form, Evaluation of Postfix Expressions, Recursion and Stacks.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8.07</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 xml:space="preserve">Queues: Definition, Primitive Operations, Implementation of Circular Queues, Priority Queues, </w:t>
            </w:r>
            <w:proofErr w:type="spellStart"/>
            <w:r w:rsidRPr="00E04461">
              <w:rPr>
                <w:rFonts w:ascii="Times New Roman" w:hAnsi="Times New Roman" w:cs="Times New Roman"/>
                <w:sz w:val="20"/>
                <w:szCs w:val="20"/>
              </w:rPr>
              <w:t>Deques</w:t>
            </w:r>
            <w:proofErr w:type="spellEnd"/>
            <w:r w:rsidRPr="00E04461">
              <w:rPr>
                <w:rFonts w:ascii="Times New Roman" w:hAnsi="Times New Roman" w:cs="Times New Roman"/>
                <w:sz w:val="20"/>
                <w:szCs w:val="20"/>
              </w:rPr>
              <w:t>, Application of Queues.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8.08</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Linked list: Singly Linked List, Doubly Linked List, Circular Linked List</w:t>
            </w:r>
          </w:p>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Implementation - Linked Stacks, Linked Queues.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8.09</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b/>
                <w:sz w:val="20"/>
                <w:szCs w:val="20"/>
              </w:rPr>
            </w:pPr>
            <w:r w:rsidRPr="00E04461">
              <w:rPr>
                <w:rFonts w:ascii="Times New Roman" w:hAnsi="Times New Roman" w:cs="Times New Roman"/>
                <w:b/>
                <w:sz w:val="20"/>
                <w:szCs w:val="20"/>
              </w:rPr>
              <w:t>Advanced Data Structures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8.10</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 xml:space="preserve">Trees: Terminologies, Binary tree, </w:t>
            </w:r>
            <w:proofErr w:type="spellStart"/>
            <w:r w:rsidRPr="00E04461">
              <w:rPr>
                <w:rFonts w:ascii="Times New Roman" w:hAnsi="Times New Roman" w:cs="Times New Roman"/>
                <w:sz w:val="20"/>
                <w:szCs w:val="20"/>
              </w:rPr>
              <w:t>Representation</w:t>
            </w:r>
            <w:proofErr w:type="gramStart"/>
            <w:r w:rsidRPr="00E04461">
              <w:rPr>
                <w:rFonts w:ascii="Times New Roman" w:hAnsi="Times New Roman" w:cs="Times New Roman"/>
                <w:sz w:val="20"/>
                <w:szCs w:val="20"/>
              </w:rPr>
              <w:t>,Applications</w:t>
            </w:r>
            <w:proofErr w:type="spellEnd"/>
            <w:proofErr w:type="gramEnd"/>
            <w:r w:rsidRPr="00E04461">
              <w:rPr>
                <w:rFonts w:ascii="Times New Roman" w:hAnsi="Times New Roman" w:cs="Times New Roman"/>
                <w:sz w:val="20"/>
                <w:szCs w:val="20"/>
              </w:rPr>
              <w:t xml:space="preserve"> – Operations on Binary Search Trees, Binary Search Algorithm, AVL Tree.</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lastRenderedPageBreak/>
              <w:t>8.11</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Graph: Terminology, Representation, Traversals- Depth First Search, Breadth First Search.</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8.12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 xml:space="preserve">Graph Applications – Minimum Spanning Trees – Prim’s and </w:t>
            </w:r>
            <w:proofErr w:type="spellStart"/>
            <w:r w:rsidRPr="00E04461">
              <w:rPr>
                <w:rFonts w:ascii="Times New Roman" w:hAnsi="Times New Roman" w:cs="Times New Roman"/>
                <w:sz w:val="20"/>
                <w:szCs w:val="20"/>
              </w:rPr>
              <w:t>Kruskal’s</w:t>
            </w:r>
            <w:proofErr w:type="spellEnd"/>
            <w:r w:rsidRPr="00E04461">
              <w:rPr>
                <w:rFonts w:ascii="Times New Roman" w:hAnsi="Times New Roman" w:cs="Times New Roman"/>
                <w:sz w:val="20"/>
                <w:szCs w:val="20"/>
              </w:rPr>
              <w:t xml:space="preserve"> Algorithms, Shortest Path – </w:t>
            </w:r>
            <w:proofErr w:type="spellStart"/>
            <w:r w:rsidRPr="00E04461">
              <w:rPr>
                <w:rFonts w:ascii="Times New Roman" w:hAnsi="Times New Roman" w:cs="Times New Roman"/>
                <w:sz w:val="20"/>
                <w:szCs w:val="20"/>
              </w:rPr>
              <w:t>Dijkstra’samdFlyodWarshall’s</w:t>
            </w:r>
            <w:proofErr w:type="spellEnd"/>
            <w:r w:rsidRPr="00E04461">
              <w:rPr>
                <w:rFonts w:ascii="Times New Roman" w:hAnsi="Times New Roman" w:cs="Times New Roman"/>
                <w:sz w:val="20"/>
                <w:szCs w:val="20"/>
              </w:rPr>
              <w:t xml:space="preserve"> Algorithm.</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8.13</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b/>
                <w:sz w:val="20"/>
                <w:szCs w:val="20"/>
              </w:rPr>
            </w:pPr>
            <w:r w:rsidRPr="00E04461">
              <w:rPr>
                <w:rFonts w:ascii="Times New Roman" w:hAnsi="Times New Roman" w:cs="Times New Roman"/>
                <w:b/>
                <w:sz w:val="20"/>
                <w:szCs w:val="20"/>
              </w:rPr>
              <w:t>Sorting and Hashing</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8.14</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 xml:space="preserve">Implementation and Analysis - Bubble Sort, Merge Sort, Insertion Sort. </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8.15</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Implementation and Analysis - Quick Sort, Tree Sort, Radix Sort</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8.16</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Hashing: Concepts and Applications, Hash Functions, Methods of Resolving Clashes, Birthday Paradox Problem.</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8.13</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b/>
                <w:sz w:val="20"/>
                <w:szCs w:val="20"/>
              </w:rPr>
            </w:pPr>
            <w:r w:rsidRPr="00E04461">
              <w:rPr>
                <w:rFonts w:ascii="Times New Roman" w:hAnsi="Times New Roman" w:cs="Times New Roman"/>
                <w:b/>
                <w:sz w:val="20"/>
                <w:szCs w:val="20"/>
              </w:rPr>
              <w:t>Advanced concepts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8.14</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Files: Concepts, Queries - Sequential organization and Index techniques.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8.15</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 xml:space="preserve">Heaps - Basic Structure, Max Heap, Min Heap, </w:t>
            </w:r>
            <w:proofErr w:type="spellStart"/>
            <w:r w:rsidRPr="00E04461">
              <w:rPr>
                <w:rFonts w:ascii="Times New Roman" w:hAnsi="Times New Roman" w:cs="Times New Roman"/>
                <w:sz w:val="20"/>
                <w:szCs w:val="20"/>
              </w:rPr>
              <w:t>Reheap</w:t>
            </w:r>
            <w:proofErr w:type="spellEnd"/>
            <w:r w:rsidRPr="00E04461">
              <w:rPr>
                <w:rFonts w:ascii="Times New Roman" w:hAnsi="Times New Roman" w:cs="Times New Roman"/>
                <w:sz w:val="20"/>
                <w:szCs w:val="20"/>
              </w:rPr>
              <w:t xml:space="preserve"> Algorithm, Difference between Heaps and Binary Trees, Heap Sort.</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8.16</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 xml:space="preserve">B Trees - Operations on a B Tree, Applications of B-trees. </w:t>
            </w:r>
          </w:p>
        </w:tc>
      </w:tr>
      <w:tr w:rsidR="00F53932" w:rsidRPr="00E04461" w:rsidTr="00020530">
        <w:trPr>
          <w:trHeight w:val="296"/>
        </w:trPr>
        <w:tc>
          <w:tcPr>
            <w:tcW w:w="0" w:type="auto"/>
            <w:tcBorders>
              <w:top w:val="nil"/>
              <w:left w:val="single" w:sz="4" w:space="0" w:color="auto"/>
              <w:bottom w:val="nil"/>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Reading Content</w:t>
            </w:r>
          </w:p>
        </w:tc>
      </w:tr>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9.1</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 Text book*</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pStyle w:val="ListParagraph"/>
              <w:numPr>
                <w:ilvl w:val="0"/>
                <w:numId w:val="3"/>
              </w:numPr>
              <w:rPr>
                <w:sz w:val="20"/>
                <w:szCs w:val="20"/>
              </w:rPr>
            </w:pPr>
            <w:r w:rsidRPr="00E04461">
              <w:rPr>
                <w:sz w:val="20"/>
                <w:szCs w:val="20"/>
              </w:rPr>
              <w:t xml:space="preserve">Ellis Horowitz and </w:t>
            </w:r>
            <w:proofErr w:type="spellStart"/>
            <w:r w:rsidRPr="00E04461">
              <w:rPr>
                <w:sz w:val="20"/>
                <w:szCs w:val="20"/>
              </w:rPr>
              <w:t>SartajSahni</w:t>
            </w:r>
            <w:proofErr w:type="spellEnd"/>
            <w:r w:rsidRPr="00E04461">
              <w:rPr>
                <w:sz w:val="20"/>
                <w:szCs w:val="20"/>
              </w:rPr>
              <w:t xml:space="preserve"> “Fundamentals of Data Structures” </w:t>
            </w:r>
            <w:proofErr w:type="spellStart"/>
            <w:r w:rsidRPr="00E04461">
              <w:rPr>
                <w:sz w:val="20"/>
                <w:szCs w:val="20"/>
              </w:rPr>
              <w:t>Galgotia</w:t>
            </w:r>
            <w:proofErr w:type="spellEnd"/>
            <w:r w:rsidRPr="00E04461">
              <w:rPr>
                <w:sz w:val="20"/>
                <w:szCs w:val="20"/>
              </w:rPr>
              <w:t xml:space="preserve"> Book Source, Pvt. Ltd., 2004. </w:t>
            </w:r>
          </w:p>
          <w:p w:rsidR="00020530" w:rsidRPr="00E04461" w:rsidRDefault="00020530" w:rsidP="00020530">
            <w:pPr>
              <w:pStyle w:val="ListParagraph"/>
              <w:numPr>
                <w:ilvl w:val="0"/>
                <w:numId w:val="3"/>
              </w:numPr>
              <w:rPr>
                <w:sz w:val="20"/>
                <w:szCs w:val="20"/>
              </w:rPr>
            </w:pPr>
            <w:r w:rsidRPr="00E04461">
              <w:rPr>
                <w:sz w:val="20"/>
                <w:szCs w:val="20"/>
              </w:rPr>
              <w:t xml:space="preserve">D. </w:t>
            </w:r>
            <w:proofErr w:type="spellStart"/>
            <w:r w:rsidRPr="00E04461">
              <w:rPr>
                <w:sz w:val="20"/>
                <w:szCs w:val="20"/>
              </w:rPr>
              <w:t>Samanta</w:t>
            </w:r>
            <w:proofErr w:type="spellEnd"/>
            <w:r w:rsidRPr="00E04461">
              <w:rPr>
                <w:sz w:val="20"/>
                <w:szCs w:val="20"/>
              </w:rPr>
              <w:t xml:space="preserve">, “Classic Data Structures”, Prentice-Hall of India, Pvt. Ltd., India 2003. </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9.2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 Other references</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pStyle w:val="ListParagraph"/>
              <w:numPr>
                <w:ilvl w:val="0"/>
                <w:numId w:val="4"/>
              </w:numPr>
              <w:rPr>
                <w:sz w:val="20"/>
                <w:szCs w:val="20"/>
              </w:rPr>
            </w:pPr>
            <w:r w:rsidRPr="00E04461">
              <w:rPr>
                <w:sz w:val="20"/>
                <w:szCs w:val="20"/>
              </w:rPr>
              <w:t xml:space="preserve">Robert Kruse, C.L. </w:t>
            </w:r>
            <w:proofErr w:type="spellStart"/>
            <w:r w:rsidRPr="00E04461">
              <w:rPr>
                <w:sz w:val="20"/>
                <w:szCs w:val="20"/>
              </w:rPr>
              <w:t>Tondo</w:t>
            </w:r>
            <w:proofErr w:type="spellEnd"/>
            <w:r w:rsidRPr="00E04461">
              <w:rPr>
                <w:sz w:val="20"/>
                <w:szCs w:val="20"/>
              </w:rPr>
              <w:t xml:space="preserve"> and Bruce Leung, “Data Structures and Program Design in C”, Prentice-Hall of India, Pvt. Ltd., Second edition, 2007.</w:t>
            </w:r>
          </w:p>
          <w:p w:rsidR="00020530" w:rsidRPr="00E04461" w:rsidRDefault="00020530" w:rsidP="00020530">
            <w:pPr>
              <w:pStyle w:val="ListParagraph"/>
              <w:numPr>
                <w:ilvl w:val="0"/>
                <w:numId w:val="4"/>
              </w:numPr>
              <w:rPr>
                <w:sz w:val="20"/>
                <w:szCs w:val="20"/>
              </w:rPr>
            </w:pPr>
            <w:r w:rsidRPr="00E04461">
              <w:rPr>
                <w:sz w:val="20"/>
                <w:szCs w:val="20"/>
              </w:rPr>
              <w:t xml:space="preserve">Jean Paul Tremblay and Paul G. Sorenson, “An Introduction to Data Structures with Applications”, Tata McGraw-Hill, Second edition, 2001. </w:t>
            </w:r>
          </w:p>
          <w:p w:rsidR="00020530" w:rsidRPr="00E04461" w:rsidRDefault="00020530" w:rsidP="00020530">
            <w:pPr>
              <w:pStyle w:val="ListParagraph"/>
              <w:numPr>
                <w:ilvl w:val="0"/>
                <w:numId w:val="4"/>
              </w:numPr>
              <w:rPr>
                <w:sz w:val="20"/>
                <w:szCs w:val="20"/>
              </w:rPr>
            </w:pPr>
            <w:r w:rsidRPr="00E04461">
              <w:rPr>
                <w:sz w:val="20"/>
                <w:szCs w:val="20"/>
              </w:rPr>
              <w:t xml:space="preserve">Aaron M </w:t>
            </w:r>
            <w:proofErr w:type="spellStart"/>
            <w:r w:rsidRPr="00E04461">
              <w:rPr>
                <w:sz w:val="20"/>
                <w:szCs w:val="20"/>
              </w:rPr>
              <w:t>Tanenbaum</w:t>
            </w:r>
            <w:proofErr w:type="spellEnd"/>
            <w:r w:rsidRPr="00E04461">
              <w:rPr>
                <w:sz w:val="20"/>
                <w:szCs w:val="20"/>
              </w:rPr>
              <w:t xml:space="preserve">, Moshe J </w:t>
            </w:r>
            <w:proofErr w:type="spellStart"/>
            <w:r w:rsidRPr="00E04461">
              <w:rPr>
                <w:sz w:val="20"/>
                <w:szCs w:val="20"/>
              </w:rPr>
              <w:t>Augenstein</w:t>
            </w:r>
            <w:proofErr w:type="spellEnd"/>
            <w:r w:rsidRPr="00E04461">
              <w:rPr>
                <w:sz w:val="20"/>
                <w:szCs w:val="20"/>
              </w:rPr>
              <w:t xml:space="preserve"> and </w:t>
            </w:r>
            <w:proofErr w:type="spellStart"/>
            <w:r w:rsidRPr="00E04461">
              <w:rPr>
                <w:sz w:val="20"/>
                <w:szCs w:val="20"/>
              </w:rPr>
              <w:t>YedidyahLangsam</w:t>
            </w:r>
            <w:proofErr w:type="spellEnd"/>
            <w:r w:rsidRPr="00E04461">
              <w:rPr>
                <w:sz w:val="20"/>
                <w:szCs w:val="20"/>
              </w:rPr>
              <w:t xml:space="preserve">, "Data Structures using C and C++", Pearson Education, 2004. </w:t>
            </w:r>
          </w:p>
          <w:p w:rsidR="00020530" w:rsidRPr="00E04461" w:rsidRDefault="00020530" w:rsidP="00020530">
            <w:pPr>
              <w:pStyle w:val="ListParagraph"/>
              <w:numPr>
                <w:ilvl w:val="0"/>
                <w:numId w:val="4"/>
              </w:numPr>
              <w:rPr>
                <w:sz w:val="20"/>
                <w:szCs w:val="20"/>
              </w:rPr>
            </w:pPr>
            <w:r w:rsidRPr="00E04461">
              <w:rPr>
                <w:sz w:val="20"/>
                <w:szCs w:val="20"/>
              </w:rPr>
              <w:t>Internet as a resource for reference</w:t>
            </w:r>
          </w:p>
        </w:tc>
      </w:tr>
    </w:tbl>
    <w:p w:rsidR="00020530" w:rsidRPr="00E04461" w:rsidRDefault="00020530">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A005DA" w:rsidRPr="00E04461" w:rsidRDefault="00A005DA">
      <w:pPr>
        <w:rPr>
          <w:rFonts w:ascii="Times New Roman" w:hAnsi="Times New Roman" w:cs="Times New Roman"/>
          <w:sz w:val="20"/>
          <w:szCs w:val="20"/>
        </w:rPr>
      </w:pPr>
      <w:r w:rsidRPr="00E04461">
        <w:rPr>
          <w:rFonts w:ascii="Times New Roman" w:hAnsi="Times New Roman" w:cs="Times New Roman"/>
          <w:sz w:val="20"/>
          <w:szCs w:val="20"/>
        </w:rPr>
        <w:br w:type="page"/>
      </w:r>
    </w:p>
    <w:tbl>
      <w:tblPr>
        <w:tblW w:w="0" w:type="auto"/>
        <w:tblInd w:w="95" w:type="dxa"/>
        <w:tblLook w:val="04A0"/>
      </w:tblPr>
      <w:tblGrid>
        <w:gridCol w:w="566"/>
        <w:gridCol w:w="1465"/>
        <w:gridCol w:w="7116"/>
      </w:tblGrid>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1</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020530" w:rsidP="00020530">
            <w:pPr>
              <w:pStyle w:val="NormalWeb"/>
              <w:spacing w:before="0" w:beforeAutospacing="0" w:after="0" w:afterAutospacing="0"/>
              <w:textAlignment w:val="bottom"/>
              <w:rPr>
                <w:b/>
                <w:sz w:val="20"/>
                <w:szCs w:val="20"/>
              </w:rPr>
            </w:pPr>
            <w:r w:rsidRPr="00E04461">
              <w:rPr>
                <w:b/>
                <w:sz w:val="20"/>
                <w:szCs w:val="20"/>
              </w:rPr>
              <w:t>CSE 208</w:t>
            </w:r>
            <w:r w:rsidR="0040608E">
              <w:rPr>
                <w:b/>
                <w:sz w:val="20"/>
                <w:szCs w:val="20"/>
              </w:rPr>
              <w:t>/CSP208</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Title</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pStyle w:val="NormalWeb"/>
              <w:spacing w:before="0" w:beforeAutospacing="0" w:after="0" w:afterAutospacing="0"/>
              <w:textAlignment w:val="bottom"/>
              <w:rPr>
                <w:b/>
                <w:sz w:val="20"/>
                <w:szCs w:val="20"/>
              </w:rPr>
            </w:pPr>
            <w:r w:rsidRPr="00E04461">
              <w:rPr>
                <w:b/>
                <w:sz w:val="20"/>
                <w:szCs w:val="20"/>
              </w:rPr>
              <w:t xml:space="preserve">Principles of Operating System </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Credits</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pStyle w:val="NormalWeb"/>
              <w:spacing w:before="0" w:beforeAutospacing="0" w:after="0" w:afterAutospacing="0"/>
              <w:textAlignment w:val="bottom"/>
              <w:rPr>
                <w:b/>
                <w:sz w:val="20"/>
                <w:szCs w:val="20"/>
              </w:rPr>
            </w:pPr>
            <w:r w:rsidRPr="00E04461">
              <w:rPr>
                <w:b/>
                <w:sz w:val="20"/>
                <w:szCs w:val="20"/>
              </w:rPr>
              <w:t>5</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Contact Hours</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pStyle w:val="NormalWeb"/>
              <w:spacing w:before="0" w:beforeAutospacing="0" w:after="0" w:afterAutospacing="0"/>
              <w:textAlignment w:val="bottom"/>
              <w:rPr>
                <w:b/>
                <w:sz w:val="20"/>
                <w:szCs w:val="20"/>
              </w:rPr>
            </w:pPr>
            <w:r w:rsidRPr="00E04461">
              <w:rPr>
                <w:b/>
                <w:sz w:val="20"/>
                <w:szCs w:val="20"/>
              </w:rPr>
              <w:t xml:space="preserve"> 3-1-2</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Objective</w:t>
            </w:r>
          </w:p>
        </w:tc>
        <w:tc>
          <w:tcPr>
            <w:tcW w:w="0" w:type="auto"/>
            <w:tcBorders>
              <w:top w:val="nil"/>
              <w:left w:val="nil"/>
              <w:bottom w:val="single" w:sz="4" w:space="0" w:color="auto"/>
              <w:right w:val="single" w:sz="4" w:space="0" w:color="auto"/>
            </w:tcBorders>
            <w:shd w:val="clear" w:color="auto" w:fill="auto"/>
          </w:tcPr>
          <w:p w:rsidR="00020530" w:rsidRPr="00E04461" w:rsidRDefault="00A85484" w:rsidP="00020530">
            <w:pPr>
              <w:ind w:left="432"/>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To understand the basic components, services and  structure of an OS and to acquire the ability to design components of OS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vAlign w:val="center"/>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Course Outcomes </w:t>
            </w:r>
          </w:p>
        </w:tc>
        <w:tc>
          <w:tcPr>
            <w:tcW w:w="0" w:type="auto"/>
            <w:tcBorders>
              <w:top w:val="nil"/>
              <w:left w:val="nil"/>
              <w:bottom w:val="single" w:sz="4" w:space="0" w:color="auto"/>
              <w:right w:val="single" w:sz="4" w:space="0" w:color="auto"/>
            </w:tcBorders>
            <w:shd w:val="clear" w:color="auto" w:fill="auto"/>
            <w:hideMark/>
          </w:tcPr>
          <w:p w:rsidR="00A85484" w:rsidRPr="00E04461" w:rsidRDefault="00A85484" w:rsidP="00A85484">
            <w:pPr>
              <w:pStyle w:val="ListParagraph"/>
              <w:spacing w:before="0" w:line="276" w:lineRule="auto"/>
              <w:ind w:left="432"/>
              <w:rPr>
                <w:rFonts w:eastAsia="Times New Roman"/>
                <w:sz w:val="20"/>
                <w:szCs w:val="20"/>
                <w:lang w:eastAsia="en-GB"/>
              </w:rPr>
            </w:pPr>
            <w:r w:rsidRPr="00E04461">
              <w:rPr>
                <w:rFonts w:eastAsia="Times New Roman"/>
                <w:sz w:val="20"/>
                <w:szCs w:val="20"/>
                <w:lang w:eastAsia="en-GB"/>
              </w:rPr>
              <w:t>After the successful completion of the course a student will be able to</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Write programs for creating and using process and threads</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 xml:space="preserve"> Compare various CPU scheduling algorithms</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Analyze various deadlock handling techniques</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 xml:space="preserve"> Design solutions to concurrency problems</w:t>
            </w:r>
          </w:p>
          <w:p w:rsidR="00020530" w:rsidRPr="00E04461" w:rsidRDefault="00A85484" w:rsidP="00D03216">
            <w:pPr>
              <w:pStyle w:val="ListParagraph"/>
              <w:numPr>
                <w:ilvl w:val="0"/>
                <w:numId w:val="27"/>
              </w:numPr>
              <w:spacing w:before="0" w:line="276" w:lineRule="auto"/>
              <w:ind w:left="432"/>
              <w:rPr>
                <w:sz w:val="20"/>
                <w:szCs w:val="20"/>
              </w:rPr>
            </w:pPr>
            <w:r w:rsidRPr="00E04461">
              <w:rPr>
                <w:rFonts w:eastAsia="Times New Roman"/>
                <w:sz w:val="20"/>
                <w:szCs w:val="20"/>
                <w:lang w:eastAsia="en-GB"/>
              </w:rPr>
              <w:t>Analyze various memory management and virtual memory techniques</w:t>
            </w:r>
          </w:p>
        </w:tc>
      </w:tr>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020530" w:rsidRPr="00E04461" w:rsidRDefault="00020530" w:rsidP="00020530">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7</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Prerequisite</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b/>
                <w:sz w:val="20"/>
                <w:szCs w:val="20"/>
                <w:lang w:eastAsia="en-GB"/>
              </w:rPr>
            </w:pPr>
          </w:p>
        </w:tc>
      </w:tr>
      <w:tr w:rsidR="00F53932" w:rsidRPr="00E04461" w:rsidTr="00020530">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8</w:t>
            </w:r>
          </w:p>
        </w:tc>
        <w:tc>
          <w:tcPr>
            <w:tcW w:w="0" w:type="auto"/>
            <w:gridSpan w:val="2"/>
            <w:tcBorders>
              <w:top w:val="single" w:sz="4" w:space="0" w:color="auto"/>
              <w:left w:val="nil"/>
              <w:bottom w:val="nil"/>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Course Contents</w:t>
            </w:r>
          </w:p>
        </w:tc>
      </w:tr>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Introduction</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Operating System  Concepts and functions, Comparison of different Operating system</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Types of Operating Systems (</w:t>
            </w:r>
            <w:r w:rsidRPr="00E04461">
              <w:rPr>
                <w:rFonts w:ascii="Times New Roman" w:hAnsi="Times New Roman" w:cs="Times New Roman"/>
                <w:sz w:val="20"/>
                <w:szCs w:val="20"/>
              </w:rPr>
              <w:t>Batch, Multiprogramming , Multi Tasking , Multiprocessing, Distributed  and Real Time  Operating System)</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Operating System Structure(Monolithic, Layered and Microkernel ), Operating System Services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Process Synchronization</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Process Concepts (PCB, Process States , Process Operations, Inter process communication)</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Critical Section problem &amp; their solutions, Introduction to Semaphores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Classical Problems of Synchronization(Producer Consumer Problem, Readers Writer Problem, Dining philosophers problem)</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CPU Scheduling</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Concept , Types of schedulers( Short term, Long term, Middle term), Dispatcher, Performance Criteria</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CPU Scheduling Algorithms( FCFS, SJF, Priority, Round Robin, Multilevel Queue, Multilevel feedback Queue)</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Deadlock  concepts &amp; Handling Techniques(Avoidance, Prevention and  Detection &amp; Recovery)</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8.13</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Memory Management</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8.14</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hAnsi="Times New Roman" w:cs="Times New Roman"/>
                <w:bCs/>
                <w:sz w:val="20"/>
                <w:szCs w:val="20"/>
              </w:rPr>
              <w:t>Memory Hierarchy</w:t>
            </w:r>
            <w:r w:rsidRPr="00E04461">
              <w:rPr>
                <w:rFonts w:ascii="Times New Roman" w:hAnsi="Times New Roman" w:cs="Times New Roman"/>
                <w:sz w:val="20"/>
                <w:szCs w:val="20"/>
              </w:rPr>
              <w:t>, Memory Management Unit</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8.15</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Paging, Segmentation</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8.16</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Virtual memory concept, demand paging, Page replacement algorithms(FCFS, Optimal, LRU)</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8.17</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INPUT-OUTPUT Management</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Input –Output interface, Modes of data transfer(Programmed, interrupt and DMA)</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8.19</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Disk structure , Disk scheduling(FCFS,SSTF, SCAN, LOOK,C-SCAN, C-LOOK)</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8.20</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File Concept ,File operations, File Directories</w:t>
            </w:r>
            <w:r w:rsidRPr="00E04461">
              <w:rPr>
                <w:rFonts w:ascii="Times New Roman" w:eastAsia="Times New Roman" w:hAnsi="Times New Roman" w:cs="Times New Roman"/>
                <w:sz w:val="20"/>
                <w:szCs w:val="20"/>
                <w:lang w:eastAsia="en-GB"/>
              </w:rPr>
              <w:t xml:space="preserve"> , Case study of Windows Operating System</w:t>
            </w:r>
          </w:p>
        </w:tc>
      </w:tr>
      <w:tr w:rsidR="00F53932" w:rsidRPr="00E04461" w:rsidTr="00020530">
        <w:trPr>
          <w:trHeight w:val="296"/>
        </w:trPr>
        <w:tc>
          <w:tcPr>
            <w:tcW w:w="0" w:type="auto"/>
            <w:tcBorders>
              <w:top w:val="nil"/>
              <w:left w:val="single" w:sz="4" w:space="0" w:color="auto"/>
              <w:bottom w:val="nil"/>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020530" w:rsidRPr="00E04461" w:rsidRDefault="00020530" w:rsidP="00020530">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Reading Content</w:t>
            </w:r>
          </w:p>
        </w:tc>
      </w:tr>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Text book*</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numPr>
                <w:ilvl w:val="0"/>
                <w:numId w:val="5"/>
              </w:numPr>
              <w:spacing w:after="0" w:line="240" w:lineRule="auto"/>
              <w:ind w:left="680" w:hanging="680"/>
              <w:rPr>
                <w:rFonts w:ascii="Times New Roman" w:hAnsi="Times New Roman" w:cs="Times New Roman"/>
                <w:sz w:val="20"/>
                <w:szCs w:val="20"/>
              </w:rPr>
            </w:pPr>
            <w:proofErr w:type="spellStart"/>
            <w:r w:rsidRPr="00E04461">
              <w:rPr>
                <w:rFonts w:ascii="Times New Roman" w:hAnsi="Times New Roman" w:cs="Times New Roman"/>
                <w:sz w:val="20"/>
                <w:szCs w:val="20"/>
              </w:rPr>
              <w:t>Silberschatz</w:t>
            </w:r>
            <w:proofErr w:type="spellEnd"/>
            <w:r w:rsidRPr="00E04461">
              <w:rPr>
                <w:rFonts w:ascii="Times New Roman" w:hAnsi="Times New Roman" w:cs="Times New Roman"/>
                <w:sz w:val="20"/>
                <w:szCs w:val="20"/>
              </w:rPr>
              <w:t xml:space="preserve"> G, </w:t>
            </w:r>
            <w:r w:rsidRPr="00E04461">
              <w:rPr>
                <w:rFonts w:ascii="Times New Roman" w:hAnsi="Times New Roman" w:cs="Times New Roman"/>
                <w:i/>
                <w:sz w:val="20"/>
                <w:szCs w:val="20"/>
              </w:rPr>
              <w:t>Operating System Concepts</w:t>
            </w:r>
            <w:r w:rsidRPr="00E04461">
              <w:rPr>
                <w:rFonts w:ascii="Times New Roman" w:hAnsi="Times New Roman" w:cs="Times New Roman"/>
                <w:sz w:val="20"/>
                <w:szCs w:val="20"/>
              </w:rPr>
              <w:t xml:space="preserve">, Wiley </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other references</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numPr>
                <w:ilvl w:val="0"/>
                <w:numId w:val="6"/>
              </w:numPr>
              <w:spacing w:after="0" w:line="240" w:lineRule="auto"/>
              <w:ind w:left="680" w:hanging="680"/>
              <w:rPr>
                <w:rFonts w:ascii="Times New Roman" w:hAnsi="Times New Roman" w:cs="Times New Roman"/>
                <w:sz w:val="20"/>
                <w:szCs w:val="20"/>
              </w:rPr>
            </w:pPr>
            <w:r w:rsidRPr="00E04461">
              <w:rPr>
                <w:rFonts w:ascii="Times New Roman" w:hAnsi="Times New Roman" w:cs="Times New Roman"/>
                <w:sz w:val="20"/>
                <w:szCs w:val="20"/>
              </w:rPr>
              <w:t>W. Stalling, “Operating System”, Maxwell Macmillan</w:t>
            </w:r>
          </w:p>
          <w:p w:rsidR="00020530" w:rsidRPr="00E04461" w:rsidRDefault="00020530" w:rsidP="00020530">
            <w:pPr>
              <w:numPr>
                <w:ilvl w:val="0"/>
                <w:numId w:val="6"/>
              </w:numPr>
              <w:spacing w:after="0" w:line="240" w:lineRule="auto"/>
              <w:ind w:left="680" w:hanging="680"/>
              <w:rPr>
                <w:rFonts w:ascii="Times New Roman" w:hAnsi="Times New Roman" w:cs="Times New Roman"/>
                <w:sz w:val="20"/>
                <w:szCs w:val="20"/>
              </w:rPr>
            </w:pPr>
            <w:proofErr w:type="spellStart"/>
            <w:r w:rsidRPr="00E04461">
              <w:rPr>
                <w:rFonts w:ascii="Times New Roman" w:hAnsi="Times New Roman" w:cs="Times New Roman"/>
                <w:sz w:val="20"/>
                <w:szCs w:val="20"/>
              </w:rPr>
              <w:t>Tannenbaum</w:t>
            </w:r>
            <w:proofErr w:type="spellEnd"/>
            <w:r w:rsidRPr="00E04461">
              <w:rPr>
                <w:rFonts w:ascii="Times New Roman" w:hAnsi="Times New Roman" w:cs="Times New Roman"/>
                <w:sz w:val="20"/>
                <w:szCs w:val="20"/>
              </w:rPr>
              <w:t xml:space="preserve"> A S, </w:t>
            </w:r>
            <w:r w:rsidRPr="00E04461">
              <w:rPr>
                <w:rFonts w:ascii="Times New Roman" w:hAnsi="Times New Roman" w:cs="Times New Roman"/>
                <w:i/>
                <w:sz w:val="20"/>
                <w:szCs w:val="20"/>
              </w:rPr>
              <w:t>Operating System Design and Implementation</w:t>
            </w:r>
            <w:r w:rsidRPr="00E04461">
              <w:rPr>
                <w:rFonts w:ascii="Times New Roman" w:hAnsi="Times New Roman" w:cs="Times New Roman"/>
                <w:sz w:val="20"/>
                <w:szCs w:val="20"/>
              </w:rPr>
              <w:t>, Prentice Hall India</w:t>
            </w:r>
          </w:p>
          <w:p w:rsidR="00020530" w:rsidRPr="00E04461" w:rsidRDefault="00020530" w:rsidP="00020530">
            <w:pPr>
              <w:numPr>
                <w:ilvl w:val="0"/>
                <w:numId w:val="6"/>
              </w:numPr>
              <w:spacing w:after="0" w:line="240" w:lineRule="auto"/>
              <w:ind w:left="680" w:hanging="680"/>
              <w:rPr>
                <w:rFonts w:ascii="Times New Roman" w:hAnsi="Times New Roman" w:cs="Times New Roman"/>
                <w:sz w:val="20"/>
                <w:szCs w:val="20"/>
              </w:rPr>
            </w:pPr>
            <w:proofErr w:type="spellStart"/>
            <w:r w:rsidRPr="00E04461">
              <w:rPr>
                <w:rFonts w:ascii="Times New Roman" w:hAnsi="Times New Roman" w:cs="Times New Roman"/>
                <w:sz w:val="20"/>
                <w:szCs w:val="20"/>
              </w:rPr>
              <w:t>Milenkovic</w:t>
            </w:r>
            <w:proofErr w:type="spellEnd"/>
            <w:r w:rsidRPr="00E04461">
              <w:rPr>
                <w:rFonts w:ascii="Times New Roman" w:hAnsi="Times New Roman" w:cs="Times New Roman"/>
                <w:sz w:val="20"/>
                <w:szCs w:val="20"/>
              </w:rPr>
              <w:t xml:space="preserve"> M, </w:t>
            </w:r>
            <w:r w:rsidRPr="00E04461">
              <w:rPr>
                <w:rFonts w:ascii="Times New Roman" w:hAnsi="Times New Roman" w:cs="Times New Roman"/>
                <w:i/>
                <w:sz w:val="20"/>
                <w:szCs w:val="20"/>
              </w:rPr>
              <w:t>Operating System Concepts</w:t>
            </w:r>
            <w:r w:rsidRPr="00E04461">
              <w:rPr>
                <w:rFonts w:ascii="Times New Roman" w:hAnsi="Times New Roman" w:cs="Times New Roman"/>
                <w:sz w:val="20"/>
                <w:szCs w:val="20"/>
              </w:rPr>
              <w:t xml:space="preserve">, McGraw Hill </w:t>
            </w:r>
          </w:p>
          <w:p w:rsidR="00020530" w:rsidRPr="00E04461" w:rsidRDefault="00020530" w:rsidP="00020530">
            <w:pPr>
              <w:numPr>
                <w:ilvl w:val="0"/>
                <w:numId w:val="6"/>
              </w:numPr>
              <w:spacing w:after="0" w:line="240" w:lineRule="auto"/>
              <w:ind w:left="680" w:hanging="680"/>
              <w:rPr>
                <w:rFonts w:ascii="Times New Roman" w:hAnsi="Times New Roman" w:cs="Times New Roman"/>
                <w:sz w:val="20"/>
                <w:szCs w:val="20"/>
              </w:rPr>
            </w:pPr>
            <w:r w:rsidRPr="00E04461">
              <w:rPr>
                <w:rFonts w:ascii="Times New Roman" w:hAnsi="Times New Roman" w:cs="Times New Roman"/>
                <w:sz w:val="20"/>
                <w:szCs w:val="20"/>
              </w:rPr>
              <w:t>Internet as a resource for reference</w:t>
            </w:r>
          </w:p>
        </w:tc>
      </w:tr>
    </w:tbl>
    <w:p w:rsidR="00020530" w:rsidRPr="00E04461" w:rsidRDefault="00020530">
      <w:pPr>
        <w:rPr>
          <w:rFonts w:ascii="Times New Roman" w:hAnsi="Times New Roman" w:cs="Times New Roman"/>
          <w:sz w:val="20"/>
          <w:szCs w:val="20"/>
        </w:rPr>
      </w:pPr>
    </w:p>
    <w:p w:rsidR="00EF42E0" w:rsidRPr="00E04461" w:rsidRDefault="00EF42E0">
      <w:pPr>
        <w:rPr>
          <w:rFonts w:ascii="Times New Roman" w:hAnsi="Times New Roman" w:cs="Times New Roman"/>
          <w:sz w:val="20"/>
          <w:szCs w:val="20"/>
        </w:rPr>
      </w:pPr>
      <w:r w:rsidRPr="00E04461">
        <w:rPr>
          <w:rFonts w:ascii="Times New Roman" w:hAnsi="Times New Roman" w:cs="Times New Roman"/>
          <w:sz w:val="20"/>
          <w:szCs w:val="20"/>
        </w:rPr>
        <w:br w:type="page"/>
      </w:r>
    </w:p>
    <w:tbl>
      <w:tblPr>
        <w:tblW w:w="0" w:type="auto"/>
        <w:tblInd w:w="95" w:type="dxa"/>
        <w:tblLook w:val="04A0"/>
      </w:tblPr>
      <w:tblGrid>
        <w:gridCol w:w="566"/>
        <w:gridCol w:w="1443"/>
        <w:gridCol w:w="7138"/>
      </w:tblGrid>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1</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A85484" w:rsidP="00020530">
            <w:pPr>
              <w:pStyle w:val="NormalWeb"/>
              <w:spacing w:before="0" w:beforeAutospacing="0" w:after="0" w:afterAutospacing="0"/>
              <w:textAlignment w:val="bottom"/>
              <w:rPr>
                <w:b/>
                <w:sz w:val="20"/>
                <w:szCs w:val="20"/>
              </w:rPr>
            </w:pPr>
            <w:r w:rsidRPr="00E04461">
              <w:rPr>
                <w:b/>
                <w:sz w:val="20"/>
                <w:szCs w:val="20"/>
              </w:rPr>
              <w:t>CSE209</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Title</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pStyle w:val="NormalWeb"/>
              <w:spacing w:before="0" w:beforeAutospacing="0" w:after="0" w:afterAutospacing="0"/>
              <w:textAlignment w:val="bottom"/>
              <w:rPr>
                <w:b/>
                <w:sz w:val="20"/>
                <w:szCs w:val="20"/>
              </w:rPr>
            </w:pPr>
            <w:r w:rsidRPr="00E04461">
              <w:rPr>
                <w:b/>
                <w:sz w:val="20"/>
                <w:szCs w:val="20"/>
              </w:rPr>
              <w:t>Computer Organization and Architecture</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Credits</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pStyle w:val="NormalWeb"/>
              <w:spacing w:before="0" w:beforeAutospacing="0" w:after="0" w:afterAutospacing="0"/>
              <w:textAlignment w:val="bottom"/>
              <w:rPr>
                <w:b/>
                <w:sz w:val="20"/>
                <w:szCs w:val="20"/>
              </w:rPr>
            </w:pPr>
            <w:r w:rsidRPr="00E04461">
              <w:rPr>
                <w:b/>
                <w:sz w:val="20"/>
                <w:szCs w:val="20"/>
              </w:rPr>
              <w:t>4</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Contact Hours</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pStyle w:val="NormalWeb"/>
              <w:spacing w:before="0" w:beforeAutospacing="0" w:after="0" w:afterAutospacing="0"/>
              <w:textAlignment w:val="bottom"/>
              <w:rPr>
                <w:b/>
                <w:sz w:val="20"/>
                <w:szCs w:val="20"/>
              </w:rPr>
            </w:pPr>
            <w:r w:rsidRPr="00E04461">
              <w:rPr>
                <w:b/>
                <w:sz w:val="20"/>
                <w:szCs w:val="20"/>
              </w:rPr>
              <w:t>3-1-0</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Objective</w:t>
            </w:r>
          </w:p>
        </w:tc>
        <w:tc>
          <w:tcPr>
            <w:tcW w:w="0" w:type="auto"/>
            <w:tcBorders>
              <w:top w:val="nil"/>
              <w:left w:val="nil"/>
              <w:bottom w:val="single" w:sz="4" w:space="0" w:color="auto"/>
              <w:right w:val="single" w:sz="4" w:space="0" w:color="auto"/>
            </w:tcBorders>
            <w:shd w:val="clear" w:color="auto" w:fill="auto"/>
          </w:tcPr>
          <w:p w:rsidR="00020530" w:rsidRPr="00E04461" w:rsidRDefault="00A85484"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To study Organization of a digital computer and design techniques for designing  various components of a digital computer</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vAlign w:val="center"/>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Course Outcomes </w:t>
            </w:r>
          </w:p>
        </w:tc>
        <w:tc>
          <w:tcPr>
            <w:tcW w:w="0" w:type="auto"/>
            <w:tcBorders>
              <w:top w:val="nil"/>
              <w:left w:val="nil"/>
              <w:bottom w:val="single" w:sz="4" w:space="0" w:color="auto"/>
              <w:right w:val="single" w:sz="4" w:space="0" w:color="auto"/>
            </w:tcBorders>
            <w:shd w:val="clear" w:color="auto" w:fill="auto"/>
            <w:hideMark/>
          </w:tcPr>
          <w:p w:rsidR="00A85484" w:rsidRPr="00E04461" w:rsidRDefault="00A85484" w:rsidP="00A85484">
            <w:pPr>
              <w:pStyle w:val="ListParagraph"/>
              <w:spacing w:before="0" w:line="276" w:lineRule="auto"/>
              <w:ind w:left="432"/>
              <w:rPr>
                <w:rFonts w:eastAsia="Times New Roman"/>
                <w:sz w:val="20"/>
                <w:szCs w:val="20"/>
                <w:lang w:eastAsia="en-GB"/>
              </w:rPr>
            </w:pPr>
            <w:r w:rsidRPr="00E04461">
              <w:rPr>
                <w:rFonts w:eastAsia="Times New Roman"/>
                <w:sz w:val="20"/>
                <w:szCs w:val="20"/>
                <w:lang w:eastAsia="en-GB"/>
              </w:rPr>
              <w:t>After Successful completion of this course a student will be able to:</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Compare and evaluate computer designs</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Write simple micro-operations in RTL</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 xml:space="preserve">Design buses </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Design simple arithmetic circuits</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Identify various registers and their uses</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Write  programs in simple assembly language</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 xml:space="preserve">Operate </w:t>
            </w:r>
            <w:proofErr w:type="spellStart"/>
            <w:r w:rsidRPr="00E04461">
              <w:rPr>
                <w:rFonts w:eastAsia="Times New Roman"/>
                <w:b/>
                <w:sz w:val="20"/>
                <w:szCs w:val="20"/>
                <w:lang w:eastAsia="en-GB"/>
              </w:rPr>
              <w:t>manosim</w:t>
            </w:r>
            <w:r w:rsidRPr="00E04461">
              <w:rPr>
                <w:rFonts w:eastAsia="Times New Roman"/>
                <w:sz w:val="20"/>
                <w:szCs w:val="20"/>
                <w:lang w:eastAsia="en-GB"/>
              </w:rPr>
              <w:t>Simulator</w:t>
            </w:r>
            <w:proofErr w:type="spellEnd"/>
            <w:r w:rsidRPr="00E04461">
              <w:rPr>
                <w:rFonts w:eastAsia="Times New Roman"/>
                <w:sz w:val="20"/>
                <w:szCs w:val="20"/>
                <w:lang w:eastAsia="en-GB"/>
              </w:rPr>
              <w:t xml:space="preserve"> and </w:t>
            </w:r>
            <w:r w:rsidRPr="00E04461">
              <w:rPr>
                <w:rFonts w:eastAsia="Times New Roman"/>
                <w:b/>
                <w:sz w:val="20"/>
                <w:szCs w:val="20"/>
                <w:lang w:eastAsia="en-GB"/>
              </w:rPr>
              <w:t>virtual lab</w:t>
            </w:r>
            <w:r w:rsidRPr="00E04461">
              <w:rPr>
                <w:rFonts w:eastAsia="Times New Roman"/>
                <w:sz w:val="20"/>
                <w:szCs w:val="20"/>
                <w:lang w:eastAsia="en-GB"/>
              </w:rPr>
              <w:t xml:space="preserve"> tool</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Compare various design techniques for control unit</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Construct and evaluate a memory system using RAM/ROM chips</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Evaluate the performance of various memory/cache designing strategies</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Compare various I/O techniques</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Evaluate performance of a pipeline</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Handle various hazards in a pipeline</w:t>
            </w:r>
          </w:p>
          <w:p w:rsidR="00A85484" w:rsidRPr="00E04461" w:rsidRDefault="00A85484" w:rsidP="00A85484">
            <w:pPr>
              <w:pStyle w:val="ListParagraph"/>
              <w:numPr>
                <w:ilvl w:val="0"/>
                <w:numId w:val="27"/>
              </w:numPr>
              <w:spacing w:before="0" w:line="276" w:lineRule="auto"/>
              <w:ind w:left="432"/>
              <w:rPr>
                <w:rFonts w:eastAsia="Times New Roman"/>
                <w:sz w:val="20"/>
                <w:szCs w:val="20"/>
                <w:lang w:eastAsia="en-GB"/>
              </w:rPr>
            </w:pPr>
            <w:r w:rsidRPr="00E04461">
              <w:rPr>
                <w:rFonts w:eastAsia="Times New Roman"/>
                <w:sz w:val="20"/>
                <w:szCs w:val="20"/>
                <w:lang w:eastAsia="en-GB"/>
              </w:rPr>
              <w:t>Classify computers in various categories</w:t>
            </w:r>
          </w:p>
          <w:p w:rsidR="00020530" w:rsidRPr="00E04461" w:rsidRDefault="00020530" w:rsidP="00020530">
            <w:pPr>
              <w:rPr>
                <w:rFonts w:ascii="Times New Roman" w:eastAsia="Times New Roman" w:hAnsi="Times New Roman" w:cs="Times New Roman"/>
                <w:sz w:val="20"/>
                <w:szCs w:val="20"/>
                <w:lang w:eastAsia="en-GB"/>
              </w:rPr>
            </w:pPr>
          </w:p>
        </w:tc>
      </w:tr>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020530" w:rsidRPr="00E04461" w:rsidRDefault="00020530" w:rsidP="00020530">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7</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Prerequisite</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b/>
                <w:sz w:val="20"/>
                <w:szCs w:val="20"/>
                <w:lang w:eastAsia="en-GB"/>
              </w:rPr>
            </w:pPr>
          </w:p>
        </w:tc>
      </w:tr>
      <w:tr w:rsidR="00F53932" w:rsidRPr="00E04461" w:rsidTr="00020530">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8</w:t>
            </w:r>
          </w:p>
        </w:tc>
        <w:tc>
          <w:tcPr>
            <w:tcW w:w="0" w:type="auto"/>
            <w:gridSpan w:val="2"/>
            <w:tcBorders>
              <w:top w:val="single" w:sz="4" w:space="0" w:color="auto"/>
              <w:left w:val="nil"/>
              <w:bottom w:val="nil"/>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Course Contents</w:t>
            </w:r>
          </w:p>
        </w:tc>
      </w:tr>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b/>
                <w:sz w:val="20"/>
                <w:szCs w:val="20"/>
                <w:lang w:eastAsia="en-GB"/>
              </w:rPr>
            </w:pPr>
            <w:r w:rsidRPr="00E04461">
              <w:rPr>
                <w:rFonts w:ascii="Times New Roman" w:hAnsi="Times New Roman" w:cs="Times New Roman"/>
                <w:b/>
                <w:sz w:val="20"/>
                <w:szCs w:val="20"/>
              </w:rPr>
              <w:t>Introduction to Computer Organization</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History, Computer Organization vs. Computer Architecture, Bus: Types, Buses using multiplexers and tri-state buffers, Bus and memory transfer.</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pStyle w:val="NoSpacing"/>
              <w:rPr>
                <w:sz w:val="20"/>
                <w:szCs w:val="20"/>
              </w:rPr>
            </w:pPr>
            <w:r w:rsidRPr="00E04461">
              <w:rPr>
                <w:sz w:val="20"/>
                <w:szCs w:val="20"/>
              </w:rPr>
              <w:t>Register transfer language, Micro-operations: Arithmetic ,shift and  logic micro operations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Adder-</w:t>
            </w:r>
            <w:proofErr w:type="spellStart"/>
            <w:r w:rsidRPr="00E04461">
              <w:rPr>
                <w:rFonts w:ascii="Times New Roman" w:hAnsi="Times New Roman" w:cs="Times New Roman"/>
                <w:sz w:val="20"/>
                <w:szCs w:val="20"/>
              </w:rPr>
              <w:t>Subtractor</w:t>
            </w:r>
            <w:proofErr w:type="spellEnd"/>
            <w:r w:rsidRPr="00E04461">
              <w:rPr>
                <w:rFonts w:ascii="Times New Roman" w:hAnsi="Times New Roman" w:cs="Times New Roman"/>
                <w:sz w:val="20"/>
                <w:szCs w:val="20"/>
              </w:rPr>
              <w:t xml:space="preserve">- </w:t>
            </w:r>
            <w:proofErr w:type="spellStart"/>
            <w:r w:rsidRPr="00E04461">
              <w:rPr>
                <w:rFonts w:ascii="Times New Roman" w:hAnsi="Times New Roman" w:cs="Times New Roman"/>
                <w:sz w:val="20"/>
                <w:szCs w:val="20"/>
              </w:rPr>
              <w:t>Incrementor</w:t>
            </w:r>
            <w:proofErr w:type="spellEnd"/>
            <w:r w:rsidRPr="00E04461">
              <w:rPr>
                <w:rFonts w:ascii="Times New Roman" w:hAnsi="Times New Roman" w:cs="Times New Roman"/>
                <w:sz w:val="20"/>
                <w:szCs w:val="20"/>
              </w:rPr>
              <w:t>, Arithmetic unit, Logic unit.</w:t>
            </w:r>
          </w:p>
        </w:tc>
      </w:tr>
      <w:tr w:rsidR="00F53932" w:rsidRPr="00E04461" w:rsidTr="00020530">
        <w:trPr>
          <w:trHeight w:val="305"/>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rPr>
              <w:t>Computer   Arithmetic</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Representation of numbers in 1’s and 2’s complement</w:t>
            </w:r>
            <w:proofErr w:type="gramStart"/>
            <w:r w:rsidRPr="00E04461">
              <w:rPr>
                <w:rFonts w:ascii="Times New Roman" w:hAnsi="Times New Roman" w:cs="Times New Roman"/>
                <w:sz w:val="20"/>
                <w:szCs w:val="20"/>
              </w:rPr>
              <w:t xml:space="preserve">,  </w:t>
            </w:r>
            <w:r w:rsidRPr="00E04461">
              <w:rPr>
                <w:rFonts w:ascii="Times New Roman" w:eastAsia="Times New Roman" w:hAnsi="Times New Roman" w:cs="Times New Roman"/>
                <w:sz w:val="20"/>
                <w:szCs w:val="20"/>
              </w:rPr>
              <w:t>Addition</w:t>
            </w:r>
            <w:proofErr w:type="gramEnd"/>
            <w:r w:rsidRPr="00E04461">
              <w:rPr>
                <w:rFonts w:ascii="Times New Roman" w:eastAsia="Times New Roman" w:hAnsi="Times New Roman" w:cs="Times New Roman"/>
                <w:sz w:val="20"/>
                <w:szCs w:val="20"/>
              </w:rPr>
              <w:t xml:space="preserve">   and  </w:t>
            </w:r>
            <w:r w:rsidRPr="00E04461">
              <w:rPr>
                <w:rFonts w:ascii="Times New Roman" w:eastAsia="Times New Roman" w:hAnsi="Times New Roman" w:cs="Times New Roman"/>
                <w:w w:val="107"/>
                <w:sz w:val="20"/>
                <w:szCs w:val="20"/>
              </w:rPr>
              <w:t xml:space="preserve">subtraction   </w:t>
            </w:r>
            <w:r w:rsidRPr="00E04461">
              <w:rPr>
                <w:rFonts w:ascii="Times New Roman" w:eastAsia="Times New Roman" w:hAnsi="Times New Roman" w:cs="Times New Roman"/>
                <w:sz w:val="20"/>
                <w:szCs w:val="20"/>
              </w:rPr>
              <w:t xml:space="preserve">of </w:t>
            </w:r>
            <w:proofErr w:type="spellStart"/>
            <w:r w:rsidRPr="00E04461">
              <w:rPr>
                <w:rFonts w:ascii="Times New Roman" w:eastAsia="Times New Roman" w:hAnsi="Times New Roman" w:cs="Times New Roman"/>
                <w:spacing w:val="29"/>
                <w:sz w:val="20"/>
                <w:szCs w:val="20"/>
              </w:rPr>
              <w:t>signed</w:t>
            </w:r>
            <w:r w:rsidRPr="00E04461">
              <w:rPr>
                <w:rFonts w:ascii="Times New Roman" w:eastAsia="Times New Roman" w:hAnsi="Times New Roman" w:cs="Times New Roman"/>
                <w:sz w:val="20"/>
                <w:szCs w:val="20"/>
              </w:rPr>
              <w:t>numbers</w:t>
            </w:r>
            <w:proofErr w:type="spellEnd"/>
            <w:r w:rsidRPr="00E04461">
              <w:rPr>
                <w:rFonts w:ascii="Times New Roman" w:hAnsi="Times New Roman" w:cs="Times New Roman"/>
                <w:sz w:val="20"/>
                <w:szCs w:val="20"/>
              </w:rPr>
              <w:t>.</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widowControl w:val="0"/>
              <w:autoSpaceDE w:val="0"/>
              <w:autoSpaceDN w:val="0"/>
              <w:adjustRightInd w:val="0"/>
              <w:spacing w:line="204" w:lineRule="exact"/>
              <w:rPr>
                <w:rFonts w:ascii="Times New Roman" w:eastAsia="Times New Roman" w:hAnsi="Times New Roman" w:cs="Times New Roman"/>
                <w:sz w:val="20"/>
                <w:szCs w:val="20"/>
              </w:rPr>
            </w:pPr>
            <w:r w:rsidRPr="00E04461">
              <w:rPr>
                <w:rFonts w:ascii="Times New Roman" w:hAnsi="Times New Roman" w:cs="Times New Roman"/>
                <w:sz w:val="20"/>
                <w:szCs w:val="20"/>
              </w:rPr>
              <w:t>Binary Multiplier ,</w:t>
            </w:r>
            <w:r w:rsidRPr="00E04461">
              <w:rPr>
                <w:rFonts w:ascii="Times New Roman" w:eastAsia="Times New Roman" w:hAnsi="Times New Roman" w:cs="Times New Roman"/>
                <w:w w:val="107"/>
                <w:sz w:val="20"/>
                <w:szCs w:val="20"/>
              </w:rPr>
              <w:t xml:space="preserve">Multiplication:    </w:t>
            </w:r>
            <w:r w:rsidRPr="00E04461">
              <w:rPr>
                <w:rFonts w:ascii="Times New Roman" w:eastAsia="Times New Roman" w:hAnsi="Times New Roman" w:cs="Times New Roman"/>
                <w:sz w:val="20"/>
                <w:szCs w:val="20"/>
              </w:rPr>
              <w:t xml:space="preserve">Signed  </w:t>
            </w:r>
            <w:proofErr w:type="spellStart"/>
            <w:r w:rsidRPr="00E04461">
              <w:rPr>
                <w:rFonts w:ascii="Times New Roman" w:eastAsia="Times New Roman" w:hAnsi="Times New Roman" w:cs="Times New Roman"/>
                <w:w w:val="107"/>
                <w:sz w:val="20"/>
                <w:szCs w:val="20"/>
              </w:rPr>
              <w:t>operandmultiplication</w:t>
            </w:r>
            <w:proofErr w:type="spellEnd"/>
            <w:r w:rsidRPr="00E04461">
              <w:rPr>
                <w:rFonts w:ascii="Times New Roman" w:eastAsia="Times New Roman" w:hAnsi="Times New Roman" w:cs="Times New Roman"/>
                <w:w w:val="107"/>
                <w:sz w:val="20"/>
                <w:szCs w:val="20"/>
              </w:rPr>
              <w:t xml:space="preserve">,    </w:t>
            </w:r>
            <w:r w:rsidRPr="00E04461">
              <w:rPr>
                <w:rFonts w:ascii="Times New Roman" w:eastAsia="Times New Roman" w:hAnsi="Times New Roman" w:cs="Times New Roman"/>
                <w:sz w:val="20"/>
                <w:szCs w:val="20"/>
              </w:rPr>
              <w:t xml:space="preserve">Booth algorithm    </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Floating point representation: addition and subtraction.</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hAnsi="Times New Roman" w:cs="Times New Roman"/>
                <w:b/>
                <w:sz w:val="20"/>
                <w:szCs w:val="20"/>
              </w:rPr>
              <w:t>Control Unit</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rPr>
              <w:t xml:space="preserve">Hardwire   and </w:t>
            </w:r>
            <w:r w:rsidRPr="00E04461">
              <w:rPr>
                <w:rFonts w:ascii="Times New Roman" w:eastAsia="Times New Roman" w:hAnsi="Times New Roman" w:cs="Times New Roman"/>
                <w:w w:val="107"/>
                <w:sz w:val="20"/>
                <w:szCs w:val="20"/>
              </w:rPr>
              <w:t>micro programmed control</w:t>
            </w:r>
            <w:r w:rsidRPr="00E04461">
              <w:rPr>
                <w:rFonts w:ascii="Times New Roman" w:hAnsi="Times New Roman" w:cs="Times New Roman"/>
                <w:w w:val="107"/>
                <w:sz w:val="20"/>
                <w:szCs w:val="20"/>
              </w:rPr>
              <w:t xml:space="preserve"> unit</w:t>
            </w:r>
            <w:r w:rsidRPr="00E04461">
              <w:rPr>
                <w:rFonts w:ascii="Times New Roman" w:eastAsia="Times New Roman" w:hAnsi="Times New Roman" w:cs="Times New Roman"/>
                <w:w w:val="107"/>
                <w:sz w:val="20"/>
                <w:szCs w:val="20"/>
              </w:rPr>
              <w:t>,</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w w:val="106"/>
                <w:sz w:val="20"/>
                <w:szCs w:val="20"/>
              </w:rPr>
              <w:t>Micro-programming Instruction Format.</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hAnsi="Times New Roman" w:cs="Times New Roman"/>
                <w:w w:val="106"/>
                <w:sz w:val="20"/>
                <w:szCs w:val="20"/>
              </w:rPr>
              <w:t>M</w:t>
            </w:r>
            <w:r w:rsidRPr="00E04461">
              <w:rPr>
                <w:rFonts w:ascii="Times New Roman" w:eastAsia="Times New Roman" w:hAnsi="Times New Roman" w:cs="Times New Roman"/>
                <w:w w:val="106"/>
                <w:sz w:val="20"/>
                <w:szCs w:val="20"/>
              </w:rPr>
              <w:t>icro-programming Sequencer, Horizontal and vertical Micro-Programming.</w:t>
            </w:r>
          </w:p>
        </w:tc>
      </w:tr>
      <w:tr w:rsidR="00F53932" w:rsidRPr="00E04461" w:rsidTr="00020530">
        <w:trPr>
          <w:trHeight w:val="287"/>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8.13</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pStyle w:val="Default"/>
              <w:rPr>
                <w:color w:val="auto"/>
                <w:sz w:val="20"/>
                <w:szCs w:val="20"/>
              </w:rPr>
            </w:pPr>
            <w:r w:rsidRPr="00E04461">
              <w:rPr>
                <w:rFonts w:eastAsia="Times New Roman"/>
                <w:b/>
                <w:color w:val="auto"/>
                <w:sz w:val="20"/>
                <w:szCs w:val="20"/>
              </w:rPr>
              <w:t xml:space="preserve">Processor   </w:t>
            </w:r>
            <w:r w:rsidRPr="00E04461">
              <w:rPr>
                <w:rFonts w:eastAsia="Times New Roman"/>
                <w:b/>
                <w:color w:val="auto"/>
                <w:w w:val="107"/>
                <w:sz w:val="20"/>
                <w:szCs w:val="20"/>
              </w:rPr>
              <w:t>Organization</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8.14</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pStyle w:val="Default"/>
              <w:rPr>
                <w:rFonts w:eastAsia="Times New Roman"/>
                <w:color w:val="auto"/>
                <w:sz w:val="20"/>
                <w:szCs w:val="20"/>
                <w:lang w:eastAsia="en-GB"/>
              </w:rPr>
            </w:pPr>
            <w:r w:rsidRPr="00E04461">
              <w:rPr>
                <w:rFonts w:eastAsia="Times New Roman"/>
                <w:color w:val="auto"/>
                <w:sz w:val="20"/>
                <w:szCs w:val="20"/>
              </w:rPr>
              <w:t xml:space="preserve">Instruction cycle </w:t>
            </w:r>
            <w:proofErr w:type="spellStart"/>
            <w:proofErr w:type="gramStart"/>
            <w:r w:rsidRPr="00E04461">
              <w:rPr>
                <w:rFonts w:eastAsia="Times New Roman"/>
                <w:color w:val="auto"/>
                <w:spacing w:val="34"/>
                <w:sz w:val="20"/>
                <w:szCs w:val="20"/>
              </w:rPr>
              <w:t>and</w:t>
            </w:r>
            <w:r w:rsidRPr="00E04461">
              <w:rPr>
                <w:rFonts w:eastAsia="Times New Roman"/>
                <w:color w:val="auto"/>
                <w:sz w:val="20"/>
                <w:szCs w:val="20"/>
              </w:rPr>
              <w:t>sub</w:t>
            </w:r>
            <w:proofErr w:type="spellEnd"/>
            <w:r w:rsidRPr="00E04461">
              <w:rPr>
                <w:rFonts w:eastAsia="Times New Roman"/>
                <w:color w:val="auto"/>
                <w:sz w:val="20"/>
                <w:szCs w:val="20"/>
              </w:rPr>
              <w:t xml:space="preserve">  cycles</w:t>
            </w:r>
            <w:proofErr w:type="gramEnd"/>
            <w:r w:rsidRPr="00E04461">
              <w:rPr>
                <w:rFonts w:eastAsia="Times New Roman"/>
                <w:color w:val="auto"/>
                <w:sz w:val="20"/>
                <w:szCs w:val="20"/>
              </w:rPr>
              <w:t xml:space="preserve">   (fetch     and </w:t>
            </w:r>
            <w:proofErr w:type="spellStart"/>
            <w:r w:rsidRPr="00E04461">
              <w:rPr>
                <w:rFonts w:eastAsia="Times New Roman"/>
                <w:color w:val="auto"/>
                <w:spacing w:val="47"/>
                <w:sz w:val="20"/>
                <w:szCs w:val="20"/>
              </w:rPr>
              <w:t>execute</w:t>
            </w:r>
            <w:r w:rsidRPr="00E04461">
              <w:rPr>
                <w:rFonts w:eastAsia="Times New Roman"/>
                <w:color w:val="auto"/>
                <w:sz w:val="20"/>
                <w:szCs w:val="20"/>
              </w:rPr>
              <w:t>etc</w:t>
            </w:r>
            <w:proofErr w:type="spellEnd"/>
            <w:r w:rsidRPr="00E04461">
              <w:rPr>
                <w:rFonts w:eastAsia="Times New Roman"/>
                <w:color w:val="auto"/>
                <w:sz w:val="20"/>
                <w:szCs w:val="20"/>
              </w:rPr>
              <w:t xml:space="preserve">),   </w:t>
            </w:r>
            <w:r w:rsidRPr="00E04461">
              <w:rPr>
                <w:rFonts w:eastAsia="Times New Roman"/>
                <w:color w:val="auto"/>
                <w:w w:val="107"/>
                <w:sz w:val="20"/>
                <w:szCs w:val="20"/>
              </w:rPr>
              <w:t>interrupt: Types and cycle.</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8.15</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pStyle w:val="Default"/>
              <w:rPr>
                <w:rFonts w:eastAsia="Times New Roman"/>
                <w:color w:val="auto"/>
                <w:sz w:val="20"/>
                <w:szCs w:val="20"/>
                <w:lang w:eastAsia="en-GB"/>
              </w:rPr>
            </w:pPr>
            <w:r w:rsidRPr="00E04461">
              <w:rPr>
                <w:color w:val="auto"/>
                <w:sz w:val="20"/>
                <w:szCs w:val="20"/>
              </w:rPr>
              <w:t>G</w:t>
            </w:r>
            <w:r w:rsidRPr="00E04461">
              <w:rPr>
                <w:rFonts w:eastAsia="Times New Roman"/>
                <w:color w:val="auto"/>
                <w:sz w:val="20"/>
                <w:szCs w:val="20"/>
              </w:rPr>
              <w:t xml:space="preserve">eneral   register   </w:t>
            </w:r>
            <w:proofErr w:type="spellStart"/>
            <w:r w:rsidRPr="00E04461">
              <w:rPr>
                <w:rFonts w:eastAsia="Times New Roman"/>
                <w:color w:val="auto"/>
                <w:w w:val="107"/>
                <w:sz w:val="20"/>
                <w:szCs w:val="20"/>
              </w:rPr>
              <w:t>organization</w:t>
            </w:r>
            <w:r w:rsidRPr="00E04461">
              <w:rPr>
                <w:color w:val="auto"/>
                <w:w w:val="107"/>
                <w:sz w:val="20"/>
                <w:szCs w:val="20"/>
              </w:rPr>
              <w:t>,</w:t>
            </w:r>
            <w:r w:rsidRPr="00E04461">
              <w:rPr>
                <w:rFonts w:eastAsia="Times New Roman"/>
                <w:color w:val="auto"/>
                <w:sz w:val="20"/>
                <w:szCs w:val="20"/>
              </w:rPr>
              <w:t>stack</w:t>
            </w:r>
            <w:r w:rsidRPr="00E04461">
              <w:rPr>
                <w:rFonts w:eastAsia="Times New Roman"/>
                <w:color w:val="auto"/>
                <w:w w:val="107"/>
                <w:sz w:val="20"/>
                <w:szCs w:val="20"/>
              </w:rPr>
              <w:t>organization</w:t>
            </w:r>
            <w:proofErr w:type="spellEnd"/>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8.16</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pStyle w:val="Default"/>
              <w:rPr>
                <w:color w:val="auto"/>
                <w:sz w:val="20"/>
                <w:szCs w:val="20"/>
              </w:rPr>
            </w:pPr>
            <w:r w:rsidRPr="00E04461">
              <w:rPr>
                <w:color w:val="auto"/>
                <w:w w:val="107"/>
                <w:sz w:val="20"/>
                <w:szCs w:val="20"/>
              </w:rPr>
              <w:t xml:space="preserve">Addressing </w:t>
            </w:r>
            <w:proofErr w:type="spellStart"/>
            <w:r w:rsidRPr="00E04461">
              <w:rPr>
                <w:color w:val="auto"/>
                <w:w w:val="107"/>
                <w:sz w:val="20"/>
                <w:szCs w:val="20"/>
              </w:rPr>
              <w:t>modes,</w:t>
            </w:r>
            <w:r w:rsidRPr="00E04461">
              <w:rPr>
                <w:rFonts w:eastAsia="Times New Roman"/>
                <w:color w:val="auto"/>
                <w:sz w:val="20"/>
                <w:szCs w:val="20"/>
              </w:rPr>
              <w:t>Instructiontypes</w:t>
            </w:r>
            <w:proofErr w:type="spellEnd"/>
            <w:r w:rsidRPr="00E04461">
              <w:rPr>
                <w:color w:val="auto"/>
                <w:sz w:val="20"/>
                <w:szCs w:val="20"/>
              </w:rPr>
              <w:t xml:space="preserve">, </w:t>
            </w:r>
            <w:r w:rsidRPr="00E04461">
              <w:rPr>
                <w:rFonts w:eastAsia="Times New Roman"/>
                <w:color w:val="auto"/>
                <w:sz w:val="20"/>
                <w:szCs w:val="20"/>
              </w:rPr>
              <w:t>formats,</w:t>
            </w:r>
            <w:r w:rsidRPr="00E04461">
              <w:rPr>
                <w:color w:val="auto"/>
                <w:sz w:val="20"/>
                <w:szCs w:val="20"/>
              </w:rPr>
              <w:t xml:space="preserve"> RISC/CISC</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8.17</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hAnsi="Times New Roman" w:cs="Times New Roman"/>
                <w:b/>
                <w:sz w:val="20"/>
                <w:szCs w:val="20"/>
              </w:rPr>
              <w:t>Memory and I/O</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pStyle w:val="NoSpacing"/>
              <w:rPr>
                <w:rFonts w:eastAsia="Times New Roman"/>
                <w:sz w:val="20"/>
                <w:szCs w:val="20"/>
                <w:lang w:eastAsia="en-GB"/>
              </w:rPr>
            </w:pPr>
            <w:r w:rsidRPr="00E04461">
              <w:rPr>
                <w:sz w:val="20"/>
                <w:szCs w:val="20"/>
              </w:rPr>
              <w:t>RAM/ROM/Flash memory, designing memory system using RAM and ROM chips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8.19</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pStyle w:val="NoSpacing"/>
              <w:rPr>
                <w:rFonts w:eastAsia="Times New Roman"/>
                <w:sz w:val="20"/>
                <w:szCs w:val="20"/>
                <w:lang w:eastAsia="en-GB"/>
              </w:rPr>
            </w:pPr>
            <w:r w:rsidRPr="00E04461">
              <w:rPr>
                <w:sz w:val="20"/>
                <w:szCs w:val="20"/>
              </w:rPr>
              <w:t>Cache memory: Memory hierarchy, performance Considerations, mapping techniques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8.20</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Input Output: Isolated I/O vs. memory mapped I/O, Programmed I/O, Interrupt driven I/O, DMA</w:t>
            </w:r>
          </w:p>
        </w:tc>
      </w:tr>
      <w:tr w:rsidR="00F53932" w:rsidRPr="00E04461" w:rsidTr="00020530">
        <w:trPr>
          <w:trHeight w:val="296"/>
        </w:trPr>
        <w:tc>
          <w:tcPr>
            <w:tcW w:w="0" w:type="auto"/>
            <w:tcBorders>
              <w:top w:val="nil"/>
              <w:left w:val="single" w:sz="4" w:space="0" w:color="auto"/>
              <w:bottom w:val="nil"/>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020530" w:rsidRPr="00E04461" w:rsidRDefault="00020530" w:rsidP="00020530">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Reading Content</w:t>
            </w:r>
          </w:p>
        </w:tc>
      </w:tr>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10.1</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Text book*</w:t>
            </w:r>
          </w:p>
        </w:tc>
        <w:tc>
          <w:tcPr>
            <w:tcW w:w="0" w:type="auto"/>
            <w:tcBorders>
              <w:top w:val="single" w:sz="4" w:space="0" w:color="auto"/>
              <w:left w:val="nil"/>
              <w:bottom w:val="single" w:sz="4" w:space="0" w:color="auto"/>
              <w:right w:val="single" w:sz="4" w:space="0" w:color="auto"/>
            </w:tcBorders>
            <w:shd w:val="clear" w:color="auto" w:fill="auto"/>
            <w:vAlign w:val="bottom"/>
          </w:tcPr>
          <w:p w:rsidR="00020530" w:rsidRPr="00E04461" w:rsidRDefault="00020530" w:rsidP="00020530">
            <w:pPr>
              <w:pStyle w:val="ListParagraph"/>
              <w:numPr>
                <w:ilvl w:val="0"/>
                <w:numId w:val="7"/>
              </w:numPr>
              <w:spacing w:before="0"/>
              <w:ind w:left="342" w:firstLine="0"/>
              <w:rPr>
                <w:rFonts w:eastAsia="Times New Roman"/>
                <w:sz w:val="20"/>
                <w:szCs w:val="20"/>
                <w:lang w:eastAsia="en-GB"/>
              </w:rPr>
            </w:pPr>
            <w:r w:rsidRPr="00E04461">
              <w:rPr>
                <w:sz w:val="20"/>
                <w:szCs w:val="20"/>
              </w:rPr>
              <w:t xml:space="preserve">“Computer system architecture”, Morris M. </w:t>
            </w:r>
            <w:proofErr w:type="spellStart"/>
            <w:r w:rsidRPr="00E04461">
              <w:rPr>
                <w:sz w:val="20"/>
                <w:szCs w:val="20"/>
              </w:rPr>
              <w:t>Mano</w:t>
            </w:r>
            <w:proofErr w:type="spellEnd"/>
            <w:r w:rsidRPr="00E04461">
              <w:rPr>
                <w:sz w:val="20"/>
                <w:szCs w:val="20"/>
              </w:rPr>
              <w:t>, Prentice-Hall</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other references</w:t>
            </w:r>
          </w:p>
        </w:tc>
        <w:tc>
          <w:tcPr>
            <w:tcW w:w="0" w:type="auto"/>
            <w:tcBorders>
              <w:top w:val="nil"/>
              <w:left w:val="nil"/>
              <w:bottom w:val="single" w:sz="4" w:space="0" w:color="auto"/>
              <w:right w:val="single" w:sz="4" w:space="0" w:color="auto"/>
            </w:tcBorders>
            <w:shd w:val="clear" w:color="auto" w:fill="auto"/>
            <w:vAlign w:val="bottom"/>
          </w:tcPr>
          <w:p w:rsidR="00020530" w:rsidRPr="00E04461" w:rsidRDefault="00020530" w:rsidP="00020530">
            <w:pPr>
              <w:pStyle w:val="ListParagraph"/>
              <w:numPr>
                <w:ilvl w:val="0"/>
                <w:numId w:val="8"/>
              </w:numPr>
              <w:autoSpaceDE w:val="0"/>
              <w:autoSpaceDN w:val="0"/>
              <w:adjustRightInd w:val="0"/>
              <w:jc w:val="both"/>
              <w:rPr>
                <w:sz w:val="20"/>
                <w:szCs w:val="20"/>
              </w:rPr>
            </w:pPr>
            <w:r w:rsidRPr="00E04461">
              <w:rPr>
                <w:sz w:val="20"/>
                <w:szCs w:val="20"/>
              </w:rPr>
              <w:t xml:space="preserve">“Computer Organization”, V. C. </w:t>
            </w:r>
            <w:proofErr w:type="spellStart"/>
            <w:r w:rsidRPr="00E04461">
              <w:rPr>
                <w:sz w:val="20"/>
                <w:szCs w:val="20"/>
              </w:rPr>
              <w:t>Hamacher</w:t>
            </w:r>
            <w:proofErr w:type="spellEnd"/>
            <w:r w:rsidRPr="00E04461">
              <w:rPr>
                <w:sz w:val="20"/>
                <w:szCs w:val="20"/>
              </w:rPr>
              <w:t xml:space="preserve"> et al., </w:t>
            </w:r>
            <w:proofErr w:type="spellStart"/>
            <w:r w:rsidRPr="00E04461">
              <w:rPr>
                <w:sz w:val="20"/>
                <w:szCs w:val="20"/>
              </w:rPr>
              <w:t>Mcgrew</w:t>
            </w:r>
            <w:proofErr w:type="spellEnd"/>
            <w:r w:rsidRPr="00E04461">
              <w:rPr>
                <w:sz w:val="20"/>
                <w:szCs w:val="20"/>
              </w:rPr>
              <w:t xml:space="preserve"> Hill</w:t>
            </w:r>
          </w:p>
          <w:p w:rsidR="00020530" w:rsidRPr="00E04461" w:rsidRDefault="00020530" w:rsidP="00020530">
            <w:pPr>
              <w:pStyle w:val="ListParagraph"/>
              <w:numPr>
                <w:ilvl w:val="0"/>
                <w:numId w:val="8"/>
              </w:numPr>
              <w:autoSpaceDE w:val="0"/>
              <w:autoSpaceDN w:val="0"/>
              <w:adjustRightInd w:val="0"/>
              <w:jc w:val="both"/>
              <w:rPr>
                <w:sz w:val="20"/>
                <w:szCs w:val="20"/>
              </w:rPr>
            </w:pPr>
            <w:r w:rsidRPr="00E04461">
              <w:rPr>
                <w:sz w:val="20"/>
                <w:szCs w:val="20"/>
              </w:rPr>
              <w:t>“Computer Organization and Architecture designing for performance” William Stallings, Pearson</w:t>
            </w:r>
          </w:p>
          <w:p w:rsidR="00020530" w:rsidRPr="00E04461" w:rsidRDefault="00020530" w:rsidP="00020530">
            <w:pPr>
              <w:pStyle w:val="ListParagraph"/>
              <w:numPr>
                <w:ilvl w:val="0"/>
                <w:numId w:val="8"/>
              </w:numPr>
              <w:autoSpaceDE w:val="0"/>
              <w:autoSpaceDN w:val="0"/>
              <w:adjustRightInd w:val="0"/>
              <w:jc w:val="both"/>
              <w:rPr>
                <w:sz w:val="20"/>
                <w:szCs w:val="20"/>
              </w:rPr>
            </w:pPr>
            <w:r w:rsidRPr="00E04461">
              <w:rPr>
                <w:sz w:val="20"/>
                <w:szCs w:val="20"/>
              </w:rPr>
              <w:t>Internet as a resource for reference</w:t>
            </w:r>
          </w:p>
          <w:p w:rsidR="00020530" w:rsidRPr="00E04461" w:rsidRDefault="00020530" w:rsidP="00020530">
            <w:pPr>
              <w:autoSpaceDE w:val="0"/>
              <w:autoSpaceDN w:val="0"/>
              <w:adjustRightInd w:val="0"/>
              <w:ind w:left="360"/>
              <w:jc w:val="both"/>
              <w:rPr>
                <w:rFonts w:ascii="Times New Roman" w:eastAsia="Times New Roman" w:hAnsi="Times New Roman" w:cs="Times New Roman"/>
                <w:sz w:val="20"/>
                <w:szCs w:val="20"/>
                <w:lang w:eastAsia="en-GB"/>
              </w:rPr>
            </w:pPr>
          </w:p>
        </w:tc>
      </w:tr>
    </w:tbl>
    <w:p w:rsidR="00020530" w:rsidRPr="00E04461" w:rsidRDefault="00020530">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927DBF" w:rsidRPr="00E04461" w:rsidRDefault="00927DBF">
      <w:pPr>
        <w:rPr>
          <w:rFonts w:ascii="Times New Roman" w:hAnsi="Times New Roman" w:cs="Times New Roman"/>
          <w:sz w:val="20"/>
          <w:szCs w:val="20"/>
        </w:rPr>
      </w:pPr>
    </w:p>
    <w:p w:rsidR="00927DBF" w:rsidRPr="00E04461" w:rsidRDefault="00927DBF">
      <w:pPr>
        <w:rPr>
          <w:rFonts w:ascii="Times New Roman" w:hAnsi="Times New Roman" w:cs="Times New Roman"/>
          <w:sz w:val="20"/>
          <w:szCs w:val="20"/>
        </w:rPr>
      </w:pPr>
    </w:p>
    <w:p w:rsidR="00927DBF" w:rsidRPr="00E04461" w:rsidRDefault="00927DBF">
      <w:pPr>
        <w:rPr>
          <w:rFonts w:ascii="Times New Roman" w:hAnsi="Times New Roman" w:cs="Times New Roman"/>
          <w:sz w:val="20"/>
          <w:szCs w:val="20"/>
        </w:rPr>
      </w:pPr>
    </w:p>
    <w:p w:rsidR="00927DBF" w:rsidRPr="00E04461" w:rsidRDefault="00927DBF">
      <w:pPr>
        <w:rPr>
          <w:rFonts w:ascii="Times New Roman" w:hAnsi="Times New Roman" w:cs="Times New Roman"/>
          <w:sz w:val="20"/>
          <w:szCs w:val="20"/>
        </w:rPr>
      </w:pPr>
    </w:p>
    <w:p w:rsidR="00927DBF" w:rsidRPr="00E04461" w:rsidRDefault="00927DBF">
      <w:pPr>
        <w:rPr>
          <w:rFonts w:ascii="Times New Roman" w:hAnsi="Times New Roman" w:cs="Times New Roman"/>
          <w:sz w:val="20"/>
          <w:szCs w:val="20"/>
        </w:rPr>
      </w:pPr>
    </w:p>
    <w:p w:rsidR="00927DBF" w:rsidRPr="00E04461" w:rsidRDefault="00927DBF">
      <w:pPr>
        <w:rPr>
          <w:rFonts w:ascii="Times New Roman" w:hAnsi="Times New Roman" w:cs="Times New Roman"/>
          <w:sz w:val="20"/>
          <w:szCs w:val="20"/>
        </w:rPr>
      </w:pPr>
    </w:p>
    <w:p w:rsidR="00927DBF" w:rsidRPr="00E04461" w:rsidRDefault="00927DBF">
      <w:pPr>
        <w:rPr>
          <w:rFonts w:ascii="Times New Roman" w:hAnsi="Times New Roman" w:cs="Times New Roman"/>
          <w:sz w:val="20"/>
          <w:szCs w:val="20"/>
        </w:rPr>
      </w:pPr>
    </w:p>
    <w:p w:rsidR="00927DBF" w:rsidRPr="00E04461" w:rsidRDefault="00927DBF">
      <w:pPr>
        <w:rPr>
          <w:rFonts w:ascii="Times New Roman" w:hAnsi="Times New Roman" w:cs="Times New Roman"/>
          <w:sz w:val="20"/>
          <w:szCs w:val="20"/>
        </w:rPr>
      </w:pPr>
    </w:p>
    <w:p w:rsidR="00927DBF" w:rsidRPr="00E04461" w:rsidRDefault="00927DBF">
      <w:pPr>
        <w:rPr>
          <w:rFonts w:ascii="Times New Roman" w:hAnsi="Times New Roman" w:cs="Times New Roman"/>
          <w:sz w:val="20"/>
          <w:szCs w:val="20"/>
        </w:rPr>
      </w:pPr>
    </w:p>
    <w:p w:rsidR="00927DBF" w:rsidRPr="00E04461" w:rsidRDefault="00927DBF">
      <w:pPr>
        <w:rPr>
          <w:rFonts w:ascii="Times New Roman" w:hAnsi="Times New Roman" w:cs="Times New Roman"/>
          <w:sz w:val="20"/>
          <w:szCs w:val="20"/>
        </w:rPr>
      </w:pPr>
    </w:p>
    <w:p w:rsidR="00927DBF" w:rsidRPr="00E04461" w:rsidRDefault="00927DBF">
      <w:pPr>
        <w:rPr>
          <w:rFonts w:ascii="Times New Roman" w:hAnsi="Times New Roman" w:cs="Times New Roman"/>
          <w:sz w:val="20"/>
          <w:szCs w:val="20"/>
        </w:rPr>
      </w:pPr>
    </w:p>
    <w:p w:rsidR="00927DBF" w:rsidRPr="00E04461" w:rsidRDefault="00927DBF">
      <w:pPr>
        <w:rPr>
          <w:rFonts w:ascii="Times New Roman" w:hAnsi="Times New Roman" w:cs="Times New Roman"/>
          <w:sz w:val="20"/>
          <w:szCs w:val="20"/>
        </w:rPr>
      </w:pPr>
    </w:p>
    <w:p w:rsidR="00927DBF" w:rsidRPr="00E04461" w:rsidRDefault="00927DBF">
      <w:pPr>
        <w:rPr>
          <w:rFonts w:ascii="Times New Roman" w:hAnsi="Times New Roman" w:cs="Times New Roman"/>
          <w:sz w:val="20"/>
          <w:szCs w:val="20"/>
        </w:rPr>
      </w:pPr>
    </w:p>
    <w:p w:rsidR="00927DBF" w:rsidRPr="00E04461" w:rsidRDefault="00927DBF">
      <w:pPr>
        <w:rPr>
          <w:rFonts w:ascii="Times New Roman" w:hAnsi="Times New Roman" w:cs="Times New Roman"/>
          <w:sz w:val="20"/>
          <w:szCs w:val="20"/>
        </w:rPr>
      </w:pPr>
    </w:p>
    <w:p w:rsidR="00927DBF" w:rsidRPr="00E04461" w:rsidRDefault="00927DBF">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4F0BB4" w:rsidRDefault="004F0BB4" w:rsidP="00F53932">
      <w:pPr>
        <w:jc w:val="center"/>
        <w:rPr>
          <w:rFonts w:ascii="Times New Roman" w:hAnsi="Times New Roman" w:cs="Times New Roman"/>
          <w:sz w:val="20"/>
          <w:szCs w:val="20"/>
        </w:rPr>
      </w:pPr>
    </w:p>
    <w:p w:rsidR="004F0BB4" w:rsidRDefault="004F0BB4" w:rsidP="004F0BB4">
      <w:pPr>
        <w:jc w:val="center"/>
        <w:rPr>
          <w:rFonts w:ascii="Times New Roman" w:hAnsi="Times New Roman" w:cs="Times New Roman"/>
          <w:b/>
          <w:sz w:val="144"/>
          <w:szCs w:val="144"/>
        </w:rPr>
      </w:pPr>
    </w:p>
    <w:p w:rsidR="004F0BB4" w:rsidRDefault="004F0BB4" w:rsidP="004F0BB4">
      <w:pPr>
        <w:jc w:val="center"/>
        <w:rPr>
          <w:rFonts w:ascii="Times New Roman" w:hAnsi="Times New Roman" w:cs="Times New Roman"/>
          <w:b/>
          <w:sz w:val="144"/>
          <w:szCs w:val="144"/>
        </w:rPr>
      </w:pPr>
    </w:p>
    <w:p w:rsidR="004F0BB4" w:rsidRDefault="004F0BB4" w:rsidP="004F0BB4">
      <w:pPr>
        <w:jc w:val="center"/>
        <w:rPr>
          <w:rFonts w:ascii="Times New Roman" w:hAnsi="Times New Roman" w:cs="Times New Roman"/>
          <w:b/>
          <w:sz w:val="144"/>
          <w:szCs w:val="144"/>
        </w:rPr>
      </w:pPr>
    </w:p>
    <w:p w:rsidR="004F0BB4" w:rsidRPr="004F0BB4" w:rsidRDefault="004F0BB4" w:rsidP="004F0BB4">
      <w:pPr>
        <w:jc w:val="center"/>
        <w:rPr>
          <w:rFonts w:ascii="Times New Roman" w:hAnsi="Times New Roman" w:cs="Times New Roman"/>
          <w:b/>
          <w:sz w:val="144"/>
          <w:szCs w:val="144"/>
        </w:rPr>
      </w:pPr>
      <w:r w:rsidRPr="004F0BB4">
        <w:rPr>
          <w:rFonts w:ascii="Times New Roman" w:hAnsi="Times New Roman" w:cs="Times New Roman"/>
          <w:b/>
          <w:sz w:val="144"/>
          <w:szCs w:val="144"/>
        </w:rPr>
        <w:t>TERM 4</w:t>
      </w:r>
      <w:r w:rsidRPr="004F0BB4">
        <w:rPr>
          <w:rFonts w:ascii="Times New Roman" w:hAnsi="Times New Roman" w:cs="Times New Roman"/>
          <w:b/>
          <w:sz w:val="144"/>
          <w:szCs w:val="144"/>
        </w:rPr>
        <w:br w:type="page"/>
      </w:r>
    </w:p>
    <w:tbl>
      <w:tblPr>
        <w:tblW w:w="0" w:type="auto"/>
        <w:tblInd w:w="95" w:type="dxa"/>
        <w:tblLook w:val="04A0"/>
      </w:tblPr>
      <w:tblGrid>
        <w:gridCol w:w="566"/>
        <w:gridCol w:w="1381"/>
        <w:gridCol w:w="7200"/>
      </w:tblGrid>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1</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EA57A7" w:rsidP="00020530">
            <w:pPr>
              <w:pStyle w:val="NormalWeb"/>
              <w:spacing w:before="0" w:beforeAutospacing="0" w:after="0" w:afterAutospacing="0"/>
              <w:textAlignment w:val="bottom"/>
              <w:rPr>
                <w:b/>
                <w:sz w:val="20"/>
                <w:szCs w:val="20"/>
              </w:rPr>
            </w:pPr>
            <w:r w:rsidRPr="00E04461">
              <w:rPr>
                <w:b/>
                <w:sz w:val="20"/>
                <w:szCs w:val="20"/>
              </w:rPr>
              <w:t>CSE</w:t>
            </w:r>
            <w:r w:rsidR="00D37188">
              <w:rPr>
                <w:b/>
                <w:sz w:val="20"/>
                <w:szCs w:val="20"/>
              </w:rPr>
              <w:t>210</w:t>
            </w:r>
            <w:r w:rsidR="004F0BB4">
              <w:rPr>
                <w:b/>
                <w:sz w:val="20"/>
                <w:szCs w:val="20"/>
              </w:rPr>
              <w:t>/CSP210</w:t>
            </w:r>
          </w:p>
        </w:tc>
      </w:tr>
      <w:tr w:rsidR="00F53932" w:rsidRPr="00E04461" w:rsidTr="00020530">
        <w:trPr>
          <w:trHeight w:val="143"/>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Title</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pStyle w:val="NormalWeb"/>
              <w:spacing w:before="0" w:beforeAutospacing="0" w:after="0" w:afterAutospacing="0"/>
              <w:jc w:val="both"/>
              <w:textAlignment w:val="bottom"/>
              <w:rPr>
                <w:b/>
                <w:sz w:val="20"/>
                <w:szCs w:val="20"/>
              </w:rPr>
            </w:pPr>
            <w:r w:rsidRPr="00E04461">
              <w:rPr>
                <w:b/>
                <w:sz w:val="20"/>
                <w:szCs w:val="20"/>
              </w:rPr>
              <w:t>Java Programming</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Credits</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pStyle w:val="NormalWeb"/>
              <w:spacing w:before="0" w:beforeAutospacing="0" w:after="0" w:afterAutospacing="0"/>
              <w:textAlignment w:val="bottom"/>
              <w:rPr>
                <w:b/>
                <w:sz w:val="20"/>
                <w:szCs w:val="20"/>
              </w:rPr>
            </w:pPr>
            <w:r w:rsidRPr="00E04461">
              <w:rPr>
                <w:b/>
                <w:sz w:val="20"/>
                <w:szCs w:val="20"/>
              </w:rPr>
              <w:t>5</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Contact Hours</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pStyle w:val="NormalWeb"/>
              <w:spacing w:before="0" w:beforeAutospacing="0" w:after="0" w:afterAutospacing="0"/>
              <w:textAlignment w:val="bottom"/>
              <w:rPr>
                <w:b/>
                <w:sz w:val="20"/>
                <w:szCs w:val="20"/>
              </w:rPr>
            </w:pPr>
            <w:r w:rsidRPr="00E04461">
              <w:rPr>
                <w:b/>
                <w:sz w:val="20"/>
                <w:szCs w:val="20"/>
              </w:rPr>
              <w:t>3-1-2</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Objective</w:t>
            </w:r>
          </w:p>
        </w:tc>
        <w:tc>
          <w:tcPr>
            <w:tcW w:w="0" w:type="auto"/>
            <w:tcBorders>
              <w:top w:val="nil"/>
              <w:left w:val="nil"/>
              <w:bottom w:val="single" w:sz="4" w:space="0" w:color="auto"/>
              <w:right w:val="single" w:sz="4" w:space="0" w:color="auto"/>
            </w:tcBorders>
            <w:shd w:val="clear" w:color="auto" w:fill="auto"/>
          </w:tcPr>
          <w:p w:rsidR="00020530" w:rsidRPr="00E04461" w:rsidRDefault="00A85484" w:rsidP="00020530">
            <w:pPr>
              <w:jc w:val="both"/>
              <w:rPr>
                <w:rFonts w:ascii="Times New Roman" w:hAnsi="Times New Roman" w:cs="Times New Roman"/>
                <w:sz w:val="20"/>
                <w:szCs w:val="20"/>
              </w:rPr>
            </w:pPr>
            <w:r w:rsidRPr="00E04461">
              <w:rPr>
                <w:rFonts w:ascii="Times New Roman" w:eastAsia="Times New Roman" w:hAnsi="Times New Roman" w:cs="Times New Roman"/>
                <w:sz w:val="20"/>
                <w:szCs w:val="20"/>
              </w:rPr>
              <w:t>The objective of this course is to inculcate among students structured software development practices using object oriented approach.</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Course Outcomes </w:t>
            </w:r>
          </w:p>
          <w:p w:rsidR="00020530" w:rsidRPr="00E04461" w:rsidRDefault="00020530" w:rsidP="00020530">
            <w:pPr>
              <w:jc w:val="center"/>
              <w:rPr>
                <w:rFonts w:ascii="Times New Roman" w:eastAsia="Times New Roman" w:hAnsi="Times New Roman" w:cs="Times New Roman"/>
                <w:sz w:val="20"/>
                <w:szCs w:val="20"/>
                <w:lang w:eastAsia="en-GB"/>
              </w:rPr>
            </w:pPr>
          </w:p>
        </w:tc>
        <w:tc>
          <w:tcPr>
            <w:tcW w:w="0" w:type="auto"/>
            <w:tcBorders>
              <w:top w:val="nil"/>
              <w:left w:val="nil"/>
              <w:bottom w:val="single" w:sz="4" w:space="0" w:color="auto"/>
              <w:right w:val="single" w:sz="4" w:space="0" w:color="auto"/>
            </w:tcBorders>
            <w:shd w:val="clear" w:color="auto" w:fill="auto"/>
            <w:hideMark/>
          </w:tcPr>
          <w:p w:rsidR="00A85484" w:rsidRPr="00E04461" w:rsidRDefault="00A85484" w:rsidP="00A85484">
            <w:pPr>
              <w:spacing w:line="276" w:lineRule="auto"/>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On successful completion of this module students will be able to </w:t>
            </w:r>
          </w:p>
          <w:p w:rsidR="00A85484" w:rsidRPr="00E04461" w:rsidRDefault="00A85484" w:rsidP="00A85484">
            <w:pPr>
              <w:spacing w:line="276" w:lineRule="auto"/>
              <w:ind w:left="399"/>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On successful completion of this module students will be able to</w:t>
            </w:r>
          </w:p>
          <w:p w:rsidR="00A85484" w:rsidRPr="000479C9" w:rsidRDefault="00A85484" w:rsidP="00EB3120">
            <w:pPr>
              <w:pStyle w:val="ListParagraph"/>
              <w:numPr>
                <w:ilvl w:val="0"/>
                <w:numId w:val="50"/>
              </w:numPr>
              <w:spacing w:line="276" w:lineRule="auto"/>
              <w:jc w:val="both"/>
              <w:rPr>
                <w:bCs/>
                <w:sz w:val="20"/>
                <w:szCs w:val="20"/>
              </w:rPr>
            </w:pPr>
            <w:r w:rsidRPr="000479C9">
              <w:rPr>
                <w:sz w:val="20"/>
                <w:szCs w:val="20"/>
              </w:rPr>
              <w:t>Discuss the class and object declarations and their role in software design and implementation.</w:t>
            </w:r>
          </w:p>
          <w:p w:rsidR="00A85484" w:rsidRPr="000479C9" w:rsidRDefault="00A85484" w:rsidP="00EB3120">
            <w:pPr>
              <w:pStyle w:val="ListParagraph"/>
              <w:numPr>
                <w:ilvl w:val="0"/>
                <w:numId w:val="50"/>
              </w:numPr>
              <w:spacing w:line="276" w:lineRule="auto"/>
              <w:jc w:val="both"/>
              <w:rPr>
                <w:sz w:val="20"/>
                <w:szCs w:val="20"/>
              </w:rPr>
            </w:pPr>
            <w:r w:rsidRPr="000479C9">
              <w:rPr>
                <w:sz w:val="20"/>
                <w:szCs w:val="20"/>
              </w:rPr>
              <w:t>Develop software applications using object-oriented design methodology.</w:t>
            </w:r>
          </w:p>
          <w:p w:rsidR="00A85484" w:rsidRPr="000479C9" w:rsidRDefault="00A85484" w:rsidP="00EB3120">
            <w:pPr>
              <w:pStyle w:val="ListParagraph"/>
              <w:numPr>
                <w:ilvl w:val="0"/>
                <w:numId w:val="50"/>
              </w:numPr>
              <w:spacing w:line="276" w:lineRule="auto"/>
              <w:jc w:val="both"/>
              <w:rPr>
                <w:sz w:val="20"/>
                <w:szCs w:val="20"/>
              </w:rPr>
            </w:pPr>
            <w:r w:rsidRPr="000479C9">
              <w:rPr>
                <w:sz w:val="20"/>
                <w:szCs w:val="20"/>
              </w:rPr>
              <w:t>Appreciate the object oriented programming environment.</w:t>
            </w:r>
          </w:p>
          <w:p w:rsidR="00A85484" w:rsidRPr="000479C9" w:rsidRDefault="00A85484" w:rsidP="00EB3120">
            <w:pPr>
              <w:pStyle w:val="ListParagraph"/>
              <w:numPr>
                <w:ilvl w:val="0"/>
                <w:numId w:val="50"/>
              </w:numPr>
              <w:spacing w:line="276" w:lineRule="auto"/>
              <w:jc w:val="both"/>
              <w:rPr>
                <w:sz w:val="20"/>
                <w:szCs w:val="20"/>
              </w:rPr>
            </w:pPr>
            <w:r w:rsidRPr="000479C9">
              <w:rPr>
                <w:sz w:val="20"/>
                <w:szCs w:val="20"/>
              </w:rPr>
              <w:t>Comprehend and modify object oriented programs.</w:t>
            </w:r>
          </w:p>
          <w:p w:rsidR="00A85484" w:rsidRPr="000479C9" w:rsidRDefault="00A85484" w:rsidP="00EB3120">
            <w:pPr>
              <w:pStyle w:val="ListParagraph"/>
              <w:numPr>
                <w:ilvl w:val="0"/>
                <w:numId w:val="50"/>
              </w:numPr>
              <w:spacing w:line="276" w:lineRule="auto"/>
              <w:jc w:val="both"/>
              <w:rPr>
                <w:bCs/>
                <w:sz w:val="20"/>
                <w:szCs w:val="20"/>
              </w:rPr>
            </w:pPr>
            <w:r w:rsidRPr="000479C9">
              <w:rPr>
                <w:bCs/>
                <w:sz w:val="20"/>
                <w:szCs w:val="20"/>
              </w:rPr>
              <w:t>Create professional documents about their object oriented software systems.</w:t>
            </w:r>
          </w:p>
          <w:p w:rsidR="00A85484" w:rsidRPr="000479C9" w:rsidRDefault="00A85484" w:rsidP="00EB3120">
            <w:pPr>
              <w:pStyle w:val="ListParagraph"/>
              <w:numPr>
                <w:ilvl w:val="0"/>
                <w:numId w:val="50"/>
              </w:numPr>
              <w:spacing w:line="276" w:lineRule="auto"/>
              <w:jc w:val="both"/>
              <w:rPr>
                <w:sz w:val="20"/>
                <w:szCs w:val="20"/>
              </w:rPr>
            </w:pPr>
            <w:r w:rsidRPr="000479C9">
              <w:rPr>
                <w:bCs/>
                <w:sz w:val="20"/>
                <w:szCs w:val="20"/>
              </w:rPr>
              <w:t>Use object oriented paradigms and its elements</w:t>
            </w:r>
            <w:r w:rsidRPr="000479C9">
              <w:rPr>
                <w:sz w:val="20"/>
                <w:szCs w:val="20"/>
              </w:rPr>
              <w:t>.</w:t>
            </w:r>
          </w:p>
          <w:p w:rsidR="00A85484" w:rsidRPr="000479C9" w:rsidRDefault="00A85484" w:rsidP="00EB3120">
            <w:pPr>
              <w:pStyle w:val="ListParagraph"/>
              <w:numPr>
                <w:ilvl w:val="0"/>
                <w:numId w:val="50"/>
              </w:numPr>
              <w:spacing w:line="276" w:lineRule="auto"/>
              <w:jc w:val="both"/>
              <w:rPr>
                <w:sz w:val="20"/>
                <w:szCs w:val="20"/>
              </w:rPr>
            </w:pPr>
            <w:r w:rsidRPr="000479C9">
              <w:rPr>
                <w:sz w:val="20"/>
                <w:szCs w:val="20"/>
              </w:rPr>
              <w:t>Write C++ programs as per the object oriented programming practice and to   professionally document all the steps involved in the exercise</w:t>
            </w:r>
          </w:p>
          <w:p w:rsidR="00A85484" w:rsidRPr="000479C9" w:rsidRDefault="00A85484" w:rsidP="00EB3120">
            <w:pPr>
              <w:pStyle w:val="ListParagraph"/>
              <w:numPr>
                <w:ilvl w:val="0"/>
                <w:numId w:val="50"/>
              </w:numPr>
              <w:spacing w:line="276" w:lineRule="auto"/>
              <w:jc w:val="both"/>
              <w:rPr>
                <w:sz w:val="20"/>
                <w:szCs w:val="20"/>
              </w:rPr>
            </w:pPr>
            <w:r w:rsidRPr="000479C9">
              <w:rPr>
                <w:sz w:val="20"/>
                <w:szCs w:val="20"/>
              </w:rPr>
              <w:t xml:space="preserve">Create objects, classes, to use operator overloading, and to understand their role in software </w:t>
            </w:r>
            <w:proofErr w:type="gramStart"/>
            <w:r w:rsidRPr="000479C9">
              <w:rPr>
                <w:sz w:val="20"/>
                <w:szCs w:val="20"/>
              </w:rPr>
              <w:t>design  and</w:t>
            </w:r>
            <w:proofErr w:type="gramEnd"/>
            <w:r w:rsidRPr="000479C9">
              <w:rPr>
                <w:sz w:val="20"/>
                <w:szCs w:val="20"/>
              </w:rPr>
              <w:t xml:space="preserve"> implementation.</w:t>
            </w:r>
          </w:p>
          <w:p w:rsidR="00A85484" w:rsidRPr="000479C9" w:rsidRDefault="00A85484" w:rsidP="00EB3120">
            <w:pPr>
              <w:pStyle w:val="ListParagraph"/>
              <w:numPr>
                <w:ilvl w:val="0"/>
                <w:numId w:val="50"/>
              </w:numPr>
              <w:spacing w:line="276" w:lineRule="auto"/>
              <w:jc w:val="both"/>
              <w:rPr>
                <w:sz w:val="20"/>
                <w:szCs w:val="20"/>
              </w:rPr>
            </w:pPr>
            <w:r w:rsidRPr="000479C9">
              <w:rPr>
                <w:sz w:val="20"/>
                <w:szCs w:val="20"/>
              </w:rPr>
              <w:t>Use inheritance to understand C++ programs to implement inheritance.</w:t>
            </w:r>
          </w:p>
          <w:p w:rsidR="00A85484" w:rsidRPr="000479C9" w:rsidRDefault="00A85484" w:rsidP="00EB3120">
            <w:pPr>
              <w:pStyle w:val="ListParagraph"/>
              <w:numPr>
                <w:ilvl w:val="0"/>
                <w:numId w:val="50"/>
              </w:numPr>
              <w:spacing w:line="276" w:lineRule="auto"/>
              <w:jc w:val="both"/>
              <w:rPr>
                <w:sz w:val="20"/>
                <w:szCs w:val="20"/>
              </w:rPr>
            </w:pPr>
            <w:r w:rsidRPr="000479C9">
              <w:rPr>
                <w:sz w:val="20"/>
                <w:szCs w:val="20"/>
              </w:rPr>
              <w:t>Implement various kinds of inheritance and its real life applications, and to professionally document all the steps involved in the exercise.</w:t>
            </w:r>
          </w:p>
          <w:p w:rsidR="00020530" w:rsidRPr="00E04461" w:rsidRDefault="00020530" w:rsidP="00020530">
            <w:pPr>
              <w:pStyle w:val="ColorfulList-Accent11"/>
              <w:widowControl w:val="0"/>
              <w:overflowPunct w:val="0"/>
              <w:autoSpaceDE w:val="0"/>
              <w:autoSpaceDN w:val="0"/>
              <w:adjustRightInd w:val="0"/>
              <w:spacing w:before="0" w:line="239" w:lineRule="auto"/>
              <w:ind w:left="324"/>
              <w:jc w:val="both"/>
              <w:rPr>
                <w:sz w:val="20"/>
                <w:szCs w:val="20"/>
              </w:rPr>
            </w:pPr>
          </w:p>
        </w:tc>
      </w:tr>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020530" w:rsidRPr="00E04461" w:rsidRDefault="00020530" w:rsidP="00020530">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7</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Prerequisite</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b/>
                <w:sz w:val="20"/>
                <w:szCs w:val="20"/>
                <w:lang w:eastAsia="en-GB"/>
              </w:rPr>
            </w:pPr>
            <w:r w:rsidRPr="00E04461">
              <w:rPr>
                <w:rFonts w:ascii="Times New Roman" w:hAnsi="Times New Roman" w:cs="Times New Roman"/>
                <w:sz w:val="20"/>
                <w:szCs w:val="20"/>
              </w:rPr>
              <w:t>Programming Concepts and Algorithms</w:t>
            </w:r>
          </w:p>
        </w:tc>
      </w:tr>
      <w:tr w:rsidR="00F53932" w:rsidRPr="00E04461" w:rsidTr="00020530">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8</w:t>
            </w:r>
          </w:p>
        </w:tc>
        <w:tc>
          <w:tcPr>
            <w:tcW w:w="0" w:type="auto"/>
            <w:gridSpan w:val="2"/>
            <w:tcBorders>
              <w:top w:val="single" w:sz="4" w:space="0" w:color="auto"/>
              <w:left w:val="nil"/>
              <w:bottom w:val="nil"/>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Course Contents</w:t>
            </w:r>
          </w:p>
        </w:tc>
      </w:tr>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b/>
                <w:sz w:val="20"/>
                <w:szCs w:val="20"/>
                <w:lang w:eastAsia="en-GB"/>
              </w:rPr>
            </w:pPr>
            <w:r w:rsidRPr="00E04461">
              <w:rPr>
                <w:rFonts w:ascii="Times New Roman" w:hAnsi="Times New Roman" w:cs="Times New Roman"/>
                <w:b/>
                <w:sz w:val="20"/>
                <w:szCs w:val="20"/>
              </w:rPr>
              <w:t>GUI Programming</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eastAsia="Times New Roman" w:hAnsi="Times New Roman" w:cs="Times New Roman"/>
                <w:sz w:val="20"/>
                <w:szCs w:val="20"/>
                <w:lang w:val="en-US"/>
              </w:rPr>
              <w:t xml:space="preserve">Introduction to AWT: Layout managers, AWT and Swing </w:t>
            </w:r>
            <w:proofErr w:type="spellStart"/>
            <w:r w:rsidRPr="00E04461">
              <w:rPr>
                <w:rFonts w:ascii="Times New Roman" w:hAnsi="Times New Roman" w:cs="Times New Roman"/>
                <w:sz w:val="20"/>
                <w:szCs w:val="20"/>
              </w:rPr>
              <w:t>components,Menu</w:t>
            </w:r>
            <w:proofErr w:type="spellEnd"/>
            <w:r w:rsidRPr="00E04461">
              <w:rPr>
                <w:rFonts w:ascii="Times New Roman" w:hAnsi="Times New Roman" w:cs="Times New Roman"/>
                <w:sz w:val="20"/>
                <w:szCs w:val="20"/>
              </w:rPr>
              <w:t>, Submenu, Dialog</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widowControl w:val="0"/>
              <w:autoSpaceDE w:val="0"/>
              <w:autoSpaceDN w:val="0"/>
              <w:adjustRightInd w:val="0"/>
              <w:spacing w:line="234" w:lineRule="exact"/>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val="en-US"/>
              </w:rPr>
              <w:t>Event handling:</w:t>
            </w:r>
            <w:r w:rsidRPr="00E04461">
              <w:rPr>
                <w:rFonts w:ascii="Times New Roman" w:hAnsi="Times New Roman" w:cs="Times New Roman"/>
                <w:sz w:val="20"/>
                <w:szCs w:val="20"/>
              </w:rPr>
              <w:t xml:space="preserve"> Action Events, Mouse Events, Keyboard Events, Window Events, Listeners, The Delegation Model of Event Handling, Adapter Classes </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widowControl w:val="0"/>
              <w:autoSpaceDE w:val="0"/>
              <w:autoSpaceDN w:val="0"/>
              <w:adjustRightInd w:val="0"/>
              <w:spacing w:line="236" w:lineRule="exact"/>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Java applet: life cycle, Implementation, event handling</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b/>
                <w:sz w:val="20"/>
                <w:szCs w:val="20"/>
                <w:lang w:eastAsia="en-GB"/>
              </w:rPr>
            </w:pPr>
            <w:r w:rsidRPr="00E04461">
              <w:rPr>
                <w:rFonts w:ascii="Times New Roman" w:hAnsi="Times New Roman" w:cs="Times New Roman"/>
                <w:b/>
                <w:sz w:val="20"/>
                <w:szCs w:val="20"/>
              </w:rPr>
              <w:t>Database Connectivity</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widowControl w:val="0"/>
              <w:autoSpaceDE w:val="0"/>
              <w:autoSpaceDN w:val="0"/>
              <w:adjustRightInd w:val="0"/>
              <w:spacing w:line="234" w:lineRule="exact"/>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Introduction to JDBC: JDBC API, </w:t>
            </w:r>
            <w:r w:rsidRPr="00E04461">
              <w:rPr>
                <w:rFonts w:ascii="Times New Roman" w:hAnsi="Times New Roman" w:cs="Times New Roman"/>
                <w:sz w:val="20"/>
                <w:szCs w:val="20"/>
              </w:rPr>
              <w:t>java.sql package, JDBC Drivers and Architecture</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widowControl w:val="0"/>
              <w:autoSpaceDE w:val="0"/>
              <w:autoSpaceDN w:val="0"/>
              <w:adjustRightInd w:val="0"/>
              <w:spacing w:line="234" w:lineRule="exact"/>
              <w:jc w:val="both"/>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Database connectivity Implementation, Creating and Accessing Database: Creating tables, Retrieving values, Inserting, Updating and deleting records.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Using Prepared statement, Callable statement, Transactions, Metadata, Handling SQL Exceptions and SQL Warning.</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Network Programming</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8.10</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Sockets: Introduction, Application, TCP socket, UDP socket</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Socket Implementation, Client and Server sockets, data transmission over socket</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widowControl w:val="0"/>
              <w:autoSpaceDE w:val="0"/>
              <w:autoSpaceDN w:val="0"/>
              <w:adjustRightInd w:val="0"/>
              <w:spacing w:line="234" w:lineRule="exact"/>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Introduction to RMI, RMI Architecture, Registry server, RMI server and RMI client</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8.13</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b/>
                <w:sz w:val="20"/>
                <w:szCs w:val="20"/>
                <w:lang w:eastAsia="en-GB"/>
              </w:rPr>
            </w:pPr>
            <w:proofErr w:type="spellStart"/>
            <w:r w:rsidRPr="00E04461">
              <w:rPr>
                <w:rFonts w:ascii="Times New Roman" w:eastAsia="Times New Roman" w:hAnsi="Times New Roman" w:cs="Times New Roman"/>
                <w:b/>
                <w:sz w:val="20"/>
                <w:szCs w:val="20"/>
                <w:lang w:eastAsia="en-GB"/>
              </w:rPr>
              <w:t>Servlets</w:t>
            </w:r>
            <w:proofErr w:type="spellEnd"/>
            <w:r w:rsidRPr="00E04461">
              <w:rPr>
                <w:rFonts w:ascii="Times New Roman" w:eastAsia="Times New Roman" w:hAnsi="Times New Roman" w:cs="Times New Roman"/>
                <w:b/>
                <w:sz w:val="20"/>
                <w:szCs w:val="20"/>
                <w:lang w:eastAsia="en-GB"/>
              </w:rPr>
              <w:t xml:space="preserve"> </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8.14</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widowControl w:val="0"/>
              <w:autoSpaceDE w:val="0"/>
              <w:autoSpaceDN w:val="0"/>
              <w:adjustRightInd w:val="0"/>
              <w:spacing w:line="234" w:lineRule="exact"/>
              <w:jc w:val="both"/>
              <w:rPr>
                <w:rFonts w:ascii="Times New Roman" w:eastAsia="Times New Roman" w:hAnsi="Times New Roman" w:cs="Times New Roman"/>
                <w:sz w:val="20"/>
                <w:szCs w:val="20"/>
                <w:lang w:eastAsia="en-GB"/>
              </w:rPr>
            </w:pPr>
            <w:proofErr w:type="spellStart"/>
            <w:r w:rsidRPr="00E04461">
              <w:rPr>
                <w:rFonts w:ascii="Times New Roman" w:hAnsi="Times New Roman" w:cs="Times New Roman"/>
                <w:sz w:val="20"/>
                <w:szCs w:val="20"/>
              </w:rPr>
              <w:t>Servlet</w:t>
            </w:r>
            <w:proofErr w:type="spellEnd"/>
            <w:r w:rsidRPr="00E04461">
              <w:rPr>
                <w:rFonts w:ascii="Times New Roman" w:hAnsi="Times New Roman" w:cs="Times New Roman"/>
                <w:sz w:val="20"/>
                <w:szCs w:val="20"/>
              </w:rPr>
              <w:t xml:space="preserve">:  Overview  and  Architecture,  Life Cycle, </w:t>
            </w:r>
            <w:proofErr w:type="spellStart"/>
            <w:r w:rsidRPr="00E04461">
              <w:rPr>
                <w:rFonts w:ascii="Times New Roman" w:hAnsi="Times New Roman" w:cs="Times New Roman"/>
                <w:sz w:val="20"/>
                <w:szCs w:val="20"/>
              </w:rPr>
              <w:t>Servlets</w:t>
            </w:r>
            <w:proofErr w:type="spellEnd"/>
            <w:r w:rsidRPr="00E04461">
              <w:rPr>
                <w:rFonts w:ascii="Times New Roman" w:hAnsi="Times New Roman" w:cs="Times New Roman"/>
                <w:sz w:val="20"/>
                <w:szCs w:val="20"/>
              </w:rPr>
              <w:t xml:space="preserve"> Interface , </w:t>
            </w:r>
            <w:proofErr w:type="spellStart"/>
            <w:r w:rsidRPr="00E04461">
              <w:rPr>
                <w:rFonts w:ascii="Times New Roman" w:eastAsia="Times New Roman" w:hAnsi="Times New Roman" w:cs="Times New Roman"/>
                <w:sz w:val="20"/>
                <w:szCs w:val="20"/>
                <w:lang w:val="en-US"/>
              </w:rPr>
              <w:t>Javax.servlet</w:t>
            </w:r>
            <w:proofErr w:type="spellEnd"/>
            <w:r w:rsidRPr="00E04461">
              <w:rPr>
                <w:rFonts w:ascii="Times New Roman" w:eastAsia="Times New Roman" w:hAnsi="Times New Roman" w:cs="Times New Roman"/>
                <w:sz w:val="20"/>
                <w:szCs w:val="20"/>
                <w:lang w:val="en-US"/>
              </w:rPr>
              <w:t xml:space="preserve"> and </w:t>
            </w:r>
            <w:proofErr w:type="spellStart"/>
            <w:r w:rsidRPr="00E04461">
              <w:rPr>
                <w:rFonts w:ascii="Times New Roman" w:eastAsia="Times New Roman" w:hAnsi="Times New Roman" w:cs="Times New Roman"/>
                <w:sz w:val="20"/>
                <w:szCs w:val="20"/>
                <w:lang w:val="en-US"/>
              </w:rPr>
              <w:t>javax.servlet.http</w:t>
            </w:r>
            <w:proofErr w:type="spellEnd"/>
            <w:r w:rsidRPr="00E04461">
              <w:rPr>
                <w:rFonts w:ascii="Times New Roman" w:eastAsia="Times New Roman" w:hAnsi="Times New Roman" w:cs="Times New Roman"/>
                <w:sz w:val="20"/>
                <w:szCs w:val="20"/>
                <w:lang w:val="en-US"/>
              </w:rPr>
              <w:t xml:space="preserve"> package, Implementing and Deploying </w:t>
            </w:r>
            <w:proofErr w:type="spellStart"/>
            <w:r w:rsidRPr="00E04461">
              <w:rPr>
                <w:rFonts w:ascii="Times New Roman" w:eastAsia="Times New Roman" w:hAnsi="Times New Roman" w:cs="Times New Roman"/>
                <w:sz w:val="20"/>
                <w:szCs w:val="20"/>
                <w:lang w:val="en-US"/>
              </w:rPr>
              <w:t>Servlets</w:t>
            </w:r>
            <w:proofErr w:type="spellEnd"/>
            <w:r w:rsidRPr="00E04461">
              <w:rPr>
                <w:rFonts w:ascii="Times New Roman" w:eastAsia="Times New Roman" w:hAnsi="Times New Roman" w:cs="Times New Roman"/>
                <w:sz w:val="20"/>
                <w:szCs w:val="20"/>
                <w:lang w:val="en-US"/>
              </w:rPr>
              <w:t xml:space="preserve">, Exploring </w:t>
            </w:r>
            <w:proofErr w:type="spellStart"/>
            <w:r w:rsidRPr="00E04461">
              <w:rPr>
                <w:rFonts w:ascii="Times New Roman" w:eastAsia="Times New Roman" w:hAnsi="Times New Roman" w:cs="Times New Roman"/>
                <w:sz w:val="20"/>
                <w:szCs w:val="20"/>
                <w:lang w:val="en-US"/>
              </w:rPr>
              <w:t>Develoyment</w:t>
            </w:r>
            <w:proofErr w:type="spellEnd"/>
            <w:r w:rsidRPr="00E04461">
              <w:rPr>
                <w:rFonts w:ascii="Times New Roman" w:eastAsia="Times New Roman" w:hAnsi="Times New Roman" w:cs="Times New Roman"/>
                <w:sz w:val="20"/>
                <w:szCs w:val="20"/>
                <w:lang w:val="en-US"/>
              </w:rPr>
              <w:t xml:space="preserve"> Descriptor (web.xml)</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8.15</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Handling Client HTTP Request &amp; Server HTTP Response, Redirecting  Requests  to  Other  Resources, Initializing Parameters &amp;</w:t>
            </w:r>
            <w:proofErr w:type="spellStart"/>
            <w:r w:rsidRPr="00E04461">
              <w:rPr>
                <w:rFonts w:ascii="Times New Roman" w:hAnsi="Times New Roman" w:cs="Times New Roman"/>
                <w:sz w:val="20"/>
                <w:szCs w:val="20"/>
              </w:rPr>
              <w:t>ServletContext</w:t>
            </w:r>
            <w:proofErr w:type="spellEnd"/>
            <w:r w:rsidRPr="00E04461">
              <w:rPr>
                <w:rFonts w:ascii="Times New Roman" w:hAnsi="Times New Roman" w:cs="Times New Roman"/>
                <w:sz w:val="20"/>
                <w:szCs w:val="20"/>
              </w:rPr>
              <w:t xml:space="preserve">, Initializing a </w:t>
            </w:r>
            <w:proofErr w:type="spellStart"/>
            <w:r w:rsidRPr="00E04461">
              <w:rPr>
                <w:rFonts w:ascii="Times New Roman" w:hAnsi="Times New Roman" w:cs="Times New Roman"/>
                <w:sz w:val="20"/>
                <w:szCs w:val="20"/>
              </w:rPr>
              <w:t>Servlet</w:t>
            </w:r>
            <w:proofErr w:type="spellEnd"/>
            <w:r w:rsidRPr="00E04461">
              <w:rPr>
                <w:rFonts w:ascii="Times New Roman" w:hAnsi="Times New Roman" w:cs="Times New Roman"/>
                <w:sz w:val="20"/>
                <w:szCs w:val="20"/>
              </w:rPr>
              <w:t xml:space="preserve">, </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8.16</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 xml:space="preserve">Session Management, Request Dispatcher and Redirecting, Session Tracking, Cookies, Session Tracking with </w:t>
            </w:r>
            <w:proofErr w:type="spellStart"/>
            <w:r w:rsidRPr="00E04461">
              <w:rPr>
                <w:rFonts w:ascii="Times New Roman" w:hAnsi="Times New Roman" w:cs="Times New Roman"/>
                <w:sz w:val="20"/>
                <w:szCs w:val="20"/>
              </w:rPr>
              <w:t>HttpSession</w:t>
            </w:r>
            <w:proofErr w:type="spellEnd"/>
            <w:r w:rsidRPr="00E04461">
              <w:rPr>
                <w:rFonts w:ascii="Times New Roman" w:hAnsi="Times New Roman" w:cs="Times New Roman"/>
                <w:sz w:val="20"/>
                <w:szCs w:val="20"/>
              </w:rPr>
              <w:t xml:space="preserve">, Deployment and Database connectivity with </w:t>
            </w:r>
            <w:proofErr w:type="spellStart"/>
            <w:r w:rsidRPr="00E04461">
              <w:rPr>
                <w:rFonts w:ascii="Times New Roman" w:hAnsi="Times New Roman" w:cs="Times New Roman"/>
                <w:sz w:val="20"/>
                <w:szCs w:val="20"/>
              </w:rPr>
              <w:t>Servlet</w:t>
            </w:r>
            <w:proofErr w:type="spellEnd"/>
            <w:r w:rsidRPr="00E04461">
              <w:rPr>
                <w:rFonts w:ascii="Times New Roman" w:hAnsi="Times New Roman" w:cs="Times New Roman"/>
                <w:sz w:val="20"/>
                <w:szCs w:val="20"/>
              </w:rPr>
              <w:t>.</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8.17</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Java Server Pages (JSP)</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spacing w:before="100" w:beforeAutospacing="1" w:after="100" w:afterAutospacing="1"/>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val="en-US"/>
              </w:rPr>
              <w:t>Introduction to JSP , Life cycle of JSP, JSP API, JSP Application Design, Tomcat Server</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spacing w:before="100" w:beforeAutospacing="1" w:after="100" w:afterAutospacing="1"/>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val="en-US"/>
              </w:rPr>
              <w:t xml:space="preserve">Scripting elements, </w:t>
            </w:r>
            <w:proofErr w:type="spellStart"/>
            <w:r w:rsidRPr="00E04461">
              <w:rPr>
                <w:rFonts w:ascii="Times New Roman" w:eastAsia="Times New Roman" w:hAnsi="Times New Roman" w:cs="Times New Roman"/>
                <w:sz w:val="20"/>
                <w:szCs w:val="20"/>
                <w:lang w:val="en-US"/>
              </w:rPr>
              <w:t>scriptlet</w:t>
            </w:r>
            <w:proofErr w:type="spellEnd"/>
            <w:r w:rsidRPr="00E04461">
              <w:rPr>
                <w:rFonts w:ascii="Times New Roman" w:eastAsia="Times New Roman" w:hAnsi="Times New Roman" w:cs="Times New Roman"/>
                <w:sz w:val="20"/>
                <w:szCs w:val="20"/>
                <w:lang w:val="en-US"/>
              </w:rPr>
              <w:t xml:space="preserve"> tag, expression tag, declaration tag, Implicit Objects, JSP Objects, Directive Elements, Custom tags</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8.20</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val="en-US"/>
              </w:rPr>
              <w:t>Exception Handling, Error Pages, Action Elements, Sharing data between JSP pages- Sharing Session and Application Data, MVC in JSP, Database connectivity with JSP</w:t>
            </w:r>
          </w:p>
        </w:tc>
      </w:tr>
      <w:tr w:rsidR="00020530" w:rsidRPr="00E04461" w:rsidTr="00020530">
        <w:trPr>
          <w:trHeight w:val="20"/>
        </w:trPr>
        <w:tc>
          <w:tcPr>
            <w:tcW w:w="0" w:type="auto"/>
            <w:gridSpan w:val="3"/>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widowControl w:val="0"/>
              <w:autoSpaceDE w:val="0"/>
              <w:autoSpaceDN w:val="0"/>
              <w:adjustRightInd w:val="0"/>
              <w:spacing w:line="236" w:lineRule="exact"/>
              <w:jc w:val="both"/>
              <w:rPr>
                <w:rFonts w:ascii="Times New Roman" w:hAnsi="Times New Roman" w:cs="Times New Roman"/>
                <w:sz w:val="20"/>
                <w:szCs w:val="20"/>
              </w:rPr>
            </w:pPr>
            <w:r w:rsidRPr="00E04461">
              <w:rPr>
                <w:rFonts w:ascii="Times New Roman" w:hAnsi="Times New Roman" w:cs="Times New Roman"/>
                <w:sz w:val="20"/>
                <w:szCs w:val="20"/>
              </w:rPr>
              <w:t xml:space="preserve">Note : All experiment will be conducted  on IDE (for example : Eclipse/ </w:t>
            </w:r>
            <w:proofErr w:type="spellStart"/>
            <w:r w:rsidRPr="00E04461">
              <w:rPr>
                <w:rFonts w:ascii="Times New Roman" w:hAnsi="Times New Roman" w:cs="Times New Roman"/>
                <w:sz w:val="20"/>
                <w:szCs w:val="20"/>
              </w:rPr>
              <w:t>Netbeans</w:t>
            </w:r>
            <w:proofErr w:type="spellEnd"/>
            <w:r w:rsidRPr="00E04461">
              <w:rPr>
                <w:rFonts w:ascii="Times New Roman" w:hAnsi="Times New Roman" w:cs="Times New Roman"/>
                <w:sz w:val="20"/>
                <w:szCs w:val="20"/>
              </w:rPr>
              <w:t>)</w:t>
            </w:r>
          </w:p>
        </w:tc>
      </w:tr>
      <w:tr w:rsidR="00F53932" w:rsidRPr="00E04461" w:rsidTr="00020530">
        <w:trPr>
          <w:trHeight w:val="296"/>
        </w:trPr>
        <w:tc>
          <w:tcPr>
            <w:tcW w:w="0" w:type="auto"/>
            <w:tcBorders>
              <w:top w:val="nil"/>
              <w:left w:val="single" w:sz="4" w:space="0" w:color="auto"/>
              <w:bottom w:val="nil"/>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020530" w:rsidRPr="00E04461" w:rsidRDefault="00020530" w:rsidP="00020530">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Reading Content</w:t>
            </w:r>
          </w:p>
        </w:tc>
      </w:tr>
      <w:tr w:rsidR="00F53932" w:rsidRPr="00E04461" w:rsidTr="0002053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w:t>
            </w:r>
          </w:p>
        </w:tc>
        <w:tc>
          <w:tcPr>
            <w:tcW w:w="0" w:type="auto"/>
            <w:tcBorders>
              <w:top w:val="single" w:sz="4" w:space="0" w:color="auto"/>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Text book*</w:t>
            </w:r>
          </w:p>
        </w:tc>
        <w:tc>
          <w:tcPr>
            <w:tcW w:w="0" w:type="auto"/>
            <w:tcBorders>
              <w:top w:val="single" w:sz="4" w:space="0" w:color="auto"/>
              <w:left w:val="nil"/>
              <w:bottom w:val="single" w:sz="4" w:space="0" w:color="auto"/>
              <w:right w:val="single" w:sz="4" w:space="0" w:color="auto"/>
            </w:tcBorders>
            <w:shd w:val="clear" w:color="auto" w:fill="auto"/>
          </w:tcPr>
          <w:p w:rsidR="00020530" w:rsidRPr="00E04461" w:rsidRDefault="00020530" w:rsidP="00020530">
            <w:pPr>
              <w:pStyle w:val="ColorfulList-Accent11"/>
              <w:numPr>
                <w:ilvl w:val="0"/>
                <w:numId w:val="1"/>
              </w:numPr>
              <w:spacing w:before="0"/>
              <w:ind w:left="247" w:hanging="247"/>
              <w:rPr>
                <w:rFonts w:eastAsia="Times New Roman"/>
                <w:sz w:val="20"/>
                <w:szCs w:val="20"/>
                <w:lang w:eastAsia="en-GB"/>
              </w:rPr>
            </w:pPr>
            <w:proofErr w:type="spellStart"/>
            <w:r w:rsidRPr="00E04461">
              <w:rPr>
                <w:sz w:val="20"/>
                <w:szCs w:val="20"/>
              </w:rPr>
              <w:t>Schildt</w:t>
            </w:r>
            <w:proofErr w:type="spellEnd"/>
            <w:r w:rsidRPr="00E04461">
              <w:rPr>
                <w:sz w:val="20"/>
                <w:szCs w:val="20"/>
              </w:rPr>
              <w:t xml:space="preserve"> H, “The Complete Reference JAVA2”, TMH</w:t>
            </w:r>
          </w:p>
          <w:p w:rsidR="00020530" w:rsidRPr="00E04461" w:rsidRDefault="00020530" w:rsidP="00020530">
            <w:pPr>
              <w:pStyle w:val="ColorfulList-Accent11"/>
              <w:numPr>
                <w:ilvl w:val="0"/>
                <w:numId w:val="1"/>
              </w:numPr>
              <w:spacing w:before="0"/>
              <w:ind w:left="247" w:hanging="247"/>
              <w:rPr>
                <w:rFonts w:eastAsia="Times New Roman"/>
                <w:sz w:val="20"/>
                <w:szCs w:val="20"/>
                <w:lang w:eastAsia="en-GB"/>
              </w:rPr>
            </w:pPr>
            <w:proofErr w:type="spellStart"/>
            <w:r w:rsidRPr="00E04461">
              <w:rPr>
                <w:sz w:val="20"/>
                <w:szCs w:val="20"/>
              </w:rPr>
              <w:t>Schildt</w:t>
            </w:r>
            <w:proofErr w:type="spellEnd"/>
            <w:r w:rsidRPr="00E04461">
              <w:rPr>
                <w:sz w:val="20"/>
                <w:szCs w:val="20"/>
              </w:rPr>
              <w:t xml:space="preserve"> H, “The Complete Reference J2EE”, TMH</w:t>
            </w:r>
          </w:p>
        </w:tc>
      </w:tr>
      <w:tr w:rsidR="00F53932" w:rsidRPr="00E04461" w:rsidTr="0002053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020530" w:rsidRPr="00E04461" w:rsidRDefault="00020530" w:rsidP="00020530">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9.2</w:t>
            </w:r>
          </w:p>
        </w:tc>
        <w:tc>
          <w:tcPr>
            <w:tcW w:w="0" w:type="auto"/>
            <w:tcBorders>
              <w:top w:val="nil"/>
              <w:left w:val="nil"/>
              <w:bottom w:val="single" w:sz="4" w:space="0" w:color="auto"/>
              <w:right w:val="single" w:sz="4" w:space="0" w:color="auto"/>
            </w:tcBorders>
            <w:shd w:val="clear" w:color="auto" w:fill="auto"/>
            <w:hideMark/>
          </w:tcPr>
          <w:p w:rsidR="00020530" w:rsidRPr="00E04461" w:rsidRDefault="00020530" w:rsidP="00020530">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other references</w:t>
            </w:r>
          </w:p>
        </w:tc>
        <w:tc>
          <w:tcPr>
            <w:tcW w:w="0" w:type="auto"/>
            <w:tcBorders>
              <w:top w:val="nil"/>
              <w:left w:val="nil"/>
              <w:bottom w:val="single" w:sz="4" w:space="0" w:color="auto"/>
              <w:right w:val="single" w:sz="4" w:space="0" w:color="auto"/>
            </w:tcBorders>
            <w:shd w:val="clear" w:color="auto" w:fill="auto"/>
          </w:tcPr>
          <w:p w:rsidR="00020530" w:rsidRPr="00E04461" w:rsidRDefault="00020530" w:rsidP="00020530">
            <w:pPr>
              <w:pStyle w:val="ListParagraph"/>
              <w:widowControl w:val="0"/>
              <w:numPr>
                <w:ilvl w:val="0"/>
                <w:numId w:val="2"/>
              </w:numPr>
              <w:autoSpaceDE w:val="0"/>
              <w:autoSpaceDN w:val="0"/>
              <w:adjustRightInd w:val="0"/>
              <w:spacing w:before="0" w:line="267" w:lineRule="exact"/>
              <w:ind w:left="283" w:hanging="297"/>
              <w:rPr>
                <w:sz w:val="20"/>
                <w:szCs w:val="20"/>
              </w:rPr>
            </w:pPr>
            <w:proofErr w:type="spellStart"/>
            <w:r w:rsidRPr="00E04461">
              <w:rPr>
                <w:sz w:val="20"/>
                <w:szCs w:val="20"/>
              </w:rPr>
              <w:t>Balagurusamy</w:t>
            </w:r>
            <w:proofErr w:type="spellEnd"/>
            <w:r w:rsidRPr="00E04461">
              <w:rPr>
                <w:sz w:val="20"/>
                <w:szCs w:val="20"/>
              </w:rPr>
              <w:t xml:space="preserve"> E, “Programming in JAVA”, TMH.</w:t>
            </w:r>
          </w:p>
          <w:p w:rsidR="00020530" w:rsidRPr="00E04461" w:rsidRDefault="00020530" w:rsidP="00020530">
            <w:pPr>
              <w:pStyle w:val="ListParagraph"/>
              <w:widowControl w:val="0"/>
              <w:numPr>
                <w:ilvl w:val="0"/>
                <w:numId w:val="2"/>
              </w:numPr>
              <w:autoSpaceDE w:val="0"/>
              <w:autoSpaceDN w:val="0"/>
              <w:adjustRightInd w:val="0"/>
              <w:spacing w:before="0" w:line="267" w:lineRule="exact"/>
              <w:ind w:left="283" w:hanging="297"/>
              <w:rPr>
                <w:sz w:val="20"/>
                <w:szCs w:val="20"/>
              </w:rPr>
            </w:pPr>
            <w:r w:rsidRPr="00E04461">
              <w:rPr>
                <w:sz w:val="20"/>
                <w:szCs w:val="20"/>
              </w:rPr>
              <w:t xml:space="preserve">Professional Java </w:t>
            </w:r>
            <w:proofErr w:type="spellStart"/>
            <w:r w:rsidRPr="00E04461">
              <w:rPr>
                <w:sz w:val="20"/>
                <w:szCs w:val="20"/>
              </w:rPr>
              <w:t>Programming</w:t>
            </w:r>
            <w:proofErr w:type="gramStart"/>
            <w:r w:rsidRPr="00E04461">
              <w:rPr>
                <w:sz w:val="20"/>
                <w:szCs w:val="20"/>
              </w:rPr>
              <w:t>:BrettSpell,WROX</w:t>
            </w:r>
            <w:proofErr w:type="spellEnd"/>
            <w:proofErr w:type="gramEnd"/>
            <w:r w:rsidRPr="00E04461">
              <w:rPr>
                <w:sz w:val="20"/>
                <w:szCs w:val="20"/>
              </w:rPr>
              <w:t xml:space="preserve"> Publication.</w:t>
            </w:r>
          </w:p>
          <w:p w:rsidR="00020530" w:rsidRPr="00E04461" w:rsidRDefault="00020530" w:rsidP="00020530">
            <w:pPr>
              <w:pStyle w:val="ListParagraph"/>
              <w:widowControl w:val="0"/>
              <w:numPr>
                <w:ilvl w:val="0"/>
                <w:numId w:val="2"/>
              </w:numPr>
              <w:autoSpaceDE w:val="0"/>
              <w:autoSpaceDN w:val="0"/>
              <w:adjustRightInd w:val="0"/>
              <w:spacing w:before="0" w:line="267" w:lineRule="exact"/>
              <w:ind w:left="283" w:hanging="297"/>
              <w:rPr>
                <w:sz w:val="20"/>
                <w:szCs w:val="20"/>
              </w:rPr>
            </w:pPr>
            <w:r w:rsidRPr="00E04461">
              <w:rPr>
                <w:rFonts w:eastAsia="Times New Roman"/>
                <w:sz w:val="20"/>
                <w:szCs w:val="20"/>
                <w:lang w:eastAsia="en-GB"/>
              </w:rPr>
              <w:t>Internet as a resource for reference</w:t>
            </w:r>
          </w:p>
        </w:tc>
      </w:tr>
    </w:tbl>
    <w:p w:rsidR="00020530" w:rsidRPr="00E04461" w:rsidRDefault="00020530">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Default="00830A38">
      <w:pPr>
        <w:rPr>
          <w:rFonts w:ascii="Times New Roman" w:hAnsi="Times New Roman" w:cs="Times New Roman"/>
          <w:sz w:val="20"/>
          <w:szCs w:val="20"/>
        </w:rPr>
      </w:pPr>
    </w:p>
    <w:p w:rsidR="004F0BB4" w:rsidRPr="00E04461" w:rsidRDefault="004F0BB4">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tbl>
      <w:tblPr>
        <w:tblW w:w="5000" w:type="pct"/>
        <w:tblLook w:val="04A0"/>
      </w:tblPr>
      <w:tblGrid>
        <w:gridCol w:w="571"/>
        <w:gridCol w:w="1336"/>
        <w:gridCol w:w="250"/>
        <w:gridCol w:w="440"/>
        <w:gridCol w:w="1198"/>
        <w:gridCol w:w="5447"/>
      </w:tblGrid>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lastRenderedPageBreak/>
              <w:t>1</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Course number</w:t>
            </w:r>
          </w:p>
        </w:tc>
        <w:tc>
          <w:tcPr>
            <w:tcW w:w="3872" w:type="pct"/>
            <w:gridSpan w:val="3"/>
            <w:tcBorders>
              <w:top w:val="single" w:sz="4" w:space="0" w:color="auto"/>
              <w:left w:val="nil"/>
              <w:bottom w:val="single" w:sz="4" w:space="0" w:color="auto"/>
              <w:right w:val="single" w:sz="4" w:space="0" w:color="auto"/>
            </w:tcBorders>
            <w:vAlign w:val="center"/>
            <w:hideMark/>
          </w:tcPr>
          <w:p w:rsidR="003F77E0" w:rsidRDefault="003F77E0" w:rsidP="001266B3">
            <w:pPr>
              <w:pStyle w:val="NormalWeb"/>
              <w:spacing w:before="0" w:beforeAutospacing="0" w:after="0" w:afterAutospacing="0" w:line="276" w:lineRule="auto"/>
              <w:textAlignment w:val="bottom"/>
              <w:rPr>
                <w:rFonts w:ascii="Calibri" w:hAnsi="Calibri"/>
                <w:b/>
                <w:sz w:val="20"/>
                <w:szCs w:val="20"/>
              </w:rPr>
            </w:pPr>
            <w:r>
              <w:rPr>
                <w:rFonts w:ascii="Calibri" w:hAnsi="Calibri"/>
                <w:b/>
                <w:color w:val="000000"/>
                <w:kern w:val="24"/>
                <w:sz w:val="20"/>
                <w:szCs w:val="20"/>
                <w:lang w:val="en-US"/>
              </w:rPr>
              <w:t>CSE203</w:t>
            </w:r>
            <w:r w:rsidR="004F0BB4">
              <w:rPr>
                <w:rFonts w:ascii="Calibri" w:hAnsi="Calibri"/>
                <w:b/>
                <w:color w:val="000000"/>
                <w:kern w:val="24"/>
                <w:sz w:val="20"/>
                <w:szCs w:val="20"/>
                <w:lang w:val="en-US"/>
              </w:rPr>
              <w:t>/CSP203</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sz w:val="20"/>
                <w:szCs w:val="20"/>
                <w:lang w:eastAsia="en-GB"/>
              </w:rPr>
            </w:pPr>
            <w:r>
              <w:rPr>
                <w:rFonts w:ascii="Calibri" w:eastAsia="Times New Roman" w:hAnsi="Calibri"/>
                <w:sz w:val="20"/>
                <w:szCs w:val="20"/>
                <w:lang w:eastAsia="en-GB"/>
              </w:rPr>
              <w:t>2</w:t>
            </w:r>
          </w:p>
        </w:tc>
        <w:tc>
          <w:tcPr>
            <w:tcW w:w="830"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sz w:val="20"/>
                <w:szCs w:val="20"/>
                <w:lang w:eastAsia="en-GB"/>
              </w:rPr>
            </w:pPr>
            <w:r>
              <w:rPr>
                <w:rFonts w:ascii="Calibri" w:eastAsia="Times New Roman" w:hAnsi="Calibri"/>
                <w:sz w:val="20"/>
                <w:szCs w:val="20"/>
                <w:lang w:eastAsia="en-GB"/>
              </w:rPr>
              <w:t>Course Title</w:t>
            </w:r>
          </w:p>
        </w:tc>
        <w:tc>
          <w:tcPr>
            <w:tcW w:w="3872" w:type="pct"/>
            <w:gridSpan w:val="3"/>
            <w:tcBorders>
              <w:top w:val="nil"/>
              <w:left w:val="nil"/>
              <w:bottom w:val="single" w:sz="4" w:space="0" w:color="auto"/>
              <w:right w:val="single" w:sz="4" w:space="0" w:color="auto"/>
            </w:tcBorders>
            <w:vAlign w:val="center"/>
            <w:hideMark/>
          </w:tcPr>
          <w:p w:rsidR="003F77E0" w:rsidRDefault="003F77E0" w:rsidP="001266B3">
            <w:pPr>
              <w:pStyle w:val="NormalWeb"/>
              <w:spacing w:before="0" w:beforeAutospacing="0" w:after="0" w:afterAutospacing="0" w:line="276" w:lineRule="auto"/>
              <w:textAlignment w:val="bottom"/>
              <w:rPr>
                <w:rFonts w:ascii="Calibri" w:hAnsi="Calibri"/>
                <w:b/>
                <w:sz w:val="20"/>
                <w:szCs w:val="20"/>
              </w:rPr>
            </w:pPr>
            <w:r>
              <w:rPr>
                <w:rFonts w:ascii="Calibri" w:hAnsi="Calibri"/>
                <w:b/>
                <w:sz w:val="20"/>
                <w:szCs w:val="20"/>
              </w:rPr>
              <w:t>PRINCIPLES OF DATABASE MANAGEMENT SYSTEMS</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sz w:val="20"/>
                <w:szCs w:val="20"/>
                <w:lang w:eastAsia="en-GB"/>
              </w:rPr>
            </w:pPr>
            <w:r>
              <w:rPr>
                <w:rFonts w:ascii="Calibri" w:eastAsia="Times New Roman" w:hAnsi="Calibri"/>
                <w:sz w:val="20"/>
                <w:szCs w:val="20"/>
                <w:lang w:eastAsia="en-GB"/>
              </w:rPr>
              <w:t>3</w:t>
            </w:r>
          </w:p>
        </w:tc>
        <w:tc>
          <w:tcPr>
            <w:tcW w:w="830"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sz w:val="20"/>
                <w:szCs w:val="20"/>
                <w:lang w:eastAsia="en-GB"/>
              </w:rPr>
            </w:pPr>
            <w:r>
              <w:rPr>
                <w:rFonts w:ascii="Calibri" w:eastAsia="Times New Roman" w:hAnsi="Calibri"/>
                <w:sz w:val="20"/>
                <w:szCs w:val="20"/>
                <w:lang w:eastAsia="en-GB"/>
              </w:rPr>
              <w:t>Credits</w:t>
            </w:r>
          </w:p>
        </w:tc>
        <w:tc>
          <w:tcPr>
            <w:tcW w:w="3872" w:type="pct"/>
            <w:gridSpan w:val="3"/>
            <w:tcBorders>
              <w:top w:val="nil"/>
              <w:left w:val="nil"/>
              <w:bottom w:val="single" w:sz="4" w:space="0" w:color="auto"/>
              <w:right w:val="single" w:sz="4" w:space="0" w:color="auto"/>
            </w:tcBorders>
            <w:vAlign w:val="center"/>
            <w:hideMark/>
          </w:tcPr>
          <w:p w:rsidR="003F77E0" w:rsidRDefault="003F77E0" w:rsidP="001266B3">
            <w:pPr>
              <w:pStyle w:val="NormalWeb"/>
              <w:spacing w:before="0" w:beforeAutospacing="0" w:after="0" w:afterAutospacing="0" w:line="276" w:lineRule="auto"/>
              <w:textAlignment w:val="bottom"/>
              <w:rPr>
                <w:rFonts w:ascii="Calibri" w:hAnsi="Calibri"/>
                <w:sz w:val="20"/>
                <w:szCs w:val="20"/>
              </w:rPr>
            </w:pPr>
            <w:r>
              <w:rPr>
                <w:rFonts w:ascii="Calibri" w:hAnsi="Calibri"/>
                <w:sz w:val="20"/>
                <w:szCs w:val="20"/>
              </w:rPr>
              <w:t>5</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sz w:val="20"/>
                <w:szCs w:val="20"/>
                <w:lang w:eastAsia="en-GB"/>
              </w:rPr>
            </w:pPr>
            <w:r>
              <w:rPr>
                <w:rFonts w:ascii="Calibri" w:eastAsia="Times New Roman" w:hAnsi="Calibri"/>
                <w:sz w:val="20"/>
                <w:szCs w:val="20"/>
                <w:lang w:eastAsia="en-GB"/>
              </w:rPr>
              <w:t>4</w:t>
            </w:r>
          </w:p>
        </w:tc>
        <w:tc>
          <w:tcPr>
            <w:tcW w:w="830"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sz w:val="20"/>
                <w:szCs w:val="20"/>
                <w:lang w:eastAsia="en-GB"/>
              </w:rPr>
            </w:pPr>
            <w:r>
              <w:rPr>
                <w:rFonts w:ascii="Calibri" w:eastAsia="Times New Roman" w:hAnsi="Calibri"/>
                <w:sz w:val="20"/>
                <w:szCs w:val="20"/>
                <w:lang w:eastAsia="en-GB"/>
              </w:rPr>
              <w:t>Contact Hours (L-T-P)</w:t>
            </w:r>
          </w:p>
        </w:tc>
        <w:tc>
          <w:tcPr>
            <w:tcW w:w="3872" w:type="pct"/>
            <w:gridSpan w:val="3"/>
            <w:tcBorders>
              <w:top w:val="nil"/>
              <w:left w:val="nil"/>
              <w:bottom w:val="single" w:sz="4" w:space="0" w:color="auto"/>
              <w:right w:val="single" w:sz="4" w:space="0" w:color="auto"/>
            </w:tcBorders>
            <w:vAlign w:val="center"/>
            <w:hideMark/>
          </w:tcPr>
          <w:p w:rsidR="003F77E0" w:rsidRDefault="003F77E0" w:rsidP="001266B3">
            <w:pPr>
              <w:pStyle w:val="NormalWeb"/>
              <w:spacing w:before="0" w:beforeAutospacing="0" w:after="0" w:afterAutospacing="0" w:line="276" w:lineRule="auto"/>
              <w:textAlignment w:val="bottom"/>
              <w:rPr>
                <w:rFonts w:ascii="Calibri" w:hAnsi="Calibri"/>
                <w:sz w:val="20"/>
                <w:szCs w:val="20"/>
              </w:rPr>
            </w:pPr>
            <w:r>
              <w:rPr>
                <w:rFonts w:ascii="Calibri" w:hAnsi="Calibri"/>
                <w:kern w:val="24"/>
                <w:sz w:val="20"/>
                <w:szCs w:val="20"/>
              </w:rPr>
              <w:t>3-1-2  </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5</w:t>
            </w:r>
          </w:p>
        </w:tc>
        <w:tc>
          <w:tcPr>
            <w:tcW w:w="830"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Course Objective</w:t>
            </w:r>
          </w:p>
        </w:tc>
        <w:tc>
          <w:tcPr>
            <w:tcW w:w="3872" w:type="pct"/>
            <w:gridSpan w:val="3"/>
            <w:tcBorders>
              <w:top w:val="nil"/>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Calibri" w:hAnsi="Calibri"/>
                <w:bCs/>
                <w:sz w:val="20"/>
                <w:szCs w:val="20"/>
              </w:rPr>
            </w:pPr>
            <w:r>
              <w:rPr>
                <w:rFonts w:ascii="Calibri" w:hAnsi="Calibri"/>
                <w:bCs/>
                <w:sz w:val="20"/>
                <w:szCs w:val="20"/>
              </w:rPr>
              <w:t>Develop the ability to design, implement and manipulate databases. Introduce          students to build data base management systems. Apply DBMS</w:t>
            </w:r>
            <w:r>
              <w:rPr>
                <w:rFonts w:ascii="Calibri" w:hAnsi="Calibri"/>
                <w:snapToGrid w:val="0"/>
                <w:sz w:val="20"/>
                <w:szCs w:val="20"/>
              </w:rPr>
              <w:t xml:space="preserve"> concepts   to various examples and real life applications.</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6</w:t>
            </w:r>
          </w:p>
        </w:tc>
        <w:tc>
          <w:tcPr>
            <w:tcW w:w="830"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Course Outcomes</w:t>
            </w:r>
          </w:p>
        </w:tc>
        <w:tc>
          <w:tcPr>
            <w:tcW w:w="3872" w:type="pct"/>
            <w:gridSpan w:val="3"/>
            <w:tcBorders>
              <w:top w:val="nil"/>
              <w:left w:val="nil"/>
              <w:bottom w:val="single" w:sz="4" w:space="0" w:color="auto"/>
              <w:right w:val="single" w:sz="4" w:space="0" w:color="auto"/>
            </w:tcBorders>
            <w:vAlign w:val="center"/>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 xml:space="preserve"> On successful completion of this module students will be able to</w:t>
            </w:r>
          </w:p>
          <w:p w:rsidR="003F77E0" w:rsidRDefault="003F77E0" w:rsidP="00EB3120">
            <w:pPr>
              <w:numPr>
                <w:ilvl w:val="0"/>
                <w:numId w:val="43"/>
              </w:numPr>
              <w:spacing w:after="0" w:line="276" w:lineRule="auto"/>
              <w:ind w:left="432"/>
              <w:rPr>
                <w:rFonts w:ascii="Calibri" w:eastAsia="Times New Roman" w:hAnsi="Calibri"/>
                <w:sz w:val="20"/>
                <w:szCs w:val="20"/>
                <w:lang w:eastAsia="en-GB"/>
              </w:rPr>
            </w:pPr>
            <w:r>
              <w:rPr>
                <w:rFonts w:ascii="Calibri" w:hAnsi="Calibri"/>
                <w:sz w:val="20"/>
                <w:szCs w:val="20"/>
              </w:rPr>
              <w:t>Know the basic Database techniques &amp; concepts.</w:t>
            </w:r>
          </w:p>
          <w:p w:rsidR="003F77E0" w:rsidRDefault="003F77E0" w:rsidP="00EB3120">
            <w:pPr>
              <w:numPr>
                <w:ilvl w:val="0"/>
                <w:numId w:val="43"/>
              </w:numPr>
              <w:spacing w:after="0" w:line="276" w:lineRule="auto"/>
              <w:ind w:left="432"/>
              <w:rPr>
                <w:rFonts w:ascii="Calibri" w:eastAsia="Times New Roman" w:hAnsi="Calibri"/>
                <w:sz w:val="20"/>
                <w:szCs w:val="20"/>
                <w:lang w:eastAsia="en-GB"/>
              </w:rPr>
            </w:pPr>
            <w:r>
              <w:rPr>
                <w:rFonts w:ascii="Calibri" w:hAnsi="Calibri"/>
                <w:bCs/>
                <w:sz w:val="20"/>
                <w:szCs w:val="20"/>
              </w:rPr>
              <w:t xml:space="preserve">Apply Knowledge of ER </w:t>
            </w:r>
            <w:proofErr w:type="spellStart"/>
            <w:r>
              <w:rPr>
                <w:rFonts w:ascii="Calibri" w:hAnsi="Calibri"/>
                <w:bCs/>
                <w:sz w:val="20"/>
                <w:szCs w:val="20"/>
              </w:rPr>
              <w:t>Modeling</w:t>
            </w:r>
            <w:proofErr w:type="spellEnd"/>
            <w:r>
              <w:rPr>
                <w:rFonts w:ascii="Calibri" w:hAnsi="Calibri"/>
                <w:bCs/>
                <w:sz w:val="20"/>
                <w:szCs w:val="20"/>
              </w:rPr>
              <w:t>.</w:t>
            </w:r>
          </w:p>
          <w:p w:rsidR="003F77E0" w:rsidRDefault="003F77E0" w:rsidP="00EB3120">
            <w:pPr>
              <w:numPr>
                <w:ilvl w:val="0"/>
                <w:numId w:val="43"/>
              </w:numPr>
              <w:spacing w:after="0" w:line="276" w:lineRule="auto"/>
              <w:ind w:left="432"/>
              <w:rPr>
                <w:rFonts w:ascii="Calibri" w:eastAsia="Times New Roman" w:hAnsi="Calibri"/>
                <w:sz w:val="20"/>
                <w:szCs w:val="20"/>
                <w:lang w:eastAsia="en-GB"/>
              </w:rPr>
            </w:pPr>
            <w:r>
              <w:rPr>
                <w:rFonts w:ascii="Calibri" w:hAnsi="Calibri"/>
                <w:bCs/>
                <w:sz w:val="20"/>
                <w:szCs w:val="20"/>
              </w:rPr>
              <w:t>Build normalized data bases and understand transaction processing.</w:t>
            </w:r>
          </w:p>
          <w:p w:rsidR="003F77E0" w:rsidRDefault="003F77E0" w:rsidP="00EB3120">
            <w:pPr>
              <w:numPr>
                <w:ilvl w:val="0"/>
                <w:numId w:val="43"/>
              </w:numPr>
              <w:spacing w:after="0" w:line="276" w:lineRule="auto"/>
              <w:ind w:left="432"/>
              <w:rPr>
                <w:rFonts w:ascii="Calibri" w:eastAsia="Times New Roman" w:hAnsi="Calibri"/>
                <w:sz w:val="20"/>
                <w:szCs w:val="20"/>
                <w:lang w:eastAsia="en-GB"/>
              </w:rPr>
            </w:pPr>
            <w:r>
              <w:rPr>
                <w:rFonts w:ascii="Calibri" w:hAnsi="Calibri"/>
                <w:bCs/>
                <w:sz w:val="20"/>
                <w:szCs w:val="20"/>
              </w:rPr>
              <w:t>Handle recovery and concurrency issues.</w:t>
            </w:r>
          </w:p>
          <w:p w:rsidR="003F77E0" w:rsidRDefault="003F77E0" w:rsidP="00EB3120">
            <w:pPr>
              <w:numPr>
                <w:ilvl w:val="0"/>
                <w:numId w:val="43"/>
              </w:numPr>
              <w:spacing w:after="0" w:line="276" w:lineRule="auto"/>
              <w:ind w:left="432"/>
              <w:rPr>
                <w:rFonts w:ascii="Calibri" w:eastAsia="Times New Roman" w:hAnsi="Calibri"/>
                <w:sz w:val="20"/>
                <w:szCs w:val="20"/>
                <w:lang w:eastAsia="en-GB"/>
              </w:rPr>
            </w:pPr>
            <w:r>
              <w:rPr>
                <w:rFonts w:ascii="Calibri" w:hAnsi="Calibri"/>
                <w:sz w:val="20"/>
                <w:szCs w:val="20"/>
              </w:rPr>
              <w:t>Apply Database techniques in real life situation.</w:t>
            </w:r>
          </w:p>
          <w:p w:rsidR="003F77E0" w:rsidRDefault="003F77E0" w:rsidP="00EB3120">
            <w:pPr>
              <w:numPr>
                <w:ilvl w:val="0"/>
                <w:numId w:val="43"/>
              </w:numPr>
              <w:spacing w:after="0" w:line="276" w:lineRule="auto"/>
              <w:ind w:left="432"/>
              <w:rPr>
                <w:rFonts w:ascii="Calibri" w:eastAsia="Times New Roman" w:hAnsi="Calibri"/>
                <w:sz w:val="20"/>
                <w:szCs w:val="20"/>
                <w:lang w:eastAsia="en-GB"/>
              </w:rPr>
            </w:pPr>
            <w:r>
              <w:rPr>
                <w:rFonts w:ascii="Calibri" w:hAnsi="Calibri"/>
                <w:sz w:val="20"/>
                <w:szCs w:val="20"/>
              </w:rPr>
              <w:t>Prepare the documents including diagrams like E-R etc</w:t>
            </w:r>
            <w:proofErr w:type="gramStart"/>
            <w:r>
              <w:rPr>
                <w:rFonts w:ascii="Calibri" w:hAnsi="Calibri"/>
                <w:sz w:val="20"/>
                <w:szCs w:val="20"/>
              </w:rPr>
              <w:t>.&amp;</w:t>
            </w:r>
            <w:proofErr w:type="gramEnd"/>
            <w:r>
              <w:rPr>
                <w:rFonts w:ascii="Calibri" w:hAnsi="Calibri"/>
                <w:sz w:val="20"/>
                <w:szCs w:val="20"/>
              </w:rPr>
              <w:t xml:space="preserve"> implementation of distributed system. </w:t>
            </w:r>
          </w:p>
          <w:p w:rsidR="003F77E0" w:rsidRDefault="003F77E0" w:rsidP="00EB3120">
            <w:pPr>
              <w:numPr>
                <w:ilvl w:val="0"/>
                <w:numId w:val="43"/>
              </w:numPr>
              <w:spacing w:after="0" w:line="276" w:lineRule="auto"/>
              <w:ind w:left="432"/>
              <w:rPr>
                <w:rFonts w:ascii="Calibri" w:eastAsia="Calibri" w:hAnsi="Calibri"/>
                <w:bCs/>
                <w:sz w:val="20"/>
                <w:szCs w:val="20"/>
              </w:rPr>
            </w:pPr>
            <w:r>
              <w:rPr>
                <w:rFonts w:ascii="Calibri" w:hAnsi="Calibri"/>
                <w:bCs/>
                <w:sz w:val="20"/>
                <w:szCs w:val="20"/>
              </w:rPr>
              <w:t>Implement and execute SQL Queries and to professionally document all the steps involved in the exercise.</w:t>
            </w:r>
          </w:p>
          <w:p w:rsidR="003F77E0" w:rsidRDefault="003F77E0" w:rsidP="00EB3120">
            <w:pPr>
              <w:numPr>
                <w:ilvl w:val="0"/>
                <w:numId w:val="43"/>
              </w:numPr>
              <w:spacing w:after="0" w:line="276" w:lineRule="auto"/>
              <w:ind w:left="432"/>
              <w:rPr>
                <w:rFonts w:ascii="Calibri" w:hAnsi="Calibri"/>
                <w:bCs/>
                <w:sz w:val="20"/>
                <w:szCs w:val="20"/>
              </w:rPr>
            </w:pPr>
            <w:r>
              <w:rPr>
                <w:rFonts w:ascii="Calibri" w:hAnsi="Calibri"/>
                <w:bCs/>
                <w:sz w:val="20"/>
                <w:szCs w:val="20"/>
              </w:rPr>
              <w:t>Design relational model and integrity constants and understand to designing of relational model with integrity constants.</w:t>
            </w:r>
          </w:p>
        </w:tc>
      </w:tr>
      <w:tr w:rsidR="003F77E0" w:rsidTr="001266B3">
        <w:trPr>
          <w:trHeight w:val="20"/>
        </w:trPr>
        <w:tc>
          <w:tcPr>
            <w:tcW w:w="298" w:type="pct"/>
            <w:tcBorders>
              <w:top w:val="nil"/>
              <w:left w:val="single" w:sz="4" w:space="0" w:color="auto"/>
              <w:bottom w:val="nil"/>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w:t>
            </w:r>
          </w:p>
        </w:tc>
        <w:tc>
          <w:tcPr>
            <w:tcW w:w="4702" w:type="pct"/>
            <w:gridSpan w:val="5"/>
            <w:tcBorders>
              <w:top w:val="nil"/>
              <w:left w:val="nil"/>
              <w:bottom w:val="nil"/>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Outline syllabus</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7.01</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CSE203.A</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Unit A</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b/>
                <w:color w:val="000000"/>
                <w:sz w:val="20"/>
                <w:szCs w:val="20"/>
                <w:lang w:eastAsia="en-GB"/>
              </w:rPr>
            </w:pPr>
            <w:r>
              <w:rPr>
                <w:rFonts w:ascii="Calibri" w:eastAsia="Times New Roman" w:hAnsi="Calibri"/>
                <w:b/>
                <w:color w:val="000000"/>
                <w:sz w:val="20"/>
                <w:szCs w:val="20"/>
                <w:lang w:eastAsia="en-GB"/>
              </w:rPr>
              <w:t>INTRODUCTION TO DATABASES</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7.02</w:t>
            </w:r>
          </w:p>
        </w:tc>
        <w:tc>
          <w:tcPr>
            <w:tcW w:w="830"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CSE203.A1</w:t>
            </w:r>
          </w:p>
        </w:tc>
        <w:tc>
          <w:tcPr>
            <w:tcW w:w="912"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Unit A Topic 1</w:t>
            </w:r>
          </w:p>
        </w:tc>
        <w:tc>
          <w:tcPr>
            <w:tcW w:w="2960" w:type="pct"/>
            <w:tcBorders>
              <w:top w:val="nil"/>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color w:val="000000"/>
                <w:sz w:val="20"/>
                <w:szCs w:val="20"/>
                <w:lang w:eastAsia="en-GB"/>
              </w:rPr>
            </w:pPr>
            <w:r>
              <w:rPr>
                <w:rFonts w:ascii="Calibri" w:eastAsia="Times New Roman" w:hAnsi="Calibri"/>
                <w:color w:val="000000"/>
                <w:sz w:val="20"/>
                <w:szCs w:val="20"/>
                <w:lang w:eastAsia="en-GB"/>
              </w:rPr>
              <w:t>Concept &amp; Overview of DBMS, Data Models, Database languages, Database Administrator, Database Users.</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7.03</w:t>
            </w:r>
          </w:p>
        </w:tc>
        <w:tc>
          <w:tcPr>
            <w:tcW w:w="830"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CSE203.A2</w:t>
            </w:r>
          </w:p>
        </w:tc>
        <w:tc>
          <w:tcPr>
            <w:tcW w:w="912"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Unit A Topic 2</w:t>
            </w:r>
          </w:p>
        </w:tc>
        <w:tc>
          <w:tcPr>
            <w:tcW w:w="2960" w:type="pct"/>
            <w:tcBorders>
              <w:top w:val="nil"/>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color w:val="000000"/>
                <w:sz w:val="20"/>
                <w:szCs w:val="20"/>
                <w:lang w:eastAsia="en-GB"/>
              </w:rPr>
            </w:pPr>
            <w:proofErr w:type="gramStart"/>
            <w:r>
              <w:rPr>
                <w:rFonts w:ascii="Calibri" w:eastAsia="Times New Roman" w:hAnsi="Calibri"/>
                <w:color w:val="000000"/>
                <w:sz w:val="20"/>
                <w:szCs w:val="20"/>
                <w:lang w:eastAsia="en-GB"/>
              </w:rPr>
              <w:t>Three Schema architecture of DBMS, Data Models, Database Languages, Data independence and database language and interface.</w:t>
            </w:r>
            <w:proofErr w:type="gramEnd"/>
          </w:p>
        </w:tc>
      </w:tr>
      <w:tr w:rsidR="003F77E0" w:rsidTr="001266B3">
        <w:trPr>
          <w:trHeight w:val="20"/>
        </w:trPr>
        <w:tc>
          <w:tcPr>
            <w:tcW w:w="298" w:type="pct"/>
            <w:tcBorders>
              <w:top w:val="nil"/>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7.04</w:t>
            </w:r>
          </w:p>
        </w:tc>
        <w:tc>
          <w:tcPr>
            <w:tcW w:w="830"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CSE203.A3</w:t>
            </w:r>
          </w:p>
        </w:tc>
        <w:tc>
          <w:tcPr>
            <w:tcW w:w="912"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Unit A Topic 3</w:t>
            </w:r>
          </w:p>
        </w:tc>
        <w:tc>
          <w:tcPr>
            <w:tcW w:w="2960" w:type="pct"/>
            <w:tcBorders>
              <w:top w:val="nil"/>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color w:val="000000"/>
                <w:sz w:val="20"/>
                <w:szCs w:val="20"/>
                <w:lang w:eastAsia="en-GB"/>
              </w:rPr>
            </w:pPr>
            <w:r>
              <w:rPr>
                <w:rFonts w:ascii="Calibri" w:eastAsia="Times New Roman" w:hAnsi="Calibri"/>
                <w:color w:val="000000"/>
                <w:sz w:val="20"/>
                <w:szCs w:val="20"/>
                <w:lang w:eastAsia="en-GB"/>
              </w:rPr>
              <w:t>Data definition languages, DML, Data Models, ER Diagrams</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7.05</w:t>
            </w:r>
          </w:p>
        </w:tc>
        <w:tc>
          <w:tcPr>
            <w:tcW w:w="830"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CSE203.B</w:t>
            </w:r>
          </w:p>
        </w:tc>
        <w:tc>
          <w:tcPr>
            <w:tcW w:w="912"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Unit B</w:t>
            </w:r>
          </w:p>
        </w:tc>
        <w:tc>
          <w:tcPr>
            <w:tcW w:w="2960" w:type="pct"/>
            <w:tcBorders>
              <w:top w:val="nil"/>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b/>
                <w:color w:val="000000"/>
                <w:sz w:val="20"/>
                <w:szCs w:val="20"/>
                <w:lang w:eastAsia="en-GB"/>
              </w:rPr>
            </w:pPr>
            <w:r>
              <w:rPr>
                <w:rFonts w:ascii="Calibri" w:hAnsi="Calibri"/>
                <w:b/>
                <w:bCs/>
                <w:sz w:val="20"/>
                <w:szCs w:val="20"/>
              </w:rPr>
              <w:t>RELATIONAL DATABASE LANGUAGE AND INTERFACES</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7.06</w:t>
            </w:r>
          </w:p>
        </w:tc>
        <w:tc>
          <w:tcPr>
            <w:tcW w:w="830"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CSE203.B1</w:t>
            </w:r>
          </w:p>
        </w:tc>
        <w:tc>
          <w:tcPr>
            <w:tcW w:w="912"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 xml:space="preserve">Unit </w:t>
            </w:r>
            <w:proofErr w:type="spellStart"/>
            <w:r>
              <w:rPr>
                <w:rFonts w:ascii="Calibri" w:hAnsi="Calibri"/>
                <w:color w:val="000000"/>
                <w:sz w:val="20"/>
                <w:szCs w:val="20"/>
              </w:rPr>
              <w:t>BTopic</w:t>
            </w:r>
            <w:proofErr w:type="spellEnd"/>
            <w:r>
              <w:rPr>
                <w:rFonts w:ascii="Calibri" w:hAnsi="Calibri"/>
                <w:color w:val="000000"/>
                <w:sz w:val="20"/>
                <w:szCs w:val="20"/>
              </w:rPr>
              <w:t xml:space="preserve"> 1</w:t>
            </w:r>
          </w:p>
        </w:tc>
        <w:tc>
          <w:tcPr>
            <w:tcW w:w="2960" w:type="pct"/>
            <w:tcBorders>
              <w:top w:val="nil"/>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color w:val="000000"/>
                <w:sz w:val="20"/>
                <w:szCs w:val="20"/>
                <w:lang w:eastAsia="en-GB"/>
              </w:rPr>
            </w:pPr>
            <w:r>
              <w:rPr>
                <w:rFonts w:ascii="Calibri" w:eastAsia="Times New Roman" w:hAnsi="Calibri"/>
                <w:color w:val="000000"/>
                <w:sz w:val="20"/>
                <w:szCs w:val="20"/>
                <w:lang w:eastAsia="en-GB"/>
              </w:rPr>
              <w:t>Structure of  relational  Databases, Concept of keys, Mapping Constraints,  Null Values,</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7.07</w:t>
            </w:r>
          </w:p>
        </w:tc>
        <w:tc>
          <w:tcPr>
            <w:tcW w:w="830"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CSE203.B2</w:t>
            </w:r>
          </w:p>
        </w:tc>
        <w:tc>
          <w:tcPr>
            <w:tcW w:w="912"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 xml:space="preserve">Unit </w:t>
            </w:r>
            <w:proofErr w:type="spellStart"/>
            <w:r>
              <w:rPr>
                <w:rFonts w:ascii="Calibri" w:hAnsi="Calibri"/>
                <w:color w:val="000000"/>
                <w:sz w:val="20"/>
                <w:szCs w:val="20"/>
              </w:rPr>
              <w:t>BTopic</w:t>
            </w:r>
            <w:proofErr w:type="spellEnd"/>
            <w:r>
              <w:rPr>
                <w:rFonts w:ascii="Calibri" w:hAnsi="Calibri"/>
                <w:color w:val="000000"/>
                <w:sz w:val="20"/>
                <w:szCs w:val="20"/>
              </w:rPr>
              <w:t xml:space="preserve"> 2</w:t>
            </w:r>
          </w:p>
        </w:tc>
        <w:tc>
          <w:tcPr>
            <w:tcW w:w="2960" w:type="pct"/>
            <w:tcBorders>
              <w:top w:val="nil"/>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color w:val="000000"/>
                <w:sz w:val="20"/>
                <w:szCs w:val="20"/>
                <w:lang w:eastAsia="en-GB"/>
              </w:rPr>
            </w:pPr>
            <w:r>
              <w:rPr>
                <w:rFonts w:ascii="Calibri" w:eastAsia="Times New Roman" w:hAnsi="Calibri"/>
                <w:color w:val="000000"/>
                <w:sz w:val="20"/>
                <w:szCs w:val="20"/>
                <w:lang w:eastAsia="en-GB"/>
              </w:rPr>
              <w:t>Domain Constraints, Referential Integrity Constraints.</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7.08</w:t>
            </w:r>
          </w:p>
        </w:tc>
        <w:tc>
          <w:tcPr>
            <w:tcW w:w="830"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CSE203.B3</w:t>
            </w:r>
          </w:p>
        </w:tc>
        <w:tc>
          <w:tcPr>
            <w:tcW w:w="912" w:type="pct"/>
            <w:gridSpan w:val="2"/>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 xml:space="preserve">Unit </w:t>
            </w:r>
            <w:proofErr w:type="spellStart"/>
            <w:r>
              <w:rPr>
                <w:rFonts w:ascii="Calibri" w:hAnsi="Calibri"/>
                <w:color w:val="000000"/>
                <w:sz w:val="20"/>
                <w:szCs w:val="20"/>
              </w:rPr>
              <w:t>BTopic</w:t>
            </w:r>
            <w:proofErr w:type="spellEnd"/>
            <w:r>
              <w:rPr>
                <w:rFonts w:ascii="Calibri" w:hAnsi="Calibri"/>
                <w:color w:val="000000"/>
                <w:sz w:val="20"/>
                <w:szCs w:val="20"/>
              </w:rPr>
              <w:t xml:space="preserve"> 3</w:t>
            </w:r>
          </w:p>
        </w:tc>
        <w:tc>
          <w:tcPr>
            <w:tcW w:w="2960" w:type="pct"/>
            <w:tcBorders>
              <w:top w:val="nil"/>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color w:val="000000"/>
                <w:sz w:val="20"/>
                <w:szCs w:val="20"/>
                <w:lang w:eastAsia="en-GB"/>
              </w:rPr>
            </w:pPr>
            <w:r>
              <w:rPr>
                <w:rFonts w:ascii="Calibri" w:eastAsia="Times New Roman" w:hAnsi="Calibri"/>
                <w:color w:val="000000"/>
                <w:sz w:val="20"/>
                <w:szCs w:val="20"/>
                <w:lang w:eastAsia="en-GB"/>
              </w:rPr>
              <w:t xml:space="preserve">Assertions Triggers, Relational algebra, Relational calculus, Domain and </w:t>
            </w:r>
            <w:proofErr w:type="spellStart"/>
            <w:r>
              <w:rPr>
                <w:rFonts w:ascii="Calibri" w:eastAsia="Times New Roman" w:hAnsi="Calibri"/>
                <w:color w:val="000000"/>
                <w:sz w:val="20"/>
                <w:szCs w:val="20"/>
                <w:lang w:eastAsia="en-GB"/>
              </w:rPr>
              <w:t>tuple</w:t>
            </w:r>
            <w:proofErr w:type="spellEnd"/>
            <w:r>
              <w:rPr>
                <w:rFonts w:ascii="Calibri" w:eastAsia="Times New Roman" w:hAnsi="Calibri"/>
                <w:color w:val="000000"/>
                <w:sz w:val="20"/>
                <w:szCs w:val="20"/>
                <w:lang w:eastAsia="en-GB"/>
              </w:rPr>
              <w:t xml:space="preserve"> calculus, SQL data definition queries and updates in SQL.</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7.09</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CSE203.C</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 xml:space="preserve">Unit C </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b/>
                <w:sz w:val="20"/>
                <w:szCs w:val="20"/>
                <w:lang w:eastAsia="en-GB"/>
              </w:rPr>
            </w:pPr>
            <w:r>
              <w:rPr>
                <w:rFonts w:ascii="Calibri" w:hAnsi="Calibri"/>
                <w:b/>
                <w:bCs/>
                <w:sz w:val="20"/>
                <w:szCs w:val="20"/>
              </w:rPr>
              <w:t>NORMALIZATION IN DESIGN OF DATABASES</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7.10</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CSE203.C1</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Unit C Topic 1</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color w:val="000000"/>
                <w:sz w:val="20"/>
                <w:szCs w:val="20"/>
                <w:lang w:eastAsia="en-GB"/>
              </w:rPr>
            </w:pPr>
            <w:r>
              <w:rPr>
                <w:rFonts w:ascii="Calibri" w:eastAsia="Times New Roman" w:hAnsi="Calibri"/>
                <w:color w:val="000000"/>
                <w:sz w:val="20"/>
                <w:szCs w:val="20"/>
                <w:lang w:eastAsia="en-GB"/>
              </w:rPr>
              <w:t>Functional  Dependency ,Different  anomalies  in  designing  a  Database</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lastRenderedPageBreak/>
              <w:t>7.11</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CSE203.C2</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Unit C Topic 2</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color w:val="000000"/>
                <w:sz w:val="20"/>
                <w:szCs w:val="20"/>
                <w:lang w:eastAsia="en-GB"/>
              </w:rPr>
            </w:pPr>
            <w:r>
              <w:rPr>
                <w:rFonts w:ascii="Calibri" w:eastAsia="Times New Roman" w:hAnsi="Calibri"/>
                <w:color w:val="000000"/>
                <w:sz w:val="20"/>
                <w:szCs w:val="20"/>
                <w:lang w:eastAsia="en-GB"/>
              </w:rPr>
              <w:t xml:space="preserve">Normalization  using  functional  dependencies, 1NF, 2NF, Decomposition, Boyce+ </w:t>
            </w:r>
            <w:proofErr w:type="spellStart"/>
            <w:r>
              <w:rPr>
                <w:rFonts w:ascii="Calibri" w:eastAsia="Times New Roman" w:hAnsi="Calibri"/>
                <w:color w:val="000000"/>
                <w:sz w:val="20"/>
                <w:szCs w:val="20"/>
                <w:lang w:eastAsia="en-GB"/>
              </w:rPr>
              <w:t>Codd</w:t>
            </w:r>
            <w:proofErr w:type="spellEnd"/>
            <w:r>
              <w:rPr>
                <w:rFonts w:ascii="Calibri" w:eastAsia="Times New Roman" w:hAnsi="Calibri"/>
                <w:color w:val="000000"/>
                <w:sz w:val="20"/>
                <w:szCs w:val="20"/>
                <w:lang w:eastAsia="en-GB"/>
              </w:rPr>
              <w:t xml:space="preserve"> Normal Form, 3NF</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7.12</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CSE203.C3</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Unit C Topic 3</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color w:val="000000"/>
                <w:sz w:val="20"/>
                <w:szCs w:val="20"/>
                <w:lang w:eastAsia="en-GB"/>
              </w:rPr>
            </w:pPr>
            <w:r>
              <w:rPr>
                <w:rFonts w:ascii="Calibri" w:eastAsia="Times New Roman" w:hAnsi="Calibri"/>
                <w:color w:val="000000"/>
                <w:sz w:val="20"/>
                <w:szCs w:val="20"/>
                <w:lang w:eastAsia="en-GB"/>
              </w:rPr>
              <w:t>Inclusion dependencies, loss less join decompositions</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7.13</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CSE203.D</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 xml:space="preserve">Unit D </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b/>
                <w:sz w:val="20"/>
                <w:szCs w:val="20"/>
                <w:lang w:eastAsia="en-GB"/>
              </w:rPr>
            </w:pPr>
            <w:r>
              <w:rPr>
                <w:rFonts w:ascii="Calibri" w:hAnsi="Calibri"/>
                <w:b/>
                <w:bCs/>
                <w:sz w:val="20"/>
                <w:szCs w:val="20"/>
              </w:rPr>
              <w:t>TRANSACTION MANAGEMENT</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7.14</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CSE203.D1</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Unit D Topic 1</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color w:val="000000"/>
                <w:sz w:val="20"/>
                <w:szCs w:val="20"/>
                <w:lang w:eastAsia="en-GB"/>
              </w:rPr>
            </w:pPr>
            <w:r>
              <w:rPr>
                <w:rFonts w:ascii="Calibri" w:eastAsia="Times New Roman" w:hAnsi="Calibri"/>
                <w:color w:val="000000"/>
                <w:sz w:val="20"/>
                <w:szCs w:val="20"/>
                <w:lang w:eastAsia="en-GB"/>
              </w:rPr>
              <w:t>Transaction processing system, schedule and recoverability</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7.15</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CSE203.D2</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Unit D Topic 2</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color w:val="000000"/>
                <w:sz w:val="20"/>
                <w:szCs w:val="20"/>
                <w:lang w:eastAsia="en-GB"/>
              </w:rPr>
            </w:pPr>
            <w:proofErr w:type="spellStart"/>
            <w:r>
              <w:rPr>
                <w:rFonts w:ascii="Calibri" w:eastAsia="Times New Roman" w:hAnsi="Calibri"/>
                <w:color w:val="000000"/>
                <w:sz w:val="20"/>
                <w:szCs w:val="20"/>
                <w:lang w:eastAsia="en-GB"/>
              </w:rPr>
              <w:t>Serializability</w:t>
            </w:r>
            <w:proofErr w:type="spellEnd"/>
            <w:r>
              <w:rPr>
                <w:rFonts w:ascii="Calibri" w:eastAsia="Times New Roman" w:hAnsi="Calibri"/>
                <w:color w:val="000000"/>
                <w:sz w:val="20"/>
                <w:szCs w:val="20"/>
                <w:lang w:eastAsia="en-GB"/>
              </w:rPr>
              <w:t xml:space="preserve"> of schedules</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7.16</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CSE203.D3</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Unit D Topic 3</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color w:val="000000"/>
                <w:sz w:val="20"/>
                <w:szCs w:val="20"/>
                <w:lang w:eastAsia="en-GB"/>
              </w:rPr>
            </w:pPr>
            <w:r>
              <w:rPr>
                <w:rFonts w:ascii="Calibri" w:eastAsia="Times New Roman" w:hAnsi="Calibri"/>
                <w:color w:val="000000"/>
                <w:sz w:val="20"/>
                <w:szCs w:val="20"/>
                <w:lang w:eastAsia="en-GB"/>
              </w:rPr>
              <w:t>Locking Protocols, Recovery from transaction failures, deadlock handling, Time stamping protocols.</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7.17</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CSE203.E</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Unit E</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b/>
                <w:sz w:val="20"/>
                <w:szCs w:val="20"/>
                <w:lang w:eastAsia="en-GB"/>
              </w:rPr>
            </w:pPr>
            <w:r>
              <w:rPr>
                <w:rFonts w:ascii="Calibri" w:hAnsi="Calibri"/>
                <w:b/>
                <w:bCs/>
                <w:sz w:val="20"/>
                <w:szCs w:val="20"/>
              </w:rPr>
              <w:t>DATA STORAGE AND DISTRIBUTED DATABASES</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7.18</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CSE203.E1</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Unit E Topic 1</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sz w:val="20"/>
                <w:szCs w:val="20"/>
                <w:lang w:eastAsia="en-GB"/>
              </w:rPr>
            </w:pPr>
            <w:r>
              <w:rPr>
                <w:rFonts w:ascii="Calibri" w:hAnsi="Calibri"/>
                <w:bCs/>
                <w:sz w:val="20"/>
                <w:szCs w:val="20"/>
              </w:rPr>
              <w:t>Storage and File Structure, Indexing</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7.19</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CSE203.E2</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Unit E Topic 2</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sz w:val="20"/>
                <w:szCs w:val="20"/>
                <w:lang w:eastAsia="en-GB"/>
              </w:rPr>
            </w:pPr>
            <w:r>
              <w:rPr>
                <w:rFonts w:ascii="Calibri" w:hAnsi="Calibri"/>
                <w:bCs/>
                <w:sz w:val="20"/>
                <w:szCs w:val="20"/>
              </w:rPr>
              <w:t>Query Processing, Query Optimization.</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7.20</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CSE203.E3</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Unit E Topic 3</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eastAsia="Times New Roman" w:hAnsi="Calibri"/>
                <w:color w:val="000000"/>
                <w:sz w:val="20"/>
                <w:szCs w:val="20"/>
                <w:lang w:eastAsia="en-GB"/>
              </w:rPr>
            </w:pPr>
            <w:r>
              <w:rPr>
                <w:rFonts w:ascii="Calibri" w:hAnsi="Calibri"/>
                <w:bCs/>
                <w:sz w:val="20"/>
                <w:szCs w:val="20"/>
              </w:rPr>
              <w:t>Concurrency control in distributed systems.</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7.21</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CSE203.01</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 xml:space="preserve">Lab </w:t>
            </w:r>
            <w:proofErr w:type="spellStart"/>
            <w:r>
              <w:rPr>
                <w:rFonts w:ascii="Calibri" w:hAnsi="Calibri"/>
                <w:color w:val="000000"/>
                <w:sz w:val="20"/>
                <w:szCs w:val="20"/>
              </w:rPr>
              <w:t>exer</w:t>
            </w:r>
            <w:proofErr w:type="spellEnd"/>
            <w:r>
              <w:rPr>
                <w:rFonts w:ascii="Calibri" w:hAnsi="Calibri"/>
                <w:color w:val="000000"/>
                <w:sz w:val="20"/>
                <w:szCs w:val="20"/>
              </w:rPr>
              <w:t xml:space="preserve"> 1</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autoSpaceDE w:val="0"/>
              <w:autoSpaceDN w:val="0"/>
              <w:adjustRightInd w:val="0"/>
              <w:spacing w:line="276" w:lineRule="auto"/>
              <w:jc w:val="both"/>
              <w:rPr>
                <w:rFonts w:ascii="Calibri" w:hAnsi="Calibri"/>
                <w:color w:val="000000"/>
                <w:sz w:val="20"/>
                <w:szCs w:val="20"/>
              </w:rPr>
            </w:pPr>
            <w:r>
              <w:rPr>
                <w:rFonts w:ascii="Calibri" w:hAnsi="Calibri"/>
                <w:color w:val="000000"/>
                <w:sz w:val="20"/>
                <w:szCs w:val="20"/>
              </w:rPr>
              <w:t>Introduction of SQL/Oracle. Classification SQL, DDL</w:t>
            </w:r>
            <w:proofErr w:type="gramStart"/>
            <w:r>
              <w:rPr>
                <w:rFonts w:ascii="Calibri" w:hAnsi="Calibri"/>
                <w:color w:val="000000"/>
                <w:sz w:val="20"/>
                <w:szCs w:val="20"/>
              </w:rPr>
              <w:t>,DML</w:t>
            </w:r>
            <w:proofErr w:type="gramEnd"/>
            <w:r>
              <w:rPr>
                <w:rFonts w:ascii="Calibri" w:hAnsi="Calibri"/>
                <w:color w:val="000000"/>
                <w:sz w:val="20"/>
                <w:szCs w:val="20"/>
              </w:rPr>
              <w:t>. Data types of SQL/Oracle.</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7.22</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CSE203.02</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 xml:space="preserve">Lab </w:t>
            </w:r>
            <w:proofErr w:type="spellStart"/>
            <w:r>
              <w:rPr>
                <w:rFonts w:ascii="Calibri" w:hAnsi="Calibri"/>
                <w:color w:val="000000"/>
                <w:sz w:val="20"/>
                <w:szCs w:val="20"/>
              </w:rPr>
              <w:t>exer</w:t>
            </w:r>
            <w:proofErr w:type="spellEnd"/>
            <w:r>
              <w:rPr>
                <w:rFonts w:ascii="Calibri" w:hAnsi="Calibri"/>
                <w:color w:val="000000"/>
                <w:sz w:val="20"/>
                <w:szCs w:val="20"/>
              </w:rPr>
              <w:t xml:space="preserve"> 2</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hAnsi="Calibri"/>
                <w:color w:val="000000"/>
                <w:sz w:val="20"/>
                <w:szCs w:val="20"/>
              </w:rPr>
            </w:pPr>
            <w:r>
              <w:rPr>
                <w:rFonts w:ascii="Calibri" w:hAnsi="Calibri"/>
                <w:color w:val="000000"/>
                <w:sz w:val="20"/>
                <w:szCs w:val="20"/>
              </w:rPr>
              <w:t>DDL commands: CREATE, ALTER, DROP, TRUNCATE commands and Constraints.</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7.23</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CSE203.03</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 xml:space="preserve">Lab </w:t>
            </w:r>
            <w:proofErr w:type="spellStart"/>
            <w:r>
              <w:rPr>
                <w:rFonts w:ascii="Calibri" w:hAnsi="Calibri"/>
                <w:color w:val="000000"/>
                <w:sz w:val="20"/>
                <w:szCs w:val="20"/>
              </w:rPr>
              <w:t>exer</w:t>
            </w:r>
            <w:proofErr w:type="spellEnd"/>
            <w:r>
              <w:rPr>
                <w:rFonts w:ascii="Calibri" w:hAnsi="Calibri"/>
                <w:color w:val="000000"/>
                <w:sz w:val="20"/>
                <w:szCs w:val="20"/>
              </w:rPr>
              <w:t xml:space="preserve"> 3</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hAnsi="Calibri"/>
                <w:color w:val="000000"/>
                <w:sz w:val="20"/>
                <w:szCs w:val="20"/>
              </w:rPr>
            </w:pPr>
            <w:r>
              <w:rPr>
                <w:rFonts w:ascii="Calibri" w:hAnsi="Calibri"/>
                <w:color w:val="000000"/>
                <w:sz w:val="20"/>
                <w:szCs w:val="20"/>
              </w:rPr>
              <w:t>DML commands: Introduction about the INSERT, SELECT, UPDATE &amp; DELETE command...</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7.24</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CSE203.04</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 xml:space="preserve">Lab </w:t>
            </w:r>
            <w:proofErr w:type="spellStart"/>
            <w:r>
              <w:rPr>
                <w:rFonts w:ascii="Calibri" w:hAnsi="Calibri"/>
                <w:color w:val="000000"/>
                <w:sz w:val="20"/>
                <w:szCs w:val="20"/>
              </w:rPr>
              <w:t>exer</w:t>
            </w:r>
            <w:proofErr w:type="spellEnd"/>
            <w:r>
              <w:rPr>
                <w:rFonts w:ascii="Calibri" w:hAnsi="Calibri"/>
                <w:color w:val="000000"/>
                <w:sz w:val="20"/>
                <w:szCs w:val="20"/>
              </w:rPr>
              <w:t xml:space="preserve"> 4</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hAnsi="Calibri"/>
                <w:color w:val="000000"/>
                <w:sz w:val="20"/>
                <w:szCs w:val="20"/>
              </w:rPr>
            </w:pPr>
            <w:r>
              <w:rPr>
                <w:rFonts w:ascii="Calibri" w:hAnsi="Calibri"/>
                <w:color w:val="000000"/>
                <w:sz w:val="20"/>
                <w:szCs w:val="20"/>
              </w:rPr>
              <w:t>Introduction of the Scalar functions and Aggregate functions (</w:t>
            </w:r>
            <w:proofErr w:type="spellStart"/>
            <w:r>
              <w:rPr>
                <w:rFonts w:ascii="Calibri" w:hAnsi="Calibri"/>
                <w:color w:val="000000"/>
                <w:sz w:val="20"/>
                <w:szCs w:val="20"/>
              </w:rPr>
              <w:t>sum,avg,count,max,min</w:t>
            </w:r>
            <w:proofErr w:type="spellEnd"/>
            <w:r>
              <w:rPr>
                <w:rFonts w:ascii="Calibri" w:hAnsi="Calibri"/>
                <w:color w:val="000000"/>
                <w:sz w:val="20"/>
                <w:szCs w:val="20"/>
              </w:rPr>
              <w:t>)</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7.25</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CSE203.05</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 xml:space="preserve">Lab </w:t>
            </w:r>
            <w:proofErr w:type="spellStart"/>
            <w:r>
              <w:rPr>
                <w:rFonts w:ascii="Calibri" w:hAnsi="Calibri"/>
                <w:color w:val="000000"/>
                <w:sz w:val="20"/>
                <w:szCs w:val="20"/>
              </w:rPr>
              <w:t>exer</w:t>
            </w:r>
            <w:proofErr w:type="spellEnd"/>
            <w:r>
              <w:rPr>
                <w:rFonts w:ascii="Calibri" w:hAnsi="Calibri"/>
                <w:color w:val="000000"/>
                <w:sz w:val="20"/>
                <w:szCs w:val="20"/>
              </w:rPr>
              <w:t xml:space="preserve"> 5</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autoSpaceDE w:val="0"/>
              <w:autoSpaceDN w:val="0"/>
              <w:adjustRightInd w:val="0"/>
              <w:spacing w:line="276" w:lineRule="auto"/>
              <w:jc w:val="both"/>
              <w:rPr>
                <w:rFonts w:ascii="Calibri" w:hAnsi="Calibri"/>
                <w:color w:val="000000"/>
                <w:sz w:val="20"/>
                <w:szCs w:val="20"/>
              </w:rPr>
            </w:pPr>
            <w:r>
              <w:rPr>
                <w:rFonts w:ascii="Calibri" w:hAnsi="Calibri"/>
                <w:color w:val="000000"/>
                <w:sz w:val="20"/>
                <w:szCs w:val="20"/>
              </w:rPr>
              <w:t>Introduction about the Concept Of Grouping Clauses GROUP BY, ORDER BY &amp; GROUP BY HAVING. Briefly explain these clauses with examples.</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7.26</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CSE203.06</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 xml:space="preserve">Lab </w:t>
            </w:r>
            <w:proofErr w:type="spellStart"/>
            <w:r>
              <w:rPr>
                <w:rFonts w:ascii="Calibri" w:hAnsi="Calibri"/>
                <w:color w:val="000000"/>
                <w:sz w:val="20"/>
                <w:szCs w:val="20"/>
              </w:rPr>
              <w:t>exer</w:t>
            </w:r>
            <w:proofErr w:type="spellEnd"/>
            <w:r>
              <w:rPr>
                <w:rFonts w:ascii="Calibri" w:hAnsi="Calibri"/>
                <w:color w:val="000000"/>
                <w:sz w:val="20"/>
                <w:szCs w:val="20"/>
              </w:rPr>
              <w:t xml:space="preserve"> 6</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hAnsi="Calibri"/>
                <w:color w:val="000000"/>
                <w:sz w:val="20"/>
                <w:szCs w:val="20"/>
              </w:rPr>
            </w:pPr>
            <w:r>
              <w:rPr>
                <w:rFonts w:ascii="Calibri" w:hAnsi="Calibri"/>
                <w:color w:val="000000"/>
                <w:sz w:val="20"/>
                <w:szCs w:val="20"/>
              </w:rPr>
              <w:t>SUBQURIES. Related example of Sub- queries.</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7.27</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CSE203.07</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 xml:space="preserve">Lab </w:t>
            </w:r>
            <w:proofErr w:type="spellStart"/>
            <w:r>
              <w:rPr>
                <w:rFonts w:ascii="Calibri" w:hAnsi="Calibri"/>
                <w:color w:val="000000"/>
                <w:sz w:val="20"/>
                <w:szCs w:val="20"/>
              </w:rPr>
              <w:t>exer</w:t>
            </w:r>
            <w:proofErr w:type="spellEnd"/>
            <w:r>
              <w:rPr>
                <w:rFonts w:ascii="Calibri" w:hAnsi="Calibri"/>
                <w:color w:val="000000"/>
                <w:sz w:val="20"/>
                <w:szCs w:val="20"/>
              </w:rPr>
              <w:t xml:space="preserve"> 7</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hAnsi="Calibri"/>
                <w:color w:val="000000"/>
                <w:sz w:val="20"/>
                <w:szCs w:val="20"/>
              </w:rPr>
            </w:pPr>
            <w:r>
              <w:rPr>
                <w:rFonts w:ascii="Calibri" w:hAnsi="Calibri"/>
                <w:color w:val="000000"/>
                <w:sz w:val="20"/>
                <w:szCs w:val="20"/>
              </w:rPr>
              <w:t xml:space="preserve">JOINS (inner, outer, natural, </w:t>
            </w:r>
            <w:proofErr w:type="spellStart"/>
            <w:r>
              <w:rPr>
                <w:rFonts w:ascii="Calibri" w:hAnsi="Calibri"/>
                <w:color w:val="000000"/>
                <w:sz w:val="20"/>
                <w:szCs w:val="20"/>
              </w:rPr>
              <w:t>equi</w:t>
            </w:r>
            <w:proofErr w:type="spellEnd"/>
            <w:r>
              <w:rPr>
                <w:rFonts w:ascii="Calibri" w:hAnsi="Calibri"/>
                <w:color w:val="000000"/>
                <w:sz w:val="20"/>
                <w:szCs w:val="20"/>
              </w:rPr>
              <w:t xml:space="preserve"> join)  and related example</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7.28</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CSE203.08</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 xml:space="preserve">Lab </w:t>
            </w:r>
            <w:proofErr w:type="spellStart"/>
            <w:r>
              <w:rPr>
                <w:rFonts w:ascii="Calibri" w:hAnsi="Calibri"/>
                <w:color w:val="000000"/>
                <w:sz w:val="20"/>
                <w:szCs w:val="20"/>
              </w:rPr>
              <w:t>exer</w:t>
            </w:r>
            <w:proofErr w:type="spellEnd"/>
            <w:r>
              <w:rPr>
                <w:rFonts w:ascii="Calibri" w:hAnsi="Calibri"/>
                <w:color w:val="000000"/>
                <w:sz w:val="20"/>
                <w:szCs w:val="20"/>
              </w:rPr>
              <w:t xml:space="preserve"> 8</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hAnsi="Calibri"/>
                <w:color w:val="000000"/>
                <w:sz w:val="20"/>
                <w:szCs w:val="20"/>
              </w:rPr>
            </w:pPr>
            <w:r>
              <w:rPr>
                <w:rFonts w:ascii="Calibri" w:hAnsi="Calibri"/>
                <w:color w:val="000000"/>
                <w:sz w:val="20"/>
                <w:szCs w:val="20"/>
              </w:rPr>
              <w:t>Introduction of VIEW. How to create View. Explain with example.</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7.29</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CSE203.09</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 xml:space="preserve">Lab </w:t>
            </w:r>
            <w:proofErr w:type="spellStart"/>
            <w:r>
              <w:rPr>
                <w:rFonts w:ascii="Calibri" w:hAnsi="Calibri"/>
                <w:color w:val="000000"/>
                <w:sz w:val="20"/>
                <w:szCs w:val="20"/>
              </w:rPr>
              <w:t>exer</w:t>
            </w:r>
            <w:proofErr w:type="spellEnd"/>
            <w:r>
              <w:rPr>
                <w:rFonts w:ascii="Calibri" w:hAnsi="Calibri"/>
                <w:color w:val="000000"/>
                <w:sz w:val="20"/>
                <w:szCs w:val="20"/>
              </w:rPr>
              <w:t xml:space="preserve"> 9</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jc w:val="both"/>
              <w:rPr>
                <w:rFonts w:ascii="Calibri" w:hAnsi="Calibri"/>
                <w:color w:val="000000"/>
                <w:sz w:val="20"/>
                <w:szCs w:val="20"/>
              </w:rPr>
            </w:pPr>
            <w:r>
              <w:rPr>
                <w:rFonts w:ascii="Calibri" w:hAnsi="Calibri"/>
                <w:color w:val="000000"/>
                <w:sz w:val="20"/>
                <w:szCs w:val="20"/>
              </w:rPr>
              <w:t>Introduction of PL/SQL. Difference SQL v/s PL/SQL. Explain with examples.</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7.30</w:t>
            </w:r>
          </w:p>
        </w:tc>
        <w:tc>
          <w:tcPr>
            <w:tcW w:w="830"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Calibri" w:hAnsi="Calibri"/>
                <w:color w:val="000000"/>
                <w:sz w:val="20"/>
                <w:szCs w:val="20"/>
              </w:rPr>
            </w:pPr>
            <w:r>
              <w:rPr>
                <w:rFonts w:ascii="Calibri" w:hAnsi="Calibri"/>
                <w:color w:val="000000"/>
                <w:sz w:val="20"/>
                <w:szCs w:val="20"/>
              </w:rPr>
              <w:t>CSE203.10</w:t>
            </w:r>
          </w:p>
        </w:tc>
        <w:tc>
          <w:tcPr>
            <w:tcW w:w="912" w:type="pct"/>
            <w:gridSpan w:val="2"/>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hAnsi="Calibri"/>
                <w:color w:val="000000"/>
                <w:sz w:val="20"/>
                <w:szCs w:val="20"/>
              </w:rPr>
            </w:pPr>
            <w:r>
              <w:rPr>
                <w:rFonts w:ascii="Calibri" w:hAnsi="Calibri"/>
                <w:color w:val="000000"/>
                <w:sz w:val="20"/>
                <w:szCs w:val="20"/>
              </w:rPr>
              <w:t xml:space="preserve">Lab </w:t>
            </w:r>
            <w:proofErr w:type="spellStart"/>
            <w:r>
              <w:rPr>
                <w:rFonts w:ascii="Calibri" w:hAnsi="Calibri"/>
                <w:color w:val="000000"/>
                <w:sz w:val="20"/>
                <w:szCs w:val="20"/>
              </w:rPr>
              <w:t>exer</w:t>
            </w:r>
            <w:proofErr w:type="spellEnd"/>
            <w:r>
              <w:rPr>
                <w:rFonts w:ascii="Calibri" w:hAnsi="Calibri"/>
                <w:color w:val="000000"/>
                <w:sz w:val="20"/>
                <w:szCs w:val="20"/>
              </w:rPr>
              <w:t xml:space="preserve"> 10</w:t>
            </w:r>
          </w:p>
        </w:tc>
        <w:tc>
          <w:tcPr>
            <w:tcW w:w="2960" w:type="pct"/>
            <w:tcBorders>
              <w:top w:val="single" w:sz="4" w:space="0" w:color="auto"/>
              <w:left w:val="nil"/>
              <w:bottom w:val="single" w:sz="4" w:space="0" w:color="auto"/>
              <w:right w:val="single" w:sz="4" w:space="0" w:color="auto"/>
            </w:tcBorders>
            <w:vAlign w:val="center"/>
            <w:hideMark/>
          </w:tcPr>
          <w:p w:rsidR="003F77E0" w:rsidRDefault="003F77E0" w:rsidP="001266B3">
            <w:pPr>
              <w:autoSpaceDE w:val="0"/>
              <w:autoSpaceDN w:val="0"/>
              <w:adjustRightInd w:val="0"/>
              <w:spacing w:line="276" w:lineRule="auto"/>
              <w:jc w:val="both"/>
              <w:rPr>
                <w:rFonts w:ascii="Calibri" w:hAnsi="Calibri"/>
                <w:color w:val="000000"/>
                <w:sz w:val="20"/>
                <w:szCs w:val="20"/>
              </w:rPr>
            </w:pPr>
            <w:r>
              <w:rPr>
                <w:rFonts w:ascii="Calibri" w:hAnsi="Calibri"/>
                <w:color w:val="000000"/>
                <w:sz w:val="20"/>
                <w:szCs w:val="20"/>
              </w:rPr>
              <w:t>Introduction of Procedures and Functions. How to create Procedures and Functions. Explain these (Procedures,</w:t>
            </w:r>
          </w:p>
          <w:p w:rsidR="003F77E0" w:rsidRDefault="003F77E0" w:rsidP="001266B3">
            <w:pPr>
              <w:spacing w:line="276" w:lineRule="auto"/>
              <w:jc w:val="both"/>
              <w:rPr>
                <w:rFonts w:ascii="Calibri" w:hAnsi="Calibri"/>
                <w:color w:val="000000"/>
                <w:sz w:val="20"/>
                <w:szCs w:val="20"/>
              </w:rPr>
            </w:pPr>
            <w:r>
              <w:rPr>
                <w:rFonts w:ascii="Calibri" w:hAnsi="Calibri"/>
                <w:color w:val="000000"/>
                <w:sz w:val="20"/>
                <w:szCs w:val="20"/>
              </w:rPr>
              <w:t>Functions) with example.</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w:t>
            </w:r>
          </w:p>
        </w:tc>
        <w:tc>
          <w:tcPr>
            <w:tcW w:w="4702" w:type="pct"/>
            <w:gridSpan w:val="5"/>
            <w:tcBorders>
              <w:top w:val="single" w:sz="4" w:space="0" w:color="auto"/>
              <w:left w:val="nil"/>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Course Evaluation</w:t>
            </w:r>
          </w:p>
        </w:tc>
      </w:tr>
      <w:tr w:rsidR="003F77E0" w:rsidTr="001266B3">
        <w:trPr>
          <w:trHeight w:val="20"/>
        </w:trPr>
        <w:tc>
          <w:tcPr>
            <w:tcW w:w="298" w:type="pct"/>
            <w:tcBorders>
              <w:top w:val="single" w:sz="4" w:space="0" w:color="auto"/>
              <w:left w:val="single" w:sz="4" w:space="0" w:color="auto"/>
              <w:bottom w:val="nil"/>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w:t>
            </w:r>
          </w:p>
        </w:tc>
        <w:tc>
          <w:tcPr>
            <w:tcW w:w="4702" w:type="pct"/>
            <w:gridSpan w:val="5"/>
            <w:tcBorders>
              <w:top w:val="single" w:sz="4" w:space="0" w:color="auto"/>
              <w:left w:val="nil"/>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Course work: 30 marks</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lastRenderedPageBreak/>
              <w:t>8.11</w:t>
            </w:r>
          </w:p>
        </w:tc>
        <w:tc>
          <w:tcPr>
            <w:tcW w:w="681" w:type="pct"/>
            <w:tcBorders>
              <w:top w:val="single" w:sz="4" w:space="0" w:color="auto"/>
              <w:left w:val="nil"/>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Attendance</w:t>
            </w:r>
          </w:p>
        </w:tc>
        <w:tc>
          <w:tcPr>
            <w:tcW w:w="4021" w:type="pct"/>
            <w:gridSpan w:val="4"/>
            <w:tcBorders>
              <w:top w:val="single" w:sz="4" w:space="0" w:color="auto"/>
              <w:left w:val="nil"/>
              <w:bottom w:val="single" w:sz="4" w:space="0" w:color="auto"/>
              <w:right w:val="single" w:sz="4" w:space="0" w:color="auto"/>
            </w:tcBorders>
            <w:vAlign w:val="bottom"/>
            <w:hideMark/>
          </w:tcPr>
          <w:p w:rsidR="003F77E0" w:rsidRDefault="003F77E0" w:rsidP="001266B3">
            <w:pPr>
              <w:spacing w:line="276" w:lineRule="auto"/>
              <w:ind w:left="-108" w:right="-108"/>
              <w:rPr>
                <w:rFonts w:ascii="Calibri" w:eastAsia="Times New Roman" w:hAnsi="Calibri" w:cs="Calibri"/>
                <w:color w:val="000000"/>
                <w:sz w:val="20"/>
                <w:lang w:eastAsia="en-GB"/>
              </w:rPr>
            </w:pPr>
            <w:r>
              <w:rPr>
                <w:rFonts w:ascii="Calibri" w:eastAsia="Times New Roman" w:hAnsi="Calibri" w:cs="Calibri"/>
                <w:color w:val="000000"/>
                <w:sz w:val="20"/>
                <w:lang w:eastAsia="en-GB"/>
              </w:rPr>
              <w:t>None</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8.12</w:t>
            </w:r>
          </w:p>
        </w:tc>
        <w:tc>
          <w:tcPr>
            <w:tcW w:w="681" w:type="pct"/>
            <w:tcBorders>
              <w:top w:val="single" w:sz="4" w:space="0" w:color="auto"/>
              <w:left w:val="nil"/>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Homework</w:t>
            </w:r>
          </w:p>
        </w:tc>
        <w:tc>
          <w:tcPr>
            <w:tcW w:w="4021" w:type="pct"/>
            <w:gridSpan w:val="4"/>
            <w:tcBorders>
              <w:top w:val="single" w:sz="4" w:space="0" w:color="auto"/>
              <w:left w:val="nil"/>
              <w:bottom w:val="single" w:sz="4" w:space="0" w:color="auto"/>
              <w:right w:val="single" w:sz="4" w:space="0" w:color="auto"/>
            </w:tcBorders>
            <w:vAlign w:val="bottom"/>
            <w:hideMark/>
          </w:tcPr>
          <w:p w:rsidR="003F77E0" w:rsidRDefault="003F77E0" w:rsidP="001266B3">
            <w:pPr>
              <w:spacing w:line="276" w:lineRule="auto"/>
              <w:ind w:left="-108" w:right="-108"/>
              <w:rPr>
                <w:rFonts w:ascii="Calibri" w:eastAsia="Times New Roman" w:hAnsi="Calibri" w:cs="Calibri"/>
                <w:color w:val="000000"/>
                <w:sz w:val="20"/>
                <w:lang w:eastAsia="en-GB"/>
              </w:rPr>
            </w:pPr>
            <w:r>
              <w:rPr>
                <w:rFonts w:ascii="Calibri" w:eastAsia="Times New Roman" w:hAnsi="Calibri" w:cs="Calibri"/>
                <w:color w:val="000000"/>
                <w:sz w:val="20"/>
                <w:lang w:eastAsia="en-GB"/>
              </w:rPr>
              <w:t> 10 assignments, no weight</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8.13</w:t>
            </w:r>
          </w:p>
        </w:tc>
        <w:tc>
          <w:tcPr>
            <w:tcW w:w="681" w:type="pct"/>
            <w:tcBorders>
              <w:top w:val="single" w:sz="4" w:space="0" w:color="auto"/>
              <w:left w:val="nil"/>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Quizzes</w:t>
            </w:r>
          </w:p>
        </w:tc>
        <w:tc>
          <w:tcPr>
            <w:tcW w:w="4021" w:type="pct"/>
            <w:gridSpan w:val="4"/>
            <w:tcBorders>
              <w:top w:val="single" w:sz="4" w:space="0" w:color="auto"/>
              <w:left w:val="nil"/>
              <w:bottom w:val="single" w:sz="4" w:space="0" w:color="auto"/>
              <w:right w:val="single" w:sz="4" w:space="0" w:color="auto"/>
            </w:tcBorders>
            <w:vAlign w:val="bottom"/>
            <w:hideMark/>
          </w:tcPr>
          <w:p w:rsidR="003F77E0" w:rsidRDefault="003F77E0" w:rsidP="001266B3">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7 best  quizzes (based on assignments); 20 marks</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8.14</w:t>
            </w:r>
          </w:p>
        </w:tc>
        <w:tc>
          <w:tcPr>
            <w:tcW w:w="681" w:type="pct"/>
            <w:tcBorders>
              <w:top w:val="single" w:sz="4" w:space="0" w:color="auto"/>
              <w:left w:val="nil"/>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labs</w:t>
            </w:r>
          </w:p>
        </w:tc>
        <w:tc>
          <w:tcPr>
            <w:tcW w:w="4021" w:type="pct"/>
            <w:gridSpan w:val="4"/>
            <w:tcBorders>
              <w:top w:val="single" w:sz="4" w:space="0" w:color="auto"/>
              <w:left w:val="nil"/>
              <w:bottom w:val="single" w:sz="4" w:space="0" w:color="auto"/>
              <w:right w:val="single" w:sz="4" w:space="0" w:color="auto"/>
            </w:tcBorders>
            <w:vAlign w:val="bottom"/>
            <w:hideMark/>
          </w:tcPr>
          <w:p w:rsidR="003F77E0" w:rsidRDefault="003F77E0" w:rsidP="001266B3">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 xml:space="preserve"> Evaluation of work done on each lab turn in the lab notebook and feedback </w:t>
            </w:r>
            <w:proofErr w:type="spellStart"/>
            <w:r>
              <w:rPr>
                <w:rFonts w:ascii="Calibri" w:eastAsia="Times New Roman" w:hAnsi="Calibri" w:cs="Calibri"/>
                <w:color w:val="000000"/>
                <w:sz w:val="20"/>
                <w:lang w:eastAsia="en-GB"/>
              </w:rPr>
              <w:t>fron</w:t>
            </w:r>
            <w:proofErr w:type="spellEnd"/>
            <w:r>
              <w:rPr>
                <w:rFonts w:ascii="Calibri" w:eastAsia="Times New Roman" w:hAnsi="Calibri" w:cs="Calibri"/>
                <w:color w:val="000000"/>
                <w:sz w:val="20"/>
                <w:lang w:eastAsia="en-GB"/>
              </w:rPr>
              <w:t xml:space="preserve"> oral quiz about the work done that day.  Zero, if the student is absent.  0.75N best marks out of N such evaluations: 10 marks</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8.15</w:t>
            </w:r>
          </w:p>
        </w:tc>
        <w:tc>
          <w:tcPr>
            <w:tcW w:w="681" w:type="pct"/>
            <w:tcBorders>
              <w:top w:val="single" w:sz="4" w:space="0" w:color="auto"/>
              <w:left w:val="nil"/>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Presentations</w:t>
            </w:r>
          </w:p>
        </w:tc>
        <w:tc>
          <w:tcPr>
            <w:tcW w:w="4021" w:type="pct"/>
            <w:gridSpan w:val="4"/>
            <w:tcBorders>
              <w:top w:val="single" w:sz="4" w:space="0" w:color="auto"/>
              <w:left w:val="nil"/>
              <w:bottom w:val="single" w:sz="4" w:space="0" w:color="auto"/>
              <w:right w:val="single" w:sz="4" w:space="0" w:color="auto"/>
            </w:tcBorders>
            <w:vAlign w:val="bottom"/>
            <w:hideMark/>
          </w:tcPr>
          <w:p w:rsidR="003F77E0" w:rsidRDefault="003F77E0" w:rsidP="001266B3">
            <w:pPr>
              <w:spacing w:line="276" w:lineRule="auto"/>
              <w:ind w:left="-108" w:right="-648"/>
              <w:rPr>
                <w:rFonts w:ascii="Calibri" w:eastAsia="Times New Roman" w:hAnsi="Calibri" w:cs="Calibri"/>
                <w:color w:val="000000"/>
                <w:sz w:val="20"/>
                <w:lang w:eastAsia="en-GB"/>
              </w:rPr>
            </w:pPr>
            <w:r>
              <w:rPr>
                <w:rFonts w:ascii="Calibri" w:eastAsia="Times New Roman" w:hAnsi="Calibri" w:cs="Calibri"/>
                <w:color w:val="000000"/>
                <w:sz w:val="20"/>
                <w:lang w:eastAsia="en-GB"/>
              </w:rPr>
              <w:t> None</w:t>
            </w:r>
          </w:p>
        </w:tc>
      </w:tr>
      <w:tr w:rsidR="003F77E0" w:rsidTr="001266B3">
        <w:trPr>
          <w:trHeight w:val="278"/>
        </w:trPr>
        <w:tc>
          <w:tcPr>
            <w:tcW w:w="298" w:type="pct"/>
            <w:tcBorders>
              <w:top w:val="nil"/>
              <w:left w:val="single" w:sz="4" w:space="0" w:color="auto"/>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8.16</w:t>
            </w:r>
          </w:p>
        </w:tc>
        <w:tc>
          <w:tcPr>
            <w:tcW w:w="681" w:type="pct"/>
            <w:tcBorders>
              <w:top w:val="single" w:sz="4" w:space="0" w:color="auto"/>
              <w:left w:val="nil"/>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Any other</w:t>
            </w:r>
          </w:p>
        </w:tc>
        <w:tc>
          <w:tcPr>
            <w:tcW w:w="4021" w:type="pct"/>
            <w:gridSpan w:val="4"/>
            <w:tcBorders>
              <w:top w:val="single" w:sz="4" w:space="0" w:color="auto"/>
              <w:left w:val="nil"/>
              <w:bottom w:val="single" w:sz="4" w:space="0" w:color="auto"/>
              <w:right w:val="single" w:sz="4" w:space="0" w:color="auto"/>
            </w:tcBorders>
            <w:vAlign w:val="bottom"/>
            <w:hideMark/>
          </w:tcPr>
          <w:p w:rsidR="003F77E0" w:rsidRDefault="003F77E0" w:rsidP="001266B3">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  None</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8.2</w:t>
            </w:r>
          </w:p>
        </w:tc>
        <w:tc>
          <w:tcPr>
            <w:tcW w:w="681" w:type="pct"/>
            <w:tcBorders>
              <w:top w:val="single" w:sz="4" w:space="0" w:color="auto"/>
              <w:left w:val="nil"/>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 xml:space="preserve">MTE  </w:t>
            </w:r>
          </w:p>
        </w:tc>
        <w:tc>
          <w:tcPr>
            <w:tcW w:w="4021" w:type="pct"/>
            <w:gridSpan w:val="4"/>
            <w:tcBorders>
              <w:top w:val="single" w:sz="4" w:space="0" w:color="auto"/>
              <w:left w:val="nil"/>
              <w:bottom w:val="single" w:sz="4" w:space="0" w:color="auto"/>
              <w:right w:val="single" w:sz="4" w:space="0" w:color="auto"/>
            </w:tcBorders>
            <w:vAlign w:val="bottom"/>
            <w:hideMark/>
          </w:tcPr>
          <w:p w:rsidR="003F77E0" w:rsidRDefault="003F77E0" w:rsidP="001266B3">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 xml:space="preserve"> 20 marks</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bottom"/>
            <w:hideMark/>
          </w:tcPr>
          <w:p w:rsidR="003F77E0" w:rsidRDefault="003F77E0" w:rsidP="001266B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8.3</w:t>
            </w:r>
          </w:p>
        </w:tc>
        <w:tc>
          <w:tcPr>
            <w:tcW w:w="4702" w:type="pct"/>
            <w:gridSpan w:val="5"/>
            <w:tcBorders>
              <w:top w:val="single" w:sz="4" w:space="0" w:color="auto"/>
              <w:left w:val="nil"/>
              <w:bottom w:val="single" w:sz="4" w:space="0" w:color="auto"/>
              <w:right w:val="single" w:sz="4" w:space="0" w:color="auto"/>
            </w:tcBorders>
            <w:vAlign w:val="bottom"/>
            <w:hideMark/>
          </w:tcPr>
          <w:p w:rsidR="003F77E0" w:rsidRDefault="003F77E0" w:rsidP="001266B3">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  End-term examination: 50 marks</w:t>
            </w:r>
          </w:p>
        </w:tc>
      </w:tr>
      <w:tr w:rsidR="003F77E0" w:rsidTr="001266B3">
        <w:trPr>
          <w:trHeight w:val="296"/>
        </w:trPr>
        <w:tc>
          <w:tcPr>
            <w:tcW w:w="298" w:type="pct"/>
            <w:tcBorders>
              <w:top w:val="nil"/>
              <w:left w:val="single" w:sz="4" w:space="0" w:color="auto"/>
              <w:bottom w:val="nil"/>
              <w:right w:val="single" w:sz="4" w:space="0" w:color="auto"/>
            </w:tcBorders>
            <w:vAlign w:val="center"/>
            <w:hideMark/>
          </w:tcPr>
          <w:p w:rsidR="003F77E0" w:rsidRDefault="003F77E0" w:rsidP="001266B3">
            <w:pPr>
              <w:spacing w:line="276" w:lineRule="auto"/>
              <w:rPr>
                <w:rFonts w:ascii="Calibri" w:eastAsia="Times New Roman" w:hAnsi="Calibri" w:cs="Times New Roman"/>
                <w:color w:val="000000"/>
                <w:sz w:val="20"/>
                <w:szCs w:val="20"/>
                <w:lang w:eastAsia="en-GB"/>
              </w:rPr>
            </w:pPr>
            <w:r>
              <w:rPr>
                <w:rFonts w:ascii="Calibri" w:eastAsia="Times New Roman" w:hAnsi="Calibri"/>
                <w:color w:val="000000"/>
                <w:sz w:val="20"/>
                <w:szCs w:val="20"/>
                <w:lang w:eastAsia="en-GB"/>
              </w:rPr>
              <w:t>9</w:t>
            </w:r>
          </w:p>
        </w:tc>
        <w:tc>
          <w:tcPr>
            <w:tcW w:w="4702" w:type="pct"/>
            <w:gridSpan w:val="5"/>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References</w:t>
            </w:r>
          </w:p>
        </w:tc>
      </w:tr>
      <w:tr w:rsidR="003F77E0" w:rsidTr="001266B3">
        <w:trPr>
          <w:trHeight w:val="20"/>
        </w:trPr>
        <w:tc>
          <w:tcPr>
            <w:tcW w:w="298" w:type="pct"/>
            <w:tcBorders>
              <w:top w:val="single" w:sz="4" w:space="0" w:color="auto"/>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9.1</w:t>
            </w:r>
          </w:p>
        </w:tc>
        <w:tc>
          <w:tcPr>
            <w:tcW w:w="1081" w:type="pct"/>
            <w:gridSpan w:val="3"/>
            <w:tcBorders>
              <w:top w:val="single" w:sz="4" w:space="0" w:color="auto"/>
              <w:left w:val="nil"/>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 Text book*</w:t>
            </w:r>
          </w:p>
        </w:tc>
        <w:tc>
          <w:tcPr>
            <w:tcW w:w="3621" w:type="pct"/>
            <w:gridSpan w:val="2"/>
            <w:tcBorders>
              <w:top w:val="single" w:sz="4" w:space="0" w:color="auto"/>
              <w:left w:val="nil"/>
              <w:bottom w:val="single" w:sz="4" w:space="0" w:color="auto"/>
              <w:right w:val="single" w:sz="4" w:space="0" w:color="auto"/>
            </w:tcBorders>
            <w:vAlign w:val="center"/>
            <w:hideMark/>
          </w:tcPr>
          <w:p w:rsidR="003F77E0" w:rsidRDefault="003F77E0" w:rsidP="00EB3120">
            <w:pPr>
              <w:numPr>
                <w:ilvl w:val="0"/>
                <w:numId w:val="45"/>
              </w:numPr>
              <w:spacing w:after="0" w:line="276" w:lineRule="auto"/>
              <w:jc w:val="both"/>
              <w:rPr>
                <w:rFonts w:ascii="Calibri" w:eastAsia="Calibri" w:hAnsi="Calibri"/>
                <w:sz w:val="20"/>
                <w:szCs w:val="20"/>
              </w:rPr>
            </w:pPr>
            <w:proofErr w:type="spellStart"/>
            <w:r>
              <w:rPr>
                <w:rFonts w:ascii="Calibri" w:hAnsi="Calibri"/>
                <w:sz w:val="20"/>
                <w:szCs w:val="20"/>
              </w:rPr>
              <w:t>Korth</w:t>
            </w:r>
            <w:proofErr w:type="spellEnd"/>
            <w:r>
              <w:rPr>
                <w:rFonts w:ascii="Calibri" w:hAnsi="Calibri"/>
                <w:sz w:val="20"/>
                <w:szCs w:val="20"/>
              </w:rPr>
              <w:t xml:space="preserve"> , </w:t>
            </w:r>
            <w:proofErr w:type="spellStart"/>
            <w:r>
              <w:rPr>
                <w:rFonts w:ascii="Calibri" w:hAnsi="Calibri"/>
                <w:sz w:val="20"/>
                <w:szCs w:val="20"/>
              </w:rPr>
              <w:t>Silberschatz</w:t>
            </w:r>
            <w:proofErr w:type="spellEnd"/>
            <w:r>
              <w:rPr>
                <w:rFonts w:ascii="Calibri" w:hAnsi="Calibri"/>
                <w:sz w:val="20"/>
                <w:szCs w:val="20"/>
              </w:rPr>
              <w:t xml:space="preserve"> &amp;  </w:t>
            </w:r>
            <w:proofErr w:type="spellStart"/>
            <w:r>
              <w:rPr>
                <w:rFonts w:ascii="Calibri" w:hAnsi="Calibri"/>
                <w:sz w:val="20"/>
                <w:szCs w:val="20"/>
              </w:rPr>
              <w:t>Sudarshan</w:t>
            </w:r>
            <w:proofErr w:type="spellEnd"/>
            <w:r>
              <w:rPr>
                <w:rFonts w:ascii="Calibri" w:hAnsi="Calibri"/>
                <w:sz w:val="20"/>
                <w:szCs w:val="20"/>
              </w:rPr>
              <w:t xml:space="preserve">, </w:t>
            </w:r>
            <w:r>
              <w:rPr>
                <w:rFonts w:ascii="Calibri" w:hAnsi="Calibri"/>
                <w:iCs/>
                <w:sz w:val="20"/>
                <w:szCs w:val="20"/>
              </w:rPr>
              <w:t>Data base Concepts</w:t>
            </w:r>
            <w:r>
              <w:rPr>
                <w:rFonts w:ascii="Calibri" w:hAnsi="Calibri"/>
                <w:sz w:val="20"/>
                <w:szCs w:val="20"/>
              </w:rPr>
              <w:t>, Tata McGraw-Hill</w:t>
            </w:r>
          </w:p>
        </w:tc>
      </w:tr>
      <w:tr w:rsidR="003F77E0" w:rsidTr="001266B3">
        <w:trPr>
          <w:trHeight w:val="20"/>
        </w:trPr>
        <w:tc>
          <w:tcPr>
            <w:tcW w:w="298" w:type="pct"/>
            <w:tcBorders>
              <w:top w:val="nil"/>
              <w:left w:val="single" w:sz="4" w:space="0" w:color="auto"/>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9.2</w:t>
            </w:r>
          </w:p>
        </w:tc>
        <w:tc>
          <w:tcPr>
            <w:tcW w:w="1081" w:type="pct"/>
            <w:gridSpan w:val="3"/>
            <w:tcBorders>
              <w:top w:val="nil"/>
              <w:left w:val="nil"/>
              <w:bottom w:val="single" w:sz="4" w:space="0" w:color="auto"/>
              <w:right w:val="single" w:sz="4" w:space="0" w:color="auto"/>
            </w:tcBorders>
            <w:vAlign w:val="center"/>
            <w:hideMark/>
          </w:tcPr>
          <w:p w:rsidR="003F77E0" w:rsidRDefault="003F77E0" w:rsidP="001266B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 Other references</w:t>
            </w:r>
          </w:p>
        </w:tc>
        <w:tc>
          <w:tcPr>
            <w:tcW w:w="3621" w:type="pct"/>
            <w:gridSpan w:val="2"/>
            <w:tcBorders>
              <w:top w:val="nil"/>
              <w:left w:val="nil"/>
              <w:bottom w:val="single" w:sz="4" w:space="0" w:color="auto"/>
              <w:right w:val="single" w:sz="4" w:space="0" w:color="auto"/>
            </w:tcBorders>
            <w:vAlign w:val="center"/>
            <w:hideMark/>
          </w:tcPr>
          <w:p w:rsidR="003F77E0" w:rsidRDefault="003F77E0" w:rsidP="00EB3120">
            <w:pPr>
              <w:numPr>
                <w:ilvl w:val="0"/>
                <w:numId w:val="46"/>
              </w:numPr>
              <w:spacing w:after="0" w:line="276" w:lineRule="auto"/>
              <w:jc w:val="both"/>
              <w:rPr>
                <w:rFonts w:ascii="Calibri" w:eastAsia="Calibri" w:hAnsi="Calibri"/>
                <w:sz w:val="20"/>
                <w:szCs w:val="20"/>
              </w:rPr>
            </w:pPr>
            <w:proofErr w:type="spellStart"/>
            <w:r>
              <w:rPr>
                <w:rFonts w:ascii="Calibri" w:hAnsi="Calibri"/>
                <w:sz w:val="20"/>
                <w:szCs w:val="20"/>
              </w:rPr>
              <w:t>Elmasri</w:t>
            </w:r>
            <w:proofErr w:type="spellEnd"/>
            <w:r>
              <w:rPr>
                <w:rFonts w:ascii="Calibri" w:hAnsi="Calibri"/>
                <w:sz w:val="20"/>
                <w:szCs w:val="20"/>
              </w:rPr>
              <w:t xml:space="preserve">, </w:t>
            </w:r>
            <w:proofErr w:type="spellStart"/>
            <w:r>
              <w:rPr>
                <w:rFonts w:ascii="Calibri" w:hAnsi="Calibri"/>
                <w:sz w:val="20"/>
                <w:szCs w:val="20"/>
              </w:rPr>
              <w:t>Navathe</w:t>
            </w:r>
            <w:proofErr w:type="spellEnd"/>
            <w:r>
              <w:rPr>
                <w:rFonts w:ascii="Calibri" w:hAnsi="Calibri"/>
                <w:sz w:val="20"/>
                <w:szCs w:val="20"/>
              </w:rPr>
              <w:t xml:space="preserve">, </w:t>
            </w:r>
            <w:r>
              <w:rPr>
                <w:rFonts w:ascii="Calibri" w:hAnsi="Calibri"/>
                <w:iCs/>
                <w:sz w:val="20"/>
                <w:szCs w:val="20"/>
              </w:rPr>
              <w:t>Fundamentals of Database Systems</w:t>
            </w:r>
            <w:r>
              <w:rPr>
                <w:rFonts w:ascii="Calibri" w:hAnsi="Calibri"/>
                <w:sz w:val="20"/>
                <w:szCs w:val="20"/>
              </w:rPr>
              <w:t>, Pearson Education Inc.</w:t>
            </w:r>
          </w:p>
          <w:p w:rsidR="003F77E0" w:rsidRDefault="003F77E0" w:rsidP="00EB3120">
            <w:pPr>
              <w:pStyle w:val="Heading9"/>
              <w:keepLines w:val="0"/>
              <w:numPr>
                <w:ilvl w:val="0"/>
                <w:numId w:val="46"/>
              </w:numPr>
              <w:spacing w:before="60" w:after="60" w:line="276" w:lineRule="auto"/>
              <w:jc w:val="both"/>
              <w:rPr>
                <w:rFonts w:ascii="Calibri" w:hAnsi="Calibri"/>
                <w:bCs/>
                <w:sz w:val="20"/>
                <w:szCs w:val="20"/>
              </w:rPr>
            </w:pPr>
            <w:r>
              <w:rPr>
                <w:rFonts w:ascii="Calibri" w:hAnsi="Calibri"/>
                <w:bCs/>
                <w:sz w:val="20"/>
                <w:szCs w:val="20"/>
              </w:rPr>
              <w:t xml:space="preserve">Thomas Connolly, Carolyn </w:t>
            </w:r>
            <w:proofErr w:type="spellStart"/>
            <w:r>
              <w:rPr>
                <w:rFonts w:ascii="Calibri" w:hAnsi="Calibri"/>
                <w:bCs/>
                <w:sz w:val="20"/>
                <w:szCs w:val="20"/>
              </w:rPr>
              <w:t>Begg</w:t>
            </w:r>
            <w:proofErr w:type="spellEnd"/>
            <w:r>
              <w:rPr>
                <w:rFonts w:ascii="Calibri" w:hAnsi="Calibri"/>
                <w:bCs/>
                <w:sz w:val="20"/>
                <w:szCs w:val="20"/>
              </w:rPr>
              <w:t xml:space="preserve">, Database Systems: </w:t>
            </w:r>
            <w:proofErr w:type="gramStart"/>
            <w:r>
              <w:rPr>
                <w:rFonts w:ascii="Calibri" w:hAnsi="Calibri"/>
                <w:bCs/>
                <w:sz w:val="20"/>
                <w:szCs w:val="20"/>
              </w:rPr>
              <w:t>A</w:t>
            </w:r>
            <w:proofErr w:type="gramEnd"/>
            <w:r>
              <w:rPr>
                <w:rFonts w:ascii="Calibri" w:hAnsi="Calibri"/>
                <w:bCs/>
                <w:sz w:val="20"/>
                <w:szCs w:val="20"/>
              </w:rPr>
              <w:t xml:space="preserve"> Practical Approach to design, Implementation and Management, Pearson Education, Third Edition.</w:t>
            </w:r>
          </w:p>
          <w:p w:rsidR="003F77E0" w:rsidRDefault="003F77E0" w:rsidP="00EB3120">
            <w:pPr>
              <w:pStyle w:val="ListParagraph"/>
              <w:numPr>
                <w:ilvl w:val="0"/>
                <w:numId w:val="46"/>
              </w:numPr>
              <w:spacing w:line="276" w:lineRule="auto"/>
              <w:rPr>
                <w:rFonts w:ascii="Calibri" w:hAnsi="Calibri"/>
                <w:sz w:val="20"/>
                <w:szCs w:val="20"/>
              </w:rPr>
            </w:pPr>
            <w:r>
              <w:rPr>
                <w:rFonts w:ascii="Calibri" w:hAnsi="Calibri"/>
                <w:bCs/>
                <w:sz w:val="20"/>
                <w:szCs w:val="20"/>
              </w:rPr>
              <w:t xml:space="preserve">Jeffrey D. </w:t>
            </w:r>
            <w:proofErr w:type="spellStart"/>
            <w:r>
              <w:rPr>
                <w:rFonts w:ascii="Calibri" w:hAnsi="Calibri"/>
                <w:bCs/>
                <w:sz w:val="20"/>
                <w:szCs w:val="20"/>
              </w:rPr>
              <w:t>Ullman</w:t>
            </w:r>
            <w:proofErr w:type="spellEnd"/>
            <w:r>
              <w:rPr>
                <w:rFonts w:ascii="Calibri" w:hAnsi="Calibri"/>
                <w:bCs/>
                <w:sz w:val="20"/>
                <w:szCs w:val="20"/>
              </w:rPr>
              <w:t xml:space="preserve">, Jennifer </w:t>
            </w:r>
            <w:proofErr w:type="spellStart"/>
            <w:r>
              <w:rPr>
                <w:rFonts w:ascii="Calibri" w:hAnsi="Calibri"/>
                <w:bCs/>
                <w:sz w:val="20"/>
                <w:szCs w:val="20"/>
              </w:rPr>
              <w:t>Windon</w:t>
            </w:r>
            <w:proofErr w:type="spellEnd"/>
            <w:r>
              <w:rPr>
                <w:rFonts w:ascii="Calibri" w:hAnsi="Calibri"/>
                <w:bCs/>
                <w:sz w:val="20"/>
                <w:szCs w:val="20"/>
              </w:rPr>
              <w:t xml:space="preserve">, A first course in Database Systems, Pearson Education. </w:t>
            </w:r>
          </w:p>
          <w:p w:rsidR="003F77E0" w:rsidRDefault="003F77E0" w:rsidP="00EB3120">
            <w:pPr>
              <w:pStyle w:val="ListParagraph"/>
              <w:numPr>
                <w:ilvl w:val="0"/>
                <w:numId w:val="46"/>
              </w:numPr>
              <w:spacing w:line="276" w:lineRule="auto"/>
              <w:rPr>
                <w:rFonts w:ascii="Calibri" w:hAnsi="Calibri"/>
                <w:sz w:val="20"/>
                <w:szCs w:val="20"/>
              </w:rPr>
            </w:pPr>
            <w:r>
              <w:rPr>
                <w:rFonts w:ascii="Calibri" w:hAnsi="Calibri"/>
                <w:sz w:val="20"/>
                <w:szCs w:val="20"/>
              </w:rPr>
              <w:t xml:space="preserve">Date C.J., </w:t>
            </w:r>
            <w:proofErr w:type="gramStart"/>
            <w:r>
              <w:rPr>
                <w:rFonts w:ascii="Calibri" w:hAnsi="Calibri"/>
                <w:iCs/>
                <w:sz w:val="20"/>
                <w:szCs w:val="20"/>
              </w:rPr>
              <w:t>An</w:t>
            </w:r>
            <w:proofErr w:type="gramEnd"/>
            <w:r>
              <w:rPr>
                <w:rFonts w:ascii="Calibri" w:hAnsi="Calibri"/>
                <w:iCs/>
                <w:sz w:val="20"/>
                <w:szCs w:val="20"/>
              </w:rPr>
              <w:t xml:space="preserve"> Introduction to Database Systems</w:t>
            </w:r>
            <w:r>
              <w:rPr>
                <w:rFonts w:ascii="Calibri" w:hAnsi="Calibri"/>
                <w:sz w:val="20"/>
                <w:szCs w:val="20"/>
              </w:rPr>
              <w:t>, Addison Wesley.</w:t>
            </w:r>
          </w:p>
          <w:p w:rsidR="003F77E0" w:rsidRDefault="003F77E0" w:rsidP="00EB3120">
            <w:pPr>
              <w:pStyle w:val="ListParagraph"/>
              <w:numPr>
                <w:ilvl w:val="0"/>
                <w:numId w:val="46"/>
              </w:numPr>
              <w:spacing w:line="276" w:lineRule="auto"/>
              <w:rPr>
                <w:rFonts w:ascii="Calibri" w:hAnsi="Calibri"/>
                <w:sz w:val="20"/>
                <w:szCs w:val="20"/>
              </w:rPr>
            </w:pPr>
            <w:r>
              <w:rPr>
                <w:rFonts w:ascii="Calibri" w:hAnsi="Calibri"/>
                <w:bCs/>
                <w:sz w:val="20"/>
                <w:szCs w:val="20"/>
              </w:rPr>
              <w:t>Richard T. Watson, Data Management: databases and organization, Wiley</w:t>
            </w:r>
            <w:r>
              <w:rPr>
                <w:rFonts w:ascii="Calibri" w:hAnsi="Calibri"/>
                <w:bCs/>
                <w:color w:val="333399"/>
                <w:sz w:val="20"/>
                <w:szCs w:val="20"/>
              </w:rPr>
              <w:t>.</w:t>
            </w:r>
          </w:p>
        </w:tc>
      </w:tr>
    </w:tbl>
    <w:p w:rsidR="00830A38" w:rsidRPr="00E04461" w:rsidRDefault="00830A38">
      <w:pPr>
        <w:rPr>
          <w:rFonts w:ascii="Times New Roman" w:hAnsi="Times New Roman" w:cs="Times New Roman"/>
          <w:sz w:val="20"/>
          <w:szCs w:val="20"/>
        </w:rPr>
      </w:pPr>
    </w:p>
    <w:p w:rsidR="003F77E0" w:rsidRDefault="003F77E0">
      <w:r>
        <w:br w:type="page"/>
      </w:r>
    </w:p>
    <w:tbl>
      <w:tblPr>
        <w:tblW w:w="0" w:type="auto"/>
        <w:tblInd w:w="95" w:type="dxa"/>
        <w:tblLook w:val="04A0"/>
      </w:tblPr>
      <w:tblGrid>
        <w:gridCol w:w="566"/>
        <w:gridCol w:w="1375"/>
        <w:gridCol w:w="7206"/>
      </w:tblGrid>
      <w:tr w:rsidR="00F53932" w:rsidRPr="00E04461" w:rsidTr="00844FF1">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1</w:t>
            </w:r>
          </w:p>
        </w:tc>
        <w:tc>
          <w:tcPr>
            <w:tcW w:w="0" w:type="auto"/>
            <w:tcBorders>
              <w:top w:val="single" w:sz="4" w:space="0" w:color="auto"/>
              <w:left w:val="nil"/>
              <w:bottom w:val="single" w:sz="4" w:space="0" w:color="auto"/>
              <w:right w:val="single" w:sz="4" w:space="0" w:color="auto"/>
            </w:tcBorders>
            <w:shd w:val="clear" w:color="auto" w:fill="auto"/>
            <w:hideMark/>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844FF1" w:rsidRPr="00E04461" w:rsidRDefault="00844FF1" w:rsidP="00CB5E33">
            <w:pPr>
              <w:pStyle w:val="NormalWeb"/>
              <w:spacing w:before="0" w:beforeAutospacing="0" w:after="0" w:afterAutospacing="0"/>
              <w:textAlignment w:val="bottom"/>
              <w:rPr>
                <w:b/>
                <w:sz w:val="20"/>
                <w:szCs w:val="20"/>
              </w:rPr>
            </w:pPr>
            <w:r w:rsidRPr="00E04461">
              <w:rPr>
                <w:b/>
                <w:sz w:val="20"/>
                <w:szCs w:val="20"/>
              </w:rPr>
              <w:t>CSE 301</w:t>
            </w:r>
            <w:r w:rsidR="004F0BB4">
              <w:rPr>
                <w:b/>
                <w:sz w:val="20"/>
                <w:szCs w:val="20"/>
              </w:rPr>
              <w:t>/CSP301</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Title</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pStyle w:val="NormalWeb"/>
              <w:spacing w:before="0" w:beforeAutospacing="0" w:after="0" w:afterAutospacing="0"/>
              <w:textAlignment w:val="bottom"/>
              <w:rPr>
                <w:b/>
                <w:sz w:val="20"/>
                <w:szCs w:val="20"/>
              </w:rPr>
            </w:pPr>
            <w:r w:rsidRPr="00E04461">
              <w:rPr>
                <w:b/>
                <w:sz w:val="20"/>
                <w:szCs w:val="20"/>
              </w:rPr>
              <w:t>Introduction to Computer Networks</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Credits</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pStyle w:val="NormalWeb"/>
              <w:spacing w:before="0" w:beforeAutospacing="0" w:after="0" w:afterAutospacing="0"/>
              <w:textAlignment w:val="bottom"/>
              <w:rPr>
                <w:b/>
                <w:sz w:val="20"/>
                <w:szCs w:val="20"/>
              </w:rPr>
            </w:pPr>
            <w:r w:rsidRPr="00E04461">
              <w:rPr>
                <w:b/>
                <w:sz w:val="20"/>
                <w:szCs w:val="20"/>
              </w:rPr>
              <w:t>5</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Contact Hours</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pStyle w:val="NormalWeb"/>
              <w:spacing w:before="0" w:beforeAutospacing="0" w:after="0" w:afterAutospacing="0"/>
              <w:textAlignment w:val="bottom"/>
              <w:rPr>
                <w:b/>
                <w:sz w:val="20"/>
                <w:szCs w:val="20"/>
              </w:rPr>
            </w:pPr>
            <w:r w:rsidRPr="00E04461">
              <w:rPr>
                <w:b/>
                <w:sz w:val="20"/>
                <w:szCs w:val="20"/>
              </w:rPr>
              <w:t xml:space="preserve"> 3-1-2</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Objective</w:t>
            </w:r>
          </w:p>
        </w:tc>
        <w:tc>
          <w:tcPr>
            <w:tcW w:w="0" w:type="auto"/>
            <w:tcBorders>
              <w:top w:val="nil"/>
              <w:left w:val="nil"/>
              <w:bottom w:val="single" w:sz="4" w:space="0" w:color="auto"/>
              <w:right w:val="single" w:sz="4" w:space="0" w:color="auto"/>
            </w:tcBorders>
            <w:shd w:val="clear" w:color="auto" w:fill="auto"/>
          </w:tcPr>
          <w:p w:rsidR="00844FF1" w:rsidRPr="00E04461" w:rsidRDefault="00A85484" w:rsidP="00CB5E33">
            <w:pPr>
              <w:ind w:left="432"/>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To study the basic concepts of computer network, its architecture, structure and functionality of different layers in a network.</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vAlign w:val="center"/>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Course Outcomes </w:t>
            </w:r>
          </w:p>
          <w:p w:rsidR="00844FF1" w:rsidRPr="00E04461" w:rsidRDefault="00844FF1" w:rsidP="00CB5E33">
            <w:pPr>
              <w:jc w:val="center"/>
              <w:rPr>
                <w:rFonts w:ascii="Times New Roman" w:eastAsia="Times New Roman" w:hAnsi="Times New Roman" w:cs="Times New Roman"/>
                <w:sz w:val="20"/>
                <w:szCs w:val="20"/>
                <w:lang w:eastAsia="en-GB"/>
              </w:rPr>
            </w:pPr>
          </w:p>
        </w:tc>
        <w:tc>
          <w:tcPr>
            <w:tcW w:w="0" w:type="auto"/>
            <w:tcBorders>
              <w:top w:val="nil"/>
              <w:left w:val="nil"/>
              <w:bottom w:val="single" w:sz="4" w:space="0" w:color="auto"/>
              <w:right w:val="single" w:sz="4" w:space="0" w:color="auto"/>
            </w:tcBorders>
            <w:shd w:val="clear" w:color="auto" w:fill="auto"/>
            <w:hideMark/>
          </w:tcPr>
          <w:p w:rsidR="00A85484" w:rsidRPr="00E04461" w:rsidRDefault="00A85484" w:rsidP="00A85484">
            <w:pPr>
              <w:spacing w:line="276" w:lineRule="auto"/>
              <w:contextualSpacing/>
              <w:rPr>
                <w:rFonts w:ascii="Times New Roman" w:eastAsia="Times New Roman" w:hAnsi="Times New Roman" w:cs="Times New Roman"/>
                <w:sz w:val="20"/>
                <w:szCs w:val="20"/>
                <w:lang w:eastAsia="en-IN"/>
              </w:rPr>
            </w:pPr>
            <w:r w:rsidRPr="00E04461">
              <w:rPr>
                <w:rFonts w:ascii="Times New Roman" w:eastAsia="Times New Roman" w:hAnsi="Times New Roman" w:cs="Times New Roman"/>
                <w:sz w:val="20"/>
                <w:szCs w:val="20"/>
                <w:lang w:eastAsia="en-IN"/>
              </w:rPr>
              <w:t>On successful completion of this course, students will be able to:</w:t>
            </w:r>
          </w:p>
          <w:p w:rsidR="00A85484" w:rsidRPr="00E04461" w:rsidRDefault="00A85484" w:rsidP="00A85484">
            <w:pPr>
              <w:numPr>
                <w:ilvl w:val="0"/>
                <w:numId w:val="28"/>
              </w:numPr>
              <w:spacing w:after="0" w:line="276" w:lineRule="auto"/>
              <w:ind w:left="714" w:hanging="357"/>
              <w:contextualSpacing/>
              <w:rPr>
                <w:rFonts w:ascii="Times New Roman" w:eastAsia="Times New Roman" w:hAnsi="Times New Roman" w:cs="Times New Roman"/>
                <w:sz w:val="20"/>
                <w:szCs w:val="20"/>
                <w:lang w:eastAsia="en-IN"/>
              </w:rPr>
            </w:pPr>
            <w:r w:rsidRPr="00E04461">
              <w:rPr>
                <w:rFonts w:ascii="Times New Roman" w:eastAsia="Times New Roman" w:hAnsi="Times New Roman" w:cs="Times New Roman"/>
                <w:sz w:val="20"/>
                <w:szCs w:val="20"/>
                <w:lang w:eastAsia="en-IN"/>
              </w:rPr>
              <w:t>Interpret  the structure and organization of computer networks, reference models and various transmission media</w:t>
            </w:r>
          </w:p>
          <w:p w:rsidR="00A85484" w:rsidRPr="00E04461" w:rsidRDefault="00A85484" w:rsidP="00A85484">
            <w:pPr>
              <w:numPr>
                <w:ilvl w:val="0"/>
                <w:numId w:val="28"/>
              </w:numPr>
              <w:spacing w:after="0" w:line="276" w:lineRule="auto"/>
              <w:ind w:left="714" w:hanging="357"/>
              <w:contextualSpacing/>
              <w:jc w:val="both"/>
              <w:rPr>
                <w:rFonts w:ascii="Times New Roman" w:eastAsia="Times New Roman" w:hAnsi="Times New Roman" w:cs="Times New Roman"/>
                <w:strike/>
                <w:sz w:val="20"/>
                <w:szCs w:val="20"/>
                <w:lang w:eastAsia="en-IN"/>
              </w:rPr>
            </w:pPr>
            <w:r w:rsidRPr="00E04461">
              <w:rPr>
                <w:rFonts w:ascii="Times New Roman" w:eastAsia="Times New Roman" w:hAnsi="Times New Roman" w:cs="Times New Roman"/>
                <w:sz w:val="20"/>
                <w:szCs w:val="20"/>
                <w:lang w:eastAsia="en-IN"/>
              </w:rPr>
              <w:t xml:space="preserve">Demonstrate the basic concepts of data link layer functionalities and protocols </w:t>
            </w:r>
          </w:p>
          <w:p w:rsidR="00A85484" w:rsidRPr="00E04461" w:rsidRDefault="00A85484" w:rsidP="00A85484">
            <w:pPr>
              <w:numPr>
                <w:ilvl w:val="0"/>
                <w:numId w:val="28"/>
              </w:numPr>
              <w:spacing w:after="0" w:line="276" w:lineRule="auto"/>
              <w:ind w:left="714" w:hanging="357"/>
              <w:contextualSpacing/>
              <w:jc w:val="both"/>
              <w:rPr>
                <w:rFonts w:ascii="Times New Roman" w:eastAsia="Times New Roman" w:hAnsi="Times New Roman" w:cs="Times New Roman"/>
                <w:sz w:val="20"/>
                <w:szCs w:val="20"/>
                <w:lang w:eastAsia="en-IN"/>
              </w:rPr>
            </w:pPr>
            <w:r w:rsidRPr="00E04461">
              <w:rPr>
                <w:rFonts w:ascii="Times New Roman" w:eastAsia="Times New Roman" w:hAnsi="Times New Roman" w:cs="Times New Roman"/>
                <w:sz w:val="20"/>
                <w:szCs w:val="20"/>
                <w:lang w:eastAsia="en-IN"/>
              </w:rPr>
              <w:t>Analyze the</w:t>
            </w:r>
            <w:r w:rsidRPr="00E04461">
              <w:rPr>
                <w:rFonts w:ascii="Times New Roman" w:eastAsia="Times New Roman" w:hAnsi="Times New Roman" w:cs="Times New Roman"/>
                <w:bCs/>
                <w:sz w:val="20"/>
                <w:szCs w:val="20"/>
                <w:lang w:eastAsia="en-IN"/>
              </w:rPr>
              <w:t xml:space="preserve"> network layer </w:t>
            </w:r>
            <w:r w:rsidRPr="00E04461">
              <w:rPr>
                <w:rFonts w:ascii="Times New Roman" w:eastAsia="Times New Roman" w:hAnsi="Times New Roman" w:cs="Times New Roman"/>
                <w:sz w:val="20"/>
                <w:szCs w:val="20"/>
                <w:lang w:eastAsia="en-IN"/>
              </w:rPr>
              <w:t>design issues including multi-hop routing and congestion control algorithms.</w:t>
            </w:r>
          </w:p>
          <w:p w:rsidR="00A85484" w:rsidRPr="00E04461" w:rsidRDefault="00A85484" w:rsidP="00A85484">
            <w:pPr>
              <w:numPr>
                <w:ilvl w:val="0"/>
                <w:numId w:val="28"/>
              </w:numPr>
              <w:spacing w:after="0" w:line="276" w:lineRule="auto"/>
              <w:ind w:left="714" w:hanging="357"/>
              <w:contextualSpacing/>
              <w:rPr>
                <w:rFonts w:ascii="Times New Roman" w:eastAsia="Times New Roman" w:hAnsi="Times New Roman" w:cs="Times New Roman"/>
                <w:strike/>
                <w:sz w:val="20"/>
                <w:szCs w:val="20"/>
                <w:lang w:eastAsia="en-IN"/>
              </w:rPr>
            </w:pPr>
            <w:r w:rsidRPr="00E04461">
              <w:rPr>
                <w:rFonts w:ascii="Times New Roman" w:eastAsia="Times New Roman" w:hAnsi="Times New Roman" w:cs="Times New Roman"/>
                <w:sz w:val="20"/>
                <w:szCs w:val="20"/>
                <w:lang w:eastAsia="en-IN"/>
              </w:rPr>
              <w:t>Explore the </w:t>
            </w:r>
            <w:r w:rsidRPr="00E04461">
              <w:rPr>
                <w:rFonts w:ascii="Times New Roman" w:eastAsia="Times New Roman" w:hAnsi="Times New Roman" w:cs="Times New Roman"/>
                <w:bCs/>
                <w:sz w:val="20"/>
                <w:szCs w:val="20"/>
                <w:lang w:eastAsia="en-IN"/>
              </w:rPr>
              <w:t>transport layer </w:t>
            </w:r>
            <w:r w:rsidRPr="00E04461">
              <w:rPr>
                <w:rFonts w:ascii="Times New Roman" w:eastAsia="Times New Roman" w:hAnsi="Times New Roman" w:cs="Times New Roman"/>
                <w:sz w:val="20"/>
                <w:szCs w:val="20"/>
                <w:lang w:eastAsia="en-IN"/>
              </w:rPr>
              <w:t xml:space="preserve">concepts and protocol designs </w:t>
            </w:r>
          </w:p>
          <w:p w:rsidR="00A85484" w:rsidRPr="00E04461" w:rsidRDefault="00A85484" w:rsidP="00A85484">
            <w:pPr>
              <w:numPr>
                <w:ilvl w:val="0"/>
                <w:numId w:val="28"/>
              </w:numPr>
              <w:spacing w:after="0" w:line="276" w:lineRule="auto"/>
              <w:ind w:left="714" w:hanging="357"/>
              <w:contextualSpacing/>
              <w:rPr>
                <w:rFonts w:ascii="Times New Roman" w:eastAsia="Times New Roman" w:hAnsi="Times New Roman" w:cs="Times New Roman"/>
                <w:sz w:val="20"/>
                <w:szCs w:val="20"/>
                <w:lang w:eastAsia="en-IN"/>
              </w:rPr>
            </w:pPr>
            <w:r w:rsidRPr="00E04461">
              <w:rPr>
                <w:rFonts w:ascii="Times New Roman" w:eastAsia="Times New Roman" w:hAnsi="Times New Roman" w:cs="Times New Roman"/>
                <w:sz w:val="20"/>
                <w:szCs w:val="20"/>
                <w:lang w:eastAsia="en-IN"/>
              </w:rPr>
              <w:t xml:space="preserve">Investigate the basic concepts of application layer protocol design including DNS, WWW, HTTP, FTP, Email </w:t>
            </w:r>
          </w:p>
          <w:p w:rsidR="00A85484" w:rsidRPr="00E04461" w:rsidRDefault="00A85484" w:rsidP="00A85484">
            <w:pPr>
              <w:numPr>
                <w:ilvl w:val="0"/>
                <w:numId w:val="28"/>
              </w:numPr>
              <w:spacing w:after="0" w:line="276" w:lineRule="auto"/>
              <w:ind w:left="714" w:hanging="357"/>
              <w:contextualSpacing/>
              <w:rPr>
                <w:rFonts w:ascii="Times New Roman" w:eastAsia="Times New Roman" w:hAnsi="Times New Roman" w:cs="Times New Roman"/>
                <w:sz w:val="20"/>
                <w:szCs w:val="20"/>
                <w:lang w:eastAsia="en-IN"/>
              </w:rPr>
            </w:pPr>
            <w:r w:rsidRPr="00E04461">
              <w:rPr>
                <w:rFonts w:ascii="Times New Roman" w:eastAsia="Times New Roman" w:hAnsi="Times New Roman" w:cs="Times New Roman"/>
                <w:sz w:val="20"/>
                <w:szCs w:val="20"/>
                <w:lang w:eastAsia="en-IN"/>
              </w:rPr>
              <w:t>Establish the security and vulnerability issues in the computer networks.</w:t>
            </w:r>
          </w:p>
          <w:p w:rsidR="00A85484" w:rsidRPr="00E04461" w:rsidRDefault="00A85484" w:rsidP="00A85484">
            <w:pPr>
              <w:numPr>
                <w:ilvl w:val="0"/>
                <w:numId w:val="28"/>
              </w:numPr>
              <w:spacing w:after="0" w:line="276" w:lineRule="auto"/>
              <w:ind w:left="714" w:hanging="357"/>
              <w:contextualSpacing/>
              <w:jc w:val="both"/>
              <w:rPr>
                <w:rFonts w:ascii="Times New Roman" w:eastAsia="Times New Roman" w:hAnsi="Times New Roman" w:cs="Times New Roman"/>
                <w:sz w:val="20"/>
                <w:szCs w:val="20"/>
                <w:lang w:eastAsia="en-IN"/>
              </w:rPr>
            </w:pPr>
            <w:r w:rsidRPr="00E04461">
              <w:rPr>
                <w:rFonts w:ascii="Times New Roman" w:eastAsia="Times New Roman" w:hAnsi="Times New Roman" w:cs="Times New Roman"/>
                <w:sz w:val="20"/>
                <w:szCs w:val="20"/>
                <w:lang w:eastAsia="en-GB"/>
              </w:rPr>
              <w:t>Apply computer networking concepts to both technical peers and non-technical management.</w:t>
            </w:r>
          </w:p>
          <w:p w:rsidR="00A85484" w:rsidRPr="00E04461" w:rsidRDefault="00A85484" w:rsidP="00A85484">
            <w:pPr>
              <w:numPr>
                <w:ilvl w:val="0"/>
                <w:numId w:val="28"/>
              </w:numPr>
              <w:spacing w:after="0" w:line="276" w:lineRule="auto"/>
              <w:ind w:left="714" w:hanging="357"/>
              <w:contextualSpacing/>
              <w:rPr>
                <w:rFonts w:ascii="Times New Roman" w:eastAsia="Times New Roman" w:hAnsi="Times New Roman" w:cs="Times New Roman"/>
                <w:sz w:val="20"/>
                <w:szCs w:val="20"/>
                <w:lang w:eastAsia="en-IN"/>
              </w:rPr>
            </w:pPr>
            <w:r w:rsidRPr="00E04461">
              <w:rPr>
                <w:rFonts w:ascii="Times New Roman" w:eastAsia="Times New Roman" w:hAnsi="Times New Roman" w:cs="Times New Roman"/>
                <w:sz w:val="20"/>
                <w:szCs w:val="20"/>
                <w:lang w:eastAsia="en-GB"/>
              </w:rPr>
              <w:t>Configure network routers and switches so that both LAN and WAN traffic successfully traverses the network.</w:t>
            </w:r>
          </w:p>
          <w:p w:rsidR="00A85484" w:rsidRPr="00E04461" w:rsidRDefault="00A85484" w:rsidP="00A85484">
            <w:pPr>
              <w:numPr>
                <w:ilvl w:val="0"/>
                <w:numId w:val="28"/>
              </w:numPr>
              <w:spacing w:after="0" w:line="276" w:lineRule="auto"/>
              <w:ind w:left="714" w:hanging="357"/>
              <w:contextualSpacing/>
              <w:rPr>
                <w:rFonts w:ascii="Times New Roman" w:eastAsia="Times New Roman" w:hAnsi="Times New Roman" w:cs="Times New Roman"/>
                <w:sz w:val="20"/>
                <w:szCs w:val="20"/>
                <w:lang w:eastAsia="en-IN"/>
              </w:rPr>
            </w:pPr>
            <w:r w:rsidRPr="00E04461">
              <w:rPr>
                <w:rFonts w:ascii="Times New Roman" w:eastAsia="Times New Roman" w:hAnsi="Times New Roman" w:cs="Times New Roman"/>
                <w:sz w:val="20"/>
                <w:szCs w:val="20"/>
                <w:lang w:eastAsia="en-GB"/>
              </w:rPr>
              <w:t>Verify that a computer network has been properly configured using networking protocols.</w:t>
            </w:r>
          </w:p>
          <w:p w:rsidR="00A85484" w:rsidRPr="00E04461" w:rsidRDefault="00A85484" w:rsidP="00A85484">
            <w:pPr>
              <w:numPr>
                <w:ilvl w:val="0"/>
                <w:numId w:val="28"/>
              </w:numPr>
              <w:spacing w:after="0" w:line="276" w:lineRule="auto"/>
              <w:ind w:left="714" w:hanging="357"/>
              <w:contextualSpacing/>
              <w:rPr>
                <w:rFonts w:ascii="Times New Roman" w:eastAsia="Times New Roman" w:hAnsi="Times New Roman" w:cs="Times New Roman"/>
                <w:sz w:val="20"/>
                <w:szCs w:val="20"/>
                <w:lang w:eastAsia="en-IN"/>
              </w:rPr>
            </w:pPr>
            <w:r w:rsidRPr="00E04461">
              <w:rPr>
                <w:rFonts w:ascii="Times New Roman" w:eastAsia="Times New Roman" w:hAnsi="Times New Roman" w:cs="Times New Roman"/>
                <w:sz w:val="20"/>
                <w:szCs w:val="20"/>
                <w:lang w:eastAsia="en-GB"/>
              </w:rPr>
              <w:t>Troubleshoot network problems and can successfully implement solutions.</w:t>
            </w:r>
          </w:p>
          <w:p w:rsidR="00844FF1" w:rsidRPr="00E04461" w:rsidRDefault="00A85484" w:rsidP="00A85484">
            <w:pPr>
              <w:pStyle w:val="ColorfulList-Accent11"/>
              <w:spacing w:before="0"/>
              <w:ind w:left="680"/>
              <w:rPr>
                <w:sz w:val="20"/>
                <w:szCs w:val="20"/>
              </w:rPr>
            </w:pPr>
            <w:r w:rsidRPr="00E04461">
              <w:rPr>
                <w:rFonts w:eastAsia="Times New Roman"/>
                <w:sz w:val="20"/>
                <w:szCs w:val="20"/>
                <w:lang w:eastAsia="en-GB"/>
              </w:rPr>
              <w:t>Discern true statements from false statements as pertains to computer networking as verified by passing industry standard examinations</w:t>
            </w:r>
          </w:p>
        </w:tc>
      </w:tr>
      <w:tr w:rsidR="00F53932" w:rsidRPr="00E04461" w:rsidTr="00844FF1">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844FF1" w:rsidRPr="00E04461" w:rsidRDefault="00844FF1"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7</w:t>
            </w:r>
          </w:p>
        </w:tc>
        <w:tc>
          <w:tcPr>
            <w:tcW w:w="0" w:type="auto"/>
            <w:tcBorders>
              <w:top w:val="single" w:sz="4" w:space="0" w:color="auto"/>
              <w:left w:val="nil"/>
              <w:bottom w:val="single" w:sz="4" w:space="0" w:color="auto"/>
              <w:right w:val="single" w:sz="4" w:space="0" w:color="auto"/>
            </w:tcBorders>
            <w:shd w:val="clear" w:color="auto" w:fill="auto"/>
          </w:tcPr>
          <w:p w:rsidR="00844FF1" w:rsidRPr="00E04461" w:rsidRDefault="00844FF1" w:rsidP="00CB5E33">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Prerequisite</w:t>
            </w:r>
          </w:p>
        </w:tc>
        <w:tc>
          <w:tcPr>
            <w:tcW w:w="0" w:type="auto"/>
            <w:tcBorders>
              <w:top w:val="single" w:sz="4" w:space="0" w:color="auto"/>
              <w:left w:val="nil"/>
              <w:bottom w:val="single" w:sz="4" w:space="0" w:color="auto"/>
              <w:right w:val="single" w:sz="4" w:space="0" w:color="auto"/>
            </w:tcBorders>
            <w:shd w:val="clear" w:color="auto" w:fill="auto"/>
          </w:tcPr>
          <w:p w:rsidR="00844FF1" w:rsidRPr="00E04461" w:rsidRDefault="00844FF1" w:rsidP="00CB5E33">
            <w:pPr>
              <w:jc w:val="both"/>
              <w:rPr>
                <w:rFonts w:ascii="Times New Roman" w:eastAsia="Times New Roman" w:hAnsi="Times New Roman" w:cs="Times New Roman"/>
                <w:b/>
                <w:sz w:val="20"/>
                <w:szCs w:val="20"/>
                <w:lang w:eastAsia="en-GB"/>
              </w:rPr>
            </w:pPr>
          </w:p>
        </w:tc>
      </w:tr>
      <w:tr w:rsidR="00F53932" w:rsidRPr="00E04461" w:rsidTr="00844FF1">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8</w:t>
            </w:r>
          </w:p>
        </w:tc>
        <w:tc>
          <w:tcPr>
            <w:tcW w:w="0" w:type="auto"/>
            <w:gridSpan w:val="2"/>
            <w:tcBorders>
              <w:top w:val="single" w:sz="4" w:space="0" w:color="auto"/>
              <w:left w:val="nil"/>
              <w:bottom w:val="nil"/>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Course Contents</w:t>
            </w:r>
          </w:p>
        </w:tc>
      </w:tr>
      <w:tr w:rsidR="00F53932" w:rsidRPr="00E04461" w:rsidTr="00844FF1">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 xml:space="preserve">Introduction </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autoSpaceDE w:val="0"/>
              <w:autoSpaceDN w:val="0"/>
              <w:adjustRightInd w:val="0"/>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Introduction to computer networks, applications and uses, classification of Networks based on topologies, geographical distribution and communication techniques, types of networks(Internet, Intranet, Extranet, VPN, value added networks)</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autoSpaceDE w:val="0"/>
              <w:autoSpaceDN w:val="0"/>
              <w:adjustRightInd w:val="0"/>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Reference models: OSI model, TCP/IP model</w:t>
            </w:r>
            <w:r w:rsidRPr="00E04461">
              <w:rPr>
                <w:rFonts w:ascii="Times New Roman" w:hAnsi="Times New Roman" w:cs="Times New Roman"/>
                <w:sz w:val="20"/>
                <w:szCs w:val="20"/>
              </w:rPr>
              <w:t xml:space="preserve"> , Overview of Connecting devices (Hub, Repeaters, Switches, Bridges, Routers, Gateways)</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Transmission Media- wired , wireless, Introduction to communication satellite (GEO,.MEO,LEO), Multiplexing techniques-FDM, TDM</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b/>
                <w:sz w:val="20"/>
                <w:szCs w:val="20"/>
                <w:lang w:eastAsia="en-GB"/>
              </w:rPr>
            </w:pPr>
            <w:r w:rsidRPr="00E04461">
              <w:rPr>
                <w:rFonts w:ascii="Times New Roman" w:hAnsi="Times New Roman" w:cs="Times New Roman"/>
                <w:b/>
                <w:sz w:val="20"/>
                <w:szCs w:val="20"/>
              </w:rPr>
              <w:t>Data Link Layer</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Functions, Framing, Error Control-Error correction codes(Hamming code),Error Detection codes(Parity Bit, CRC)</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autoSpaceDE w:val="0"/>
              <w:autoSpaceDN w:val="0"/>
              <w:adjustRightInd w:val="0"/>
              <w:rPr>
                <w:rFonts w:ascii="Times New Roman" w:eastAsia="Times New Roman" w:hAnsi="Times New Roman" w:cs="Times New Roman"/>
                <w:sz w:val="20"/>
                <w:szCs w:val="20"/>
                <w:lang w:eastAsia="en-GB"/>
              </w:rPr>
            </w:pPr>
            <w:r w:rsidRPr="00E04461">
              <w:rPr>
                <w:rFonts w:ascii="Times New Roman" w:hAnsi="Times New Roman" w:cs="Times New Roman"/>
                <w:bCs/>
                <w:sz w:val="20"/>
                <w:szCs w:val="20"/>
              </w:rPr>
              <w:t>Flow Control- Stop and Wait Protocol, Sliding window –</w:t>
            </w:r>
            <w:proofErr w:type="spellStart"/>
            <w:r w:rsidRPr="00E04461">
              <w:rPr>
                <w:rFonts w:ascii="Times New Roman" w:hAnsi="Times New Roman" w:cs="Times New Roman"/>
                <w:bCs/>
                <w:sz w:val="20"/>
                <w:szCs w:val="20"/>
              </w:rPr>
              <w:t>Goback</w:t>
            </w:r>
            <w:proofErr w:type="spellEnd"/>
            <w:r w:rsidRPr="00E04461">
              <w:rPr>
                <w:rFonts w:ascii="Times New Roman" w:hAnsi="Times New Roman" w:cs="Times New Roman"/>
                <w:bCs/>
                <w:sz w:val="20"/>
                <w:szCs w:val="20"/>
              </w:rPr>
              <w:t xml:space="preserve"> N and Selective repeat(ARQ)</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hAnsi="Times New Roman" w:cs="Times New Roman"/>
                <w:bCs/>
                <w:sz w:val="20"/>
                <w:szCs w:val="20"/>
              </w:rPr>
              <w:t>MAC- Sub-layer Protocols: ALOHA</w:t>
            </w:r>
            <w:r w:rsidRPr="00E04461">
              <w:rPr>
                <w:rFonts w:ascii="Times New Roman" w:hAnsi="Times New Roman" w:cs="Times New Roman"/>
                <w:sz w:val="20"/>
                <w:szCs w:val="20"/>
              </w:rPr>
              <w:t xml:space="preserve">, CSMA, CSMA/CD protocols, </w:t>
            </w:r>
            <w:r w:rsidRPr="00E04461">
              <w:rPr>
                <w:rFonts w:ascii="Times New Roman" w:hAnsi="Times New Roman" w:cs="Times New Roman"/>
                <w:bCs/>
                <w:sz w:val="20"/>
                <w:szCs w:val="20"/>
              </w:rPr>
              <w:t xml:space="preserve"> IEEE Standards 802.3, 802.4,802.5</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8.09</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Network Layer</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autoSpaceDE w:val="0"/>
              <w:autoSpaceDN w:val="0"/>
              <w:adjustRightInd w:val="0"/>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Design issues , IPV4addressing basics and Header format, CIDR,  sub-netting and sub-masking</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 xml:space="preserve">Routing, optimality Principle Routing protocols-, Shortest path, flooding, distance vector routing , link state routing, introduction to hierarchical, broadcast and multicast routing </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autoSpaceDE w:val="0"/>
              <w:autoSpaceDN w:val="0"/>
              <w:adjustRightInd w:val="0"/>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Congestion control-Leaky bucket , Token Bucket, jitter control</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8.13</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 xml:space="preserve">Unit D </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Transport Layer</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8.14</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autoSpaceDE w:val="0"/>
              <w:autoSpaceDN w:val="0"/>
              <w:adjustRightInd w:val="0"/>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Need of transport layer with its services, Quality of service, connection oriented and connection less</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8.15</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 xml:space="preserve">Transmission Control Protocol:  Segment structure and header  format, TCP Connection Management, Flow Control </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8.16</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autoSpaceDE w:val="0"/>
              <w:autoSpaceDN w:val="0"/>
              <w:adjustRightInd w:val="0"/>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TCP congestion control, Internet Congestion Control Algorithm, Overview of User Datagram Protocol (UDP)</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8.17</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Application Layer</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autoSpaceDE w:val="0"/>
              <w:autoSpaceDN w:val="0"/>
              <w:adjustRightInd w:val="0"/>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 xml:space="preserve">Domain Name System (DNS), HTTP, FTP, SMTP  </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8.19</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Network Security services, cryptography, Symmetric versus Asymmetric cryptographic algorithms- DES, and RSA</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8.20</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autoSpaceDE w:val="0"/>
              <w:autoSpaceDN w:val="0"/>
              <w:adjustRightInd w:val="0"/>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Application of Security in Networks: </w:t>
            </w:r>
            <w:proofErr w:type="spellStart"/>
            <w:r w:rsidRPr="00E04461">
              <w:rPr>
                <w:rFonts w:ascii="Times New Roman" w:eastAsia="Times New Roman" w:hAnsi="Times New Roman" w:cs="Times New Roman"/>
                <w:sz w:val="20"/>
                <w:szCs w:val="20"/>
                <w:lang w:eastAsia="en-GB"/>
              </w:rPr>
              <w:t>steganography</w:t>
            </w:r>
            <w:proofErr w:type="spellEnd"/>
            <w:r w:rsidRPr="00E04461">
              <w:rPr>
                <w:rFonts w:ascii="Times New Roman" w:eastAsia="Times New Roman" w:hAnsi="Times New Roman" w:cs="Times New Roman"/>
                <w:sz w:val="20"/>
                <w:szCs w:val="20"/>
                <w:lang w:eastAsia="en-GB"/>
              </w:rPr>
              <w:t>, watermarking, Digital signature</w:t>
            </w:r>
          </w:p>
        </w:tc>
      </w:tr>
      <w:tr w:rsidR="00F53932" w:rsidRPr="00E04461" w:rsidTr="00844FF1">
        <w:trPr>
          <w:trHeight w:val="296"/>
        </w:trPr>
        <w:tc>
          <w:tcPr>
            <w:tcW w:w="0" w:type="auto"/>
            <w:tcBorders>
              <w:top w:val="nil"/>
              <w:left w:val="single" w:sz="4" w:space="0" w:color="auto"/>
              <w:bottom w:val="nil"/>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844FF1" w:rsidRPr="00E04461" w:rsidRDefault="00844FF1"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Reading Content</w:t>
            </w:r>
          </w:p>
        </w:tc>
      </w:tr>
      <w:tr w:rsidR="00F53932" w:rsidRPr="00E04461" w:rsidTr="00844FF1">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w:t>
            </w:r>
          </w:p>
        </w:tc>
        <w:tc>
          <w:tcPr>
            <w:tcW w:w="0" w:type="auto"/>
            <w:tcBorders>
              <w:top w:val="single" w:sz="4" w:space="0" w:color="auto"/>
              <w:left w:val="nil"/>
              <w:bottom w:val="single" w:sz="4" w:space="0" w:color="auto"/>
              <w:right w:val="single" w:sz="4" w:space="0" w:color="auto"/>
            </w:tcBorders>
            <w:shd w:val="clear" w:color="auto" w:fill="auto"/>
            <w:hideMark/>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Text book</w:t>
            </w:r>
          </w:p>
        </w:tc>
        <w:tc>
          <w:tcPr>
            <w:tcW w:w="0" w:type="auto"/>
            <w:tcBorders>
              <w:top w:val="single" w:sz="4" w:space="0" w:color="auto"/>
              <w:left w:val="nil"/>
              <w:bottom w:val="single" w:sz="4" w:space="0" w:color="auto"/>
              <w:right w:val="single" w:sz="4" w:space="0" w:color="auto"/>
            </w:tcBorders>
            <w:shd w:val="clear" w:color="auto" w:fill="auto"/>
          </w:tcPr>
          <w:p w:rsidR="00844FF1" w:rsidRPr="00E04461" w:rsidRDefault="00844FF1" w:rsidP="00844FF1">
            <w:pPr>
              <w:pStyle w:val="ListParagraph"/>
              <w:widowControl w:val="0"/>
              <w:numPr>
                <w:ilvl w:val="0"/>
                <w:numId w:val="9"/>
              </w:numPr>
              <w:suppressAutoHyphens/>
              <w:spacing w:before="0"/>
              <w:jc w:val="both"/>
              <w:rPr>
                <w:sz w:val="20"/>
                <w:szCs w:val="20"/>
              </w:rPr>
            </w:pPr>
            <w:proofErr w:type="spellStart"/>
            <w:r w:rsidRPr="00E04461">
              <w:rPr>
                <w:sz w:val="20"/>
                <w:szCs w:val="20"/>
              </w:rPr>
              <w:t>Tanenbaum</w:t>
            </w:r>
            <w:proofErr w:type="spellEnd"/>
            <w:r w:rsidRPr="00E04461">
              <w:rPr>
                <w:sz w:val="20"/>
                <w:szCs w:val="20"/>
              </w:rPr>
              <w:t>, A.S.” Computer Networks”, 4</w:t>
            </w:r>
            <w:r w:rsidRPr="00E04461">
              <w:rPr>
                <w:sz w:val="20"/>
                <w:szCs w:val="20"/>
                <w:vertAlign w:val="superscript"/>
              </w:rPr>
              <w:t>th</w:t>
            </w:r>
            <w:r w:rsidRPr="00E04461">
              <w:rPr>
                <w:sz w:val="20"/>
                <w:szCs w:val="20"/>
              </w:rPr>
              <w:t xml:space="preserve"> Edition, PHI</w:t>
            </w:r>
          </w:p>
          <w:p w:rsidR="00844FF1" w:rsidRPr="00E04461" w:rsidRDefault="00844FF1" w:rsidP="00CB5E33">
            <w:pPr>
              <w:pStyle w:val="ColorfulList-Accent11"/>
              <w:spacing w:before="0"/>
              <w:ind w:left="360"/>
              <w:rPr>
                <w:rFonts w:eastAsia="Times New Roman"/>
                <w:sz w:val="20"/>
                <w:szCs w:val="20"/>
                <w:lang w:eastAsia="en-GB"/>
              </w:rPr>
            </w:pP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9.2</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Other References</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EB3120">
            <w:pPr>
              <w:pStyle w:val="ListParagraph"/>
              <w:widowControl w:val="0"/>
              <w:numPr>
                <w:ilvl w:val="0"/>
                <w:numId w:val="62"/>
              </w:numPr>
              <w:suppressAutoHyphens/>
              <w:spacing w:before="0"/>
              <w:jc w:val="both"/>
              <w:rPr>
                <w:sz w:val="20"/>
                <w:szCs w:val="20"/>
              </w:rPr>
            </w:pPr>
            <w:proofErr w:type="spellStart"/>
            <w:r w:rsidRPr="00E04461">
              <w:rPr>
                <w:sz w:val="20"/>
                <w:szCs w:val="20"/>
              </w:rPr>
              <w:t>Forouzan</w:t>
            </w:r>
            <w:proofErr w:type="spellEnd"/>
            <w:r w:rsidRPr="00E04461">
              <w:rPr>
                <w:sz w:val="20"/>
                <w:szCs w:val="20"/>
              </w:rPr>
              <w:t>, B.., “Communication Networks”, TMH</w:t>
            </w:r>
          </w:p>
          <w:p w:rsidR="00844FF1" w:rsidRPr="00E04461" w:rsidRDefault="00844FF1" w:rsidP="00EB3120">
            <w:pPr>
              <w:pStyle w:val="ListParagraph"/>
              <w:widowControl w:val="0"/>
              <w:numPr>
                <w:ilvl w:val="0"/>
                <w:numId w:val="62"/>
              </w:numPr>
              <w:suppressAutoHyphens/>
              <w:spacing w:before="0"/>
              <w:jc w:val="both"/>
              <w:rPr>
                <w:sz w:val="20"/>
                <w:szCs w:val="20"/>
              </w:rPr>
            </w:pPr>
            <w:r w:rsidRPr="00E04461">
              <w:rPr>
                <w:sz w:val="20"/>
                <w:szCs w:val="20"/>
              </w:rPr>
              <w:t>W. Stallings, “Data and Computer Communication” Macmillan Press</w:t>
            </w:r>
          </w:p>
          <w:p w:rsidR="00844FF1" w:rsidRPr="00E04461" w:rsidRDefault="00844FF1" w:rsidP="008E25A2">
            <w:pPr>
              <w:pStyle w:val="ColorfulList-Accent11"/>
              <w:spacing w:before="0"/>
              <w:rPr>
                <w:rFonts w:eastAsia="Times New Roman"/>
                <w:sz w:val="20"/>
                <w:szCs w:val="20"/>
                <w:lang w:eastAsia="en-GB"/>
              </w:rPr>
            </w:pPr>
            <w:r w:rsidRPr="00E04461">
              <w:rPr>
                <w:sz w:val="20"/>
                <w:szCs w:val="20"/>
              </w:rPr>
              <w:t>Comer, “Internetworking with TCP/IP” PHI</w:t>
            </w:r>
          </w:p>
          <w:p w:rsidR="00844FF1" w:rsidRPr="00E04461" w:rsidRDefault="00844FF1" w:rsidP="008E25A2">
            <w:pPr>
              <w:pStyle w:val="ColorfulList-Accent11"/>
              <w:spacing w:before="0"/>
              <w:rPr>
                <w:rFonts w:eastAsia="Times New Roman"/>
                <w:sz w:val="20"/>
                <w:szCs w:val="20"/>
                <w:lang w:eastAsia="en-GB"/>
              </w:rPr>
            </w:pPr>
          </w:p>
        </w:tc>
      </w:tr>
    </w:tbl>
    <w:p w:rsidR="00844FF1" w:rsidRPr="00E04461" w:rsidRDefault="00844FF1">
      <w:pPr>
        <w:rPr>
          <w:rFonts w:ascii="Times New Roman" w:hAnsi="Times New Roman" w:cs="Times New Roman"/>
          <w:sz w:val="20"/>
          <w:szCs w:val="20"/>
        </w:rPr>
      </w:pPr>
    </w:p>
    <w:p w:rsidR="00830A38" w:rsidRPr="00E04461" w:rsidRDefault="00830A38" w:rsidP="00F53932">
      <w:pPr>
        <w:jc w:val="center"/>
        <w:rPr>
          <w:rFonts w:ascii="Times New Roman" w:hAnsi="Times New Roman" w:cs="Times New Roman"/>
          <w:sz w:val="20"/>
          <w:szCs w:val="20"/>
        </w:rPr>
      </w:pPr>
    </w:p>
    <w:p w:rsidR="00830A38" w:rsidRPr="00E04461" w:rsidRDefault="00830A38" w:rsidP="00F53932">
      <w:pPr>
        <w:jc w:val="center"/>
        <w:rPr>
          <w:rFonts w:ascii="Times New Roman" w:hAnsi="Times New Roman" w:cs="Times New Roman"/>
          <w:sz w:val="20"/>
          <w:szCs w:val="20"/>
        </w:rPr>
      </w:pPr>
    </w:p>
    <w:p w:rsidR="00830A38" w:rsidRPr="00E04461" w:rsidRDefault="00830A38" w:rsidP="00F53932">
      <w:pPr>
        <w:jc w:val="center"/>
        <w:rPr>
          <w:rFonts w:ascii="Times New Roman" w:hAnsi="Times New Roman" w:cs="Times New Roman"/>
          <w:sz w:val="20"/>
          <w:szCs w:val="20"/>
        </w:rPr>
      </w:pPr>
    </w:p>
    <w:p w:rsidR="00830A38" w:rsidRPr="00E04461" w:rsidRDefault="00830A38" w:rsidP="00F53932">
      <w:pPr>
        <w:jc w:val="center"/>
        <w:rPr>
          <w:rFonts w:ascii="Times New Roman" w:hAnsi="Times New Roman" w:cs="Times New Roman"/>
          <w:sz w:val="20"/>
          <w:szCs w:val="20"/>
        </w:rPr>
      </w:pPr>
    </w:p>
    <w:p w:rsidR="00830A38" w:rsidRPr="00E04461" w:rsidRDefault="00830A38" w:rsidP="00F53932">
      <w:pPr>
        <w:jc w:val="center"/>
        <w:rPr>
          <w:rFonts w:ascii="Times New Roman" w:hAnsi="Times New Roman" w:cs="Times New Roman"/>
          <w:sz w:val="20"/>
          <w:szCs w:val="20"/>
        </w:rPr>
      </w:pPr>
    </w:p>
    <w:p w:rsidR="00830A38" w:rsidRPr="00E04461" w:rsidRDefault="00830A38" w:rsidP="00F53932">
      <w:pPr>
        <w:jc w:val="center"/>
        <w:rPr>
          <w:rFonts w:ascii="Times New Roman" w:hAnsi="Times New Roman" w:cs="Times New Roman"/>
          <w:sz w:val="20"/>
          <w:szCs w:val="20"/>
        </w:rPr>
      </w:pPr>
    </w:p>
    <w:p w:rsidR="00830A38" w:rsidRPr="00E04461" w:rsidRDefault="00830A38" w:rsidP="00F53932">
      <w:pPr>
        <w:jc w:val="center"/>
        <w:rPr>
          <w:rFonts w:ascii="Times New Roman" w:hAnsi="Times New Roman" w:cs="Times New Roman"/>
          <w:sz w:val="20"/>
          <w:szCs w:val="20"/>
        </w:rPr>
      </w:pPr>
    </w:p>
    <w:p w:rsidR="00830A38" w:rsidRPr="00E04461" w:rsidRDefault="00830A38" w:rsidP="00F53932">
      <w:pPr>
        <w:jc w:val="center"/>
        <w:rPr>
          <w:rFonts w:ascii="Times New Roman" w:hAnsi="Times New Roman" w:cs="Times New Roman"/>
          <w:sz w:val="20"/>
          <w:szCs w:val="20"/>
        </w:rPr>
      </w:pPr>
    </w:p>
    <w:p w:rsidR="00830A38" w:rsidRPr="00E04461" w:rsidRDefault="00830A38" w:rsidP="00F53932">
      <w:pPr>
        <w:jc w:val="center"/>
        <w:rPr>
          <w:rFonts w:ascii="Times New Roman" w:hAnsi="Times New Roman" w:cs="Times New Roman"/>
          <w:sz w:val="20"/>
          <w:szCs w:val="20"/>
        </w:rPr>
      </w:pPr>
    </w:p>
    <w:p w:rsidR="004F0BB4" w:rsidRDefault="004F0BB4" w:rsidP="00F53932">
      <w:pPr>
        <w:jc w:val="center"/>
        <w:rPr>
          <w:rFonts w:ascii="Times New Roman" w:hAnsi="Times New Roman" w:cs="Times New Roman"/>
          <w:sz w:val="20"/>
          <w:szCs w:val="20"/>
        </w:rPr>
      </w:pPr>
    </w:p>
    <w:p w:rsidR="004F0BB4" w:rsidRDefault="004F0BB4" w:rsidP="004F0BB4">
      <w:pPr>
        <w:jc w:val="center"/>
        <w:rPr>
          <w:rFonts w:ascii="Times New Roman" w:hAnsi="Times New Roman" w:cs="Times New Roman"/>
          <w:b/>
          <w:sz w:val="144"/>
          <w:szCs w:val="144"/>
        </w:rPr>
      </w:pPr>
    </w:p>
    <w:p w:rsidR="004F0BB4" w:rsidRDefault="004F0BB4" w:rsidP="004F0BB4">
      <w:pPr>
        <w:jc w:val="center"/>
        <w:rPr>
          <w:rFonts w:ascii="Times New Roman" w:hAnsi="Times New Roman" w:cs="Times New Roman"/>
          <w:b/>
          <w:sz w:val="144"/>
          <w:szCs w:val="144"/>
        </w:rPr>
      </w:pPr>
    </w:p>
    <w:p w:rsidR="004F0BB4" w:rsidRDefault="004F0BB4" w:rsidP="004F0BB4">
      <w:pPr>
        <w:jc w:val="center"/>
        <w:rPr>
          <w:rFonts w:ascii="Times New Roman" w:hAnsi="Times New Roman" w:cs="Times New Roman"/>
          <w:b/>
          <w:sz w:val="144"/>
          <w:szCs w:val="144"/>
        </w:rPr>
      </w:pPr>
    </w:p>
    <w:p w:rsidR="004F0BB4" w:rsidRPr="004F0BB4" w:rsidRDefault="004F0BB4" w:rsidP="004F0BB4">
      <w:pPr>
        <w:jc w:val="center"/>
        <w:rPr>
          <w:rFonts w:ascii="Times New Roman" w:hAnsi="Times New Roman" w:cs="Times New Roman"/>
          <w:b/>
          <w:sz w:val="144"/>
          <w:szCs w:val="144"/>
        </w:rPr>
      </w:pPr>
      <w:r w:rsidRPr="004F0BB4">
        <w:rPr>
          <w:rFonts w:ascii="Times New Roman" w:hAnsi="Times New Roman" w:cs="Times New Roman"/>
          <w:b/>
          <w:sz w:val="144"/>
          <w:szCs w:val="144"/>
        </w:rPr>
        <w:t>Term 5</w:t>
      </w:r>
      <w:r w:rsidRPr="004F0BB4">
        <w:rPr>
          <w:rFonts w:ascii="Times New Roman" w:hAnsi="Times New Roman" w:cs="Times New Roman"/>
          <w:b/>
          <w:sz w:val="144"/>
          <w:szCs w:val="144"/>
        </w:rPr>
        <w:br w:type="page"/>
      </w:r>
    </w:p>
    <w:tbl>
      <w:tblPr>
        <w:tblW w:w="0" w:type="auto"/>
        <w:tblInd w:w="95" w:type="dxa"/>
        <w:tblLook w:val="04A0"/>
      </w:tblPr>
      <w:tblGrid>
        <w:gridCol w:w="566"/>
        <w:gridCol w:w="1355"/>
        <w:gridCol w:w="7226"/>
      </w:tblGrid>
      <w:tr w:rsidR="00F53932" w:rsidRPr="00E04461" w:rsidTr="00844FF1">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1</w:t>
            </w:r>
          </w:p>
        </w:tc>
        <w:tc>
          <w:tcPr>
            <w:tcW w:w="0" w:type="auto"/>
            <w:tcBorders>
              <w:top w:val="single" w:sz="4" w:space="0" w:color="auto"/>
              <w:left w:val="nil"/>
              <w:bottom w:val="single" w:sz="4" w:space="0" w:color="auto"/>
              <w:right w:val="single" w:sz="4" w:space="0" w:color="auto"/>
            </w:tcBorders>
            <w:shd w:val="clear" w:color="auto" w:fill="auto"/>
            <w:hideMark/>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844FF1" w:rsidRPr="00E04461" w:rsidRDefault="004F0BB4" w:rsidP="00CB5E33">
            <w:pPr>
              <w:pStyle w:val="NormalWeb"/>
              <w:spacing w:before="0" w:beforeAutospacing="0" w:after="0" w:afterAutospacing="0"/>
              <w:textAlignment w:val="bottom"/>
              <w:rPr>
                <w:b/>
                <w:sz w:val="20"/>
                <w:szCs w:val="20"/>
              </w:rPr>
            </w:pPr>
            <w:r>
              <w:rPr>
                <w:b/>
                <w:sz w:val="20"/>
                <w:szCs w:val="20"/>
              </w:rPr>
              <w:t>CSE310/CSP310</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Title</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pStyle w:val="NormalWeb"/>
              <w:spacing w:before="0" w:beforeAutospacing="0" w:after="0" w:afterAutospacing="0"/>
              <w:textAlignment w:val="bottom"/>
              <w:rPr>
                <w:b/>
                <w:sz w:val="20"/>
                <w:szCs w:val="20"/>
              </w:rPr>
            </w:pPr>
            <w:r w:rsidRPr="00E04461">
              <w:rPr>
                <w:b/>
                <w:sz w:val="20"/>
                <w:szCs w:val="20"/>
              </w:rPr>
              <w:t>Web Development Technologies</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Credits</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pStyle w:val="NormalWeb"/>
              <w:spacing w:before="0" w:beforeAutospacing="0" w:after="0" w:afterAutospacing="0"/>
              <w:textAlignment w:val="bottom"/>
              <w:rPr>
                <w:b/>
                <w:sz w:val="20"/>
                <w:szCs w:val="20"/>
              </w:rPr>
            </w:pPr>
            <w:r w:rsidRPr="00E04461">
              <w:rPr>
                <w:b/>
                <w:sz w:val="20"/>
                <w:szCs w:val="20"/>
              </w:rPr>
              <w:t>5</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Contact Hours</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pStyle w:val="NormalWeb"/>
              <w:spacing w:before="0" w:beforeAutospacing="0" w:after="0" w:afterAutospacing="0"/>
              <w:textAlignment w:val="bottom"/>
              <w:rPr>
                <w:b/>
                <w:sz w:val="20"/>
                <w:szCs w:val="20"/>
              </w:rPr>
            </w:pPr>
            <w:r w:rsidRPr="00E04461">
              <w:rPr>
                <w:b/>
                <w:sz w:val="20"/>
                <w:szCs w:val="20"/>
              </w:rPr>
              <w:t>3-1-2</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Objective</w:t>
            </w:r>
          </w:p>
        </w:tc>
        <w:tc>
          <w:tcPr>
            <w:tcW w:w="0" w:type="auto"/>
            <w:tcBorders>
              <w:top w:val="nil"/>
              <w:left w:val="nil"/>
              <w:bottom w:val="single" w:sz="4" w:space="0" w:color="auto"/>
              <w:right w:val="single" w:sz="4" w:space="0" w:color="auto"/>
            </w:tcBorders>
            <w:shd w:val="clear" w:color="auto" w:fill="auto"/>
          </w:tcPr>
          <w:p w:rsidR="00844FF1" w:rsidRPr="00E04461" w:rsidRDefault="00A85484" w:rsidP="00CB5E33">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The objective of this course is to provide a foundation of technologies and technical skills in web development.  Based upon the development of a web, this course provides an insight of computer and networking technologies, and hands on experience in web programming.</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vAlign w:val="center"/>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Course Outcomes </w:t>
            </w:r>
          </w:p>
          <w:p w:rsidR="00844FF1" w:rsidRPr="00E04461" w:rsidRDefault="00844FF1" w:rsidP="00CB5E33">
            <w:pPr>
              <w:jc w:val="center"/>
              <w:rPr>
                <w:rFonts w:ascii="Times New Roman" w:eastAsia="Times New Roman" w:hAnsi="Times New Roman" w:cs="Times New Roman"/>
                <w:sz w:val="20"/>
                <w:szCs w:val="20"/>
                <w:lang w:eastAsia="en-GB"/>
              </w:rPr>
            </w:pPr>
          </w:p>
        </w:tc>
        <w:tc>
          <w:tcPr>
            <w:tcW w:w="0" w:type="auto"/>
            <w:tcBorders>
              <w:top w:val="nil"/>
              <w:left w:val="nil"/>
              <w:bottom w:val="single" w:sz="4" w:space="0" w:color="auto"/>
              <w:right w:val="single" w:sz="4" w:space="0" w:color="auto"/>
            </w:tcBorders>
            <w:shd w:val="clear" w:color="auto" w:fill="auto"/>
            <w:hideMark/>
          </w:tcPr>
          <w:p w:rsidR="00A85484" w:rsidRPr="00E04461" w:rsidRDefault="00A85484" w:rsidP="00A85484">
            <w:pPr>
              <w:pStyle w:val="ListParagraph"/>
              <w:numPr>
                <w:ilvl w:val="0"/>
                <w:numId w:val="29"/>
              </w:numPr>
              <w:spacing w:before="0" w:line="276" w:lineRule="auto"/>
              <w:ind w:left="431" w:hanging="357"/>
              <w:rPr>
                <w:rFonts w:eastAsia="Times New Roman"/>
                <w:sz w:val="20"/>
                <w:szCs w:val="20"/>
                <w:lang w:eastAsia="en-GB"/>
              </w:rPr>
            </w:pPr>
            <w:r w:rsidRPr="00E04461">
              <w:rPr>
                <w:rFonts w:eastAsia="Times New Roman"/>
                <w:sz w:val="20"/>
                <w:szCs w:val="20"/>
                <w:lang w:eastAsia="en-GB"/>
              </w:rPr>
              <w:t>Design and develop a simple interactive web application</w:t>
            </w:r>
          </w:p>
          <w:p w:rsidR="00A85484" w:rsidRPr="00E04461" w:rsidRDefault="007B2B2F" w:rsidP="00A85484">
            <w:pPr>
              <w:pStyle w:val="ListParagraph"/>
              <w:numPr>
                <w:ilvl w:val="0"/>
                <w:numId w:val="29"/>
              </w:numPr>
              <w:spacing w:before="0" w:line="276" w:lineRule="auto"/>
              <w:ind w:left="431" w:hanging="357"/>
              <w:rPr>
                <w:rFonts w:eastAsia="Times New Roman"/>
                <w:sz w:val="20"/>
                <w:szCs w:val="20"/>
                <w:lang w:val="en-IN" w:eastAsia="en-IN"/>
              </w:rPr>
            </w:pPr>
            <w:r w:rsidRPr="00E04461">
              <w:rPr>
                <w:rFonts w:eastAsia="Times New Roman"/>
                <w:sz w:val="20"/>
                <w:szCs w:val="20"/>
                <w:lang w:val="en-IN" w:eastAsia="en-IN"/>
              </w:rPr>
              <w:t>Demonstrate</w:t>
            </w:r>
            <w:r w:rsidR="00A85484" w:rsidRPr="00E04461">
              <w:rPr>
                <w:rFonts w:eastAsia="Times New Roman"/>
                <w:sz w:val="20"/>
                <w:szCs w:val="20"/>
                <w:lang w:val="en-IN" w:eastAsia="en-IN"/>
              </w:rPr>
              <w:t xml:space="preserve"> the ability to design web sites utilizing multiple tools and techniques.</w:t>
            </w:r>
          </w:p>
          <w:p w:rsidR="00A85484" w:rsidRPr="00E04461" w:rsidRDefault="00A85484" w:rsidP="00A85484">
            <w:pPr>
              <w:pStyle w:val="ListParagraph"/>
              <w:numPr>
                <w:ilvl w:val="0"/>
                <w:numId w:val="29"/>
              </w:numPr>
              <w:spacing w:before="0" w:line="276" w:lineRule="auto"/>
              <w:ind w:left="431" w:hanging="357"/>
              <w:rPr>
                <w:rFonts w:eastAsia="Times New Roman"/>
                <w:sz w:val="20"/>
                <w:szCs w:val="20"/>
                <w:lang w:val="en-IN" w:eastAsia="en-IN"/>
              </w:rPr>
            </w:pPr>
            <w:r w:rsidRPr="00E04461">
              <w:rPr>
                <w:rFonts w:eastAsia="Times New Roman"/>
                <w:sz w:val="20"/>
                <w:szCs w:val="20"/>
                <w:lang w:val="en-IN" w:eastAsia="en-IN"/>
              </w:rPr>
              <w:t>utilize entry -level system analysis and design principles to solve business problems</w:t>
            </w:r>
          </w:p>
          <w:p w:rsidR="00A85484" w:rsidRPr="00E04461" w:rsidRDefault="00A85484" w:rsidP="00A85484">
            <w:pPr>
              <w:pStyle w:val="ListParagraph"/>
              <w:numPr>
                <w:ilvl w:val="0"/>
                <w:numId w:val="29"/>
              </w:numPr>
              <w:spacing w:before="0" w:line="276" w:lineRule="auto"/>
              <w:ind w:left="431" w:hanging="357"/>
              <w:rPr>
                <w:rFonts w:eastAsia="Times New Roman"/>
                <w:sz w:val="20"/>
                <w:szCs w:val="20"/>
                <w:lang w:val="en-IN" w:eastAsia="en-IN"/>
              </w:rPr>
            </w:pPr>
            <w:r w:rsidRPr="00E04461">
              <w:rPr>
                <w:sz w:val="20"/>
                <w:szCs w:val="20"/>
              </w:rPr>
              <w:t>Create web pages using XML.</w:t>
            </w:r>
          </w:p>
          <w:p w:rsidR="00A85484" w:rsidRPr="00E04461" w:rsidRDefault="00A85484" w:rsidP="00A85484">
            <w:pPr>
              <w:pStyle w:val="ListParagraph"/>
              <w:numPr>
                <w:ilvl w:val="0"/>
                <w:numId w:val="29"/>
              </w:numPr>
              <w:spacing w:before="0" w:line="276" w:lineRule="auto"/>
              <w:ind w:left="431" w:hanging="357"/>
              <w:rPr>
                <w:rFonts w:eastAsia="Times New Roman"/>
                <w:sz w:val="20"/>
                <w:szCs w:val="20"/>
                <w:lang w:eastAsia="en-GB"/>
              </w:rPr>
            </w:pPr>
            <w:r w:rsidRPr="00E04461">
              <w:rPr>
                <w:sz w:val="20"/>
                <w:szCs w:val="20"/>
              </w:rPr>
              <w:t>Build dynamic web pages using JavaScript</w:t>
            </w:r>
          </w:p>
          <w:p w:rsidR="00A85484" w:rsidRPr="00E04461" w:rsidRDefault="00672239" w:rsidP="00A85484">
            <w:pPr>
              <w:pStyle w:val="ListParagraph"/>
              <w:numPr>
                <w:ilvl w:val="0"/>
                <w:numId w:val="29"/>
              </w:numPr>
              <w:spacing w:before="0" w:line="276" w:lineRule="auto"/>
              <w:ind w:left="431" w:hanging="357"/>
              <w:rPr>
                <w:rFonts w:eastAsia="Times New Roman"/>
                <w:sz w:val="20"/>
                <w:szCs w:val="20"/>
                <w:lang w:eastAsia="en-GB"/>
              </w:rPr>
            </w:pPr>
            <w:r w:rsidRPr="00E04461">
              <w:rPr>
                <w:sz w:val="20"/>
                <w:szCs w:val="20"/>
              </w:rPr>
              <w:t>A</w:t>
            </w:r>
            <w:r w:rsidR="00A85484" w:rsidRPr="00E04461">
              <w:rPr>
                <w:sz w:val="20"/>
                <w:szCs w:val="20"/>
              </w:rPr>
              <w:t>pply the network programming knowledge to setup a web site</w:t>
            </w:r>
          </w:p>
          <w:p w:rsidR="00844FF1" w:rsidRPr="00E04461" w:rsidRDefault="00844FF1" w:rsidP="00A85484">
            <w:pPr>
              <w:pStyle w:val="ColorfulList-Accent11"/>
              <w:spacing w:before="0"/>
              <w:ind w:left="0"/>
              <w:rPr>
                <w:sz w:val="20"/>
                <w:szCs w:val="20"/>
              </w:rPr>
            </w:pPr>
          </w:p>
        </w:tc>
      </w:tr>
      <w:tr w:rsidR="00F53932" w:rsidRPr="00E04461" w:rsidTr="00844FF1">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844FF1" w:rsidRPr="00E04461" w:rsidRDefault="00844FF1"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7</w:t>
            </w:r>
          </w:p>
        </w:tc>
        <w:tc>
          <w:tcPr>
            <w:tcW w:w="0" w:type="auto"/>
            <w:tcBorders>
              <w:top w:val="single" w:sz="4" w:space="0" w:color="auto"/>
              <w:left w:val="nil"/>
              <w:bottom w:val="single" w:sz="4" w:space="0" w:color="auto"/>
              <w:right w:val="single" w:sz="4" w:space="0" w:color="auto"/>
            </w:tcBorders>
            <w:shd w:val="clear" w:color="auto" w:fill="auto"/>
          </w:tcPr>
          <w:p w:rsidR="00844FF1" w:rsidRPr="00E04461" w:rsidRDefault="00844FF1" w:rsidP="00CB5E33">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Prerequisite</w:t>
            </w:r>
          </w:p>
        </w:tc>
        <w:tc>
          <w:tcPr>
            <w:tcW w:w="0" w:type="auto"/>
            <w:tcBorders>
              <w:top w:val="single" w:sz="4" w:space="0" w:color="auto"/>
              <w:left w:val="nil"/>
              <w:bottom w:val="single" w:sz="4" w:space="0" w:color="auto"/>
              <w:right w:val="single" w:sz="4" w:space="0" w:color="auto"/>
            </w:tcBorders>
            <w:shd w:val="clear" w:color="auto" w:fill="auto"/>
          </w:tcPr>
          <w:p w:rsidR="00844FF1" w:rsidRPr="00E04461" w:rsidRDefault="00844FF1" w:rsidP="00CB5E33">
            <w:pPr>
              <w:jc w:val="both"/>
              <w:rPr>
                <w:rFonts w:ascii="Times New Roman" w:eastAsia="Times New Roman" w:hAnsi="Times New Roman" w:cs="Times New Roman"/>
                <w:b/>
                <w:sz w:val="20"/>
                <w:szCs w:val="20"/>
                <w:lang w:eastAsia="en-GB"/>
              </w:rPr>
            </w:pPr>
          </w:p>
        </w:tc>
      </w:tr>
      <w:tr w:rsidR="00F53932" w:rsidRPr="00E04461" w:rsidTr="00844FF1">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8</w:t>
            </w:r>
          </w:p>
        </w:tc>
        <w:tc>
          <w:tcPr>
            <w:tcW w:w="0" w:type="auto"/>
            <w:gridSpan w:val="2"/>
            <w:tcBorders>
              <w:top w:val="single" w:sz="4" w:space="0" w:color="auto"/>
              <w:left w:val="nil"/>
              <w:bottom w:val="nil"/>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Course Contents</w:t>
            </w:r>
          </w:p>
        </w:tc>
      </w:tr>
      <w:tr w:rsidR="00F53932" w:rsidRPr="00E04461" w:rsidTr="00844FF1">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HTML &amp; HTML5</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HTML basic tags, various links implementation, image map, table formatting, form design. </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Page layout design using frame, div and span tag, </w:t>
            </w:r>
            <w:proofErr w:type="spellStart"/>
            <w:r w:rsidRPr="00E04461">
              <w:rPr>
                <w:rFonts w:ascii="Times New Roman" w:eastAsia="Times New Roman" w:hAnsi="Times New Roman" w:cs="Times New Roman"/>
                <w:sz w:val="20"/>
                <w:szCs w:val="20"/>
                <w:lang w:eastAsia="en-GB"/>
              </w:rPr>
              <w:t>iframe</w:t>
            </w:r>
            <w:proofErr w:type="spellEnd"/>
            <w:r w:rsidRPr="00E04461">
              <w:rPr>
                <w:rFonts w:ascii="Times New Roman" w:eastAsia="Times New Roman" w:hAnsi="Times New Roman" w:cs="Times New Roman"/>
                <w:sz w:val="20"/>
                <w:szCs w:val="20"/>
                <w:lang w:eastAsia="en-GB"/>
              </w:rPr>
              <w:t>, embed file/object with web pages</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HTML5: New elements, canvas, offline webpage, HTML Media: video, audio, HTML API: </w:t>
            </w:r>
            <w:proofErr w:type="spellStart"/>
            <w:r w:rsidRPr="00E04461">
              <w:rPr>
                <w:rFonts w:ascii="Times New Roman" w:eastAsia="Times New Roman" w:hAnsi="Times New Roman" w:cs="Times New Roman"/>
                <w:sz w:val="20"/>
                <w:szCs w:val="20"/>
                <w:lang w:eastAsia="en-GB"/>
              </w:rPr>
              <w:t>geolocation</w:t>
            </w:r>
            <w:proofErr w:type="spellEnd"/>
            <w:r w:rsidRPr="00E04461">
              <w:rPr>
                <w:rFonts w:ascii="Times New Roman" w:eastAsia="Times New Roman" w:hAnsi="Times New Roman" w:cs="Times New Roman"/>
                <w:sz w:val="20"/>
                <w:szCs w:val="20"/>
                <w:lang w:eastAsia="en-GB"/>
              </w:rPr>
              <w:t>, location storage</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CSS &amp;CSS3</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Introduction, syntax, selector: class and id, text formatting, margin, align, pseudo-class, pseudo-element</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Positioning, background formatting, Navigation bar, and image gallery.</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CSS3: Introduction, </w:t>
            </w:r>
            <w:proofErr w:type="spellStart"/>
            <w:r w:rsidRPr="00E04461">
              <w:rPr>
                <w:rFonts w:ascii="Times New Roman" w:eastAsia="Times New Roman" w:hAnsi="Times New Roman" w:cs="Times New Roman"/>
                <w:sz w:val="20"/>
                <w:szCs w:val="20"/>
                <w:lang w:eastAsia="en-GB"/>
              </w:rPr>
              <w:t>colors</w:t>
            </w:r>
            <w:proofErr w:type="spellEnd"/>
            <w:r w:rsidRPr="00E04461">
              <w:rPr>
                <w:rFonts w:ascii="Times New Roman" w:eastAsia="Times New Roman" w:hAnsi="Times New Roman" w:cs="Times New Roman"/>
                <w:sz w:val="20"/>
                <w:szCs w:val="20"/>
                <w:lang w:eastAsia="en-GB"/>
              </w:rPr>
              <w:t>, text formatting, fonts formatting, Background formatting, 2D transform, animation</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Java script &amp;</w:t>
            </w:r>
            <w:proofErr w:type="spellStart"/>
            <w:r w:rsidRPr="00E04461">
              <w:rPr>
                <w:rFonts w:ascii="Times New Roman" w:eastAsia="Times New Roman" w:hAnsi="Times New Roman" w:cs="Times New Roman"/>
                <w:b/>
                <w:sz w:val="20"/>
                <w:szCs w:val="20"/>
                <w:lang w:eastAsia="en-GB"/>
              </w:rPr>
              <w:t>Jquery</w:t>
            </w:r>
            <w:proofErr w:type="spellEnd"/>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Introduction, syntax, comment, statement, variable, operators, Conditional statements, </w:t>
            </w:r>
            <w:proofErr w:type="spellStart"/>
            <w:r w:rsidRPr="00E04461">
              <w:rPr>
                <w:rFonts w:ascii="Times New Roman" w:eastAsia="Times New Roman" w:hAnsi="Times New Roman" w:cs="Times New Roman"/>
                <w:sz w:val="20"/>
                <w:szCs w:val="20"/>
                <w:lang w:eastAsia="en-GB"/>
              </w:rPr>
              <w:t>looping</w:t>
            </w:r>
            <w:proofErr w:type="spellEnd"/>
            <w:r w:rsidRPr="00E04461">
              <w:rPr>
                <w:rFonts w:ascii="Times New Roman" w:eastAsia="Times New Roman" w:hAnsi="Times New Roman" w:cs="Times New Roman"/>
                <w:sz w:val="20"/>
                <w:szCs w:val="20"/>
                <w:lang w:eastAsia="en-GB"/>
              </w:rPr>
              <w:t xml:space="preserve"> statements</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Functions, object, events, Accessing form </w:t>
            </w:r>
            <w:proofErr w:type="spellStart"/>
            <w:r w:rsidRPr="00E04461">
              <w:rPr>
                <w:rFonts w:ascii="Times New Roman" w:eastAsia="Times New Roman" w:hAnsi="Times New Roman" w:cs="Times New Roman"/>
                <w:sz w:val="20"/>
                <w:szCs w:val="20"/>
                <w:lang w:eastAsia="en-GB"/>
              </w:rPr>
              <w:t>elemets</w:t>
            </w:r>
            <w:proofErr w:type="spellEnd"/>
            <w:r w:rsidRPr="00E04461">
              <w:rPr>
                <w:rFonts w:ascii="Times New Roman" w:eastAsia="Times New Roman" w:hAnsi="Times New Roman" w:cs="Times New Roman"/>
                <w:sz w:val="20"/>
                <w:szCs w:val="20"/>
                <w:lang w:eastAsia="en-GB"/>
              </w:rPr>
              <w:t xml:space="preserve">, validating form elements, exception and error handling, </w:t>
            </w:r>
            <w:proofErr w:type="spellStart"/>
            <w:r w:rsidRPr="00E04461">
              <w:rPr>
                <w:rFonts w:ascii="Times New Roman" w:eastAsia="Times New Roman" w:hAnsi="Times New Roman" w:cs="Times New Roman"/>
                <w:sz w:val="20"/>
                <w:szCs w:val="20"/>
                <w:lang w:eastAsia="en-GB"/>
              </w:rPr>
              <w:t>js</w:t>
            </w:r>
            <w:proofErr w:type="spellEnd"/>
            <w:r w:rsidRPr="00E04461">
              <w:rPr>
                <w:rFonts w:ascii="Times New Roman" w:eastAsia="Times New Roman" w:hAnsi="Times New Roman" w:cs="Times New Roman"/>
                <w:sz w:val="20"/>
                <w:szCs w:val="20"/>
                <w:lang w:eastAsia="en-GB"/>
              </w:rPr>
              <w:t xml:space="preserve"> navigator, popup windows, cookies.</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proofErr w:type="spellStart"/>
            <w:r w:rsidRPr="00E04461">
              <w:rPr>
                <w:rFonts w:ascii="Times New Roman" w:eastAsia="Times New Roman" w:hAnsi="Times New Roman" w:cs="Times New Roman"/>
                <w:sz w:val="20"/>
                <w:szCs w:val="20"/>
                <w:lang w:eastAsia="en-GB"/>
              </w:rPr>
              <w:t>JQuery</w:t>
            </w:r>
            <w:proofErr w:type="spellEnd"/>
            <w:r w:rsidRPr="00E04461">
              <w:rPr>
                <w:rFonts w:ascii="Times New Roman" w:eastAsia="Times New Roman" w:hAnsi="Times New Roman" w:cs="Times New Roman"/>
                <w:sz w:val="20"/>
                <w:szCs w:val="20"/>
                <w:lang w:eastAsia="en-GB"/>
              </w:rPr>
              <w:t xml:space="preserve">: Introduction, syntax, selector, events, </w:t>
            </w:r>
            <w:proofErr w:type="spellStart"/>
            <w:proofErr w:type="gramStart"/>
            <w:r w:rsidRPr="00E04461">
              <w:rPr>
                <w:rFonts w:ascii="Times New Roman" w:eastAsia="Times New Roman" w:hAnsi="Times New Roman" w:cs="Times New Roman"/>
                <w:sz w:val="20"/>
                <w:szCs w:val="20"/>
                <w:lang w:eastAsia="en-GB"/>
              </w:rPr>
              <w:t>Jquery</w:t>
            </w:r>
            <w:proofErr w:type="spellEnd"/>
            <w:proofErr w:type="gramEnd"/>
            <w:r w:rsidRPr="00E04461">
              <w:rPr>
                <w:rFonts w:ascii="Times New Roman" w:eastAsia="Times New Roman" w:hAnsi="Times New Roman" w:cs="Times New Roman"/>
                <w:sz w:val="20"/>
                <w:szCs w:val="20"/>
                <w:lang w:eastAsia="en-GB"/>
              </w:rPr>
              <w:t xml:space="preserve"> effect: hide/show, fade, slide, animate and stop. </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8.13</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XML</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8.14</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Introduction, syntax, well form XML document, DTD, schema</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8.15</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XML Processors/Parser: DOM and SAX</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8.16</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XML Technology: </w:t>
            </w:r>
            <w:proofErr w:type="spellStart"/>
            <w:r w:rsidRPr="00E04461">
              <w:rPr>
                <w:rFonts w:ascii="Times New Roman" w:eastAsia="Times New Roman" w:hAnsi="Times New Roman" w:cs="Times New Roman"/>
                <w:sz w:val="20"/>
                <w:szCs w:val="20"/>
                <w:lang w:eastAsia="en-GB"/>
              </w:rPr>
              <w:t>xlink</w:t>
            </w:r>
            <w:proofErr w:type="spellEnd"/>
            <w:r w:rsidRPr="00E04461">
              <w:rPr>
                <w:rFonts w:ascii="Times New Roman" w:eastAsia="Times New Roman" w:hAnsi="Times New Roman" w:cs="Times New Roman"/>
                <w:sz w:val="20"/>
                <w:szCs w:val="20"/>
                <w:lang w:eastAsia="en-GB"/>
              </w:rPr>
              <w:t xml:space="preserve">, </w:t>
            </w:r>
            <w:proofErr w:type="spellStart"/>
            <w:r w:rsidRPr="00E04461">
              <w:rPr>
                <w:rFonts w:ascii="Times New Roman" w:eastAsia="Times New Roman" w:hAnsi="Times New Roman" w:cs="Times New Roman"/>
                <w:sz w:val="20"/>
                <w:szCs w:val="20"/>
                <w:lang w:eastAsia="en-GB"/>
              </w:rPr>
              <w:t>xpath</w:t>
            </w:r>
            <w:proofErr w:type="spellEnd"/>
            <w:r w:rsidRPr="00E04461">
              <w:rPr>
                <w:rFonts w:ascii="Times New Roman" w:eastAsia="Times New Roman" w:hAnsi="Times New Roman" w:cs="Times New Roman"/>
                <w:sz w:val="20"/>
                <w:szCs w:val="20"/>
                <w:lang w:eastAsia="en-GB"/>
              </w:rPr>
              <w:t xml:space="preserve">, </w:t>
            </w:r>
            <w:proofErr w:type="spellStart"/>
            <w:r w:rsidRPr="00E04461">
              <w:rPr>
                <w:rFonts w:ascii="Times New Roman" w:eastAsia="Times New Roman" w:hAnsi="Times New Roman" w:cs="Times New Roman"/>
                <w:sz w:val="20"/>
                <w:szCs w:val="20"/>
                <w:lang w:eastAsia="en-GB"/>
              </w:rPr>
              <w:t>xpointer</w:t>
            </w:r>
            <w:proofErr w:type="spellEnd"/>
            <w:r w:rsidRPr="00E04461">
              <w:rPr>
                <w:rFonts w:ascii="Times New Roman" w:eastAsia="Times New Roman" w:hAnsi="Times New Roman" w:cs="Times New Roman"/>
                <w:sz w:val="20"/>
                <w:szCs w:val="20"/>
                <w:lang w:eastAsia="en-GB"/>
              </w:rPr>
              <w:t xml:space="preserve">, </w:t>
            </w:r>
            <w:proofErr w:type="spellStart"/>
            <w:r w:rsidRPr="00E04461">
              <w:rPr>
                <w:rFonts w:ascii="Times New Roman" w:eastAsia="Times New Roman" w:hAnsi="Times New Roman" w:cs="Times New Roman"/>
                <w:sz w:val="20"/>
                <w:szCs w:val="20"/>
                <w:lang w:eastAsia="en-GB"/>
              </w:rPr>
              <w:t>xslt</w:t>
            </w:r>
            <w:proofErr w:type="spellEnd"/>
            <w:r w:rsidRPr="00E04461">
              <w:rPr>
                <w:rFonts w:ascii="Times New Roman" w:eastAsia="Times New Roman" w:hAnsi="Times New Roman" w:cs="Times New Roman"/>
                <w:sz w:val="20"/>
                <w:szCs w:val="20"/>
                <w:lang w:eastAsia="en-GB"/>
              </w:rPr>
              <w:t>, displaying XML file data into HTML file</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8.17</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PHP</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Introduction to open source tools for PHP application development: </w:t>
            </w:r>
            <w:proofErr w:type="spellStart"/>
            <w:r w:rsidRPr="00E04461">
              <w:rPr>
                <w:rFonts w:ascii="Times New Roman" w:eastAsia="Times New Roman" w:hAnsi="Times New Roman" w:cs="Times New Roman"/>
                <w:sz w:val="20"/>
                <w:szCs w:val="20"/>
                <w:lang w:eastAsia="en-GB"/>
              </w:rPr>
              <w:t>wordpress</w:t>
            </w:r>
            <w:proofErr w:type="spellEnd"/>
            <w:r w:rsidRPr="00E04461">
              <w:rPr>
                <w:rFonts w:ascii="Times New Roman" w:eastAsia="Times New Roman" w:hAnsi="Times New Roman" w:cs="Times New Roman"/>
                <w:sz w:val="20"/>
                <w:szCs w:val="20"/>
                <w:lang w:eastAsia="en-GB"/>
              </w:rPr>
              <w:t xml:space="preserve">, </w:t>
            </w:r>
            <w:proofErr w:type="spellStart"/>
            <w:r w:rsidRPr="00E04461">
              <w:rPr>
                <w:rFonts w:ascii="Times New Roman" w:eastAsia="Times New Roman" w:hAnsi="Times New Roman" w:cs="Times New Roman"/>
                <w:sz w:val="20"/>
                <w:szCs w:val="20"/>
                <w:lang w:eastAsia="en-GB"/>
              </w:rPr>
              <w:t>drupal</w:t>
            </w:r>
            <w:proofErr w:type="spellEnd"/>
            <w:r w:rsidRPr="00E04461">
              <w:rPr>
                <w:rFonts w:ascii="Times New Roman" w:eastAsia="Times New Roman" w:hAnsi="Times New Roman" w:cs="Times New Roman"/>
                <w:sz w:val="20"/>
                <w:szCs w:val="20"/>
                <w:lang w:eastAsia="en-GB"/>
              </w:rPr>
              <w:t xml:space="preserve">, </w:t>
            </w:r>
            <w:proofErr w:type="spellStart"/>
            <w:r w:rsidRPr="00E04461">
              <w:rPr>
                <w:rFonts w:ascii="Times New Roman" w:eastAsia="Times New Roman" w:hAnsi="Times New Roman" w:cs="Times New Roman"/>
                <w:sz w:val="20"/>
                <w:szCs w:val="20"/>
                <w:lang w:eastAsia="en-GB"/>
              </w:rPr>
              <w:t>joomla</w:t>
            </w:r>
            <w:proofErr w:type="spellEnd"/>
            <w:r w:rsidRPr="00E04461">
              <w:rPr>
                <w:rFonts w:ascii="Times New Roman" w:eastAsia="Times New Roman" w:hAnsi="Times New Roman" w:cs="Times New Roman"/>
                <w:sz w:val="20"/>
                <w:szCs w:val="20"/>
                <w:lang w:eastAsia="en-GB"/>
              </w:rPr>
              <w:t>, introduction to PHP, syntax, variables, operators</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8.19</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Conditional statement, iterative statements, array, function, handling form data, sending mail</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8.20</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File handling, session management, error and exception handling, PHP-ODBC connectivity.</w:t>
            </w:r>
          </w:p>
        </w:tc>
      </w:tr>
      <w:tr w:rsidR="00F53932" w:rsidRPr="00E04461" w:rsidTr="00844FF1">
        <w:trPr>
          <w:trHeight w:val="296"/>
        </w:trPr>
        <w:tc>
          <w:tcPr>
            <w:tcW w:w="0" w:type="auto"/>
            <w:tcBorders>
              <w:top w:val="nil"/>
              <w:left w:val="single" w:sz="4" w:space="0" w:color="auto"/>
              <w:bottom w:val="nil"/>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844FF1" w:rsidRPr="00E04461" w:rsidRDefault="00844FF1"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Reading Content</w:t>
            </w:r>
          </w:p>
        </w:tc>
      </w:tr>
      <w:tr w:rsidR="00F53932" w:rsidRPr="00E04461" w:rsidTr="00844FF1">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w:t>
            </w:r>
          </w:p>
        </w:tc>
        <w:tc>
          <w:tcPr>
            <w:tcW w:w="0" w:type="auto"/>
            <w:tcBorders>
              <w:top w:val="single" w:sz="4" w:space="0" w:color="auto"/>
              <w:left w:val="nil"/>
              <w:bottom w:val="single" w:sz="4" w:space="0" w:color="auto"/>
              <w:right w:val="single" w:sz="4" w:space="0" w:color="auto"/>
            </w:tcBorders>
            <w:shd w:val="clear" w:color="auto" w:fill="auto"/>
            <w:hideMark/>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Text book*</w:t>
            </w:r>
          </w:p>
        </w:tc>
        <w:tc>
          <w:tcPr>
            <w:tcW w:w="0" w:type="auto"/>
            <w:tcBorders>
              <w:top w:val="single" w:sz="4" w:space="0" w:color="auto"/>
              <w:left w:val="nil"/>
              <w:bottom w:val="single" w:sz="4" w:space="0" w:color="auto"/>
              <w:right w:val="single" w:sz="4" w:space="0" w:color="auto"/>
            </w:tcBorders>
            <w:shd w:val="clear" w:color="auto" w:fill="auto"/>
          </w:tcPr>
          <w:p w:rsidR="00844FF1" w:rsidRPr="00E04461" w:rsidRDefault="00844FF1" w:rsidP="00844FF1">
            <w:pPr>
              <w:pStyle w:val="ColorfulList-Accent11"/>
              <w:numPr>
                <w:ilvl w:val="0"/>
                <w:numId w:val="1"/>
              </w:numPr>
              <w:spacing w:before="0"/>
              <w:rPr>
                <w:rFonts w:eastAsia="Times New Roman"/>
                <w:sz w:val="20"/>
                <w:szCs w:val="20"/>
                <w:lang w:eastAsia="en-GB"/>
              </w:rPr>
            </w:pPr>
            <w:r w:rsidRPr="00E04461">
              <w:rPr>
                <w:rFonts w:eastAsia="Times New Roman"/>
                <w:sz w:val="20"/>
                <w:szCs w:val="20"/>
                <w:lang w:eastAsia="en-GB"/>
              </w:rPr>
              <w:t xml:space="preserve">Ivan </w:t>
            </w:r>
            <w:proofErr w:type="spellStart"/>
            <w:r w:rsidRPr="00E04461">
              <w:rPr>
                <w:rFonts w:eastAsia="Times New Roman"/>
                <w:sz w:val="20"/>
                <w:szCs w:val="20"/>
                <w:lang w:eastAsia="en-GB"/>
              </w:rPr>
              <w:t>Bayross,”HTML,DHTML</w:t>
            </w:r>
            <w:proofErr w:type="spellEnd"/>
            <w:r w:rsidRPr="00E04461">
              <w:rPr>
                <w:rFonts w:eastAsia="Times New Roman"/>
                <w:sz w:val="20"/>
                <w:szCs w:val="20"/>
                <w:lang w:eastAsia="en-GB"/>
              </w:rPr>
              <w:t>, JavaScript, Perl &amp; CGI”, BPB Publication</w:t>
            </w:r>
          </w:p>
          <w:p w:rsidR="00844FF1" w:rsidRPr="00E04461" w:rsidRDefault="00844FF1" w:rsidP="00844FF1">
            <w:pPr>
              <w:pStyle w:val="ColorfulList-Accent11"/>
              <w:numPr>
                <w:ilvl w:val="0"/>
                <w:numId w:val="1"/>
              </w:numPr>
              <w:spacing w:before="0"/>
              <w:rPr>
                <w:rFonts w:eastAsia="Times New Roman"/>
                <w:sz w:val="20"/>
                <w:szCs w:val="20"/>
                <w:lang w:eastAsia="en-GB"/>
              </w:rPr>
            </w:pPr>
            <w:r w:rsidRPr="00E04461">
              <w:rPr>
                <w:rFonts w:eastAsia="Times New Roman"/>
                <w:sz w:val="20"/>
                <w:szCs w:val="20"/>
                <w:lang w:eastAsia="en-GB"/>
              </w:rPr>
              <w:t>Rick Delorme,” Programming in HTML5 with JavaScript and CSS3”, Microsoft</w:t>
            </w:r>
          </w:p>
        </w:tc>
      </w:tr>
      <w:tr w:rsidR="00F53932" w:rsidRPr="00E04461" w:rsidTr="00844FF1">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44FF1" w:rsidRPr="00E04461" w:rsidRDefault="00844FF1"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9.2</w:t>
            </w:r>
          </w:p>
        </w:tc>
        <w:tc>
          <w:tcPr>
            <w:tcW w:w="0" w:type="auto"/>
            <w:tcBorders>
              <w:top w:val="nil"/>
              <w:left w:val="nil"/>
              <w:bottom w:val="single" w:sz="4" w:space="0" w:color="auto"/>
              <w:right w:val="single" w:sz="4" w:space="0" w:color="auto"/>
            </w:tcBorders>
            <w:shd w:val="clear" w:color="auto" w:fill="auto"/>
            <w:hideMark/>
          </w:tcPr>
          <w:p w:rsidR="00844FF1" w:rsidRPr="00E04461" w:rsidRDefault="00844FF1"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other references</w:t>
            </w:r>
          </w:p>
        </w:tc>
        <w:tc>
          <w:tcPr>
            <w:tcW w:w="0" w:type="auto"/>
            <w:tcBorders>
              <w:top w:val="nil"/>
              <w:left w:val="nil"/>
              <w:bottom w:val="single" w:sz="4" w:space="0" w:color="auto"/>
              <w:right w:val="single" w:sz="4" w:space="0" w:color="auto"/>
            </w:tcBorders>
            <w:shd w:val="clear" w:color="auto" w:fill="auto"/>
          </w:tcPr>
          <w:p w:rsidR="00844FF1" w:rsidRPr="00E04461" w:rsidRDefault="00844FF1" w:rsidP="00844FF1">
            <w:pPr>
              <w:pStyle w:val="ColorfulList-Accent11"/>
              <w:numPr>
                <w:ilvl w:val="0"/>
                <w:numId w:val="2"/>
              </w:numPr>
              <w:spacing w:before="0"/>
              <w:ind w:left="680" w:hanging="680"/>
              <w:rPr>
                <w:rFonts w:eastAsia="Times New Roman"/>
                <w:sz w:val="20"/>
                <w:szCs w:val="20"/>
                <w:lang w:eastAsia="en-GB"/>
              </w:rPr>
            </w:pPr>
            <w:proofErr w:type="spellStart"/>
            <w:r w:rsidRPr="00E04461">
              <w:rPr>
                <w:sz w:val="20"/>
                <w:szCs w:val="20"/>
              </w:rPr>
              <w:t>Burdman</w:t>
            </w:r>
            <w:proofErr w:type="spellEnd"/>
            <w:r w:rsidRPr="00E04461">
              <w:rPr>
                <w:sz w:val="20"/>
                <w:szCs w:val="20"/>
              </w:rPr>
              <w:t>, “Collaborative Web Development” Addison Wesley.</w:t>
            </w:r>
          </w:p>
          <w:p w:rsidR="00844FF1" w:rsidRPr="00E04461" w:rsidRDefault="00844FF1" w:rsidP="00844FF1">
            <w:pPr>
              <w:pStyle w:val="ColorfulList-Accent11"/>
              <w:numPr>
                <w:ilvl w:val="0"/>
                <w:numId w:val="2"/>
              </w:numPr>
              <w:spacing w:before="0"/>
              <w:ind w:left="680" w:hanging="680"/>
              <w:rPr>
                <w:rFonts w:eastAsia="Times New Roman"/>
                <w:sz w:val="20"/>
                <w:szCs w:val="20"/>
                <w:lang w:eastAsia="en-GB"/>
              </w:rPr>
            </w:pPr>
            <w:r w:rsidRPr="00E04461">
              <w:rPr>
                <w:rFonts w:eastAsia="Times New Roman"/>
                <w:sz w:val="20"/>
                <w:szCs w:val="20"/>
                <w:lang w:val="en-IN" w:eastAsia="en-IN"/>
              </w:rPr>
              <w:t xml:space="preserve">Chris Bates, “Web </w:t>
            </w:r>
            <w:proofErr w:type="spellStart"/>
            <w:r w:rsidRPr="00E04461">
              <w:rPr>
                <w:rFonts w:eastAsia="Times New Roman"/>
                <w:sz w:val="20"/>
                <w:szCs w:val="20"/>
                <w:lang w:val="en-IN" w:eastAsia="en-IN"/>
              </w:rPr>
              <w:t>Programing</w:t>
            </w:r>
            <w:proofErr w:type="spellEnd"/>
            <w:r w:rsidRPr="00E04461">
              <w:rPr>
                <w:rFonts w:eastAsia="Times New Roman"/>
                <w:sz w:val="20"/>
                <w:szCs w:val="20"/>
                <w:lang w:val="en-IN" w:eastAsia="en-IN"/>
              </w:rPr>
              <w:t xml:space="preserve"> Building Internet Applications”, 2nd Edition, WILEY.</w:t>
            </w:r>
          </w:p>
          <w:p w:rsidR="00844FF1" w:rsidRPr="00E04461" w:rsidRDefault="00844FF1" w:rsidP="00844FF1">
            <w:pPr>
              <w:pStyle w:val="ColorfulList-Accent11"/>
              <w:numPr>
                <w:ilvl w:val="0"/>
                <w:numId w:val="2"/>
              </w:numPr>
              <w:spacing w:before="0"/>
              <w:ind w:left="680" w:hanging="680"/>
              <w:rPr>
                <w:rFonts w:eastAsia="Times New Roman"/>
                <w:sz w:val="20"/>
                <w:szCs w:val="20"/>
                <w:lang w:val="en-IN" w:eastAsia="en-IN"/>
              </w:rPr>
            </w:pPr>
            <w:r w:rsidRPr="00E04461">
              <w:rPr>
                <w:rFonts w:eastAsia="Times New Roman"/>
                <w:sz w:val="20"/>
                <w:szCs w:val="20"/>
                <w:lang w:val="en-IN" w:eastAsia="en-IN"/>
              </w:rPr>
              <w:t xml:space="preserve">Steven </w:t>
            </w:r>
            <w:proofErr w:type="spellStart"/>
            <w:r w:rsidRPr="00E04461">
              <w:rPr>
                <w:rFonts w:eastAsia="Times New Roman"/>
                <w:sz w:val="20"/>
                <w:szCs w:val="20"/>
                <w:lang w:val="en-IN" w:eastAsia="en-IN"/>
              </w:rPr>
              <w:t>Holzner,“PHP</w:t>
            </w:r>
            <w:proofErr w:type="spellEnd"/>
            <w:r w:rsidRPr="00E04461">
              <w:rPr>
                <w:rFonts w:eastAsia="Times New Roman"/>
                <w:sz w:val="20"/>
                <w:szCs w:val="20"/>
                <w:lang w:val="en-IN" w:eastAsia="en-IN"/>
              </w:rPr>
              <w:t xml:space="preserve">: The Complete Reference”, </w:t>
            </w:r>
            <w:proofErr w:type="spellStart"/>
            <w:r w:rsidRPr="00E04461">
              <w:rPr>
                <w:rFonts w:eastAsia="Times New Roman"/>
                <w:sz w:val="20"/>
                <w:szCs w:val="20"/>
                <w:lang w:val="en-IN" w:eastAsia="en-IN"/>
              </w:rPr>
              <w:t>TataMcGraw</w:t>
            </w:r>
            <w:proofErr w:type="spellEnd"/>
            <w:r w:rsidRPr="00E04461">
              <w:rPr>
                <w:rFonts w:eastAsia="Times New Roman"/>
                <w:sz w:val="20"/>
                <w:szCs w:val="20"/>
                <w:lang w:val="en-IN" w:eastAsia="en-IN"/>
              </w:rPr>
              <w:t xml:space="preserve"> Hill Publication</w:t>
            </w:r>
          </w:p>
          <w:p w:rsidR="00844FF1" w:rsidRPr="00E04461" w:rsidRDefault="00844FF1" w:rsidP="00844FF1">
            <w:pPr>
              <w:pStyle w:val="ColorfulList-Accent11"/>
              <w:numPr>
                <w:ilvl w:val="0"/>
                <w:numId w:val="2"/>
              </w:numPr>
              <w:spacing w:before="0"/>
              <w:ind w:left="680" w:hanging="680"/>
              <w:rPr>
                <w:rFonts w:eastAsia="Times New Roman"/>
                <w:sz w:val="20"/>
                <w:szCs w:val="20"/>
                <w:lang w:val="en-IN" w:eastAsia="en-IN"/>
              </w:rPr>
            </w:pPr>
            <w:r w:rsidRPr="00E04461">
              <w:rPr>
                <w:rFonts w:eastAsia="Times New Roman"/>
                <w:sz w:val="20"/>
                <w:szCs w:val="20"/>
                <w:lang w:val="en-IN" w:eastAsia="en-IN"/>
              </w:rPr>
              <w:t>Internet as a resource for reference</w:t>
            </w:r>
          </w:p>
        </w:tc>
      </w:tr>
    </w:tbl>
    <w:p w:rsidR="00CB5E33" w:rsidRPr="00E04461" w:rsidRDefault="00CB5E33">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4F0BB4" w:rsidRDefault="004F0BB4">
      <w:pPr>
        <w:rPr>
          <w:rFonts w:ascii="Times New Roman" w:hAnsi="Times New Roman" w:cs="Times New Roman"/>
          <w:sz w:val="20"/>
          <w:szCs w:val="20"/>
        </w:rPr>
      </w:pPr>
      <w:r>
        <w:rPr>
          <w:rFonts w:ascii="Times New Roman" w:hAnsi="Times New Roman" w:cs="Times New Roman"/>
          <w:sz w:val="20"/>
          <w:szCs w:val="20"/>
        </w:rPr>
        <w:br w:type="page"/>
      </w:r>
    </w:p>
    <w:tbl>
      <w:tblPr>
        <w:tblW w:w="0" w:type="auto"/>
        <w:tblInd w:w="95" w:type="dxa"/>
        <w:tblLook w:val="04A0"/>
      </w:tblPr>
      <w:tblGrid>
        <w:gridCol w:w="566"/>
        <w:gridCol w:w="1316"/>
        <w:gridCol w:w="222"/>
        <w:gridCol w:w="7043"/>
      </w:tblGrid>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No.</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CSE 202</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Title</w:t>
            </w:r>
          </w:p>
        </w:tc>
        <w:tc>
          <w:tcPr>
            <w:tcW w:w="0" w:type="auto"/>
            <w:gridSpan w:val="2"/>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hAnsi="Times New Roman" w:cs="Times New Roman"/>
                <w:b/>
                <w:sz w:val="20"/>
                <w:szCs w:val="20"/>
              </w:rPr>
              <w:t>THEORY OF AUTOMATA</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Credits</w:t>
            </w:r>
          </w:p>
        </w:tc>
        <w:tc>
          <w:tcPr>
            <w:tcW w:w="0" w:type="auto"/>
            <w:gridSpan w:val="2"/>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4</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Contact Hours </w:t>
            </w:r>
          </w:p>
        </w:tc>
        <w:tc>
          <w:tcPr>
            <w:tcW w:w="0" w:type="auto"/>
            <w:gridSpan w:val="2"/>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3-1-0</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Objective</w:t>
            </w:r>
          </w:p>
        </w:tc>
        <w:tc>
          <w:tcPr>
            <w:tcW w:w="0" w:type="auto"/>
            <w:gridSpan w:val="2"/>
            <w:tcBorders>
              <w:top w:val="nil"/>
              <w:left w:val="nil"/>
              <w:bottom w:val="single" w:sz="4" w:space="0" w:color="auto"/>
              <w:right w:val="single" w:sz="4" w:space="0" w:color="auto"/>
            </w:tcBorders>
            <w:shd w:val="clear" w:color="auto" w:fill="auto"/>
            <w:vAlign w:val="center"/>
            <w:hideMark/>
          </w:tcPr>
          <w:p w:rsidR="00CB5E33" w:rsidRPr="00E04461" w:rsidRDefault="00A85484" w:rsidP="00CB5E33">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To have an introductory knowledge of automata designing of DF and NDFA, formal language theory and computation.</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Outcomes</w:t>
            </w:r>
          </w:p>
        </w:tc>
        <w:tc>
          <w:tcPr>
            <w:tcW w:w="0" w:type="auto"/>
            <w:gridSpan w:val="2"/>
            <w:tcBorders>
              <w:top w:val="nil"/>
              <w:left w:val="nil"/>
              <w:bottom w:val="single" w:sz="4" w:space="0" w:color="auto"/>
              <w:right w:val="single" w:sz="4" w:space="0" w:color="auto"/>
            </w:tcBorders>
            <w:shd w:val="clear" w:color="auto" w:fill="auto"/>
            <w:vAlign w:val="center"/>
            <w:hideMark/>
          </w:tcPr>
          <w:p w:rsidR="00A85484" w:rsidRPr="00E04461" w:rsidRDefault="00A85484" w:rsidP="00A85484">
            <w:pPr>
              <w:spacing w:line="276" w:lineRule="auto"/>
              <w:rPr>
                <w:rFonts w:ascii="Times New Roman" w:eastAsia="Times New Roman" w:hAnsi="Times New Roman" w:cs="Times New Roman"/>
                <w:sz w:val="20"/>
                <w:szCs w:val="20"/>
                <w:lang w:val="en-US"/>
              </w:rPr>
            </w:pPr>
            <w:r w:rsidRPr="00E04461">
              <w:rPr>
                <w:rFonts w:ascii="Times New Roman" w:eastAsia="Times New Roman" w:hAnsi="Times New Roman" w:cs="Times New Roman"/>
                <w:sz w:val="20"/>
                <w:szCs w:val="20"/>
                <w:lang w:val="en-US"/>
              </w:rPr>
              <w:t>After Successful completion of this course, the student shall be able to:</w:t>
            </w:r>
          </w:p>
          <w:p w:rsidR="00A85484" w:rsidRPr="00E04461" w:rsidRDefault="00A85484" w:rsidP="00A85484">
            <w:pPr>
              <w:pStyle w:val="ListParagraph"/>
              <w:numPr>
                <w:ilvl w:val="0"/>
                <w:numId w:val="30"/>
              </w:numPr>
              <w:autoSpaceDE w:val="0"/>
              <w:autoSpaceDN w:val="0"/>
              <w:adjustRightInd w:val="0"/>
              <w:spacing w:before="0" w:line="276" w:lineRule="auto"/>
              <w:ind w:left="680" w:hanging="680"/>
              <w:rPr>
                <w:sz w:val="20"/>
                <w:szCs w:val="20"/>
              </w:rPr>
            </w:pPr>
            <w:r w:rsidRPr="00E04461">
              <w:rPr>
                <w:sz w:val="20"/>
                <w:szCs w:val="20"/>
              </w:rPr>
              <w:t>Use the concept of  Automata and related terminology</w:t>
            </w:r>
          </w:p>
          <w:p w:rsidR="00A85484" w:rsidRPr="00E04461" w:rsidRDefault="00A85484" w:rsidP="00A85484">
            <w:pPr>
              <w:pStyle w:val="ListParagraph"/>
              <w:numPr>
                <w:ilvl w:val="0"/>
                <w:numId w:val="30"/>
              </w:numPr>
              <w:autoSpaceDE w:val="0"/>
              <w:autoSpaceDN w:val="0"/>
              <w:adjustRightInd w:val="0"/>
              <w:spacing w:before="0" w:line="276" w:lineRule="auto"/>
              <w:ind w:left="680" w:hanging="680"/>
              <w:rPr>
                <w:sz w:val="20"/>
                <w:szCs w:val="20"/>
              </w:rPr>
            </w:pPr>
            <w:r w:rsidRPr="00E04461">
              <w:rPr>
                <w:sz w:val="20"/>
                <w:szCs w:val="20"/>
              </w:rPr>
              <w:t>Design DFA and NDFA and conversion from NDFA to DFA,</w:t>
            </w:r>
          </w:p>
          <w:p w:rsidR="00A85484" w:rsidRPr="00E04461" w:rsidRDefault="00A85484" w:rsidP="00A85484">
            <w:pPr>
              <w:pStyle w:val="ListParagraph"/>
              <w:numPr>
                <w:ilvl w:val="0"/>
                <w:numId w:val="30"/>
              </w:numPr>
              <w:autoSpaceDE w:val="0"/>
              <w:autoSpaceDN w:val="0"/>
              <w:adjustRightInd w:val="0"/>
              <w:spacing w:before="0" w:line="276" w:lineRule="auto"/>
              <w:ind w:left="680" w:hanging="680"/>
              <w:rPr>
                <w:sz w:val="20"/>
                <w:szCs w:val="20"/>
              </w:rPr>
            </w:pPr>
            <w:r w:rsidRPr="00E04461">
              <w:rPr>
                <w:sz w:val="20"/>
                <w:szCs w:val="20"/>
              </w:rPr>
              <w:t xml:space="preserve">Construct finite automata without output and with output </w:t>
            </w:r>
          </w:p>
          <w:p w:rsidR="00A85484" w:rsidRPr="00E04461" w:rsidRDefault="00A85484" w:rsidP="00A85484">
            <w:pPr>
              <w:pStyle w:val="ListParagraph"/>
              <w:numPr>
                <w:ilvl w:val="0"/>
                <w:numId w:val="30"/>
              </w:numPr>
              <w:spacing w:before="0" w:line="276" w:lineRule="auto"/>
              <w:ind w:left="680" w:hanging="680"/>
              <w:rPr>
                <w:sz w:val="20"/>
                <w:szCs w:val="20"/>
              </w:rPr>
            </w:pPr>
            <w:r w:rsidRPr="00E04461">
              <w:rPr>
                <w:sz w:val="20"/>
                <w:szCs w:val="20"/>
              </w:rPr>
              <w:t>Implement regular expression and grammar corresponding to DFA and vice-versa,</w:t>
            </w:r>
          </w:p>
          <w:p w:rsidR="00A85484" w:rsidRPr="00E04461" w:rsidRDefault="00A85484" w:rsidP="00A85484">
            <w:pPr>
              <w:pStyle w:val="ListParagraph"/>
              <w:numPr>
                <w:ilvl w:val="0"/>
                <w:numId w:val="30"/>
              </w:numPr>
              <w:autoSpaceDE w:val="0"/>
              <w:autoSpaceDN w:val="0"/>
              <w:adjustRightInd w:val="0"/>
              <w:spacing w:before="0" w:line="276" w:lineRule="auto"/>
              <w:ind w:left="680" w:hanging="680"/>
              <w:rPr>
                <w:sz w:val="20"/>
                <w:szCs w:val="20"/>
              </w:rPr>
            </w:pPr>
            <w:r w:rsidRPr="00E04461">
              <w:rPr>
                <w:sz w:val="20"/>
                <w:szCs w:val="20"/>
              </w:rPr>
              <w:t xml:space="preserve">Design Push down Automata from Context Free Language or Grammar and vice-versa </w:t>
            </w:r>
          </w:p>
          <w:p w:rsidR="00A85484" w:rsidRPr="00E04461" w:rsidRDefault="00A85484" w:rsidP="00A85484">
            <w:pPr>
              <w:pStyle w:val="ListParagraph"/>
              <w:numPr>
                <w:ilvl w:val="0"/>
                <w:numId w:val="30"/>
              </w:numPr>
              <w:autoSpaceDE w:val="0"/>
              <w:autoSpaceDN w:val="0"/>
              <w:adjustRightInd w:val="0"/>
              <w:spacing w:before="0" w:line="276" w:lineRule="auto"/>
              <w:ind w:left="680" w:hanging="680"/>
              <w:jc w:val="both"/>
              <w:rPr>
                <w:sz w:val="20"/>
                <w:szCs w:val="20"/>
              </w:rPr>
            </w:pPr>
            <w:r w:rsidRPr="00E04461">
              <w:rPr>
                <w:sz w:val="20"/>
                <w:szCs w:val="20"/>
              </w:rPr>
              <w:t>Design Turing Machine for computational problems,</w:t>
            </w:r>
          </w:p>
          <w:p w:rsidR="00CB5E33" w:rsidRPr="00E04461" w:rsidRDefault="00A85484" w:rsidP="00A85484">
            <w:pPr>
              <w:autoSpaceDE w:val="0"/>
              <w:autoSpaceDN w:val="0"/>
              <w:adjustRightInd w:val="0"/>
              <w:jc w:val="both"/>
              <w:rPr>
                <w:rFonts w:ascii="Times New Roman" w:hAnsi="Times New Roman" w:cs="Times New Roman"/>
                <w:sz w:val="20"/>
                <w:szCs w:val="20"/>
              </w:rPr>
            </w:pPr>
            <w:r w:rsidRPr="00E04461">
              <w:rPr>
                <w:rFonts w:ascii="Times New Roman" w:hAnsi="Times New Roman" w:cs="Times New Roman"/>
                <w:sz w:val="20"/>
                <w:szCs w:val="20"/>
              </w:rPr>
              <w:t>Develop a clear understanding of un-decidability</w:t>
            </w:r>
          </w:p>
        </w:tc>
      </w:tr>
      <w:tr w:rsidR="00F53932" w:rsidRPr="00E04461" w:rsidTr="00CB5E33">
        <w:trPr>
          <w:trHeight w:val="260"/>
        </w:trPr>
        <w:tc>
          <w:tcPr>
            <w:tcW w:w="0" w:type="auto"/>
            <w:tcBorders>
              <w:top w:val="nil"/>
              <w:left w:val="single" w:sz="4" w:space="0" w:color="auto"/>
              <w:bottom w:val="nil"/>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w:t>
            </w:r>
          </w:p>
        </w:tc>
        <w:tc>
          <w:tcPr>
            <w:tcW w:w="0" w:type="auto"/>
            <w:gridSpan w:val="3"/>
            <w:tcBorders>
              <w:top w:val="nil"/>
              <w:left w:val="nil"/>
              <w:bottom w:val="nil"/>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Outline syllabus:</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7.01</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vAlign w:val="center"/>
          </w:tcPr>
          <w:p w:rsidR="00CB5E33" w:rsidRPr="00E04461" w:rsidRDefault="00CB5E33" w:rsidP="00CB5E33">
            <w:pPr>
              <w:jc w:val="both"/>
              <w:rPr>
                <w:rFonts w:ascii="Times New Roman" w:eastAsia="Times New Roman" w:hAnsi="Times New Roman" w:cs="Times New Roman"/>
                <w:b/>
                <w:sz w:val="20"/>
                <w:szCs w:val="20"/>
                <w:lang w:eastAsia="en-GB"/>
              </w:rPr>
            </w:pPr>
            <w:r w:rsidRPr="00E04461">
              <w:rPr>
                <w:rFonts w:ascii="Times New Roman" w:hAnsi="Times New Roman" w:cs="Times New Roman"/>
                <w:b/>
                <w:sz w:val="20"/>
                <w:szCs w:val="20"/>
              </w:rPr>
              <w:t>Finite Automata</w:t>
            </w:r>
          </w:p>
        </w:tc>
      </w:tr>
      <w:tr w:rsidR="00F53932" w:rsidRPr="00E04461" w:rsidTr="00CB5E33">
        <w:trPr>
          <w:trHeight w:val="3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 xml:space="preserve">Introduction </w:t>
            </w:r>
            <w:proofErr w:type="gramStart"/>
            <w:r w:rsidRPr="00E04461">
              <w:rPr>
                <w:rFonts w:ascii="Times New Roman" w:hAnsi="Times New Roman" w:cs="Times New Roman"/>
                <w:sz w:val="20"/>
                <w:szCs w:val="20"/>
              </w:rPr>
              <w:t>to  languages</w:t>
            </w:r>
            <w:proofErr w:type="gramEnd"/>
            <w:r w:rsidRPr="00E04461">
              <w:rPr>
                <w:rFonts w:ascii="Times New Roman" w:hAnsi="Times New Roman" w:cs="Times New Roman"/>
                <w:sz w:val="20"/>
                <w:szCs w:val="20"/>
              </w:rPr>
              <w:t xml:space="preserve">, </w:t>
            </w:r>
            <w:proofErr w:type="spellStart"/>
            <w:r w:rsidRPr="00E04461">
              <w:rPr>
                <w:rFonts w:ascii="Times New Roman" w:hAnsi="Times New Roman" w:cs="Times New Roman"/>
                <w:sz w:val="20"/>
                <w:szCs w:val="20"/>
              </w:rPr>
              <w:t>Kleene</w:t>
            </w:r>
            <w:proofErr w:type="spellEnd"/>
            <w:r w:rsidRPr="00E04461">
              <w:rPr>
                <w:rFonts w:ascii="Times New Roman" w:hAnsi="Times New Roman" w:cs="Times New Roman"/>
                <w:sz w:val="20"/>
                <w:szCs w:val="20"/>
              </w:rPr>
              <w:t xml:space="preserve"> closures, Finite Automata (FA), Transition graph, Nondeterministic finite Automata (NFA), Deterministic finite Automata (DFA).</w:t>
            </w:r>
          </w:p>
        </w:tc>
      </w:tr>
      <w:tr w:rsidR="00F53932" w:rsidRPr="00E04461" w:rsidTr="00CB5E33">
        <w:trPr>
          <w:trHeight w:val="47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7.03</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CB5E33" w:rsidRPr="00E04461" w:rsidRDefault="00CB5E33" w:rsidP="00CB5E33">
            <w:pPr>
              <w:jc w:val="both"/>
              <w:rPr>
                <w:rFonts w:ascii="Times New Roman" w:hAnsi="Times New Roman" w:cs="Times New Roman"/>
                <w:sz w:val="20"/>
                <w:szCs w:val="20"/>
              </w:rPr>
            </w:pPr>
            <w:r w:rsidRPr="00E04461">
              <w:rPr>
                <w:rFonts w:ascii="Times New Roman" w:hAnsi="Times New Roman" w:cs="Times New Roman"/>
                <w:sz w:val="20"/>
                <w:szCs w:val="20"/>
              </w:rPr>
              <w:t xml:space="preserve">Equivalence of NDFA and DFA, Construction of DFA from NFA and optimization of Finite Automata. </w:t>
            </w:r>
          </w:p>
        </w:tc>
      </w:tr>
      <w:tr w:rsidR="00F53932" w:rsidRPr="00E04461" w:rsidTr="00CB5E33">
        <w:trPr>
          <w:trHeight w:val="2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7.04</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CB5E33" w:rsidRPr="00E04461" w:rsidRDefault="00CB5E33" w:rsidP="00CB5E33">
            <w:pPr>
              <w:jc w:val="both"/>
              <w:rPr>
                <w:rFonts w:ascii="Times New Roman" w:hAnsi="Times New Roman" w:cs="Times New Roman"/>
                <w:sz w:val="20"/>
                <w:szCs w:val="20"/>
              </w:rPr>
            </w:pPr>
            <w:r w:rsidRPr="00E04461">
              <w:rPr>
                <w:rFonts w:ascii="Times New Roman" w:hAnsi="Times New Roman" w:cs="Times New Roman"/>
                <w:sz w:val="20"/>
                <w:szCs w:val="20"/>
              </w:rPr>
              <w:t>Applications and Limitation of FA. (FAT tool).</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7.05</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CB5E33" w:rsidRPr="00E04461" w:rsidRDefault="00CB5E33" w:rsidP="00CB5E33">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Regular Expression and Finite Automata</w:t>
            </w:r>
          </w:p>
        </w:tc>
      </w:tr>
      <w:tr w:rsidR="00F53932" w:rsidRPr="00E04461" w:rsidTr="00CB5E33">
        <w:trPr>
          <w:trHeight w:val="3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7.06</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CB5E33" w:rsidRPr="00E04461" w:rsidRDefault="00CB5E33" w:rsidP="00CB5E33">
            <w:pPr>
              <w:jc w:val="both"/>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Regular Expression, Finite Automata with null move, Regular Expression to Finite Automata.</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7.07</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CB5E33" w:rsidRPr="00E04461" w:rsidRDefault="00CB5E33" w:rsidP="00CB5E33">
            <w:pPr>
              <w:jc w:val="both"/>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Arden Theorem, Pumping Lemma for regular expressions.</w:t>
            </w:r>
          </w:p>
        </w:tc>
      </w:tr>
      <w:tr w:rsidR="00F53932" w:rsidRPr="00E04461" w:rsidTr="00CB5E33">
        <w:trPr>
          <w:trHeight w:val="3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7.08</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CB5E33" w:rsidRPr="00E04461" w:rsidRDefault="00CB5E33" w:rsidP="00CB5E33">
            <w:pPr>
              <w:jc w:val="both"/>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FA with output: Moore machine, Mealy machine and Equivalence.</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7.09</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CB5E33" w:rsidRPr="00E04461" w:rsidRDefault="00CB5E33" w:rsidP="00CB5E33">
            <w:pPr>
              <w:jc w:val="both"/>
              <w:rPr>
                <w:rFonts w:ascii="Times New Roman" w:eastAsia="Times New Roman" w:hAnsi="Times New Roman" w:cs="Times New Roman"/>
                <w:b/>
                <w:sz w:val="20"/>
                <w:szCs w:val="20"/>
                <w:lang w:eastAsia="en-GB"/>
              </w:rPr>
            </w:pPr>
            <w:r w:rsidRPr="00E04461">
              <w:rPr>
                <w:rFonts w:ascii="Times New Roman" w:hAnsi="Times New Roman" w:cs="Times New Roman"/>
                <w:b/>
                <w:sz w:val="20"/>
                <w:szCs w:val="20"/>
              </w:rPr>
              <w:t>REGULAR &amp; CONTEXT FREE LANGUAGE</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7.10</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CB5E33" w:rsidRPr="00E04461" w:rsidRDefault="00CB5E33" w:rsidP="00CB5E33">
            <w:pPr>
              <w:jc w:val="both"/>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Defining grammar, Chomsky hierarchy of Languages and Grammar. Ambiguous to Unambiguous CFG.</w:t>
            </w:r>
          </w:p>
        </w:tc>
      </w:tr>
      <w:tr w:rsidR="00F53932" w:rsidRPr="00E04461" w:rsidTr="00CB5E33">
        <w:trPr>
          <w:trHeight w:val="323"/>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7.11</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CB5E33" w:rsidRPr="00E04461" w:rsidRDefault="00CB5E33" w:rsidP="00CB5E33">
            <w:pPr>
              <w:jc w:val="both"/>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Simplification of CFGs.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CB5E33" w:rsidRPr="00E04461" w:rsidRDefault="00CB5E33" w:rsidP="00CB5E33">
            <w:pPr>
              <w:jc w:val="both"/>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Normal forms for CFGs, Pumping lemma for CFLs.</w:t>
            </w:r>
          </w:p>
        </w:tc>
      </w:tr>
      <w:tr w:rsidR="00F53932" w:rsidRPr="00E04461" w:rsidTr="00CB5E33">
        <w:trPr>
          <w:trHeight w:val="21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7.13</w:t>
            </w:r>
          </w:p>
        </w:tc>
        <w:tc>
          <w:tcPr>
            <w:tcW w:w="0" w:type="auto"/>
            <w:tcBorders>
              <w:top w:val="nil"/>
              <w:left w:val="nil"/>
              <w:bottom w:val="single" w:sz="4" w:space="0" w:color="auto"/>
              <w:right w:val="single" w:sz="4" w:space="0" w:color="auto"/>
            </w:tcBorders>
            <w:shd w:val="clear" w:color="auto" w:fill="auto"/>
            <w:vAlign w:val="bottom"/>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CB5E33" w:rsidRPr="00E04461" w:rsidRDefault="00CB5E33" w:rsidP="00CB5E33">
            <w:pPr>
              <w:jc w:val="both"/>
              <w:rPr>
                <w:rFonts w:ascii="Times New Roman" w:eastAsia="Times New Roman" w:hAnsi="Times New Roman" w:cs="Times New Roman"/>
                <w:b/>
                <w:sz w:val="20"/>
                <w:szCs w:val="20"/>
                <w:lang w:eastAsia="en-GB"/>
              </w:rPr>
            </w:pPr>
            <w:r w:rsidRPr="00E04461">
              <w:rPr>
                <w:rFonts w:ascii="Times New Roman" w:hAnsi="Times New Roman" w:cs="Times New Roman"/>
                <w:b/>
                <w:sz w:val="20"/>
                <w:szCs w:val="20"/>
              </w:rPr>
              <w:t>PUSH DOWN AUTOMATA</w:t>
            </w:r>
          </w:p>
        </w:tc>
      </w:tr>
      <w:tr w:rsidR="00F53932" w:rsidRPr="00E04461" w:rsidTr="00CB5E33">
        <w:trPr>
          <w:trHeight w:val="29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7.14</w:t>
            </w:r>
          </w:p>
        </w:tc>
        <w:tc>
          <w:tcPr>
            <w:tcW w:w="0" w:type="auto"/>
            <w:tcBorders>
              <w:top w:val="nil"/>
              <w:left w:val="nil"/>
              <w:bottom w:val="single" w:sz="4" w:space="0" w:color="auto"/>
              <w:right w:val="single" w:sz="4" w:space="0" w:color="auto"/>
            </w:tcBorders>
            <w:shd w:val="clear" w:color="auto" w:fill="auto"/>
            <w:vAlign w:val="bottom"/>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CB5E33" w:rsidRPr="00E04461" w:rsidRDefault="00CB5E33" w:rsidP="00CB5E33">
            <w:pPr>
              <w:jc w:val="both"/>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Description and definition of PDA and Non-Deterministic PDA, Working of PDA.</w:t>
            </w:r>
          </w:p>
        </w:tc>
      </w:tr>
      <w:tr w:rsidR="00F53932" w:rsidRPr="00E04461" w:rsidTr="00CB5E33">
        <w:trPr>
          <w:trHeight w:val="30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7.15</w:t>
            </w:r>
          </w:p>
        </w:tc>
        <w:tc>
          <w:tcPr>
            <w:tcW w:w="0" w:type="auto"/>
            <w:tcBorders>
              <w:top w:val="nil"/>
              <w:left w:val="nil"/>
              <w:bottom w:val="single" w:sz="4" w:space="0" w:color="auto"/>
              <w:right w:val="single" w:sz="4" w:space="0" w:color="auto"/>
            </w:tcBorders>
            <w:shd w:val="clear" w:color="auto" w:fill="auto"/>
            <w:vAlign w:val="bottom"/>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CB5E33" w:rsidRPr="00E04461" w:rsidRDefault="00CB5E33" w:rsidP="00CB5E33">
            <w:pPr>
              <w:jc w:val="both"/>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Acceptance of a string by PDA with final state and with Null store. Two stack PDA.</w:t>
            </w:r>
          </w:p>
        </w:tc>
      </w:tr>
      <w:tr w:rsidR="00F53932" w:rsidRPr="00E04461" w:rsidTr="00CB5E33">
        <w:trPr>
          <w:trHeight w:val="32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7.16</w:t>
            </w:r>
          </w:p>
        </w:tc>
        <w:tc>
          <w:tcPr>
            <w:tcW w:w="0" w:type="auto"/>
            <w:tcBorders>
              <w:top w:val="single" w:sz="4" w:space="0" w:color="auto"/>
              <w:left w:val="nil"/>
              <w:bottom w:val="single" w:sz="4" w:space="0" w:color="auto"/>
              <w:right w:val="single" w:sz="4" w:space="0" w:color="auto"/>
            </w:tcBorders>
            <w:shd w:val="clear" w:color="auto" w:fill="auto"/>
            <w:vAlign w:val="bottom"/>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single" w:sz="4" w:space="0" w:color="auto"/>
              <w:left w:val="nil"/>
              <w:bottom w:val="single" w:sz="4" w:space="0" w:color="auto"/>
              <w:right w:val="single" w:sz="4" w:space="0" w:color="auto"/>
            </w:tcBorders>
            <w:shd w:val="clear" w:color="auto" w:fill="auto"/>
            <w:vAlign w:val="center"/>
          </w:tcPr>
          <w:p w:rsidR="00CB5E33" w:rsidRPr="00E04461" w:rsidRDefault="00CB5E33" w:rsidP="00CB5E33">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vAlign w:val="center"/>
          </w:tcPr>
          <w:p w:rsidR="00CB5E33" w:rsidRPr="00E04461" w:rsidRDefault="00CB5E33" w:rsidP="00CB5E33">
            <w:pPr>
              <w:jc w:val="both"/>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Conversion of PDA into CFG, Conversion of CFG into PDA.</w:t>
            </w:r>
          </w:p>
        </w:tc>
      </w:tr>
      <w:tr w:rsidR="00F53932" w:rsidRPr="00E04461" w:rsidTr="00CB5E33">
        <w:trPr>
          <w:trHeight w:val="26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7.17</w:t>
            </w:r>
          </w:p>
        </w:tc>
        <w:tc>
          <w:tcPr>
            <w:tcW w:w="0" w:type="auto"/>
            <w:tcBorders>
              <w:top w:val="single" w:sz="4" w:space="0" w:color="auto"/>
              <w:left w:val="nil"/>
              <w:bottom w:val="single" w:sz="4" w:space="0" w:color="auto"/>
              <w:right w:val="single" w:sz="4" w:space="0" w:color="auto"/>
            </w:tcBorders>
            <w:shd w:val="clear" w:color="auto" w:fill="auto"/>
            <w:vAlign w:val="bottom"/>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single" w:sz="4" w:space="0" w:color="auto"/>
              <w:left w:val="nil"/>
              <w:bottom w:val="single" w:sz="4" w:space="0" w:color="auto"/>
              <w:right w:val="single" w:sz="4" w:space="0" w:color="auto"/>
            </w:tcBorders>
            <w:shd w:val="clear" w:color="auto" w:fill="auto"/>
            <w:vAlign w:val="center"/>
          </w:tcPr>
          <w:p w:rsidR="00CB5E33" w:rsidRPr="00E04461" w:rsidRDefault="00CB5E33" w:rsidP="00CB5E33">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vAlign w:val="center"/>
          </w:tcPr>
          <w:p w:rsidR="00CB5E33" w:rsidRPr="00E04461" w:rsidRDefault="00CB5E33" w:rsidP="00CB5E33">
            <w:pPr>
              <w:jc w:val="both"/>
              <w:rPr>
                <w:rFonts w:ascii="Times New Roman" w:eastAsia="Times New Roman" w:hAnsi="Times New Roman" w:cs="Times New Roman"/>
                <w:b/>
                <w:sz w:val="20"/>
                <w:szCs w:val="20"/>
                <w:lang w:eastAsia="en-GB"/>
              </w:rPr>
            </w:pPr>
            <w:r w:rsidRPr="00E04461">
              <w:rPr>
                <w:rFonts w:ascii="Times New Roman" w:hAnsi="Times New Roman" w:cs="Times New Roman"/>
                <w:b/>
                <w:sz w:val="20"/>
                <w:szCs w:val="20"/>
              </w:rPr>
              <w:t>TURING MACHINE</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7.18</w:t>
            </w:r>
          </w:p>
        </w:tc>
        <w:tc>
          <w:tcPr>
            <w:tcW w:w="0" w:type="auto"/>
            <w:tcBorders>
              <w:top w:val="single" w:sz="4" w:space="0" w:color="auto"/>
              <w:left w:val="nil"/>
              <w:bottom w:val="single" w:sz="4" w:space="0" w:color="auto"/>
              <w:right w:val="single" w:sz="4" w:space="0" w:color="auto"/>
            </w:tcBorders>
            <w:shd w:val="clear" w:color="auto" w:fill="auto"/>
            <w:vAlign w:val="bottom"/>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single" w:sz="4" w:space="0" w:color="auto"/>
              <w:left w:val="nil"/>
              <w:bottom w:val="single" w:sz="4" w:space="0" w:color="auto"/>
              <w:right w:val="single" w:sz="4" w:space="0" w:color="auto"/>
            </w:tcBorders>
            <w:shd w:val="clear" w:color="auto" w:fill="auto"/>
            <w:vAlign w:val="center"/>
          </w:tcPr>
          <w:p w:rsidR="00CB5E33" w:rsidRPr="00E04461" w:rsidRDefault="00CB5E33" w:rsidP="00CB5E33">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vAlign w:val="center"/>
          </w:tcPr>
          <w:p w:rsidR="00CB5E33" w:rsidRPr="00E04461" w:rsidRDefault="00CB5E33" w:rsidP="00CB5E33">
            <w:pPr>
              <w:jc w:val="both"/>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Turing machines (TM): Basic model, definition and representation, Language acceptance by TM.</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7.19</w:t>
            </w:r>
          </w:p>
        </w:tc>
        <w:tc>
          <w:tcPr>
            <w:tcW w:w="0" w:type="auto"/>
            <w:tcBorders>
              <w:top w:val="single" w:sz="4" w:space="0" w:color="auto"/>
              <w:left w:val="nil"/>
              <w:bottom w:val="single" w:sz="4" w:space="0" w:color="auto"/>
              <w:right w:val="single" w:sz="4" w:space="0" w:color="auto"/>
            </w:tcBorders>
            <w:shd w:val="clear" w:color="auto" w:fill="auto"/>
            <w:vAlign w:val="bottom"/>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single" w:sz="4" w:space="0" w:color="auto"/>
              <w:left w:val="nil"/>
              <w:bottom w:val="single" w:sz="4" w:space="0" w:color="auto"/>
              <w:right w:val="single" w:sz="4" w:space="0" w:color="auto"/>
            </w:tcBorders>
            <w:shd w:val="clear" w:color="auto" w:fill="auto"/>
            <w:vAlign w:val="center"/>
          </w:tcPr>
          <w:p w:rsidR="00CB5E33" w:rsidRPr="00E04461" w:rsidRDefault="00CB5E33" w:rsidP="00CB5E33">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vAlign w:val="center"/>
          </w:tcPr>
          <w:p w:rsidR="00CB5E33" w:rsidRPr="00E04461" w:rsidRDefault="00CB5E33" w:rsidP="00CB5E33">
            <w:pPr>
              <w:jc w:val="both"/>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Turing machine as a computational machine, Halting problem of TM, Universal TM (Visual Turing machine).</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7.20</w:t>
            </w:r>
          </w:p>
        </w:tc>
        <w:tc>
          <w:tcPr>
            <w:tcW w:w="0" w:type="auto"/>
            <w:tcBorders>
              <w:top w:val="single" w:sz="4" w:space="0" w:color="auto"/>
              <w:left w:val="nil"/>
              <w:bottom w:val="single" w:sz="4" w:space="0" w:color="auto"/>
              <w:right w:val="single" w:sz="4" w:space="0" w:color="auto"/>
            </w:tcBorders>
            <w:shd w:val="clear" w:color="auto" w:fill="auto"/>
            <w:vAlign w:val="bottom"/>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single" w:sz="4" w:space="0" w:color="auto"/>
              <w:left w:val="nil"/>
              <w:bottom w:val="single" w:sz="4" w:space="0" w:color="auto"/>
              <w:right w:val="single" w:sz="4" w:space="0" w:color="auto"/>
            </w:tcBorders>
            <w:shd w:val="clear" w:color="auto" w:fill="auto"/>
            <w:vAlign w:val="center"/>
          </w:tcPr>
          <w:p w:rsidR="00CB5E33" w:rsidRPr="00E04461" w:rsidRDefault="00CB5E33" w:rsidP="00CB5E33">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vAlign w:val="center"/>
          </w:tcPr>
          <w:p w:rsidR="00CB5E33" w:rsidRPr="00E04461" w:rsidRDefault="00CB5E33" w:rsidP="00CB5E33">
            <w:pPr>
              <w:jc w:val="both"/>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 xml:space="preserve">Modifications in TM, </w:t>
            </w:r>
            <w:proofErr w:type="spellStart"/>
            <w:r w:rsidRPr="00E04461">
              <w:rPr>
                <w:rFonts w:ascii="Times New Roman" w:hAnsi="Times New Roman" w:cs="Times New Roman"/>
                <w:sz w:val="20"/>
                <w:szCs w:val="20"/>
              </w:rPr>
              <w:t>Undecidability</w:t>
            </w:r>
            <w:proofErr w:type="spellEnd"/>
            <w:r w:rsidRPr="00E04461">
              <w:rPr>
                <w:rFonts w:ascii="Times New Roman" w:hAnsi="Times New Roman" w:cs="Times New Roman"/>
                <w:sz w:val="20"/>
                <w:szCs w:val="20"/>
              </w:rPr>
              <w:t xml:space="preserve"> of Post correspondence problem, Church’s Thesis, </w:t>
            </w:r>
            <w:proofErr w:type="spellStart"/>
            <w:r w:rsidRPr="00E04461">
              <w:rPr>
                <w:rFonts w:ascii="Times New Roman" w:hAnsi="Times New Roman" w:cs="Times New Roman"/>
                <w:sz w:val="20"/>
                <w:szCs w:val="20"/>
              </w:rPr>
              <w:t>Godel</w:t>
            </w:r>
            <w:proofErr w:type="spellEnd"/>
            <w:r w:rsidRPr="00E04461">
              <w:rPr>
                <w:rFonts w:ascii="Times New Roman" w:hAnsi="Times New Roman" w:cs="Times New Roman"/>
                <w:sz w:val="20"/>
                <w:szCs w:val="20"/>
              </w:rPr>
              <w:t xml:space="preserve"> Numbering. </w:t>
            </w:r>
          </w:p>
        </w:tc>
      </w:tr>
      <w:tr w:rsidR="00F53932" w:rsidRPr="00E04461" w:rsidTr="00CB5E33">
        <w:trPr>
          <w:trHeight w:val="296"/>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References</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Text book</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CB5E33" w:rsidRPr="00E04461" w:rsidRDefault="00CB5E33" w:rsidP="00CB5E33">
            <w:pPr>
              <w:numPr>
                <w:ilvl w:val="0"/>
                <w:numId w:val="10"/>
              </w:numPr>
              <w:spacing w:before="120" w:after="0" w:line="240" w:lineRule="auto"/>
              <w:ind w:left="368"/>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 xml:space="preserve">K.L.P. </w:t>
            </w:r>
            <w:proofErr w:type="spellStart"/>
            <w:r w:rsidRPr="00E04461">
              <w:rPr>
                <w:rFonts w:ascii="Times New Roman" w:hAnsi="Times New Roman" w:cs="Times New Roman"/>
                <w:sz w:val="20"/>
                <w:szCs w:val="20"/>
              </w:rPr>
              <w:t>Mishra</w:t>
            </w:r>
            <w:proofErr w:type="spellEnd"/>
            <w:r w:rsidRPr="00E04461">
              <w:rPr>
                <w:rFonts w:ascii="Times New Roman" w:hAnsi="Times New Roman" w:cs="Times New Roman"/>
                <w:sz w:val="20"/>
                <w:szCs w:val="20"/>
              </w:rPr>
              <w:t xml:space="preserve"> and </w:t>
            </w:r>
            <w:proofErr w:type="spellStart"/>
            <w:r w:rsidRPr="00E04461">
              <w:rPr>
                <w:rFonts w:ascii="Times New Roman" w:hAnsi="Times New Roman" w:cs="Times New Roman"/>
                <w:sz w:val="20"/>
                <w:szCs w:val="20"/>
              </w:rPr>
              <w:t>N.Chandrasekaran</w:t>
            </w:r>
            <w:proofErr w:type="spellEnd"/>
            <w:r w:rsidRPr="00E04461">
              <w:rPr>
                <w:rFonts w:ascii="Times New Roman" w:hAnsi="Times New Roman" w:cs="Times New Roman"/>
                <w:sz w:val="20"/>
                <w:szCs w:val="20"/>
              </w:rPr>
              <w:t xml:space="preserve">, “Theory of Computer Science(Automata, Languages and Computation)”, PHI </w:t>
            </w:r>
          </w:p>
        </w:tc>
      </w:tr>
      <w:tr w:rsidR="00F53932" w:rsidRPr="00E04461" w:rsidTr="00CB5E33">
        <w:trPr>
          <w:trHeight w:val="76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Other references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CB5E33" w:rsidRPr="00E04461" w:rsidRDefault="00CB5E33" w:rsidP="00CB5E33">
            <w:pPr>
              <w:numPr>
                <w:ilvl w:val="0"/>
                <w:numId w:val="11"/>
              </w:numPr>
              <w:spacing w:before="120" w:after="0" w:line="240" w:lineRule="auto"/>
              <w:ind w:left="458"/>
              <w:rPr>
                <w:rFonts w:ascii="Times New Roman" w:hAnsi="Times New Roman" w:cs="Times New Roman"/>
                <w:sz w:val="20"/>
                <w:szCs w:val="20"/>
              </w:rPr>
            </w:pPr>
            <w:r w:rsidRPr="00E04461">
              <w:rPr>
                <w:rFonts w:ascii="Times New Roman" w:hAnsi="Times New Roman" w:cs="Times New Roman"/>
                <w:sz w:val="20"/>
                <w:szCs w:val="20"/>
              </w:rPr>
              <w:t xml:space="preserve">Peter Linz, “Formal Languages and </w:t>
            </w:r>
            <w:proofErr w:type="spellStart"/>
            <w:r w:rsidRPr="00E04461">
              <w:rPr>
                <w:rFonts w:ascii="Times New Roman" w:hAnsi="Times New Roman" w:cs="Times New Roman"/>
                <w:sz w:val="20"/>
                <w:szCs w:val="20"/>
              </w:rPr>
              <w:t>Auomata</w:t>
            </w:r>
            <w:proofErr w:type="spellEnd"/>
            <w:r w:rsidRPr="00E04461">
              <w:rPr>
                <w:rFonts w:ascii="Times New Roman" w:hAnsi="Times New Roman" w:cs="Times New Roman"/>
                <w:sz w:val="20"/>
                <w:szCs w:val="20"/>
              </w:rPr>
              <w:t xml:space="preserve">”, </w:t>
            </w:r>
            <w:proofErr w:type="spellStart"/>
            <w:r w:rsidRPr="00E04461">
              <w:rPr>
                <w:rFonts w:ascii="Times New Roman" w:hAnsi="Times New Roman" w:cs="Times New Roman"/>
                <w:sz w:val="20"/>
                <w:szCs w:val="20"/>
              </w:rPr>
              <w:t>Narosa</w:t>
            </w:r>
            <w:proofErr w:type="spellEnd"/>
            <w:r w:rsidRPr="00E04461">
              <w:rPr>
                <w:rFonts w:ascii="Times New Roman" w:hAnsi="Times New Roman" w:cs="Times New Roman"/>
                <w:sz w:val="20"/>
                <w:szCs w:val="20"/>
              </w:rPr>
              <w:t xml:space="preserve"> Publishing House</w:t>
            </w:r>
          </w:p>
          <w:p w:rsidR="00CB5E33" w:rsidRPr="00E04461" w:rsidRDefault="00CB5E33" w:rsidP="00CB5E33">
            <w:pPr>
              <w:numPr>
                <w:ilvl w:val="0"/>
                <w:numId w:val="11"/>
              </w:numPr>
              <w:spacing w:before="120" w:after="0" w:line="240" w:lineRule="auto"/>
              <w:ind w:left="458"/>
              <w:rPr>
                <w:rFonts w:ascii="Times New Roman" w:hAnsi="Times New Roman" w:cs="Times New Roman"/>
                <w:sz w:val="20"/>
                <w:szCs w:val="20"/>
              </w:rPr>
            </w:pPr>
            <w:proofErr w:type="spellStart"/>
            <w:r w:rsidRPr="00E04461">
              <w:rPr>
                <w:rFonts w:ascii="Times New Roman" w:hAnsi="Times New Roman" w:cs="Times New Roman"/>
                <w:sz w:val="20"/>
                <w:szCs w:val="20"/>
              </w:rPr>
              <w:t>Hopcroft</w:t>
            </w:r>
            <w:proofErr w:type="spellEnd"/>
            <w:r w:rsidRPr="00E04461">
              <w:rPr>
                <w:rFonts w:ascii="Times New Roman" w:hAnsi="Times New Roman" w:cs="Times New Roman"/>
                <w:sz w:val="20"/>
                <w:szCs w:val="20"/>
              </w:rPr>
              <w:t xml:space="preserve">, </w:t>
            </w:r>
            <w:proofErr w:type="spellStart"/>
            <w:r w:rsidRPr="00E04461">
              <w:rPr>
                <w:rFonts w:ascii="Times New Roman" w:hAnsi="Times New Roman" w:cs="Times New Roman"/>
                <w:sz w:val="20"/>
                <w:szCs w:val="20"/>
              </w:rPr>
              <w:t>Ullman</w:t>
            </w:r>
            <w:proofErr w:type="spellEnd"/>
            <w:r w:rsidRPr="00E04461">
              <w:rPr>
                <w:rFonts w:ascii="Times New Roman" w:hAnsi="Times New Roman" w:cs="Times New Roman"/>
                <w:sz w:val="20"/>
                <w:szCs w:val="20"/>
              </w:rPr>
              <w:t xml:space="preserve">, “Introduction to Automata Theory, Language and Computation”, </w:t>
            </w:r>
            <w:proofErr w:type="spellStart"/>
            <w:r w:rsidRPr="00E04461">
              <w:rPr>
                <w:rFonts w:ascii="Times New Roman" w:hAnsi="Times New Roman" w:cs="Times New Roman"/>
                <w:sz w:val="20"/>
                <w:szCs w:val="20"/>
              </w:rPr>
              <w:t>Narosa</w:t>
            </w:r>
            <w:proofErr w:type="spellEnd"/>
            <w:r w:rsidRPr="00E04461">
              <w:rPr>
                <w:rFonts w:ascii="Times New Roman" w:hAnsi="Times New Roman" w:cs="Times New Roman"/>
                <w:sz w:val="20"/>
                <w:szCs w:val="20"/>
              </w:rPr>
              <w:t xml:space="preserve"> Publishing House</w:t>
            </w:r>
          </w:p>
          <w:p w:rsidR="00CB5E33" w:rsidRPr="00E04461" w:rsidRDefault="00CB5E33" w:rsidP="00CB5E33">
            <w:pPr>
              <w:numPr>
                <w:ilvl w:val="0"/>
                <w:numId w:val="11"/>
              </w:numPr>
              <w:spacing w:before="120" w:after="0" w:line="240" w:lineRule="auto"/>
              <w:ind w:left="458"/>
              <w:rPr>
                <w:rFonts w:ascii="Times New Roman" w:hAnsi="Times New Roman" w:cs="Times New Roman"/>
                <w:sz w:val="20"/>
                <w:szCs w:val="20"/>
              </w:rPr>
            </w:pPr>
            <w:r w:rsidRPr="00E04461">
              <w:rPr>
                <w:rFonts w:ascii="Times New Roman" w:hAnsi="Times New Roman" w:cs="Times New Roman"/>
                <w:sz w:val="20"/>
                <w:szCs w:val="20"/>
              </w:rPr>
              <w:t>Internet as a resource for reference</w:t>
            </w:r>
          </w:p>
        </w:tc>
      </w:tr>
    </w:tbl>
    <w:p w:rsidR="00CB5E33" w:rsidRPr="00E04461" w:rsidRDefault="00CB5E33">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tbl>
      <w:tblPr>
        <w:tblW w:w="0" w:type="auto"/>
        <w:tblInd w:w="95" w:type="dxa"/>
        <w:tblLook w:val="04A0"/>
      </w:tblPr>
      <w:tblGrid>
        <w:gridCol w:w="566"/>
        <w:gridCol w:w="1395"/>
        <w:gridCol w:w="7186"/>
      </w:tblGrid>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lastRenderedPageBreak/>
              <w:t>1</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4F0BB4" w:rsidP="00CB5E33">
            <w:pPr>
              <w:rPr>
                <w:rFonts w:ascii="Times New Roman" w:hAnsi="Times New Roman" w:cs="Times New Roman"/>
                <w:b/>
                <w:sz w:val="20"/>
                <w:szCs w:val="20"/>
              </w:rPr>
            </w:pPr>
            <w:r>
              <w:rPr>
                <w:rFonts w:ascii="Times New Roman" w:hAnsi="Times New Roman" w:cs="Times New Roman"/>
                <w:b/>
                <w:sz w:val="20"/>
                <w:szCs w:val="20"/>
              </w:rPr>
              <w:t>INT</w:t>
            </w:r>
            <w:r w:rsidR="00CB5E33" w:rsidRPr="00E04461">
              <w:rPr>
                <w:rFonts w:ascii="Times New Roman" w:hAnsi="Times New Roman" w:cs="Times New Roman"/>
                <w:b/>
                <w:sz w:val="20"/>
                <w:szCs w:val="20"/>
              </w:rPr>
              <w:t>303</w:t>
            </w:r>
            <w:r>
              <w:rPr>
                <w:rFonts w:ascii="Times New Roman" w:hAnsi="Times New Roman" w:cs="Times New Roman"/>
                <w:b/>
                <w:sz w:val="20"/>
                <w:szCs w:val="20"/>
              </w:rPr>
              <w:t>/INT353</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Course Title</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b/>
                <w:sz w:val="20"/>
                <w:szCs w:val="20"/>
              </w:rPr>
            </w:pPr>
            <w:r w:rsidRPr="00E04461">
              <w:rPr>
                <w:rFonts w:ascii="Times New Roman" w:hAnsi="Times New Roman" w:cs="Times New Roman"/>
                <w:b/>
                <w:sz w:val="20"/>
                <w:szCs w:val="20"/>
              </w:rPr>
              <w:t xml:space="preserve">Introduction To Design And </w:t>
            </w:r>
            <w:r w:rsidR="004F0BB4" w:rsidRPr="00E04461">
              <w:rPr>
                <w:rFonts w:ascii="Times New Roman" w:hAnsi="Times New Roman" w:cs="Times New Roman"/>
                <w:b/>
                <w:sz w:val="20"/>
                <w:szCs w:val="20"/>
              </w:rPr>
              <w:t>Analysis</w:t>
            </w:r>
            <w:r w:rsidRPr="00E04461">
              <w:rPr>
                <w:rFonts w:ascii="Times New Roman" w:hAnsi="Times New Roman" w:cs="Times New Roman"/>
                <w:b/>
                <w:sz w:val="20"/>
                <w:szCs w:val="20"/>
              </w:rPr>
              <w:t xml:space="preserve"> Of Algorithms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3</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Credits</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b/>
                <w:sz w:val="20"/>
                <w:szCs w:val="20"/>
              </w:rPr>
            </w:pPr>
            <w:r w:rsidRPr="00E04461">
              <w:rPr>
                <w:rFonts w:ascii="Times New Roman" w:hAnsi="Times New Roman" w:cs="Times New Roman"/>
                <w:b/>
                <w:sz w:val="20"/>
                <w:szCs w:val="20"/>
              </w:rPr>
              <w:t>5</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4</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Contact Hours</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b/>
                <w:sz w:val="20"/>
                <w:szCs w:val="20"/>
              </w:rPr>
            </w:pPr>
            <w:r w:rsidRPr="00E04461">
              <w:rPr>
                <w:rFonts w:ascii="Times New Roman" w:hAnsi="Times New Roman" w:cs="Times New Roman"/>
                <w:b/>
                <w:sz w:val="20"/>
                <w:szCs w:val="20"/>
              </w:rPr>
              <w:t>3-1-2</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5</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Course Objective</w:t>
            </w:r>
          </w:p>
        </w:tc>
        <w:tc>
          <w:tcPr>
            <w:tcW w:w="0" w:type="auto"/>
            <w:tcBorders>
              <w:top w:val="nil"/>
              <w:left w:val="nil"/>
              <w:bottom w:val="single" w:sz="4" w:space="0" w:color="auto"/>
              <w:right w:val="single" w:sz="4" w:space="0" w:color="auto"/>
            </w:tcBorders>
            <w:shd w:val="clear" w:color="auto" w:fill="auto"/>
          </w:tcPr>
          <w:p w:rsidR="00CB5E33" w:rsidRPr="00E04461" w:rsidRDefault="00306820" w:rsidP="00CB5E33">
            <w:pPr>
              <w:rPr>
                <w:rFonts w:ascii="Times New Roman" w:hAnsi="Times New Roman" w:cs="Times New Roman"/>
                <w:sz w:val="20"/>
                <w:szCs w:val="20"/>
              </w:rPr>
            </w:pPr>
            <w:r w:rsidRPr="00E04461">
              <w:rPr>
                <w:rFonts w:ascii="Times New Roman" w:eastAsia="Times New Roman" w:hAnsi="Times New Roman" w:cs="Times New Roman"/>
                <w:sz w:val="20"/>
                <w:szCs w:val="20"/>
                <w:lang w:val="en-US"/>
              </w:rPr>
              <w:t>The objective of this course is to teach student about the techniques for designing algorithms and provide an ability to compare and analyze various algorithms.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6</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 xml:space="preserve">Course Outcomes </w:t>
            </w:r>
          </w:p>
        </w:tc>
        <w:tc>
          <w:tcPr>
            <w:tcW w:w="0" w:type="auto"/>
            <w:tcBorders>
              <w:top w:val="nil"/>
              <w:left w:val="nil"/>
              <w:bottom w:val="single" w:sz="4" w:space="0" w:color="auto"/>
              <w:right w:val="single" w:sz="4" w:space="0" w:color="auto"/>
            </w:tcBorders>
            <w:shd w:val="clear" w:color="auto" w:fill="auto"/>
            <w:hideMark/>
          </w:tcPr>
          <w:p w:rsidR="00306820" w:rsidRPr="00E04461" w:rsidRDefault="00306820" w:rsidP="00306820">
            <w:pPr>
              <w:spacing w:line="276" w:lineRule="auto"/>
              <w:rPr>
                <w:rFonts w:ascii="Times New Roman" w:eastAsia="Times New Roman" w:hAnsi="Times New Roman" w:cs="Times New Roman"/>
                <w:sz w:val="20"/>
                <w:szCs w:val="20"/>
                <w:lang w:val="en-US"/>
              </w:rPr>
            </w:pPr>
            <w:r w:rsidRPr="00E04461">
              <w:rPr>
                <w:rFonts w:ascii="Times New Roman" w:eastAsia="Times New Roman" w:hAnsi="Times New Roman" w:cs="Times New Roman"/>
                <w:sz w:val="20"/>
                <w:szCs w:val="20"/>
                <w:lang w:val="en-US"/>
              </w:rPr>
              <w:t>After completion of this course, the student shall be able to :</w:t>
            </w:r>
          </w:p>
          <w:p w:rsidR="00306820" w:rsidRPr="00E04461" w:rsidRDefault="00306820" w:rsidP="00306820">
            <w:pPr>
              <w:pStyle w:val="ListParagraph"/>
              <w:numPr>
                <w:ilvl w:val="0"/>
                <w:numId w:val="31"/>
              </w:numPr>
              <w:tabs>
                <w:tab w:val="left" w:pos="702"/>
              </w:tabs>
              <w:spacing w:before="0" w:line="276" w:lineRule="auto"/>
              <w:ind w:left="702"/>
              <w:jc w:val="both"/>
              <w:rPr>
                <w:rFonts w:eastAsia="Times New Roman"/>
                <w:sz w:val="20"/>
                <w:szCs w:val="20"/>
                <w:lang w:val="en-US"/>
              </w:rPr>
            </w:pPr>
            <w:r w:rsidRPr="00E04461">
              <w:rPr>
                <w:rFonts w:eastAsia="Times New Roman"/>
                <w:sz w:val="20"/>
                <w:szCs w:val="20"/>
                <w:lang w:val="en-US"/>
              </w:rPr>
              <w:t>Apply and analyze the complexity of certain divide and conquer, greedy, dynamic programming and backtracking algorithms.</w:t>
            </w:r>
          </w:p>
          <w:p w:rsidR="00306820" w:rsidRPr="00E04461" w:rsidRDefault="00306820" w:rsidP="00306820">
            <w:pPr>
              <w:pStyle w:val="ListParagraph"/>
              <w:numPr>
                <w:ilvl w:val="0"/>
                <w:numId w:val="31"/>
              </w:numPr>
              <w:tabs>
                <w:tab w:val="left" w:pos="702"/>
              </w:tabs>
              <w:spacing w:before="0" w:line="276" w:lineRule="auto"/>
              <w:ind w:left="702"/>
              <w:jc w:val="both"/>
              <w:rPr>
                <w:rFonts w:eastAsia="Times New Roman"/>
                <w:sz w:val="20"/>
                <w:szCs w:val="20"/>
                <w:lang w:val="en-US"/>
              </w:rPr>
            </w:pPr>
            <w:r w:rsidRPr="00E04461">
              <w:rPr>
                <w:rFonts w:eastAsia="Times New Roman"/>
                <w:sz w:val="20"/>
                <w:szCs w:val="20"/>
                <w:lang w:val="en-US"/>
              </w:rPr>
              <w:t>Analyze the criteria and specifications appropriate to new problems, and choose the appropriate algorithmic design technique for their solution.</w:t>
            </w:r>
          </w:p>
          <w:p w:rsidR="00306820" w:rsidRPr="00E04461" w:rsidRDefault="00306820" w:rsidP="00306820">
            <w:pPr>
              <w:pStyle w:val="ListParagraph"/>
              <w:numPr>
                <w:ilvl w:val="0"/>
                <w:numId w:val="31"/>
              </w:numPr>
              <w:tabs>
                <w:tab w:val="left" w:pos="702"/>
              </w:tabs>
              <w:spacing w:before="0" w:line="276" w:lineRule="auto"/>
              <w:ind w:left="702"/>
              <w:rPr>
                <w:rFonts w:eastAsia="Times New Roman"/>
                <w:sz w:val="20"/>
                <w:szCs w:val="20"/>
                <w:lang w:val="en-US"/>
              </w:rPr>
            </w:pPr>
            <w:r w:rsidRPr="00E04461">
              <w:rPr>
                <w:rFonts w:eastAsia="Times New Roman"/>
                <w:sz w:val="20"/>
                <w:szCs w:val="20"/>
                <w:lang w:val="en-US"/>
              </w:rPr>
              <w:t>Modify any existing data structure to create new operations.</w:t>
            </w:r>
          </w:p>
          <w:p w:rsidR="00306820" w:rsidRPr="00E04461" w:rsidRDefault="00306820" w:rsidP="00306820">
            <w:pPr>
              <w:pStyle w:val="ListParagraph"/>
              <w:numPr>
                <w:ilvl w:val="0"/>
                <w:numId w:val="31"/>
              </w:numPr>
              <w:tabs>
                <w:tab w:val="left" w:pos="702"/>
              </w:tabs>
              <w:spacing w:before="0" w:line="276" w:lineRule="auto"/>
              <w:ind w:left="702"/>
              <w:rPr>
                <w:rFonts w:eastAsia="Times New Roman"/>
                <w:sz w:val="20"/>
                <w:szCs w:val="20"/>
                <w:lang w:val="en-US"/>
              </w:rPr>
            </w:pPr>
            <w:r w:rsidRPr="00E04461">
              <w:rPr>
                <w:rFonts w:eastAsia="Times New Roman"/>
                <w:sz w:val="20"/>
                <w:szCs w:val="20"/>
                <w:lang w:val="en-US"/>
              </w:rPr>
              <w:t>Apply backtracking and branch and bound techniques to deal with some hard problems.</w:t>
            </w:r>
          </w:p>
          <w:p w:rsidR="00306820" w:rsidRPr="00E04461" w:rsidRDefault="00306820" w:rsidP="00306820">
            <w:pPr>
              <w:pStyle w:val="ListParagraph"/>
              <w:numPr>
                <w:ilvl w:val="0"/>
                <w:numId w:val="31"/>
              </w:numPr>
              <w:tabs>
                <w:tab w:val="left" w:pos="702"/>
              </w:tabs>
              <w:spacing w:before="0" w:line="276" w:lineRule="auto"/>
              <w:ind w:left="702"/>
              <w:rPr>
                <w:rFonts w:eastAsia="Times New Roman"/>
                <w:sz w:val="20"/>
                <w:szCs w:val="20"/>
                <w:lang w:val="en-US"/>
              </w:rPr>
            </w:pPr>
            <w:r w:rsidRPr="00E04461">
              <w:rPr>
                <w:rFonts w:eastAsia="Times New Roman"/>
                <w:sz w:val="20"/>
                <w:szCs w:val="20"/>
                <w:lang w:val="en-US"/>
              </w:rPr>
              <w:t>Establish the classes P, NP, and NP-Complete problems and be able to prove that a certain problem is NP-Complete.</w:t>
            </w:r>
          </w:p>
          <w:p w:rsidR="00CB5E33" w:rsidRPr="00E04461" w:rsidRDefault="00306820" w:rsidP="00306820">
            <w:pPr>
              <w:pStyle w:val="p0"/>
              <w:autoSpaceDN w:val="0"/>
              <w:rPr>
                <w:sz w:val="20"/>
                <w:szCs w:val="20"/>
              </w:rPr>
            </w:pPr>
            <w:r w:rsidRPr="00E04461">
              <w:rPr>
                <w:sz w:val="20"/>
                <w:szCs w:val="20"/>
                <w:lang w:val="en-US"/>
              </w:rPr>
              <w:t>Analyze the working of string matching algorithms.</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7</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Prerequisite</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Data Structures, Programming in C</w:t>
            </w:r>
          </w:p>
        </w:tc>
      </w:tr>
      <w:tr w:rsidR="00F53932" w:rsidRPr="00E04461" w:rsidTr="00CB5E33">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w:t>
            </w:r>
          </w:p>
        </w:tc>
        <w:tc>
          <w:tcPr>
            <w:tcW w:w="0" w:type="auto"/>
            <w:gridSpan w:val="2"/>
            <w:tcBorders>
              <w:top w:val="single" w:sz="4" w:space="0" w:color="auto"/>
              <w:left w:val="nil"/>
              <w:bottom w:val="nil"/>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Course Contents</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8.01</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b/>
                <w:sz w:val="20"/>
                <w:szCs w:val="20"/>
              </w:rPr>
            </w:pPr>
            <w:r w:rsidRPr="00E04461">
              <w:rPr>
                <w:rFonts w:ascii="Times New Roman" w:hAnsi="Times New Roman" w:cs="Times New Roman"/>
                <w:b/>
                <w:sz w:val="20"/>
                <w:szCs w:val="20"/>
              </w:rPr>
              <w:t>Introduction</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8.02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Algorithm design paradigms- Motivation, Concept of algorithmic efficiency, Run time analysis of algorithms, Growth of Functions.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8.03</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Asymptotic Notations, Recurrences relation, Divide-and-conquer: Analysis and Structure of divide-and-conquer algorithms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8.04</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 xml:space="preserve">Divide-and-conquer examples- Binary search, Quick sort, Merge sort, </w:t>
            </w:r>
            <w:proofErr w:type="spellStart"/>
            <w:r w:rsidRPr="00E04461">
              <w:rPr>
                <w:rFonts w:ascii="Times New Roman" w:hAnsi="Times New Roman" w:cs="Times New Roman"/>
                <w:sz w:val="20"/>
                <w:szCs w:val="20"/>
              </w:rPr>
              <w:t>Strassen’s</w:t>
            </w:r>
            <w:proofErr w:type="spellEnd"/>
            <w:r w:rsidRPr="00E04461">
              <w:rPr>
                <w:rFonts w:ascii="Times New Roman" w:hAnsi="Times New Roman" w:cs="Times New Roman"/>
                <w:sz w:val="20"/>
                <w:szCs w:val="20"/>
              </w:rPr>
              <w:t xml:space="preserve"> Multiplication, Medians and Order Statics.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8.05</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b/>
                <w:sz w:val="20"/>
                <w:szCs w:val="20"/>
              </w:rPr>
            </w:pPr>
            <w:r w:rsidRPr="00E04461">
              <w:rPr>
                <w:rFonts w:ascii="Times New Roman" w:hAnsi="Times New Roman" w:cs="Times New Roman"/>
                <w:b/>
                <w:sz w:val="20"/>
                <w:szCs w:val="20"/>
              </w:rPr>
              <w:t>Dynamic Programming</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8.06</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Overview, Difference between dynamic programming and divide and conquer</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8.07</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Applications and analysis: Matrix Chain Multiplication, 0/1 Knapsack Problem.</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8.08</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Applications and analysis: Longest Common sub-sequence, Optimal Binary Search Tree</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8.09</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b/>
                <w:sz w:val="20"/>
                <w:szCs w:val="20"/>
              </w:rPr>
            </w:pPr>
            <w:r w:rsidRPr="00E04461">
              <w:rPr>
                <w:rFonts w:ascii="Times New Roman" w:hAnsi="Times New Roman" w:cs="Times New Roman"/>
                <w:b/>
                <w:sz w:val="20"/>
                <w:szCs w:val="20"/>
              </w:rPr>
              <w:t>Greedy Method</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8.10</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 xml:space="preserve">Overview of the Greedy paradigm, Analysis and example of exact optimization solution - Minimum Spanning Trees – </w:t>
            </w:r>
            <w:proofErr w:type="spellStart"/>
            <w:r w:rsidRPr="00E04461">
              <w:rPr>
                <w:rFonts w:ascii="Times New Roman" w:hAnsi="Times New Roman" w:cs="Times New Roman"/>
                <w:sz w:val="20"/>
                <w:szCs w:val="20"/>
              </w:rPr>
              <w:t>Kruskal’s</w:t>
            </w:r>
            <w:proofErr w:type="spellEnd"/>
            <w:r w:rsidRPr="00E04461">
              <w:rPr>
                <w:rFonts w:ascii="Times New Roman" w:hAnsi="Times New Roman" w:cs="Times New Roman"/>
                <w:sz w:val="20"/>
                <w:szCs w:val="20"/>
              </w:rPr>
              <w:t xml:space="preserve"> and </w:t>
            </w:r>
            <w:proofErr w:type="spellStart"/>
            <w:r w:rsidRPr="00E04461">
              <w:rPr>
                <w:rFonts w:ascii="Times New Roman" w:hAnsi="Times New Roman" w:cs="Times New Roman"/>
                <w:sz w:val="20"/>
                <w:szCs w:val="20"/>
              </w:rPr>
              <w:t>Prims</w:t>
            </w:r>
            <w:proofErr w:type="spellEnd"/>
            <w:r w:rsidRPr="00E04461">
              <w:rPr>
                <w:rFonts w:ascii="Times New Roman" w:hAnsi="Times New Roman" w:cs="Times New Roman"/>
                <w:sz w:val="20"/>
                <w:szCs w:val="20"/>
              </w:rPr>
              <w:t xml:space="preserve"> Algorithms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8.11</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 xml:space="preserve">Fractional Knapsack problem, Single source shortest paths, Task Scheduling Problem. </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8.12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Overview and analysis of Backtracking &amp; Branch and Bound: N-Queens problem and Sum of subsets.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lastRenderedPageBreak/>
              <w:t>8.13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b/>
                <w:sz w:val="20"/>
                <w:szCs w:val="20"/>
              </w:rPr>
            </w:pPr>
            <w:r w:rsidRPr="00E04461">
              <w:rPr>
                <w:rFonts w:ascii="Times New Roman" w:hAnsi="Times New Roman" w:cs="Times New Roman"/>
                <w:b/>
                <w:sz w:val="20"/>
                <w:szCs w:val="20"/>
              </w:rPr>
              <w:t>Advanced Data Structures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8.14</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Red-Black Trees-Definition, Applications, Insertion and deletion of elements in RB-Tree.</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8.15</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B-Trees- Definitions, Applications, Inserting/ Deleting in B-Trees.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8.16</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eastAsia="Times New Roman" w:hAnsi="Times New Roman" w:cs="Times New Roman"/>
                <w:sz w:val="20"/>
                <w:szCs w:val="20"/>
              </w:rPr>
              <w:t>Data Structure for Disjoint Sets-</w:t>
            </w:r>
            <w:r w:rsidRPr="00E04461">
              <w:rPr>
                <w:rFonts w:ascii="Times New Roman" w:hAnsi="Times New Roman" w:cs="Times New Roman"/>
                <w:sz w:val="20"/>
                <w:szCs w:val="20"/>
              </w:rPr>
              <w:t xml:space="preserve">Definition, Operations, </w:t>
            </w:r>
            <w:proofErr w:type="gramStart"/>
            <w:r w:rsidRPr="00E04461">
              <w:rPr>
                <w:rFonts w:ascii="Times New Roman" w:hAnsi="Times New Roman" w:cs="Times New Roman"/>
                <w:sz w:val="20"/>
                <w:szCs w:val="20"/>
              </w:rPr>
              <w:t>Applications</w:t>
            </w:r>
            <w:proofErr w:type="gramEnd"/>
            <w:r w:rsidRPr="00E04461">
              <w:rPr>
                <w:rFonts w:ascii="Times New Roman" w:hAnsi="Times New Roman" w:cs="Times New Roman"/>
                <w:sz w:val="20"/>
                <w:szCs w:val="20"/>
              </w:rPr>
              <w:t xml:space="preserve"> in </w:t>
            </w:r>
            <w:proofErr w:type="spellStart"/>
            <w:r w:rsidRPr="00E04461">
              <w:rPr>
                <w:rFonts w:ascii="Times New Roman" w:hAnsi="Times New Roman" w:cs="Times New Roman"/>
                <w:sz w:val="20"/>
                <w:szCs w:val="20"/>
              </w:rPr>
              <w:t>Kruskal’s</w:t>
            </w:r>
            <w:proofErr w:type="spellEnd"/>
            <w:r w:rsidRPr="00E04461">
              <w:rPr>
                <w:rFonts w:ascii="Times New Roman" w:hAnsi="Times New Roman" w:cs="Times New Roman"/>
                <w:sz w:val="20"/>
                <w:szCs w:val="20"/>
              </w:rPr>
              <w:t xml:space="preserve"> algorithm.</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8.17</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b/>
                <w:sz w:val="20"/>
                <w:szCs w:val="20"/>
              </w:rPr>
            </w:pPr>
            <w:r w:rsidRPr="00E04461">
              <w:rPr>
                <w:rFonts w:ascii="Times New Roman" w:hAnsi="Times New Roman" w:cs="Times New Roman"/>
                <w:b/>
                <w:sz w:val="20"/>
                <w:szCs w:val="20"/>
              </w:rPr>
              <w:t>Selected Topics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8.18</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Introduction to NP Complete and NP Hard Problems, Examples.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8.19</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Amortized Analysis, Approximation Algorithms – Travelling Sales Person Problem and Vertex Cover Problem.</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8.20</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 xml:space="preserve">Randomized Algorithms, String Matching Algorithms – Naïve String Matching Algorithm, Robin Karp Algorithm. </w:t>
            </w:r>
          </w:p>
        </w:tc>
      </w:tr>
      <w:tr w:rsidR="00F53932" w:rsidRPr="00E04461" w:rsidTr="00CB5E33">
        <w:trPr>
          <w:trHeight w:val="296"/>
        </w:trPr>
        <w:tc>
          <w:tcPr>
            <w:tcW w:w="0" w:type="auto"/>
            <w:tcBorders>
              <w:top w:val="nil"/>
              <w:left w:val="single" w:sz="4" w:space="0" w:color="auto"/>
              <w:bottom w:val="nil"/>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Reading Content</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9.1</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 Text book*</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proofErr w:type="spellStart"/>
            <w:r w:rsidRPr="00E04461">
              <w:rPr>
                <w:rFonts w:ascii="Times New Roman" w:hAnsi="Times New Roman" w:cs="Times New Roman"/>
                <w:sz w:val="20"/>
                <w:szCs w:val="20"/>
              </w:rPr>
              <w:t>Cormen</w:t>
            </w:r>
            <w:proofErr w:type="spellEnd"/>
            <w:r w:rsidRPr="00E04461">
              <w:rPr>
                <w:rFonts w:ascii="Times New Roman" w:hAnsi="Times New Roman" w:cs="Times New Roman"/>
                <w:sz w:val="20"/>
                <w:szCs w:val="20"/>
              </w:rPr>
              <w:t xml:space="preserve"> et al., “Introduction of Computer Algorithm”, Prentice Hall India.</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9.2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 Other references</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pStyle w:val="ListParagraph"/>
              <w:numPr>
                <w:ilvl w:val="0"/>
                <w:numId w:val="12"/>
              </w:numPr>
              <w:spacing w:before="0"/>
              <w:rPr>
                <w:sz w:val="20"/>
                <w:szCs w:val="20"/>
              </w:rPr>
            </w:pPr>
            <w:proofErr w:type="spellStart"/>
            <w:r w:rsidRPr="00E04461">
              <w:rPr>
                <w:sz w:val="20"/>
                <w:szCs w:val="20"/>
              </w:rPr>
              <w:t>Sahni</w:t>
            </w:r>
            <w:proofErr w:type="spellEnd"/>
            <w:r w:rsidRPr="00E04461">
              <w:rPr>
                <w:sz w:val="20"/>
                <w:szCs w:val="20"/>
              </w:rPr>
              <w:t xml:space="preserve"> et al., “Fundamentals of Computer Algorithms”, </w:t>
            </w:r>
            <w:proofErr w:type="spellStart"/>
            <w:r w:rsidRPr="00E04461">
              <w:rPr>
                <w:sz w:val="20"/>
                <w:szCs w:val="20"/>
              </w:rPr>
              <w:t>Galgotia</w:t>
            </w:r>
            <w:proofErr w:type="spellEnd"/>
            <w:r w:rsidRPr="00E04461">
              <w:rPr>
                <w:sz w:val="20"/>
                <w:szCs w:val="20"/>
              </w:rPr>
              <w:t xml:space="preserve"> Publications. </w:t>
            </w:r>
          </w:p>
          <w:p w:rsidR="00CB5E33" w:rsidRPr="00E04461" w:rsidRDefault="00CB5E33" w:rsidP="00CB5E33">
            <w:pPr>
              <w:pStyle w:val="ListParagraph"/>
              <w:numPr>
                <w:ilvl w:val="0"/>
                <w:numId w:val="12"/>
              </w:numPr>
              <w:spacing w:before="0"/>
              <w:rPr>
                <w:sz w:val="20"/>
                <w:szCs w:val="20"/>
              </w:rPr>
            </w:pPr>
            <w:proofErr w:type="spellStart"/>
            <w:r w:rsidRPr="00E04461">
              <w:rPr>
                <w:sz w:val="20"/>
                <w:szCs w:val="20"/>
              </w:rPr>
              <w:t>Hopcroft</w:t>
            </w:r>
            <w:proofErr w:type="spellEnd"/>
            <w:r w:rsidRPr="00E04461">
              <w:rPr>
                <w:sz w:val="20"/>
                <w:szCs w:val="20"/>
              </w:rPr>
              <w:t xml:space="preserve"> A, </w:t>
            </w:r>
            <w:proofErr w:type="gramStart"/>
            <w:r w:rsidRPr="00E04461">
              <w:rPr>
                <w:sz w:val="20"/>
                <w:szCs w:val="20"/>
              </w:rPr>
              <w:t>The</w:t>
            </w:r>
            <w:proofErr w:type="gramEnd"/>
            <w:r w:rsidRPr="00E04461">
              <w:rPr>
                <w:sz w:val="20"/>
                <w:szCs w:val="20"/>
              </w:rPr>
              <w:t xml:space="preserve"> Design And Analysis Computer Algorithms, Addison Wesley.</w:t>
            </w:r>
          </w:p>
          <w:p w:rsidR="00CB5E33" w:rsidRPr="00E04461" w:rsidRDefault="00CB5E33" w:rsidP="00CB5E33">
            <w:pPr>
              <w:pStyle w:val="ListParagraph"/>
              <w:numPr>
                <w:ilvl w:val="0"/>
                <w:numId w:val="12"/>
              </w:numPr>
              <w:spacing w:before="0"/>
              <w:rPr>
                <w:sz w:val="20"/>
                <w:szCs w:val="20"/>
              </w:rPr>
            </w:pPr>
            <w:r w:rsidRPr="00E04461">
              <w:rPr>
                <w:sz w:val="20"/>
                <w:szCs w:val="20"/>
              </w:rPr>
              <w:t>Internet as a resource for reference</w:t>
            </w:r>
          </w:p>
        </w:tc>
      </w:tr>
    </w:tbl>
    <w:p w:rsidR="00CB5E33" w:rsidRPr="00E04461" w:rsidRDefault="00CB5E33">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tbl>
      <w:tblPr>
        <w:tblW w:w="0" w:type="auto"/>
        <w:tblInd w:w="95" w:type="dxa"/>
        <w:tblLook w:val="04A0"/>
      </w:tblPr>
      <w:tblGrid>
        <w:gridCol w:w="566"/>
        <w:gridCol w:w="1398"/>
        <w:gridCol w:w="7183"/>
      </w:tblGrid>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1</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Code</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CSE205</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Title</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pStyle w:val="NormalWeb"/>
              <w:spacing w:before="0" w:beforeAutospacing="0" w:after="0" w:afterAutospacing="0"/>
              <w:textAlignment w:val="bottom"/>
              <w:rPr>
                <w:b/>
                <w:sz w:val="20"/>
                <w:szCs w:val="20"/>
              </w:rPr>
            </w:pPr>
            <w:r w:rsidRPr="00E04461">
              <w:rPr>
                <w:b/>
                <w:sz w:val="20"/>
                <w:szCs w:val="20"/>
              </w:rPr>
              <w:t>SOFTWARE ENGINEERING</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Credits</w:t>
            </w:r>
          </w:p>
        </w:tc>
        <w:tc>
          <w:tcPr>
            <w:tcW w:w="0" w:type="auto"/>
            <w:tcBorders>
              <w:top w:val="nil"/>
              <w:left w:val="nil"/>
              <w:bottom w:val="single" w:sz="4" w:space="0" w:color="auto"/>
              <w:right w:val="single" w:sz="4" w:space="0" w:color="auto"/>
            </w:tcBorders>
            <w:shd w:val="clear" w:color="auto" w:fill="auto"/>
            <w:vAlign w:val="bottom"/>
            <w:hideMark/>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sz w:val="20"/>
                <w:szCs w:val="20"/>
                <w:lang w:eastAsia="en-GB"/>
              </w:rPr>
              <w:t> </w:t>
            </w:r>
            <w:r w:rsidRPr="00E04461">
              <w:rPr>
                <w:rFonts w:ascii="Times New Roman" w:eastAsia="Times New Roman" w:hAnsi="Times New Roman" w:cs="Times New Roman"/>
                <w:b/>
                <w:sz w:val="20"/>
                <w:szCs w:val="20"/>
                <w:lang w:eastAsia="en-GB"/>
              </w:rPr>
              <w:t>4</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Contact Hours</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pStyle w:val="NormalWeb"/>
              <w:spacing w:before="0" w:beforeAutospacing="0" w:after="0" w:afterAutospacing="0"/>
              <w:textAlignment w:val="bottom"/>
              <w:rPr>
                <w:b/>
                <w:sz w:val="20"/>
                <w:szCs w:val="20"/>
              </w:rPr>
            </w:pPr>
            <w:r w:rsidRPr="00E04461">
              <w:rPr>
                <w:b/>
                <w:sz w:val="20"/>
                <w:szCs w:val="20"/>
              </w:rPr>
              <w:t xml:space="preserve"> 3-1-0</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Objective</w:t>
            </w:r>
          </w:p>
        </w:tc>
        <w:tc>
          <w:tcPr>
            <w:tcW w:w="0" w:type="auto"/>
            <w:tcBorders>
              <w:top w:val="nil"/>
              <w:left w:val="nil"/>
              <w:bottom w:val="single" w:sz="4" w:space="0" w:color="auto"/>
              <w:right w:val="single" w:sz="4" w:space="0" w:color="auto"/>
            </w:tcBorders>
            <w:shd w:val="clear" w:color="auto" w:fill="auto"/>
          </w:tcPr>
          <w:p w:rsidR="00CB5E33" w:rsidRPr="00E04461" w:rsidRDefault="00306820"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The objective of this course is to provide fundamental knowledge of software engineering, and make student aware of best software engineering practices, and contemporary software engineering tools.</w:t>
            </w:r>
          </w:p>
        </w:tc>
      </w:tr>
      <w:tr w:rsidR="00F53932" w:rsidRPr="00E04461" w:rsidTr="00CB5E33">
        <w:trPr>
          <w:trHeight w:val="611"/>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Outcomes</w:t>
            </w:r>
          </w:p>
        </w:tc>
        <w:tc>
          <w:tcPr>
            <w:tcW w:w="0" w:type="auto"/>
            <w:tcBorders>
              <w:top w:val="nil"/>
              <w:left w:val="nil"/>
              <w:bottom w:val="single" w:sz="4" w:space="0" w:color="auto"/>
              <w:right w:val="single" w:sz="4" w:space="0" w:color="auto"/>
            </w:tcBorders>
            <w:shd w:val="clear" w:color="auto" w:fill="auto"/>
            <w:hideMark/>
          </w:tcPr>
          <w:p w:rsidR="00306820" w:rsidRPr="00E04461" w:rsidRDefault="00306820" w:rsidP="00306820">
            <w:pPr>
              <w:pStyle w:val="ListParagraph"/>
              <w:spacing w:before="0" w:line="276" w:lineRule="auto"/>
              <w:ind w:left="72"/>
              <w:rPr>
                <w:rFonts w:eastAsia="Times New Roman"/>
                <w:sz w:val="20"/>
                <w:szCs w:val="20"/>
                <w:lang w:eastAsia="en-GB"/>
              </w:rPr>
            </w:pPr>
            <w:r w:rsidRPr="00E04461">
              <w:rPr>
                <w:rFonts w:eastAsia="Times New Roman"/>
                <w:sz w:val="20"/>
                <w:szCs w:val="20"/>
                <w:lang w:eastAsia="en-GB"/>
              </w:rPr>
              <w:t>After successful completion of this course students should be able to:</w:t>
            </w:r>
          </w:p>
          <w:p w:rsidR="00306820" w:rsidRPr="00E04461" w:rsidRDefault="00306820" w:rsidP="00306820">
            <w:pPr>
              <w:pStyle w:val="ListParagraph"/>
              <w:spacing w:before="0" w:line="276" w:lineRule="auto"/>
              <w:ind w:left="72"/>
              <w:rPr>
                <w:rFonts w:eastAsia="Times New Roman"/>
                <w:sz w:val="20"/>
                <w:szCs w:val="20"/>
                <w:lang w:eastAsia="en-GB"/>
              </w:rPr>
            </w:pPr>
          </w:p>
          <w:p w:rsidR="00306820" w:rsidRPr="00E04461" w:rsidRDefault="00306820" w:rsidP="00306820">
            <w:pPr>
              <w:pStyle w:val="ListParagraph"/>
              <w:spacing w:before="0" w:line="276" w:lineRule="auto"/>
              <w:ind w:left="72"/>
              <w:rPr>
                <w:rFonts w:eastAsia="Times New Roman"/>
                <w:sz w:val="20"/>
                <w:szCs w:val="20"/>
                <w:lang w:eastAsia="en-GB"/>
              </w:rPr>
            </w:pPr>
            <w:r w:rsidRPr="00E04461">
              <w:rPr>
                <w:rFonts w:eastAsia="Times New Roman"/>
                <w:sz w:val="20"/>
                <w:szCs w:val="20"/>
                <w:lang w:eastAsia="en-GB"/>
              </w:rPr>
              <w:t xml:space="preserve">1. </w:t>
            </w:r>
            <w:r w:rsidR="00AE309E" w:rsidRPr="00E04461">
              <w:rPr>
                <w:rFonts w:eastAsia="Times New Roman"/>
                <w:sz w:val="20"/>
                <w:szCs w:val="20"/>
                <w:lang w:eastAsia="en-GB"/>
              </w:rPr>
              <w:t>Illustrate</w:t>
            </w:r>
            <w:r w:rsidRPr="00E04461">
              <w:rPr>
                <w:rFonts w:eastAsia="Times New Roman"/>
                <w:sz w:val="20"/>
                <w:szCs w:val="20"/>
                <w:lang w:eastAsia="en-GB"/>
              </w:rPr>
              <w:t xml:space="preserve"> software characteristics.</w:t>
            </w:r>
          </w:p>
          <w:p w:rsidR="00306820" w:rsidRPr="00E04461" w:rsidRDefault="00306820" w:rsidP="00306820">
            <w:pPr>
              <w:pStyle w:val="ListParagraph"/>
              <w:spacing w:before="0" w:line="276" w:lineRule="auto"/>
              <w:ind w:left="72"/>
              <w:rPr>
                <w:rFonts w:eastAsia="Times New Roman"/>
                <w:sz w:val="20"/>
                <w:szCs w:val="20"/>
                <w:lang w:eastAsia="en-GB"/>
              </w:rPr>
            </w:pPr>
            <w:r w:rsidRPr="00E04461">
              <w:rPr>
                <w:rFonts w:eastAsia="Times New Roman"/>
                <w:sz w:val="20"/>
                <w:szCs w:val="20"/>
                <w:lang w:eastAsia="en-GB"/>
              </w:rPr>
              <w:t xml:space="preserve">2. </w:t>
            </w:r>
            <w:r w:rsidR="00AE309E" w:rsidRPr="00E04461">
              <w:rPr>
                <w:rFonts w:eastAsia="Times New Roman"/>
                <w:sz w:val="20"/>
                <w:szCs w:val="20"/>
                <w:lang w:eastAsia="en-GB"/>
              </w:rPr>
              <w:t>Implement</w:t>
            </w:r>
            <w:r w:rsidRPr="00E04461">
              <w:rPr>
                <w:rFonts w:eastAsia="Times New Roman"/>
                <w:sz w:val="20"/>
                <w:szCs w:val="20"/>
                <w:lang w:eastAsia="en-GB"/>
              </w:rPr>
              <w:t xml:space="preserve"> different software development methodologies.</w:t>
            </w:r>
          </w:p>
          <w:p w:rsidR="00306820" w:rsidRPr="00E04461" w:rsidRDefault="00306820" w:rsidP="00306820">
            <w:pPr>
              <w:pStyle w:val="ListParagraph"/>
              <w:spacing w:before="0" w:line="276" w:lineRule="auto"/>
              <w:ind w:left="72"/>
              <w:rPr>
                <w:rFonts w:eastAsia="Times New Roman"/>
                <w:sz w:val="20"/>
                <w:szCs w:val="20"/>
                <w:lang w:eastAsia="en-GB"/>
              </w:rPr>
            </w:pPr>
            <w:r w:rsidRPr="00E04461">
              <w:rPr>
                <w:rFonts w:eastAsia="Times New Roman"/>
                <w:sz w:val="20"/>
                <w:szCs w:val="20"/>
                <w:lang w:eastAsia="en-GB"/>
              </w:rPr>
              <w:t xml:space="preserve">3. </w:t>
            </w:r>
            <w:r w:rsidR="00AE309E" w:rsidRPr="00E04461">
              <w:rPr>
                <w:rFonts w:eastAsia="Times New Roman"/>
                <w:sz w:val="20"/>
                <w:szCs w:val="20"/>
                <w:lang w:eastAsia="en-GB"/>
              </w:rPr>
              <w:t>Perform</w:t>
            </w:r>
            <w:r w:rsidRPr="00E04461">
              <w:rPr>
                <w:rFonts w:eastAsia="Times New Roman"/>
                <w:sz w:val="20"/>
                <w:szCs w:val="20"/>
                <w:lang w:eastAsia="en-GB"/>
              </w:rPr>
              <w:t xml:space="preserve"> requirement gathering in requirement analysis.</w:t>
            </w:r>
          </w:p>
          <w:p w:rsidR="00306820" w:rsidRPr="00E04461" w:rsidRDefault="00AE309E" w:rsidP="00306820">
            <w:pPr>
              <w:pStyle w:val="ListParagraph"/>
              <w:spacing w:before="0" w:line="276" w:lineRule="auto"/>
              <w:ind w:left="72"/>
              <w:rPr>
                <w:rFonts w:eastAsia="Times New Roman"/>
                <w:sz w:val="20"/>
                <w:szCs w:val="20"/>
                <w:lang w:eastAsia="en-GB"/>
              </w:rPr>
            </w:pPr>
            <w:r w:rsidRPr="00E04461">
              <w:rPr>
                <w:rFonts w:eastAsia="Times New Roman"/>
                <w:sz w:val="20"/>
                <w:szCs w:val="20"/>
                <w:lang w:eastAsia="en-GB"/>
              </w:rPr>
              <w:t>4</w:t>
            </w:r>
            <w:r w:rsidR="00306820" w:rsidRPr="00E04461">
              <w:rPr>
                <w:rFonts w:eastAsia="Times New Roman"/>
                <w:sz w:val="20"/>
                <w:szCs w:val="20"/>
                <w:lang w:eastAsia="en-GB"/>
              </w:rPr>
              <w:t xml:space="preserve">. </w:t>
            </w:r>
            <w:r w:rsidRPr="00E04461">
              <w:rPr>
                <w:rFonts w:eastAsia="Times New Roman"/>
                <w:sz w:val="20"/>
                <w:szCs w:val="20"/>
                <w:lang w:eastAsia="en-GB"/>
              </w:rPr>
              <w:t>Conduct</w:t>
            </w:r>
            <w:r w:rsidR="00306820" w:rsidRPr="00E04461">
              <w:rPr>
                <w:rFonts w:eastAsia="Times New Roman"/>
                <w:sz w:val="20"/>
                <w:szCs w:val="20"/>
                <w:lang w:eastAsia="en-GB"/>
              </w:rPr>
              <w:t xml:space="preserve"> all aspects of software development process.</w:t>
            </w:r>
          </w:p>
          <w:p w:rsidR="00306820" w:rsidRPr="00E04461" w:rsidRDefault="00AE309E" w:rsidP="00306820">
            <w:pPr>
              <w:pStyle w:val="ListParagraph"/>
              <w:spacing w:before="0" w:line="276" w:lineRule="auto"/>
              <w:ind w:left="72"/>
              <w:rPr>
                <w:rFonts w:eastAsia="Times New Roman"/>
                <w:sz w:val="20"/>
                <w:szCs w:val="20"/>
                <w:lang w:eastAsia="en-GB"/>
              </w:rPr>
            </w:pPr>
            <w:r w:rsidRPr="00E04461">
              <w:rPr>
                <w:rFonts w:eastAsia="Times New Roman"/>
                <w:sz w:val="20"/>
                <w:szCs w:val="20"/>
                <w:lang w:eastAsia="en-GB"/>
              </w:rPr>
              <w:t>5</w:t>
            </w:r>
            <w:r w:rsidR="00306820" w:rsidRPr="00E04461">
              <w:rPr>
                <w:rFonts w:eastAsia="Times New Roman"/>
                <w:sz w:val="20"/>
                <w:szCs w:val="20"/>
                <w:lang w:eastAsia="en-GB"/>
              </w:rPr>
              <w:t xml:space="preserve">. </w:t>
            </w:r>
            <w:r w:rsidRPr="00E04461">
              <w:rPr>
                <w:rFonts w:eastAsia="Times New Roman"/>
                <w:sz w:val="20"/>
                <w:szCs w:val="20"/>
                <w:lang w:eastAsia="en-GB"/>
              </w:rPr>
              <w:t>Design</w:t>
            </w:r>
            <w:r w:rsidR="00306820" w:rsidRPr="00E04461">
              <w:rPr>
                <w:rFonts w:eastAsia="Times New Roman"/>
                <w:sz w:val="20"/>
                <w:szCs w:val="20"/>
                <w:lang w:eastAsia="en-GB"/>
              </w:rPr>
              <w:t xml:space="preserve"> UML </w:t>
            </w:r>
            <w:r w:rsidRPr="00E04461">
              <w:rPr>
                <w:rFonts w:eastAsia="Times New Roman"/>
                <w:sz w:val="20"/>
                <w:szCs w:val="20"/>
                <w:lang w:eastAsia="en-GB"/>
              </w:rPr>
              <w:t>diagrams/DFD/</w:t>
            </w:r>
            <w:r w:rsidR="00306820" w:rsidRPr="00E04461">
              <w:rPr>
                <w:rFonts w:eastAsia="Times New Roman"/>
                <w:sz w:val="20"/>
                <w:szCs w:val="20"/>
                <w:lang w:eastAsia="en-GB"/>
              </w:rPr>
              <w:t>ER diagrams for development of a software.</w:t>
            </w:r>
          </w:p>
          <w:p w:rsidR="00CB5E33" w:rsidRPr="00E04461" w:rsidRDefault="00CB5E33" w:rsidP="00CB5E33">
            <w:pPr>
              <w:pStyle w:val="ListParagraph"/>
              <w:spacing w:before="0"/>
              <w:ind w:left="72"/>
              <w:contextualSpacing w:val="0"/>
              <w:rPr>
                <w:rFonts w:eastAsia="Times New Roman"/>
                <w:sz w:val="20"/>
                <w:szCs w:val="20"/>
                <w:lang w:eastAsia="en-GB"/>
              </w:rPr>
            </w:pP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B5E33" w:rsidRPr="00E04461" w:rsidRDefault="00CB5E33"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7</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Prerequisite</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jc w:val="both"/>
              <w:rPr>
                <w:rFonts w:ascii="Times New Roman" w:eastAsia="Times New Roman" w:hAnsi="Times New Roman" w:cs="Times New Roman"/>
                <w:b/>
                <w:sz w:val="20"/>
                <w:szCs w:val="20"/>
                <w:lang w:eastAsia="en-GB"/>
              </w:rPr>
            </w:pPr>
          </w:p>
        </w:tc>
      </w:tr>
      <w:tr w:rsidR="00F53932" w:rsidRPr="00E04461" w:rsidTr="00CB5E33">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8</w:t>
            </w:r>
          </w:p>
        </w:tc>
        <w:tc>
          <w:tcPr>
            <w:tcW w:w="0" w:type="auto"/>
            <w:gridSpan w:val="2"/>
            <w:tcBorders>
              <w:top w:val="single" w:sz="4" w:space="0" w:color="auto"/>
              <w:left w:val="nil"/>
              <w:bottom w:val="nil"/>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Course Contents</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INTRODUCTION TO SOFTWARE ENGINEERING AND PROCESS MODELS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Significance challenges and Software Myths in software engineering.</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Software Development Methodologies: Waterfall model, prototyping model, Incremental model, Spiral model.</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Agility, Agile Process   models: Extreme Programming (XP), Adaptive Software Development (ASD), Scrum. </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SOFTWARE REQUIREMENT ENGINEERING</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Requirement Elicitation: Interviews, Brain Storming Sessions, Quality Function Deployment.</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Functional &amp; Non Functional Requirements, Known Requirements, Unknown Requirements, Undreamt Requirement.  </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Requirement Documentation: Characteristics of SRS, Document SRS according to IEEE standards.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 xml:space="preserve">SOFTWARE DESIGN </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Fundamental concepts of software design:  Data Flow Diagrams, Coupling and Cohesion measures and types. </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Introduction to UML and Designing a UML concept. Introduction to UML Diagrams (</w:t>
            </w:r>
            <w:r w:rsidRPr="00E04461">
              <w:rPr>
                <w:rFonts w:ascii="Times New Roman" w:eastAsia="Times New Roman" w:hAnsi="Times New Roman" w:cs="Times New Roman"/>
                <w:b/>
                <w:sz w:val="20"/>
                <w:szCs w:val="20"/>
                <w:lang w:eastAsia="en-GB"/>
              </w:rPr>
              <w:t>Using Rational Rose tool</w:t>
            </w:r>
            <w:r w:rsidRPr="00E04461">
              <w:rPr>
                <w:rFonts w:ascii="Times New Roman" w:eastAsia="Times New Roman" w:hAnsi="Times New Roman" w:cs="Times New Roman"/>
                <w:sz w:val="20"/>
                <w:szCs w:val="20"/>
                <w:lang w:eastAsia="en-GB"/>
              </w:rPr>
              <w:t>)</w:t>
            </w:r>
          </w:p>
        </w:tc>
      </w:tr>
      <w:tr w:rsidR="00F53932" w:rsidRPr="00E04461" w:rsidTr="00CB5E33">
        <w:trPr>
          <w:trHeight w:val="152"/>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Implementing UML scenario in programming environment.</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8.13</w:t>
            </w:r>
          </w:p>
        </w:tc>
        <w:tc>
          <w:tcPr>
            <w:tcW w:w="0" w:type="auto"/>
            <w:tcBorders>
              <w:top w:val="nil"/>
              <w:left w:val="nil"/>
              <w:bottom w:val="single" w:sz="4" w:space="0" w:color="auto"/>
              <w:right w:val="single" w:sz="4" w:space="0" w:color="auto"/>
            </w:tcBorders>
            <w:shd w:val="clear" w:color="auto" w:fill="auto"/>
            <w:vAlign w:val="bottom"/>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 xml:space="preserve">SOFTWARE IMPLEMENTATION AND TESTING </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8.14</w:t>
            </w:r>
          </w:p>
        </w:tc>
        <w:tc>
          <w:tcPr>
            <w:tcW w:w="0" w:type="auto"/>
            <w:tcBorders>
              <w:top w:val="nil"/>
              <w:left w:val="nil"/>
              <w:bottom w:val="single" w:sz="4" w:space="0" w:color="auto"/>
              <w:right w:val="single" w:sz="4" w:space="0" w:color="auto"/>
            </w:tcBorders>
            <w:shd w:val="clear" w:color="auto" w:fill="auto"/>
            <w:vAlign w:val="bottom"/>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 xml:space="preserve">Unit D Topic </w:t>
            </w:r>
            <w:r w:rsidRPr="00E04461">
              <w:rPr>
                <w:rFonts w:ascii="Times New Roman" w:hAnsi="Times New Roman" w:cs="Times New Roman"/>
                <w:sz w:val="20"/>
                <w:szCs w:val="20"/>
              </w:rPr>
              <w:lastRenderedPageBreak/>
              <w:t>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Fundamental of testing, Some Terminologies: Error, Mistake, Bug, Fault and Failure.</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8.15</w:t>
            </w:r>
          </w:p>
        </w:tc>
        <w:tc>
          <w:tcPr>
            <w:tcW w:w="0" w:type="auto"/>
            <w:tcBorders>
              <w:top w:val="nil"/>
              <w:left w:val="nil"/>
              <w:bottom w:val="single" w:sz="4" w:space="0" w:color="auto"/>
              <w:right w:val="single" w:sz="4" w:space="0" w:color="auto"/>
            </w:tcBorders>
            <w:shd w:val="clear" w:color="auto" w:fill="auto"/>
            <w:vAlign w:val="bottom"/>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 Acceptance Testing, Alpha Testing, Beta Testing, Levels of testing: Unit Testing, Integration Testing, System Testing.</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8.16</w:t>
            </w:r>
          </w:p>
        </w:tc>
        <w:tc>
          <w:tcPr>
            <w:tcW w:w="0" w:type="auto"/>
            <w:tcBorders>
              <w:top w:val="nil"/>
              <w:left w:val="nil"/>
              <w:bottom w:val="single" w:sz="4" w:space="0" w:color="auto"/>
              <w:right w:val="single" w:sz="4" w:space="0" w:color="auto"/>
            </w:tcBorders>
            <w:shd w:val="clear" w:color="auto" w:fill="auto"/>
            <w:vAlign w:val="bottom"/>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White Box Testing, Black Box Testing, Verification and Validation, Debugging Process and Approaches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8.17</w:t>
            </w:r>
          </w:p>
        </w:tc>
        <w:tc>
          <w:tcPr>
            <w:tcW w:w="0" w:type="auto"/>
            <w:tcBorders>
              <w:top w:val="nil"/>
              <w:left w:val="nil"/>
              <w:bottom w:val="single" w:sz="4" w:space="0" w:color="auto"/>
              <w:right w:val="single" w:sz="4" w:space="0" w:color="auto"/>
            </w:tcBorders>
            <w:shd w:val="clear" w:color="auto" w:fill="auto"/>
            <w:vAlign w:val="bottom"/>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QUALITY MANAGEMENT</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vAlign w:val="bottom"/>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Quality Concepts: Quality, Quality Control, Cost of Quality, Software Quality Assurance.</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8.19</w:t>
            </w:r>
          </w:p>
        </w:tc>
        <w:tc>
          <w:tcPr>
            <w:tcW w:w="0" w:type="auto"/>
            <w:tcBorders>
              <w:top w:val="nil"/>
              <w:left w:val="nil"/>
              <w:bottom w:val="single" w:sz="4" w:space="0" w:color="auto"/>
              <w:right w:val="single" w:sz="4" w:space="0" w:color="auto"/>
            </w:tcBorders>
            <w:shd w:val="clear" w:color="auto" w:fill="auto"/>
            <w:vAlign w:val="bottom"/>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Software Reliability: Measures of Reliability and Availability, Software Safety, Statistical Software Quality Assurance: Six Sigma For Software Engineering.</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8.20</w:t>
            </w:r>
          </w:p>
        </w:tc>
        <w:tc>
          <w:tcPr>
            <w:tcW w:w="0" w:type="auto"/>
            <w:tcBorders>
              <w:top w:val="nil"/>
              <w:left w:val="nil"/>
              <w:bottom w:val="single" w:sz="4" w:space="0" w:color="auto"/>
              <w:right w:val="single" w:sz="4" w:space="0" w:color="auto"/>
            </w:tcBorders>
            <w:shd w:val="clear" w:color="auto" w:fill="auto"/>
            <w:vAlign w:val="bottom"/>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The ISO 9000 Quality Standards, Capability Maturity Model, The Software Quality Assurance Plan.</w:t>
            </w:r>
          </w:p>
        </w:tc>
      </w:tr>
      <w:tr w:rsidR="00F53932" w:rsidRPr="00E04461" w:rsidTr="00CB5E33">
        <w:trPr>
          <w:trHeight w:val="296"/>
        </w:trPr>
        <w:tc>
          <w:tcPr>
            <w:tcW w:w="0" w:type="auto"/>
            <w:tcBorders>
              <w:top w:val="nil"/>
              <w:left w:val="single" w:sz="4" w:space="0" w:color="auto"/>
              <w:bottom w:val="nil"/>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CB5E33" w:rsidRPr="00E04461" w:rsidRDefault="00CB5E33"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Reading Content</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Text book*</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proofErr w:type="gramStart"/>
            <w:r w:rsidRPr="00E04461">
              <w:rPr>
                <w:rFonts w:ascii="Times New Roman" w:hAnsi="Times New Roman" w:cs="Times New Roman"/>
                <w:sz w:val="20"/>
                <w:szCs w:val="20"/>
              </w:rPr>
              <w:t>1.Pressman</w:t>
            </w:r>
            <w:proofErr w:type="gramEnd"/>
            <w:r w:rsidRPr="00E04461">
              <w:rPr>
                <w:rFonts w:ascii="Times New Roman" w:hAnsi="Times New Roman" w:cs="Times New Roman"/>
                <w:sz w:val="20"/>
                <w:szCs w:val="20"/>
              </w:rPr>
              <w:t xml:space="preserve"> R S, </w:t>
            </w:r>
            <w:r w:rsidRPr="00E04461">
              <w:rPr>
                <w:rFonts w:ascii="Times New Roman" w:eastAsia="ヒラギノ角ゴ Pro W3" w:hAnsi="Times New Roman" w:cs="Times New Roman"/>
                <w:sz w:val="20"/>
                <w:szCs w:val="20"/>
              </w:rPr>
              <w:t>Software Engineering: A Practitioners Approach</w:t>
            </w:r>
            <w:r w:rsidRPr="00E04461">
              <w:rPr>
                <w:rFonts w:ascii="Times New Roman" w:hAnsi="Times New Roman" w:cs="Times New Roman"/>
                <w:sz w:val="20"/>
                <w:szCs w:val="20"/>
              </w:rPr>
              <w:t>, McGraw Hill.</w:t>
            </w:r>
          </w:p>
          <w:p w:rsidR="00CB5E33" w:rsidRPr="00E04461" w:rsidRDefault="00CB5E33" w:rsidP="00CB5E33">
            <w:pPr>
              <w:pStyle w:val="ColorfulList-Accent11"/>
              <w:spacing w:before="0"/>
              <w:ind w:left="360"/>
              <w:rPr>
                <w:rFonts w:eastAsia="Times New Roman"/>
                <w:sz w:val="20"/>
                <w:szCs w:val="20"/>
                <w:lang w:eastAsia="en-GB"/>
              </w:rPr>
            </w:pP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other references</w:t>
            </w:r>
          </w:p>
        </w:tc>
        <w:tc>
          <w:tcPr>
            <w:tcW w:w="0" w:type="auto"/>
            <w:tcBorders>
              <w:top w:val="nil"/>
              <w:left w:val="nil"/>
              <w:bottom w:val="single" w:sz="4" w:space="0" w:color="auto"/>
              <w:right w:val="single" w:sz="4" w:space="0" w:color="auto"/>
            </w:tcBorders>
            <w:shd w:val="clear" w:color="auto" w:fill="auto"/>
            <w:vAlign w:val="bottom"/>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 xml:space="preserve">1. </w:t>
            </w:r>
            <w:proofErr w:type="spellStart"/>
            <w:r w:rsidRPr="00E04461">
              <w:rPr>
                <w:rFonts w:ascii="Times New Roman" w:hAnsi="Times New Roman" w:cs="Times New Roman"/>
                <w:sz w:val="20"/>
                <w:szCs w:val="20"/>
              </w:rPr>
              <w:t>Datta</w:t>
            </w:r>
            <w:proofErr w:type="spellEnd"/>
            <w:r w:rsidRPr="00E04461">
              <w:rPr>
                <w:rFonts w:ascii="Times New Roman" w:hAnsi="Times New Roman" w:cs="Times New Roman"/>
                <w:sz w:val="20"/>
                <w:szCs w:val="20"/>
              </w:rPr>
              <w:t xml:space="preserve"> S, </w:t>
            </w:r>
            <w:r w:rsidRPr="00E04461">
              <w:rPr>
                <w:rFonts w:ascii="Times New Roman" w:eastAsia="ヒラギノ角ゴ Pro W3" w:hAnsi="Times New Roman" w:cs="Times New Roman"/>
                <w:sz w:val="20"/>
                <w:szCs w:val="20"/>
              </w:rPr>
              <w:t xml:space="preserve">Software Engineering: Concepts and Applications, </w:t>
            </w:r>
            <w:r w:rsidRPr="00E04461">
              <w:rPr>
                <w:rFonts w:ascii="Times New Roman" w:hAnsi="Times New Roman" w:cs="Times New Roman"/>
                <w:sz w:val="20"/>
                <w:szCs w:val="20"/>
              </w:rPr>
              <w:t>Oxford University Press, 2010.</w:t>
            </w:r>
          </w:p>
          <w:p w:rsidR="00CB5E33" w:rsidRPr="00E04461" w:rsidRDefault="00CB5E33" w:rsidP="00CB5E33">
            <w:pPr>
              <w:widowControl w:val="0"/>
              <w:autoSpaceDE w:val="0"/>
              <w:autoSpaceDN w:val="0"/>
              <w:adjustRightInd w:val="0"/>
              <w:spacing w:line="234" w:lineRule="exact"/>
              <w:rPr>
                <w:rFonts w:ascii="Times New Roman" w:hAnsi="Times New Roman" w:cs="Times New Roman"/>
                <w:sz w:val="20"/>
                <w:szCs w:val="20"/>
              </w:rPr>
            </w:pPr>
            <w:proofErr w:type="gramStart"/>
            <w:r w:rsidRPr="00E04461">
              <w:rPr>
                <w:rFonts w:ascii="Times New Roman" w:hAnsi="Times New Roman" w:cs="Times New Roman"/>
                <w:sz w:val="20"/>
                <w:szCs w:val="20"/>
              </w:rPr>
              <w:t>2.Sommerville</w:t>
            </w:r>
            <w:proofErr w:type="gramEnd"/>
            <w:r w:rsidRPr="00E04461">
              <w:rPr>
                <w:rFonts w:ascii="Times New Roman" w:hAnsi="Times New Roman" w:cs="Times New Roman"/>
                <w:sz w:val="20"/>
                <w:szCs w:val="20"/>
              </w:rPr>
              <w:t xml:space="preserve">, Ian. “Software Engineering”, </w:t>
            </w:r>
            <w:proofErr w:type="gramStart"/>
            <w:r w:rsidRPr="00E04461">
              <w:rPr>
                <w:rFonts w:ascii="Times New Roman" w:hAnsi="Times New Roman" w:cs="Times New Roman"/>
                <w:sz w:val="20"/>
                <w:szCs w:val="20"/>
              </w:rPr>
              <w:t>Pearson(</w:t>
            </w:r>
            <w:proofErr w:type="gramEnd"/>
            <w:r w:rsidRPr="00E04461">
              <w:rPr>
                <w:rFonts w:ascii="Times New Roman" w:hAnsi="Times New Roman" w:cs="Times New Roman"/>
                <w:sz w:val="20"/>
                <w:szCs w:val="20"/>
              </w:rPr>
              <w:t>Latest Ed).</w:t>
            </w:r>
          </w:p>
          <w:p w:rsidR="00CB5E33" w:rsidRPr="00E04461" w:rsidRDefault="00CB5E33" w:rsidP="00CB5E33">
            <w:pPr>
              <w:widowControl w:val="0"/>
              <w:autoSpaceDE w:val="0"/>
              <w:autoSpaceDN w:val="0"/>
              <w:adjustRightInd w:val="0"/>
              <w:spacing w:line="234" w:lineRule="exact"/>
              <w:rPr>
                <w:rFonts w:ascii="Times New Roman" w:hAnsi="Times New Roman" w:cs="Times New Roman"/>
                <w:sz w:val="20"/>
                <w:szCs w:val="20"/>
              </w:rPr>
            </w:pPr>
            <w:proofErr w:type="gramStart"/>
            <w:r w:rsidRPr="00E04461">
              <w:rPr>
                <w:rFonts w:ascii="Times New Roman" w:hAnsi="Times New Roman" w:cs="Times New Roman"/>
                <w:sz w:val="20"/>
                <w:szCs w:val="20"/>
              </w:rPr>
              <w:t>3.Schaum’s</w:t>
            </w:r>
            <w:proofErr w:type="gramEnd"/>
            <w:r w:rsidRPr="00E04461">
              <w:rPr>
                <w:rFonts w:ascii="Times New Roman" w:hAnsi="Times New Roman" w:cs="Times New Roman"/>
                <w:sz w:val="20"/>
                <w:szCs w:val="20"/>
              </w:rPr>
              <w:t xml:space="preserve"> Series, “Software Engineering” TMH.</w:t>
            </w:r>
          </w:p>
          <w:p w:rsidR="00CB5E33" w:rsidRPr="00E04461" w:rsidRDefault="00CB5E33" w:rsidP="00CB5E33">
            <w:pPr>
              <w:widowControl w:val="0"/>
              <w:autoSpaceDE w:val="0"/>
              <w:autoSpaceDN w:val="0"/>
              <w:adjustRightInd w:val="0"/>
              <w:spacing w:line="234" w:lineRule="exact"/>
              <w:rPr>
                <w:rFonts w:ascii="Times New Roman" w:hAnsi="Times New Roman" w:cs="Times New Roman"/>
                <w:sz w:val="20"/>
                <w:szCs w:val="20"/>
              </w:rPr>
            </w:pPr>
            <w:r w:rsidRPr="00E04461">
              <w:rPr>
                <w:rFonts w:ascii="Times New Roman" w:hAnsi="Times New Roman" w:cs="Times New Roman"/>
                <w:sz w:val="20"/>
                <w:szCs w:val="20"/>
              </w:rPr>
              <w:t>4. Internet as a resource for reference</w:t>
            </w:r>
          </w:p>
        </w:tc>
      </w:tr>
    </w:tbl>
    <w:p w:rsidR="00CB5E33" w:rsidRPr="00E04461" w:rsidRDefault="00CB5E33">
      <w:pPr>
        <w:rPr>
          <w:rFonts w:ascii="Times New Roman" w:hAnsi="Times New Roman" w:cs="Times New Roman"/>
          <w:sz w:val="20"/>
          <w:szCs w:val="20"/>
        </w:rPr>
      </w:pPr>
    </w:p>
    <w:p w:rsidR="00830A38" w:rsidRPr="00E04461" w:rsidRDefault="00830A38" w:rsidP="00EA57A7">
      <w:pPr>
        <w:jc w:val="center"/>
        <w:rPr>
          <w:rFonts w:ascii="Times New Roman" w:hAnsi="Times New Roman" w:cs="Times New Roman"/>
          <w:sz w:val="20"/>
          <w:szCs w:val="20"/>
        </w:rPr>
      </w:pPr>
    </w:p>
    <w:p w:rsidR="00830A38" w:rsidRPr="00E04461" w:rsidRDefault="00830A38" w:rsidP="00EA57A7">
      <w:pPr>
        <w:jc w:val="center"/>
        <w:rPr>
          <w:rFonts w:ascii="Times New Roman" w:hAnsi="Times New Roman" w:cs="Times New Roman"/>
          <w:sz w:val="20"/>
          <w:szCs w:val="20"/>
        </w:rPr>
      </w:pPr>
    </w:p>
    <w:p w:rsidR="00830A38" w:rsidRPr="00E04461" w:rsidRDefault="00830A38" w:rsidP="00EA57A7">
      <w:pPr>
        <w:jc w:val="center"/>
        <w:rPr>
          <w:rFonts w:ascii="Times New Roman" w:hAnsi="Times New Roman" w:cs="Times New Roman"/>
          <w:sz w:val="20"/>
          <w:szCs w:val="20"/>
        </w:rPr>
      </w:pPr>
    </w:p>
    <w:p w:rsidR="0090378D" w:rsidRDefault="0090378D">
      <w:pPr>
        <w:rPr>
          <w:rFonts w:ascii="Times New Roman" w:hAnsi="Times New Roman" w:cs="Times New Roman"/>
          <w:sz w:val="20"/>
          <w:szCs w:val="20"/>
        </w:rPr>
      </w:pPr>
      <w:r>
        <w:rPr>
          <w:rFonts w:ascii="Times New Roman" w:hAnsi="Times New Roman" w:cs="Times New Roman"/>
          <w:sz w:val="20"/>
          <w:szCs w:val="20"/>
        </w:rPr>
        <w:br w:type="page"/>
      </w:r>
    </w:p>
    <w:p w:rsidR="0090378D" w:rsidRPr="0090378D" w:rsidRDefault="0090378D" w:rsidP="0090378D">
      <w:pPr>
        <w:jc w:val="center"/>
        <w:rPr>
          <w:rFonts w:ascii="Times New Roman" w:hAnsi="Times New Roman" w:cs="Times New Roman"/>
          <w:b/>
          <w:sz w:val="20"/>
          <w:szCs w:val="20"/>
        </w:rPr>
      </w:pPr>
      <w:r w:rsidRPr="0090378D">
        <w:rPr>
          <w:rFonts w:ascii="Times New Roman" w:hAnsi="Times New Roman" w:cs="Times New Roman"/>
          <w:b/>
          <w:sz w:val="20"/>
          <w:szCs w:val="20"/>
        </w:rPr>
        <w:lastRenderedPageBreak/>
        <w:t>DE I</w:t>
      </w:r>
    </w:p>
    <w:tbl>
      <w:tblPr>
        <w:tblW w:w="0" w:type="auto"/>
        <w:tblInd w:w="95" w:type="dxa"/>
        <w:tblLook w:val="04A0"/>
      </w:tblPr>
      <w:tblGrid>
        <w:gridCol w:w="566"/>
        <w:gridCol w:w="1280"/>
        <w:gridCol w:w="7301"/>
      </w:tblGrid>
      <w:tr w:rsidR="0090378D" w:rsidRPr="00E04461" w:rsidTr="00482BA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1</w:t>
            </w:r>
          </w:p>
        </w:tc>
        <w:tc>
          <w:tcPr>
            <w:tcW w:w="0" w:type="auto"/>
            <w:tcBorders>
              <w:top w:val="single" w:sz="4" w:space="0" w:color="auto"/>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90378D" w:rsidRPr="0090378D" w:rsidRDefault="0090378D" w:rsidP="00482BA3">
            <w:pPr>
              <w:rPr>
                <w:rFonts w:ascii="Times New Roman" w:hAnsi="Times New Roman" w:cs="Times New Roman"/>
                <w:b/>
                <w:sz w:val="20"/>
                <w:szCs w:val="20"/>
              </w:rPr>
            </w:pPr>
            <w:r w:rsidRPr="0090378D">
              <w:rPr>
                <w:rFonts w:ascii="Times New Roman" w:hAnsi="Times New Roman" w:cs="Times New Roman"/>
                <w:b/>
                <w:sz w:val="20"/>
                <w:szCs w:val="20"/>
              </w:rPr>
              <w:t>CSE331</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2</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Course Title</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pStyle w:val="Default"/>
              <w:rPr>
                <w:color w:val="auto"/>
                <w:sz w:val="20"/>
                <w:szCs w:val="20"/>
              </w:rPr>
            </w:pPr>
            <w:r w:rsidRPr="00E04461">
              <w:rPr>
                <w:b/>
                <w:bCs/>
                <w:color w:val="auto"/>
                <w:sz w:val="20"/>
                <w:szCs w:val="20"/>
              </w:rPr>
              <w:t xml:space="preserve">Computer Based Optimization Techniques </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3</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Credits</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b/>
                <w:sz w:val="20"/>
                <w:szCs w:val="20"/>
              </w:rPr>
            </w:pPr>
            <w:r w:rsidRPr="00E04461">
              <w:rPr>
                <w:rFonts w:ascii="Times New Roman" w:hAnsi="Times New Roman" w:cs="Times New Roman"/>
                <w:b/>
                <w:sz w:val="20"/>
                <w:szCs w:val="20"/>
              </w:rPr>
              <w:t>4</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4</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Contact Hours</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b/>
                <w:sz w:val="20"/>
                <w:szCs w:val="20"/>
              </w:rPr>
            </w:pPr>
            <w:r w:rsidRPr="00E04461">
              <w:rPr>
                <w:rFonts w:ascii="Times New Roman" w:hAnsi="Times New Roman" w:cs="Times New Roman"/>
                <w:b/>
                <w:sz w:val="20"/>
                <w:szCs w:val="20"/>
              </w:rPr>
              <w:t>3-1-0</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5</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Course Objective</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numPr>
                <w:ilvl w:val="0"/>
                <w:numId w:val="38"/>
              </w:numPr>
              <w:shd w:val="clear" w:color="auto" w:fill="FFFFFF"/>
              <w:spacing w:after="0" w:line="360" w:lineRule="atLeast"/>
              <w:ind w:left="0"/>
              <w:jc w:val="both"/>
              <w:rPr>
                <w:rFonts w:ascii="Times New Roman" w:eastAsia="Times New Roman" w:hAnsi="Times New Roman" w:cs="Times New Roman"/>
                <w:sz w:val="20"/>
                <w:szCs w:val="20"/>
                <w:lang w:eastAsia="en-IN"/>
              </w:rPr>
            </w:pPr>
            <w:r w:rsidRPr="00E04461">
              <w:rPr>
                <w:rFonts w:ascii="Times New Roman" w:eastAsia="Times New Roman" w:hAnsi="Times New Roman" w:cs="Times New Roman"/>
                <w:sz w:val="20"/>
                <w:szCs w:val="20"/>
                <w:lang w:eastAsia="en-IN"/>
              </w:rPr>
              <w:t>To create a congenial environment that promotes learning, growth and imparts ability to work with inter-disciplinary groups in professional and industry.</w:t>
            </w:r>
          </w:p>
          <w:p w:rsidR="0090378D" w:rsidRPr="00E04461" w:rsidRDefault="0090378D" w:rsidP="00482BA3">
            <w:pPr>
              <w:rPr>
                <w:rFonts w:ascii="Times New Roman" w:hAnsi="Times New Roman" w:cs="Times New Roman"/>
                <w:sz w:val="20"/>
                <w:szCs w:val="20"/>
              </w:rPr>
            </w:pP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6</w:t>
            </w:r>
          </w:p>
        </w:tc>
        <w:tc>
          <w:tcPr>
            <w:tcW w:w="0" w:type="auto"/>
            <w:tcBorders>
              <w:top w:val="nil"/>
              <w:left w:val="nil"/>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 xml:space="preserve">Course Outcomes </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pStyle w:val="p0"/>
              <w:numPr>
                <w:ilvl w:val="0"/>
                <w:numId w:val="37"/>
              </w:numPr>
              <w:autoSpaceDN w:val="0"/>
              <w:rPr>
                <w:sz w:val="20"/>
                <w:szCs w:val="20"/>
              </w:rPr>
            </w:pPr>
            <w:r w:rsidRPr="00E04461">
              <w:rPr>
                <w:sz w:val="20"/>
                <w:szCs w:val="20"/>
              </w:rPr>
              <w:t>Explain the organization of basic computer , its design</w:t>
            </w:r>
          </w:p>
          <w:p w:rsidR="0090378D" w:rsidRPr="00E04461" w:rsidRDefault="0090378D" w:rsidP="00482BA3">
            <w:pPr>
              <w:pStyle w:val="p0"/>
              <w:autoSpaceDN w:val="0"/>
              <w:rPr>
                <w:sz w:val="20"/>
                <w:szCs w:val="20"/>
              </w:rPr>
            </w:pPr>
            <w:proofErr w:type="gramStart"/>
            <w:r w:rsidRPr="00E04461">
              <w:rPr>
                <w:sz w:val="20"/>
                <w:szCs w:val="20"/>
              </w:rPr>
              <w:t>and</w:t>
            </w:r>
            <w:proofErr w:type="gramEnd"/>
            <w:r w:rsidRPr="00E04461">
              <w:rPr>
                <w:sz w:val="20"/>
                <w:szCs w:val="20"/>
              </w:rPr>
              <w:t xml:space="preserve"> the design of control unit.</w:t>
            </w:r>
          </w:p>
          <w:p w:rsidR="0090378D" w:rsidRPr="00E04461" w:rsidRDefault="0090378D" w:rsidP="00482BA3">
            <w:pPr>
              <w:pStyle w:val="p0"/>
              <w:numPr>
                <w:ilvl w:val="0"/>
                <w:numId w:val="37"/>
              </w:numPr>
              <w:autoSpaceDN w:val="0"/>
              <w:rPr>
                <w:sz w:val="20"/>
                <w:szCs w:val="20"/>
              </w:rPr>
            </w:pPr>
            <w:r w:rsidRPr="00E04461">
              <w:rPr>
                <w:sz w:val="20"/>
                <w:szCs w:val="20"/>
              </w:rPr>
              <w:t>Demonstrate the working of central processing unit and</w:t>
            </w:r>
          </w:p>
          <w:p w:rsidR="0090378D" w:rsidRPr="00E04461" w:rsidRDefault="0090378D" w:rsidP="00482BA3">
            <w:pPr>
              <w:pStyle w:val="p0"/>
              <w:autoSpaceDN w:val="0"/>
              <w:rPr>
                <w:sz w:val="20"/>
                <w:szCs w:val="20"/>
              </w:rPr>
            </w:pPr>
            <w:r w:rsidRPr="00E04461">
              <w:rPr>
                <w:sz w:val="20"/>
                <w:szCs w:val="20"/>
              </w:rPr>
              <w:t>RISC and CISC Architecture.</w:t>
            </w:r>
          </w:p>
          <w:p w:rsidR="0090378D" w:rsidRPr="00E04461" w:rsidRDefault="0090378D" w:rsidP="00482BA3">
            <w:pPr>
              <w:pStyle w:val="p0"/>
              <w:numPr>
                <w:ilvl w:val="0"/>
                <w:numId w:val="37"/>
              </w:numPr>
              <w:autoSpaceDN w:val="0"/>
              <w:rPr>
                <w:sz w:val="20"/>
                <w:szCs w:val="20"/>
              </w:rPr>
            </w:pPr>
            <w:r w:rsidRPr="00E04461">
              <w:rPr>
                <w:sz w:val="20"/>
                <w:szCs w:val="20"/>
              </w:rPr>
              <w:t>Describe the operations and language f the register</w:t>
            </w:r>
          </w:p>
          <w:p w:rsidR="0090378D" w:rsidRPr="00E04461" w:rsidRDefault="0090378D" w:rsidP="00482BA3">
            <w:pPr>
              <w:pStyle w:val="p0"/>
              <w:autoSpaceDN w:val="0"/>
              <w:rPr>
                <w:sz w:val="20"/>
                <w:szCs w:val="20"/>
              </w:rPr>
            </w:pPr>
            <w:r w:rsidRPr="00E04461">
              <w:rPr>
                <w:sz w:val="20"/>
                <w:szCs w:val="20"/>
              </w:rPr>
              <w:t>transfer, micro operations and input- output</w:t>
            </w:r>
          </w:p>
          <w:p w:rsidR="0090378D" w:rsidRPr="00E04461" w:rsidRDefault="0090378D" w:rsidP="00482BA3">
            <w:pPr>
              <w:pStyle w:val="p0"/>
              <w:autoSpaceDN w:val="0"/>
              <w:rPr>
                <w:sz w:val="20"/>
                <w:szCs w:val="20"/>
              </w:rPr>
            </w:pPr>
            <w:proofErr w:type="gramStart"/>
            <w:r w:rsidRPr="00E04461">
              <w:rPr>
                <w:sz w:val="20"/>
                <w:szCs w:val="20"/>
              </w:rPr>
              <w:t>organization</w:t>
            </w:r>
            <w:proofErr w:type="gramEnd"/>
            <w:r w:rsidRPr="00E04461">
              <w:rPr>
                <w:sz w:val="20"/>
                <w:szCs w:val="20"/>
              </w:rPr>
              <w:t>.</w:t>
            </w:r>
          </w:p>
          <w:p w:rsidR="0090378D" w:rsidRPr="00E04461" w:rsidRDefault="0090378D" w:rsidP="00482BA3">
            <w:pPr>
              <w:pStyle w:val="p0"/>
              <w:numPr>
                <w:ilvl w:val="0"/>
                <w:numId w:val="37"/>
              </w:numPr>
              <w:autoSpaceDN w:val="0"/>
              <w:rPr>
                <w:sz w:val="20"/>
                <w:szCs w:val="20"/>
              </w:rPr>
            </w:pPr>
            <w:r w:rsidRPr="00E04461">
              <w:rPr>
                <w:sz w:val="20"/>
                <w:szCs w:val="20"/>
              </w:rPr>
              <w:t>Understand the organization of memory and memory</w:t>
            </w:r>
          </w:p>
          <w:p w:rsidR="0090378D" w:rsidRPr="00E04461" w:rsidRDefault="0090378D" w:rsidP="00482BA3">
            <w:pPr>
              <w:pStyle w:val="p0"/>
              <w:autoSpaceDN w:val="0"/>
              <w:rPr>
                <w:sz w:val="20"/>
                <w:szCs w:val="20"/>
              </w:rPr>
            </w:pPr>
            <w:proofErr w:type="gramStart"/>
            <w:r w:rsidRPr="00E04461">
              <w:rPr>
                <w:sz w:val="20"/>
                <w:szCs w:val="20"/>
              </w:rPr>
              <w:t>management</w:t>
            </w:r>
            <w:proofErr w:type="gramEnd"/>
            <w:r w:rsidRPr="00E04461">
              <w:rPr>
                <w:sz w:val="20"/>
                <w:szCs w:val="20"/>
              </w:rPr>
              <w:t xml:space="preserve"> hardware.</w:t>
            </w:r>
          </w:p>
          <w:p w:rsidR="0090378D" w:rsidRPr="00E04461" w:rsidRDefault="0090378D" w:rsidP="00482BA3">
            <w:pPr>
              <w:pStyle w:val="p0"/>
              <w:numPr>
                <w:ilvl w:val="0"/>
                <w:numId w:val="37"/>
              </w:numPr>
              <w:autoSpaceDN w:val="0"/>
              <w:rPr>
                <w:sz w:val="20"/>
                <w:szCs w:val="20"/>
              </w:rPr>
            </w:pPr>
            <w:r w:rsidRPr="00E04461">
              <w:rPr>
                <w:sz w:val="20"/>
                <w:szCs w:val="20"/>
              </w:rPr>
              <w:t>Elaborate advanced concepts of computer architecture,</w:t>
            </w:r>
          </w:p>
          <w:p w:rsidR="0090378D" w:rsidRPr="00E04461" w:rsidRDefault="0090378D" w:rsidP="00482BA3">
            <w:pPr>
              <w:pStyle w:val="p0"/>
              <w:autoSpaceDN w:val="0"/>
              <w:rPr>
                <w:sz w:val="20"/>
                <w:szCs w:val="20"/>
              </w:rPr>
            </w:pPr>
            <w:r w:rsidRPr="00E04461">
              <w:rPr>
                <w:sz w:val="20"/>
                <w:szCs w:val="20"/>
              </w:rPr>
              <w:t xml:space="preserve">Parallel Processing, </w:t>
            </w:r>
            <w:proofErr w:type="spellStart"/>
            <w:r w:rsidRPr="00E04461">
              <w:rPr>
                <w:sz w:val="20"/>
                <w:szCs w:val="20"/>
              </w:rPr>
              <w:t>interprocessor</w:t>
            </w:r>
            <w:proofErr w:type="spellEnd"/>
            <w:r w:rsidRPr="00E04461">
              <w:rPr>
                <w:sz w:val="20"/>
                <w:szCs w:val="20"/>
              </w:rPr>
              <w:t xml:space="preserve"> communication and</w:t>
            </w:r>
          </w:p>
          <w:p w:rsidR="0090378D" w:rsidRPr="00E04461" w:rsidRDefault="0090378D" w:rsidP="00482BA3">
            <w:pPr>
              <w:pStyle w:val="p0"/>
              <w:autoSpaceDN w:val="0"/>
              <w:rPr>
                <w:sz w:val="20"/>
                <w:szCs w:val="20"/>
              </w:rPr>
            </w:pPr>
            <w:r w:rsidRPr="00E04461">
              <w:rPr>
                <w:sz w:val="20"/>
                <w:szCs w:val="20"/>
              </w:rPr>
              <w:t>synchronization</w:t>
            </w:r>
          </w:p>
        </w:tc>
      </w:tr>
      <w:tr w:rsidR="0090378D" w:rsidRPr="00E04461" w:rsidTr="00482BA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w:t>
            </w:r>
          </w:p>
        </w:tc>
        <w:tc>
          <w:tcPr>
            <w:tcW w:w="0" w:type="auto"/>
            <w:tcBorders>
              <w:top w:val="single" w:sz="4" w:space="0" w:color="auto"/>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Prerequisite</w:t>
            </w:r>
          </w:p>
        </w:tc>
        <w:tc>
          <w:tcPr>
            <w:tcW w:w="0" w:type="auto"/>
            <w:tcBorders>
              <w:top w:val="single" w:sz="4" w:space="0" w:color="auto"/>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p>
        </w:tc>
      </w:tr>
      <w:tr w:rsidR="0090378D" w:rsidRPr="00E04461" w:rsidTr="00482BA3">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w:t>
            </w:r>
          </w:p>
        </w:tc>
        <w:tc>
          <w:tcPr>
            <w:tcW w:w="0" w:type="auto"/>
            <w:gridSpan w:val="2"/>
            <w:tcBorders>
              <w:top w:val="single" w:sz="4" w:space="0" w:color="auto"/>
              <w:left w:val="nil"/>
              <w:bottom w:val="nil"/>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Course Contents</w:t>
            </w:r>
          </w:p>
        </w:tc>
      </w:tr>
      <w:tr w:rsidR="0090378D" w:rsidRPr="00E04461" w:rsidTr="00482BA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8.01</w:t>
            </w:r>
          </w:p>
        </w:tc>
        <w:tc>
          <w:tcPr>
            <w:tcW w:w="0" w:type="auto"/>
            <w:tcBorders>
              <w:top w:val="single" w:sz="4" w:space="0" w:color="auto"/>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b/>
                <w:sz w:val="20"/>
                <w:szCs w:val="20"/>
              </w:rPr>
            </w:pPr>
            <w:r w:rsidRPr="00E04461">
              <w:rPr>
                <w:rFonts w:ascii="Times New Roman" w:hAnsi="Times New Roman" w:cs="Times New Roman"/>
                <w:b/>
                <w:bCs/>
                <w:sz w:val="20"/>
                <w:szCs w:val="20"/>
              </w:rPr>
              <w:t>Preliminaries: Inventory Models and Replacement problems</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8.02</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rPr>
                <w:color w:val="auto"/>
                <w:sz w:val="20"/>
                <w:szCs w:val="20"/>
              </w:rPr>
            </w:pPr>
            <w:r w:rsidRPr="00E04461">
              <w:rPr>
                <w:color w:val="auto"/>
                <w:sz w:val="20"/>
                <w:szCs w:val="20"/>
              </w:rPr>
              <w:t>Inventory models –various costs-deterministic inventory models, Single period inventory model with shortest cost.</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8.03</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rPr>
                <w:color w:val="auto"/>
                <w:sz w:val="20"/>
                <w:szCs w:val="20"/>
              </w:rPr>
            </w:pPr>
            <w:r w:rsidRPr="00E04461">
              <w:rPr>
                <w:color w:val="auto"/>
                <w:sz w:val="20"/>
                <w:szCs w:val="20"/>
              </w:rPr>
              <w:t>Stochastic models, Application of inventory models, Economic lot sizes-price breaks.</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8.04</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rPr>
                <w:color w:val="auto"/>
                <w:sz w:val="20"/>
                <w:szCs w:val="20"/>
              </w:rPr>
            </w:pPr>
            <w:r w:rsidRPr="00E04461">
              <w:rPr>
                <w:color w:val="auto"/>
                <w:sz w:val="20"/>
                <w:szCs w:val="20"/>
              </w:rPr>
              <w:t>Replacement problems-capital equipment-discounting costs-replacement in anticipation of failure- group replacement-stochastic nature underlying the failure phenomenon.</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8.05</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rPr>
                <w:b/>
                <w:color w:val="auto"/>
                <w:sz w:val="20"/>
                <w:szCs w:val="20"/>
              </w:rPr>
            </w:pPr>
            <w:r w:rsidRPr="00E04461">
              <w:rPr>
                <w:b/>
                <w:bCs/>
                <w:color w:val="auto"/>
                <w:sz w:val="20"/>
                <w:szCs w:val="20"/>
              </w:rPr>
              <w:t>Linear Programming Problems (LPP</w:t>
            </w:r>
            <w:r w:rsidRPr="00E04461">
              <w:rPr>
                <w:color w:val="auto"/>
                <w:sz w:val="20"/>
                <w:szCs w:val="20"/>
              </w:rPr>
              <w:t>)</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8.06</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jc w:val="both"/>
              <w:rPr>
                <w:color w:val="auto"/>
                <w:sz w:val="20"/>
                <w:szCs w:val="20"/>
              </w:rPr>
            </w:pPr>
            <w:r w:rsidRPr="00E04461">
              <w:rPr>
                <w:color w:val="auto"/>
                <w:sz w:val="20"/>
                <w:szCs w:val="20"/>
              </w:rPr>
              <w:t>Definition of LPP, Graphical Solutions of Linear Programming Problems, Simplex Method.</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8.07</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jc w:val="both"/>
              <w:rPr>
                <w:color w:val="auto"/>
                <w:sz w:val="20"/>
                <w:szCs w:val="20"/>
              </w:rPr>
            </w:pPr>
            <w:r w:rsidRPr="00E04461">
              <w:rPr>
                <w:color w:val="auto"/>
                <w:sz w:val="20"/>
                <w:szCs w:val="20"/>
              </w:rPr>
              <w:t xml:space="preserve">Artificial Variable Method, Two Phase Method, </w:t>
            </w:r>
            <w:proofErr w:type="spellStart"/>
            <w:r w:rsidRPr="00E04461">
              <w:rPr>
                <w:color w:val="auto"/>
                <w:sz w:val="20"/>
                <w:szCs w:val="20"/>
              </w:rPr>
              <w:t>Charnes</w:t>
            </w:r>
            <w:proofErr w:type="spellEnd"/>
            <w:r w:rsidRPr="00E04461">
              <w:rPr>
                <w:color w:val="auto"/>
                <w:sz w:val="20"/>
                <w:szCs w:val="20"/>
              </w:rPr>
              <w:t>’ Big-M Method, Sensitivity Analysis.</w:t>
            </w:r>
          </w:p>
          <w:p w:rsidR="0090378D" w:rsidRPr="00E04461" w:rsidRDefault="0090378D" w:rsidP="00482BA3">
            <w:pPr>
              <w:pStyle w:val="Default"/>
              <w:jc w:val="both"/>
              <w:rPr>
                <w:color w:val="auto"/>
                <w:sz w:val="20"/>
                <w:szCs w:val="20"/>
              </w:rPr>
            </w:pPr>
          </w:p>
          <w:p w:rsidR="0090378D" w:rsidRPr="00E04461" w:rsidRDefault="0090378D" w:rsidP="00482BA3">
            <w:pPr>
              <w:rPr>
                <w:rFonts w:ascii="Times New Roman" w:hAnsi="Times New Roman" w:cs="Times New Roman"/>
                <w:sz w:val="20"/>
                <w:szCs w:val="20"/>
              </w:rPr>
            </w:pP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8.08</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jc w:val="both"/>
              <w:rPr>
                <w:color w:val="auto"/>
                <w:sz w:val="20"/>
                <w:szCs w:val="20"/>
              </w:rPr>
            </w:pPr>
            <w:r w:rsidRPr="00E04461">
              <w:rPr>
                <w:color w:val="auto"/>
                <w:sz w:val="20"/>
                <w:szCs w:val="20"/>
              </w:rPr>
              <w:t xml:space="preserve">Revised Simplex Method, Duality, </w:t>
            </w:r>
            <w:proofErr w:type="gramStart"/>
            <w:r w:rsidRPr="00E04461">
              <w:rPr>
                <w:color w:val="auto"/>
                <w:sz w:val="20"/>
                <w:szCs w:val="20"/>
              </w:rPr>
              <w:t>Dual</w:t>
            </w:r>
            <w:proofErr w:type="gramEnd"/>
            <w:r w:rsidRPr="00E04461">
              <w:rPr>
                <w:color w:val="auto"/>
                <w:sz w:val="20"/>
                <w:szCs w:val="20"/>
              </w:rPr>
              <w:t xml:space="preserve"> Simplex Method.</w:t>
            </w:r>
          </w:p>
          <w:p w:rsidR="0090378D" w:rsidRPr="00E04461" w:rsidRDefault="0090378D" w:rsidP="00482BA3">
            <w:pPr>
              <w:pStyle w:val="Default"/>
              <w:rPr>
                <w:b/>
                <w:bCs/>
                <w:color w:val="auto"/>
                <w:sz w:val="20"/>
                <w:szCs w:val="20"/>
              </w:rPr>
            </w:pPr>
          </w:p>
          <w:p w:rsidR="0090378D" w:rsidRPr="00E04461" w:rsidRDefault="0090378D" w:rsidP="00482BA3">
            <w:pPr>
              <w:rPr>
                <w:rFonts w:ascii="Times New Roman" w:hAnsi="Times New Roman" w:cs="Times New Roman"/>
                <w:sz w:val="20"/>
                <w:szCs w:val="20"/>
              </w:rPr>
            </w:pP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8.09</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rPr>
                <w:color w:val="auto"/>
                <w:sz w:val="20"/>
                <w:szCs w:val="20"/>
              </w:rPr>
            </w:pPr>
            <w:r w:rsidRPr="00E04461">
              <w:rPr>
                <w:b/>
                <w:bCs/>
                <w:color w:val="auto"/>
                <w:sz w:val="20"/>
                <w:szCs w:val="20"/>
              </w:rPr>
              <w:t xml:space="preserve">Integer Linear Programming and Transportation Problems </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8.10</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jc w:val="both"/>
              <w:rPr>
                <w:color w:val="auto"/>
                <w:sz w:val="20"/>
                <w:szCs w:val="20"/>
              </w:rPr>
            </w:pPr>
            <w:r w:rsidRPr="00E04461">
              <w:rPr>
                <w:color w:val="auto"/>
                <w:sz w:val="20"/>
                <w:szCs w:val="20"/>
              </w:rPr>
              <w:t xml:space="preserve">Integer Linear Programming Problems, </w:t>
            </w:r>
            <w:proofErr w:type="spellStart"/>
            <w:r w:rsidRPr="00E04461">
              <w:rPr>
                <w:color w:val="auto"/>
                <w:sz w:val="20"/>
                <w:szCs w:val="20"/>
              </w:rPr>
              <w:t>MixedInteger</w:t>
            </w:r>
            <w:proofErr w:type="spellEnd"/>
            <w:r w:rsidRPr="00E04461">
              <w:rPr>
                <w:color w:val="auto"/>
                <w:sz w:val="20"/>
                <w:szCs w:val="20"/>
              </w:rPr>
              <w:t xml:space="preserve"> Linear Programming Problems, Cutting Plane </w:t>
            </w:r>
            <w:proofErr w:type="spellStart"/>
            <w:r w:rsidRPr="00E04461">
              <w:rPr>
                <w:color w:val="auto"/>
                <w:sz w:val="20"/>
                <w:szCs w:val="20"/>
              </w:rPr>
              <w:t>Method.Branch</w:t>
            </w:r>
            <w:proofErr w:type="spellEnd"/>
            <w:r w:rsidRPr="00E04461">
              <w:rPr>
                <w:color w:val="auto"/>
                <w:sz w:val="20"/>
                <w:szCs w:val="20"/>
              </w:rPr>
              <w:t xml:space="preserve"> and Bound Method, 0-1 integer linear programming problem.</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lastRenderedPageBreak/>
              <w:t>8.11</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jc w:val="both"/>
              <w:rPr>
                <w:color w:val="auto"/>
                <w:sz w:val="20"/>
                <w:szCs w:val="20"/>
              </w:rPr>
            </w:pPr>
            <w:r w:rsidRPr="00E04461">
              <w:rPr>
                <w:b/>
                <w:bCs/>
                <w:color w:val="auto"/>
                <w:sz w:val="20"/>
                <w:szCs w:val="20"/>
              </w:rPr>
              <w:t xml:space="preserve">Transportation Problems: </w:t>
            </w:r>
            <w:r w:rsidRPr="00E04461">
              <w:rPr>
                <w:color w:val="auto"/>
                <w:sz w:val="20"/>
                <w:szCs w:val="20"/>
              </w:rPr>
              <w:t>Introduction to Transportation Model, Matrix Form of TP, Applications of TP Models, Basic Feasible Solution of a TP, Degeneracy in TP, Formation of Loops in TP, Solution Techniques of TP.</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8.12</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jc w:val="both"/>
              <w:rPr>
                <w:color w:val="auto"/>
                <w:sz w:val="20"/>
                <w:szCs w:val="20"/>
              </w:rPr>
            </w:pPr>
            <w:r w:rsidRPr="00E04461">
              <w:rPr>
                <w:color w:val="auto"/>
                <w:sz w:val="20"/>
                <w:szCs w:val="20"/>
              </w:rPr>
              <w:t xml:space="preserve">Different Methods for Obtaining Initial Basic Feasible Solutions - Matrix Minima Method, Row Minima Method, Column Minima Methods, Vogel’s Approximation Method, Techniques for Obtaining Optimal Basic Feasible Solution. </w:t>
            </w:r>
            <w:r w:rsidRPr="00E04461">
              <w:rPr>
                <w:b/>
                <w:bCs/>
                <w:color w:val="auto"/>
                <w:sz w:val="20"/>
                <w:szCs w:val="20"/>
              </w:rPr>
              <w:t xml:space="preserve">Assignment Problems: </w:t>
            </w:r>
            <w:r w:rsidRPr="00E04461">
              <w:rPr>
                <w:color w:val="auto"/>
                <w:sz w:val="20"/>
                <w:szCs w:val="20"/>
              </w:rPr>
              <w:t xml:space="preserve">Definition, Hungarian Method for AP. </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8.13</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rPr>
                <w:color w:val="auto"/>
                <w:sz w:val="20"/>
                <w:szCs w:val="20"/>
              </w:rPr>
            </w:pPr>
            <w:r w:rsidRPr="00E04461">
              <w:rPr>
                <w:b/>
                <w:bCs/>
                <w:color w:val="auto"/>
                <w:sz w:val="20"/>
                <w:szCs w:val="20"/>
              </w:rPr>
              <w:t>Non-Linear Programming (NLP) and Dynamic Programming</w:t>
            </w:r>
          </w:p>
          <w:p w:rsidR="0090378D" w:rsidRPr="00E04461" w:rsidRDefault="0090378D" w:rsidP="00482BA3">
            <w:pPr>
              <w:rPr>
                <w:rFonts w:ascii="Times New Roman" w:hAnsi="Times New Roman" w:cs="Times New Roman"/>
                <w:b/>
                <w:sz w:val="20"/>
                <w:szCs w:val="20"/>
              </w:rPr>
            </w:pP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8.14</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jc w:val="both"/>
              <w:rPr>
                <w:color w:val="auto"/>
                <w:sz w:val="20"/>
                <w:szCs w:val="20"/>
              </w:rPr>
            </w:pPr>
            <w:r w:rsidRPr="00E04461">
              <w:rPr>
                <w:b/>
                <w:bCs/>
                <w:color w:val="auto"/>
                <w:sz w:val="20"/>
                <w:szCs w:val="20"/>
              </w:rPr>
              <w:t xml:space="preserve">Introduction to NLP: </w:t>
            </w:r>
            <w:r w:rsidRPr="00E04461">
              <w:rPr>
                <w:color w:val="auto"/>
                <w:sz w:val="20"/>
                <w:szCs w:val="20"/>
              </w:rPr>
              <w:t xml:space="preserve">Definition of NLP, Convex Programming Problems, Quadratic Programming Problems, Wolfe’s Method for Quadratic Programming, Kuhn-Tucker Conditions, Geometrical Interpretation of KT-Conditions, KT-Points. </w:t>
            </w:r>
          </w:p>
          <w:p w:rsidR="0090378D" w:rsidRPr="00E04461" w:rsidRDefault="0090378D" w:rsidP="00482BA3">
            <w:pPr>
              <w:rPr>
                <w:rFonts w:ascii="Times New Roman" w:hAnsi="Times New Roman" w:cs="Times New Roman"/>
                <w:sz w:val="20"/>
                <w:szCs w:val="20"/>
              </w:rPr>
            </w:pP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8.15</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jc w:val="both"/>
              <w:rPr>
                <w:color w:val="auto"/>
                <w:sz w:val="20"/>
                <w:szCs w:val="20"/>
              </w:rPr>
            </w:pPr>
            <w:r w:rsidRPr="00E04461">
              <w:rPr>
                <w:b/>
                <w:bCs/>
                <w:color w:val="auto"/>
                <w:sz w:val="20"/>
                <w:szCs w:val="20"/>
              </w:rPr>
              <w:t xml:space="preserve">Dynamic Programming: </w:t>
            </w:r>
            <w:r w:rsidRPr="00E04461">
              <w:rPr>
                <w:color w:val="auto"/>
                <w:sz w:val="20"/>
                <w:szCs w:val="20"/>
              </w:rPr>
              <w:t>Bellman’s Principle of optimality of Dynamic Programming, Multistage decision problem and its solution by Dynamic Programming with finite number of stages.</w:t>
            </w:r>
          </w:p>
          <w:p w:rsidR="0090378D" w:rsidRPr="00E04461" w:rsidRDefault="0090378D" w:rsidP="00482BA3">
            <w:pPr>
              <w:rPr>
                <w:rFonts w:ascii="Times New Roman" w:hAnsi="Times New Roman" w:cs="Times New Roman"/>
                <w:sz w:val="20"/>
                <w:szCs w:val="20"/>
              </w:rPr>
            </w:pP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8.16</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jc w:val="both"/>
              <w:rPr>
                <w:color w:val="auto"/>
                <w:sz w:val="20"/>
                <w:szCs w:val="20"/>
              </w:rPr>
            </w:pPr>
            <w:r w:rsidRPr="00E04461">
              <w:rPr>
                <w:color w:val="auto"/>
                <w:sz w:val="20"/>
                <w:szCs w:val="20"/>
              </w:rPr>
              <w:t xml:space="preserve">Solution of linear programming problems as a Dynamic Programming problem </w:t>
            </w:r>
          </w:p>
          <w:p w:rsidR="0090378D" w:rsidRPr="00E04461" w:rsidRDefault="0090378D" w:rsidP="00482BA3">
            <w:pPr>
              <w:rPr>
                <w:rFonts w:ascii="Times New Roman" w:hAnsi="Times New Roman" w:cs="Times New Roman"/>
                <w:sz w:val="20"/>
                <w:szCs w:val="20"/>
              </w:rPr>
            </w:pP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8.17</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b/>
                <w:sz w:val="20"/>
                <w:szCs w:val="20"/>
              </w:rPr>
            </w:pPr>
            <w:r w:rsidRPr="00E04461">
              <w:rPr>
                <w:rFonts w:ascii="Times New Roman" w:hAnsi="Times New Roman" w:cs="Times New Roman"/>
                <w:b/>
                <w:bCs/>
                <w:sz w:val="20"/>
                <w:szCs w:val="20"/>
              </w:rPr>
              <w:t>Queuing Theory</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8.18</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jc w:val="both"/>
              <w:rPr>
                <w:color w:val="auto"/>
                <w:sz w:val="20"/>
                <w:szCs w:val="20"/>
              </w:rPr>
            </w:pPr>
            <w:r w:rsidRPr="00E04461">
              <w:rPr>
                <w:color w:val="auto"/>
                <w:sz w:val="20"/>
                <w:szCs w:val="20"/>
              </w:rPr>
              <w:t xml:space="preserve">Introduction to Queues, Basic Elements of Queuing Models, Queue Disciplines, </w:t>
            </w:r>
            <w:proofErr w:type="spellStart"/>
            <w:r w:rsidRPr="00E04461">
              <w:rPr>
                <w:color w:val="auto"/>
                <w:sz w:val="20"/>
                <w:szCs w:val="20"/>
              </w:rPr>
              <w:t>Memoryless</w:t>
            </w:r>
            <w:proofErr w:type="spellEnd"/>
            <w:r w:rsidRPr="00E04461">
              <w:rPr>
                <w:color w:val="auto"/>
                <w:sz w:val="20"/>
                <w:szCs w:val="20"/>
              </w:rPr>
              <w:t xml:space="preserve"> Distribution.</w:t>
            </w:r>
          </w:p>
          <w:p w:rsidR="0090378D" w:rsidRPr="00E04461" w:rsidRDefault="0090378D" w:rsidP="00482BA3">
            <w:pPr>
              <w:rPr>
                <w:rFonts w:ascii="Times New Roman" w:hAnsi="Times New Roman" w:cs="Times New Roman"/>
                <w:sz w:val="20"/>
                <w:szCs w:val="20"/>
              </w:rPr>
            </w:pP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8.19</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jc w:val="both"/>
              <w:rPr>
                <w:color w:val="auto"/>
                <w:sz w:val="20"/>
                <w:szCs w:val="20"/>
              </w:rPr>
            </w:pPr>
            <w:r w:rsidRPr="00E04461">
              <w:rPr>
                <w:color w:val="auto"/>
                <w:sz w:val="20"/>
                <w:szCs w:val="20"/>
              </w:rPr>
              <w:t xml:space="preserve">Role of Exponential and Poisson Distributions, </w:t>
            </w:r>
            <w:proofErr w:type="spellStart"/>
            <w:r w:rsidRPr="00E04461">
              <w:rPr>
                <w:color w:val="auto"/>
                <w:sz w:val="20"/>
                <w:szCs w:val="20"/>
              </w:rPr>
              <w:t>Markovian</w:t>
            </w:r>
            <w:proofErr w:type="spellEnd"/>
            <w:r w:rsidRPr="00E04461">
              <w:rPr>
                <w:color w:val="auto"/>
                <w:sz w:val="20"/>
                <w:szCs w:val="20"/>
              </w:rPr>
              <w:t xml:space="preserve"> Process, </w:t>
            </w:r>
            <w:proofErr w:type="spellStart"/>
            <w:r w:rsidRPr="00E04461">
              <w:rPr>
                <w:color w:val="auto"/>
                <w:sz w:val="20"/>
                <w:szCs w:val="20"/>
              </w:rPr>
              <w:t>Erlang</w:t>
            </w:r>
            <w:proofErr w:type="spellEnd"/>
            <w:r w:rsidRPr="00E04461">
              <w:rPr>
                <w:color w:val="auto"/>
                <w:sz w:val="20"/>
                <w:szCs w:val="20"/>
              </w:rPr>
              <w:t xml:space="preserve"> Distribution, Symbols and Notations.</w:t>
            </w:r>
          </w:p>
          <w:p w:rsidR="0090378D" w:rsidRPr="00E04461" w:rsidRDefault="0090378D" w:rsidP="00482BA3">
            <w:pPr>
              <w:rPr>
                <w:rFonts w:ascii="Times New Roman" w:hAnsi="Times New Roman" w:cs="Times New Roman"/>
                <w:sz w:val="20"/>
                <w:szCs w:val="20"/>
              </w:rPr>
            </w:pP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8.20</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jc w:val="both"/>
              <w:rPr>
                <w:color w:val="auto"/>
                <w:sz w:val="20"/>
                <w:szCs w:val="20"/>
              </w:rPr>
            </w:pPr>
            <w:r w:rsidRPr="00E04461">
              <w:rPr>
                <w:color w:val="auto"/>
                <w:sz w:val="20"/>
                <w:szCs w:val="20"/>
              </w:rPr>
              <w:t>Distribution of Arrivals, Distribution of Service Times, Definition of Steady and Transient State, Poisson Queues.</w:t>
            </w:r>
          </w:p>
          <w:p w:rsidR="0090378D" w:rsidRPr="00E04461" w:rsidRDefault="0090378D" w:rsidP="00482BA3">
            <w:pPr>
              <w:rPr>
                <w:rFonts w:ascii="Times New Roman" w:hAnsi="Times New Roman" w:cs="Times New Roman"/>
                <w:sz w:val="20"/>
                <w:szCs w:val="20"/>
              </w:rPr>
            </w:pPr>
          </w:p>
        </w:tc>
      </w:tr>
      <w:tr w:rsidR="0090378D" w:rsidRPr="00E04461" w:rsidTr="00482BA3">
        <w:trPr>
          <w:trHeight w:val="296"/>
        </w:trPr>
        <w:tc>
          <w:tcPr>
            <w:tcW w:w="0" w:type="auto"/>
            <w:tcBorders>
              <w:top w:val="nil"/>
              <w:left w:val="single" w:sz="4" w:space="0" w:color="auto"/>
              <w:bottom w:val="nil"/>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Reading Content</w:t>
            </w:r>
          </w:p>
        </w:tc>
      </w:tr>
      <w:tr w:rsidR="0090378D" w:rsidRPr="00E04461" w:rsidTr="00482BA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9.1</w:t>
            </w:r>
          </w:p>
        </w:tc>
        <w:tc>
          <w:tcPr>
            <w:tcW w:w="0" w:type="auto"/>
            <w:tcBorders>
              <w:top w:val="single" w:sz="4" w:space="0" w:color="auto"/>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 Text book*</w:t>
            </w:r>
          </w:p>
        </w:tc>
        <w:tc>
          <w:tcPr>
            <w:tcW w:w="0" w:type="auto"/>
            <w:tcBorders>
              <w:top w:val="single" w:sz="4" w:space="0" w:color="auto"/>
              <w:left w:val="nil"/>
              <w:bottom w:val="single" w:sz="4" w:space="0" w:color="auto"/>
              <w:right w:val="single" w:sz="4" w:space="0" w:color="auto"/>
            </w:tcBorders>
            <w:shd w:val="clear" w:color="auto" w:fill="auto"/>
          </w:tcPr>
          <w:p w:rsidR="0090378D" w:rsidRPr="00E04461" w:rsidRDefault="0090378D" w:rsidP="00482BA3">
            <w:pPr>
              <w:pStyle w:val="Default"/>
              <w:numPr>
                <w:ilvl w:val="0"/>
                <w:numId w:val="15"/>
              </w:numPr>
              <w:jc w:val="both"/>
              <w:rPr>
                <w:color w:val="auto"/>
                <w:sz w:val="20"/>
                <w:szCs w:val="20"/>
              </w:rPr>
            </w:pPr>
            <w:proofErr w:type="spellStart"/>
            <w:r w:rsidRPr="00E04461">
              <w:rPr>
                <w:color w:val="auto"/>
                <w:sz w:val="20"/>
                <w:szCs w:val="20"/>
              </w:rPr>
              <w:t>Taha</w:t>
            </w:r>
            <w:proofErr w:type="spellEnd"/>
            <w:r w:rsidRPr="00E04461">
              <w:rPr>
                <w:color w:val="auto"/>
                <w:sz w:val="20"/>
                <w:szCs w:val="20"/>
              </w:rPr>
              <w:t xml:space="preserve">, H.A, ”Operations Research – An Introduction”, </w:t>
            </w:r>
            <w:proofErr w:type="spellStart"/>
            <w:r w:rsidRPr="00E04461">
              <w:rPr>
                <w:color w:val="auto"/>
                <w:sz w:val="20"/>
                <w:szCs w:val="20"/>
              </w:rPr>
              <w:t>Macmillian</w:t>
            </w:r>
            <w:proofErr w:type="spellEnd"/>
          </w:p>
          <w:p w:rsidR="0090378D" w:rsidRPr="00E04461" w:rsidRDefault="0090378D" w:rsidP="00482BA3">
            <w:pPr>
              <w:rPr>
                <w:rFonts w:ascii="Times New Roman" w:hAnsi="Times New Roman" w:cs="Times New Roman"/>
                <w:sz w:val="20"/>
                <w:szCs w:val="20"/>
              </w:rPr>
            </w:pP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9.2</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 Other references</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Default"/>
              <w:numPr>
                <w:ilvl w:val="0"/>
                <w:numId w:val="16"/>
              </w:numPr>
              <w:jc w:val="both"/>
              <w:rPr>
                <w:color w:val="auto"/>
                <w:sz w:val="20"/>
                <w:szCs w:val="20"/>
              </w:rPr>
            </w:pPr>
            <w:r w:rsidRPr="00E04461">
              <w:rPr>
                <w:color w:val="auto"/>
                <w:sz w:val="20"/>
                <w:szCs w:val="20"/>
              </w:rPr>
              <w:t>Hiller, F.S., G.J. Lieberman, ” Introduction to Operations Research”, Holden-Day</w:t>
            </w:r>
          </w:p>
          <w:p w:rsidR="0090378D" w:rsidRPr="00E04461" w:rsidRDefault="0090378D" w:rsidP="00482BA3">
            <w:pPr>
              <w:pStyle w:val="Default"/>
              <w:numPr>
                <w:ilvl w:val="0"/>
                <w:numId w:val="16"/>
              </w:numPr>
              <w:rPr>
                <w:color w:val="auto"/>
                <w:sz w:val="20"/>
                <w:szCs w:val="20"/>
              </w:rPr>
            </w:pPr>
            <w:r w:rsidRPr="00E04461">
              <w:rPr>
                <w:color w:val="auto"/>
                <w:sz w:val="20"/>
                <w:szCs w:val="20"/>
              </w:rPr>
              <w:t xml:space="preserve">Harvey M. Wagner, “Principles of Operations </w:t>
            </w:r>
            <w:proofErr w:type="spellStart"/>
            <w:r w:rsidRPr="00E04461">
              <w:rPr>
                <w:color w:val="auto"/>
                <w:sz w:val="20"/>
                <w:szCs w:val="20"/>
              </w:rPr>
              <w:t>Rsearch</w:t>
            </w:r>
            <w:proofErr w:type="spellEnd"/>
            <w:r w:rsidRPr="00E04461">
              <w:rPr>
                <w:color w:val="auto"/>
                <w:sz w:val="20"/>
                <w:szCs w:val="20"/>
              </w:rPr>
              <w:t xml:space="preserve"> with Applications to Managerial Decisions”, Prentice Hall of India Pvt. Ltd. </w:t>
            </w:r>
          </w:p>
          <w:p w:rsidR="0090378D" w:rsidRPr="00E04461" w:rsidRDefault="0090378D" w:rsidP="00482BA3">
            <w:pPr>
              <w:pStyle w:val="Default"/>
              <w:numPr>
                <w:ilvl w:val="0"/>
                <w:numId w:val="16"/>
              </w:numPr>
              <w:rPr>
                <w:color w:val="auto"/>
                <w:sz w:val="20"/>
                <w:szCs w:val="20"/>
              </w:rPr>
            </w:pPr>
            <w:proofErr w:type="spellStart"/>
            <w:r w:rsidRPr="00E04461">
              <w:rPr>
                <w:color w:val="auto"/>
                <w:sz w:val="20"/>
                <w:szCs w:val="20"/>
              </w:rPr>
              <w:t>Swarup</w:t>
            </w:r>
            <w:proofErr w:type="spellEnd"/>
            <w:r w:rsidRPr="00E04461">
              <w:rPr>
                <w:color w:val="auto"/>
                <w:sz w:val="20"/>
                <w:szCs w:val="20"/>
              </w:rPr>
              <w:t xml:space="preserve"> K </w:t>
            </w:r>
            <w:proofErr w:type="spellStart"/>
            <w:r w:rsidRPr="00E04461">
              <w:rPr>
                <w:color w:val="auto"/>
                <w:sz w:val="20"/>
                <w:szCs w:val="20"/>
              </w:rPr>
              <w:t>etal</w:t>
            </w:r>
            <w:proofErr w:type="spellEnd"/>
            <w:r w:rsidRPr="00E04461">
              <w:rPr>
                <w:color w:val="auto"/>
                <w:sz w:val="20"/>
                <w:szCs w:val="20"/>
              </w:rPr>
              <w:t xml:space="preserve">, “Operation Research”, S. </w:t>
            </w:r>
            <w:proofErr w:type="spellStart"/>
            <w:r w:rsidRPr="00E04461">
              <w:rPr>
                <w:color w:val="auto"/>
                <w:sz w:val="20"/>
                <w:szCs w:val="20"/>
              </w:rPr>
              <w:t>Chand</w:t>
            </w:r>
            <w:proofErr w:type="spellEnd"/>
            <w:r w:rsidRPr="00E04461">
              <w:rPr>
                <w:color w:val="auto"/>
                <w:sz w:val="20"/>
                <w:szCs w:val="20"/>
              </w:rPr>
              <w:t>.</w:t>
            </w:r>
          </w:p>
          <w:p w:rsidR="0090378D" w:rsidRPr="00E04461" w:rsidRDefault="0090378D" w:rsidP="00482BA3">
            <w:pPr>
              <w:pStyle w:val="Default"/>
              <w:numPr>
                <w:ilvl w:val="0"/>
                <w:numId w:val="16"/>
              </w:numPr>
              <w:rPr>
                <w:color w:val="auto"/>
                <w:sz w:val="20"/>
                <w:szCs w:val="20"/>
              </w:rPr>
            </w:pPr>
            <w:r w:rsidRPr="00E04461">
              <w:rPr>
                <w:color w:val="auto"/>
                <w:sz w:val="20"/>
                <w:szCs w:val="20"/>
              </w:rPr>
              <w:t>Internet as a resource for reference</w:t>
            </w:r>
          </w:p>
          <w:p w:rsidR="0090378D" w:rsidRPr="00E04461" w:rsidRDefault="0090378D" w:rsidP="00482BA3">
            <w:pPr>
              <w:pStyle w:val="ListParagraph"/>
              <w:spacing w:before="0"/>
              <w:ind w:left="360"/>
              <w:rPr>
                <w:sz w:val="20"/>
                <w:szCs w:val="20"/>
              </w:rPr>
            </w:pPr>
          </w:p>
        </w:tc>
      </w:tr>
    </w:tbl>
    <w:p w:rsidR="0090378D" w:rsidRPr="00E04461" w:rsidRDefault="0090378D" w:rsidP="0090378D">
      <w:pPr>
        <w:jc w:val="both"/>
        <w:rPr>
          <w:rFonts w:ascii="Times New Roman" w:hAnsi="Times New Roman" w:cs="Times New Roman"/>
          <w:sz w:val="20"/>
          <w:szCs w:val="20"/>
        </w:rPr>
      </w:pPr>
    </w:p>
    <w:p w:rsidR="0090378D" w:rsidRPr="00E04461" w:rsidRDefault="0090378D" w:rsidP="0090378D">
      <w:pPr>
        <w:jc w:val="both"/>
        <w:rPr>
          <w:rFonts w:ascii="Times New Roman" w:hAnsi="Times New Roman" w:cs="Times New Roman"/>
          <w:sz w:val="20"/>
          <w:szCs w:val="20"/>
        </w:rPr>
      </w:pPr>
    </w:p>
    <w:p w:rsidR="0090378D" w:rsidRPr="00E04461" w:rsidRDefault="0090378D" w:rsidP="0090378D">
      <w:pPr>
        <w:jc w:val="both"/>
        <w:rPr>
          <w:rFonts w:ascii="Times New Roman" w:hAnsi="Times New Roman" w:cs="Times New Roman"/>
          <w:sz w:val="20"/>
          <w:szCs w:val="20"/>
        </w:rPr>
      </w:pPr>
    </w:p>
    <w:p w:rsidR="0090378D" w:rsidRPr="00E04461" w:rsidRDefault="0090378D" w:rsidP="0090378D">
      <w:pPr>
        <w:jc w:val="both"/>
        <w:rPr>
          <w:rFonts w:ascii="Times New Roman" w:hAnsi="Times New Roman" w:cs="Times New Roman"/>
          <w:sz w:val="20"/>
          <w:szCs w:val="20"/>
        </w:rPr>
      </w:pPr>
    </w:p>
    <w:p w:rsidR="0090378D" w:rsidRPr="00E04461" w:rsidRDefault="0090378D" w:rsidP="0090378D">
      <w:pPr>
        <w:jc w:val="both"/>
        <w:rPr>
          <w:rFonts w:ascii="Times New Roman" w:hAnsi="Times New Roman" w:cs="Times New Roman"/>
          <w:sz w:val="20"/>
          <w:szCs w:val="20"/>
        </w:rPr>
      </w:pPr>
    </w:p>
    <w:p w:rsidR="0090378D" w:rsidRPr="00E04461" w:rsidRDefault="0090378D" w:rsidP="0090378D">
      <w:pPr>
        <w:jc w:val="both"/>
        <w:rPr>
          <w:rFonts w:ascii="Times New Roman" w:hAnsi="Times New Roman" w:cs="Times New Roman"/>
          <w:sz w:val="20"/>
          <w:szCs w:val="20"/>
        </w:rPr>
      </w:pPr>
    </w:p>
    <w:p w:rsidR="0090378D" w:rsidRDefault="0090378D" w:rsidP="0090378D">
      <w:pPr>
        <w:jc w:val="both"/>
        <w:rPr>
          <w:rFonts w:ascii="Times New Roman" w:hAnsi="Times New Roman" w:cs="Times New Roman"/>
          <w:sz w:val="20"/>
          <w:szCs w:val="20"/>
        </w:rPr>
      </w:pPr>
    </w:p>
    <w:p w:rsidR="0090378D" w:rsidRPr="0090378D" w:rsidRDefault="0050593C" w:rsidP="0090378D">
      <w:pPr>
        <w:jc w:val="center"/>
        <w:rPr>
          <w:rFonts w:ascii="Times New Roman" w:hAnsi="Times New Roman" w:cs="Times New Roman"/>
          <w:b/>
          <w:sz w:val="20"/>
          <w:szCs w:val="20"/>
        </w:rPr>
      </w:pPr>
      <w:r>
        <w:rPr>
          <w:rFonts w:ascii="Times New Roman" w:hAnsi="Times New Roman" w:cs="Times New Roman"/>
          <w:b/>
          <w:sz w:val="20"/>
          <w:szCs w:val="20"/>
        </w:rPr>
        <w:lastRenderedPageBreak/>
        <w:t>DE-I</w:t>
      </w:r>
    </w:p>
    <w:tbl>
      <w:tblPr>
        <w:tblW w:w="0" w:type="auto"/>
        <w:tblInd w:w="95" w:type="dxa"/>
        <w:tblLook w:val="04A0"/>
      </w:tblPr>
      <w:tblGrid>
        <w:gridCol w:w="566"/>
        <w:gridCol w:w="1331"/>
        <w:gridCol w:w="7250"/>
      </w:tblGrid>
      <w:tr w:rsidR="0090378D" w:rsidRPr="00E04461" w:rsidTr="00482BA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w:t>
            </w:r>
          </w:p>
        </w:tc>
        <w:tc>
          <w:tcPr>
            <w:tcW w:w="0" w:type="auto"/>
            <w:tcBorders>
              <w:top w:val="single" w:sz="4" w:space="0" w:color="auto"/>
              <w:left w:val="nil"/>
              <w:bottom w:val="single" w:sz="4" w:space="0" w:color="auto"/>
              <w:right w:val="single" w:sz="4" w:space="0" w:color="auto"/>
            </w:tcBorders>
            <w:shd w:val="clear" w:color="auto" w:fill="auto"/>
            <w:hideMark/>
          </w:tcPr>
          <w:p w:rsidR="0090378D" w:rsidRPr="00E04461" w:rsidRDefault="0090378D" w:rsidP="00482BA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90378D" w:rsidRPr="00E04461" w:rsidRDefault="0090378D" w:rsidP="00482BA3">
            <w:pPr>
              <w:pStyle w:val="NormalWeb"/>
              <w:spacing w:before="0" w:beforeAutospacing="0" w:after="0" w:afterAutospacing="0"/>
              <w:textAlignment w:val="bottom"/>
              <w:rPr>
                <w:b/>
                <w:sz w:val="20"/>
                <w:szCs w:val="20"/>
              </w:rPr>
            </w:pPr>
            <w:r>
              <w:rPr>
                <w:b/>
                <w:sz w:val="20"/>
                <w:szCs w:val="20"/>
              </w:rPr>
              <w:t>CSE330</w:t>
            </w:r>
          </w:p>
        </w:tc>
      </w:tr>
      <w:tr w:rsidR="0090378D" w:rsidRPr="00E04461" w:rsidTr="00482BA3">
        <w:trPr>
          <w:trHeight w:val="143"/>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Title</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pStyle w:val="NormalWeb"/>
              <w:spacing w:before="0" w:beforeAutospacing="0" w:after="0" w:afterAutospacing="0"/>
              <w:jc w:val="both"/>
              <w:textAlignment w:val="bottom"/>
              <w:rPr>
                <w:b/>
                <w:sz w:val="20"/>
                <w:szCs w:val="20"/>
              </w:rPr>
            </w:pPr>
            <w:r w:rsidRPr="00E04461">
              <w:rPr>
                <w:sz w:val="20"/>
                <w:szCs w:val="20"/>
              </w:rPr>
              <w:t>Computer Oriented Numerical and Statistical Techniques</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Credits</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pStyle w:val="NormalWeb"/>
              <w:spacing w:before="0" w:beforeAutospacing="0" w:after="0" w:afterAutospacing="0"/>
              <w:textAlignment w:val="bottom"/>
              <w:rPr>
                <w:b/>
                <w:sz w:val="20"/>
                <w:szCs w:val="20"/>
              </w:rPr>
            </w:pPr>
            <w:r w:rsidRPr="00E04461">
              <w:rPr>
                <w:b/>
                <w:sz w:val="20"/>
                <w:szCs w:val="20"/>
              </w:rPr>
              <w:t>4</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Contact Hours</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pStyle w:val="NormalWeb"/>
              <w:spacing w:before="0" w:beforeAutospacing="0" w:after="0" w:afterAutospacing="0"/>
              <w:textAlignment w:val="bottom"/>
              <w:rPr>
                <w:b/>
                <w:sz w:val="20"/>
                <w:szCs w:val="20"/>
              </w:rPr>
            </w:pPr>
            <w:r w:rsidRPr="00E04461">
              <w:rPr>
                <w:b/>
                <w:sz w:val="20"/>
                <w:szCs w:val="20"/>
              </w:rPr>
              <w:t>3-1-0</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Objective</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jc w:val="both"/>
              <w:rPr>
                <w:rFonts w:ascii="Times New Roman" w:hAnsi="Times New Roman" w:cs="Times New Roman"/>
                <w:sz w:val="20"/>
                <w:szCs w:val="20"/>
              </w:rPr>
            </w:pPr>
            <w:r w:rsidRPr="00E04461">
              <w:rPr>
                <w:rFonts w:ascii="Times New Roman" w:hAnsi="Times New Roman" w:cs="Times New Roman"/>
                <w:sz w:val="20"/>
                <w:szCs w:val="20"/>
              </w:rPr>
              <w:t>To know about various types of Errors, Calculate the error correction and get actual root of the equation. Understand different methods of solution of the equations and compare them. Student will be made aware of different numerical and statistical methods which are used in engineering field, with emphasis on how to prepare program for different methods.</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Course Outcomes </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pStyle w:val="ColorfulList-Accent11"/>
              <w:widowControl w:val="0"/>
              <w:overflowPunct w:val="0"/>
              <w:autoSpaceDE w:val="0"/>
              <w:autoSpaceDN w:val="0"/>
              <w:adjustRightInd w:val="0"/>
              <w:spacing w:before="0" w:line="239" w:lineRule="auto"/>
              <w:ind w:left="0"/>
              <w:jc w:val="both"/>
              <w:rPr>
                <w:sz w:val="20"/>
                <w:szCs w:val="20"/>
              </w:rPr>
            </w:pPr>
            <w:r w:rsidRPr="00E04461">
              <w:rPr>
                <w:sz w:val="20"/>
                <w:szCs w:val="20"/>
              </w:rPr>
              <w:t xml:space="preserve">After learning the course the students should be able to: </w:t>
            </w:r>
          </w:p>
          <w:p w:rsidR="0090378D" w:rsidRPr="00E04461" w:rsidRDefault="0090378D" w:rsidP="00482BA3">
            <w:pPr>
              <w:pStyle w:val="ColorfulList-Accent11"/>
              <w:widowControl w:val="0"/>
              <w:overflowPunct w:val="0"/>
              <w:autoSpaceDE w:val="0"/>
              <w:autoSpaceDN w:val="0"/>
              <w:adjustRightInd w:val="0"/>
              <w:spacing w:before="0" w:line="239" w:lineRule="auto"/>
              <w:ind w:left="0"/>
              <w:jc w:val="both"/>
              <w:rPr>
                <w:sz w:val="20"/>
                <w:szCs w:val="20"/>
              </w:rPr>
            </w:pPr>
            <w:r w:rsidRPr="00E04461">
              <w:rPr>
                <w:sz w:val="20"/>
                <w:szCs w:val="20"/>
              </w:rPr>
              <w:t xml:space="preserve">1. Solve system of linear equations. </w:t>
            </w:r>
          </w:p>
          <w:p w:rsidR="0090378D" w:rsidRPr="00E04461" w:rsidRDefault="0090378D" w:rsidP="00482BA3">
            <w:pPr>
              <w:pStyle w:val="ColorfulList-Accent11"/>
              <w:widowControl w:val="0"/>
              <w:overflowPunct w:val="0"/>
              <w:autoSpaceDE w:val="0"/>
              <w:autoSpaceDN w:val="0"/>
              <w:adjustRightInd w:val="0"/>
              <w:spacing w:before="0" w:line="239" w:lineRule="auto"/>
              <w:ind w:left="0"/>
              <w:jc w:val="both"/>
              <w:rPr>
                <w:sz w:val="20"/>
                <w:szCs w:val="20"/>
              </w:rPr>
            </w:pPr>
            <w:r w:rsidRPr="00E04461">
              <w:rPr>
                <w:sz w:val="20"/>
                <w:szCs w:val="20"/>
              </w:rPr>
              <w:t xml:space="preserve">2. Understand various methods of </w:t>
            </w:r>
            <w:proofErr w:type="spellStart"/>
            <w:r w:rsidRPr="00E04461">
              <w:rPr>
                <w:sz w:val="20"/>
                <w:szCs w:val="20"/>
              </w:rPr>
              <w:t>modeling</w:t>
            </w:r>
            <w:proofErr w:type="spellEnd"/>
            <w:r w:rsidRPr="00E04461">
              <w:rPr>
                <w:sz w:val="20"/>
                <w:szCs w:val="20"/>
              </w:rPr>
              <w:t xml:space="preserve">. </w:t>
            </w:r>
          </w:p>
          <w:p w:rsidR="0090378D" w:rsidRPr="00E04461" w:rsidRDefault="0090378D" w:rsidP="00482BA3">
            <w:pPr>
              <w:pStyle w:val="ColorfulList-Accent11"/>
              <w:widowControl w:val="0"/>
              <w:overflowPunct w:val="0"/>
              <w:autoSpaceDE w:val="0"/>
              <w:autoSpaceDN w:val="0"/>
              <w:adjustRightInd w:val="0"/>
              <w:spacing w:before="0" w:line="239" w:lineRule="auto"/>
              <w:ind w:left="0"/>
              <w:jc w:val="both"/>
              <w:rPr>
                <w:sz w:val="20"/>
                <w:szCs w:val="20"/>
              </w:rPr>
            </w:pPr>
            <w:r w:rsidRPr="00E04461">
              <w:rPr>
                <w:sz w:val="20"/>
                <w:szCs w:val="20"/>
              </w:rPr>
              <w:t xml:space="preserve">3. Apply Mathematical </w:t>
            </w:r>
            <w:proofErr w:type="spellStart"/>
            <w:r w:rsidRPr="00E04461">
              <w:rPr>
                <w:sz w:val="20"/>
                <w:szCs w:val="20"/>
              </w:rPr>
              <w:t>Modeling</w:t>
            </w:r>
            <w:proofErr w:type="spellEnd"/>
            <w:r w:rsidRPr="00E04461">
              <w:rPr>
                <w:sz w:val="20"/>
                <w:szCs w:val="20"/>
              </w:rPr>
              <w:t xml:space="preserve"> and for Engineering Problem Solving. 4. Solve Mathematical Equations by various methods. </w:t>
            </w:r>
          </w:p>
          <w:p w:rsidR="0090378D" w:rsidRPr="00E04461" w:rsidRDefault="0090378D" w:rsidP="00482BA3">
            <w:pPr>
              <w:pStyle w:val="ColorfulList-Accent11"/>
              <w:widowControl w:val="0"/>
              <w:overflowPunct w:val="0"/>
              <w:autoSpaceDE w:val="0"/>
              <w:autoSpaceDN w:val="0"/>
              <w:adjustRightInd w:val="0"/>
              <w:spacing w:before="0" w:line="239" w:lineRule="auto"/>
              <w:ind w:left="0"/>
              <w:jc w:val="both"/>
              <w:rPr>
                <w:sz w:val="20"/>
                <w:szCs w:val="20"/>
              </w:rPr>
            </w:pPr>
            <w:r w:rsidRPr="00E04461">
              <w:rPr>
                <w:sz w:val="20"/>
                <w:szCs w:val="20"/>
              </w:rPr>
              <w:t xml:space="preserve">5. Find Best Curve fitting for given data. </w:t>
            </w:r>
          </w:p>
          <w:p w:rsidR="0090378D" w:rsidRPr="00E04461" w:rsidRDefault="0090378D" w:rsidP="00482BA3">
            <w:pPr>
              <w:pStyle w:val="ColorfulList-Accent11"/>
              <w:widowControl w:val="0"/>
              <w:overflowPunct w:val="0"/>
              <w:autoSpaceDE w:val="0"/>
              <w:autoSpaceDN w:val="0"/>
              <w:adjustRightInd w:val="0"/>
              <w:spacing w:before="0" w:line="239" w:lineRule="auto"/>
              <w:ind w:left="0"/>
              <w:jc w:val="both"/>
              <w:rPr>
                <w:sz w:val="20"/>
                <w:szCs w:val="20"/>
              </w:rPr>
            </w:pPr>
            <w:r w:rsidRPr="00E04461">
              <w:rPr>
                <w:sz w:val="20"/>
                <w:szCs w:val="20"/>
              </w:rPr>
              <w:t xml:space="preserve">6. Apply Numerical Integration. </w:t>
            </w:r>
          </w:p>
          <w:p w:rsidR="0090378D" w:rsidRPr="00E04461" w:rsidRDefault="0090378D" w:rsidP="00482BA3">
            <w:pPr>
              <w:pStyle w:val="ColorfulList-Accent11"/>
              <w:widowControl w:val="0"/>
              <w:overflowPunct w:val="0"/>
              <w:autoSpaceDE w:val="0"/>
              <w:autoSpaceDN w:val="0"/>
              <w:adjustRightInd w:val="0"/>
              <w:spacing w:before="0" w:line="239" w:lineRule="auto"/>
              <w:ind w:left="0"/>
              <w:jc w:val="both"/>
              <w:rPr>
                <w:sz w:val="20"/>
                <w:szCs w:val="20"/>
              </w:rPr>
            </w:pPr>
            <w:r w:rsidRPr="00E04461">
              <w:rPr>
                <w:sz w:val="20"/>
                <w:szCs w:val="20"/>
              </w:rPr>
              <w:t xml:space="preserve">7. Solve Differential Equations. </w:t>
            </w:r>
          </w:p>
          <w:p w:rsidR="0090378D" w:rsidRPr="00E04461" w:rsidRDefault="0090378D" w:rsidP="00482BA3">
            <w:pPr>
              <w:pStyle w:val="ColorfulList-Accent11"/>
              <w:widowControl w:val="0"/>
              <w:overflowPunct w:val="0"/>
              <w:autoSpaceDE w:val="0"/>
              <w:autoSpaceDN w:val="0"/>
              <w:adjustRightInd w:val="0"/>
              <w:spacing w:before="0" w:line="239" w:lineRule="auto"/>
              <w:ind w:left="0"/>
              <w:jc w:val="both"/>
              <w:rPr>
                <w:sz w:val="20"/>
                <w:szCs w:val="20"/>
              </w:rPr>
            </w:pPr>
            <w:r w:rsidRPr="00E04461">
              <w:rPr>
                <w:sz w:val="20"/>
                <w:szCs w:val="20"/>
              </w:rPr>
              <w:t xml:space="preserve">8. Understand Statistical Methods for Data Analysis and sampling techniques. </w:t>
            </w:r>
          </w:p>
          <w:p w:rsidR="0090378D" w:rsidRPr="00E04461" w:rsidRDefault="0090378D" w:rsidP="00482BA3">
            <w:pPr>
              <w:pStyle w:val="ColorfulList-Accent11"/>
              <w:widowControl w:val="0"/>
              <w:overflowPunct w:val="0"/>
              <w:autoSpaceDE w:val="0"/>
              <w:autoSpaceDN w:val="0"/>
              <w:adjustRightInd w:val="0"/>
              <w:spacing w:before="0" w:line="239" w:lineRule="auto"/>
              <w:ind w:left="0"/>
              <w:jc w:val="both"/>
              <w:rPr>
                <w:sz w:val="20"/>
                <w:szCs w:val="20"/>
              </w:rPr>
            </w:pPr>
            <w:r w:rsidRPr="00E04461">
              <w:rPr>
                <w:sz w:val="20"/>
                <w:szCs w:val="20"/>
              </w:rPr>
              <w:t>9. Write programs for various numerical and statistical methods</w:t>
            </w:r>
          </w:p>
        </w:tc>
      </w:tr>
      <w:tr w:rsidR="0090378D" w:rsidRPr="00E04461" w:rsidTr="00482BA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90378D" w:rsidRPr="00E04461" w:rsidRDefault="0090378D" w:rsidP="00482BA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7</w:t>
            </w:r>
          </w:p>
        </w:tc>
        <w:tc>
          <w:tcPr>
            <w:tcW w:w="0" w:type="auto"/>
            <w:tcBorders>
              <w:top w:val="single" w:sz="4" w:space="0" w:color="auto"/>
              <w:left w:val="nil"/>
              <w:bottom w:val="single" w:sz="4" w:space="0" w:color="auto"/>
              <w:right w:val="single" w:sz="4" w:space="0" w:color="auto"/>
            </w:tcBorders>
            <w:shd w:val="clear" w:color="auto" w:fill="auto"/>
          </w:tcPr>
          <w:p w:rsidR="0090378D" w:rsidRPr="00E04461" w:rsidRDefault="0090378D" w:rsidP="00482BA3">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Prerequisite</w:t>
            </w:r>
          </w:p>
        </w:tc>
        <w:tc>
          <w:tcPr>
            <w:tcW w:w="0" w:type="auto"/>
            <w:tcBorders>
              <w:top w:val="single" w:sz="4" w:space="0" w:color="auto"/>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 xml:space="preserve">Essential prerequisite for this course is a solid knowledge in linear algebra and calculus. </w:t>
            </w:r>
          </w:p>
        </w:tc>
      </w:tr>
      <w:tr w:rsidR="0090378D" w:rsidRPr="00E04461" w:rsidTr="00482BA3">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8</w:t>
            </w:r>
          </w:p>
        </w:tc>
        <w:tc>
          <w:tcPr>
            <w:tcW w:w="0" w:type="auto"/>
            <w:gridSpan w:val="2"/>
            <w:tcBorders>
              <w:top w:val="single" w:sz="4" w:space="0" w:color="auto"/>
              <w:left w:val="nil"/>
              <w:bottom w:val="nil"/>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Course Contents</w:t>
            </w:r>
          </w:p>
        </w:tc>
      </w:tr>
      <w:tr w:rsidR="0090378D" w:rsidRPr="00E04461" w:rsidTr="00482BA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tcPr>
          <w:p w:rsidR="0090378D" w:rsidRPr="00E04461" w:rsidRDefault="0090378D" w:rsidP="00482BA3">
            <w:pPr>
              <w:rPr>
                <w:rFonts w:ascii="Times New Roman" w:eastAsia="Times New Roman" w:hAnsi="Times New Roman" w:cs="Times New Roman"/>
                <w:b/>
                <w:sz w:val="20"/>
                <w:szCs w:val="20"/>
                <w:lang w:eastAsia="en-GB"/>
              </w:rPr>
            </w:pPr>
            <w:r w:rsidRPr="00E04461">
              <w:rPr>
                <w:rFonts w:ascii="Times New Roman" w:hAnsi="Times New Roman" w:cs="Times New Roman"/>
                <w:b/>
                <w:sz w:val="20"/>
                <w:szCs w:val="20"/>
              </w:rPr>
              <w:t>Computer Arithmetic Errors in Calculations</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Floating Point Numbers, IEEE standards for floating point number representations, Floating Point Arithmetic</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 xml:space="preserve">Approximations and errors: Significant figures, accuracy and </w:t>
            </w:r>
            <w:proofErr w:type="spellStart"/>
            <w:r w:rsidRPr="00E04461">
              <w:rPr>
                <w:rFonts w:ascii="Times New Roman" w:hAnsi="Times New Roman" w:cs="Times New Roman"/>
                <w:sz w:val="20"/>
                <w:szCs w:val="20"/>
              </w:rPr>
              <w:t>precision</w:t>
            </w:r>
            <w:proofErr w:type="gramStart"/>
            <w:r w:rsidRPr="00E04461">
              <w:rPr>
                <w:rFonts w:ascii="Times New Roman" w:hAnsi="Times New Roman" w:cs="Times New Roman"/>
                <w:sz w:val="20"/>
                <w:szCs w:val="20"/>
              </w:rPr>
              <w:t>,Errors</w:t>
            </w:r>
            <w:proofErr w:type="spellEnd"/>
            <w:proofErr w:type="gramEnd"/>
            <w:r w:rsidRPr="00E04461">
              <w:rPr>
                <w:rFonts w:ascii="Times New Roman" w:hAnsi="Times New Roman" w:cs="Times New Roman"/>
                <w:sz w:val="20"/>
                <w:szCs w:val="20"/>
              </w:rPr>
              <w:t>, Round-off and truncation errors, error propagation, Error in a series approximation.</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jc w:val="both"/>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 xml:space="preserve">Roots of Equations: Mathematical background, Bisection, </w:t>
            </w:r>
            <w:proofErr w:type="spellStart"/>
            <w:r w:rsidRPr="00E04461">
              <w:rPr>
                <w:rFonts w:ascii="Times New Roman" w:hAnsi="Times New Roman" w:cs="Times New Roman"/>
                <w:sz w:val="20"/>
                <w:szCs w:val="20"/>
              </w:rPr>
              <w:t>RegulaFalsi</w:t>
            </w:r>
            <w:proofErr w:type="spellEnd"/>
            <w:r w:rsidRPr="00E04461">
              <w:rPr>
                <w:rFonts w:ascii="Times New Roman" w:hAnsi="Times New Roman" w:cs="Times New Roman"/>
                <w:sz w:val="20"/>
                <w:szCs w:val="20"/>
              </w:rPr>
              <w:t xml:space="preserve">, </w:t>
            </w:r>
            <w:proofErr w:type="spellStart"/>
            <w:r w:rsidRPr="00E04461">
              <w:rPr>
                <w:rFonts w:ascii="Times New Roman" w:hAnsi="Times New Roman" w:cs="Times New Roman"/>
                <w:sz w:val="20"/>
                <w:szCs w:val="20"/>
              </w:rPr>
              <w:t>Neuton-Raphson</w:t>
            </w:r>
            <w:proofErr w:type="spellEnd"/>
            <w:r w:rsidRPr="00E04461">
              <w:rPr>
                <w:rFonts w:ascii="Times New Roman" w:hAnsi="Times New Roman" w:cs="Times New Roman"/>
                <w:sz w:val="20"/>
                <w:szCs w:val="20"/>
              </w:rPr>
              <w:t xml:space="preserve"> method, Secant method, Computer Algorithms of these methods.</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b/>
                <w:sz w:val="20"/>
                <w:szCs w:val="20"/>
              </w:rPr>
            </w:pPr>
            <w:r w:rsidRPr="00E04461">
              <w:rPr>
                <w:rFonts w:ascii="Times New Roman" w:hAnsi="Times New Roman" w:cs="Times New Roman"/>
                <w:b/>
                <w:sz w:val="20"/>
                <w:szCs w:val="20"/>
              </w:rPr>
              <w:t>Interpolation and Curve Fitting</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b/>
                <w:sz w:val="20"/>
                <w:szCs w:val="20"/>
              </w:rPr>
              <w:t>Interpolation</w:t>
            </w:r>
            <w:r w:rsidRPr="00E04461">
              <w:rPr>
                <w:rFonts w:ascii="Times New Roman" w:hAnsi="Times New Roman" w:cs="Times New Roman"/>
                <w:sz w:val="20"/>
                <w:szCs w:val="20"/>
              </w:rPr>
              <w:t xml:space="preserve">: Algorithms and Error Analysis of Lagrange and Newton divided difference </w:t>
            </w:r>
            <w:proofErr w:type="spellStart"/>
            <w:r w:rsidRPr="00E04461">
              <w:rPr>
                <w:rFonts w:ascii="Times New Roman" w:hAnsi="Times New Roman" w:cs="Times New Roman"/>
                <w:sz w:val="20"/>
                <w:szCs w:val="20"/>
              </w:rPr>
              <w:t>interpolations</w:t>
            </w:r>
            <w:proofErr w:type="gramStart"/>
            <w:r w:rsidRPr="00E04461">
              <w:rPr>
                <w:rFonts w:ascii="Times New Roman" w:hAnsi="Times New Roman" w:cs="Times New Roman"/>
                <w:sz w:val="20"/>
                <w:szCs w:val="20"/>
              </w:rPr>
              <w:t>,Relationship</w:t>
            </w:r>
            <w:proofErr w:type="spellEnd"/>
            <w:proofErr w:type="gramEnd"/>
            <w:r w:rsidRPr="00E04461">
              <w:rPr>
                <w:rFonts w:ascii="Times New Roman" w:hAnsi="Times New Roman" w:cs="Times New Roman"/>
                <w:sz w:val="20"/>
                <w:szCs w:val="20"/>
              </w:rPr>
              <w:t xml:space="preserve"> in various difference operators.</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 xml:space="preserve">Piecewise Linear Interpolation, Cubic </w:t>
            </w:r>
            <w:proofErr w:type="spellStart"/>
            <w:r w:rsidRPr="00E04461">
              <w:rPr>
                <w:rFonts w:ascii="Times New Roman" w:hAnsi="Times New Roman" w:cs="Times New Roman"/>
                <w:sz w:val="20"/>
                <w:szCs w:val="20"/>
              </w:rPr>
              <w:t>Spline</w:t>
            </w:r>
            <w:proofErr w:type="spellEnd"/>
            <w:r w:rsidRPr="00E04461">
              <w:rPr>
                <w:rFonts w:ascii="Times New Roman" w:hAnsi="Times New Roman" w:cs="Times New Roman"/>
                <w:sz w:val="20"/>
                <w:szCs w:val="20"/>
              </w:rPr>
              <w:t xml:space="preserve"> Interpolation, </w:t>
            </w:r>
            <w:proofErr w:type="spellStart"/>
            <w:r w:rsidRPr="00E04461">
              <w:rPr>
                <w:rFonts w:ascii="Times New Roman" w:hAnsi="Times New Roman" w:cs="Times New Roman"/>
                <w:sz w:val="20"/>
                <w:szCs w:val="20"/>
              </w:rPr>
              <w:t>Chebshev</w:t>
            </w:r>
            <w:proofErr w:type="spellEnd"/>
            <w:r w:rsidRPr="00E04461">
              <w:rPr>
                <w:rFonts w:ascii="Times New Roman" w:hAnsi="Times New Roman" w:cs="Times New Roman"/>
                <w:sz w:val="20"/>
                <w:szCs w:val="20"/>
              </w:rPr>
              <w:t xml:space="preserve"> Polynomial Approximations.</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b/>
                <w:sz w:val="20"/>
                <w:szCs w:val="20"/>
              </w:rPr>
              <w:t>Curve fitting</w:t>
            </w:r>
            <w:r w:rsidRPr="00E04461">
              <w:rPr>
                <w:rFonts w:ascii="Times New Roman" w:hAnsi="Times New Roman" w:cs="Times New Roman"/>
                <w:sz w:val="20"/>
                <w:szCs w:val="20"/>
              </w:rPr>
              <w:t xml:space="preserve">: Linear and Non Linear Least Squares Approximation, ill Conditioning in Least </w:t>
            </w:r>
            <w:proofErr w:type="spellStart"/>
            <w:r w:rsidRPr="00E04461">
              <w:rPr>
                <w:rFonts w:ascii="Times New Roman" w:hAnsi="Times New Roman" w:cs="Times New Roman"/>
                <w:sz w:val="20"/>
                <w:szCs w:val="20"/>
              </w:rPr>
              <w:t>SquaresMethods</w:t>
            </w:r>
            <w:proofErr w:type="spellEnd"/>
            <w:r w:rsidRPr="00E04461">
              <w:rPr>
                <w:rFonts w:ascii="Times New Roman" w:hAnsi="Times New Roman" w:cs="Times New Roman"/>
                <w:sz w:val="20"/>
                <w:szCs w:val="20"/>
              </w:rPr>
              <w:t xml:space="preserve">, Gram-Schmidt Process of </w:t>
            </w:r>
            <w:proofErr w:type="spellStart"/>
            <w:r w:rsidRPr="00E04461">
              <w:rPr>
                <w:rFonts w:ascii="Times New Roman" w:hAnsi="Times New Roman" w:cs="Times New Roman"/>
                <w:sz w:val="20"/>
                <w:szCs w:val="20"/>
              </w:rPr>
              <w:t>Orthogonalization</w:t>
            </w:r>
            <w:proofErr w:type="spellEnd"/>
            <w:r w:rsidRPr="00E04461">
              <w:rPr>
                <w:rFonts w:ascii="Times New Roman" w:hAnsi="Times New Roman" w:cs="Times New Roman"/>
                <w:sz w:val="20"/>
                <w:szCs w:val="20"/>
              </w:rPr>
              <w:t xml:space="preserve">. </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jc w:val="both"/>
              <w:rPr>
                <w:rFonts w:ascii="Times New Roman" w:eastAsia="Times New Roman" w:hAnsi="Times New Roman" w:cs="Times New Roman"/>
                <w:b/>
                <w:sz w:val="20"/>
                <w:szCs w:val="20"/>
                <w:lang w:eastAsia="en-GB"/>
              </w:rPr>
            </w:pPr>
            <w:r w:rsidRPr="00E04461">
              <w:rPr>
                <w:rFonts w:ascii="Times New Roman" w:hAnsi="Times New Roman" w:cs="Times New Roman"/>
                <w:b/>
                <w:sz w:val="20"/>
                <w:szCs w:val="20"/>
              </w:rPr>
              <w:t>Differentiation and Integration</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b/>
                <w:sz w:val="20"/>
                <w:szCs w:val="20"/>
              </w:rPr>
              <w:t>Differentiation</w:t>
            </w:r>
            <w:r w:rsidRPr="00E04461">
              <w:rPr>
                <w:rFonts w:ascii="Times New Roman" w:hAnsi="Times New Roman" w:cs="Times New Roman"/>
                <w:sz w:val="20"/>
                <w:szCs w:val="20"/>
              </w:rPr>
              <w:t xml:space="preserve">: Methods based on Interpolation and Finite Differences, </w:t>
            </w:r>
            <w:proofErr w:type="spellStart"/>
            <w:r w:rsidRPr="00E04461">
              <w:rPr>
                <w:rFonts w:ascii="Times New Roman" w:hAnsi="Times New Roman" w:cs="Times New Roman"/>
                <w:sz w:val="20"/>
                <w:szCs w:val="20"/>
              </w:rPr>
              <w:t>Richrdson</w:t>
            </w:r>
            <w:proofErr w:type="spellEnd"/>
            <w:r w:rsidRPr="00E04461">
              <w:rPr>
                <w:rFonts w:ascii="Times New Roman" w:hAnsi="Times New Roman" w:cs="Times New Roman"/>
                <w:sz w:val="20"/>
                <w:szCs w:val="20"/>
              </w:rPr>
              <w:t xml:space="preserve"> Extrapolation.</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b/>
                <w:sz w:val="20"/>
                <w:szCs w:val="20"/>
              </w:rPr>
              <w:t>Integration</w:t>
            </w:r>
            <w:r w:rsidRPr="00E04461">
              <w:rPr>
                <w:rFonts w:ascii="Times New Roman" w:hAnsi="Times New Roman" w:cs="Times New Roman"/>
                <w:sz w:val="20"/>
                <w:szCs w:val="20"/>
              </w:rPr>
              <w:t xml:space="preserve">: Error Analysis of </w:t>
            </w:r>
            <w:proofErr w:type="spellStart"/>
            <w:r w:rsidRPr="00E04461">
              <w:rPr>
                <w:rFonts w:ascii="Times New Roman" w:hAnsi="Times New Roman" w:cs="Times New Roman"/>
                <w:sz w:val="20"/>
                <w:szCs w:val="20"/>
              </w:rPr>
              <w:t>Trepezoidal</w:t>
            </w:r>
            <w:proofErr w:type="spellEnd"/>
            <w:r w:rsidRPr="00E04461">
              <w:rPr>
                <w:rFonts w:ascii="Times New Roman" w:hAnsi="Times New Roman" w:cs="Times New Roman"/>
                <w:sz w:val="20"/>
                <w:szCs w:val="20"/>
              </w:rPr>
              <w:t xml:space="preserve"> and Simpson Methods, Newton Cotes Integration Methods</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8.12</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proofErr w:type="spellStart"/>
            <w:r w:rsidRPr="00E04461">
              <w:rPr>
                <w:rFonts w:ascii="Times New Roman" w:hAnsi="Times New Roman" w:cs="Times New Roman"/>
                <w:sz w:val="20"/>
                <w:szCs w:val="20"/>
              </w:rPr>
              <w:t>Guassian</w:t>
            </w:r>
            <w:proofErr w:type="spellEnd"/>
            <w:r w:rsidRPr="00E04461">
              <w:rPr>
                <w:rFonts w:ascii="Times New Roman" w:hAnsi="Times New Roman" w:cs="Times New Roman"/>
                <w:sz w:val="20"/>
                <w:szCs w:val="20"/>
              </w:rPr>
              <w:t xml:space="preserve"> Integration Methods: </w:t>
            </w:r>
            <w:proofErr w:type="spellStart"/>
            <w:r w:rsidRPr="00E04461">
              <w:rPr>
                <w:rFonts w:ascii="Times New Roman" w:hAnsi="Times New Roman" w:cs="Times New Roman"/>
                <w:sz w:val="20"/>
                <w:szCs w:val="20"/>
              </w:rPr>
              <w:t>Guass</w:t>
            </w:r>
            <w:proofErr w:type="spellEnd"/>
            <w:r w:rsidRPr="00E04461">
              <w:rPr>
                <w:rFonts w:ascii="Times New Roman" w:hAnsi="Times New Roman" w:cs="Times New Roman"/>
                <w:sz w:val="20"/>
                <w:szCs w:val="20"/>
              </w:rPr>
              <w:t xml:space="preserve"> Legendre Method, </w:t>
            </w:r>
            <w:proofErr w:type="spellStart"/>
            <w:r w:rsidRPr="00E04461">
              <w:rPr>
                <w:rFonts w:ascii="Times New Roman" w:hAnsi="Times New Roman" w:cs="Times New Roman"/>
                <w:sz w:val="20"/>
                <w:szCs w:val="20"/>
              </w:rPr>
              <w:t>Lobatto</w:t>
            </w:r>
            <w:proofErr w:type="spellEnd"/>
            <w:r w:rsidRPr="00E04461">
              <w:rPr>
                <w:rFonts w:ascii="Times New Roman" w:hAnsi="Times New Roman" w:cs="Times New Roman"/>
                <w:sz w:val="20"/>
                <w:szCs w:val="20"/>
              </w:rPr>
              <w:t xml:space="preserve"> Integration Method and </w:t>
            </w:r>
            <w:proofErr w:type="spellStart"/>
            <w:r w:rsidRPr="00E04461">
              <w:rPr>
                <w:rFonts w:ascii="Times New Roman" w:hAnsi="Times New Roman" w:cs="Times New Roman"/>
                <w:sz w:val="20"/>
                <w:szCs w:val="20"/>
              </w:rPr>
              <w:t>RadauIntegrationMethod</w:t>
            </w:r>
            <w:proofErr w:type="spellEnd"/>
            <w:r w:rsidRPr="00E04461">
              <w:rPr>
                <w:rFonts w:ascii="Times New Roman" w:hAnsi="Times New Roman" w:cs="Times New Roman"/>
                <w:sz w:val="20"/>
                <w:szCs w:val="20"/>
              </w:rPr>
              <w:t>.</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8.13</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jc w:val="both"/>
              <w:rPr>
                <w:rFonts w:ascii="Times New Roman" w:eastAsia="Times New Roman" w:hAnsi="Times New Roman" w:cs="Times New Roman"/>
                <w:b/>
                <w:sz w:val="20"/>
                <w:szCs w:val="20"/>
                <w:lang w:eastAsia="en-GB"/>
              </w:rPr>
            </w:pPr>
            <w:r w:rsidRPr="00E04461">
              <w:rPr>
                <w:rFonts w:ascii="Times New Roman" w:hAnsi="Times New Roman" w:cs="Times New Roman"/>
                <w:b/>
                <w:sz w:val="20"/>
                <w:szCs w:val="20"/>
              </w:rPr>
              <w:t>Algebraic and Differential Equations</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8.14</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b/>
                <w:sz w:val="20"/>
                <w:szCs w:val="20"/>
              </w:rPr>
              <w:t xml:space="preserve">Solution of Simultaneous Linear Algebraic </w:t>
            </w:r>
            <w:proofErr w:type="spellStart"/>
            <w:r w:rsidRPr="00E04461">
              <w:rPr>
                <w:rFonts w:ascii="Times New Roman" w:hAnsi="Times New Roman" w:cs="Times New Roman"/>
                <w:b/>
                <w:sz w:val="20"/>
                <w:szCs w:val="20"/>
              </w:rPr>
              <w:t>Equations</w:t>
            </w:r>
            <w:proofErr w:type="gramStart"/>
            <w:r w:rsidRPr="00E04461">
              <w:rPr>
                <w:rFonts w:ascii="Times New Roman" w:hAnsi="Times New Roman" w:cs="Times New Roman"/>
                <w:b/>
                <w:sz w:val="20"/>
                <w:szCs w:val="20"/>
              </w:rPr>
              <w:t>:</w:t>
            </w:r>
            <w:r w:rsidRPr="00E04461">
              <w:rPr>
                <w:rFonts w:ascii="Times New Roman" w:hAnsi="Times New Roman" w:cs="Times New Roman"/>
                <w:sz w:val="20"/>
                <w:szCs w:val="20"/>
              </w:rPr>
              <w:t>Guass</w:t>
            </w:r>
            <w:proofErr w:type="spellEnd"/>
            <w:proofErr w:type="gramEnd"/>
            <w:r w:rsidRPr="00E04461">
              <w:rPr>
                <w:rFonts w:ascii="Times New Roman" w:hAnsi="Times New Roman" w:cs="Times New Roman"/>
                <w:sz w:val="20"/>
                <w:szCs w:val="20"/>
              </w:rPr>
              <w:t xml:space="preserve"> Elimination Method, ill </w:t>
            </w:r>
            <w:proofErr w:type="spellStart"/>
            <w:r w:rsidRPr="00E04461">
              <w:rPr>
                <w:rFonts w:ascii="Times New Roman" w:hAnsi="Times New Roman" w:cs="Times New Roman"/>
                <w:sz w:val="20"/>
                <w:szCs w:val="20"/>
              </w:rPr>
              <w:t>ConditionedSystems</w:t>
            </w:r>
            <w:proofErr w:type="spellEnd"/>
            <w:r w:rsidRPr="00E04461">
              <w:rPr>
                <w:rFonts w:ascii="Times New Roman" w:hAnsi="Times New Roman" w:cs="Times New Roman"/>
                <w:sz w:val="20"/>
                <w:szCs w:val="20"/>
              </w:rPr>
              <w:t>, Condition Number, Successive Over Relaxation Method, Rate of Convergence.</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8.15</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b/>
                <w:sz w:val="20"/>
                <w:szCs w:val="20"/>
              </w:rPr>
              <w:t>Solution of Ordinary Differential Equations:</w:t>
            </w:r>
            <w:r w:rsidRPr="00E04461">
              <w:rPr>
                <w:rFonts w:ascii="Times New Roman" w:hAnsi="Times New Roman" w:cs="Times New Roman"/>
                <w:sz w:val="20"/>
                <w:szCs w:val="20"/>
              </w:rPr>
              <w:t xml:space="preserve"> Single Step Methods-</w:t>
            </w:r>
            <w:proofErr w:type="spellStart"/>
            <w:r w:rsidRPr="00E04461">
              <w:rPr>
                <w:rFonts w:ascii="Times New Roman" w:hAnsi="Times New Roman" w:cs="Times New Roman"/>
                <w:sz w:val="20"/>
                <w:szCs w:val="20"/>
              </w:rPr>
              <w:t>Runge</w:t>
            </w:r>
            <w:proofErr w:type="spellEnd"/>
            <w:r w:rsidRPr="00E04461">
              <w:rPr>
                <w:rFonts w:ascii="Times New Roman" w:hAnsi="Times New Roman" w:cs="Times New Roman"/>
                <w:sz w:val="20"/>
                <w:szCs w:val="20"/>
              </w:rPr>
              <w:t>-</w:t>
            </w:r>
            <w:proofErr w:type="spellStart"/>
            <w:r w:rsidRPr="00E04461">
              <w:rPr>
                <w:rFonts w:ascii="Times New Roman" w:hAnsi="Times New Roman" w:cs="Times New Roman"/>
                <w:sz w:val="20"/>
                <w:szCs w:val="20"/>
              </w:rPr>
              <w:t>Kutta</w:t>
            </w:r>
            <w:proofErr w:type="spellEnd"/>
            <w:r w:rsidRPr="00E04461">
              <w:rPr>
                <w:rFonts w:ascii="Times New Roman" w:hAnsi="Times New Roman" w:cs="Times New Roman"/>
                <w:sz w:val="20"/>
                <w:szCs w:val="20"/>
              </w:rPr>
              <w:t xml:space="preserve"> Second Order, </w:t>
            </w:r>
            <w:proofErr w:type="spellStart"/>
            <w:r w:rsidRPr="00E04461">
              <w:rPr>
                <w:rFonts w:ascii="Times New Roman" w:hAnsi="Times New Roman" w:cs="Times New Roman"/>
                <w:sz w:val="20"/>
                <w:szCs w:val="20"/>
              </w:rPr>
              <w:t>ThirdOrder</w:t>
            </w:r>
            <w:proofErr w:type="spellEnd"/>
            <w:r w:rsidRPr="00E04461">
              <w:rPr>
                <w:rFonts w:ascii="Times New Roman" w:hAnsi="Times New Roman" w:cs="Times New Roman"/>
                <w:sz w:val="20"/>
                <w:szCs w:val="20"/>
              </w:rPr>
              <w:t xml:space="preserve"> and Fourth Order Methods</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8.16</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b/>
                <w:sz w:val="20"/>
                <w:szCs w:val="20"/>
              </w:rPr>
              <w:t xml:space="preserve">Solution of Ordinary Differential </w:t>
            </w:r>
            <w:proofErr w:type="spellStart"/>
            <w:r w:rsidRPr="00E04461">
              <w:rPr>
                <w:rFonts w:ascii="Times New Roman" w:hAnsi="Times New Roman" w:cs="Times New Roman"/>
                <w:b/>
                <w:sz w:val="20"/>
                <w:szCs w:val="20"/>
              </w:rPr>
              <w:t>Equations</w:t>
            </w:r>
            <w:proofErr w:type="gramStart"/>
            <w:r w:rsidRPr="00E04461">
              <w:rPr>
                <w:rFonts w:ascii="Times New Roman" w:hAnsi="Times New Roman" w:cs="Times New Roman"/>
                <w:b/>
                <w:sz w:val="20"/>
                <w:szCs w:val="20"/>
              </w:rPr>
              <w:t>:</w:t>
            </w:r>
            <w:r w:rsidRPr="00E04461">
              <w:rPr>
                <w:rFonts w:ascii="Times New Roman" w:hAnsi="Times New Roman" w:cs="Times New Roman"/>
                <w:sz w:val="20"/>
                <w:szCs w:val="20"/>
              </w:rPr>
              <w:t>Multi</w:t>
            </w:r>
            <w:proofErr w:type="spellEnd"/>
            <w:proofErr w:type="gramEnd"/>
            <w:r w:rsidRPr="00E04461">
              <w:rPr>
                <w:rFonts w:ascii="Times New Roman" w:hAnsi="Times New Roman" w:cs="Times New Roman"/>
                <w:sz w:val="20"/>
                <w:szCs w:val="20"/>
              </w:rPr>
              <w:t xml:space="preserve"> Step Method-Predictor- Corrector Method.</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8.17</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jc w:val="both"/>
              <w:rPr>
                <w:rFonts w:ascii="Times New Roman" w:eastAsia="Times New Roman" w:hAnsi="Times New Roman" w:cs="Times New Roman"/>
                <w:b/>
                <w:sz w:val="20"/>
                <w:szCs w:val="20"/>
                <w:lang w:eastAsia="en-GB"/>
              </w:rPr>
            </w:pPr>
            <w:r w:rsidRPr="00E04461">
              <w:rPr>
                <w:rFonts w:ascii="Times New Roman" w:hAnsi="Times New Roman" w:cs="Times New Roman"/>
                <w:b/>
                <w:sz w:val="20"/>
                <w:szCs w:val="20"/>
              </w:rPr>
              <w:t>Statistical Techniques</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Statistical Techniques: Frequency distributions, Data analysis, Expectations and moments</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 xml:space="preserve">Co-relation and regression, Trend analysis, Seasonal </w:t>
            </w:r>
            <w:proofErr w:type="gramStart"/>
            <w:r w:rsidRPr="00E04461">
              <w:rPr>
                <w:rFonts w:ascii="Times New Roman" w:hAnsi="Times New Roman" w:cs="Times New Roman"/>
                <w:sz w:val="20"/>
                <w:szCs w:val="20"/>
              </w:rPr>
              <w:t>effects</w:t>
            </w:r>
            <w:proofErr w:type="gramEnd"/>
            <w:r w:rsidRPr="00E04461">
              <w:rPr>
                <w:rFonts w:ascii="Times New Roman" w:hAnsi="Times New Roman" w:cs="Times New Roman"/>
                <w:sz w:val="20"/>
                <w:szCs w:val="20"/>
              </w:rPr>
              <w:t>, Cyclical Fluctuation, Moving average, MSE.</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8.20</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BodyTextListBullet2"/>
              <w:rPr>
                <w:sz w:val="20"/>
                <w:szCs w:val="20"/>
                <w:lang w:eastAsia="en-GB"/>
              </w:rPr>
            </w:pPr>
            <w:r w:rsidRPr="00E04461">
              <w:rPr>
                <w:sz w:val="20"/>
                <w:szCs w:val="20"/>
              </w:rPr>
              <w:t xml:space="preserve">Statistical Hypotheses, Test of Hypotheses, Type-I and Type-II Errors, Level </w:t>
            </w:r>
            <w:proofErr w:type="spellStart"/>
            <w:r w:rsidRPr="00E04461">
              <w:rPr>
                <w:sz w:val="20"/>
                <w:szCs w:val="20"/>
              </w:rPr>
              <w:t>ofSignificance</w:t>
            </w:r>
            <w:proofErr w:type="spellEnd"/>
            <w:r w:rsidRPr="00E04461">
              <w:rPr>
                <w:sz w:val="20"/>
                <w:szCs w:val="20"/>
              </w:rPr>
              <w:t>, Test involving Normal Distribution.</w:t>
            </w:r>
          </w:p>
        </w:tc>
      </w:tr>
      <w:tr w:rsidR="0090378D" w:rsidRPr="00E04461" w:rsidTr="00482BA3">
        <w:trPr>
          <w:trHeight w:val="20"/>
        </w:trPr>
        <w:tc>
          <w:tcPr>
            <w:tcW w:w="0" w:type="auto"/>
            <w:gridSpan w:val="3"/>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widowControl w:val="0"/>
              <w:autoSpaceDE w:val="0"/>
              <w:autoSpaceDN w:val="0"/>
              <w:adjustRightInd w:val="0"/>
              <w:spacing w:line="236" w:lineRule="exact"/>
              <w:jc w:val="both"/>
              <w:rPr>
                <w:rFonts w:ascii="Times New Roman" w:hAnsi="Times New Roman" w:cs="Times New Roman"/>
                <w:sz w:val="20"/>
                <w:szCs w:val="20"/>
              </w:rPr>
            </w:pPr>
          </w:p>
        </w:tc>
      </w:tr>
      <w:tr w:rsidR="0090378D" w:rsidRPr="00E04461" w:rsidTr="00482BA3">
        <w:trPr>
          <w:trHeight w:val="296"/>
        </w:trPr>
        <w:tc>
          <w:tcPr>
            <w:tcW w:w="0" w:type="auto"/>
            <w:tcBorders>
              <w:top w:val="nil"/>
              <w:left w:val="single" w:sz="4" w:space="0" w:color="auto"/>
              <w:bottom w:val="nil"/>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90378D" w:rsidRPr="00E04461" w:rsidRDefault="0090378D" w:rsidP="00482BA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Reading Content</w:t>
            </w:r>
          </w:p>
        </w:tc>
      </w:tr>
      <w:tr w:rsidR="0090378D" w:rsidRPr="00E04461" w:rsidTr="00482BA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w:t>
            </w:r>
          </w:p>
        </w:tc>
        <w:tc>
          <w:tcPr>
            <w:tcW w:w="0" w:type="auto"/>
            <w:tcBorders>
              <w:top w:val="single" w:sz="4" w:space="0" w:color="auto"/>
              <w:left w:val="nil"/>
              <w:bottom w:val="single" w:sz="4" w:space="0" w:color="auto"/>
              <w:right w:val="single" w:sz="4" w:space="0" w:color="auto"/>
            </w:tcBorders>
            <w:shd w:val="clear" w:color="auto" w:fill="auto"/>
            <w:hideMark/>
          </w:tcPr>
          <w:p w:rsidR="0090378D" w:rsidRPr="00E04461" w:rsidRDefault="0090378D" w:rsidP="00482BA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Text book*</w:t>
            </w:r>
          </w:p>
        </w:tc>
        <w:tc>
          <w:tcPr>
            <w:tcW w:w="0" w:type="auto"/>
            <w:tcBorders>
              <w:top w:val="single" w:sz="4" w:space="0" w:color="auto"/>
              <w:left w:val="nil"/>
              <w:bottom w:val="single" w:sz="4" w:space="0" w:color="auto"/>
              <w:right w:val="single" w:sz="4" w:space="0" w:color="auto"/>
            </w:tcBorders>
            <w:shd w:val="clear" w:color="auto" w:fill="auto"/>
          </w:tcPr>
          <w:p w:rsidR="0090378D" w:rsidRPr="00E04461" w:rsidRDefault="0090378D" w:rsidP="00482BA3">
            <w:pPr>
              <w:pStyle w:val="ListParagraph"/>
              <w:numPr>
                <w:ilvl w:val="0"/>
                <w:numId w:val="17"/>
              </w:numPr>
              <w:ind w:left="247" w:right="58" w:hanging="270"/>
              <w:jc w:val="both"/>
              <w:rPr>
                <w:sz w:val="20"/>
                <w:szCs w:val="20"/>
              </w:rPr>
            </w:pPr>
            <w:r w:rsidRPr="00E04461">
              <w:rPr>
                <w:sz w:val="20"/>
                <w:szCs w:val="20"/>
              </w:rPr>
              <w:t xml:space="preserve">Numerical Methods: M.K. Jain, S.R.K. </w:t>
            </w:r>
            <w:proofErr w:type="spellStart"/>
            <w:r w:rsidRPr="00E04461">
              <w:rPr>
                <w:sz w:val="20"/>
                <w:szCs w:val="20"/>
              </w:rPr>
              <w:t>Iyenger</w:t>
            </w:r>
            <w:proofErr w:type="spellEnd"/>
            <w:r w:rsidRPr="00E04461">
              <w:rPr>
                <w:sz w:val="20"/>
                <w:szCs w:val="20"/>
              </w:rPr>
              <w:t xml:space="preserve"> and R.K. Jain, 6/e, New Age International Publishers.</w:t>
            </w:r>
          </w:p>
        </w:tc>
      </w:tr>
      <w:tr w:rsidR="0090378D" w:rsidRPr="00E04461"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9.2</w:t>
            </w:r>
          </w:p>
        </w:tc>
        <w:tc>
          <w:tcPr>
            <w:tcW w:w="0" w:type="auto"/>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other references</w:t>
            </w:r>
          </w:p>
        </w:tc>
        <w:tc>
          <w:tcPr>
            <w:tcW w:w="0" w:type="auto"/>
            <w:tcBorders>
              <w:top w:val="nil"/>
              <w:left w:val="nil"/>
              <w:bottom w:val="single" w:sz="4" w:space="0" w:color="auto"/>
              <w:right w:val="single" w:sz="4" w:space="0" w:color="auto"/>
            </w:tcBorders>
            <w:shd w:val="clear" w:color="auto" w:fill="auto"/>
          </w:tcPr>
          <w:p w:rsidR="0090378D" w:rsidRPr="00E04461" w:rsidRDefault="0090378D" w:rsidP="00482BA3">
            <w:pPr>
              <w:pStyle w:val="ListParagraph"/>
              <w:numPr>
                <w:ilvl w:val="0"/>
                <w:numId w:val="18"/>
              </w:numPr>
              <w:ind w:left="245" w:right="58"/>
              <w:jc w:val="both"/>
              <w:rPr>
                <w:sz w:val="20"/>
                <w:szCs w:val="20"/>
              </w:rPr>
            </w:pPr>
            <w:r w:rsidRPr="00E04461">
              <w:rPr>
                <w:sz w:val="20"/>
                <w:szCs w:val="20"/>
              </w:rPr>
              <w:t>Applied Numerical Analysis: Curtis F. Gerald and Patrick O. Wheatley, 7/e, Pearson.</w:t>
            </w:r>
          </w:p>
          <w:p w:rsidR="0090378D" w:rsidRPr="00E04461" w:rsidRDefault="0090378D" w:rsidP="00482BA3">
            <w:pPr>
              <w:pStyle w:val="ListParagraph"/>
              <w:numPr>
                <w:ilvl w:val="0"/>
                <w:numId w:val="18"/>
              </w:numPr>
              <w:ind w:left="245" w:right="58"/>
              <w:jc w:val="both"/>
              <w:rPr>
                <w:sz w:val="20"/>
                <w:szCs w:val="20"/>
              </w:rPr>
            </w:pPr>
            <w:proofErr w:type="spellStart"/>
            <w:r w:rsidRPr="00E04461">
              <w:rPr>
                <w:sz w:val="20"/>
                <w:szCs w:val="20"/>
              </w:rPr>
              <w:t>Schaum's</w:t>
            </w:r>
            <w:proofErr w:type="spellEnd"/>
            <w:r w:rsidRPr="00E04461">
              <w:rPr>
                <w:sz w:val="20"/>
                <w:szCs w:val="20"/>
              </w:rPr>
              <w:t xml:space="preserve"> Outline of Theory and Problems of Statistics: Murray R. Spiegel, 4/e, TMH.</w:t>
            </w:r>
          </w:p>
          <w:p w:rsidR="0090378D" w:rsidRPr="00E04461" w:rsidRDefault="0090378D" w:rsidP="00482BA3">
            <w:pPr>
              <w:pStyle w:val="ListParagraph"/>
              <w:numPr>
                <w:ilvl w:val="0"/>
                <w:numId w:val="18"/>
              </w:numPr>
              <w:ind w:left="245" w:right="58"/>
              <w:jc w:val="both"/>
              <w:rPr>
                <w:sz w:val="20"/>
                <w:szCs w:val="20"/>
              </w:rPr>
            </w:pPr>
            <w:r w:rsidRPr="00E04461">
              <w:rPr>
                <w:sz w:val="20"/>
                <w:szCs w:val="20"/>
              </w:rPr>
              <w:t>Internet as a resource for reference</w:t>
            </w:r>
          </w:p>
        </w:tc>
      </w:tr>
    </w:tbl>
    <w:p w:rsidR="0090378D" w:rsidRPr="00E04461" w:rsidRDefault="0090378D" w:rsidP="0090378D">
      <w:pPr>
        <w:jc w:val="both"/>
        <w:rPr>
          <w:rFonts w:ascii="Times New Roman" w:hAnsi="Times New Roman" w:cs="Times New Roman"/>
          <w:sz w:val="20"/>
          <w:szCs w:val="20"/>
        </w:rPr>
      </w:pPr>
    </w:p>
    <w:p w:rsidR="0090378D" w:rsidRPr="00E04461" w:rsidRDefault="0090378D" w:rsidP="0090378D">
      <w:pPr>
        <w:jc w:val="both"/>
        <w:rPr>
          <w:rFonts w:ascii="Times New Roman" w:hAnsi="Times New Roman" w:cs="Times New Roman"/>
          <w:sz w:val="20"/>
          <w:szCs w:val="20"/>
        </w:rPr>
      </w:pPr>
    </w:p>
    <w:p w:rsidR="0090378D" w:rsidRPr="00E04461" w:rsidRDefault="0090378D" w:rsidP="0090378D">
      <w:pPr>
        <w:jc w:val="both"/>
        <w:rPr>
          <w:rFonts w:ascii="Times New Roman" w:hAnsi="Times New Roman" w:cs="Times New Roman"/>
          <w:sz w:val="20"/>
          <w:szCs w:val="20"/>
        </w:rPr>
      </w:pPr>
    </w:p>
    <w:p w:rsidR="0090378D" w:rsidRPr="00E04461" w:rsidRDefault="0090378D" w:rsidP="0090378D">
      <w:pPr>
        <w:jc w:val="both"/>
        <w:rPr>
          <w:rFonts w:ascii="Times New Roman" w:hAnsi="Times New Roman" w:cs="Times New Roman"/>
          <w:sz w:val="20"/>
          <w:szCs w:val="20"/>
        </w:rPr>
      </w:pPr>
    </w:p>
    <w:p w:rsidR="0090378D" w:rsidRPr="00E04461" w:rsidRDefault="0090378D" w:rsidP="0090378D">
      <w:pPr>
        <w:jc w:val="both"/>
        <w:rPr>
          <w:rFonts w:ascii="Times New Roman" w:hAnsi="Times New Roman" w:cs="Times New Roman"/>
          <w:sz w:val="20"/>
          <w:szCs w:val="20"/>
        </w:rPr>
      </w:pPr>
    </w:p>
    <w:p w:rsidR="0090378D" w:rsidRPr="00E04461" w:rsidRDefault="0090378D" w:rsidP="0090378D">
      <w:pPr>
        <w:jc w:val="both"/>
        <w:rPr>
          <w:rFonts w:ascii="Times New Roman" w:hAnsi="Times New Roman" w:cs="Times New Roman"/>
          <w:sz w:val="20"/>
          <w:szCs w:val="20"/>
        </w:rPr>
      </w:pPr>
    </w:p>
    <w:p w:rsidR="0090378D" w:rsidRPr="00E04461" w:rsidRDefault="0090378D" w:rsidP="0090378D">
      <w:pPr>
        <w:jc w:val="both"/>
        <w:rPr>
          <w:rFonts w:ascii="Times New Roman" w:hAnsi="Times New Roman" w:cs="Times New Roman"/>
          <w:sz w:val="20"/>
          <w:szCs w:val="20"/>
        </w:rPr>
      </w:pPr>
    </w:p>
    <w:p w:rsidR="0090378D" w:rsidRPr="00E04461" w:rsidRDefault="0090378D" w:rsidP="0090378D">
      <w:pPr>
        <w:jc w:val="both"/>
        <w:rPr>
          <w:rFonts w:ascii="Times New Roman" w:hAnsi="Times New Roman" w:cs="Times New Roman"/>
          <w:sz w:val="20"/>
          <w:szCs w:val="20"/>
        </w:rPr>
      </w:pPr>
    </w:p>
    <w:p w:rsidR="0090378D" w:rsidRPr="00E04461" w:rsidRDefault="0090378D" w:rsidP="0090378D">
      <w:pPr>
        <w:jc w:val="both"/>
        <w:rPr>
          <w:rFonts w:ascii="Times New Roman" w:hAnsi="Times New Roman" w:cs="Times New Roman"/>
          <w:sz w:val="20"/>
          <w:szCs w:val="20"/>
        </w:rPr>
      </w:pPr>
    </w:p>
    <w:p w:rsidR="0090378D" w:rsidRPr="00E04461" w:rsidRDefault="0090378D" w:rsidP="0090378D">
      <w:pPr>
        <w:jc w:val="both"/>
        <w:rPr>
          <w:rFonts w:ascii="Times New Roman" w:hAnsi="Times New Roman" w:cs="Times New Roman"/>
          <w:sz w:val="20"/>
          <w:szCs w:val="20"/>
        </w:rPr>
      </w:pPr>
    </w:p>
    <w:p w:rsidR="0090378D" w:rsidRPr="00E04461" w:rsidRDefault="0090378D" w:rsidP="0090378D">
      <w:pPr>
        <w:jc w:val="both"/>
        <w:rPr>
          <w:rFonts w:ascii="Times New Roman" w:hAnsi="Times New Roman" w:cs="Times New Roman"/>
          <w:sz w:val="20"/>
          <w:szCs w:val="20"/>
        </w:rPr>
      </w:pPr>
    </w:p>
    <w:p w:rsidR="0090378D" w:rsidRPr="00E04461" w:rsidRDefault="0090378D" w:rsidP="0090378D">
      <w:pPr>
        <w:jc w:val="both"/>
        <w:rPr>
          <w:rFonts w:ascii="Times New Roman" w:hAnsi="Times New Roman" w:cs="Times New Roman"/>
          <w:sz w:val="20"/>
          <w:szCs w:val="20"/>
        </w:rPr>
      </w:pPr>
    </w:p>
    <w:p w:rsidR="0090378D" w:rsidRPr="00E04461" w:rsidRDefault="0090378D" w:rsidP="0090378D">
      <w:pPr>
        <w:rPr>
          <w:rFonts w:ascii="Times New Roman" w:hAnsi="Times New Roman" w:cs="Times New Roman"/>
          <w:sz w:val="20"/>
          <w:szCs w:val="20"/>
        </w:rPr>
      </w:pPr>
      <w:r w:rsidRPr="00E04461">
        <w:rPr>
          <w:rFonts w:ascii="Times New Roman" w:hAnsi="Times New Roman" w:cs="Times New Roman"/>
          <w:sz w:val="20"/>
          <w:szCs w:val="20"/>
        </w:rPr>
        <w:br w:type="page"/>
      </w:r>
    </w:p>
    <w:p w:rsidR="0090378D" w:rsidRPr="004E2A77" w:rsidRDefault="0050593C" w:rsidP="004E2A77">
      <w:pPr>
        <w:jc w:val="center"/>
        <w:rPr>
          <w:rFonts w:ascii="Times New Roman" w:hAnsi="Times New Roman" w:cs="Times New Roman"/>
          <w:b/>
          <w:sz w:val="20"/>
          <w:szCs w:val="20"/>
        </w:rPr>
      </w:pPr>
      <w:r>
        <w:rPr>
          <w:rFonts w:ascii="Times New Roman" w:hAnsi="Times New Roman" w:cs="Times New Roman"/>
          <w:b/>
          <w:sz w:val="20"/>
          <w:szCs w:val="20"/>
        </w:rPr>
        <w:lastRenderedPageBreak/>
        <w:t>DE-I</w:t>
      </w:r>
    </w:p>
    <w:tbl>
      <w:tblPr>
        <w:tblW w:w="9369" w:type="dxa"/>
        <w:tblInd w:w="95" w:type="dxa"/>
        <w:tblLayout w:type="fixed"/>
        <w:tblLook w:val="04A0"/>
      </w:tblPr>
      <w:tblGrid>
        <w:gridCol w:w="636"/>
        <w:gridCol w:w="1929"/>
        <w:gridCol w:w="283"/>
        <w:gridCol w:w="6521"/>
      </w:tblGrid>
      <w:tr w:rsidR="0090378D" w:rsidRPr="00E04461"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1</w:t>
            </w:r>
          </w:p>
        </w:tc>
        <w:tc>
          <w:tcPr>
            <w:tcW w:w="1929" w:type="dxa"/>
            <w:tcBorders>
              <w:top w:val="single" w:sz="4" w:space="0" w:color="auto"/>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Course number</w:t>
            </w:r>
          </w:p>
        </w:tc>
        <w:tc>
          <w:tcPr>
            <w:tcW w:w="6804" w:type="dxa"/>
            <w:gridSpan w:val="2"/>
            <w:tcBorders>
              <w:top w:val="single" w:sz="4" w:space="0" w:color="auto"/>
              <w:left w:val="nil"/>
              <w:bottom w:val="single" w:sz="4" w:space="0" w:color="auto"/>
              <w:right w:val="single" w:sz="4" w:space="0" w:color="auto"/>
            </w:tcBorders>
            <w:shd w:val="clear" w:color="auto" w:fill="auto"/>
            <w:hideMark/>
          </w:tcPr>
          <w:p w:rsidR="0090378D" w:rsidRPr="0090378D" w:rsidRDefault="0090378D" w:rsidP="00482BA3">
            <w:pPr>
              <w:rPr>
                <w:rFonts w:ascii="Times New Roman" w:hAnsi="Times New Roman" w:cs="Times New Roman"/>
                <w:b/>
                <w:sz w:val="20"/>
                <w:szCs w:val="20"/>
              </w:rPr>
            </w:pPr>
            <w:r w:rsidRPr="0090378D">
              <w:rPr>
                <w:rFonts w:ascii="Times New Roman" w:hAnsi="Times New Roman" w:cs="Times New Roman"/>
                <w:b/>
                <w:sz w:val="20"/>
                <w:szCs w:val="20"/>
              </w:rPr>
              <w:t>CSE332</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2</w:t>
            </w:r>
          </w:p>
        </w:tc>
        <w:tc>
          <w:tcPr>
            <w:tcW w:w="1929" w:type="dxa"/>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Course Title</w:t>
            </w:r>
          </w:p>
        </w:tc>
        <w:tc>
          <w:tcPr>
            <w:tcW w:w="6804" w:type="dxa"/>
            <w:gridSpan w:val="2"/>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b/>
                <w:sz w:val="20"/>
                <w:szCs w:val="20"/>
              </w:rPr>
            </w:pPr>
            <w:r w:rsidRPr="00E04461">
              <w:rPr>
                <w:rFonts w:ascii="Times New Roman" w:hAnsi="Times New Roman" w:cs="Times New Roman"/>
                <w:b/>
                <w:sz w:val="20"/>
                <w:szCs w:val="20"/>
              </w:rPr>
              <w:t>Introduction to Mathematical &amp; Statistical Techniques in Computer Science</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3</w:t>
            </w:r>
          </w:p>
        </w:tc>
        <w:tc>
          <w:tcPr>
            <w:tcW w:w="1929" w:type="dxa"/>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Credits</w:t>
            </w:r>
          </w:p>
        </w:tc>
        <w:tc>
          <w:tcPr>
            <w:tcW w:w="6804" w:type="dxa"/>
            <w:gridSpan w:val="2"/>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 xml:space="preserve">4 </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4</w:t>
            </w:r>
          </w:p>
        </w:tc>
        <w:tc>
          <w:tcPr>
            <w:tcW w:w="1929" w:type="dxa"/>
            <w:tcBorders>
              <w:top w:val="nil"/>
              <w:left w:val="nil"/>
              <w:bottom w:val="single" w:sz="4" w:space="0" w:color="auto"/>
              <w:right w:val="single" w:sz="4" w:space="0" w:color="auto"/>
            </w:tcBorders>
            <w:shd w:val="clear" w:color="auto" w:fill="auto"/>
            <w:hideMark/>
          </w:tcPr>
          <w:p w:rsidR="004E2A77"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 xml:space="preserve">Contact Hours </w:t>
            </w:r>
          </w:p>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(L-T-P)</w:t>
            </w:r>
          </w:p>
        </w:tc>
        <w:tc>
          <w:tcPr>
            <w:tcW w:w="6804" w:type="dxa"/>
            <w:gridSpan w:val="2"/>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3-1-0  </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5</w:t>
            </w:r>
          </w:p>
        </w:tc>
        <w:tc>
          <w:tcPr>
            <w:tcW w:w="1929" w:type="dxa"/>
            <w:tcBorders>
              <w:top w:val="nil"/>
              <w:left w:val="nil"/>
              <w:bottom w:val="single" w:sz="4" w:space="0" w:color="auto"/>
              <w:right w:val="single" w:sz="4" w:space="0" w:color="auto"/>
            </w:tcBorders>
            <w:shd w:val="clear" w:color="auto" w:fill="auto"/>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Course Objective</w:t>
            </w:r>
          </w:p>
        </w:tc>
        <w:tc>
          <w:tcPr>
            <w:tcW w:w="6804" w:type="dxa"/>
            <w:gridSpan w:val="2"/>
            <w:tcBorders>
              <w:top w:val="nil"/>
              <w:left w:val="nil"/>
              <w:bottom w:val="single" w:sz="4" w:space="0" w:color="auto"/>
              <w:right w:val="single" w:sz="4" w:space="0" w:color="auto"/>
            </w:tcBorders>
            <w:shd w:val="clear" w:color="auto" w:fill="auto"/>
          </w:tcPr>
          <w:p w:rsidR="0090378D" w:rsidRPr="00E04461" w:rsidRDefault="0090378D" w:rsidP="00482BA3">
            <w:pPr>
              <w:rPr>
                <w:rFonts w:ascii="Times New Roman" w:hAnsi="Times New Roman" w:cs="Times New Roman"/>
                <w:sz w:val="20"/>
                <w:szCs w:val="20"/>
              </w:rPr>
            </w:pPr>
            <w:r w:rsidRPr="00E04461">
              <w:rPr>
                <w:rStyle w:val="apple-converted-space"/>
                <w:rFonts w:ascii="Times New Roman" w:hAnsi="Times New Roman" w:cs="Times New Roman"/>
                <w:sz w:val="20"/>
                <w:szCs w:val="20"/>
                <w:shd w:val="clear" w:color="auto" w:fill="FFFFFF"/>
              </w:rPr>
              <w:t xml:space="preserve"> This </w:t>
            </w:r>
            <w:r w:rsidRPr="00E04461">
              <w:rPr>
                <w:rFonts w:ascii="Times New Roman" w:hAnsi="Times New Roman" w:cs="Times New Roman"/>
                <w:sz w:val="20"/>
                <w:szCs w:val="20"/>
                <w:shd w:val="clear" w:color="auto" w:fill="FFFFFF"/>
              </w:rPr>
              <w:t>emphasizes concepts in probability, while 608 builds on those concepts to build statistical theory. STAT 608 topics include point and interval estimation, hypothesis testing, large sample results in estimation and testing, decision theory, Bayesian methods, and analysis of discrete data. Other areas may include nonparametric methods, sequential methods, regression, and analysis of variance.</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6</w:t>
            </w:r>
          </w:p>
        </w:tc>
        <w:tc>
          <w:tcPr>
            <w:tcW w:w="1929" w:type="dxa"/>
            <w:tcBorders>
              <w:top w:val="nil"/>
              <w:left w:val="nil"/>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Course Outcomes</w:t>
            </w:r>
          </w:p>
        </w:tc>
        <w:tc>
          <w:tcPr>
            <w:tcW w:w="6804" w:type="dxa"/>
            <w:gridSpan w:val="2"/>
            <w:tcBorders>
              <w:top w:val="nil"/>
              <w:left w:val="nil"/>
              <w:bottom w:val="single" w:sz="4" w:space="0" w:color="auto"/>
              <w:right w:val="single" w:sz="4" w:space="0" w:color="auto"/>
            </w:tcBorders>
            <w:shd w:val="clear" w:color="auto" w:fill="auto"/>
          </w:tcPr>
          <w:p w:rsidR="0090378D" w:rsidRPr="00E04461" w:rsidRDefault="0090378D" w:rsidP="00482BA3">
            <w:pPr>
              <w:pStyle w:val="ColorfulList-Accent11"/>
              <w:widowControl w:val="0"/>
              <w:overflowPunct w:val="0"/>
              <w:autoSpaceDE w:val="0"/>
              <w:autoSpaceDN w:val="0"/>
              <w:adjustRightInd w:val="0"/>
              <w:spacing w:before="0" w:line="239" w:lineRule="auto"/>
              <w:ind w:left="0"/>
              <w:jc w:val="both"/>
              <w:rPr>
                <w:sz w:val="20"/>
                <w:szCs w:val="20"/>
              </w:rPr>
            </w:pPr>
            <w:r w:rsidRPr="00E04461">
              <w:rPr>
                <w:sz w:val="20"/>
                <w:szCs w:val="20"/>
              </w:rPr>
              <w:t xml:space="preserve">After learning the course the students should be able to: </w:t>
            </w:r>
          </w:p>
          <w:p w:rsidR="0090378D" w:rsidRPr="00E04461" w:rsidRDefault="0090378D" w:rsidP="00482BA3">
            <w:pPr>
              <w:pStyle w:val="ColorfulList-Accent11"/>
              <w:widowControl w:val="0"/>
              <w:overflowPunct w:val="0"/>
              <w:autoSpaceDE w:val="0"/>
              <w:autoSpaceDN w:val="0"/>
              <w:adjustRightInd w:val="0"/>
              <w:spacing w:before="0" w:line="239" w:lineRule="auto"/>
              <w:ind w:left="0"/>
              <w:jc w:val="both"/>
              <w:rPr>
                <w:sz w:val="20"/>
                <w:szCs w:val="20"/>
              </w:rPr>
            </w:pPr>
            <w:r w:rsidRPr="00E04461">
              <w:rPr>
                <w:sz w:val="20"/>
                <w:szCs w:val="20"/>
              </w:rPr>
              <w:t xml:space="preserve">1. Solve system of linear equations. </w:t>
            </w:r>
          </w:p>
          <w:p w:rsidR="0090378D" w:rsidRPr="00E04461" w:rsidRDefault="0090378D" w:rsidP="00482BA3">
            <w:pPr>
              <w:pStyle w:val="ColorfulList-Accent11"/>
              <w:widowControl w:val="0"/>
              <w:overflowPunct w:val="0"/>
              <w:autoSpaceDE w:val="0"/>
              <w:autoSpaceDN w:val="0"/>
              <w:adjustRightInd w:val="0"/>
              <w:spacing w:before="0" w:line="239" w:lineRule="auto"/>
              <w:ind w:left="0"/>
              <w:jc w:val="both"/>
              <w:rPr>
                <w:sz w:val="20"/>
                <w:szCs w:val="20"/>
              </w:rPr>
            </w:pPr>
            <w:r w:rsidRPr="00E04461">
              <w:rPr>
                <w:sz w:val="20"/>
                <w:szCs w:val="20"/>
              </w:rPr>
              <w:t xml:space="preserve">2. Understand various methods of </w:t>
            </w:r>
            <w:proofErr w:type="spellStart"/>
            <w:r w:rsidRPr="00E04461">
              <w:rPr>
                <w:sz w:val="20"/>
                <w:szCs w:val="20"/>
              </w:rPr>
              <w:t>modeling</w:t>
            </w:r>
            <w:proofErr w:type="spellEnd"/>
            <w:r w:rsidRPr="00E04461">
              <w:rPr>
                <w:sz w:val="20"/>
                <w:szCs w:val="20"/>
              </w:rPr>
              <w:t xml:space="preserve">. </w:t>
            </w:r>
          </w:p>
          <w:p w:rsidR="0090378D" w:rsidRPr="00E04461" w:rsidRDefault="0090378D" w:rsidP="00482BA3">
            <w:pPr>
              <w:pStyle w:val="ColorfulList-Accent11"/>
              <w:widowControl w:val="0"/>
              <w:overflowPunct w:val="0"/>
              <w:autoSpaceDE w:val="0"/>
              <w:autoSpaceDN w:val="0"/>
              <w:adjustRightInd w:val="0"/>
              <w:spacing w:before="0" w:line="239" w:lineRule="auto"/>
              <w:ind w:left="0"/>
              <w:jc w:val="both"/>
              <w:rPr>
                <w:sz w:val="20"/>
                <w:szCs w:val="20"/>
              </w:rPr>
            </w:pPr>
            <w:r w:rsidRPr="00E04461">
              <w:rPr>
                <w:sz w:val="20"/>
                <w:szCs w:val="20"/>
              </w:rPr>
              <w:t xml:space="preserve">3. Apply Mathematical </w:t>
            </w:r>
            <w:proofErr w:type="spellStart"/>
            <w:r w:rsidRPr="00E04461">
              <w:rPr>
                <w:sz w:val="20"/>
                <w:szCs w:val="20"/>
              </w:rPr>
              <w:t>Modeling</w:t>
            </w:r>
            <w:proofErr w:type="spellEnd"/>
            <w:r w:rsidRPr="00E04461">
              <w:rPr>
                <w:sz w:val="20"/>
                <w:szCs w:val="20"/>
              </w:rPr>
              <w:t xml:space="preserve"> and for Engineering Problem Solving. 4. Solve Mathematical Equations by various methods. </w:t>
            </w:r>
          </w:p>
          <w:p w:rsidR="0090378D" w:rsidRPr="00E04461" w:rsidRDefault="0090378D" w:rsidP="00482BA3">
            <w:pPr>
              <w:pStyle w:val="ColorfulList-Accent11"/>
              <w:widowControl w:val="0"/>
              <w:overflowPunct w:val="0"/>
              <w:autoSpaceDE w:val="0"/>
              <w:autoSpaceDN w:val="0"/>
              <w:adjustRightInd w:val="0"/>
              <w:spacing w:before="0" w:line="239" w:lineRule="auto"/>
              <w:ind w:left="0"/>
              <w:jc w:val="both"/>
              <w:rPr>
                <w:sz w:val="20"/>
                <w:szCs w:val="20"/>
              </w:rPr>
            </w:pPr>
            <w:r w:rsidRPr="00E04461">
              <w:rPr>
                <w:sz w:val="20"/>
                <w:szCs w:val="20"/>
              </w:rPr>
              <w:t xml:space="preserve">5. Find Best Curve fitting for given data. </w:t>
            </w:r>
          </w:p>
          <w:p w:rsidR="0090378D" w:rsidRPr="00E04461" w:rsidRDefault="0090378D" w:rsidP="00482BA3">
            <w:pPr>
              <w:pStyle w:val="ColorfulList-Accent11"/>
              <w:widowControl w:val="0"/>
              <w:overflowPunct w:val="0"/>
              <w:autoSpaceDE w:val="0"/>
              <w:autoSpaceDN w:val="0"/>
              <w:adjustRightInd w:val="0"/>
              <w:spacing w:before="0" w:line="239" w:lineRule="auto"/>
              <w:ind w:left="0"/>
              <w:jc w:val="both"/>
              <w:rPr>
                <w:sz w:val="20"/>
                <w:szCs w:val="20"/>
              </w:rPr>
            </w:pPr>
            <w:r w:rsidRPr="00E04461">
              <w:rPr>
                <w:sz w:val="20"/>
                <w:szCs w:val="20"/>
              </w:rPr>
              <w:t xml:space="preserve">6. Apply Numerical Integration. </w:t>
            </w:r>
          </w:p>
          <w:p w:rsidR="0090378D" w:rsidRPr="00E04461" w:rsidRDefault="0090378D" w:rsidP="00482BA3">
            <w:pPr>
              <w:pStyle w:val="ColorfulList-Accent11"/>
              <w:widowControl w:val="0"/>
              <w:overflowPunct w:val="0"/>
              <w:autoSpaceDE w:val="0"/>
              <w:autoSpaceDN w:val="0"/>
              <w:adjustRightInd w:val="0"/>
              <w:spacing w:before="0" w:line="239" w:lineRule="auto"/>
              <w:ind w:left="0"/>
              <w:jc w:val="both"/>
              <w:rPr>
                <w:sz w:val="20"/>
                <w:szCs w:val="20"/>
              </w:rPr>
            </w:pPr>
            <w:r w:rsidRPr="00E04461">
              <w:rPr>
                <w:sz w:val="20"/>
                <w:szCs w:val="20"/>
              </w:rPr>
              <w:t xml:space="preserve">7. Solve Differential Equations. </w:t>
            </w:r>
          </w:p>
          <w:p w:rsidR="0090378D" w:rsidRPr="00E04461" w:rsidRDefault="0090378D" w:rsidP="00482BA3">
            <w:pPr>
              <w:rPr>
                <w:rFonts w:ascii="Times New Roman" w:hAnsi="Times New Roman" w:cs="Times New Roman"/>
                <w:sz w:val="20"/>
                <w:szCs w:val="20"/>
              </w:rPr>
            </w:pPr>
          </w:p>
        </w:tc>
      </w:tr>
      <w:tr w:rsidR="0090378D" w:rsidRPr="00E04461" w:rsidTr="00482BA3">
        <w:trPr>
          <w:trHeight w:val="20"/>
        </w:trPr>
        <w:tc>
          <w:tcPr>
            <w:tcW w:w="636" w:type="dxa"/>
            <w:tcBorders>
              <w:top w:val="nil"/>
              <w:left w:val="single" w:sz="4" w:space="0" w:color="auto"/>
              <w:bottom w:val="nil"/>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w:t>
            </w:r>
          </w:p>
        </w:tc>
        <w:tc>
          <w:tcPr>
            <w:tcW w:w="8733" w:type="dxa"/>
            <w:gridSpan w:val="3"/>
            <w:tcBorders>
              <w:top w:val="nil"/>
              <w:left w:val="nil"/>
              <w:bottom w:val="nil"/>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Outline syllabus</w:t>
            </w:r>
          </w:p>
        </w:tc>
      </w:tr>
      <w:tr w:rsidR="0090378D" w:rsidRPr="00E04461"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7.01</w:t>
            </w:r>
          </w:p>
        </w:tc>
        <w:tc>
          <w:tcPr>
            <w:tcW w:w="1929" w:type="dxa"/>
            <w:tcBorders>
              <w:top w:val="single" w:sz="4" w:space="0" w:color="auto"/>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A</w:t>
            </w:r>
          </w:p>
        </w:tc>
        <w:tc>
          <w:tcPr>
            <w:tcW w:w="283" w:type="dxa"/>
            <w:tcBorders>
              <w:top w:val="single" w:sz="4" w:space="0" w:color="auto"/>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p>
        </w:tc>
        <w:tc>
          <w:tcPr>
            <w:tcW w:w="6521" w:type="dxa"/>
            <w:tcBorders>
              <w:top w:val="single" w:sz="4" w:space="0" w:color="auto"/>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b/>
                <w:sz w:val="20"/>
                <w:szCs w:val="20"/>
              </w:rPr>
            </w:pPr>
            <w:r w:rsidRPr="00E04461">
              <w:rPr>
                <w:rFonts w:ascii="Times New Roman" w:hAnsi="Times New Roman" w:cs="Times New Roman"/>
                <w:b/>
                <w:sz w:val="20"/>
                <w:szCs w:val="20"/>
              </w:rPr>
              <w:t>Introduction, Computational Errors and their Analysis.</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7.02</w:t>
            </w:r>
          </w:p>
        </w:tc>
        <w:tc>
          <w:tcPr>
            <w:tcW w:w="1929"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283"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p>
        </w:tc>
        <w:tc>
          <w:tcPr>
            <w:tcW w:w="6521" w:type="dxa"/>
            <w:tcBorders>
              <w:top w:val="nil"/>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 xml:space="preserve">Accuracy of numbers, Errors in Numerical Computations, Big </w:t>
            </w:r>
            <w:proofErr w:type="spellStart"/>
            <w:r w:rsidRPr="00E04461">
              <w:rPr>
                <w:rFonts w:ascii="Times New Roman" w:hAnsi="Times New Roman" w:cs="Times New Roman"/>
                <w:sz w:val="20"/>
                <w:szCs w:val="20"/>
              </w:rPr>
              <w:t>endian</w:t>
            </w:r>
            <w:proofErr w:type="spellEnd"/>
            <w:r w:rsidRPr="00E04461">
              <w:rPr>
                <w:rFonts w:ascii="Times New Roman" w:hAnsi="Times New Roman" w:cs="Times New Roman"/>
                <w:sz w:val="20"/>
                <w:szCs w:val="20"/>
              </w:rPr>
              <w:t xml:space="preserve"> and little </w:t>
            </w:r>
            <w:proofErr w:type="spellStart"/>
            <w:r w:rsidRPr="00E04461">
              <w:rPr>
                <w:rFonts w:ascii="Times New Roman" w:hAnsi="Times New Roman" w:cs="Times New Roman"/>
                <w:sz w:val="20"/>
                <w:szCs w:val="20"/>
              </w:rPr>
              <w:t>endian</w:t>
            </w:r>
            <w:proofErr w:type="spellEnd"/>
            <w:r w:rsidRPr="00E04461">
              <w:rPr>
                <w:rFonts w:ascii="Times New Roman" w:hAnsi="Times New Roman" w:cs="Times New Roman"/>
                <w:sz w:val="20"/>
                <w:szCs w:val="20"/>
              </w:rPr>
              <w:t xml:space="preserve"> computers, Error Tolerance.</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7.03</w:t>
            </w:r>
          </w:p>
        </w:tc>
        <w:tc>
          <w:tcPr>
            <w:tcW w:w="1929"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283"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p>
        </w:tc>
        <w:tc>
          <w:tcPr>
            <w:tcW w:w="6521" w:type="dxa"/>
            <w:tcBorders>
              <w:top w:val="nil"/>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Floating Point Representations of Numbers (Single precision, double precision and extended precision).</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7.04</w:t>
            </w:r>
          </w:p>
        </w:tc>
        <w:tc>
          <w:tcPr>
            <w:tcW w:w="1929"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283"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p>
        </w:tc>
        <w:tc>
          <w:tcPr>
            <w:tcW w:w="6521" w:type="dxa"/>
            <w:tcBorders>
              <w:top w:val="nil"/>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sz w:val="20"/>
                <w:szCs w:val="20"/>
              </w:rPr>
            </w:pPr>
            <w:proofErr w:type="spellStart"/>
            <w:r w:rsidRPr="00E04461">
              <w:rPr>
                <w:rFonts w:ascii="Times New Roman" w:hAnsi="Times New Roman" w:cs="Times New Roman"/>
                <w:sz w:val="20"/>
                <w:szCs w:val="20"/>
              </w:rPr>
              <w:t>Algebraic&amp;Transcendental</w:t>
            </w:r>
            <w:proofErr w:type="spellEnd"/>
            <w:r w:rsidRPr="00E04461">
              <w:rPr>
                <w:rFonts w:ascii="Times New Roman" w:hAnsi="Times New Roman" w:cs="Times New Roman"/>
                <w:sz w:val="20"/>
                <w:szCs w:val="20"/>
              </w:rPr>
              <w:t xml:space="preserve"> Equations: Order of convergence of iterative and bisection methods.</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7.05</w:t>
            </w:r>
          </w:p>
        </w:tc>
        <w:tc>
          <w:tcPr>
            <w:tcW w:w="1929"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B</w:t>
            </w:r>
          </w:p>
        </w:tc>
        <w:tc>
          <w:tcPr>
            <w:tcW w:w="283"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p>
        </w:tc>
        <w:tc>
          <w:tcPr>
            <w:tcW w:w="6521" w:type="dxa"/>
            <w:tcBorders>
              <w:top w:val="nil"/>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b/>
                <w:sz w:val="20"/>
                <w:szCs w:val="20"/>
              </w:rPr>
            </w:pPr>
            <w:r w:rsidRPr="00E04461">
              <w:rPr>
                <w:rFonts w:ascii="Times New Roman" w:hAnsi="Times New Roman" w:cs="Times New Roman"/>
                <w:b/>
                <w:sz w:val="20"/>
                <w:szCs w:val="20"/>
              </w:rPr>
              <w:t xml:space="preserve">Algorithmic Optimization                                                                                           </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7.06</w:t>
            </w:r>
          </w:p>
        </w:tc>
        <w:tc>
          <w:tcPr>
            <w:tcW w:w="1929"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283"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p>
        </w:tc>
        <w:tc>
          <w:tcPr>
            <w:tcW w:w="6521" w:type="dxa"/>
            <w:tcBorders>
              <w:top w:val="nil"/>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Assumptions for interpolation, errors in polynomial interpolation, finite differences, difference operators and their relationship.</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7.07</w:t>
            </w:r>
          </w:p>
        </w:tc>
        <w:tc>
          <w:tcPr>
            <w:tcW w:w="1929"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283"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p>
        </w:tc>
        <w:tc>
          <w:tcPr>
            <w:tcW w:w="6521" w:type="dxa"/>
            <w:tcBorders>
              <w:top w:val="nil"/>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 xml:space="preserve">Numerical differentiation and integration, Trapezoidal and Simpson’s rules, </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7.08</w:t>
            </w:r>
          </w:p>
        </w:tc>
        <w:tc>
          <w:tcPr>
            <w:tcW w:w="1929"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283"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p>
        </w:tc>
        <w:tc>
          <w:tcPr>
            <w:tcW w:w="6521" w:type="dxa"/>
            <w:tcBorders>
              <w:top w:val="nil"/>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Numerical solution of ordinary differential equations,   Euler’s   method.</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7.09</w:t>
            </w:r>
          </w:p>
        </w:tc>
        <w:tc>
          <w:tcPr>
            <w:tcW w:w="1929"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C</w:t>
            </w:r>
          </w:p>
        </w:tc>
        <w:tc>
          <w:tcPr>
            <w:tcW w:w="283"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p>
        </w:tc>
        <w:tc>
          <w:tcPr>
            <w:tcW w:w="6521" w:type="dxa"/>
            <w:tcBorders>
              <w:top w:val="nil"/>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b/>
                <w:sz w:val="20"/>
                <w:szCs w:val="20"/>
              </w:rPr>
            </w:pPr>
            <w:proofErr w:type="spellStart"/>
            <w:r w:rsidRPr="00E04461">
              <w:rPr>
                <w:rFonts w:ascii="Times New Roman" w:hAnsi="Times New Roman" w:cs="Times New Roman"/>
                <w:b/>
                <w:sz w:val="20"/>
                <w:szCs w:val="20"/>
              </w:rPr>
              <w:t>VectorCalculus</w:t>
            </w:r>
            <w:proofErr w:type="spellEnd"/>
            <w:r w:rsidRPr="00E04461">
              <w:rPr>
                <w:rFonts w:ascii="Times New Roman" w:hAnsi="Times New Roman" w:cs="Times New Roman"/>
                <w:b/>
                <w:sz w:val="20"/>
                <w:szCs w:val="20"/>
              </w:rPr>
              <w:tab/>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7.10</w:t>
            </w:r>
          </w:p>
        </w:tc>
        <w:tc>
          <w:tcPr>
            <w:tcW w:w="1929"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283"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p>
        </w:tc>
        <w:tc>
          <w:tcPr>
            <w:tcW w:w="6521" w:type="dxa"/>
            <w:tcBorders>
              <w:top w:val="nil"/>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Scalar functions of several variables, Partial derivatives and differentiability, gradient vector, vector fields.</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7.11</w:t>
            </w:r>
          </w:p>
        </w:tc>
        <w:tc>
          <w:tcPr>
            <w:tcW w:w="1929"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283"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p>
        </w:tc>
        <w:tc>
          <w:tcPr>
            <w:tcW w:w="6521" w:type="dxa"/>
            <w:tcBorders>
              <w:top w:val="nil"/>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 xml:space="preserve">Linear Systems, </w:t>
            </w:r>
            <w:proofErr w:type="spellStart"/>
            <w:r w:rsidRPr="00E04461">
              <w:rPr>
                <w:rFonts w:ascii="Times New Roman" w:hAnsi="Times New Roman" w:cs="Times New Roman"/>
                <w:sz w:val="20"/>
                <w:szCs w:val="20"/>
              </w:rPr>
              <w:t>Orthogonality</w:t>
            </w:r>
            <w:proofErr w:type="spellEnd"/>
            <w:r w:rsidRPr="00E04461">
              <w:rPr>
                <w:rFonts w:ascii="Times New Roman" w:hAnsi="Times New Roman" w:cs="Times New Roman"/>
                <w:sz w:val="20"/>
                <w:szCs w:val="20"/>
              </w:rPr>
              <w:t xml:space="preserve">,   </w:t>
            </w:r>
            <w:proofErr w:type="spellStart"/>
            <w:r w:rsidRPr="00E04461">
              <w:rPr>
                <w:rFonts w:ascii="Times New Roman" w:hAnsi="Times New Roman" w:cs="Times New Roman"/>
                <w:sz w:val="20"/>
                <w:szCs w:val="20"/>
              </w:rPr>
              <w:t>Eigenvalues</w:t>
            </w:r>
            <w:proofErr w:type="spellEnd"/>
            <w:r w:rsidRPr="00E04461">
              <w:rPr>
                <w:rFonts w:ascii="Times New Roman" w:hAnsi="Times New Roman" w:cs="Times New Roman"/>
                <w:sz w:val="20"/>
                <w:szCs w:val="20"/>
              </w:rPr>
              <w:t xml:space="preserve"> &amp; Eigenvectors: Vector spaces, Systems of linear equations, </w:t>
            </w:r>
            <w:proofErr w:type="spellStart"/>
            <w:r w:rsidRPr="00E04461">
              <w:rPr>
                <w:rFonts w:ascii="Times New Roman" w:hAnsi="Times New Roman" w:cs="Times New Roman"/>
                <w:sz w:val="20"/>
                <w:szCs w:val="20"/>
              </w:rPr>
              <w:t>Orthogonality</w:t>
            </w:r>
            <w:proofErr w:type="spellEnd"/>
            <w:r w:rsidRPr="00E04461">
              <w:rPr>
                <w:rFonts w:ascii="Times New Roman" w:hAnsi="Times New Roman" w:cs="Times New Roman"/>
                <w:sz w:val="20"/>
                <w:szCs w:val="20"/>
              </w:rPr>
              <w:t xml:space="preserve">, </w:t>
            </w:r>
            <w:proofErr w:type="spellStart"/>
            <w:r w:rsidRPr="00E04461">
              <w:rPr>
                <w:rFonts w:ascii="Times New Roman" w:hAnsi="Times New Roman" w:cs="Times New Roman"/>
                <w:sz w:val="20"/>
                <w:szCs w:val="20"/>
              </w:rPr>
              <w:t>Eigenvalues</w:t>
            </w:r>
            <w:proofErr w:type="spellEnd"/>
            <w:r w:rsidRPr="00E04461">
              <w:rPr>
                <w:rFonts w:ascii="Times New Roman" w:hAnsi="Times New Roman" w:cs="Times New Roman"/>
                <w:sz w:val="20"/>
                <w:szCs w:val="20"/>
              </w:rPr>
              <w:t xml:space="preserve"> &amp; Eigenvectors.</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7.12</w:t>
            </w:r>
          </w:p>
        </w:tc>
        <w:tc>
          <w:tcPr>
            <w:tcW w:w="1929"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283"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p>
        </w:tc>
        <w:tc>
          <w:tcPr>
            <w:tcW w:w="6521" w:type="dxa"/>
            <w:tcBorders>
              <w:top w:val="nil"/>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QR decomposition &amp; Singular value decomposition and their uses.</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7.13</w:t>
            </w:r>
          </w:p>
        </w:tc>
        <w:tc>
          <w:tcPr>
            <w:tcW w:w="1929"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D</w:t>
            </w:r>
          </w:p>
        </w:tc>
        <w:tc>
          <w:tcPr>
            <w:tcW w:w="283"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p>
        </w:tc>
        <w:tc>
          <w:tcPr>
            <w:tcW w:w="6521" w:type="dxa"/>
            <w:tcBorders>
              <w:top w:val="nil"/>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b/>
                <w:sz w:val="20"/>
                <w:szCs w:val="20"/>
              </w:rPr>
            </w:pPr>
            <w:r w:rsidRPr="00E04461">
              <w:rPr>
                <w:rFonts w:ascii="Times New Roman" w:hAnsi="Times New Roman" w:cs="Times New Roman"/>
                <w:b/>
                <w:sz w:val="20"/>
                <w:szCs w:val="20"/>
              </w:rPr>
              <w:t xml:space="preserve">Spectral Methods                                                                        </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lastRenderedPageBreak/>
              <w:t>7.14</w:t>
            </w:r>
          </w:p>
        </w:tc>
        <w:tc>
          <w:tcPr>
            <w:tcW w:w="1929"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283"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p>
        </w:tc>
        <w:tc>
          <w:tcPr>
            <w:tcW w:w="6521" w:type="dxa"/>
            <w:tcBorders>
              <w:top w:val="nil"/>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Time Series Analysis and application areas.</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7.15</w:t>
            </w:r>
          </w:p>
        </w:tc>
        <w:tc>
          <w:tcPr>
            <w:tcW w:w="1929"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283" w:type="dxa"/>
            <w:tcBorders>
              <w:top w:val="nil"/>
              <w:left w:val="nil"/>
              <w:bottom w:val="single" w:sz="4" w:space="0" w:color="auto"/>
              <w:right w:val="single" w:sz="4" w:space="0" w:color="auto"/>
            </w:tcBorders>
            <w:shd w:val="clear" w:color="auto" w:fill="auto"/>
            <w:vAlign w:val="bottom"/>
            <w:hideMark/>
          </w:tcPr>
          <w:p w:rsidR="0090378D" w:rsidRPr="00E04461" w:rsidRDefault="0090378D" w:rsidP="00482BA3">
            <w:pPr>
              <w:rPr>
                <w:rFonts w:ascii="Times New Roman" w:hAnsi="Times New Roman" w:cs="Times New Roman"/>
                <w:sz w:val="20"/>
                <w:szCs w:val="20"/>
              </w:rPr>
            </w:pPr>
          </w:p>
        </w:tc>
        <w:tc>
          <w:tcPr>
            <w:tcW w:w="6521" w:type="dxa"/>
            <w:tcBorders>
              <w:top w:val="nil"/>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Fourier Analysis: DFT and FFT and applications in Computer Science.</w:t>
            </w:r>
          </w:p>
        </w:tc>
      </w:tr>
      <w:tr w:rsidR="0090378D" w:rsidRPr="00E04461"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7.16</w:t>
            </w:r>
          </w:p>
        </w:tc>
        <w:tc>
          <w:tcPr>
            <w:tcW w:w="1929" w:type="dxa"/>
            <w:tcBorders>
              <w:top w:val="single" w:sz="4" w:space="0" w:color="auto"/>
              <w:left w:val="nil"/>
              <w:bottom w:val="single" w:sz="4" w:space="0" w:color="auto"/>
              <w:right w:val="single" w:sz="4" w:space="0" w:color="auto"/>
            </w:tcBorders>
            <w:shd w:val="clear" w:color="auto" w:fill="auto"/>
            <w:vAlign w:val="center"/>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283" w:type="dxa"/>
            <w:tcBorders>
              <w:top w:val="single" w:sz="4" w:space="0" w:color="auto"/>
              <w:left w:val="nil"/>
              <w:bottom w:val="single" w:sz="4" w:space="0" w:color="auto"/>
              <w:right w:val="single" w:sz="4" w:space="0" w:color="auto"/>
            </w:tcBorders>
            <w:shd w:val="clear" w:color="auto" w:fill="auto"/>
            <w:vAlign w:val="center"/>
          </w:tcPr>
          <w:p w:rsidR="0090378D" w:rsidRPr="00E04461" w:rsidRDefault="0090378D" w:rsidP="00482BA3">
            <w:pPr>
              <w:rPr>
                <w:rFonts w:ascii="Times New Roman" w:hAnsi="Times New Roman" w:cs="Times New Roman"/>
                <w:sz w:val="20"/>
                <w:szCs w:val="20"/>
              </w:rPr>
            </w:pPr>
          </w:p>
        </w:tc>
        <w:tc>
          <w:tcPr>
            <w:tcW w:w="6521" w:type="dxa"/>
            <w:tcBorders>
              <w:top w:val="single" w:sz="4" w:space="0" w:color="auto"/>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Wavelet Analysis: wavelet transform and their applications in knowledge discovery &amp; exploratory data analysis.</w:t>
            </w:r>
          </w:p>
        </w:tc>
      </w:tr>
      <w:tr w:rsidR="0090378D" w:rsidRPr="00E04461"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7.17</w:t>
            </w:r>
          </w:p>
        </w:tc>
        <w:tc>
          <w:tcPr>
            <w:tcW w:w="1929" w:type="dxa"/>
            <w:tcBorders>
              <w:top w:val="single" w:sz="4" w:space="0" w:color="auto"/>
              <w:left w:val="nil"/>
              <w:bottom w:val="single" w:sz="4" w:space="0" w:color="auto"/>
              <w:right w:val="single" w:sz="4" w:space="0" w:color="auto"/>
            </w:tcBorders>
            <w:shd w:val="clear" w:color="auto" w:fill="auto"/>
            <w:vAlign w:val="bottom"/>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E</w:t>
            </w:r>
          </w:p>
        </w:tc>
        <w:tc>
          <w:tcPr>
            <w:tcW w:w="283" w:type="dxa"/>
            <w:tcBorders>
              <w:top w:val="single" w:sz="4" w:space="0" w:color="auto"/>
              <w:left w:val="nil"/>
              <w:bottom w:val="single" w:sz="4" w:space="0" w:color="auto"/>
              <w:right w:val="single" w:sz="4" w:space="0" w:color="auto"/>
            </w:tcBorders>
            <w:shd w:val="clear" w:color="auto" w:fill="auto"/>
            <w:vAlign w:val="bottom"/>
          </w:tcPr>
          <w:p w:rsidR="0090378D" w:rsidRPr="00E04461" w:rsidRDefault="0090378D" w:rsidP="00482BA3">
            <w:pPr>
              <w:rPr>
                <w:rFonts w:ascii="Times New Roman" w:hAnsi="Times New Roman" w:cs="Times New Roman"/>
                <w:sz w:val="20"/>
                <w:szCs w:val="20"/>
              </w:rPr>
            </w:pPr>
          </w:p>
        </w:tc>
        <w:tc>
          <w:tcPr>
            <w:tcW w:w="6521" w:type="dxa"/>
            <w:tcBorders>
              <w:top w:val="single" w:sz="4" w:space="0" w:color="auto"/>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b/>
                <w:sz w:val="20"/>
                <w:szCs w:val="20"/>
              </w:rPr>
            </w:pPr>
            <w:r w:rsidRPr="00E04461">
              <w:rPr>
                <w:rFonts w:ascii="Times New Roman" w:hAnsi="Times New Roman" w:cs="Times New Roman"/>
                <w:b/>
                <w:sz w:val="20"/>
                <w:szCs w:val="20"/>
              </w:rPr>
              <w:t>Curve Fitting</w:t>
            </w:r>
          </w:p>
        </w:tc>
      </w:tr>
      <w:tr w:rsidR="0090378D" w:rsidRPr="00E04461"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7.18</w:t>
            </w:r>
          </w:p>
        </w:tc>
        <w:tc>
          <w:tcPr>
            <w:tcW w:w="1929" w:type="dxa"/>
            <w:tcBorders>
              <w:top w:val="single" w:sz="4" w:space="0" w:color="auto"/>
              <w:left w:val="nil"/>
              <w:bottom w:val="single" w:sz="4" w:space="0" w:color="auto"/>
              <w:right w:val="single" w:sz="4" w:space="0" w:color="auto"/>
            </w:tcBorders>
            <w:shd w:val="clear" w:color="auto" w:fill="auto"/>
            <w:vAlign w:val="bottom"/>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283" w:type="dxa"/>
            <w:tcBorders>
              <w:top w:val="single" w:sz="4" w:space="0" w:color="auto"/>
              <w:left w:val="nil"/>
              <w:bottom w:val="single" w:sz="4" w:space="0" w:color="auto"/>
              <w:right w:val="single" w:sz="4" w:space="0" w:color="auto"/>
            </w:tcBorders>
            <w:shd w:val="clear" w:color="auto" w:fill="auto"/>
            <w:vAlign w:val="bottom"/>
          </w:tcPr>
          <w:p w:rsidR="0090378D" w:rsidRPr="00E04461" w:rsidRDefault="0090378D" w:rsidP="00482BA3">
            <w:pPr>
              <w:rPr>
                <w:rFonts w:ascii="Times New Roman" w:hAnsi="Times New Roman" w:cs="Times New Roman"/>
                <w:sz w:val="20"/>
                <w:szCs w:val="20"/>
              </w:rPr>
            </w:pPr>
          </w:p>
        </w:tc>
        <w:tc>
          <w:tcPr>
            <w:tcW w:w="6521" w:type="dxa"/>
            <w:tcBorders>
              <w:top w:val="single" w:sz="4" w:space="0" w:color="auto"/>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Curve fitting:  Principle of least squares, Fitting of following curves: y=</w:t>
            </w:r>
            <w:proofErr w:type="spellStart"/>
            <w:r w:rsidRPr="00E04461">
              <w:rPr>
                <w:rFonts w:ascii="Times New Roman" w:hAnsi="Times New Roman" w:cs="Times New Roman"/>
                <w:sz w:val="20"/>
                <w:szCs w:val="20"/>
              </w:rPr>
              <w:t>ae</w:t>
            </w:r>
            <w:r w:rsidRPr="00E04461">
              <w:rPr>
                <w:rFonts w:ascii="Times New Roman" w:hAnsi="Times New Roman" w:cs="Times New Roman"/>
                <w:sz w:val="20"/>
                <w:szCs w:val="20"/>
                <w:vertAlign w:val="superscript"/>
              </w:rPr>
              <w:t>bx</w:t>
            </w:r>
            <w:proofErr w:type="spellEnd"/>
            <w:proofErr w:type="gramStart"/>
            <w:r w:rsidRPr="00E04461">
              <w:rPr>
                <w:rFonts w:ascii="Times New Roman" w:hAnsi="Times New Roman" w:cs="Times New Roman"/>
                <w:sz w:val="20"/>
                <w:szCs w:val="20"/>
              </w:rPr>
              <w:t>,  y</w:t>
            </w:r>
            <w:proofErr w:type="gramEnd"/>
            <w:r w:rsidRPr="00E04461">
              <w:rPr>
                <w:rFonts w:ascii="Times New Roman" w:hAnsi="Times New Roman" w:cs="Times New Roman"/>
                <w:sz w:val="20"/>
                <w:szCs w:val="20"/>
              </w:rPr>
              <w:t>=</w:t>
            </w:r>
            <w:proofErr w:type="spellStart"/>
            <w:r w:rsidRPr="00E04461">
              <w:rPr>
                <w:rFonts w:ascii="Times New Roman" w:hAnsi="Times New Roman" w:cs="Times New Roman"/>
                <w:sz w:val="20"/>
                <w:szCs w:val="20"/>
              </w:rPr>
              <w:t>ax</w:t>
            </w:r>
            <w:r w:rsidRPr="00E04461">
              <w:rPr>
                <w:rFonts w:ascii="Times New Roman" w:hAnsi="Times New Roman" w:cs="Times New Roman"/>
                <w:sz w:val="20"/>
                <w:szCs w:val="20"/>
                <w:vertAlign w:val="superscript"/>
              </w:rPr>
              <w:t>b</w:t>
            </w:r>
            <w:proofErr w:type="spellEnd"/>
            <w:r w:rsidRPr="00E04461">
              <w:rPr>
                <w:rFonts w:ascii="Times New Roman" w:hAnsi="Times New Roman" w:cs="Times New Roman"/>
                <w:sz w:val="20"/>
                <w:szCs w:val="20"/>
              </w:rPr>
              <w:t>,  y=</w:t>
            </w:r>
            <w:proofErr w:type="spellStart"/>
            <w:r w:rsidRPr="00E04461">
              <w:rPr>
                <w:rFonts w:ascii="Times New Roman" w:hAnsi="Times New Roman" w:cs="Times New Roman"/>
                <w:sz w:val="20"/>
                <w:szCs w:val="20"/>
              </w:rPr>
              <w:t>ab</w:t>
            </w:r>
            <w:r w:rsidRPr="00E04461">
              <w:rPr>
                <w:rFonts w:ascii="Times New Roman" w:hAnsi="Times New Roman" w:cs="Times New Roman"/>
                <w:sz w:val="20"/>
                <w:szCs w:val="20"/>
                <w:vertAlign w:val="superscript"/>
              </w:rPr>
              <w:t>x</w:t>
            </w:r>
            <w:proofErr w:type="spellEnd"/>
            <w:r w:rsidRPr="00E04461">
              <w:rPr>
                <w:rFonts w:ascii="Times New Roman" w:hAnsi="Times New Roman" w:cs="Times New Roman"/>
                <w:sz w:val="20"/>
                <w:szCs w:val="20"/>
              </w:rPr>
              <w:t>.</w:t>
            </w:r>
          </w:p>
        </w:tc>
      </w:tr>
      <w:tr w:rsidR="0090378D" w:rsidRPr="00E04461"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7.19</w:t>
            </w:r>
          </w:p>
        </w:tc>
        <w:tc>
          <w:tcPr>
            <w:tcW w:w="1929" w:type="dxa"/>
            <w:tcBorders>
              <w:top w:val="single" w:sz="4" w:space="0" w:color="auto"/>
              <w:left w:val="nil"/>
              <w:bottom w:val="single" w:sz="4" w:space="0" w:color="auto"/>
              <w:right w:val="single" w:sz="4" w:space="0" w:color="auto"/>
            </w:tcBorders>
            <w:shd w:val="clear" w:color="auto" w:fill="auto"/>
            <w:vAlign w:val="bottom"/>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283" w:type="dxa"/>
            <w:tcBorders>
              <w:top w:val="single" w:sz="4" w:space="0" w:color="auto"/>
              <w:left w:val="nil"/>
              <w:bottom w:val="single" w:sz="4" w:space="0" w:color="auto"/>
              <w:right w:val="single" w:sz="4" w:space="0" w:color="auto"/>
            </w:tcBorders>
            <w:shd w:val="clear" w:color="auto" w:fill="auto"/>
            <w:vAlign w:val="bottom"/>
          </w:tcPr>
          <w:p w:rsidR="0090378D" w:rsidRPr="00E04461" w:rsidRDefault="0090378D" w:rsidP="00482BA3">
            <w:pPr>
              <w:rPr>
                <w:rFonts w:ascii="Times New Roman" w:hAnsi="Times New Roman" w:cs="Times New Roman"/>
                <w:sz w:val="20"/>
                <w:szCs w:val="20"/>
              </w:rPr>
            </w:pPr>
          </w:p>
        </w:tc>
        <w:tc>
          <w:tcPr>
            <w:tcW w:w="6521" w:type="dxa"/>
            <w:tcBorders>
              <w:top w:val="single" w:sz="4" w:space="0" w:color="auto"/>
              <w:left w:val="nil"/>
              <w:bottom w:val="single" w:sz="4" w:space="0" w:color="auto"/>
              <w:right w:val="single" w:sz="4" w:space="0" w:color="auto"/>
            </w:tcBorders>
            <w:vAlign w:val="bottom"/>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 xml:space="preserve">Techniques for statistical quality control: </w:t>
            </w:r>
            <w:r w:rsidRPr="00E04461">
              <w:rPr>
                <w:rFonts w:ascii="Times New Roman" w:hAnsi="Times New Roman" w:cs="Times New Roman"/>
                <w:sz w:val="20"/>
                <w:szCs w:val="20"/>
                <w:lang w:eastAsia="en-IN"/>
              </w:rPr>
              <w:t>Control Charts for Variables, Control Charts for Attributes.</w:t>
            </w:r>
          </w:p>
        </w:tc>
      </w:tr>
      <w:tr w:rsidR="0090378D" w:rsidRPr="00E04461"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7.20</w:t>
            </w:r>
          </w:p>
        </w:tc>
        <w:tc>
          <w:tcPr>
            <w:tcW w:w="1929" w:type="dxa"/>
            <w:tcBorders>
              <w:top w:val="single" w:sz="4" w:space="0" w:color="auto"/>
              <w:left w:val="nil"/>
              <w:bottom w:val="single" w:sz="4" w:space="0" w:color="auto"/>
              <w:right w:val="single" w:sz="4" w:space="0" w:color="auto"/>
            </w:tcBorders>
            <w:shd w:val="clear" w:color="auto" w:fill="auto"/>
            <w:vAlign w:val="bottom"/>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283" w:type="dxa"/>
            <w:tcBorders>
              <w:top w:val="single" w:sz="4" w:space="0" w:color="auto"/>
              <w:left w:val="nil"/>
              <w:bottom w:val="single" w:sz="4" w:space="0" w:color="auto"/>
              <w:right w:val="single" w:sz="4" w:space="0" w:color="auto"/>
            </w:tcBorders>
            <w:shd w:val="clear" w:color="auto" w:fill="auto"/>
            <w:vAlign w:val="bottom"/>
          </w:tcPr>
          <w:p w:rsidR="0090378D" w:rsidRPr="00E04461" w:rsidRDefault="0090378D" w:rsidP="00482BA3">
            <w:pPr>
              <w:rPr>
                <w:rFonts w:ascii="Times New Roman" w:hAnsi="Times New Roman" w:cs="Times New Roman"/>
                <w:sz w:val="20"/>
                <w:szCs w:val="20"/>
              </w:rPr>
            </w:pPr>
          </w:p>
        </w:tc>
        <w:tc>
          <w:tcPr>
            <w:tcW w:w="6521" w:type="dxa"/>
            <w:tcBorders>
              <w:top w:val="single" w:sz="4" w:space="0" w:color="auto"/>
              <w:left w:val="nil"/>
              <w:bottom w:val="single" w:sz="4" w:space="0" w:color="auto"/>
              <w:right w:val="single" w:sz="4" w:space="0" w:color="auto"/>
            </w:tcBorders>
            <w:vAlign w:val="bottom"/>
          </w:tcPr>
          <w:p w:rsidR="0090378D" w:rsidRPr="00E04461" w:rsidRDefault="0090378D" w:rsidP="00482BA3">
            <w:pPr>
              <w:spacing w:after="0" w:line="240" w:lineRule="auto"/>
              <w:rPr>
                <w:rFonts w:ascii="Times New Roman" w:hAnsi="Times New Roman" w:cs="Times New Roman"/>
                <w:sz w:val="20"/>
                <w:szCs w:val="20"/>
              </w:rPr>
            </w:pPr>
            <w:r w:rsidRPr="00E04461">
              <w:rPr>
                <w:rFonts w:ascii="Times New Roman" w:hAnsi="Times New Roman" w:cs="Times New Roman"/>
                <w:sz w:val="20"/>
                <w:szCs w:val="20"/>
              </w:rPr>
              <w:t xml:space="preserve">Null hypothesis, alternative </w:t>
            </w:r>
            <w:proofErr w:type="spellStart"/>
            <w:r w:rsidRPr="00E04461">
              <w:rPr>
                <w:rFonts w:ascii="Times New Roman" w:hAnsi="Times New Roman" w:cs="Times New Roman"/>
                <w:sz w:val="20"/>
                <w:szCs w:val="20"/>
              </w:rPr>
              <w:t>hypothesis</w:t>
            </w:r>
            <w:proofErr w:type="gramStart"/>
            <w:r w:rsidRPr="00E04461">
              <w:rPr>
                <w:rFonts w:ascii="Times New Roman" w:hAnsi="Times New Roman" w:cs="Times New Roman"/>
                <w:sz w:val="20"/>
                <w:szCs w:val="20"/>
              </w:rPr>
              <w:t>,level</w:t>
            </w:r>
            <w:proofErr w:type="spellEnd"/>
            <w:proofErr w:type="gramEnd"/>
            <w:r w:rsidRPr="00E04461">
              <w:rPr>
                <w:rFonts w:ascii="Times New Roman" w:hAnsi="Times New Roman" w:cs="Times New Roman"/>
                <w:sz w:val="20"/>
                <w:szCs w:val="20"/>
              </w:rPr>
              <w:t xml:space="preserve"> of significance, test statistic, p value, z value and statistical significance.</w:t>
            </w:r>
          </w:p>
        </w:tc>
      </w:tr>
      <w:tr w:rsidR="0090378D" w:rsidRPr="00E04461"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9.1</w:t>
            </w:r>
          </w:p>
        </w:tc>
        <w:tc>
          <w:tcPr>
            <w:tcW w:w="1929" w:type="dxa"/>
            <w:tcBorders>
              <w:top w:val="single" w:sz="4" w:space="0" w:color="auto"/>
              <w:left w:val="nil"/>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 Text book</w:t>
            </w:r>
          </w:p>
        </w:tc>
        <w:tc>
          <w:tcPr>
            <w:tcW w:w="6804" w:type="dxa"/>
            <w:gridSpan w:val="2"/>
            <w:tcBorders>
              <w:top w:val="single" w:sz="4" w:space="0" w:color="auto"/>
              <w:left w:val="nil"/>
              <w:bottom w:val="single" w:sz="4" w:space="0" w:color="auto"/>
              <w:right w:val="single" w:sz="4" w:space="0" w:color="auto"/>
            </w:tcBorders>
            <w:shd w:val="clear" w:color="auto" w:fill="auto"/>
            <w:hideMark/>
          </w:tcPr>
          <w:p w:rsidR="0090378D" w:rsidRPr="00E04461" w:rsidRDefault="0090378D" w:rsidP="00482BA3">
            <w:pPr>
              <w:pStyle w:val="ListParagraph"/>
              <w:numPr>
                <w:ilvl w:val="0"/>
                <w:numId w:val="19"/>
              </w:numPr>
              <w:jc w:val="both"/>
              <w:rPr>
                <w:sz w:val="20"/>
                <w:szCs w:val="20"/>
              </w:rPr>
            </w:pPr>
            <w:r w:rsidRPr="00E04461">
              <w:rPr>
                <w:sz w:val="20"/>
                <w:szCs w:val="20"/>
              </w:rPr>
              <w:t xml:space="preserve">M. </w:t>
            </w:r>
            <w:proofErr w:type="spellStart"/>
            <w:r w:rsidRPr="00E04461">
              <w:rPr>
                <w:sz w:val="20"/>
                <w:szCs w:val="20"/>
              </w:rPr>
              <w:t>Goyal</w:t>
            </w:r>
            <w:proofErr w:type="spellEnd"/>
            <w:r w:rsidRPr="00E04461">
              <w:rPr>
                <w:sz w:val="20"/>
                <w:szCs w:val="20"/>
              </w:rPr>
              <w:t>, “Computer Based Numerical &amp; Statistical Techniques”, Infinity Science Press, LLC, MA, USA.</w:t>
            </w:r>
          </w:p>
        </w:tc>
      </w:tr>
      <w:tr w:rsidR="0090378D" w:rsidRPr="00E04461"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9.2</w:t>
            </w:r>
          </w:p>
        </w:tc>
        <w:tc>
          <w:tcPr>
            <w:tcW w:w="1929" w:type="dxa"/>
            <w:tcBorders>
              <w:top w:val="nil"/>
              <w:left w:val="nil"/>
              <w:bottom w:val="single" w:sz="4" w:space="0" w:color="auto"/>
              <w:right w:val="single" w:sz="4" w:space="0" w:color="auto"/>
            </w:tcBorders>
            <w:shd w:val="clear" w:color="auto" w:fill="auto"/>
            <w:vAlign w:val="center"/>
            <w:hideMark/>
          </w:tcPr>
          <w:p w:rsidR="0090378D" w:rsidRPr="00E04461" w:rsidRDefault="0090378D" w:rsidP="00482BA3">
            <w:pPr>
              <w:rPr>
                <w:rFonts w:ascii="Times New Roman" w:hAnsi="Times New Roman" w:cs="Times New Roman"/>
                <w:sz w:val="20"/>
                <w:szCs w:val="20"/>
              </w:rPr>
            </w:pPr>
            <w:r w:rsidRPr="00E04461">
              <w:rPr>
                <w:rFonts w:ascii="Times New Roman" w:hAnsi="Times New Roman" w:cs="Times New Roman"/>
                <w:sz w:val="20"/>
                <w:szCs w:val="20"/>
              </w:rPr>
              <w:t> Other References</w:t>
            </w:r>
          </w:p>
        </w:tc>
        <w:tc>
          <w:tcPr>
            <w:tcW w:w="6804" w:type="dxa"/>
            <w:gridSpan w:val="2"/>
            <w:tcBorders>
              <w:top w:val="nil"/>
              <w:left w:val="nil"/>
              <w:bottom w:val="single" w:sz="4" w:space="0" w:color="auto"/>
              <w:right w:val="single" w:sz="4" w:space="0" w:color="auto"/>
            </w:tcBorders>
            <w:shd w:val="clear" w:color="auto" w:fill="auto"/>
            <w:hideMark/>
          </w:tcPr>
          <w:p w:rsidR="0090378D" w:rsidRPr="00E04461" w:rsidRDefault="0090378D" w:rsidP="00482BA3">
            <w:pPr>
              <w:pStyle w:val="ListParagraph"/>
              <w:numPr>
                <w:ilvl w:val="0"/>
                <w:numId w:val="19"/>
              </w:numPr>
              <w:jc w:val="both"/>
              <w:rPr>
                <w:sz w:val="20"/>
                <w:szCs w:val="20"/>
              </w:rPr>
            </w:pPr>
            <w:proofErr w:type="spellStart"/>
            <w:r w:rsidRPr="00E04461">
              <w:rPr>
                <w:sz w:val="20"/>
                <w:szCs w:val="20"/>
              </w:rPr>
              <w:t>Matheus</w:t>
            </w:r>
            <w:proofErr w:type="spellEnd"/>
            <w:r w:rsidRPr="00E04461">
              <w:rPr>
                <w:sz w:val="20"/>
                <w:szCs w:val="20"/>
              </w:rPr>
              <w:t xml:space="preserve"> </w:t>
            </w:r>
            <w:proofErr w:type="spellStart"/>
            <w:proofErr w:type="gramStart"/>
            <w:r w:rsidRPr="00E04461">
              <w:rPr>
                <w:sz w:val="20"/>
                <w:szCs w:val="20"/>
              </w:rPr>
              <w:t>Grasselli</w:t>
            </w:r>
            <w:proofErr w:type="spellEnd"/>
            <w:r w:rsidRPr="00E04461">
              <w:rPr>
                <w:sz w:val="20"/>
                <w:szCs w:val="20"/>
              </w:rPr>
              <w:t xml:space="preserve">  </w:t>
            </w:r>
            <w:proofErr w:type="spellStart"/>
            <w:r w:rsidRPr="00E04461">
              <w:rPr>
                <w:sz w:val="20"/>
                <w:szCs w:val="20"/>
              </w:rPr>
              <w:t>andDimitryPelinovsky</w:t>
            </w:r>
            <w:proofErr w:type="spellEnd"/>
            <w:proofErr w:type="gramEnd"/>
            <w:r w:rsidRPr="00E04461">
              <w:rPr>
                <w:sz w:val="20"/>
                <w:szCs w:val="20"/>
              </w:rPr>
              <w:t xml:space="preserve">,  “Numerical  Mathematics”,  Jones  and  </w:t>
            </w:r>
            <w:proofErr w:type="spellStart"/>
            <w:r w:rsidRPr="00E04461">
              <w:rPr>
                <w:sz w:val="20"/>
                <w:szCs w:val="20"/>
              </w:rPr>
              <w:t>Bartlet</w:t>
            </w:r>
            <w:proofErr w:type="spellEnd"/>
            <w:r w:rsidRPr="00E04461">
              <w:rPr>
                <w:sz w:val="20"/>
                <w:szCs w:val="20"/>
              </w:rPr>
              <w:t xml:space="preserve"> Publishers, USA.</w:t>
            </w:r>
          </w:p>
          <w:p w:rsidR="0090378D" w:rsidRPr="00E04461" w:rsidRDefault="0090378D" w:rsidP="00482BA3">
            <w:pPr>
              <w:pStyle w:val="ListParagraph"/>
              <w:numPr>
                <w:ilvl w:val="0"/>
                <w:numId w:val="19"/>
              </w:numPr>
              <w:jc w:val="both"/>
              <w:rPr>
                <w:sz w:val="20"/>
                <w:szCs w:val="20"/>
              </w:rPr>
            </w:pPr>
            <w:r w:rsidRPr="00E04461">
              <w:rPr>
                <w:sz w:val="20"/>
                <w:szCs w:val="20"/>
              </w:rPr>
              <w:t xml:space="preserve">Lars </w:t>
            </w:r>
            <w:proofErr w:type="spellStart"/>
            <w:r w:rsidRPr="00E04461">
              <w:rPr>
                <w:sz w:val="20"/>
                <w:szCs w:val="20"/>
              </w:rPr>
              <w:t>Elden</w:t>
            </w:r>
            <w:proofErr w:type="spellEnd"/>
            <w:r w:rsidRPr="00E04461">
              <w:rPr>
                <w:sz w:val="20"/>
                <w:szCs w:val="20"/>
              </w:rPr>
              <w:t>, “Matrix Methods in Data Mining and Pattern Recognition”, SIAM (Society for Industrial and Applied Mathematics), USA.</w:t>
            </w:r>
          </w:p>
          <w:p w:rsidR="0090378D" w:rsidRPr="00E04461" w:rsidRDefault="0090378D" w:rsidP="00482BA3">
            <w:pPr>
              <w:pStyle w:val="ListParagraph"/>
              <w:numPr>
                <w:ilvl w:val="0"/>
                <w:numId w:val="19"/>
              </w:numPr>
              <w:jc w:val="both"/>
              <w:rPr>
                <w:sz w:val="20"/>
                <w:szCs w:val="20"/>
              </w:rPr>
            </w:pPr>
            <w:r w:rsidRPr="00E04461">
              <w:rPr>
                <w:sz w:val="20"/>
                <w:szCs w:val="20"/>
              </w:rPr>
              <w:t>Internet as a resource for reference</w:t>
            </w:r>
          </w:p>
          <w:p w:rsidR="0090378D" w:rsidRPr="00E04461" w:rsidRDefault="0090378D" w:rsidP="00482BA3">
            <w:pPr>
              <w:jc w:val="both"/>
              <w:rPr>
                <w:rFonts w:ascii="Times New Roman" w:hAnsi="Times New Roman" w:cs="Times New Roman"/>
                <w:sz w:val="20"/>
                <w:szCs w:val="20"/>
              </w:rPr>
            </w:pPr>
          </w:p>
        </w:tc>
      </w:tr>
    </w:tbl>
    <w:p w:rsidR="0090378D" w:rsidRPr="00E04461" w:rsidRDefault="0090378D" w:rsidP="0090378D">
      <w:pPr>
        <w:rPr>
          <w:rFonts w:ascii="Times New Roman" w:hAnsi="Times New Roman" w:cs="Times New Roman"/>
          <w:sz w:val="20"/>
          <w:szCs w:val="20"/>
        </w:rPr>
      </w:pPr>
    </w:p>
    <w:p w:rsidR="0090378D" w:rsidRPr="00E04461" w:rsidRDefault="0090378D" w:rsidP="0090378D">
      <w:pPr>
        <w:rPr>
          <w:rFonts w:ascii="Times New Roman" w:hAnsi="Times New Roman" w:cs="Times New Roman"/>
          <w:sz w:val="20"/>
          <w:szCs w:val="20"/>
        </w:rPr>
      </w:pPr>
    </w:p>
    <w:p w:rsidR="0090378D" w:rsidRPr="00E04461" w:rsidRDefault="0090378D" w:rsidP="0090378D">
      <w:pPr>
        <w:rPr>
          <w:rFonts w:ascii="Times New Roman" w:hAnsi="Times New Roman" w:cs="Times New Roman"/>
          <w:sz w:val="20"/>
          <w:szCs w:val="20"/>
        </w:rPr>
      </w:pPr>
    </w:p>
    <w:p w:rsidR="0090378D" w:rsidRPr="00E04461" w:rsidRDefault="0090378D" w:rsidP="0090378D">
      <w:pPr>
        <w:rPr>
          <w:rFonts w:ascii="Times New Roman" w:hAnsi="Times New Roman" w:cs="Times New Roman"/>
          <w:sz w:val="20"/>
          <w:szCs w:val="20"/>
        </w:rPr>
      </w:pPr>
    </w:p>
    <w:p w:rsidR="0090378D" w:rsidRPr="00E04461" w:rsidRDefault="0090378D" w:rsidP="0090378D">
      <w:pPr>
        <w:rPr>
          <w:rFonts w:ascii="Times New Roman" w:hAnsi="Times New Roman" w:cs="Times New Roman"/>
          <w:sz w:val="20"/>
          <w:szCs w:val="20"/>
        </w:rPr>
      </w:pPr>
    </w:p>
    <w:p w:rsidR="0090378D" w:rsidRPr="00E04461" w:rsidRDefault="0090378D" w:rsidP="0090378D">
      <w:pPr>
        <w:rPr>
          <w:rFonts w:ascii="Times New Roman" w:hAnsi="Times New Roman" w:cs="Times New Roman"/>
          <w:sz w:val="20"/>
          <w:szCs w:val="20"/>
        </w:rPr>
      </w:pPr>
    </w:p>
    <w:p w:rsidR="0090378D" w:rsidRPr="00E04461" w:rsidRDefault="0090378D" w:rsidP="0090378D">
      <w:pPr>
        <w:rPr>
          <w:rFonts w:ascii="Times New Roman" w:hAnsi="Times New Roman" w:cs="Times New Roman"/>
          <w:sz w:val="20"/>
          <w:szCs w:val="20"/>
        </w:rPr>
      </w:pPr>
    </w:p>
    <w:p w:rsidR="0090378D" w:rsidRPr="00E04461" w:rsidRDefault="0090378D" w:rsidP="0090378D">
      <w:pPr>
        <w:rPr>
          <w:rFonts w:ascii="Times New Roman" w:hAnsi="Times New Roman" w:cs="Times New Roman"/>
          <w:sz w:val="20"/>
          <w:szCs w:val="20"/>
        </w:rPr>
      </w:pPr>
    </w:p>
    <w:p w:rsidR="0090378D" w:rsidRPr="00E04461" w:rsidRDefault="0090378D" w:rsidP="0090378D">
      <w:pPr>
        <w:rPr>
          <w:rFonts w:ascii="Times New Roman" w:hAnsi="Times New Roman" w:cs="Times New Roman"/>
          <w:sz w:val="20"/>
          <w:szCs w:val="20"/>
        </w:rPr>
      </w:pPr>
    </w:p>
    <w:p w:rsidR="0090378D" w:rsidRPr="00E04461" w:rsidRDefault="0090378D" w:rsidP="0090378D">
      <w:pPr>
        <w:rPr>
          <w:rFonts w:ascii="Times New Roman" w:hAnsi="Times New Roman" w:cs="Times New Roman"/>
          <w:sz w:val="20"/>
          <w:szCs w:val="20"/>
        </w:rPr>
      </w:pPr>
    </w:p>
    <w:p w:rsidR="0090378D" w:rsidRPr="00E04461" w:rsidRDefault="0090378D" w:rsidP="0090378D">
      <w:pPr>
        <w:rPr>
          <w:rFonts w:ascii="Times New Roman" w:hAnsi="Times New Roman" w:cs="Times New Roman"/>
          <w:sz w:val="20"/>
          <w:szCs w:val="20"/>
        </w:rPr>
      </w:pPr>
    </w:p>
    <w:p w:rsidR="0090378D" w:rsidRPr="00E04461" w:rsidRDefault="0090378D" w:rsidP="0090378D">
      <w:pPr>
        <w:rPr>
          <w:rFonts w:ascii="Times New Roman" w:hAnsi="Times New Roman" w:cs="Times New Roman"/>
          <w:sz w:val="20"/>
          <w:szCs w:val="20"/>
        </w:rPr>
      </w:pPr>
    </w:p>
    <w:p w:rsidR="0090378D" w:rsidRPr="00E04461" w:rsidRDefault="0090378D" w:rsidP="0090378D">
      <w:pPr>
        <w:rPr>
          <w:rFonts w:ascii="Times New Roman" w:hAnsi="Times New Roman" w:cs="Times New Roman"/>
          <w:sz w:val="20"/>
          <w:szCs w:val="20"/>
        </w:rPr>
      </w:pPr>
    </w:p>
    <w:p w:rsidR="0090378D" w:rsidRPr="00E04461" w:rsidRDefault="0090378D" w:rsidP="0090378D">
      <w:pPr>
        <w:rPr>
          <w:rFonts w:ascii="Times New Roman" w:hAnsi="Times New Roman" w:cs="Times New Roman"/>
          <w:sz w:val="20"/>
          <w:szCs w:val="20"/>
        </w:rPr>
      </w:pPr>
    </w:p>
    <w:p w:rsidR="0090378D" w:rsidRPr="00E04461" w:rsidRDefault="0090378D" w:rsidP="0090378D">
      <w:pPr>
        <w:rPr>
          <w:rFonts w:ascii="Times New Roman" w:hAnsi="Times New Roman" w:cs="Times New Roman"/>
          <w:sz w:val="20"/>
          <w:szCs w:val="20"/>
        </w:rPr>
      </w:pPr>
    </w:p>
    <w:p w:rsidR="0090378D" w:rsidRPr="00E04461" w:rsidRDefault="0090378D" w:rsidP="0090378D">
      <w:pPr>
        <w:rPr>
          <w:rFonts w:ascii="Times New Roman" w:hAnsi="Times New Roman" w:cs="Times New Roman"/>
          <w:sz w:val="20"/>
          <w:szCs w:val="20"/>
        </w:rPr>
      </w:pPr>
    </w:p>
    <w:p w:rsidR="0090378D" w:rsidRPr="00E04461" w:rsidRDefault="0090378D" w:rsidP="0090378D">
      <w:pPr>
        <w:rPr>
          <w:rFonts w:ascii="Times New Roman" w:hAnsi="Times New Roman" w:cs="Times New Roman"/>
          <w:sz w:val="20"/>
          <w:szCs w:val="20"/>
        </w:rPr>
      </w:pPr>
    </w:p>
    <w:p w:rsidR="00830A38" w:rsidRPr="00E04461" w:rsidRDefault="00830A38" w:rsidP="00EA57A7">
      <w:pPr>
        <w:jc w:val="center"/>
        <w:rPr>
          <w:rFonts w:ascii="Times New Roman" w:hAnsi="Times New Roman" w:cs="Times New Roman"/>
          <w:sz w:val="20"/>
          <w:szCs w:val="20"/>
        </w:rPr>
      </w:pPr>
    </w:p>
    <w:p w:rsidR="00830A38" w:rsidRPr="00E04461" w:rsidRDefault="00830A38" w:rsidP="00EA57A7">
      <w:pPr>
        <w:jc w:val="center"/>
        <w:rPr>
          <w:rFonts w:ascii="Times New Roman" w:hAnsi="Times New Roman" w:cs="Times New Roman"/>
          <w:sz w:val="20"/>
          <w:szCs w:val="20"/>
        </w:rPr>
      </w:pPr>
    </w:p>
    <w:p w:rsidR="00830A38" w:rsidRPr="004E2A77" w:rsidRDefault="0050593C" w:rsidP="00EA57A7">
      <w:pPr>
        <w:jc w:val="center"/>
        <w:rPr>
          <w:rFonts w:ascii="Times New Roman" w:hAnsi="Times New Roman" w:cs="Times New Roman"/>
          <w:b/>
          <w:sz w:val="20"/>
          <w:szCs w:val="20"/>
        </w:rPr>
      </w:pPr>
      <w:r>
        <w:rPr>
          <w:rFonts w:ascii="Times New Roman" w:hAnsi="Times New Roman" w:cs="Times New Roman"/>
          <w:b/>
          <w:sz w:val="20"/>
          <w:szCs w:val="20"/>
        </w:rPr>
        <w:lastRenderedPageBreak/>
        <w:t>DE-I</w:t>
      </w:r>
    </w:p>
    <w:tbl>
      <w:tblPr>
        <w:tblW w:w="10183" w:type="dxa"/>
        <w:tblInd w:w="95" w:type="dxa"/>
        <w:tblLook w:val="04A0"/>
      </w:tblPr>
      <w:tblGrid>
        <w:gridCol w:w="607"/>
        <w:gridCol w:w="1386"/>
        <w:gridCol w:w="304"/>
        <w:gridCol w:w="511"/>
        <w:gridCol w:w="1346"/>
        <w:gridCol w:w="6029"/>
      </w:tblGrid>
      <w:tr w:rsidR="000F4060" w:rsidRPr="00176DF4"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0F4060" w:rsidRPr="008C0C04" w:rsidRDefault="000F4060" w:rsidP="00482BA3">
            <w:pPr>
              <w:rPr>
                <w:rFonts w:ascii="Calibri" w:eastAsia="Times New Roman" w:hAnsi="Calibri"/>
                <w:color w:val="000000"/>
                <w:sz w:val="20"/>
                <w:szCs w:val="20"/>
                <w:lang w:eastAsia="en-GB"/>
              </w:rPr>
            </w:pPr>
            <w:r w:rsidRPr="008C0C04">
              <w:rPr>
                <w:rFonts w:ascii="Calibri" w:eastAsia="Times New Roman" w:hAnsi="Calibri"/>
                <w:color w:val="000000"/>
                <w:sz w:val="20"/>
                <w:szCs w:val="20"/>
                <w:lang w:eastAsia="en-GB"/>
              </w:rPr>
              <w:t>1</w:t>
            </w:r>
          </w:p>
        </w:tc>
        <w:tc>
          <w:tcPr>
            <w:tcW w:w="1690" w:type="dxa"/>
            <w:gridSpan w:val="2"/>
            <w:tcBorders>
              <w:top w:val="single" w:sz="4" w:space="0" w:color="auto"/>
              <w:left w:val="nil"/>
              <w:bottom w:val="single" w:sz="4" w:space="0" w:color="auto"/>
              <w:right w:val="single" w:sz="4" w:space="0" w:color="auto"/>
            </w:tcBorders>
            <w:shd w:val="clear" w:color="auto" w:fill="auto"/>
            <w:hideMark/>
          </w:tcPr>
          <w:p w:rsidR="000F4060" w:rsidRPr="008C0C04" w:rsidRDefault="000F4060" w:rsidP="00482BA3">
            <w:pPr>
              <w:rPr>
                <w:rFonts w:ascii="Calibri" w:eastAsia="Times New Roman" w:hAnsi="Calibri"/>
                <w:color w:val="000000"/>
                <w:sz w:val="20"/>
                <w:szCs w:val="20"/>
                <w:lang w:eastAsia="en-GB"/>
              </w:rPr>
            </w:pPr>
            <w:r w:rsidRPr="008C0C04">
              <w:rPr>
                <w:rFonts w:ascii="Calibri" w:eastAsia="Times New Roman" w:hAnsi="Calibri"/>
                <w:color w:val="000000"/>
                <w:sz w:val="20"/>
                <w:szCs w:val="20"/>
                <w:lang w:eastAsia="en-GB"/>
              </w:rPr>
              <w:t>Course number</w:t>
            </w:r>
          </w:p>
        </w:tc>
        <w:tc>
          <w:tcPr>
            <w:tcW w:w="7886" w:type="dxa"/>
            <w:gridSpan w:val="3"/>
            <w:tcBorders>
              <w:top w:val="single" w:sz="4" w:space="0" w:color="auto"/>
              <w:left w:val="nil"/>
              <w:bottom w:val="single" w:sz="4" w:space="0" w:color="auto"/>
              <w:right w:val="single" w:sz="4" w:space="0" w:color="auto"/>
            </w:tcBorders>
            <w:shd w:val="clear" w:color="auto" w:fill="auto"/>
            <w:hideMark/>
          </w:tcPr>
          <w:p w:rsidR="000F4060" w:rsidRPr="008C0C04" w:rsidRDefault="000F4060" w:rsidP="00482BA3">
            <w:pPr>
              <w:pStyle w:val="NormalWeb"/>
              <w:spacing w:before="0" w:beforeAutospacing="0" w:after="0" w:afterAutospacing="0"/>
              <w:textAlignment w:val="bottom"/>
              <w:rPr>
                <w:rFonts w:ascii="Calibri" w:hAnsi="Calibri"/>
                <w:b/>
                <w:sz w:val="20"/>
                <w:szCs w:val="20"/>
              </w:rPr>
            </w:pPr>
            <w:r w:rsidRPr="008C0C04">
              <w:rPr>
                <w:rFonts w:ascii="Calibri" w:hAnsi="Calibri"/>
                <w:b/>
                <w:color w:val="000000"/>
                <w:kern w:val="24"/>
                <w:sz w:val="20"/>
                <w:szCs w:val="20"/>
                <w:lang w:val="en-US"/>
              </w:rPr>
              <w:t>CMP002</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8C0C04" w:rsidRDefault="000F4060" w:rsidP="00482BA3">
            <w:pPr>
              <w:rPr>
                <w:rFonts w:ascii="Calibri" w:eastAsia="Times New Roman" w:hAnsi="Calibri"/>
                <w:color w:val="000000"/>
                <w:sz w:val="20"/>
                <w:szCs w:val="20"/>
                <w:lang w:eastAsia="en-GB"/>
              </w:rPr>
            </w:pPr>
            <w:r w:rsidRPr="008C0C04">
              <w:rPr>
                <w:rFonts w:ascii="Calibri" w:eastAsia="Times New Roman" w:hAnsi="Calibri"/>
                <w:color w:val="000000"/>
                <w:sz w:val="20"/>
                <w:szCs w:val="20"/>
                <w:lang w:eastAsia="en-GB"/>
              </w:rPr>
              <w:t>2</w:t>
            </w:r>
          </w:p>
        </w:tc>
        <w:tc>
          <w:tcPr>
            <w:tcW w:w="1690" w:type="dxa"/>
            <w:gridSpan w:val="2"/>
            <w:tcBorders>
              <w:top w:val="nil"/>
              <w:left w:val="nil"/>
              <w:bottom w:val="single" w:sz="4" w:space="0" w:color="auto"/>
              <w:right w:val="single" w:sz="4" w:space="0" w:color="auto"/>
            </w:tcBorders>
            <w:shd w:val="clear" w:color="auto" w:fill="auto"/>
            <w:hideMark/>
          </w:tcPr>
          <w:p w:rsidR="000F4060" w:rsidRPr="008C0C04" w:rsidRDefault="000F4060" w:rsidP="00482BA3">
            <w:pPr>
              <w:rPr>
                <w:rFonts w:ascii="Calibri" w:eastAsia="Times New Roman" w:hAnsi="Calibri"/>
                <w:color w:val="000000"/>
                <w:sz w:val="20"/>
                <w:szCs w:val="20"/>
                <w:lang w:eastAsia="en-GB"/>
              </w:rPr>
            </w:pPr>
            <w:r w:rsidRPr="008C0C04">
              <w:rPr>
                <w:rFonts w:ascii="Calibri" w:eastAsia="Times New Roman" w:hAnsi="Calibri"/>
                <w:color w:val="000000"/>
                <w:sz w:val="20"/>
                <w:szCs w:val="20"/>
                <w:lang w:eastAsia="en-GB"/>
              </w:rPr>
              <w:t>Course Title</w:t>
            </w:r>
          </w:p>
        </w:tc>
        <w:tc>
          <w:tcPr>
            <w:tcW w:w="7886" w:type="dxa"/>
            <w:gridSpan w:val="3"/>
            <w:tcBorders>
              <w:top w:val="nil"/>
              <w:left w:val="nil"/>
              <w:bottom w:val="single" w:sz="4" w:space="0" w:color="auto"/>
              <w:right w:val="single" w:sz="4" w:space="0" w:color="auto"/>
            </w:tcBorders>
            <w:shd w:val="clear" w:color="auto" w:fill="auto"/>
            <w:hideMark/>
          </w:tcPr>
          <w:p w:rsidR="000F4060" w:rsidRPr="008C0C04" w:rsidRDefault="000F4060" w:rsidP="00482BA3">
            <w:pPr>
              <w:pStyle w:val="NormalWeb"/>
              <w:spacing w:before="0" w:beforeAutospacing="0" w:after="0" w:afterAutospacing="0"/>
              <w:textAlignment w:val="bottom"/>
              <w:rPr>
                <w:rFonts w:ascii="Calibri" w:hAnsi="Calibri"/>
                <w:b/>
                <w:sz w:val="20"/>
                <w:szCs w:val="20"/>
              </w:rPr>
            </w:pPr>
            <w:r w:rsidRPr="008C0C04">
              <w:rPr>
                <w:rFonts w:ascii="Calibri" w:hAnsi="Calibri"/>
                <w:b/>
                <w:color w:val="000000"/>
                <w:kern w:val="24"/>
                <w:sz w:val="20"/>
                <w:szCs w:val="20"/>
              </w:rPr>
              <w:t>INTRODUCTION TO GRAPH THEORY AND ITS APPLICATIONS</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8C0C04" w:rsidRDefault="000F4060" w:rsidP="00482BA3">
            <w:pPr>
              <w:rPr>
                <w:rFonts w:ascii="Calibri" w:eastAsia="Times New Roman" w:hAnsi="Calibri"/>
                <w:color w:val="000000"/>
                <w:sz w:val="20"/>
                <w:szCs w:val="20"/>
                <w:lang w:eastAsia="en-GB"/>
              </w:rPr>
            </w:pPr>
            <w:r w:rsidRPr="008C0C04">
              <w:rPr>
                <w:rFonts w:ascii="Calibri" w:eastAsia="Times New Roman" w:hAnsi="Calibri"/>
                <w:color w:val="000000"/>
                <w:sz w:val="20"/>
                <w:szCs w:val="20"/>
                <w:lang w:eastAsia="en-GB"/>
              </w:rPr>
              <w:t>3</w:t>
            </w:r>
          </w:p>
        </w:tc>
        <w:tc>
          <w:tcPr>
            <w:tcW w:w="1690" w:type="dxa"/>
            <w:gridSpan w:val="2"/>
            <w:tcBorders>
              <w:top w:val="nil"/>
              <w:left w:val="nil"/>
              <w:bottom w:val="single" w:sz="4" w:space="0" w:color="auto"/>
              <w:right w:val="single" w:sz="4" w:space="0" w:color="auto"/>
            </w:tcBorders>
            <w:shd w:val="clear" w:color="auto" w:fill="auto"/>
            <w:hideMark/>
          </w:tcPr>
          <w:p w:rsidR="000F4060" w:rsidRPr="008C0C04" w:rsidRDefault="000F4060" w:rsidP="00482BA3">
            <w:pPr>
              <w:rPr>
                <w:rFonts w:ascii="Calibri" w:eastAsia="Times New Roman" w:hAnsi="Calibri"/>
                <w:color w:val="000000"/>
                <w:sz w:val="20"/>
                <w:szCs w:val="20"/>
                <w:lang w:eastAsia="en-GB"/>
              </w:rPr>
            </w:pPr>
            <w:r w:rsidRPr="008C0C04">
              <w:rPr>
                <w:rFonts w:ascii="Calibri" w:eastAsia="Times New Roman" w:hAnsi="Calibri"/>
                <w:color w:val="000000"/>
                <w:sz w:val="20"/>
                <w:szCs w:val="20"/>
                <w:lang w:eastAsia="en-GB"/>
              </w:rPr>
              <w:t>Credits</w:t>
            </w:r>
          </w:p>
        </w:tc>
        <w:tc>
          <w:tcPr>
            <w:tcW w:w="7886" w:type="dxa"/>
            <w:gridSpan w:val="3"/>
            <w:tcBorders>
              <w:top w:val="nil"/>
              <w:left w:val="nil"/>
              <w:bottom w:val="single" w:sz="4" w:space="0" w:color="auto"/>
              <w:right w:val="single" w:sz="4" w:space="0" w:color="auto"/>
            </w:tcBorders>
            <w:shd w:val="clear" w:color="auto" w:fill="auto"/>
            <w:hideMark/>
          </w:tcPr>
          <w:p w:rsidR="000F4060" w:rsidRPr="00176DF4" w:rsidRDefault="000F4060" w:rsidP="00482BA3">
            <w:pPr>
              <w:pStyle w:val="NormalWeb"/>
              <w:spacing w:before="0" w:beforeAutospacing="0" w:after="0" w:afterAutospacing="0"/>
              <w:textAlignment w:val="bottom"/>
              <w:rPr>
                <w:rFonts w:ascii="Calibri" w:hAnsi="Calibri"/>
                <w:sz w:val="20"/>
                <w:szCs w:val="20"/>
              </w:rPr>
            </w:pPr>
            <w:r w:rsidRPr="00176DF4">
              <w:rPr>
                <w:rFonts w:ascii="Calibri" w:hAnsi="Calibri"/>
                <w:color w:val="000000"/>
                <w:kern w:val="24"/>
                <w:sz w:val="20"/>
                <w:szCs w:val="20"/>
                <w:lang w:val="en-US"/>
              </w:rPr>
              <w:t>4</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8C0C04" w:rsidRDefault="000F4060" w:rsidP="00482BA3">
            <w:pPr>
              <w:rPr>
                <w:rFonts w:ascii="Calibri" w:eastAsia="Times New Roman" w:hAnsi="Calibri"/>
                <w:color w:val="000000"/>
                <w:sz w:val="20"/>
                <w:szCs w:val="20"/>
                <w:lang w:eastAsia="en-GB"/>
              </w:rPr>
            </w:pPr>
            <w:r w:rsidRPr="008C0C04">
              <w:rPr>
                <w:rFonts w:ascii="Calibri" w:eastAsia="Times New Roman" w:hAnsi="Calibri"/>
                <w:color w:val="000000"/>
                <w:sz w:val="20"/>
                <w:szCs w:val="20"/>
                <w:lang w:eastAsia="en-GB"/>
              </w:rPr>
              <w:t>4</w:t>
            </w:r>
          </w:p>
        </w:tc>
        <w:tc>
          <w:tcPr>
            <w:tcW w:w="1690" w:type="dxa"/>
            <w:gridSpan w:val="2"/>
            <w:tcBorders>
              <w:top w:val="nil"/>
              <w:left w:val="nil"/>
              <w:bottom w:val="single" w:sz="4" w:space="0" w:color="auto"/>
              <w:right w:val="single" w:sz="4" w:space="0" w:color="auto"/>
            </w:tcBorders>
            <w:shd w:val="clear" w:color="auto" w:fill="auto"/>
            <w:hideMark/>
          </w:tcPr>
          <w:p w:rsidR="000F4060" w:rsidRPr="008C0C04" w:rsidRDefault="000F4060" w:rsidP="00482BA3">
            <w:pPr>
              <w:rPr>
                <w:rFonts w:ascii="Calibri" w:eastAsia="Times New Roman" w:hAnsi="Calibri"/>
                <w:color w:val="000000"/>
                <w:sz w:val="20"/>
                <w:szCs w:val="20"/>
                <w:lang w:eastAsia="en-GB"/>
              </w:rPr>
            </w:pPr>
            <w:r w:rsidRPr="008C0C04">
              <w:rPr>
                <w:rFonts w:ascii="Calibri" w:eastAsia="Times New Roman" w:hAnsi="Calibri"/>
                <w:color w:val="000000"/>
                <w:sz w:val="20"/>
                <w:szCs w:val="20"/>
                <w:lang w:eastAsia="en-GB"/>
              </w:rPr>
              <w:t>Contact Hours (L-T-P)</w:t>
            </w:r>
          </w:p>
        </w:tc>
        <w:tc>
          <w:tcPr>
            <w:tcW w:w="7886" w:type="dxa"/>
            <w:gridSpan w:val="3"/>
            <w:tcBorders>
              <w:top w:val="nil"/>
              <w:left w:val="nil"/>
              <w:bottom w:val="single" w:sz="4" w:space="0" w:color="auto"/>
              <w:right w:val="single" w:sz="4" w:space="0" w:color="auto"/>
            </w:tcBorders>
            <w:shd w:val="clear" w:color="auto" w:fill="auto"/>
            <w:hideMark/>
          </w:tcPr>
          <w:p w:rsidR="000F4060" w:rsidRPr="00176DF4" w:rsidRDefault="000F4060" w:rsidP="00482BA3">
            <w:pPr>
              <w:pStyle w:val="NormalWeb"/>
              <w:spacing w:before="0" w:beforeAutospacing="0" w:after="0" w:afterAutospacing="0"/>
              <w:textAlignment w:val="bottom"/>
              <w:rPr>
                <w:rFonts w:ascii="Calibri" w:hAnsi="Calibri"/>
                <w:sz w:val="20"/>
                <w:szCs w:val="20"/>
              </w:rPr>
            </w:pPr>
            <w:r>
              <w:rPr>
                <w:rFonts w:ascii="Calibri" w:hAnsi="Calibri"/>
                <w:color w:val="000000"/>
                <w:kern w:val="24"/>
                <w:sz w:val="20"/>
                <w:szCs w:val="20"/>
              </w:rPr>
              <w:t>3-1</w:t>
            </w:r>
            <w:r w:rsidRPr="00176DF4">
              <w:rPr>
                <w:rFonts w:ascii="Calibri" w:hAnsi="Calibri"/>
                <w:color w:val="000000"/>
                <w:kern w:val="24"/>
                <w:sz w:val="20"/>
                <w:szCs w:val="20"/>
              </w:rPr>
              <w:t>-0</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8C0C04" w:rsidRDefault="000F4060" w:rsidP="00482BA3">
            <w:pPr>
              <w:rPr>
                <w:rFonts w:ascii="Calibri" w:eastAsia="Times New Roman" w:hAnsi="Calibri"/>
                <w:color w:val="000000"/>
                <w:sz w:val="20"/>
                <w:szCs w:val="20"/>
                <w:lang w:eastAsia="en-GB"/>
              </w:rPr>
            </w:pPr>
          </w:p>
          <w:p w:rsidR="000F4060" w:rsidRPr="008C0C04" w:rsidRDefault="000F4060" w:rsidP="00482BA3">
            <w:pPr>
              <w:rPr>
                <w:rFonts w:ascii="Calibri" w:eastAsia="Times New Roman" w:hAnsi="Calibri"/>
                <w:color w:val="000000"/>
                <w:sz w:val="20"/>
                <w:szCs w:val="20"/>
                <w:lang w:eastAsia="en-GB"/>
              </w:rPr>
            </w:pPr>
            <w:r w:rsidRPr="008C0C04">
              <w:rPr>
                <w:rFonts w:ascii="Calibri" w:eastAsia="Times New Roman" w:hAnsi="Calibri"/>
                <w:color w:val="000000"/>
                <w:sz w:val="20"/>
                <w:szCs w:val="20"/>
                <w:lang w:eastAsia="en-GB"/>
              </w:rPr>
              <w:t>5</w:t>
            </w:r>
          </w:p>
        </w:tc>
        <w:tc>
          <w:tcPr>
            <w:tcW w:w="1690" w:type="dxa"/>
            <w:gridSpan w:val="2"/>
            <w:tcBorders>
              <w:top w:val="nil"/>
              <w:left w:val="nil"/>
              <w:bottom w:val="single" w:sz="4" w:space="0" w:color="auto"/>
              <w:right w:val="single" w:sz="4" w:space="0" w:color="auto"/>
            </w:tcBorders>
            <w:shd w:val="clear" w:color="auto" w:fill="auto"/>
            <w:hideMark/>
          </w:tcPr>
          <w:p w:rsidR="000F4060" w:rsidRPr="008C0C04" w:rsidRDefault="000F4060" w:rsidP="00482BA3">
            <w:pPr>
              <w:rPr>
                <w:rFonts w:ascii="Calibri" w:eastAsia="Times New Roman" w:hAnsi="Calibri"/>
                <w:color w:val="000000"/>
                <w:sz w:val="20"/>
                <w:szCs w:val="20"/>
                <w:lang w:eastAsia="en-GB"/>
              </w:rPr>
            </w:pPr>
          </w:p>
          <w:p w:rsidR="000F4060" w:rsidRPr="008C0C04" w:rsidRDefault="000F4060" w:rsidP="00482BA3">
            <w:pPr>
              <w:rPr>
                <w:rFonts w:ascii="Calibri" w:eastAsia="Times New Roman" w:hAnsi="Calibri"/>
                <w:color w:val="000000"/>
                <w:sz w:val="20"/>
                <w:szCs w:val="20"/>
                <w:lang w:eastAsia="en-GB"/>
              </w:rPr>
            </w:pPr>
            <w:r w:rsidRPr="008C0C04">
              <w:rPr>
                <w:rFonts w:ascii="Calibri" w:eastAsia="Times New Roman" w:hAnsi="Calibri"/>
                <w:color w:val="000000"/>
                <w:sz w:val="20"/>
                <w:szCs w:val="20"/>
                <w:lang w:eastAsia="en-GB"/>
              </w:rPr>
              <w:t>Course Objective</w:t>
            </w:r>
          </w:p>
        </w:tc>
        <w:tc>
          <w:tcPr>
            <w:tcW w:w="7886" w:type="dxa"/>
            <w:gridSpan w:val="3"/>
            <w:tcBorders>
              <w:top w:val="nil"/>
              <w:left w:val="nil"/>
              <w:bottom w:val="single" w:sz="4" w:space="0" w:color="auto"/>
              <w:right w:val="single" w:sz="4" w:space="0" w:color="auto"/>
            </w:tcBorders>
            <w:shd w:val="clear" w:color="auto" w:fill="auto"/>
            <w:hideMark/>
          </w:tcPr>
          <w:p w:rsidR="000F4060" w:rsidRPr="00176DF4" w:rsidRDefault="000F4060" w:rsidP="00482BA3">
            <w:pPr>
              <w:jc w:val="both"/>
              <w:rPr>
                <w:rFonts w:ascii="Calibri" w:eastAsia="Times New Roman" w:hAnsi="Calibri"/>
                <w:color w:val="000000"/>
                <w:sz w:val="20"/>
                <w:szCs w:val="20"/>
                <w:lang w:eastAsia="en-GB"/>
              </w:rPr>
            </w:pPr>
            <w:r w:rsidRPr="00176DF4">
              <w:rPr>
                <w:rFonts w:ascii="Calibri" w:hAnsi="Calibri"/>
                <w:bCs/>
                <w:sz w:val="20"/>
                <w:szCs w:val="20"/>
              </w:rPr>
              <w:t xml:space="preserve">The objective of the course is </w:t>
            </w:r>
            <w:r w:rsidRPr="00176DF4">
              <w:rPr>
                <w:rFonts w:ascii="Calibri" w:hAnsi="Calibri"/>
                <w:sz w:val="20"/>
                <w:szCs w:val="20"/>
              </w:rPr>
              <w:t xml:space="preserve">to teach students the basic graph theory concepts and their applications in computer science. </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8C0C04" w:rsidRDefault="000F4060" w:rsidP="00482BA3">
            <w:pPr>
              <w:rPr>
                <w:rFonts w:ascii="Calibri" w:eastAsia="Times New Roman" w:hAnsi="Calibri"/>
                <w:color w:val="000000"/>
                <w:sz w:val="20"/>
                <w:szCs w:val="20"/>
                <w:lang w:eastAsia="en-GB"/>
              </w:rPr>
            </w:pPr>
          </w:p>
          <w:p w:rsidR="000F4060" w:rsidRPr="008C0C04" w:rsidRDefault="000F4060" w:rsidP="00482BA3">
            <w:pPr>
              <w:rPr>
                <w:rFonts w:ascii="Calibri" w:eastAsia="Times New Roman" w:hAnsi="Calibri"/>
                <w:color w:val="000000"/>
                <w:sz w:val="20"/>
                <w:szCs w:val="20"/>
                <w:lang w:eastAsia="en-GB"/>
              </w:rPr>
            </w:pPr>
          </w:p>
          <w:p w:rsidR="000F4060" w:rsidRPr="008C0C04" w:rsidRDefault="000F4060" w:rsidP="00482BA3">
            <w:pPr>
              <w:rPr>
                <w:rFonts w:ascii="Calibri" w:eastAsia="Times New Roman" w:hAnsi="Calibri"/>
                <w:color w:val="000000"/>
                <w:sz w:val="20"/>
                <w:szCs w:val="20"/>
                <w:lang w:eastAsia="en-GB"/>
              </w:rPr>
            </w:pPr>
            <w:r w:rsidRPr="008C0C04">
              <w:rPr>
                <w:rFonts w:ascii="Calibri" w:eastAsia="Times New Roman" w:hAnsi="Calibri"/>
                <w:color w:val="000000"/>
                <w:sz w:val="20"/>
                <w:szCs w:val="20"/>
                <w:lang w:eastAsia="en-GB"/>
              </w:rPr>
              <w:t>6</w:t>
            </w:r>
          </w:p>
        </w:tc>
        <w:tc>
          <w:tcPr>
            <w:tcW w:w="1690" w:type="dxa"/>
            <w:gridSpan w:val="2"/>
            <w:tcBorders>
              <w:top w:val="nil"/>
              <w:left w:val="nil"/>
              <w:bottom w:val="single" w:sz="4" w:space="0" w:color="auto"/>
              <w:right w:val="single" w:sz="4" w:space="0" w:color="auto"/>
            </w:tcBorders>
            <w:shd w:val="clear" w:color="auto" w:fill="auto"/>
            <w:hideMark/>
          </w:tcPr>
          <w:p w:rsidR="000F4060" w:rsidRPr="008C0C04" w:rsidRDefault="000F4060" w:rsidP="00482BA3">
            <w:pPr>
              <w:rPr>
                <w:rFonts w:ascii="Calibri" w:eastAsia="Times New Roman" w:hAnsi="Calibri"/>
                <w:color w:val="000000"/>
                <w:sz w:val="20"/>
                <w:szCs w:val="20"/>
                <w:lang w:eastAsia="en-GB"/>
              </w:rPr>
            </w:pPr>
          </w:p>
          <w:p w:rsidR="000F4060" w:rsidRPr="008C0C04" w:rsidRDefault="000F4060" w:rsidP="00482BA3">
            <w:pPr>
              <w:rPr>
                <w:rFonts w:ascii="Calibri" w:eastAsia="Times New Roman" w:hAnsi="Calibri"/>
                <w:color w:val="000000"/>
                <w:sz w:val="20"/>
                <w:szCs w:val="20"/>
                <w:lang w:eastAsia="en-GB"/>
              </w:rPr>
            </w:pPr>
          </w:p>
          <w:p w:rsidR="000F4060" w:rsidRPr="008C0C04" w:rsidRDefault="000F4060" w:rsidP="00482BA3">
            <w:pPr>
              <w:rPr>
                <w:rFonts w:ascii="Calibri" w:eastAsia="Times New Roman" w:hAnsi="Calibri"/>
                <w:color w:val="000000"/>
                <w:sz w:val="20"/>
                <w:szCs w:val="20"/>
                <w:lang w:eastAsia="en-GB"/>
              </w:rPr>
            </w:pPr>
            <w:r w:rsidRPr="008C0C04">
              <w:rPr>
                <w:rFonts w:ascii="Calibri" w:eastAsia="Times New Roman" w:hAnsi="Calibri"/>
                <w:color w:val="000000"/>
                <w:sz w:val="20"/>
                <w:szCs w:val="20"/>
                <w:lang w:eastAsia="en-GB"/>
              </w:rPr>
              <w:t>Course Outcomes</w:t>
            </w:r>
          </w:p>
        </w:tc>
        <w:tc>
          <w:tcPr>
            <w:tcW w:w="7886" w:type="dxa"/>
            <w:gridSpan w:val="3"/>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sz w:val="20"/>
                <w:szCs w:val="20"/>
              </w:rPr>
            </w:pPr>
            <w:r w:rsidRPr="00176DF4">
              <w:rPr>
                <w:rFonts w:ascii="Calibri" w:hAnsi="Calibri"/>
                <w:bCs/>
                <w:sz w:val="20"/>
                <w:szCs w:val="20"/>
              </w:rPr>
              <w:t xml:space="preserve">After successful completion of the course </w:t>
            </w:r>
            <w:r w:rsidRPr="00176DF4">
              <w:rPr>
                <w:rFonts w:ascii="Calibri" w:hAnsi="Calibri"/>
                <w:sz w:val="20"/>
                <w:szCs w:val="20"/>
              </w:rPr>
              <w:t xml:space="preserve">students will be able </w:t>
            </w:r>
            <w:r>
              <w:rPr>
                <w:rFonts w:ascii="Calibri" w:hAnsi="Calibri"/>
                <w:sz w:val="20"/>
                <w:szCs w:val="20"/>
              </w:rPr>
              <w:t>to</w:t>
            </w:r>
          </w:p>
          <w:p w:rsidR="000F4060" w:rsidRPr="00176DF4" w:rsidRDefault="000F4060" w:rsidP="00EB3120">
            <w:pPr>
              <w:numPr>
                <w:ilvl w:val="0"/>
                <w:numId w:val="54"/>
              </w:numPr>
              <w:spacing w:after="0" w:line="240" w:lineRule="auto"/>
              <w:jc w:val="both"/>
              <w:rPr>
                <w:rFonts w:ascii="Calibri" w:hAnsi="Calibri"/>
                <w:bCs/>
                <w:sz w:val="20"/>
                <w:szCs w:val="20"/>
              </w:rPr>
            </w:pPr>
            <w:r>
              <w:rPr>
                <w:rFonts w:ascii="Calibri" w:hAnsi="Calibri"/>
                <w:sz w:val="20"/>
                <w:szCs w:val="20"/>
              </w:rPr>
              <w:t>demonstrate</w:t>
            </w:r>
            <w:r w:rsidRPr="00176DF4">
              <w:rPr>
                <w:rFonts w:ascii="Calibri" w:hAnsi="Calibri"/>
                <w:sz w:val="20"/>
                <w:szCs w:val="20"/>
              </w:rPr>
              <w:t xml:space="preserve"> some of the most important notions of graph theory and develop their skill in solving basic exercises</w:t>
            </w:r>
          </w:p>
          <w:p w:rsidR="000F4060" w:rsidRPr="00176DF4" w:rsidRDefault="000F4060" w:rsidP="00EB3120">
            <w:pPr>
              <w:numPr>
                <w:ilvl w:val="0"/>
                <w:numId w:val="54"/>
              </w:numPr>
              <w:spacing w:after="0" w:line="240" w:lineRule="auto"/>
              <w:jc w:val="both"/>
              <w:rPr>
                <w:rFonts w:ascii="Calibri" w:hAnsi="Calibri"/>
                <w:bCs/>
                <w:sz w:val="20"/>
                <w:szCs w:val="20"/>
              </w:rPr>
            </w:pPr>
            <w:r w:rsidRPr="00176DF4">
              <w:rPr>
                <w:rFonts w:ascii="Calibri" w:hAnsi="Calibri"/>
                <w:bCs/>
                <w:sz w:val="20"/>
                <w:szCs w:val="20"/>
              </w:rPr>
              <w:t>understand the basic concepts of graphs, directed graphs, and weighted graphs</w:t>
            </w:r>
          </w:p>
          <w:p w:rsidR="000F4060" w:rsidRPr="00176DF4" w:rsidRDefault="000F4060" w:rsidP="00EB3120">
            <w:pPr>
              <w:numPr>
                <w:ilvl w:val="0"/>
                <w:numId w:val="54"/>
              </w:numPr>
              <w:spacing w:after="0" w:line="240" w:lineRule="auto"/>
              <w:jc w:val="both"/>
              <w:rPr>
                <w:rFonts w:ascii="Calibri" w:hAnsi="Calibri"/>
                <w:bCs/>
                <w:sz w:val="20"/>
                <w:szCs w:val="20"/>
              </w:rPr>
            </w:pPr>
            <w:r>
              <w:rPr>
                <w:rFonts w:ascii="Calibri" w:hAnsi="Calibri"/>
                <w:sz w:val="20"/>
                <w:szCs w:val="20"/>
              </w:rPr>
              <w:t>interpret</w:t>
            </w:r>
            <w:r w:rsidRPr="00176DF4">
              <w:rPr>
                <w:rFonts w:ascii="Calibri" w:hAnsi="Calibri"/>
                <w:sz w:val="20"/>
                <w:szCs w:val="20"/>
              </w:rPr>
              <w:t xml:space="preserve"> the fundamentals of graphs and trees and to relate them with the use in computer science applications</w:t>
            </w:r>
          </w:p>
          <w:p w:rsidR="000F4060" w:rsidRPr="00176DF4" w:rsidRDefault="000F4060" w:rsidP="00EB3120">
            <w:pPr>
              <w:numPr>
                <w:ilvl w:val="0"/>
                <w:numId w:val="54"/>
              </w:numPr>
              <w:spacing w:after="0" w:line="240" w:lineRule="auto"/>
              <w:jc w:val="both"/>
              <w:rPr>
                <w:rFonts w:ascii="Calibri" w:hAnsi="Calibri"/>
                <w:bCs/>
                <w:sz w:val="20"/>
                <w:szCs w:val="20"/>
              </w:rPr>
            </w:pPr>
            <w:proofErr w:type="gramStart"/>
            <w:r w:rsidRPr="00176DF4">
              <w:rPr>
                <w:rFonts w:ascii="Calibri" w:hAnsi="Calibri"/>
                <w:bCs/>
                <w:sz w:val="20"/>
                <w:szCs w:val="20"/>
              </w:rPr>
              <w:t>apply</w:t>
            </w:r>
            <w:proofErr w:type="gramEnd"/>
            <w:r w:rsidRPr="00176DF4">
              <w:rPr>
                <w:rFonts w:ascii="Calibri" w:hAnsi="Calibri"/>
                <w:bCs/>
                <w:sz w:val="20"/>
                <w:szCs w:val="20"/>
              </w:rPr>
              <w:t xml:space="preserve"> shortest path algorithm to solve the classical problems like Chinese Postman Problem, TSP etc.</w:t>
            </w:r>
          </w:p>
          <w:p w:rsidR="000F4060" w:rsidRPr="00176DF4" w:rsidRDefault="000F4060" w:rsidP="00EB3120">
            <w:pPr>
              <w:numPr>
                <w:ilvl w:val="0"/>
                <w:numId w:val="54"/>
              </w:numPr>
              <w:spacing w:after="0" w:line="240" w:lineRule="auto"/>
              <w:jc w:val="both"/>
              <w:rPr>
                <w:rFonts w:ascii="Calibri" w:hAnsi="Calibri"/>
                <w:bCs/>
                <w:sz w:val="20"/>
                <w:szCs w:val="20"/>
              </w:rPr>
            </w:pPr>
            <w:r>
              <w:rPr>
                <w:rFonts w:ascii="Calibri" w:hAnsi="Calibri"/>
                <w:bCs/>
                <w:sz w:val="20"/>
                <w:szCs w:val="20"/>
              </w:rPr>
              <w:t>explore a graph with the help of</w:t>
            </w:r>
            <w:r w:rsidRPr="00176DF4">
              <w:rPr>
                <w:rFonts w:ascii="Calibri" w:hAnsi="Calibri"/>
                <w:bCs/>
                <w:sz w:val="20"/>
                <w:szCs w:val="20"/>
              </w:rPr>
              <w:t xml:space="preserve"> matrices and to find a minimal spanning tree for a given weighted graph</w:t>
            </w:r>
          </w:p>
          <w:p w:rsidR="000F4060" w:rsidRPr="00176DF4" w:rsidRDefault="000F4060" w:rsidP="00EB3120">
            <w:pPr>
              <w:numPr>
                <w:ilvl w:val="0"/>
                <w:numId w:val="54"/>
              </w:numPr>
              <w:spacing w:after="0" w:line="240" w:lineRule="auto"/>
              <w:jc w:val="both"/>
              <w:rPr>
                <w:rFonts w:ascii="Calibri" w:hAnsi="Calibri"/>
                <w:bCs/>
                <w:sz w:val="20"/>
                <w:szCs w:val="20"/>
              </w:rPr>
            </w:pPr>
            <w:r>
              <w:rPr>
                <w:rFonts w:ascii="Calibri" w:hAnsi="Calibri"/>
                <w:sz w:val="20"/>
                <w:szCs w:val="20"/>
              </w:rPr>
              <w:t xml:space="preserve">apply </w:t>
            </w:r>
            <w:r w:rsidRPr="00176DF4">
              <w:rPr>
                <w:rFonts w:ascii="Calibri" w:hAnsi="Calibri"/>
                <w:sz w:val="20"/>
                <w:szCs w:val="20"/>
              </w:rPr>
              <w:t xml:space="preserve"> graph-theoretic algorithms and methods used in  computer science</w:t>
            </w:r>
          </w:p>
          <w:p w:rsidR="000F4060" w:rsidRPr="00176DF4" w:rsidRDefault="000F4060" w:rsidP="00EB3120">
            <w:pPr>
              <w:numPr>
                <w:ilvl w:val="0"/>
                <w:numId w:val="54"/>
              </w:numPr>
              <w:spacing w:after="0" w:line="240" w:lineRule="auto"/>
              <w:rPr>
                <w:rFonts w:ascii="Calibri" w:hAnsi="Calibri"/>
                <w:bCs/>
                <w:sz w:val="20"/>
                <w:szCs w:val="20"/>
              </w:rPr>
            </w:pPr>
            <w:r w:rsidRPr="00176DF4">
              <w:rPr>
                <w:rFonts w:ascii="Calibri" w:hAnsi="Calibri"/>
                <w:sz w:val="20"/>
                <w:szCs w:val="20"/>
              </w:rPr>
              <w:t>develop efficient graph-theoretic algorithms (mathematically)</w:t>
            </w:r>
          </w:p>
          <w:p w:rsidR="000F4060" w:rsidRPr="00176DF4" w:rsidRDefault="000F4060" w:rsidP="00EB3120">
            <w:pPr>
              <w:numPr>
                <w:ilvl w:val="0"/>
                <w:numId w:val="54"/>
              </w:numPr>
              <w:spacing w:after="0" w:line="240" w:lineRule="auto"/>
              <w:rPr>
                <w:rFonts w:ascii="Calibri" w:eastAsia="Times New Roman" w:hAnsi="Calibri"/>
                <w:color w:val="000000"/>
                <w:sz w:val="20"/>
                <w:szCs w:val="20"/>
                <w:lang w:eastAsia="en-GB"/>
              </w:rPr>
            </w:pPr>
            <w:r>
              <w:rPr>
                <w:rFonts w:ascii="Calibri" w:hAnsi="Calibri"/>
                <w:sz w:val="20"/>
                <w:szCs w:val="20"/>
              </w:rPr>
              <w:t>explore</w:t>
            </w:r>
            <w:r w:rsidRPr="00176DF4">
              <w:rPr>
                <w:rFonts w:ascii="Calibri" w:hAnsi="Calibri"/>
                <w:sz w:val="20"/>
                <w:szCs w:val="20"/>
              </w:rPr>
              <w:t xml:space="preserve"> the</w:t>
            </w:r>
            <w:r>
              <w:rPr>
                <w:rFonts w:ascii="Calibri" w:hAnsi="Calibri"/>
                <w:sz w:val="20"/>
                <w:szCs w:val="20"/>
              </w:rPr>
              <w:t xml:space="preserve"> applications of</w:t>
            </w:r>
            <w:r w:rsidRPr="00176DF4">
              <w:rPr>
                <w:rFonts w:ascii="Calibri" w:hAnsi="Calibri"/>
                <w:sz w:val="20"/>
                <w:szCs w:val="20"/>
              </w:rPr>
              <w:t xml:space="preserve"> colouring problem of graph theory</w:t>
            </w:r>
          </w:p>
        </w:tc>
      </w:tr>
      <w:tr w:rsidR="000F4060" w:rsidRPr="00176DF4" w:rsidTr="00482BA3">
        <w:trPr>
          <w:trHeight w:val="20"/>
        </w:trPr>
        <w:tc>
          <w:tcPr>
            <w:tcW w:w="607" w:type="dxa"/>
            <w:tcBorders>
              <w:top w:val="nil"/>
              <w:left w:val="single" w:sz="4" w:space="0" w:color="auto"/>
              <w:bottom w:val="nil"/>
              <w:right w:val="single" w:sz="4" w:space="0" w:color="auto"/>
            </w:tcBorders>
            <w:shd w:val="clear" w:color="auto" w:fill="auto"/>
            <w:hideMark/>
          </w:tcPr>
          <w:p w:rsidR="000F4060" w:rsidRPr="008C0C04" w:rsidRDefault="000F4060" w:rsidP="00482BA3">
            <w:pPr>
              <w:rPr>
                <w:rFonts w:ascii="Calibri" w:eastAsia="Times New Roman" w:hAnsi="Calibri"/>
                <w:color w:val="000000"/>
                <w:sz w:val="20"/>
                <w:szCs w:val="20"/>
                <w:lang w:eastAsia="en-GB"/>
              </w:rPr>
            </w:pPr>
            <w:r w:rsidRPr="008C0C04">
              <w:rPr>
                <w:rFonts w:ascii="Calibri" w:eastAsia="Times New Roman" w:hAnsi="Calibri"/>
                <w:color w:val="000000"/>
                <w:sz w:val="20"/>
                <w:szCs w:val="20"/>
                <w:lang w:eastAsia="en-GB"/>
              </w:rPr>
              <w:t>7</w:t>
            </w:r>
          </w:p>
        </w:tc>
        <w:tc>
          <w:tcPr>
            <w:tcW w:w="9576" w:type="dxa"/>
            <w:gridSpan w:val="5"/>
            <w:tcBorders>
              <w:top w:val="nil"/>
              <w:left w:val="nil"/>
              <w:bottom w:val="nil"/>
              <w:right w:val="single" w:sz="4" w:space="0" w:color="auto"/>
            </w:tcBorders>
            <w:shd w:val="clear" w:color="auto" w:fill="auto"/>
            <w:hideMark/>
          </w:tcPr>
          <w:p w:rsidR="000F4060" w:rsidRPr="008C0C04" w:rsidRDefault="000F4060" w:rsidP="00482BA3">
            <w:pPr>
              <w:rPr>
                <w:rFonts w:ascii="Calibri" w:eastAsia="Times New Roman" w:hAnsi="Calibri"/>
                <w:color w:val="000000"/>
                <w:sz w:val="20"/>
                <w:szCs w:val="20"/>
                <w:lang w:eastAsia="en-GB"/>
              </w:rPr>
            </w:pPr>
            <w:r w:rsidRPr="008C0C04">
              <w:rPr>
                <w:rFonts w:ascii="Calibri" w:eastAsia="Times New Roman" w:hAnsi="Calibri"/>
                <w:color w:val="000000"/>
                <w:sz w:val="20"/>
                <w:szCs w:val="20"/>
                <w:lang w:eastAsia="en-GB"/>
              </w:rPr>
              <w:t>Outline syllabus</w:t>
            </w:r>
          </w:p>
        </w:tc>
      </w:tr>
      <w:tr w:rsidR="000F4060" w:rsidRPr="00176DF4"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r>
              <w:rPr>
                <w:rFonts w:ascii="Calibri" w:eastAsia="Times New Roman" w:hAnsi="Calibri"/>
                <w:color w:val="000000"/>
                <w:sz w:val="20"/>
                <w:szCs w:val="20"/>
                <w:lang w:eastAsia="en-GB"/>
              </w:rPr>
              <w:t>7.</w:t>
            </w:r>
            <w:r w:rsidRPr="00176DF4">
              <w:rPr>
                <w:rFonts w:ascii="Calibri" w:eastAsia="Times New Roman" w:hAnsi="Calibri"/>
                <w:color w:val="000000"/>
                <w:sz w:val="20"/>
                <w:szCs w:val="20"/>
                <w:lang w:eastAsia="en-GB"/>
              </w:rPr>
              <w:t>1</w:t>
            </w:r>
          </w:p>
        </w:tc>
        <w:tc>
          <w:tcPr>
            <w:tcW w:w="1690" w:type="dxa"/>
            <w:gridSpan w:val="2"/>
            <w:tcBorders>
              <w:top w:val="single" w:sz="4" w:space="0" w:color="auto"/>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.A</w:t>
            </w:r>
          </w:p>
        </w:tc>
        <w:tc>
          <w:tcPr>
            <w:tcW w:w="1857" w:type="dxa"/>
            <w:gridSpan w:val="2"/>
            <w:tcBorders>
              <w:top w:val="single" w:sz="4" w:space="0" w:color="auto"/>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A</w:t>
            </w:r>
          </w:p>
        </w:tc>
        <w:tc>
          <w:tcPr>
            <w:tcW w:w="6029" w:type="dxa"/>
            <w:tcBorders>
              <w:top w:val="single" w:sz="4" w:space="0" w:color="auto"/>
              <w:left w:val="nil"/>
              <w:bottom w:val="single" w:sz="4" w:space="0" w:color="auto"/>
              <w:right w:val="single" w:sz="4" w:space="0" w:color="auto"/>
            </w:tcBorders>
          </w:tcPr>
          <w:p w:rsidR="000F4060" w:rsidRPr="00176DF4" w:rsidRDefault="000F4060" w:rsidP="00482BA3">
            <w:pPr>
              <w:rPr>
                <w:rFonts w:ascii="Calibri" w:eastAsia="Times New Roman" w:hAnsi="Calibri"/>
                <w:color w:val="000000"/>
                <w:sz w:val="20"/>
                <w:szCs w:val="20"/>
                <w:lang w:eastAsia="en-GB"/>
              </w:rPr>
            </w:pPr>
            <w:r w:rsidRPr="00176DF4">
              <w:rPr>
                <w:rFonts w:ascii="Calibri" w:eastAsia="MS Mincho" w:hAnsi="Calibri"/>
                <w:b/>
                <w:sz w:val="20"/>
                <w:szCs w:val="20"/>
              </w:rPr>
              <w:t>INTRODUCTION TO GRAPH THEORY</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p>
          <w:p w:rsidR="000F4060" w:rsidRPr="00176DF4" w:rsidRDefault="000F4060" w:rsidP="00482BA3">
            <w:pPr>
              <w:rPr>
                <w:rFonts w:ascii="Calibri" w:eastAsia="Times New Roman" w:hAnsi="Calibri"/>
                <w:color w:val="000000"/>
                <w:sz w:val="20"/>
                <w:szCs w:val="20"/>
                <w:lang w:eastAsia="en-GB"/>
              </w:rPr>
            </w:pPr>
            <w:r>
              <w:rPr>
                <w:rFonts w:ascii="Calibri" w:eastAsia="Times New Roman" w:hAnsi="Calibri"/>
                <w:color w:val="000000"/>
                <w:sz w:val="20"/>
                <w:szCs w:val="20"/>
                <w:lang w:eastAsia="en-GB"/>
              </w:rPr>
              <w:t>7.</w:t>
            </w:r>
            <w:r w:rsidRPr="00176DF4">
              <w:rPr>
                <w:rFonts w:ascii="Calibri" w:eastAsia="Times New Roman" w:hAnsi="Calibri"/>
                <w:color w:val="000000"/>
                <w:sz w:val="20"/>
                <w:szCs w:val="20"/>
                <w:lang w:eastAsia="en-GB"/>
              </w:rPr>
              <w:t>2</w:t>
            </w:r>
          </w:p>
        </w:tc>
        <w:tc>
          <w:tcPr>
            <w:tcW w:w="1690"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p>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.A1</w:t>
            </w:r>
          </w:p>
        </w:tc>
        <w:tc>
          <w:tcPr>
            <w:tcW w:w="1857"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p>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A Topic 1</w:t>
            </w:r>
          </w:p>
        </w:tc>
        <w:tc>
          <w:tcPr>
            <w:tcW w:w="6029" w:type="dxa"/>
            <w:tcBorders>
              <w:top w:val="nil"/>
              <w:left w:val="nil"/>
              <w:bottom w:val="single" w:sz="4" w:space="0" w:color="auto"/>
              <w:right w:val="single" w:sz="4" w:space="0" w:color="auto"/>
            </w:tcBorders>
          </w:tcPr>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t>Theoretical concepts of Graph Theory, Fundamental types of graphs, Applications in various areas</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p>
          <w:p w:rsidR="000F4060" w:rsidRPr="00176DF4" w:rsidRDefault="000F4060" w:rsidP="00482BA3">
            <w:pPr>
              <w:rPr>
                <w:rFonts w:ascii="Calibri" w:eastAsia="Times New Roman" w:hAnsi="Calibri"/>
                <w:color w:val="000000"/>
                <w:sz w:val="20"/>
                <w:szCs w:val="20"/>
                <w:lang w:eastAsia="en-GB"/>
              </w:rPr>
            </w:pPr>
            <w:r>
              <w:rPr>
                <w:rFonts w:ascii="Calibri" w:eastAsia="Times New Roman" w:hAnsi="Calibri"/>
                <w:color w:val="000000"/>
                <w:sz w:val="20"/>
                <w:szCs w:val="20"/>
                <w:lang w:eastAsia="en-GB"/>
              </w:rPr>
              <w:t>7.</w:t>
            </w:r>
            <w:r w:rsidRPr="00176DF4">
              <w:rPr>
                <w:rFonts w:ascii="Calibri" w:eastAsia="Times New Roman" w:hAnsi="Calibri"/>
                <w:color w:val="000000"/>
                <w:sz w:val="20"/>
                <w:szCs w:val="20"/>
                <w:lang w:eastAsia="en-GB"/>
              </w:rPr>
              <w:t>3</w:t>
            </w:r>
          </w:p>
        </w:tc>
        <w:tc>
          <w:tcPr>
            <w:tcW w:w="1690"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p>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.A2</w:t>
            </w:r>
          </w:p>
        </w:tc>
        <w:tc>
          <w:tcPr>
            <w:tcW w:w="1857"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p>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A Topic 2</w:t>
            </w:r>
          </w:p>
        </w:tc>
        <w:tc>
          <w:tcPr>
            <w:tcW w:w="6029" w:type="dxa"/>
            <w:tcBorders>
              <w:top w:val="nil"/>
              <w:left w:val="nil"/>
              <w:bottom w:val="single" w:sz="4" w:space="0" w:color="auto"/>
              <w:right w:val="single" w:sz="4" w:space="0" w:color="auto"/>
            </w:tcBorders>
          </w:tcPr>
          <w:p w:rsidR="000F4060" w:rsidRPr="00176DF4" w:rsidRDefault="000F4060" w:rsidP="00482BA3">
            <w:pPr>
              <w:rPr>
                <w:rFonts w:ascii="Calibri" w:eastAsia="Times New Roman" w:hAnsi="Calibri"/>
                <w:color w:val="000000"/>
                <w:sz w:val="20"/>
                <w:szCs w:val="20"/>
                <w:lang w:eastAsia="en-GB"/>
              </w:rPr>
            </w:pPr>
            <w:r w:rsidRPr="00176DF4">
              <w:rPr>
                <w:rFonts w:ascii="Calibri" w:hAnsi="Calibri"/>
                <w:bCs/>
                <w:sz w:val="20"/>
                <w:szCs w:val="20"/>
              </w:rPr>
              <w:t>Properties of graphs and various operations on graphs</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p>
          <w:p w:rsidR="000F4060" w:rsidRPr="00176DF4" w:rsidRDefault="000F4060" w:rsidP="00482BA3">
            <w:pPr>
              <w:rPr>
                <w:rFonts w:ascii="Calibri" w:eastAsia="Times New Roman" w:hAnsi="Calibri"/>
                <w:color w:val="000000"/>
                <w:sz w:val="20"/>
                <w:szCs w:val="20"/>
                <w:lang w:eastAsia="en-GB"/>
              </w:rPr>
            </w:pPr>
            <w:r>
              <w:rPr>
                <w:rFonts w:ascii="Calibri" w:eastAsia="Times New Roman" w:hAnsi="Calibri"/>
                <w:color w:val="000000"/>
                <w:sz w:val="20"/>
                <w:szCs w:val="20"/>
                <w:lang w:eastAsia="en-GB"/>
              </w:rPr>
              <w:t>7.</w:t>
            </w:r>
            <w:r w:rsidRPr="00176DF4">
              <w:rPr>
                <w:rFonts w:ascii="Calibri" w:eastAsia="Times New Roman" w:hAnsi="Calibri"/>
                <w:color w:val="000000"/>
                <w:sz w:val="20"/>
                <w:szCs w:val="20"/>
                <w:lang w:eastAsia="en-GB"/>
              </w:rPr>
              <w:t>4</w:t>
            </w:r>
          </w:p>
        </w:tc>
        <w:tc>
          <w:tcPr>
            <w:tcW w:w="1690"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p>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.A3</w:t>
            </w:r>
          </w:p>
        </w:tc>
        <w:tc>
          <w:tcPr>
            <w:tcW w:w="1857"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p>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A Topic 3</w:t>
            </w:r>
          </w:p>
        </w:tc>
        <w:tc>
          <w:tcPr>
            <w:tcW w:w="6029" w:type="dxa"/>
            <w:tcBorders>
              <w:top w:val="nil"/>
              <w:left w:val="nil"/>
              <w:bottom w:val="single" w:sz="4" w:space="0" w:color="auto"/>
              <w:right w:val="single" w:sz="4" w:space="0" w:color="auto"/>
            </w:tcBorders>
          </w:tcPr>
          <w:p w:rsidR="000F4060" w:rsidRPr="00176DF4" w:rsidRDefault="000F4060" w:rsidP="00482BA3">
            <w:pPr>
              <w:pStyle w:val="Default"/>
              <w:jc w:val="both"/>
              <w:rPr>
                <w:rFonts w:ascii="Calibri" w:hAnsi="Calibri"/>
                <w:bCs/>
                <w:sz w:val="20"/>
                <w:szCs w:val="20"/>
              </w:rPr>
            </w:pPr>
            <w:r w:rsidRPr="00176DF4">
              <w:rPr>
                <w:rFonts w:ascii="Calibri" w:hAnsi="Calibri"/>
                <w:bCs/>
                <w:sz w:val="20"/>
                <w:szCs w:val="20"/>
              </w:rPr>
              <w:t>Special types of graphs (Hamiltonian, Euler</w:t>
            </w:r>
            <w:r>
              <w:rPr>
                <w:rFonts w:ascii="Calibri" w:hAnsi="Calibri"/>
                <w:bCs/>
                <w:sz w:val="20"/>
                <w:szCs w:val="20"/>
              </w:rPr>
              <w:t xml:space="preserve"> </w:t>
            </w:r>
            <w:r w:rsidRPr="00176DF4">
              <w:rPr>
                <w:rFonts w:ascii="Calibri" w:hAnsi="Calibri"/>
                <w:bCs/>
                <w:sz w:val="20"/>
                <w:szCs w:val="20"/>
              </w:rPr>
              <w:t xml:space="preserve">), their importance and properties </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r>
              <w:rPr>
                <w:rFonts w:ascii="Calibri" w:eastAsia="Times New Roman" w:hAnsi="Calibri"/>
                <w:color w:val="000000"/>
                <w:sz w:val="20"/>
                <w:szCs w:val="20"/>
                <w:lang w:eastAsia="en-GB"/>
              </w:rPr>
              <w:t>7.</w:t>
            </w:r>
            <w:r w:rsidRPr="00176DF4">
              <w:rPr>
                <w:rFonts w:ascii="Calibri" w:eastAsia="Times New Roman" w:hAnsi="Calibri"/>
                <w:color w:val="000000"/>
                <w:sz w:val="20"/>
                <w:szCs w:val="20"/>
                <w:lang w:eastAsia="en-GB"/>
              </w:rPr>
              <w:t>5</w:t>
            </w:r>
          </w:p>
        </w:tc>
        <w:tc>
          <w:tcPr>
            <w:tcW w:w="1690"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.B</w:t>
            </w:r>
          </w:p>
        </w:tc>
        <w:tc>
          <w:tcPr>
            <w:tcW w:w="1857"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B</w:t>
            </w:r>
          </w:p>
        </w:tc>
        <w:tc>
          <w:tcPr>
            <w:tcW w:w="6029" w:type="dxa"/>
            <w:tcBorders>
              <w:top w:val="nil"/>
              <w:left w:val="nil"/>
              <w:bottom w:val="single" w:sz="4" w:space="0" w:color="auto"/>
              <w:right w:val="single" w:sz="4" w:space="0" w:color="auto"/>
            </w:tcBorders>
          </w:tcPr>
          <w:p w:rsidR="000F4060" w:rsidRPr="00176DF4" w:rsidRDefault="000F4060" w:rsidP="00482BA3">
            <w:pPr>
              <w:rPr>
                <w:rFonts w:ascii="Calibri" w:eastAsia="Times New Roman" w:hAnsi="Calibri"/>
                <w:color w:val="000000"/>
                <w:sz w:val="20"/>
                <w:szCs w:val="20"/>
                <w:lang w:eastAsia="en-GB"/>
              </w:rPr>
            </w:pPr>
            <w:r w:rsidRPr="00176DF4">
              <w:rPr>
                <w:rFonts w:ascii="Calibri" w:eastAsia="MS Mincho" w:hAnsi="Calibri"/>
                <w:b/>
                <w:sz w:val="20"/>
                <w:szCs w:val="20"/>
              </w:rPr>
              <w:t>TREES</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r>
              <w:rPr>
                <w:rFonts w:ascii="Calibri" w:eastAsia="Times New Roman" w:hAnsi="Calibri"/>
                <w:color w:val="000000"/>
                <w:sz w:val="20"/>
                <w:szCs w:val="20"/>
                <w:lang w:eastAsia="en-GB"/>
              </w:rPr>
              <w:t>7.</w:t>
            </w:r>
            <w:r w:rsidRPr="00176DF4">
              <w:rPr>
                <w:rFonts w:ascii="Calibri" w:eastAsia="Times New Roman" w:hAnsi="Calibri"/>
                <w:color w:val="000000"/>
                <w:sz w:val="20"/>
                <w:szCs w:val="20"/>
                <w:lang w:eastAsia="en-GB"/>
              </w:rPr>
              <w:t>6</w:t>
            </w:r>
          </w:p>
        </w:tc>
        <w:tc>
          <w:tcPr>
            <w:tcW w:w="1690"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.B1</w:t>
            </w:r>
          </w:p>
        </w:tc>
        <w:tc>
          <w:tcPr>
            <w:tcW w:w="1857"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B Topic 1</w:t>
            </w:r>
          </w:p>
        </w:tc>
        <w:tc>
          <w:tcPr>
            <w:tcW w:w="6029" w:type="dxa"/>
            <w:tcBorders>
              <w:top w:val="nil"/>
              <w:left w:val="nil"/>
              <w:bottom w:val="single" w:sz="4" w:space="0" w:color="auto"/>
              <w:right w:val="single" w:sz="4" w:space="0" w:color="auto"/>
            </w:tcBorders>
          </w:tcPr>
          <w:p w:rsidR="000F4060" w:rsidRPr="00176DF4" w:rsidRDefault="000F4060" w:rsidP="00482BA3">
            <w:pPr>
              <w:rPr>
                <w:rFonts w:ascii="Calibri" w:eastAsia="Times New Roman" w:hAnsi="Calibri"/>
                <w:color w:val="000000"/>
                <w:sz w:val="20"/>
                <w:szCs w:val="20"/>
                <w:lang w:eastAsia="en-GB"/>
              </w:rPr>
            </w:pPr>
            <w:r w:rsidRPr="00176DF4">
              <w:rPr>
                <w:rFonts w:ascii="Calibri" w:eastAsia="MS Mincho" w:hAnsi="Calibri"/>
                <w:sz w:val="20"/>
                <w:szCs w:val="20"/>
              </w:rPr>
              <w:t>Fundamentals of trees and their types, properties</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r>
              <w:rPr>
                <w:rFonts w:ascii="Calibri" w:eastAsia="Times New Roman" w:hAnsi="Calibri"/>
                <w:color w:val="000000"/>
                <w:sz w:val="20"/>
                <w:szCs w:val="20"/>
                <w:lang w:eastAsia="en-GB"/>
              </w:rPr>
              <w:t>7.</w:t>
            </w:r>
            <w:r w:rsidRPr="00176DF4">
              <w:rPr>
                <w:rFonts w:ascii="Calibri" w:eastAsia="Times New Roman" w:hAnsi="Calibri"/>
                <w:color w:val="000000"/>
                <w:sz w:val="20"/>
                <w:szCs w:val="20"/>
                <w:lang w:eastAsia="en-GB"/>
              </w:rPr>
              <w:t>7</w:t>
            </w:r>
          </w:p>
        </w:tc>
        <w:tc>
          <w:tcPr>
            <w:tcW w:w="1690"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.B2</w:t>
            </w:r>
          </w:p>
        </w:tc>
        <w:tc>
          <w:tcPr>
            <w:tcW w:w="1857"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B Topic 2</w:t>
            </w:r>
          </w:p>
        </w:tc>
        <w:tc>
          <w:tcPr>
            <w:tcW w:w="6029" w:type="dxa"/>
            <w:tcBorders>
              <w:top w:val="nil"/>
              <w:left w:val="nil"/>
              <w:bottom w:val="single" w:sz="4" w:space="0" w:color="auto"/>
              <w:right w:val="single" w:sz="4" w:space="0" w:color="auto"/>
            </w:tcBorders>
          </w:tcPr>
          <w:p w:rsidR="000F4060" w:rsidRPr="00176DF4" w:rsidRDefault="000F4060" w:rsidP="00482BA3">
            <w:pPr>
              <w:pStyle w:val="Default"/>
              <w:rPr>
                <w:rFonts w:ascii="Calibri" w:hAnsi="Calibri"/>
                <w:bCs/>
                <w:sz w:val="20"/>
                <w:szCs w:val="20"/>
              </w:rPr>
            </w:pPr>
            <w:r w:rsidRPr="00176DF4">
              <w:rPr>
                <w:rFonts w:ascii="Calibri" w:hAnsi="Calibri"/>
                <w:bCs/>
                <w:sz w:val="20"/>
                <w:szCs w:val="20"/>
              </w:rPr>
              <w:t>Binary trees and their properties, importance of binary trees in data structure (searching algorithms)</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r>
              <w:rPr>
                <w:rFonts w:ascii="Calibri" w:eastAsia="Times New Roman" w:hAnsi="Calibri"/>
                <w:color w:val="000000"/>
                <w:sz w:val="20"/>
                <w:szCs w:val="20"/>
                <w:lang w:eastAsia="en-GB"/>
              </w:rPr>
              <w:t>7.</w:t>
            </w:r>
            <w:r w:rsidRPr="00176DF4">
              <w:rPr>
                <w:rFonts w:ascii="Calibri" w:eastAsia="Times New Roman" w:hAnsi="Calibri"/>
                <w:color w:val="000000"/>
                <w:sz w:val="20"/>
                <w:szCs w:val="20"/>
                <w:lang w:eastAsia="en-GB"/>
              </w:rPr>
              <w:t>8</w:t>
            </w:r>
          </w:p>
        </w:tc>
        <w:tc>
          <w:tcPr>
            <w:tcW w:w="1690"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.B3</w:t>
            </w:r>
          </w:p>
        </w:tc>
        <w:tc>
          <w:tcPr>
            <w:tcW w:w="1857"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B Topic 3</w:t>
            </w:r>
          </w:p>
        </w:tc>
        <w:tc>
          <w:tcPr>
            <w:tcW w:w="6029" w:type="dxa"/>
            <w:tcBorders>
              <w:top w:val="nil"/>
              <w:left w:val="nil"/>
              <w:bottom w:val="single" w:sz="4" w:space="0" w:color="auto"/>
              <w:right w:val="single" w:sz="4" w:space="0" w:color="auto"/>
            </w:tcBorders>
          </w:tcPr>
          <w:p w:rsidR="000F4060" w:rsidRPr="00176DF4" w:rsidRDefault="000F4060" w:rsidP="00482BA3">
            <w:pPr>
              <w:pStyle w:val="Default"/>
              <w:rPr>
                <w:rFonts w:ascii="Calibri" w:hAnsi="Calibri"/>
                <w:bCs/>
                <w:sz w:val="20"/>
                <w:szCs w:val="20"/>
              </w:rPr>
            </w:pPr>
            <w:r w:rsidRPr="00176DF4">
              <w:rPr>
                <w:rFonts w:ascii="Calibri" w:hAnsi="Calibri"/>
                <w:bCs/>
                <w:sz w:val="20"/>
                <w:szCs w:val="20"/>
              </w:rPr>
              <w:t>fundamental circuits, spanning trees, algorithms to find spanning trees in a weighted graph (</w:t>
            </w:r>
            <w:proofErr w:type="spellStart"/>
            <w:r w:rsidRPr="00176DF4">
              <w:rPr>
                <w:rFonts w:ascii="Calibri" w:hAnsi="Calibri"/>
                <w:bCs/>
                <w:sz w:val="20"/>
                <w:szCs w:val="20"/>
              </w:rPr>
              <w:t>Kruskal</w:t>
            </w:r>
            <w:proofErr w:type="spellEnd"/>
            <w:r w:rsidRPr="00176DF4">
              <w:rPr>
                <w:rFonts w:ascii="Calibri" w:hAnsi="Calibri"/>
                <w:bCs/>
                <w:sz w:val="20"/>
                <w:szCs w:val="20"/>
              </w:rPr>
              <w:t xml:space="preserve"> &amp; Prim)</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r>
              <w:rPr>
                <w:rFonts w:ascii="Calibri" w:eastAsia="Times New Roman" w:hAnsi="Calibri"/>
                <w:color w:val="000000"/>
                <w:sz w:val="20"/>
                <w:szCs w:val="20"/>
                <w:lang w:eastAsia="en-GB"/>
              </w:rPr>
              <w:t>7.</w:t>
            </w:r>
            <w:r w:rsidRPr="00176DF4">
              <w:rPr>
                <w:rFonts w:ascii="Calibri" w:eastAsia="Times New Roman" w:hAnsi="Calibri"/>
                <w:color w:val="000000"/>
                <w:sz w:val="20"/>
                <w:szCs w:val="20"/>
                <w:lang w:eastAsia="en-GB"/>
              </w:rPr>
              <w:t>9</w:t>
            </w:r>
          </w:p>
        </w:tc>
        <w:tc>
          <w:tcPr>
            <w:tcW w:w="1690"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.C</w:t>
            </w:r>
          </w:p>
        </w:tc>
        <w:tc>
          <w:tcPr>
            <w:tcW w:w="1857"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C</w:t>
            </w:r>
          </w:p>
        </w:tc>
        <w:tc>
          <w:tcPr>
            <w:tcW w:w="6029" w:type="dxa"/>
            <w:tcBorders>
              <w:top w:val="nil"/>
              <w:left w:val="nil"/>
              <w:bottom w:val="single" w:sz="4" w:space="0" w:color="auto"/>
              <w:right w:val="single" w:sz="4" w:space="0" w:color="auto"/>
            </w:tcBorders>
          </w:tcPr>
          <w:p w:rsidR="000F4060" w:rsidRPr="00176DF4" w:rsidRDefault="000F4060" w:rsidP="00482BA3">
            <w:pPr>
              <w:rPr>
                <w:rFonts w:ascii="Calibri" w:eastAsia="Times New Roman" w:hAnsi="Calibri"/>
                <w:color w:val="000000"/>
                <w:sz w:val="20"/>
                <w:szCs w:val="20"/>
                <w:lang w:eastAsia="en-GB"/>
              </w:rPr>
            </w:pPr>
            <w:r w:rsidRPr="00176DF4">
              <w:rPr>
                <w:rFonts w:ascii="Calibri" w:eastAsia="MS Mincho" w:hAnsi="Calibri"/>
                <w:b/>
                <w:sz w:val="20"/>
                <w:szCs w:val="20"/>
              </w:rPr>
              <w:t>CUT SETS</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t>7.10</w:t>
            </w:r>
          </w:p>
        </w:tc>
        <w:tc>
          <w:tcPr>
            <w:tcW w:w="1690"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.C1</w:t>
            </w:r>
          </w:p>
        </w:tc>
        <w:tc>
          <w:tcPr>
            <w:tcW w:w="1857"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C Topic 1</w:t>
            </w:r>
          </w:p>
        </w:tc>
        <w:tc>
          <w:tcPr>
            <w:tcW w:w="6029" w:type="dxa"/>
            <w:tcBorders>
              <w:top w:val="nil"/>
              <w:left w:val="nil"/>
              <w:bottom w:val="single" w:sz="4" w:space="0" w:color="auto"/>
              <w:right w:val="single" w:sz="4" w:space="0" w:color="auto"/>
            </w:tcBorders>
          </w:tcPr>
          <w:p w:rsidR="000F4060" w:rsidRPr="00176DF4" w:rsidRDefault="000F4060" w:rsidP="00482BA3">
            <w:pPr>
              <w:pStyle w:val="Default"/>
              <w:rPr>
                <w:rFonts w:ascii="Calibri" w:hAnsi="Calibri"/>
                <w:sz w:val="20"/>
                <w:szCs w:val="20"/>
                <w:lang w:eastAsia="en-GB"/>
              </w:rPr>
            </w:pPr>
            <w:r w:rsidRPr="00176DF4">
              <w:rPr>
                <w:rFonts w:ascii="Calibri" w:hAnsi="Calibri"/>
                <w:bCs/>
                <w:sz w:val="20"/>
                <w:szCs w:val="20"/>
              </w:rPr>
              <w:t xml:space="preserve">Cut sets and their properties, Relation between cut-set and fundamental circuit in a graph, Concept of connectivity and </w:t>
            </w:r>
            <w:proofErr w:type="spellStart"/>
            <w:r w:rsidRPr="00176DF4">
              <w:rPr>
                <w:rFonts w:ascii="Calibri" w:hAnsi="Calibri"/>
                <w:bCs/>
                <w:sz w:val="20"/>
                <w:szCs w:val="20"/>
              </w:rPr>
              <w:t>separability</w:t>
            </w:r>
            <w:proofErr w:type="spellEnd"/>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t>7.11</w:t>
            </w:r>
          </w:p>
        </w:tc>
        <w:tc>
          <w:tcPr>
            <w:tcW w:w="1690"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.C2</w:t>
            </w:r>
          </w:p>
        </w:tc>
        <w:tc>
          <w:tcPr>
            <w:tcW w:w="1857"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C Topic 2</w:t>
            </w:r>
          </w:p>
        </w:tc>
        <w:tc>
          <w:tcPr>
            <w:tcW w:w="6029" w:type="dxa"/>
            <w:tcBorders>
              <w:top w:val="nil"/>
              <w:left w:val="nil"/>
              <w:bottom w:val="single" w:sz="4" w:space="0" w:color="auto"/>
              <w:right w:val="single" w:sz="4" w:space="0" w:color="auto"/>
            </w:tcBorders>
          </w:tcPr>
          <w:p w:rsidR="000F4060" w:rsidRPr="00176DF4" w:rsidRDefault="000F4060" w:rsidP="00482BA3">
            <w:pPr>
              <w:rPr>
                <w:rFonts w:ascii="Calibri" w:eastAsia="Times New Roman" w:hAnsi="Calibri"/>
                <w:color w:val="000000"/>
                <w:sz w:val="20"/>
                <w:szCs w:val="20"/>
                <w:lang w:eastAsia="en-GB"/>
              </w:rPr>
            </w:pPr>
            <w:r w:rsidRPr="00176DF4">
              <w:rPr>
                <w:rFonts w:ascii="Calibri" w:hAnsi="Calibri"/>
                <w:bCs/>
                <w:sz w:val="20"/>
                <w:szCs w:val="20"/>
              </w:rPr>
              <w:t xml:space="preserve">Concept of Planar graphs with introduction to </w:t>
            </w:r>
            <w:proofErr w:type="spellStart"/>
            <w:r w:rsidRPr="00176DF4">
              <w:rPr>
                <w:rFonts w:ascii="Calibri" w:hAnsi="Calibri"/>
                <w:bCs/>
                <w:sz w:val="20"/>
                <w:szCs w:val="20"/>
              </w:rPr>
              <w:t>Kuratowski’s</w:t>
            </w:r>
            <w:proofErr w:type="spellEnd"/>
            <w:r w:rsidRPr="00176DF4">
              <w:rPr>
                <w:rFonts w:ascii="Calibri" w:hAnsi="Calibri"/>
                <w:bCs/>
                <w:sz w:val="20"/>
                <w:szCs w:val="20"/>
              </w:rPr>
              <w:t xml:space="preserve"> non-planar graphs,  Proof of Euler’s formula</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lastRenderedPageBreak/>
              <w:t>7.12</w:t>
            </w:r>
          </w:p>
        </w:tc>
        <w:tc>
          <w:tcPr>
            <w:tcW w:w="1690"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.C3</w:t>
            </w:r>
          </w:p>
        </w:tc>
        <w:tc>
          <w:tcPr>
            <w:tcW w:w="1857"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C Topic 3</w:t>
            </w:r>
          </w:p>
        </w:tc>
        <w:tc>
          <w:tcPr>
            <w:tcW w:w="6029" w:type="dxa"/>
            <w:tcBorders>
              <w:top w:val="nil"/>
              <w:left w:val="nil"/>
              <w:bottom w:val="single" w:sz="4" w:space="0" w:color="auto"/>
              <w:right w:val="single" w:sz="4" w:space="0" w:color="auto"/>
            </w:tcBorders>
          </w:tcPr>
          <w:p w:rsidR="000F4060" w:rsidRPr="00176DF4" w:rsidRDefault="000F4060" w:rsidP="00482BA3">
            <w:pPr>
              <w:rPr>
                <w:rFonts w:ascii="Calibri" w:eastAsia="Times New Roman" w:hAnsi="Calibri"/>
                <w:color w:val="000000"/>
                <w:sz w:val="20"/>
                <w:szCs w:val="20"/>
                <w:lang w:eastAsia="en-GB"/>
              </w:rPr>
            </w:pPr>
            <w:r w:rsidRPr="00176DF4">
              <w:rPr>
                <w:rFonts w:ascii="Calibri" w:hAnsi="Calibri"/>
                <w:bCs/>
                <w:sz w:val="20"/>
                <w:szCs w:val="20"/>
              </w:rPr>
              <w:t>Detection of planarity , geometric duals of graph, Discussion on criterion of planarity, thickness &amp; Crossings</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t>7.13</w:t>
            </w:r>
          </w:p>
        </w:tc>
        <w:tc>
          <w:tcPr>
            <w:tcW w:w="1690"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.D</w:t>
            </w:r>
          </w:p>
        </w:tc>
        <w:tc>
          <w:tcPr>
            <w:tcW w:w="1857"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D</w:t>
            </w:r>
          </w:p>
        </w:tc>
        <w:tc>
          <w:tcPr>
            <w:tcW w:w="6029" w:type="dxa"/>
            <w:tcBorders>
              <w:top w:val="nil"/>
              <w:left w:val="nil"/>
              <w:bottom w:val="single" w:sz="4" w:space="0" w:color="auto"/>
              <w:right w:val="single" w:sz="4" w:space="0" w:color="auto"/>
            </w:tcBorders>
          </w:tcPr>
          <w:p w:rsidR="000F4060" w:rsidRPr="00176DF4" w:rsidRDefault="000F4060" w:rsidP="00482BA3">
            <w:pPr>
              <w:rPr>
                <w:rFonts w:ascii="Calibri" w:eastAsia="Times New Roman" w:hAnsi="Calibri"/>
                <w:color w:val="000000"/>
                <w:sz w:val="20"/>
                <w:szCs w:val="20"/>
                <w:lang w:eastAsia="en-GB"/>
              </w:rPr>
            </w:pPr>
            <w:r w:rsidRPr="00176DF4">
              <w:rPr>
                <w:rFonts w:ascii="Calibri" w:eastAsia="MS Mincho" w:hAnsi="Calibri"/>
                <w:b/>
                <w:sz w:val="20"/>
                <w:szCs w:val="20"/>
              </w:rPr>
              <w:t>MATRIX REPRESENTATION OF GRAPHS</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t>7.14</w:t>
            </w:r>
          </w:p>
        </w:tc>
        <w:tc>
          <w:tcPr>
            <w:tcW w:w="1690"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.D1</w:t>
            </w:r>
          </w:p>
        </w:tc>
        <w:tc>
          <w:tcPr>
            <w:tcW w:w="1857"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D Topic 1</w:t>
            </w:r>
          </w:p>
        </w:tc>
        <w:tc>
          <w:tcPr>
            <w:tcW w:w="6029" w:type="dxa"/>
            <w:tcBorders>
              <w:top w:val="nil"/>
              <w:left w:val="nil"/>
              <w:bottom w:val="single" w:sz="4" w:space="0" w:color="auto"/>
              <w:right w:val="single" w:sz="4" w:space="0" w:color="auto"/>
            </w:tcBorders>
          </w:tcPr>
          <w:p w:rsidR="000F4060" w:rsidRPr="00176DF4" w:rsidRDefault="000F4060" w:rsidP="00482BA3">
            <w:pPr>
              <w:pStyle w:val="Default"/>
              <w:rPr>
                <w:rFonts w:ascii="Calibri" w:hAnsi="Calibri"/>
                <w:bCs/>
                <w:sz w:val="20"/>
                <w:szCs w:val="20"/>
              </w:rPr>
            </w:pPr>
            <w:r w:rsidRPr="00176DF4">
              <w:rPr>
                <w:rFonts w:ascii="Calibri" w:hAnsi="Calibri"/>
                <w:bCs/>
                <w:sz w:val="20"/>
                <w:szCs w:val="20"/>
              </w:rPr>
              <w:t>Matrix representation of graphs, incidence matrix A(G), sub matrices of A(G), circuit matrix, fundamental circuit matrix</w:t>
            </w: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t>7.15</w:t>
            </w:r>
          </w:p>
        </w:tc>
        <w:tc>
          <w:tcPr>
            <w:tcW w:w="1690"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.D2</w:t>
            </w:r>
          </w:p>
        </w:tc>
        <w:tc>
          <w:tcPr>
            <w:tcW w:w="1857" w:type="dxa"/>
            <w:gridSpan w:val="2"/>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D Topic 2</w:t>
            </w:r>
          </w:p>
        </w:tc>
        <w:tc>
          <w:tcPr>
            <w:tcW w:w="6029" w:type="dxa"/>
            <w:tcBorders>
              <w:top w:val="nil"/>
              <w:left w:val="nil"/>
              <w:bottom w:val="single" w:sz="4" w:space="0" w:color="auto"/>
              <w:right w:val="single" w:sz="4" w:space="0" w:color="auto"/>
            </w:tcBorders>
          </w:tcPr>
          <w:p w:rsidR="000F4060" w:rsidRPr="00176DF4" w:rsidRDefault="000F4060" w:rsidP="00482BA3">
            <w:pPr>
              <w:pStyle w:val="Default"/>
              <w:rPr>
                <w:rFonts w:ascii="Calibri" w:hAnsi="Calibri"/>
                <w:bCs/>
                <w:sz w:val="20"/>
                <w:szCs w:val="20"/>
              </w:rPr>
            </w:pPr>
            <w:r w:rsidRPr="00176DF4">
              <w:rPr>
                <w:rFonts w:ascii="Calibri" w:hAnsi="Calibri"/>
                <w:bCs/>
                <w:sz w:val="20"/>
                <w:szCs w:val="20"/>
              </w:rPr>
              <w:t>Cut set matrix in a graph, fundamental cut set matrix, path matrix. Finding Rank of different matrices</w:t>
            </w:r>
          </w:p>
        </w:tc>
      </w:tr>
      <w:tr w:rsidR="000F4060" w:rsidRPr="00176DF4"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tcPr>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t>7.16</w:t>
            </w:r>
          </w:p>
        </w:tc>
        <w:tc>
          <w:tcPr>
            <w:tcW w:w="1690" w:type="dxa"/>
            <w:gridSpan w:val="2"/>
            <w:tcBorders>
              <w:top w:val="single" w:sz="4" w:space="0" w:color="auto"/>
              <w:left w:val="nil"/>
              <w:bottom w:val="single" w:sz="4" w:space="0" w:color="auto"/>
              <w:right w:val="single" w:sz="4" w:space="0" w:color="auto"/>
            </w:tcBorders>
            <w:shd w:val="clear" w:color="auto" w:fill="auto"/>
          </w:tcPr>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.D3</w:t>
            </w:r>
          </w:p>
        </w:tc>
        <w:tc>
          <w:tcPr>
            <w:tcW w:w="1857" w:type="dxa"/>
            <w:gridSpan w:val="2"/>
            <w:tcBorders>
              <w:top w:val="single" w:sz="4" w:space="0" w:color="auto"/>
              <w:left w:val="nil"/>
              <w:bottom w:val="single" w:sz="4" w:space="0" w:color="auto"/>
              <w:right w:val="single" w:sz="4" w:space="0" w:color="auto"/>
            </w:tcBorders>
            <w:shd w:val="clear" w:color="auto" w:fill="auto"/>
          </w:tcPr>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D Topic 3</w:t>
            </w:r>
          </w:p>
        </w:tc>
        <w:tc>
          <w:tcPr>
            <w:tcW w:w="6029" w:type="dxa"/>
            <w:tcBorders>
              <w:top w:val="single" w:sz="4" w:space="0" w:color="auto"/>
              <w:left w:val="nil"/>
              <w:bottom w:val="single" w:sz="4" w:space="0" w:color="auto"/>
              <w:right w:val="single" w:sz="4" w:space="0" w:color="auto"/>
            </w:tcBorders>
          </w:tcPr>
          <w:p w:rsidR="000F4060" w:rsidRPr="00176DF4" w:rsidRDefault="000F4060" w:rsidP="00482BA3">
            <w:pPr>
              <w:pStyle w:val="Default"/>
              <w:rPr>
                <w:rFonts w:ascii="Calibri" w:hAnsi="Calibri"/>
                <w:bCs/>
                <w:sz w:val="20"/>
                <w:szCs w:val="20"/>
              </w:rPr>
            </w:pPr>
            <w:r w:rsidRPr="00176DF4">
              <w:rPr>
                <w:rFonts w:ascii="Calibri" w:hAnsi="Calibri"/>
                <w:bCs/>
                <w:sz w:val="20"/>
                <w:szCs w:val="20"/>
              </w:rPr>
              <w:t xml:space="preserve">Relationship among </w:t>
            </w:r>
            <w:proofErr w:type="spellStart"/>
            <w:r w:rsidRPr="00176DF4">
              <w:rPr>
                <w:rFonts w:ascii="Calibri" w:hAnsi="Calibri"/>
                <w:bCs/>
                <w:sz w:val="20"/>
                <w:szCs w:val="20"/>
              </w:rPr>
              <w:t>A</w:t>
            </w:r>
            <w:r w:rsidRPr="00176DF4">
              <w:rPr>
                <w:rFonts w:ascii="Calibri" w:hAnsi="Calibri"/>
                <w:bCs/>
                <w:sz w:val="20"/>
                <w:szCs w:val="20"/>
                <w:vertAlign w:val="subscript"/>
              </w:rPr>
              <w:t>f</w:t>
            </w:r>
            <w:proofErr w:type="spellEnd"/>
            <w:r w:rsidRPr="00176DF4">
              <w:rPr>
                <w:rFonts w:ascii="Calibri" w:hAnsi="Calibri"/>
                <w:bCs/>
                <w:sz w:val="20"/>
                <w:szCs w:val="20"/>
              </w:rPr>
              <w:t>, B</w:t>
            </w:r>
            <w:r w:rsidRPr="00176DF4">
              <w:rPr>
                <w:rFonts w:ascii="Calibri" w:hAnsi="Calibri"/>
                <w:bCs/>
                <w:sz w:val="20"/>
                <w:szCs w:val="20"/>
                <w:vertAlign w:val="subscript"/>
              </w:rPr>
              <w:t>f</w:t>
            </w:r>
            <w:r w:rsidRPr="00176DF4">
              <w:rPr>
                <w:rFonts w:ascii="Calibri" w:hAnsi="Calibri"/>
                <w:bCs/>
                <w:sz w:val="20"/>
                <w:szCs w:val="20"/>
              </w:rPr>
              <w:t xml:space="preserve">,  and </w:t>
            </w:r>
            <w:proofErr w:type="spellStart"/>
            <w:r w:rsidRPr="00176DF4">
              <w:rPr>
                <w:rFonts w:ascii="Calibri" w:hAnsi="Calibri"/>
                <w:bCs/>
                <w:sz w:val="20"/>
                <w:szCs w:val="20"/>
              </w:rPr>
              <w:t>C</w:t>
            </w:r>
            <w:r w:rsidRPr="00176DF4">
              <w:rPr>
                <w:rFonts w:ascii="Calibri" w:hAnsi="Calibri"/>
                <w:bCs/>
                <w:sz w:val="20"/>
                <w:szCs w:val="20"/>
                <w:vertAlign w:val="subscript"/>
              </w:rPr>
              <w:t>f</w:t>
            </w:r>
            <w:proofErr w:type="spellEnd"/>
            <w:r w:rsidRPr="00176DF4">
              <w:rPr>
                <w:rFonts w:ascii="Calibri" w:hAnsi="Calibri"/>
                <w:bCs/>
                <w:sz w:val="20"/>
                <w:szCs w:val="20"/>
                <w:vertAlign w:val="subscript"/>
              </w:rPr>
              <w:t xml:space="preserve"> </w:t>
            </w:r>
            <w:r w:rsidRPr="00176DF4">
              <w:rPr>
                <w:rFonts w:ascii="Calibri" w:hAnsi="Calibri"/>
                <w:bCs/>
                <w:sz w:val="20"/>
                <w:szCs w:val="20"/>
              </w:rPr>
              <w:t xml:space="preserve"> and its deduction , Adjacency matrix representation of a graph and its various properties</w:t>
            </w:r>
          </w:p>
        </w:tc>
      </w:tr>
      <w:tr w:rsidR="000F4060" w:rsidRPr="00176DF4"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tcPr>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t>7.17</w:t>
            </w:r>
          </w:p>
        </w:tc>
        <w:tc>
          <w:tcPr>
            <w:tcW w:w="1690" w:type="dxa"/>
            <w:gridSpan w:val="2"/>
            <w:tcBorders>
              <w:top w:val="single" w:sz="4" w:space="0" w:color="auto"/>
              <w:left w:val="nil"/>
              <w:bottom w:val="single" w:sz="4" w:space="0" w:color="auto"/>
              <w:right w:val="single" w:sz="4" w:space="0" w:color="auto"/>
            </w:tcBorders>
            <w:shd w:val="clear" w:color="auto" w:fill="auto"/>
          </w:tcPr>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.E</w:t>
            </w:r>
          </w:p>
        </w:tc>
        <w:tc>
          <w:tcPr>
            <w:tcW w:w="1857" w:type="dxa"/>
            <w:gridSpan w:val="2"/>
            <w:tcBorders>
              <w:top w:val="single" w:sz="4" w:space="0" w:color="auto"/>
              <w:left w:val="nil"/>
              <w:bottom w:val="single" w:sz="4" w:space="0" w:color="auto"/>
              <w:right w:val="single" w:sz="4" w:space="0" w:color="auto"/>
            </w:tcBorders>
            <w:shd w:val="clear" w:color="auto" w:fill="auto"/>
          </w:tcPr>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E</w:t>
            </w:r>
          </w:p>
        </w:tc>
        <w:tc>
          <w:tcPr>
            <w:tcW w:w="6029" w:type="dxa"/>
            <w:tcBorders>
              <w:top w:val="single" w:sz="4" w:space="0" w:color="auto"/>
              <w:left w:val="nil"/>
              <w:bottom w:val="single" w:sz="4" w:space="0" w:color="auto"/>
              <w:right w:val="single" w:sz="4" w:space="0" w:color="auto"/>
            </w:tcBorders>
          </w:tcPr>
          <w:p w:rsidR="000F4060" w:rsidRPr="00176DF4" w:rsidRDefault="000F4060" w:rsidP="00482BA3">
            <w:pPr>
              <w:rPr>
                <w:rFonts w:ascii="Calibri" w:eastAsia="Times New Roman" w:hAnsi="Calibri"/>
                <w:color w:val="000000"/>
                <w:sz w:val="20"/>
                <w:szCs w:val="20"/>
                <w:lang w:eastAsia="en-GB"/>
              </w:rPr>
            </w:pPr>
            <w:r>
              <w:rPr>
                <w:rFonts w:ascii="Calibri" w:eastAsia="MS Mincho" w:hAnsi="Calibri"/>
                <w:b/>
                <w:sz w:val="20"/>
                <w:szCs w:val="20"/>
              </w:rPr>
              <w:t>COLORING</w:t>
            </w:r>
            <w:r w:rsidRPr="00176DF4">
              <w:rPr>
                <w:rFonts w:ascii="Calibri" w:eastAsia="MS Mincho" w:hAnsi="Calibri"/>
                <w:b/>
                <w:sz w:val="20"/>
                <w:szCs w:val="20"/>
              </w:rPr>
              <w:t xml:space="preserve"> OF GRAPHS</w:t>
            </w:r>
            <w:r>
              <w:rPr>
                <w:rFonts w:ascii="Calibri" w:eastAsia="MS Mincho" w:hAnsi="Calibri"/>
                <w:b/>
                <w:sz w:val="20"/>
                <w:szCs w:val="20"/>
              </w:rPr>
              <w:t xml:space="preserve"> AND DIRECTED GRAPHS</w:t>
            </w:r>
          </w:p>
        </w:tc>
      </w:tr>
      <w:tr w:rsidR="000F4060" w:rsidRPr="00176DF4"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tcPr>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t>7.18</w:t>
            </w:r>
          </w:p>
        </w:tc>
        <w:tc>
          <w:tcPr>
            <w:tcW w:w="1690" w:type="dxa"/>
            <w:gridSpan w:val="2"/>
            <w:tcBorders>
              <w:top w:val="single" w:sz="4" w:space="0" w:color="auto"/>
              <w:left w:val="nil"/>
              <w:bottom w:val="single" w:sz="4" w:space="0" w:color="auto"/>
              <w:right w:val="single" w:sz="4" w:space="0" w:color="auto"/>
            </w:tcBorders>
            <w:shd w:val="clear" w:color="auto" w:fill="auto"/>
          </w:tcPr>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.E1</w:t>
            </w:r>
          </w:p>
        </w:tc>
        <w:tc>
          <w:tcPr>
            <w:tcW w:w="1857" w:type="dxa"/>
            <w:gridSpan w:val="2"/>
            <w:tcBorders>
              <w:top w:val="single" w:sz="4" w:space="0" w:color="auto"/>
              <w:left w:val="nil"/>
              <w:bottom w:val="single" w:sz="4" w:space="0" w:color="auto"/>
              <w:right w:val="single" w:sz="4" w:space="0" w:color="auto"/>
            </w:tcBorders>
            <w:shd w:val="clear" w:color="auto" w:fill="auto"/>
          </w:tcPr>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E Topic 1</w:t>
            </w:r>
          </w:p>
        </w:tc>
        <w:tc>
          <w:tcPr>
            <w:tcW w:w="6029" w:type="dxa"/>
            <w:tcBorders>
              <w:top w:val="single" w:sz="4" w:space="0" w:color="auto"/>
              <w:left w:val="nil"/>
              <w:bottom w:val="single" w:sz="4" w:space="0" w:color="auto"/>
              <w:right w:val="single" w:sz="4" w:space="0" w:color="auto"/>
            </w:tcBorders>
          </w:tcPr>
          <w:p w:rsidR="000F4060" w:rsidRPr="00176DF4" w:rsidRDefault="000F4060" w:rsidP="00482BA3">
            <w:pPr>
              <w:rPr>
                <w:rFonts w:ascii="Calibri" w:eastAsia="Times New Roman" w:hAnsi="Calibri"/>
                <w:color w:val="000000"/>
                <w:sz w:val="20"/>
                <w:szCs w:val="20"/>
                <w:lang w:eastAsia="en-GB"/>
              </w:rPr>
            </w:pPr>
            <w:r w:rsidRPr="00176DF4">
              <w:rPr>
                <w:rFonts w:ascii="Calibri" w:hAnsi="Calibri"/>
                <w:bCs/>
                <w:sz w:val="20"/>
                <w:szCs w:val="20"/>
              </w:rPr>
              <w:t xml:space="preserve">Concept of proper </w:t>
            </w:r>
            <w:proofErr w:type="spellStart"/>
            <w:r w:rsidRPr="00176DF4">
              <w:rPr>
                <w:rFonts w:ascii="Calibri" w:hAnsi="Calibri"/>
                <w:bCs/>
                <w:sz w:val="20"/>
                <w:szCs w:val="20"/>
              </w:rPr>
              <w:t>coloring</w:t>
            </w:r>
            <w:proofErr w:type="spellEnd"/>
            <w:r w:rsidRPr="00176DF4">
              <w:rPr>
                <w:rFonts w:ascii="Calibri" w:hAnsi="Calibri"/>
                <w:bCs/>
                <w:sz w:val="20"/>
                <w:szCs w:val="20"/>
              </w:rPr>
              <w:t xml:space="preserve"> of vertices of a graph, chromatic number , Chromatic partitioning, Chromatic polynomial, finding chromatic polynomial of a given graph with Decomposition Theorem</w:t>
            </w:r>
          </w:p>
        </w:tc>
      </w:tr>
      <w:tr w:rsidR="000F4060" w:rsidRPr="00176DF4"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tcPr>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t>7.19</w:t>
            </w:r>
          </w:p>
        </w:tc>
        <w:tc>
          <w:tcPr>
            <w:tcW w:w="1690" w:type="dxa"/>
            <w:gridSpan w:val="2"/>
            <w:tcBorders>
              <w:top w:val="single" w:sz="4" w:space="0" w:color="auto"/>
              <w:left w:val="nil"/>
              <w:bottom w:val="single" w:sz="4" w:space="0" w:color="auto"/>
              <w:right w:val="single" w:sz="4" w:space="0" w:color="auto"/>
            </w:tcBorders>
            <w:shd w:val="clear" w:color="auto" w:fill="auto"/>
          </w:tcPr>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.E2</w:t>
            </w:r>
          </w:p>
        </w:tc>
        <w:tc>
          <w:tcPr>
            <w:tcW w:w="1857" w:type="dxa"/>
            <w:gridSpan w:val="2"/>
            <w:tcBorders>
              <w:top w:val="single" w:sz="4" w:space="0" w:color="auto"/>
              <w:left w:val="nil"/>
              <w:bottom w:val="single" w:sz="4" w:space="0" w:color="auto"/>
              <w:right w:val="single" w:sz="4" w:space="0" w:color="auto"/>
            </w:tcBorders>
            <w:shd w:val="clear" w:color="auto" w:fill="auto"/>
          </w:tcPr>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E Topic 2</w:t>
            </w:r>
          </w:p>
        </w:tc>
        <w:tc>
          <w:tcPr>
            <w:tcW w:w="6029" w:type="dxa"/>
            <w:tcBorders>
              <w:top w:val="single" w:sz="4" w:space="0" w:color="auto"/>
              <w:left w:val="nil"/>
              <w:bottom w:val="single" w:sz="4" w:space="0" w:color="auto"/>
              <w:right w:val="single" w:sz="4" w:space="0" w:color="auto"/>
            </w:tcBorders>
          </w:tcPr>
          <w:p w:rsidR="000F4060" w:rsidRPr="00176DF4" w:rsidRDefault="000F4060" w:rsidP="00482BA3">
            <w:pPr>
              <w:pStyle w:val="Default"/>
              <w:rPr>
                <w:rFonts w:ascii="Calibri" w:hAnsi="Calibri"/>
                <w:bCs/>
                <w:sz w:val="20"/>
                <w:szCs w:val="20"/>
              </w:rPr>
            </w:pPr>
            <w:r w:rsidRPr="00176DF4">
              <w:rPr>
                <w:rFonts w:ascii="Calibri" w:hAnsi="Calibri"/>
                <w:bCs/>
                <w:sz w:val="20"/>
                <w:szCs w:val="20"/>
              </w:rPr>
              <w:t>Matching, Covering, their importance and applications, Five color problem and its proof</w:t>
            </w:r>
          </w:p>
        </w:tc>
      </w:tr>
      <w:tr w:rsidR="000F4060" w:rsidRPr="00176DF4"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tcPr>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t>7.20</w:t>
            </w:r>
          </w:p>
        </w:tc>
        <w:tc>
          <w:tcPr>
            <w:tcW w:w="1690" w:type="dxa"/>
            <w:gridSpan w:val="2"/>
            <w:tcBorders>
              <w:top w:val="single" w:sz="4" w:space="0" w:color="auto"/>
              <w:left w:val="nil"/>
              <w:bottom w:val="single" w:sz="4" w:space="0" w:color="auto"/>
              <w:right w:val="single" w:sz="4" w:space="0" w:color="auto"/>
            </w:tcBorders>
            <w:shd w:val="clear" w:color="auto" w:fill="auto"/>
          </w:tcPr>
          <w:p w:rsidR="000F4060" w:rsidRPr="00176DF4" w:rsidRDefault="000F4060" w:rsidP="00482BA3">
            <w:pPr>
              <w:rPr>
                <w:rFonts w:ascii="Calibri" w:hAnsi="Calibri"/>
                <w:color w:val="000000"/>
                <w:sz w:val="20"/>
                <w:szCs w:val="20"/>
              </w:rPr>
            </w:pPr>
            <w:r>
              <w:rPr>
                <w:rFonts w:ascii="Calibri" w:hAnsi="Calibri"/>
                <w:color w:val="000000"/>
                <w:sz w:val="20"/>
                <w:szCs w:val="20"/>
              </w:rPr>
              <w:t>CMP002</w:t>
            </w:r>
            <w:r w:rsidRPr="00176DF4">
              <w:rPr>
                <w:rFonts w:ascii="Calibri" w:hAnsi="Calibri"/>
                <w:color w:val="000000"/>
                <w:sz w:val="20"/>
                <w:szCs w:val="20"/>
              </w:rPr>
              <w:t>.E3</w:t>
            </w:r>
          </w:p>
        </w:tc>
        <w:tc>
          <w:tcPr>
            <w:tcW w:w="1857" w:type="dxa"/>
            <w:gridSpan w:val="2"/>
            <w:tcBorders>
              <w:top w:val="single" w:sz="4" w:space="0" w:color="auto"/>
              <w:left w:val="nil"/>
              <w:bottom w:val="single" w:sz="4" w:space="0" w:color="auto"/>
              <w:right w:val="single" w:sz="4" w:space="0" w:color="auto"/>
            </w:tcBorders>
            <w:shd w:val="clear" w:color="auto" w:fill="auto"/>
          </w:tcPr>
          <w:p w:rsidR="000F4060" w:rsidRPr="00176DF4" w:rsidRDefault="000F4060" w:rsidP="00482BA3">
            <w:pPr>
              <w:rPr>
                <w:rFonts w:ascii="Calibri" w:hAnsi="Calibri"/>
                <w:color w:val="000000"/>
                <w:sz w:val="20"/>
                <w:szCs w:val="20"/>
              </w:rPr>
            </w:pPr>
            <w:r w:rsidRPr="00176DF4">
              <w:rPr>
                <w:rFonts w:ascii="Calibri" w:hAnsi="Calibri"/>
                <w:color w:val="000000"/>
                <w:sz w:val="20"/>
                <w:szCs w:val="20"/>
              </w:rPr>
              <w:t>Unit E Topic 3</w:t>
            </w:r>
          </w:p>
        </w:tc>
        <w:tc>
          <w:tcPr>
            <w:tcW w:w="6029" w:type="dxa"/>
            <w:tcBorders>
              <w:top w:val="single" w:sz="4" w:space="0" w:color="auto"/>
              <w:left w:val="nil"/>
              <w:bottom w:val="single" w:sz="4" w:space="0" w:color="auto"/>
              <w:right w:val="single" w:sz="4" w:space="0" w:color="auto"/>
            </w:tcBorders>
          </w:tcPr>
          <w:p w:rsidR="000F4060" w:rsidRPr="00176DF4" w:rsidRDefault="000F4060" w:rsidP="00482BA3">
            <w:pPr>
              <w:pStyle w:val="Default"/>
              <w:rPr>
                <w:rFonts w:ascii="Calibri" w:hAnsi="Calibri"/>
                <w:bCs/>
                <w:sz w:val="20"/>
                <w:szCs w:val="20"/>
              </w:rPr>
            </w:pPr>
            <w:r w:rsidRPr="00176DF4">
              <w:rPr>
                <w:rFonts w:ascii="Calibri" w:hAnsi="Calibri"/>
                <w:bCs/>
                <w:sz w:val="20"/>
                <w:szCs w:val="20"/>
              </w:rPr>
              <w:t>Introduction to directed graphs and their various types, directed paths and connectedness in directed graphs, Euler digraphs.</w:t>
            </w:r>
          </w:p>
        </w:tc>
      </w:tr>
      <w:tr w:rsidR="000F4060" w:rsidRPr="006A2C89"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w:t>
            </w:r>
          </w:p>
        </w:tc>
        <w:tc>
          <w:tcPr>
            <w:tcW w:w="9576" w:type="dxa"/>
            <w:gridSpan w:val="5"/>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Course Evaluation</w:t>
            </w:r>
          </w:p>
        </w:tc>
      </w:tr>
      <w:tr w:rsidR="000F4060" w:rsidRPr="006A2C89" w:rsidTr="00482BA3">
        <w:trPr>
          <w:trHeight w:val="20"/>
        </w:trPr>
        <w:tc>
          <w:tcPr>
            <w:tcW w:w="607" w:type="dxa"/>
            <w:tcBorders>
              <w:top w:val="single" w:sz="4" w:space="0" w:color="auto"/>
              <w:left w:val="single" w:sz="4" w:space="0" w:color="auto"/>
              <w:bottom w:val="nil"/>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w:t>
            </w:r>
          </w:p>
        </w:tc>
        <w:tc>
          <w:tcPr>
            <w:tcW w:w="9576" w:type="dxa"/>
            <w:gridSpan w:val="5"/>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Course work</w:t>
            </w:r>
            <w:r>
              <w:rPr>
                <w:rFonts w:ascii="Calibri" w:eastAsia="Times New Roman" w:hAnsi="Calibri" w:cs="Calibri"/>
                <w:color w:val="000000"/>
                <w:sz w:val="20"/>
                <w:lang w:eastAsia="en-GB"/>
              </w:rPr>
              <w:t>: 30 marks</w:t>
            </w:r>
          </w:p>
        </w:tc>
      </w:tr>
      <w:tr w:rsidR="000F4060" w:rsidRPr="006A2C89"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8.11</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Pr>
                <w:rFonts w:ascii="Calibri" w:eastAsia="Times New Roman" w:hAnsi="Calibri" w:cs="Calibri"/>
                <w:color w:val="000000"/>
                <w:sz w:val="20"/>
                <w:lang w:eastAsia="en-GB"/>
              </w:rPr>
              <w:t>Attendance</w:t>
            </w:r>
          </w:p>
        </w:tc>
        <w:tc>
          <w:tcPr>
            <w:tcW w:w="8190" w:type="dxa"/>
            <w:gridSpan w:val="4"/>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ind w:left="-108" w:right="-108"/>
              <w:rPr>
                <w:rFonts w:ascii="Calibri" w:eastAsia="Times New Roman" w:hAnsi="Calibri" w:cs="Calibri"/>
                <w:color w:val="000000"/>
                <w:sz w:val="20"/>
                <w:lang w:eastAsia="en-GB"/>
              </w:rPr>
            </w:pPr>
            <w:r>
              <w:rPr>
                <w:rFonts w:ascii="Calibri" w:eastAsia="Times New Roman" w:hAnsi="Calibri" w:cs="Calibri"/>
                <w:color w:val="000000"/>
                <w:sz w:val="20"/>
                <w:lang w:eastAsia="en-GB"/>
              </w:rPr>
              <w:t>None</w:t>
            </w:r>
          </w:p>
        </w:tc>
      </w:tr>
      <w:tr w:rsidR="000F4060" w:rsidRPr="006A2C89"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8.12</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Homework</w:t>
            </w:r>
          </w:p>
        </w:tc>
        <w:tc>
          <w:tcPr>
            <w:tcW w:w="8190" w:type="dxa"/>
            <w:gridSpan w:val="4"/>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ind w:left="-108" w:right="-108"/>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 </w:t>
            </w:r>
            <w:r>
              <w:rPr>
                <w:rFonts w:ascii="Calibri" w:eastAsia="Times New Roman" w:hAnsi="Calibri" w:cs="Calibri"/>
                <w:color w:val="000000"/>
                <w:sz w:val="20"/>
                <w:lang w:eastAsia="en-GB"/>
              </w:rPr>
              <w:t>10 assignments, no weight</w:t>
            </w:r>
          </w:p>
        </w:tc>
      </w:tr>
      <w:tr w:rsidR="000F4060" w:rsidRPr="006A2C89"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8.13</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Quizzes</w:t>
            </w:r>
          </w:p>
        </w:tc>
        <w:tc>
          <w:tcPr>
            <w:tcW w:w="8190" w:type="dxa"/>
            <w:gridSpan w:val="4"/>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7 best  quizzes (based on assignments) in tutorial hours; 30 marks</w:t>
            </w:r>
          </w:p>
        </w:tc>
      </w:tr>
      <w:tr w:rsidR="000F4060" w:rsidRPr="006A2C89"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8.14</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Projects</w:t>
            </w:r>
          </w:p>
        </w:tc>
        <w:tc>
          <w:tcPr>
            <w:tcW w:w="8190" w:type="dxa"/>
            <w:gridSpan w:val="4"/>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ind w:left="-108"/>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 </w:t>
            </w:r>
            <w:r>
              <w:rPr>
                <w:rFonts w:ascii="Calibri" w:eastAsia="Times New Roman" w:hAnsi="Calibri" w:cs="Calibri"/>
                <w:color w:val="000000"/>
                <w:sz w:val="20"/>
                <w:lang w:eastAsia="en-GB"/>
              </w:rPr>
              <w:t>None</w:t>
            </w:r>
          </w:p>
        </w:tc>
      </w:tr>
      <w:tr w:rsidR="000F4060" w:rsidRPr="006A2C89"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8.15</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Presentations</w:t>
            </w:r>
          </w:p>
        </w:tc>
        <w:tc>
          <w:tcPr>
            <w:tcW w:w="8190" w:type="dxa"/>
            <w:gridSpan w:val="4"/>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ind w:left="-108" w:right="-648"/>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 </w:t>
            </w:r>
            <w:r>
              <w:rPr>
                <w:rFonts w:ascii="Calibri" w:eastAsia="Times New Roman" w:hAnsi="Calibri" w:cs="Calibri"/>
                <w:color w:val="000000"/>
                <w:sz w:val="20"/>
                <w:lang w:eastAsia="en-GB"/>
              </w:rPr>
              <w:t>None</w:t>
            </w:r>
          </w:p>
        </w:tc>
      </w:tr>
      <w:tr w:rsidR="000F4060" w:rsidRPr="006A2C89" w:rsidTr="00482BA3">
        <w:trPr>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Pr>
                <w:rFonts w:ascii="Calibri" w:eastAsia="Times New Roman" w:hAnsi="Calibri" w:cs="Calibri"/>
                <w:color w:val="000000"/>
                <w:sz w:val="20"/>
                <w:lang w:eastAsia="en-GB"/>
              </w:rPr>
              <w:t>8.16</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Any other</w:t>
            </w:r>
          </w:p>
        </w:tc>
        <w:tc>
          <w:tcPr>
            <w:tcW w:w="8190" w:type="dxa"/>
            <w:gridSpan w:val="4"/>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ind w:left="-108"/>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 xml:space="preserve">  </w:t>
            </w:r>
          </w:p>
        </w:tc>
      </w:tr>
      <w:tr w:rsidR="000F4060" w:rsidRPr="006A2C89"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8.2</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Pr>
                <w:rFonts w:ascii="Calibri" w:eastAsia="Times New Roman" w:hAnsi="Calibri" w:cs="Calibri"/>
                <w:color w:val="000000"/>
                <w:sz w:val="20"/>
                <w:lang w:eastAsia="en-GB"/>
              </w:rPr>
              <w:t>MTE</w:t>
            </w:r>
            <w:r w:rsidRPr="006A2C89">
              <w:rPr>
                <w:rFonts w:ascii="Calibri" w:eastAsia="Times New Roman" w:hAnsi="Calibri" w:cs="Calibri"/>
                <w:color w:val="000000"/>
                <w:sz w:val="20"/>
                <w:lang w:eastAsia="en-GB"/>
              </w:rPr>
              <w:t xml:space="preserve">  </w:t>
            </w:r>
          </w:p>
        </w:tc>
        <w:tc>
          <w:tcPr>
            <w:tcW w:w="8190" w:type="dxa"/>
            <w:gridSpan w:val="4"/>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ind w:left="-108"/>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 xml:space="preserve"> </w:t>
            </w:r>
            <w:r>
              <w:rPr>
                <w:rFonts w:ascii="Calibri" w:eastAsia="Times New Roman" w:hAnsi="Calibri" w:cs="Calibri"/>
                <w:color w:val="000000"/>
                <w:sz w:val="20"/>
                <w:lang w:eastAsia="en-GB"/>
              </w:rPr>
              <w:t>One, 20 marks</w:t>
            </w:r>
          </w:p>
        </w:tc>
      </w:tr>
      <w:tr w:rsidR="000F4060" w:rsidRPr="006A2C89"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8.3</w:t>
            </w:r>
          </w:p>
        </w:tc>
        <w:tc>
          <w:tcPr>
            <w:tcW w:w="9576" w:type="dxa"/>
            <w:gridSpan w:val="5"/>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ind w:left="-108"/>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 </w:t>
            </w:r>
            <w:r>
              <w:rPr>
                <w:rFonts w:ascii="Calibri" w:eastAsia="Times New Roman" w:hAnsi="Calibri" w:cs="Calibri"/>
                <w:color w:val="000000"/>
                <w:sz w:val="20"/>
                <w:lang w:eastAsia="en-GB"/>
              </w:rPr>
              <w:t xml:space="preserve"> </w:t>
            </w:r>
            <w:r w:rsidRPr="006A2C89">
              <w:rPr>
                <w:rFonts w:ascii="Calibri" w:eastAsia="Times New Roman" w:hAnsi="Calibri" w:cs="Calibri"/>
                <w:color w:val="000000"/>
                <w:sz w:val="20"/>
                <w:lang w:eastAsia="en-GB"/>
              </w:rPr>
              <w:t>End-term examination</w:t>
            </w:r>
            <w:r>
              <w:rPr>
                <w:rFonts w:ascii="Calibri" w:eastAsia="Times New Roman" w:hAnsi="Calibri" w:cs="Calibri"/>
                <w:color w:val="000000"/>
                <w:sz w:val="20"/>
                <w:lang w:eastAsia="en-GB"/>
              </w:rPr>
              <w:t>: 50 marks</w:t>
            </w:r>
          </w:p>
        </w:tc>
      </w:tr>
      <w:tr w:rsidR="000F4060" w:rsidRPr="00176DF4" w:rsidTr="00482BA3">
        <w:trPr>
          <w:trHeight w:val="296"/>
        </w:trPr>
        <w:tc>
          <w:tcPr>
            <w:tcW w:w="607" w:type="dxa"/>
            <w:tcBorders>
              <w:top w:val="nil"/>
              <w:left w:val="single" w:sz="4" w:space="0" w:color="auto"/>
              <w:bottom w:val="nil"/>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t>9</w:t>
            </w:r>
          </w:p>
        </w:tc>
        <w:tc>
          <w:tcPr>
            <w:tcW w:w="9576" w:type="dxa"/>
            <w:gridSpan w:val="5"/>
            <w:tcBorders>
              <w:top w:val="single" w:sz="4" w:space="0" w:color="auto"/>
              <w:left w:val="nil"/>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t>References</w:t>
            </w:r>
          </w:p>
        </w:tc>
      </w:tr>
      <w:tr w:rsidR="000F4060" w:rsidRPr="00176DF4"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t>9.1</w:t>
            </w:r>
          </w:p>
        </w:tc>
        <w:tc>
          <w:tcPr>
            <w:tcW w:w="2201" w:type="dxa"/>
            <w:gridSpan w:val="3"/>
            <w:tcBorders>
              <w:top w:val="single" w:sz="4" w:space="0" w:color="auto"/>
              <w:left w:val="nil"/>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t> Text book*</w:t>
            </w:r>
          </w:p>
        </w:tc>
        <w:tc>
          <w:tcPr>
            <w:tcW w:w="7375" w:type="dxa"/>
            <w:gridSpan w:val="2"/>
            <w:tcBorders>
              <w:top w:val="single" w:sz="4" w:space="0" w:color="auto"/>
              <w:left w:val="nil"/>
              <w:bottom w:val="single" w:sz="4" w:space="0" w:color="auto"/>
              <w:right w:val="single" w:sz="4" w:space="0" w:color="auto"/>
            </w:tcBorders>
            <w:shd w:val="clear" w:color="auto" w:fill="auto"/>
            <w:hideMark/>
          </w:tcPr>
          <w:p w:rsidR="000F4060" w:rsidRPr="00176DF4" w:rsidRDefault="000F4060" w:rsidP="00EB3120">
            <w:pPr>
              <w:numPr>
                <w:ilvl w:val="0"/>
                <w:numId w:val="52"/>
              </w:numPr>
              <w:spacing w:after="0" w:line="240" w:lineRule="auto"/>
              <w:rPr>
                <w:rFonts w:ascii="Calibri" w:hAnsi="Calibri"/>
                <w:sz w:val="20"/>
                <w:szCs w:val="20"/>
              </w:rPr>
            </w:pPr>
            <w:proofErr w:type="spellStart"/>
            <w:r w:rsidRPr="00176DF4">
              <w:rPr>
                <w:rFonts w:ascii="Calibri" w:hAnsi="Calibri"/>
                <w:sz w:val="20"/>
                <w:szCs w:val="20"/>
              </w:rPr>
              <w:t>Deo</w:t>
            </w:r>
            <w:proofErr w:type="spellEnd"/>
            <w:r w:rsidRPr="00176DF4">
              <w:rPr>
                <w:rFonts w:ascii="Calibri" w:hAnsi="Calibri"/>
                <w:sz w:val="20"/>
                <w:szCs w:val="20"/>
              </w:rPr>
              <w:t xml:space="preserve">, N, </w:t>
            </w:r>
            <w:r w:rsidRPr="00176DF4">
              <w:rPr>
                <w:rFonts w:ascii="Calibri" w:hAnsi="Calibri"/>
                <w:i/>
                <w:sz w:val="20"/>
                <w:szCs w:val="20"/>
              </w:rPr>
              <w:t>Graph</w:t>
            </w:r>
            <w:r w:rsidRPr="00176DF4">
              <w:rPr>
                <w:rFonts w:ascii="Calibri" w:hAnsi="Calibri"/>
                <w:sz w:val="20"/>
                <w:szCs w:val="20"/>
              </w:rPr>
              <w:t xml:space="preserve"> </w:t>
            </w:r>
            <w:r w:rsidRPr="00176DF4">
              <w:rPr>
                <w:rFonts w:ascii="Calibri" w:hAnsi="Calibri"/>
                <w:i/>
                <w:iCs/>
                <w:sz w:val="20"/>
                <w:szCs w:val="20"/>
              </w:rPr>
              <w:t>theory with applications to Engineering and Computer Science</w:t>
            </w:r>
            <w:r w:rsidRPr="00176DF4">
              <w:rPr>
                <w:rFonts w:ascii="Calibri" w:hAnsi="Calibri"/>
                <w:sz w:val="20"/>
                <w:szCs w:val="20"/>
              </w:rPr>
              <w:t>, Prentice Hall India</w:t>
            </w:r>
          </w:p>
          <w:p w:rsidR="000F4060" w:rsidRPr="00176DF4" w:rsidRDefault="000F4060" w:rsidP="00482BA3">
            <w:pPr>
              <w:pStyle w:val="ListParagraph"/>
              <w:spacing w:before="0"/>
              <w:ind w:left="612"/>
              <w:rPr>
                <w:rFonts w:ascii="Calibri" w:eastAsia="Times New Roman" w:hAnsi="Calibri"/>
                <w:color w:val="000000"/>
                <w:sz w:val="20"/>
                <w:szCs w:val="20"/>
                <w:lang w:eastAsia="en-GB"/>
              </w:rPr>
            </w:pPr>
          </w:p>
        </w:tc>
      </w:tr>
      <w:tr w:rsidR="000F4060" w:rsidRPr="00176DF4"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p>
          <w:p w:rsidR="000F4060" w:rsidRPr="00176DF4" w:rsidRDefault="000F4060" w:rsidP="00482BA3">
            <w:pPr>
              <w:rPr>
                <w:rFonts w:ascii="Calibri" w:eastAsia="Times New Roman" w:hAnsi="Calibri"/>
                <w:color w:val="000000"/>
                <w:sz w:val="20"/>
                <w:szCs w:val="20"/>
                <w:lang w:eastAsia="en-GB"/>
              </w:rPr>
            </w:pPr>
          </w:p>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t>9.2</w:t>
            </w:r>
          </w:p>
        </w:tc>
        <w:tc>
          <w:tcPr>
            <w:tcW w:w="2201" w:type="dxa"/>
            <w:gridSpan w:val="3"/>
            <w:tcBorders>
              <w:top w:val="nil"/>
              <w:left w:val="nil"/>
              <w:bottom w:val="single" w:sz="4" w:space="0" w:color="auto"/>
              <w:right w:val="single" w:sz="4" w:space="0" w:color="auto"/>
            </w:tcBorders>
            <w:shd w:val="clear" w:color="auto" w:fill="auto"/>
            <w:hideMark/>
          </w:tcPr>
          <w:p w:rsidR="000F4060" w:rsidRPr="00176DF4" w:rsidRDefault="000F4060" w:rsidP="00482BA3">
            <w:pPr>
              <w:rPr>
                <w:rFonts w:ascii="Calibri" w:eastAsia="Times New Roman" w:hAnsi="Calibri"/>
                <w:color w:val="000000"/>
                <w:sz w:val="20"/>
                <w:szCs w:val="20"/>
                <w:lang w:eastAsia="en-GB"/>
              </w:rPr>
            </w:pPr>
          </w:p>
          <w:p w:rsidR="000F4060" w:rsidRPr="00176DF4" w:rsidRDefault="000F4060" w:rsidP="00482BA3">
            <w:pPr>
              <w:rPr>
                <w:rFonts w:ascii="Calibri" w:eastAsia="Times New Roman" w:hAnsi="Calibri"/>
                <w:color w:val="000000"/>
                <w:sz w:val="20"/>
                <w:szCs w:val="20"/>
                <w:lang w:eastAsia="en-GB"/>
              </w:rPr>
            </w:pPr>
          </w:p>
          <w:p w:rsidR="000F4060" w:rsidRPr="00176DF4" w:rsidRDefault="000F4060" w:rsidP="00482BA3">
            <w:pPr>
              <w:rPr>
                <w:rFonts w:ascii="Calibri" w:eastAsia="Times New Roman" w:hAnsi="Calibri"/>
                <w:color w:val="000000"/>
                <w:sz w:val="20"/>
                <w:szCs w:val="20"/>
                <w:lang w:eastAsia="en-GB"/>
              </w:rPr>
            </w:pPr>
            <w:r w:rsidRPr="00176DF4">
              <w:rPr>
                <w:rFonts w:ascii="Calibri" w:eastAsia="Times New Roman" w:hAnsi="Calibri"/>
                <w:color w:val="000000"/>
                <w:sz w:val="20"/>
                <w:szCs w:val="20"/>
                <w:lang w:eastAsia="en-GB"/>
              </w:rPr>
              <w:t> Other references</w:t>
            </w:r>
          </w:p>
        </w:tc>
        <w:tc>
          <w:tcPr>
            <w:tcW w:w="7375" w:type="dxa"/>
            <w:gridSpan w:val="2"/>
            <w:tcBorders>
              <w:top w:val="nil"/>
              <w:left w:val="nil"/>
              <w:bottom w:val="single" w:sz="4" w:space="0" w:color="auto"/>
              <w:right w:val="single" w:sz="4" w:space="0" w:color="auto"/>
            </w:tcBorders>
            <w:shd w:val="clear" w:color="auto" w:fill="auto"/>
            <w:hideMark/>
          </w:tcPr>
          <w:p w:rsidR="000F4060" w:rsidRPr="00176DF4" w:rsidRDefault="000F4060" w:rsidP="00EB3120">
            <w:pPr>
              <w:numPr>
                <w:ilvl w:val="0"/>
                <w:numId w:val="53"/>
              </w:numPr>
              <w:spacing w:after="0" w:line="240" w:lineRule="auto"/>
              <w:rPr>
                <w:rFonts w:ascii="Calibri" w:hAnsi="Calibri"/>
                <w:sz w:val="20"/>
                <w:szCs w:val="20"/>
              </w:rPr>
            </w:pPr>
            <w:r w:rsidRPr="00176DF4">
              <w:rPr>
                <w:rFonts w:ascii="Calibri" w:hAnsi="Calibri"/>
                <w:sz w:val="20"/>
                <w:szCs w:val="20"/>
              </w:rPr>
              <w:t xml:space="preserve">Wilson R J, </w:t>
            </w:r>
            <w:r w:rsidRPr="00176DF4">
              <w:rPr>
                <w:rFonts w:ascii="Calibri" w:hAnsi="Calibri"/>
                <w:i/>
                <w:iCs/>
                <w:sz w:val="20"/>
                <w:szCs w:val="20"/>
              </w:rPr>
              <w:t>Introduction to Graph Theory</w:t>
            </w:r>
            <w:r w:rsidRPr="00176DF4">
              <w:rPr>
                <w:rFonts w:ascii="Calibri" w:hAnsi="Calibri"/>
                <w:sz w:val="20"/>
                <w:szCs w:val="20"/>
              </w:rPr>
              <w:t>, Pearson Education</w:t>
            </w:r>
          </w:p>
          <w:p w:rsidR="000F4060" w:rsidRPr="00176DF4" w:rsidRDefault="000F4060" w:rsidP="00EB3120">
            <w:pPr>
              <w:numPr>
                <w:ilvl w:val="0"/>
                <w:numId w:val="53"/>
              </w:numPr>
              <w:spacing w:after="0" w:line="240" w:lineRule="auto"/>
              <w:rPr>
                <w:rFonts w:ascii="Calibri" w:hAnsi="Calibri"/>
                <w:sz w:val="20"/>
                <w:szCs w:val="20"/>
              </w:rPr>
            </w:pPr>
            <w:proofErr w:type="spellStart"/>
            <w:r w:rsidRPr="00176DF4">
              <w:rPr>
                <w:rFonts w:ascii="Calibri" w:hAnsi="Calibri"/>
                <w:sz w:val="20"/>
                <w:szCs w:val="20"/>
              </w:rPr>
              <w:t>Harary</w:t>
            </w:r>
            <w:proofErr w:type="spellEnd"/>
            <w:r w:rsidRPr="00176DF4">
              <w:rPr>
                <w:rFonts w:ascii="Calibri" w:hAnsi="Calibri"/>
                <w:sz w:val="20"/>
                <w:szCs w:val="20"/>
              </w:rPr>
              <w:t xml:space="preserve">, F, </w:t>
            </w:r>
            <w:r w:rsidRPr="00176DF4">
              <w:rPr>
                <w:rFonts w:ascii="Calibri" w:hAnsi="Calibri"/>
                <w:i/>
                <w:iCs/>
                <w:sz w:val="20"/>
                <w:szCs w:val="20"/>
              </w:rPr>
              <w:t>Graph Theory</w:t>
            </w:r>
            <w:r w:rsidRPr="00176DF4">
              <w:rPr>
                <w:rFonts w:ascii="Calibri" w:hAnsi="Calibri"/>
                <w:sz w:val="20"/>
                <w:szCs w:val="20"/>
              </w:rPr>
              <w:t xml:space="preserve">, </w:t>
            </w:r>
            <w:proofErr w:type="spellStart"/>
            <w:r w:rsidRPr="00176DF4">
              <w:rPr>
                <w:rFonts w:ascii="Calibri" w:hAnsi="Calibri"/>
                <w:sz w:val="20"/>
                <w:szCs w:val="20"/>
              </w:rPr>
              <w:t>Narosa</w:t>
            </w:r>
            <w:proofErr w:type="spellEnd"/>
          </w:p>
          <w:p w:rsidR="000F4060" w:rsidRPr="00176DF4" w:rsidRDefault="000F4060" w:rsidP="00EB3120">
            <w:pPr>
              <w:numPr>
                <w:ilvl w:val="0"/>
                <w:numId w:val="53"/>
              </w:numPr>
              <w:autoSpaceDE w:val="0"/>
              <w:autoSpaceDN w:val="0"/>
              <w:adjustRightInd w:val="0"/>
              <w:spacing w:before="120" w:after="0" w:line="240" w:lineRule="auto"/>
              <w:rPr>
                <w:rFonts w:ascii="Calibri" w:eastAsia="Times New Roman" w:hAnsi="Calibri"/>
                <w:color w:val="000000"/>
                <w:sz w:val="20"/>
                <w:szCs w:val="20"/>
                <w:lang w:eastAsia="en-GB"/>
              </w:rPr>
            </w:pPr>
            <w:r w:rsidRPr="00176DF4">
              <w:rPr>
                <w:rFonts w:ascii="Calibri" w:hAnsi="Calibri"/>
                <w:sz w:val="20"/>
                <w:szCs w:val="20"/>
              </w:rPr>
              <w:t xml:space="preserve"> </w:t>
            </w:r>
            <w:proofErr w:type="spellStart"/>
            <w:r w:rsidRPr="00176DF4">
              <w:rPr>
                <w:rFonts w:ascii="Calibri" w:hAnsi="Calibri"/>
                <w:sz w:val="20"/>
                <w:szCs w:val="20"/>
              </w:rPr>
              <w:t>Bondy</w:t>
            </w:r>
            <w:proofErr w:type="spellEnd"/>
            <w:r w:rsidRPr="00176DF4">
              <w:rPr>
                <w:rFonts w:ascii="Calibri" w:hAnsi="Calibri"/>
                <w:sz w:val="20"/>
                <w:szCs w:val="20"/>
              </w:rPr>
              <w:t xml:space="preserve"> &amp; Murthy, </w:t>
            </w:r>
            <w:r w:rsidRPr="00176DF4">
              <w:rPr>
                <w:rFonts w:ascii="Calibri" w:hAnsi="Calibri"/>
                <w:i/>
                <w:iCs/>
                <w:sz w:val="20"/>
                <w:szCs w:val="20"/>
              </w:rPr>
              <w:t>Graph theory and application</w:t>
            </w:r>
            <w:r w:rsidRPr="00176DF4">
              <w:rPr>
                <w:rFonts w:ascii="Calibri" w:hAnsi="Calibri"/>
                <w:sz w:val="20"/>
                <w:szCs w:val="20"/>
              </w:rPr>
              <w:t>. Addison Wesley</w:t>
            </w:r>
          </w:p>
        </w:tc>
      </w:tr>
    </w:tbl>
    <w:p w:rsidR="000F4060" w:rsidRPr="00176DF4" w:rsidRDefault="000F4060" w:rsidP="000F4060">
      <w:pPr>
        <w:jc w:val="center"/>
        <w:rPr>
          <w:rFonts w:ascii="Calibri" w:hAnsi="Calibri"/>
          <w:b/>
          <w:sz w:val="20"/>
          <w:szCs w:val="20"/>
        </w:rPr>
      </w:pPr>
    </w:p>
    <w:p w:rsidR="00830A38" w:rsidRPr="00E04461" w:rsidRDefault="00830A38" w:rsidP="00EA57A7">
      <w:pPr>
        <w:jc w:val="center"/>
        <w:rPr>
          <w:rFonts w:ascii="Times New Roman" w:hAnsi="Times New Roman" w:cs="Times New Roman"/>
          <w:sz w:val="20"/>
          <w:szCs w:val="20"/>
        </w:rPr>
      </w:pPr>
    </w:p>
    <w:p w:rsidR="00830A38" w:rsidRPr="00E04461" w:rsidRDefault="00830A38" w:rsidP="00EA57A7">
      <w:pPr>
        <w:jc w:val="center"/>
        <w:rPr>
          <w:rFonts w:ascii="Times New Roman" w:hAnsi="Times New Roman" w:cs="Times New Roman"/>
          <w:sz w:val="20"/>
          <w:szCs w:val="20"/>
        </w:rPr>
      </w:pPr>
    </w:p>
    <w:p w:rsidR="0090378D" w:rsidRDefault="0090378D" w:rsidP="0090378D">
      <w:pPr>
        <w:jc w:val="center"/>
        <w:rPr>
          <w:rFonts w:ascii="Times New Roman" w:hAnsi="Times New Roman" w:cs="Times New Roman"/>
          <w:b/>
          <w:sz w:val="144"/>
          <w:szCs w:val="144"/>
        </w:rPr>
      </w:pPr>
    </w:p>
    <w:p w:rsidR="0090378D" w:rsidRDefault="0090378D" w:rsidP="0090378D">
      <w:pPr>
        <w:jc w:val="center"/>
        <w:rPr>
          <w:rFonts w:ascii="Times New Roman" w:hAnsi="Times New Roman" w:cs="Times New Roman"/>
          <w:b/>
          <w:sz w:val="144"/>
          <w:szCs w:val="144"/>
        </w:rPr>
      </w:pPr>
    </w:p>
    <w:p w:rsidR="0090378D" w:rsidRDefault="0090378D" w:rsidP="0090378D">
      <w:pPr>
        <w:jc w:val="center"/>
        <w:rPr>
          <w:rFonts w:ascii="Times New Roman" w:hAnsi="Times New Roman" w:cs="Times New Roman"/>
          <w:b/>
          <w:sz w:val="144"/>
          <w:szCs w:val="144"/>
        </w:rPr>
      </w:pPr>
    </w:p>
    <w:p w:rsidR="0090378D" w:rsidRDefault="0090378D" w:rsidP="0090378D">
      <w:pPr>
        <w:jc w:val="center"/>
        <w:rPr>
          <w:rFonts w:ascii="Times New Roman" w:hAnsi="Times New Roman" w:cs="Times New Roman"/>
          <w:b/>
          <w:sz w:val="144"/>
          <w:szCs w:val="144"/>
        </w:rPr>
      </w:pPr>
    </w:p>
    <w:p w:rsidR="0090378D" w:rsidRPr="0090378D" w:rsidRDefault="0090378D" w:rsidP="0090378D">
      <w:pPr>
        <w:jc w:val="center"/>
        <w:rPr>
          <w:rFonts w:ascii="Times New Roman" w:hAnsi="Times New Roman" w:cs="Times New Roman"/>
          <w:b/>
          <w:sz w:val="144"/>
          <w:szCs w:val="144"/>
        </w:rPr>
      </w:pPr>
      <w:r w:rsidRPr="0090378D">
        <w:rPr>
          <w:rFonts w:ascii="Times New Roman" w:hAnsi="Times New Roman" w:cs="Times New Roman"/>
          <w:b/>
          <w:sz w:val="144"/>
          <w:szCs w:val="144"/>
        </w:rPr>
        <w:t>Term 6</w:t>
      </w:r>
    </w:p>
    <w:p w:rsidR="00A535E2" w:rsidRPr="00E04461" w:rsidRDefault="00A535E2">
      <w:pPr>
        <w:rPr>
          <w:rFonts w:ascii="Times New Roman" w:hAnsi="Times New Roman" w:cs="Times New Roman"/>
          <w:sz w:val="20"/>
          <w:szCs w:val="20"/>
        </w:rPr>
      </w:pPr>
    </w:p>
    <w:p w:rsidR="0090378D" w:rsidRDefault="0090378D">
      <w:pPr>
        <w:rPr>
          <w:rFonts w:ascii="Times New Roman" w:hAnsi="Times New Roman" w:cs="Times New Roman"/>
          <w:sz w:val="20"/>
          <w:szCs w:val="20"/>
        </w:rPr>
      </w:pPr>
      <w:r>
        <w:rPr>
          <w:rFonts w:ascii="Times New Roman" w:hAnsi="Times New Roman" w:cs="Times New Roman"/>
          <w:sz w:val="20"/>
          <w:szCs w:val="20"/>
        </w:rPr>
        <w:br w:type="page"/>
      </w:r>
    </w:p>
    <w:tbl>
      <w:tblPr>
        <w:tblW w:w="0" w:type="auto"/>
        <w:tblInd w:w="95" w:type="dxa"/>
        <w:tblLook w:val="04A0"/>
      </w:tblPr>
      <w:tblGrid>
        <w:gridCol w:w="566"/>
        <w:gridCol w:w="1149"/>
        <w:gridCol w:w="264"/>
        <w:gridCol w:w="7168"/>
      </w:tblGrid>
      <w:tr w:rsidR="00F53932" w:rsidRPr="00E04461" w:rsidTr="0090378D">
        <w:trPr>
          <w:trHeight w:val="416"/>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lastRenderedPageBreak/>
              <w:t>1</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Course Code</w:t>
            </w:r>
          </w:p>
        </w:tc>
        <w:tc>
          <w:tcPr>
            <w:tcW w:w="0" w:type="auto"/>
            <w:gridSpan w:val="2"/>
            <w:tcBorders>
              <w:top w:val="single" w:sz="4" w:space="0" w:color="auto"/>
              <w:left w:val="nil"/>
              <w:bottom w:val="single" w:sz="4" w:space="0" w:color="auto"/>
              <w:right w:val="single" w:sz="4" w:space="0" w:color="auto"/>
            </w:tcBorders>
            <w:shd w:val="clear" w:color="auto" w:fill="auto"/>
            <w:hideMark/>
          </w:tcPr>
          <w:p w:rsidR="00CB5E33" w:rsidRPr="00E04461" w:rsidRDefault="0090378D" w:rsidP="00CB5E33">
            <w:pPr>
              <w:pStyle w:val="NormalWeb"/>
              <w:tabs>
                <w:tab w:val="left" w:pos="3164"/>
              </w:tabs>
              <w:spacing w:before="0" w:beforeAutospacing="0" w:after="0" w:afterAutospacing="0"/>
              <w:textAlignment w:val="bottom"/>
              <w:rPr>
                <w:b/>
                <w:sz w:val="20"/>
                <w:szCs w:val="20"/>
              </w:rPr>
            </w:pPr>
            <w:r>
              <w:rPr>
                <w:b/>
                <w:kern w:val="24"/>
                <w:sz w:val="20"/>
                <w:szCs w:val="20"/>
              </w:rPr>
              <w:t>CSE311/CSP311</w:t>
            </w:r>
          </w:p>
        </w:tc>
      </w:tr>
      <w:tr w:rsidR="00F53932" w:rsidRPr="00E04461" w:rsidTr="0090378D">
        <w:trPr>
          <w:trHeight w:val="468"/>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Course Title</w:t>
            </w:r>
          </w:p>
        </w:tc>
        <w:tc>
          <w:tcPr>
            <w:tcW w:w="0" w:type="auto"/>
            <w:gridSpan w:val="2"/>
            <w:tcBorders>
              <w:top w:val="nil"/>
              <w:left w:val="nil"/>
              <w:bottom w:val="single" w:sz="4" w:space="0" w:color="auto"/>
              <w:right w:val="single" w:sz="4" w:space="0" w:color="auto"/>
            </w:tcBorders>
            <w:shd w:val="clear" w:color="auto" w:fill="auto"/>
            <w:hideMark/>
          </w:tcPr>
          <w:p w:rsidR="00CB5E33" w:rsidRPr="00E04461" w:rsidRDefault="00CB5E33" w:rsidP="00CB5E33">
            <w:pPr>
              <w:pStyle w:val="NormalWeb"/>
              <w:spacing w:before="0" w:beforeAutospacing="0" w:after="0" w:afterAutospacing="0"/>
              <w:textAlignment w:val="bottom"/>
              <w:rPr>
                <w:b/>
                <w:sz w:val="20"/>
                <w:szCs w:val="20"/>
              </w:rPr>
            </w:pPr>
            <w:r w:rsidRPr="00E04461">
              <w:rPr>
                <w:b/>
                <w:kern w:val="24"/>
                <w:sz w:val="20"/>
                <w:szCs w:val="20"/>
              </w:rPr>
              <w:t>Unix Programming</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Credits</w:t>
            </w:r>
          </w:p>
        </w:tc>
        <w:tc>
          <w:tcPr>
            <w:tcW w:w="0" w:type="auto"/>
            <w:gridSpan w:val="2"/>
            <w:tcBorders>
              <w:top w:val="nil"/>
              <w:left w:val="nil"/>
              <w:bottom w:val="single" w:sz="4" w:space="0" w:color="auto"/>
              <w:right w:val="single" w:sz="4" w:space="0" w:color="auto"/>
            </w:tcBorders>
            <w:shd w:val="clear" w:color="auto" w:fill="auto"/>
            <w:hideMark/>
          </w:tcPr>
          <w:p w:rsidR="00CB5E33" w:rsidRPr="00E04461" w:rsidRDefault="00CB5E33" w:rsidP="00CB5E33">
            <w:pPr>
              <w:pStyle w:val="NormalWeb"/>
              <w:spacing w:before="0" w:beforeAutospacing="0" w:after="0" w:afterAutospacing="0"/>
              <w:textAlignment w:val="bottom"/>
              <w:rPr>
                <w:b/>
                <w:sz w:val="20"/>
                <w:szCs w:val="20"/>
              </w:rPr>
            </w:pPr>
            <w:r w:rsidRPr="00E04461">
              <w:rPr>
                <w:b/>
                <w:kern w:val="24"/>
                <w:sz w:val="20"/>
                <w:szCs w:val="20"/>
              </w:rPr>
              <w:t>5</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 xml:space="preserve">Contact Hours </w:t>
            </w:r>
          </w:p>
        </w:tc>
        <w:tc>
          <w:tcPr>
            <w:tcW w:w="0" w:type="auto"/>
            <w:gridSpan w:val="2"/>
            <w:tcBorders>
              <w:top w:val="nil"/>
              <w:left w:val="nil"/>
              <w:bottom w:val="single" w:sz="4" w:space="0" w:color="auto"/>
              <w:right w:val="single" w:sz="4" w:space="0" w:color="auto"/>
            </w:tcBorders>
            <w:shd w:val="clear" w:color="auto" w:fill="auto"/>
            <w:hideMark/>
          </w:tcPr>
          <w:p w:rsidR="00CB5E33" w:rsidRPr="00E04461" w:rsidRDefault="00CB5E33" w:rsidP="00CB5E33">
            <w:pPr>
              <w:pStyle w:val="NormalWeb"/>
              <w:spacing w:before="0" w:beforeAutospacing="0" w:after="0" w:afterAutospacing="0"/>
              <w:textAlignment w:val="bottom"/>
              <w:rPr>
                <w:b/>
                <w:sz w:val="20"/>
                <w:szCs w:val="20"/>
              </w:rPr>
            </w:pPr>
            <w:r w:rsidRPr="00E04461">
              <w:rPr>
                <w:b/>
                <w:kern w:val="24"/>
                <w:sz w:val="20"/>
                <w:szCs w:val="20"/>
              </w:rPr>
              <w:t>3-1-2</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Course Objective</w:t>
            </w:r>
          </w:p>
        </w:tc>
        <w:tc>
          <w:tcPr>
            <w:tcW w:w="0" w:type="auto"/>
            <w:gridSpan w:val="2"/>
            <w:tcBorders>
              <w:top w:val="nil"/>
              <w:left w:val="nil"/>
              <w:bottom w:val="single" w:sz="4" w:space="0" w:color="auto"/>
              <w:right w:val="single" w:sz="4" w:space="0" w:color="auto"/>
            </w:tcBorders>
            <w:shd w:val="clear" w:color="auto" w:fill="auto"/>
            <w:hideMark/>
          </w:tcPr>
          <w:p w:rsidR="00CB5E33" w:rsidRPr="00E04461" w:rsidRDefault="00902428" w:rsidP="00902428">
            <w:pPr>
              <w:jc w:val="both"/>
              <w:rPr>
                <w:rFonts w:ascii="Times New Roman" w:hAnsi="Times New Roman" w:cs="Times New Roman"/>
                <w:sz w:val="20"/>
                <w:szCs w:val="20"/>
                <w:lang w:eastAsia="en-GB"/>
              </w:rPr>
            </w:pPr>
            <w:r w:rsidRPr="00E04461">
              <w:rPr>
                <w:rFonts w:ascii="Times New Roman" w:hAnsi="Times New Roman" w:cs="Times New Roman"/>
                <w:sz w:val="20"/>
                <w:szCs w:val="20"/>
                <w:shd w:val="clear" w:color="auto" w:fill="FFFFFF"/>
              </w:rPr>
              <w:t>Introduces the UNIX/Linux operating system, including: task scheduling and management, memory management, input/output processing, internal and external commands, shell configuration, and shell customization. Explores the use of operating system utilities such as text editors, electronic mail, file management, scripting, and C/C++ compilers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Course Outcomes</w:t>
            </w:r>
          </w:p>
        </w:tc>
        <w:tc>
          <w:tcPr>
            <w:tcW w:w="0" w:type="auto"/>
            <w:gridSpan w:val="2"/>
            <w:tcBorders>
              <w:top w:val="nil"/>
              <w:left w:val="nil"/>
              <w:bottom w:val="single" w:sz="4" w:space="0" w:color="auto"/>
              <w:right w:val="single" w:sz="4" w:space="0" w:color="auto"/>
            </w:tcBorders>
            <w:shd w:val="clear" w:color="auto" w:fill="auto"/>
            <w:hideMark/>
          </w:tcPr>
          <w:p w:rsidR="00902428" w:rsidRPr="00E04461" w:rsidRDefault="00902428" w:rsidP="00902428">
            <w:pPr>
              <w:rPr>
                <w:rFonts w:ascii="Times New Roman" w:hAnsi="Times New Roman" w:cs="Times New Roman"/>
                <w:sz w:val="20"/>
                <w:szCs w:val="20"/>
              </w:rPr>
            </w:pPr>
            <w:r w:rsidRPr="00E04461">
              <w:rPr>
                <w:rFonts w:ascii="Times New Roman" w:hAnsi="Times New Roman" w:cs="Times New Roman"/>
                <w:sz w:val="20"/>
                <w:szCs w:val="20"/>
                <w:shd w:val="clear" w:color="auto" w:fill="FFFFFF"/>
              </w:rPr>
              <w:t>On completion of this course the student should be able to:</w:t>
            </w:r>
          </w:p>
          <w:p w:rsidR="00902428" w:rsidRPr="00E04461" w:rsidRDefault="00902428" w:rsidP="00902428">
            <w:pPr>
              <w:pStyle w:val="ListParagraph"/>
              <w:numPr>
                <w:ilvl w:val="0"/>
                <w:numId w:val="35"/>
              </w:numPr>
              <w:rPr>
                <w:sz w:val="20"/>
                <w:szCs w:val="20"/>
                <w:lang w:eastAsia="en-GB"/>
              </w:rPr>
            </w:pPr>
            <w:r w:rsidRPr="00E04461">
              <w:rPr>
                <w:sz w:val="20"/>
                <w:szCs w:val="20"/>
                <w:shd w:val="clear" w:color="auto" w:fill="FFFFFF"/>
              </w:rPr>
              <w:t>Identify and use UNIX/Linux utilities to create and manage simple file processing operations, organize directory structures with appropriate security, and    develop shell scripts to perform more complex tasks.</w:t>
            </w:r>
          </w:p>
          <w:p w:rsidR="00902428" w:rsidRPr="00E04461" w:rsidRDefault="00902428" w:rsidP="00902428">
            <w:pPr>
              <w:pStyle w:val="ListParagraph"/>
              <w:numPr>
                <w:ilvl w:val="0"/>
                <w:numId w:val="35"/>
              </w:numPr>
              <w:rPr>
                <w:sz w:val="20"/>
                <w:szCs w:val="20"/>
                <w:lang w:eastAsia="en-GB"/>
              </w:rPr>
            </w:pPr>
            <w:r w:rsidRPr="00E04461">
              <w:rPr>
                <w:sz w:val="20"/>
                <w:szCs w:val="20"/>
                <w:shd w:val="clear" w:color="auto" w:fill="FFFFFF"/>
              </w:rPr>
              <w:t>Effectively use the UNIX/Linux system to accomplish typical personal, office, technical, and software development tasks.</w:t>
            </w:r>
          </w:p>
          <w:p w:rsidR="00902428" w:rsidRPr="00E04461" w:rsidRDefault="00902428" w:rsidP="00902428">
            <w:pPr>
              <w:pStyle w:val="ListParagraph"/>
              <w:numPr>
                <w:ilvl w:val="0"/>
                <w:numId w:val="35"/>
              </w:numPr>
              <w:rPr>
                <w:sz w:val="20"/>
                <w:szCs w:val="20"/>
                <w:lang w:eastAsia="en-GB"/>
              </w:rPr>
            </w:pPr>
            <w:r w:rsidRPr="00E04461">
              <w:rPr>
                <w:sz w:val="20"/>
                <w:szCs w:val="20"/>
                <w:shd w:val="clear" w:color="auto" w:fill="FFFFFF"/>
              </w:rPr>
              <w:t>Monitor system performance and network activities.</w:t>
            </w:r>
            <w:r w:rsidRPr="00E04461">
              <w:rPr>
                <w:sz w:val="20"/>
                <w:szCs w:val="20"/>
              </w:rPr>
              <w:br/>
            </w:r>
            <w:r w:rsidRPr="00E04461">
              <w:rPr>
                <w:sz w:val="20"/>
                <w:szCs w:val="20"/>
                <w:shd w:val="clear" w:color="auto" w:fill="FFFFFF"/>
              </w:rPr>
              <w:t xml:space="preserve">Effectively use software development tools including libraries, </w:t>
            </w:r>
            <w:proofErr w:type="spellStart"/>
            <w:r w:rsidRPr="00E04461">
              <w:rPr>
                <w:sz w:val="20"/>
                <w:szCs w:val="20"/>
                <w:shd w:val="clear" w:color="auto" w:fill="FFFFFF"/>
              </w:rPr>
              <w:t>preprocessors</w:t>
            </w:r>
            <w:proofErr w:type="spellEnd"/>
            <w:r w:rsidRPr="00E04461">
              <w:rPr>
                <w:sz w:val="20"/>
                <w:szCs w:val="20"/>
                <w:shd w:val="clear" w:color="auto" w:fill="FFFFFF"/>
              </w:rPr>
              <w:t>, compilers, linkers, and make files.</w:t>
            </w:r>
          </w:p>
          <w:p w:rsidR="00CB5E33" w:rsidRPr="00E04461" w:rsidRDefault="00902428" w:rsidP="00902428">
            <w:pPr>
              <w:pStyle w:val="ListParagraph"/>
              <w:numPr>
                <w:ilvl w:val="0"/>
                <w:numId w:val="35"/>
              </w:numPr>
              <w:rPr>
                <w:sz w:val="20"/>
                <w:szCs w:val="20"/>
                <w:lang w:eastAsia="en-GB"/>
              </w:rPr>
            </w:pPr>
            <w:r w:rsidRPr="00E04461">
              <w:rPr>
                <w:sz w:val="20"/>
                <w:szCs w:val="20"/>
                <w:shd w:val="clear" w:color="auto" w:fill="FFFFFF"/>
              </w:rPr>
              <w:t>Comprehend technical documentation, prepare simple readable user documentation and adhere to style guidelines.</w:t>
            </w:r>
            <w:r w:rsidRPr="00E04461">
              <w:rPr>
                <w:sz w:val="20"/>
                <w:szCs w:val="20"/>
              </w:rPr>
              <w:br/>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7</w:t>
            </w:r>
          </w:p>
        </w:tc>
        <w:tc>
          <w:tcPr>
            <w:tcW w:w="0" w:type="auto"/>
            <w:gridSpan w:val="3"/>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b/>
                <w:sz w:val="20"/>
                <w:szCs w:val="20"/>
                <w:lang w:eastAsia="en-GB"/>
              </w:rPr>
              <w:t>Prerequisite: Operating System</w:t>
            </w:r>
          </w:p>
        </w:tc>
      </w:tr>
      <w:tr w:rsidR="00F53932" w:rsidRPr="00E04461" w:rsidTr="00CB5E33">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w:t>
            </w:r>
          </w:p>
        </w:tc>
        <w:tc>
          <w:tcPr>
            <w:tcW w:w="0" w:type="auto"/>
            <w:gridSpan w:val="3"/>
            <w:tcBorders>
              <w:top w:val="single" w:sz="4" w:space="0" w:color="auto"/>
              <w:left w:val="nil"/>
              <w:bottom w:val="nil"/>
              <w:right w:val="single" w:sz="4" w:space="0" w:color="auto"/>
            </w:tcBorders>
            <w:shd w:val="clear" w:color="auto" w:fill="auto"/>
            <w:hideMark/>
          </w:tcPr>
          <w:p w:rsidR="00CB5E33" w:rsidRPr="00E04461" w:rsidRDefault="00CB5E33" w:rsidP="00CB5E33">
            <w:pPr>
              <w:jc w:val="center"/>
              <w:rPr>
                <w:rFonts w:ascii="Times New Roman" w:hAnsi="Times New Roman" w:cs="Times New Roman"/>
                <w:sz w:val="20"/>
                <w:szCs w:val="20"/>
                <w:lang w:eastAsia="en-GB"/>
              </w:rPr>
            </w:pPr>
            <w:r w:rsidRPr="00E04461">
              <w:rPr>
                <w:rFonts w:ascii="Times New Roman" w:hAnsi="Times New Roman" w:cs="Times New Roman"/>
                <w:sz w:val="20"/>
                <w:szCs w:val="20"/>
                <w:lang w:eastAsia="en-GB"/>
              </w:rPr>
              <w:t>Course Contents</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b/>
                <w:sz w:val="20"/>
                <w:szCs w:val="20"/>
              </w:rPr>
            </w:pPr>
            <w:r w:rsidRPr="00E04461">
              <w:rPr>
                <w:rFonts w:ascii="Times New Roman" w:hAnsi="Times New Roman" w:cs="Times New Roman"/>
                <w:b/>
                <w:sz w:val="20"/>
                <w:szCs w:val="20"/>
              </w:rPr>
              <w:t>Unit A</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b/>
                <w:sz w:val="20"/>
                <w:szCs w:val="20"/>
              </w:rPr>
            </w:pPr>
          </w:p>
        </w:tc>
        <w:tc>
          <w:tcPr>
            <w:tcW w:w="0" w:type="auto"/>
            <w:tcBorders>
              <w:top w:val="single" w:sz="4" w:space="0" w:color="auto"/>
              <w:left w:val="nil"/>
              <w:bottom w:val="single" w:sz="4" w:space="0" w:color="auto"/>
              <w:right w:val="single" w:sz="4" w:space="0" w:color="auto"/>
            </w:tcBorders>
          </w:tcPr>
          <w:p w:rsidR="00CB5E33" w:rsidRPr="00E04461" w:rsidRDefault="00CB5E33" w:rsidP="00CB5E33">
            <w:pPr>
              <w:rPr>
                <w:rFonts w:ascii="Times New Roman" w:hAnsi="Times New Roman" w:cs="Times New Roman"/>
                <w:b/>
                <w:sz w:val="20"/>
                <w:szCs w:val="20"/>
                <w:lang w:eastAsia="en-GB"/>
              </w:rPr>
            </w:pPr>
            <w:r w:rsidRPr="00E04461">
              <w:rPr>
                <w:rFonts w:ascii="Times New Roman" w:hAnsi="Times New Roman" w:cs="Times New Roman"/>
                <w:b/>
                <w:sz w:val="20"/>
                <w:szCs w:val="20"/>
                <w:lang w:eastAsia="en-GB"/>
              </w:rPr>
              <w:t>Introduction</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 xml:space="preserve">Introduction to Unix, Unix architecture, Features of Unix, Internal &amp; External Commands, Basic </w:t>
            </w:r>
            <w:proofErr w:type="spellStart"/>
            <w:r w:rsidRPr="00E04461">
              <w:rPr>
                <w:rFonts w:ascii="Times New Roman" w:hAnsi="Times New Roman" w:cs="Times New Roman"/>
                <w:sz w:val="20"/>
                <w:szCs w:val="20"/>
                <w:lang w:eastAsia="en-GB"/>
              </w:rPr>
              <w:t>unix</w:t>
            </w:r>
            <w:proofErr w:type="spellEnd"/>
            <w:r w:rsidRPr="00E04461">
              <w:rPr>
                <w:rFonts w:ascii="Times New Roman" w:hAnsi="Times New Roman" w:cs="Times New Roman"/>
                <w:sz w:val="20"/>
                <w:szCs w:val="20"/>
                <w:lang w:eastAsia="en-GB"/>
              </w:rPr>
              <w:t xml:space="preserve"> commands: </w:t>
            </w:r>
            <w:proofErr w:type="spellStart"/>
            <w:r w:rsidRPr="00E04461">
              <w:rPr>
                <w:rFonts w:ascii="Times New Roman" w:hAnsi="Times New Roman" w:cs="Times New Roman"/>
                <w:sz w:val="20"/>
                <w:szCs w:val="20"/>
                <w:lang w:eastAsia="en-GB"/>
              </w:rPr>
              <w:t>pwd</w:t>
            </w:r>
            <w:proofErr w:type="spellEnd"/>
            <w:r w:rsidRPr="00E04461">
              <w:rPr>
                <w:rFonts w:ascii="Times New Roman" w:hAnsi="Times New Roman" w:cs="Times New Roman"/>
                <w:sz w:val="20"/>
                <w:szCs w:val="20"/>
                <w:lang w:eastAsia="en-GB"/>
              </w:rPr>
              <w:t xml:space="preserve">, </w:t>
            </w:r>
            <w:proofErr w:type="spellStart"/>
            <w:r w:rsidRPr="00E04461">
              <w:rPr>
                <w:rFonts w:ascii="Times New Roman" w:hAnsi="Times New Roman" w:cs="Times New Roman"/>
                <w:sz w:val="20"/>
                <w:szCs w:val="20"/>
                <w:lang w:eastAsia="en-GB"/>
              </w:rPr>
              <w:t>cd</w:t>
            </w:r>
            <w:proofErr w:type="spellEnd"/>
            <w:r w:rsidRPr="00E04461">
              <w:rPr>
                <w:rFonts w:ascii="Times New Roman" w:hAnsi="Times New Roman" w:cs="Times New Roman"/>
                <w:sz w:val="20"/>
                <w:szCs w:val="20"/>
                <w:lang w:eastAsia="en-GB"/>
              </w:rPr>
              <w:t xml:space="preserve">, </w:t>
            </w:r>
            <w:proofErr w:type="spellStart"/>
            <w:r w:rsidRPr="00E04461">
              <w:rPr>
                <w:rFonts w:ascii="Times New Roman" w:hAnsi="Times New Roman" w:cs="Times New Roman"/>
                <w:sz w:val="20"/>
                <w:szCs w:val="20"/>
                <w:lang w:eastAsia="en-GB"/>
              </w:rPr>
              <w:t>mkdir</w:t>
            </w:r>
            <w:proofErr w:type="spellEnd"/>
            <w:r w:rsidRPr="00E04461">
              <w:rPr>
                <w:rFonts w:ascii="Times New Roman" w:hAnsi="Times New Roman" w:cs="Times New Roman"/>
                <w:sz w:val="20"/>
                <w:szCs w:val="20"/>
                <w:lang w:eastAsia="en-GB"/>
              </w:rPr>
              <w:t xml:space="preserve">, </w:t>
            </w:r>
            <w:proofErr w:type="spellStart"/>
            <w:r w:rsidRPr="00E04461">
              <w:rPr>
                <w:rFonts w:ascii="Times New Roman" w:hAnsi="Times New Roman" w:cs="Times New Roman"/>
                <w:sz w:val="20"/>
                <w:szCs w:val="20"/>
                <w:lang w:eastAsia="en-GB"/>
              </w:rPr>
              <w:t>rmdir</w:t>
            </w:r>
            <w:proofErr w:type="spellEnd"/>
            <w:r w:rsidRPr="00E04461">
              <w:rPr>
                <w:rFonts w:ascii="Times New Roman" w:hAnsi="Times New Roman" w:cs="Times New Roman"/>
                <w:sz w:val="20"/>
                <w:szCs w:val="20"/>
                <w:lang w:eastAsia="en-GB"/>
              </w:rPr>
              <w:t xml:space="preserve">, </w:t>
            </w:r>
            <w:proofErr w:type="spellStart"/>
            <w:r w:rsidRPr="00E04461">
              <w:rPr>
                <w:rFonts w:ascii="Times New Roman" w:hAnsi="Times New Roman" w:cs="Times New Roman"/>
                <w:sz w:val="20"/>
                <w:szCs w:val="20"/>
                <w:lang w:eastAsia="en-GB"/>
              </w:rPr>
              <w:t>ls</w:t>
            </w:r>
            <w:proofErr w:type="spellEnd"/>
            <w:r w:rsidRPr="00E04461">
              <w:rPr>
                <w:rFonts w:ascii="Times New Roman" w:hAnsi="Times New Roman" w:cs="Times New Roman"/>
                <w:sz w:val="20"/>
                <w:szCs w:val="20"/>
                <w:lang w:eastAsia="en-GB"/>
              </w:rPr>
              <w:t xml:space="preserve">, help, man, </w:t>
            </w:r>
            <w:proofErr w:type="spellStart"/>
            <w:r w:rsidRPr="00E04461">
              <w:rPr>
                <w:rFonts w:ascii="Times New Roman" w:hAnsi="Times New Roman" w:cs="Times New Roman"/>
                <w:sz w:val="20"/>
                <w:szCs w:val="20"/>
                <w:lang w:eastAsia="en-GB"/>
              </w:rPr>
              <w:t>whatis</w:t>
            </w:r>
            <w:proofErr w:type="spellEnd"/>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 xml:space="preserve">General purpose utilities: cal, date, echo, </w:t>
            </w:r>
            <w:proofErr w:type="spellStart"/>
            <w:r w:rsidRPr="00E04461">
              <w:rPr>
                <w:rFonts w:ascii="Times New Roman" w:hAnsi="Times New Roman" w:cs="Times New Roman"/>
                <w:sz w:val="20"/>
                <w:szCs w:val="20"/>
                <w:lang w:eastAsia="en-GB"/>
              </w:rPr>
              <w:t>printf</w:t>
            </w:r>
            <w:proofErr w:type="spellEnd"/>
            <w:proofErr w:type="gramStart"/>
            <w:r w:rsidRPr="00E04461">
              <w:rPr>
                <w:rFonts w:ascii="Times New Roman" w:hAnsi="Times New Roman" w:cs="Times New Roman"/>
                <w:sz w:val="20"/>
                <w:szCs w:val="20"/>
                <w:lang w:eastAsia="en-GB"/>
              </w:rPr>
              <w:t xml:space="preserve">,  </w:t>
            </w:r>
            <w:proofErr w:type="spellStart"/>
            <w:r w:rsidRPr="00E04461">
              <w:rPr>
                <w:rFonts w:ascii="Times New Roman" w:hAnsi="Times New Roman" w:cs="Times New Roman"/>
                <w:sz w:val="20"/>
                <w:szCs w:val="20"/>
                <w:lang w:eastAsia="en-GB"/>
              </w:rPr>
              <w:t>bc</w:t>
            </w:r>
            <w:proofErr w:type="spellEnd"/>
            <w:proofErr w:type="gramEnd"/>
            <w:r w:rsidRPr="00E04461">
              <w:rPr>
                <w:rFonts w:ascii="Times New Roman" w:hAnsi="Times New Roman" w:cs="Times New Roman"/>
                <w:sz w:val="20"/>
                <w:szCs w:val="20"/>
                <w:lang w:eastAsia="en-GB"/>
              </w:rPr>
              <w:t xml:space="preserve">, script, </w:t>
            </w:r>
            <w:proofErr w:type="spellStart"/>
            <w:r w:rsidRPr="00E04461">
              <w:rPr>
                <w:rFonts w:ascii="Times New Roman" w:hAnsi="Times New Roman" w:cs="Times New Roman"/>
                <w:sz w:val="20"/>
                <w:szCs w:val="20"/>
                <w:lang w:eastAsia="en-GB"/>
              </w:rPr>
              <w:t>passwd</w:t>
            </w:r>
            <w:proofErr w:type="spellEnd"/>
            <w:r w:rsidRPr="00E04461">
              <w:rPr>
                <w:rFonts w:ascii="Times New Roman" w:hAnsi="Times New Roman" w:cs="Times New Roman"/>
                <w:sz w:val="20"/>
                <w:szCs w:val="20"/>
                <w:lang w:eastAsia="en-GB"/>
              </w:rPr>
              <w:t xml:space="preserve">, who, </w:t>
            </w:r>
            <w:proofErr w:type="spellStart"/>
            <w:r w:rsidRPr="00E04461">
              <w:rPr>
                <w:rFonts w:ascii="Times New Roman" w:hAnsi="Times New Roman" w:cs="Times New Roman"/>
                <w:sz w:val="20"/>
                <w:szCs w:val="20"/>
                <w:lang w:eastAsia="en-GB"/>
              </w:rPr>
              <w:t>uname</w:t>
            </w:r>
            <w:proofErr w:type="spellEnd"/>
            <w:r w:rsidRPr="00E04461">
              <w:rPr>
                <w:rFonts w:ascii="Times New Roman" w:hAnsi="Times New Roman" w:cs="Times New Roman"/>
                <w:sz w:val="20"/>
                <w:szCs w:val="20"/>
                <w:lang w:eastAsia="en-GB"/>
              </w:rPr>
              <w:t xml:space="preserve">, </w:t>
            </w:r>
            <w:proofErr w:type="spellStart"/>
            <w:r w:rsidRPr="00E04461">
              <w:rPr>
                <w:rFonts w:ascii="Times New Roman" w:hAnsi="Times New Roman" w:cs="Times New Roman"/>
                <w:sz w:val="20"/>
                <w:szCs w:val="20"/>
                <w:lang w:eastAsia="en-GB"/>
              </w:rPr>
              <w:t>tty</w:t>
            </w:r>
            <w:proofErr w:type="spellEnd"/>
            <w:r w:rsidRPr="00E04461">
              <w:rPr>
                <w:rFonts w:ascii="Times New Roman" w:hAnsi="Times New Roman" w:cs="Times New Roman"/>
                <w:sz w:val="20"/>
                <w:szCs w:val="20"/>
                <w:lang w:eastAsia="en-GB"/>
              </w:rPr>
              <w:t xml:space="preserve">, </w:t>
            </w:r>
            <w:proofErr w:type="spellStart"/>
            <w:r w:rsidRPr="00E04461">
              <w:rPr>
                <w:rFonts w:ascii="Times New Roman" w:hAnsi="Times New Roman" w:cs="Times New Roman"/>
                <w:sz w:val="20"/>
                <w:szCs w:val="20"/>
                <w:lang w:eastAsia="en-GB"/>
              </w:rPr>
              <w:t>stty</w:t>
            </w:r>
            <w:proofErr w:type="spellEnd"/>
            <w:r w:rsidRPr="00E04461">
              <w:rPr>
                <w:rFonts w:ascii="Times New Roman" w:hAnsi="Times New Roman" w:cs="Times New Roman"/>
                <w:sz w:val="20"/>
                <w:szCs w:val="20"/>
                <w:lang w:eastAsia="en-GB"/>
              </w:rPr>
              <w:t xml:space="preserve"> , Process basics: PID, PPID, </w:t>
            </w:r>
            <w:proofErr w:type="spellStart"/>
            <w:r w:rsidRPr="00E04461">
              <w:rPr>
                <w:rFonts w:ascii="Times New Roman" w:hAnsi="Times New Roman" w:cs="Times New Roman"/>
                <w:sz w:val="20"/>
                <w:szCs w:val="20"/>
                <w:lang w:eastAsia="en-GB"/>
              </w:rPr>
              <w:t>ps</w:t>
            </w:r>
            <w:proofErr w:type="spellEnd"/>
            <w:r w:rsidRPr="00E04461">
              <w:rPr>
                <w:rFonts w:ascii="Times New Roman" w:hAnsi="Times New Roman" w:cs="Times New Roman"/>
                <w:sz w:val="20"/>
                <w:szCs w:val="20"/>
                <w:lang w:eastAsia="en-GB"/>
              </w:rPr>
              <w:t>, process states, zombies, foreground and background processes, nice, kill.</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 xml:space="preserve">Unix file system, file permission, file handling commands: cat, touch, cp, </w:t>
            </w:r>
            <w:proofErr w:type="spellStart"/>
            <w:r w:rsidRPr="00E04461">
              <w:rPr>
                <w:rFonts w:ascii="Times New Roman" w:hAnsi="Times New Roman" w:cs="Times New Roman"/>
                <w:sz w:val="20"/>
                <w:szCs w:val="20"/>
                <w:lang w:eastAsia="en-GB"/>
              </w:rPr>
              <w:t>rm</w:t>
            </w:r>
            <w:proofErr w:type="spellEnd"/>
            <w:r w:rsidRPr="00E04461">
              <w:rPr>
                <w:rFonts w:ascii="Times New Roman" w:hAnsi="Times New Roman" w:cs="Times New Roman"/>
                <w:sz w:val="20"/>
                <w:szCs w:val="20"/>
                <w:lang w:eastAsia="en-GB"/>
              </w:rPr>
              <w:t xml:space="preserve">, </w:t>
            </w:r>
            <w:proofErr w:type="spellStart"/>
            <w:r w:rsidRPr="00E04461">
              <w:rPr>
                <w:rFonts w:ascii="Times New Roman" w:hAnsi="Times New Roman" w:cs="Times New Roman"/>
                <w:sz w:val="20"/>
                <w:szCs w:val="20"/>
                <w:lang w:eastAsia="en-GB"/>
              </w:rPr>
              <w:t>mv</w:t>
            </w:r>
            <w:proofErr w:type="spellEnd"/>
            <w:r w:rsidRPr="00E04461">
              <w:rPr>
                <w:rFonts w:ascii="Times New Roman" w:hAnsi="Times New Roman" w:cs="Times New Roman"/>
                <w:sz w:val="20"/>
                <w:szCs w:val="20"/>
                <w:lang w:eastAsia="en-GB"/>
              </w:rPr>
              <w:t xml:space="preserve">, more/less, </w:t>
            </w:r>
            <w:proofErr w:type="spellStart"/>
            <w:r w:rsidRPr="00E04461">
              <w:rPr>
                <w:rFonts w:ascii="Times New Roman" w:hAnsi="Times New Roman" w:cs="Times New Roman"/>
                <w:sz w:val="20"/>
                <w:szCs w:val="20"/>
                <w:lang w:eastAsia="en-GB"/>
              </w:rPr>
              <w:t>lp</w:t>
            </w:r>
            <w:proofErr w:type="spellEnd"/>
            <w:r w:rsidRPr="00E04461">
              <w:rPr>
                <w:rFonts w:ascii="Times New Roman" w:hAnsi="Times New Roman" w:cs="Times New Roman"/>
                <w:sz w:val="20"/>
                <w:szCs w:val="20"/>
                <w:lang w:eastAsia="en-GB"/>
              </w:rPr>
              <w:t xml:space="preserve">, </w:t>
            </w:r>
            <w:proofErr w:type="spellStart"/>
            <w:r w:rsidRPr="00E04461">
              <w:rPr>
                <w:rFonts w:ascii="Times New Roman" w:hAnsi="Times New Roman" w:cs="Times New Roman"/>
                <w:sz w:val="20"/>
                <w:szCs w:val="20"/>
                <w:lang w:eastAsia="en-GB"/>
              </w:rPr>
              <w:t>wc</w:t>
            </w:r>
            <w:proofErr w:type="spellEnd"/>
            <w:r w:rsidRPr="00E04461">
              <w:rPr>
                <w:rFonts w:ascii="Times New Roman" w:hAnsi="Times New Roman" w:cs="Times New Roman"/>
                <w:sz w:val="20"/>
                <w:szCs w:val="20"/>
                <w:lang w:eastAsia="en-GB"/>
              </w:rPr>
              <w:t xml:space="preserve">, </w:t>
            </w:r>
            <w:proofErr w:type="spellStart"/>
            <w:r w:rsidRPr="00E04461">
              <w:rPr>
                <w:rFonts w:ascii="Times New Roman" w:hAnsi="Times New Roman" w:cs="Times New Roman"/>
                <w:sz w:val="20"/>
                <w:szCs w:val="20"/>
                <w:lang w:eastAsia="en-GB"/>
              </w:rPr>
              <w:t>cmp</w:t>
            </w:r>
            <w:proofErr w:type="spellEnd"/>
            <w:r w:rsidRPr="00E04461">
              <w:rPr>
                <w:rFonts w:ascii="Times New Roman" w:hAnsi="Times New Roman" w:cs="Times New Roman"/>
                <w:sz w:val="20"/>
                <w:szCs w:val="20"/>
                <w:lang w:eastAsia="en-GB"/>
              </w:rPr>
              <w:t xml:space="preserve">, diff, comm.,dos2unix &amp; unix2dos, </w:t>
            </w:r>
            <w:proofErr w:type="spellStart"/>
            <w:r w:rsidRPr="00E04461">
              <w:rPr>
                <w:rFonts w:ascii="Times New Roman" w:hAnsi="Times New Roman" w:cs="Times New Roman"/>
                <w:sz w:val="20"/>
                <w:szCs w:val="20"/>
                <w:lang w:eastAsia="en-GB"/>
              </w:rPr>
              <w:t>gzip&amp;gunzip</w:t>
            </w:r>
            <w:proofErr w:type="spellEnd"/>
            <w:r w:rsidRPr="00E04461">
              <w:rPr>
                <w:rFonts w:ascii="Times New Roman" w:hAnsi="Times New Roman" w:cs="Times New Roman"/>
                <w:sz w:val="20"/>
                <w:szCs w:val="20"/>
                <w:lang w:eastAsia="en-GB"/>
              </w:rPr>
              <w:t>, zip &amp; unzip, tar</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b/>
                <w:sz w:val="20"/>
                <w:szCs w:val="20"/>
              </w:rPr>
            </w:pPr>
            <w:r w:rsidRPr="00E04461">
              <w:rPr>
                <w:rFonts w:ascii="Times New Roman" w:hAnsi="Times New Roman" w:cs="Times New Roman"/>
                <w:b/>
                <w:sz w:val="20"/>
                <w:szCs w:val="20"/>
              </w:rPr>
              <w:t>Unit B</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b/>
                <w:sz w:val="20"/>
                <w:szCs w:val="20"/>
              </w:rPr>
            </w:pPr>
          </w:p>
        </w:tc>
        <w:tc>
          <w:tcPr>
            <w:tcW w:w="0" w:type="auto"/>
            <w:tcBorders>
              <w:top w:val="nil"/>
              <w:left w:val="nil"/>
              <w:bottom w:val="single" w:sz="4" w:space="0" w:color="auto"/>
              <w:right w:val="single" w:sz="4" w:space="0" w:color="auto"/>
            </w:tcBorders>
          </w:tcPr>
          <w:p w:rsidR="00CB5E33" w:rsidRPr="00E04461" w:rsidRDefault="00CB5E33" w:rsidP="00CB5E33">
            <w:pPr>
              <w:rPr>
                <w:rFonts w:ascii="Times New Roman" w:hAnsi="Times New Roman" w:cs="Times New Roman"/>
                <w:b/>
                <w:sz w:val="20"/>
                <w:szCs w:val="20"/>
                <w:lang w:eastAsia="en-GB"/>
              </w:rPr>
            </w:pPr>
            <w:r w:rsidRPr="00E04461">
              <w:rPr>
                <w:rFonts w:ascii="Times New Roman" w:hAnsi="Times New Roman" w:cs="Times New Roman"/>
                <w:b/>
                <w:sz w:val="20"/>
                <w:szCs w:val="20"/>
                <w:lang w:eastAsia="en-GB"/>
              </w:rPr>
              <w:t>Introduction to shell</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 xml:space="preserve">Shell &amp; types of shell( Bourne family &amp; its derivatives, c shell &amp; its derivative </w:t>
            </w:r>
            <w:proofErr w:type="spellStart"/>
            <w:r w:rsidRPr="00E04461">
              <w:rPr>
                <w:rFonts w:ascii="Times New Roman" w:hAnsi="Times New Roman" w:cs="Times New Roman"/>
                <w:sz w:val="20"/>
                <w:szCs w:val="20"/>
                <w:lang w:eastAsia="en-GB"/>
              </w:rPr>
              <w:t>tcsh</w:t>
            </w:r>
            <w:proofErr w:type="spellEnd"/>
            <w:r w:rsidRPr="00E04461">
              <w:rPr>
                <w:rFonts w:ascii="Times New Roman" w:hAnsi="Times New Roman" w:cs="Times New Roman"/>
                <w:sz w:val="20"/>
                <w:szCs w:val="20"/>
                <w:lang w:eastAsia="en-GB"/>
              </w:rPr>
              <w:t xml:space="preserve"> ), shell’s interpretive cycle, wild cards, meta characters, escaping &amp; quoting</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Redirection, command substitution, single quotes &amp; double quotes, In line command editing</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Shell/Environment customization, predefined variables, aliases, command substitution.</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b/>
                <w:sz w:val="20"/>
                <w:szCs w:val="20"/>
              </w:rPr>
            </w:pPr>
            <w:r w:rsidRPr="00E04461">
              <w:rPr>
                <w:rFonts w:ascii="Times New Roman" w:hAnsi="Times New Roman" w:cs="Times New Roman"/>
                <w:b/>
                <w:sz w:val="20"/>
                <w:szCs w:val="20"/>
              </w:rPr>
              <w:t>Unit C</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b/>
                <w:sz w:val="20"/>
                <w:szCs w:val="20"/>
              </w:rPr>
            </w:pPr>
          </w:p>
        </w:tc>
        <w:tc>
          <w:tcPr>
            <w:tcW w:w="0" w:type="auto"/>
            <w:tcBorders>
              <w:top w:val="nil"/>
              <w:left w:val="nil"/>
              <w:bottom w:val="single" w:sz="4" w:space="0" w:color="auto"/>
              <w:right w:val="single" w:sz="4" w:space="0" w:color="auto"/>
            </w:tcBorders>
          </w:tcPr>
          <w:p w:rsidR="00CB5E33" w:rsidRPr="00E04461" w:rsidRDefault="00CB5E33" w:rsidP="00CB5E33">
            <w:pPr>
              <w:rPr>
                <w:rFonts w:ascii="Times New Roman" w:hAnsi="Times New Roman" w:cs="Times New Roman"/>
                <w:b/>
                <w:sz w:val="20"/>
                <w:szCs w:val="20"/>
                <w:lang w:eastAsia="en-GB"/>
              </w:rPr>
            </w:pPr>
            <w:r w:rsidRPr="00E04461">
              <w:rPr>
                <w:rFonts w:ascii="Times New Roman" w:hAnsi="Times New Roman" w:cs="Times New Roman"/>
                <w:b/>
                <w:sz w:val="20"/>
                <w:szCs w:val="20"/>
                <w:lang w:eastAsia="en-GB"/>
              </w:rPr>
              <w:t>Filters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 xml:space="preserve">Unit C </w:t>
            </w:r>
            <w:r w:rsidRPr="00E04461">
              <w:rPr>
                <w:rFonts w:ascii="Times New Roman" w:hAnsi="Times New Roman" w:cs="Times New Roman"/>
                <w:sz w:val="20"/>
                <w:szCs w:val="20"/>
              </w:rPr>
              <w:lastRenderedPageBreak/>
              <w:t>Topic 1</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Piping</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lastRenderedPageBreak/>
              <w:t>8.11</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 xml:space="preserve">Simple filters:  pr, head, tail, cut, paste, sort, </w:t>
            </w:r>
            <w:proofErr w:type="spellStart"/>
            <w:r w:rsidRPr="00E04461">
              <w:rPr>
                <w:rFonts w:ascii="Times New Roman" w:hAnsi="Times New Roman" w:cs="Times New Roman"/>
                <w:sz w:val="20"/>
                <w:szCs w:val="20"/>
                <w:lang w:eastAsia="en-GB"/>
              </w:rPr>
              <w:t>nl</w:t>
            </w:r>
            <w:proofErr w:type="spellEnd"/>
            <w:r w:rsidRPr="00E04461">
              <w:rPr>
                <w:rFonts w:ascii="Times New Roman" w:hAnsi="Times New Roman" w:cs="Times New Roman"/>
                <w:sz w:val="20"/>
                <w:szCs w:val="20"/>
                <w:lang w:eastAsia="en-GB"/>
              </w:rPr>
              <w:t xml:space="preserve">, </w:t>
            </w:r>
            <w:proofErr w:type="spellStart"/>
            <w:r w:rsidRPr="00E04461">
              <w:rPr>
                <w:rFonts w:ascii="Times New Roman" w:hAnsi="Times New Roman" w:cs="Times New Roman"/>
                <w:sz w:val="20"/>
                <w:szCs w:val="20"/>
                <w:lang w:eastAsia="en-GB"/>
              </w:rPr>
              <w:t>tr</w:t>
            </w:r>
            <w:proofErr w:type="spellEnd"/>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 xml:space="preserve">Concatenation of files, </w:t>
            </w:r>
            <w:proofErr w:type="spellStart"/>
            <w:r w:rsidRPr="00E04461">
              <w:rPr>
                <w:rFonts w:ascii="Times New Roman" w:hAnsi="Times New Roman" w:cs="Times New Roman"/>
                <w:sz w:val="20"/>
                <w:szCs w:val="20"/>
                <w:lang w:eastAsia="en-GB"/>
              </w:rPr>
              <w:t>grep</w:t>
            </w:r>
            <w:proofErr w:type="spellEnd"/>
            <w:r w:rsidRPr="00E04461">
              <w:rPr>
                <w:rFonts w:ascii="Times New Roman" w:hAnsi="Times New Roman" w:cs="Times New Roman"/>
                <w:sz w:val="20"/>
                <w:szCs w:val="20"/>
                <w:lang w:eastAsia="en-GB"/>
              </w:rPr>
              <w:t xml:space="preserve">, </w:t>
            </w:r>
            <w:proofErr w:type="spellStart"/>
            <w:r w:rsidRPr="00E04461">
              <w:rPr>
                <w:rFonts w:ascii="Times New Roman" w:hAnsi="Times New Roman" w:cs="Times New Roman"/>
                <w:sz w:val="20"/>
                <w:szCs w:val="20"/>
                <w:lang w:eastAsia="en-GB"/>
              </w:rPr>
              <w:t>egrep</w:t>
            </w:r>
            <w:proofErr w:type="spellEnd"/>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8.13</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b/>
                <w:sz w:val="20"/>
                <w:szCs w:val="20"/>
              </w:rPr>
            </w:pPr>
            <w:r w:rsidRPr="00E04461">
              <w:rPr>
                <w:rFonts w:ascii="Times New Roman" w:hAnsi="Times New Roman" w:cs="Times New Roman"/>
                <w:b/>
                <w:sz w:val="20"/>
                <w:szCs w:val="20"/>
              </w:rPr>
              <w:t>Unit D</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b/>
                <w:sz w:val="20"/>
                <w:szCs w:val="20"/>
              </w:rPr>
            </w:pPr>
          </w:p>
        </w:tc>
        <w:tc>
          <w:tcPr>
            <w:tcW w:w="0" w:type="auto"/>
            <w:tcBorders>
              <w:top w:val="nil"/>
              <w:left w:val="nil"/>
              <w:bottom w:val="single" w:sz="4" w:space="0" w:color="auto"/>
              <w:right w:val="single" w:sz="4" w:space="0" w:color="auto"/>
            </w:tcBorders>
          </w:tcPr>
          <w:p w:rsidR="00CB5E33" w:rsidRPr="00E04461" w:rsidRDefault="00CB5E33" w:rsidP="00CB5E33">
            <w:pPr>
              <w:rPr>
                <w:rFonts w:ascii="Times New Roman" w:hAnsi="Times New Roman" w:cs="Times New Roman"/>
                <w:b/>
                <w:sz w:val="20"/>
                <w:szCs w:val="20"/>
                <w:lang w:eastAsia="en-GB"/>
              </w:rPr>
            </w:pPr>
            <w:proofErr w:type="spellStart"/>
            <w:r w:rsidRPr="00E04461">
              <w:rPr>
                <w:rFonts w:ascii="Times New Roman" w:hAnsi="Times New Roman" w:cs="Times New Roman"/>
                <w:b/>
                <w:sz w:val="20"/>
                <w:szCs w:val="20"/>
                <w:lang w:eastAsia="en-GB"/>
              </w:rPr>
              <w:t>Awk</w:t>
            </w:r>
            <w:proofErr w:type="spellEnd"/>
            <w:r w:rsidRPr="00E04461">
              <w:rPr>
                <w:rFonts w:ascii="Times New Roman" w:hAnsi="Times New Roman" w:cs="Times New Roman"/>
                <w:b/>
                <w:sz w:val="20"/>
                <w:szCs w:val="20"/>
                <w:lang w:eastAsia="en-GB"/>
              </w:rPr>
              <w:t xml:space="preserve"> and Vi editor</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8.14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tcPr>
          <w:p w:rsidR="00CB5E33" w:rsidRPr="00E04461" w:rsidRDefault="00CB5E33" w:rsidP="00CB5E33">
            <w:pPr>
              <w:jc w:val="both"/>
              <w:rPr>
                <w:rFonts w:ascii="Times New Roman" w:hAnsi="Times New Roman" w:cs="Times New Roman"/>
                <w:sz w:val="20"/>
                <w:szCs w:val="20"/>
                <w:lang w:eastAsia="en-GB"/>
              </w:rPr>
            </w:pPr>
            <w:r w:rsidRPr="00E04461">
              <w:rPr>
                <w:rFonts w:ascii="Times New Roman" w:hAnsi="Times New Roman" w:cs="Times New Roman"/>
                <w:sz w:val="20"/>
                <w:szCs w:val="20"/>
                <w:lang w:eastAsia="en-GB"/>
              </w:rPr>
              <w:t xml:space="preserve">Simple </w:t>
            </w:r>
            <w:proofErr w:type="spellStart"/>
            <w:r w:rsidRPr="00E04461">
              <w:rPr>
                <w:rFonts w:ascii="Times New Roman" w:hAnsi="Times New Roman" w:cs="Times New Roman"/>
                <w:sz w:val="20"/>
                <w:szCs w:val="20"/>
                <w:lang w:eastAsia="en-GB"/>
              </w:rPr>
              <w:t>awk</w:t>
            </w:r>
            <w:proofErr w:type="spellEnd"/>
            <w:r w:rsidRPr="00E04461">
              <w:rPr>
                <w:rFonts w:ascii="Times New Roman" w:hAnsi="Times New Roman" w:cs="Times New Roman"/>
                <w:sz w:val="20"/>
                <w:szCs w:val="20"/>
                <w:lang w:eastAsia="en-GB"/>
              </w:rPr>
              <w:t xml:space="preserve"> filtering, splitting a line into fields, </w:t>
            </w:r>
            <w:proofErr w:type="spellStart"/>
            <w:r w:rsidRPr="00E04461">
              <w:rPr>
                <w:rFonts w:ascii="Times New Roman" w:hAnsi="Times New Roman" w:cs="Times New Roman"/>
                <w:sz w:val="20"/>
                <w:szCs w:val="20"/>
                <w:lang w:eastAsia="en-GB"/>
              </w:rPr>
              <w:t>printf</w:t>
            </w:r>
            <w:proofErr w:type="spellEnd"/>
            <w:r w:rsidRPr="00E04461">
              <w:rPr>
                <w:rFonts w:ascii="Times New Roman" w:hAnsi="Times New Roman" w:cs="Times New Roman"/>
                <w:sz w:val="20"/>
                <w:szCs w:val="20"/>
                <w:lang w:eastAsia="en-GB"/>
              </w:rPr>
              <w:t>, comparison operators, number processing</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8.15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p>
        </w:tc>
        <w:tc>
          <w:tcPr>
            <w:tcW w:w="0" w:type="auto"/>
            <w:tcBorders>
              <w:top w:val="single" w:sz="4" w:space="0" w:color="auto"/>
              <w:left w:val="single" w:sz="4" w:space="0" w:color="auto"/>
              <w:bottom w:val="single" w:sz="4" w:space="0" w:color="auto"/>
              <w:right w:val="single" w:sz="4" w:space="0" w:color="auto"/>
            </w:tcBorders>
          </w:tcPr>
          <w:p w:rsidR="00CB5E33" w:rsidRPr="00E04461" w:rsidRDefault="00CB5E33" w:rsidP="00CB5E33">
            <w:pPr>
              <w:jc w:val="both"/>
              <w:rPr>
                <w:rFonts w:ascii="Times New Roman" w:hAnsi="Times New Roman" w:cs="Times New Roman"/>
                <w:sz w:val="20"/>
                <w:szCs w:val="20"/>
                <w:lang w:eastAsia="en-GB"/>
              </w:rPr>
            </w:pPr>
            <w:r w:rsidRPr="00E04461">
              <w:rPr>
                <w:rFonts w:ascii="Times New Roman" w:hAnsi="Times New Roman" w:cs="Times New Roman"/>
                <w:sz w:val="20"/>
                <w:szCs w:val="20"/>
                <w:lang w:eastAsia="en-GB"/>
              </w:rPr>
              <w:t xml:space="preserve">Variables, built-in variables, arrays, associative (Hash) arrays, functions, if statement, looping with </w:t>
            </w:r>
            <w:proofErr w:type="spellStart"/>
            <w:r w:rsidRPr="00E04461">
              <w:rPr>
                <w:rFonts w:ascii="Times New Roman" w:hAnsi="Times New Roman" w:cs="Times New Roman"/>
                <w:sz w:val="20"/>
                <w:szCs w:val="20"/>
                <w:lang w:eastAsia="en-GB"/>
              </w:rPr>
              <w:t>for</w:t>
            </w:r>
            <w:proofErr w:type="spellEnd"/>
            <w:r w:rsidRPr="00E04461">
              <w:rPr>
                <w:rFonts w:ascii="Times New Roman" w:hAnsi="Times New Roman" w:cs="Times New Roman"/>
                <w:sz w:val="20"/>
                <w:szCs w:val="20"/>
                <w:lang w:eastAsia="en-GB"/>
              </w:rPr>
              <w:t xml:space="preserve"> &amp; while.</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8.16</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tcPr>
          <w:p w:rsidR="00CB5E33" w:rsidRPr="00E04461" w:rsidRDefault="00CB5E33" w:rsidP="00CB5E33">
            <w:pPr>
              <w:jc w:val="both"/>
              <w:rPr>
                <w:rFonts w:ascii="Times New Roman" w:hAnsi="Times New Roman" w:cs="Times New Roman"/>
                <w:sz w:val="20"/>
                <w:szCs w:val="20"/>
                <w:lang w:eastAsia="en-GB"/>
              </w:rPr>
            </w:pPr>
            <w:r w:rsidRPr="00E04461">
              <w:rPr>
                <w:rFonts w:ascii="Times New Roman" w:hAnsi="Times New Roman" w:cs="Times New Roman"/>
                <w:sz w:val="20"/>
                <w:szCs w:val="20"/>
                <w:lang w:eastAsia="en-GB"/>
              </w:rPr>
              <w:t>vi basics, input mode, saving text &amp; quitting, navigation, text editing ( cut, copy, paste, delete, undo ), searching for a pattern, substitution- search &amp; replace (:s)</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8.17</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b/>
                <w:sz w:val="20"/>
                <w:szCs w:val="20"/>
              </w:rPr>
            </w:pPr>
            <w:r w:rsidRPr="00E04461">
              <w:rPr>
                <w:rFonts w:ascii="Times New Roman" w:hAnsi="Times New Roman" w:cs="Times New Roman"/>
                <w:b/>
                <w:sz w:val="20"/>
                <w:szCs w:val="20"/>
              </w:rPr>
              <w:t>Unit E</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b/>
                <w:sz w:val="20"/>
                <w:szCs w:val="20"/>
              </w:rPr>
            </w:pPr>
          </w:p>
        </w:tc>
        <w:tc>
          <w:tcPr>
            <w:tcW w:w="0" w:type="auto"/>
            <w:tcBorders>
              <w:top w:val="single" w:sz="4" w:space="0" w:color="auto"/>
              <w:left w:val="nil"/>
              <w:bottom w:val="single" w:sz="4" w:space="0" w:color="auto"/>
              <w:right w:val="single" w:sz="4" w:space="0" w:color="auto"/>
            </w:tcBorders>
          </w:tcPr>
          <w:p w:rsidR="00CB5E33" w:rsidRPr="00E04461" w:rsidRDefault="00CB5E33" w:rsidP="00CB5E33">
            <w:pPr>
              <w:rPr>
                <w:rFonts w:ascii="Times New Roman" w:hAnsi="Times New Roman" w:cs="Times New Roman"/>
                <w:b/>
                <w:sz w:val="20"/>
                <w:szCs w:val="20"/>
                <w:lang w:eastAsia="en-GB"/>
              </w:rPr>
            </w:pPr>
            <w:r w:rsidRPr="00E04461">
              <w:rPr>
                <w:rFonts w:ascii="Times New Roman" w:hAnsi="Times New Roman" w:cs="Times New Roman"/>
                <w:b/>
                <w:sz w:val="20"/>
                <w:szCs w:val="20"/>
                <w:lang w:eastAsia="en-GB"/>
              </w:rPr>
              <w:t>Shell programming</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8.18</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tcPr>
          <w:p w:rsidR="00CB5E33" w:rsidRPr="00E04461" w:rsidRDefault="00CB5E33" w:rsidP="00CB5E33">
            <w:pPr>
              <w:jc w:val="both"/>
              <w:rPr>
                <w:rFonts w:ascii="Times New Roman" w:hAnsi="Times New Roman" w:cs="Times New Roman"/>
                <w:sz w:val="20"/>
                <w:szCs w:val="20"/>
                <w:lang w:eastAsia="en-GB"/>
              </w:rPr>
            </w:pPr>
            <w:r w:rsidRPr="00E04461">
              <w:rPr>
                <w:rFonts w:ascii="Times New Roman" w:hAnsi="Times New Roman" w:cs="Times New Roman"/>
                <w:sz w:val="20"/>
                <w:szCs w:val="20"/>
                <w:lang w:eastAsia="en-GB"/>
              </w:rPr>
              <w:t xml:space="preserve">Shell scripts, execution of shell scripts, </w:t>
            </w:r>
            <w:r w:rsidRPr="00E04461">
              <w:rPr>
                <w:rFonts w:ascii="Times New Roman" w:hAnsi="Times New Roman" w:cs="Times New Roman"/>
                <w:sz w:val="20"/>
                <w:szCs w:val="20"/>
              </w:rPr>
              <w:t>using command line arguments</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8.19</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tcPr>
          <w:p w:rsidR="00CB5E33" w:rsidRPr="00E04461" w:rsidRDefault="00CB5E33" w:rsidP="00CB5E33">
            <w:pPr>
              <w:jc w:val="both"/>
              <w:rPr>
                <w:rFonts w:ascii="Times New Roman" w:hAnsi="Times New Roman" w:cs="Times New Roman"/>
                <w:sz w:val="20"/>
                <w:szCs w:val="20"/>
              </w:rPr>
            </w:pPr>
            <w:r w:rsidRPr="00E04461">
              <w:rPr>
                <w:rFonts w:ascii="Times New Roman" w:hAnsi="Times New Roman" w:cs="Times New Roman"/>
                <w:sz w:val="20"/>
                <w:szCs w:val="20"/>
              </w:rPr>
              <w:t>exit &amp; exit status of command, logical Operators &amp;&amp; and || ,if conditional, using test and [ ] to evaluate expressions</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lang w:eastAsia="en-GB"/>
              </w:rPr>
              <w:t>8.20</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tcPr>
          <w:p w:rsidR="00CB5E33" w:rsidRPr="00E04461" w:rsidRDefault="00CB5E33" w:rsidP="00CB5E33">
            <w:pPr>
              <w:rPr>
                <w:rFonts w:ascii="Times New Roman" w:hAnsi="Times New Roman" w:cs="Times New Roman"/>
                <w:sz w:val="20"/>
                <w:szCs w:val="20"/>
                <w:lang w:eastAsia="en-GB"/>
              </w:rPr>
            </w:pPr>
            <w:r w:rsidRPr="00E04461">
              <w:rPr>
                <w:rFonts w:ascii="Times New Roman" w:hAnsi="Times New Roman" w:cs="Times New Roman"/>
                <w:sz w:val="20"/>
                <w:szCs w:val="20"/>
              </w:rPr>
              <w:t xml:space="preserve">The case conditional, </w:t>
            </w:r>
            <w:proofErr w:type="spellStart"/>
            <w:r w:rsidRPr="00E04461">
              <w:rPr>
                <w:rFonts w:ascii="Times New Roman" w:hAnsi="Times New Roman" w:cs="Times New Roman"/>
                <w:sz w:val="20"/>
                <w:szCs w:val="20"/>
              </w:rPr>
              <w:t>expr</w:t>
            </w:r>
            <w:proofErr w:type="spellEnd"/>
            <w:r w:rsidRPr="00E04461">
              <w:rPr>
                <w:rFonts w:ascii="Times New Roman" w:hAnsi="Times New Roman" w:cs="Times New Roman"/>
                <w:sz w:val="20"/>
                <w:szCs w:val="20"/>
              </w:rPr>
              <w:t>: computation &amp; string handling, while &amp; for loop</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9.1</w:t>
            </w:r>
          </w:p>
        </w:tc>
        <w:tc>
          <w:tcPr>
            <w:tcW w:w="0" w:type="auto"/>
            <w:gridSpan w:val="2"/>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 Text book*</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 xml:space="preserve">1. Unix and shell programming by Richard F. </w:t>
            </w:r>
            <w:proofErr w:type="spellStart"/>
            <w:r w:rsidRPr="00E04461">
              <w:rPr>
                <w:rFonts w:ascii="Times New Roman" w:hAnsi="Times New Roman" w:cs="Times New Roman"/>
                <w:sz w:val="20"/>
                <w:szCs w:val="20"/>
              </w:rPr>
              <w:t>Gilberg</w:t>
            </w:r>
            <w:proofErr w:type="spellEnd"/>
            <w:r w:rsidRPr="00E04461">
              <w:rPr>
                <w:rFonts w:ascii="Times New Roman" w:hAnsi="Times New Roman" w:cs="Times New Roman"/>
                <w:sz w:val="20"/>
                <w:szCs w:val="20"/>
              </w:rPr>
              <w:t xml:space="preserve"> and </w:t>
            </w:r>
            <w:proofErr w:type="spellStart"/>
            <w:r w:rsidRPr="00E04461">
              <w:rPr>
                <w:rFonts w:ascii="Times New Roman" w:hAnsi="Times New Roman" w:cs="Times New Roman"/>
                <w:sz w:val="20"/>
                <w:szCs w:val="20"/>
              </w:rPr>
              <w:t>Behrouz</w:t>
            </w:r>
            <w:proofErr w:type="spellEnd"/>
            <w:r w:rsidRPr="00E04461">
              <w:rPr>
                <w:rFonts w:ascii="Times New Roman" w:hAnsi="Times New Roman" w:cs="Times New Roman"/>
                <w:sz w:val="20"/>
                <w:szCs w:val="20"/>
              </w:rPr>
              <w:t xml:space="preserve"> A. </w:t>
            </w:r>
            <w:proofErr w:type="spellStart"/>
            <w:r w:rsidRPr="00E04461">
              <w:rPr>
                <w:rFonts w:ascii="Times New Roman" w:hAnsi="Times New Roman" w:cs="Times New Roman"/>
                <w:sz w:val="20"/>
                <w:szCs w:val="20"/>
              </w:rPr>
              <w:t>forouzan</w:t>
            </w:r>
            <w:proofErr w:type="spellEnd"/>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9.2</w:t>
            </w:r>
          </w:p>
        </w:tc>
        <w:tc>
          <w:tcPr>
            <w:tcW w:w="0" w:type="auto"/>
            <w:gridSpan w:val="2"/>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 Other references</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 xml:space="preserve">1. Unix Shell programming by Stephen G. </w:t>
            </w:r>
            <w:proofErr w:type="spellStart"/>
            <w:r w:rsidRPr="00E04461">
              <w:rPr>
                <w:rFonts w:ascii="Times New Roman" w:hAnsi="Times New Roman" w:cs="Times New Roman"/>
                <w:sz w:val="20"/>
                <w:szCs w:val="20"/>
              </w:rPr>
              <w:t>Kochan</w:t>
            </w:r>
            <w:proofErr w:type="spellEnd"/>
            <w:r w:rsidRPr="00E04461">
              <w:rPr>
                <w:rFonts w:ascii="Times New Roman" w:hAnsi="Times New Roman" w:cs="Times New Roman"/>
                <w:sz w:val="20"/>
                <w:szCs w:val="20"/>
              </w:rPr>
              <w:t xml:space="preserve"> and </w:t>
            </w:r>
            <w:proofErr w:type="spellStart"/>
            <w:r w:rsidRPr="00E04461">
              <w:rPr>
                <w:rFonts w:ascii="Times New Roman" w:hAnsi="Times New Roman" w:cs="Times New Roman"/>
                <w:sz w:val="20"/>
                <w:szCs w:val="20"/>
              </w:rPr>
              <w:t>Patric</w:t>
            </w:r>
            <w:proofErr w:type="spellEnd"/>
            <w:r w:rsidRPr="00E04461">
              <w:rPr>
                <w:rFonts w:ascii="Times New Roman" w:hAnsi="Times New Roman" w:cs="Times New Roman"/>
                <w:sz w:val="20"/>
                <w:szCs w:val="20"/>
              </w:rPr>
              <w:t xml:space="preserve"> Wood</w:t>
            </w:r>
          </w:p>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 xml:space="preserve">2. </w:t>
            </w:r>
            <w:proofErr w:type="spellStart"/>
            <w:r w:rsidRPr="00E04461">
              <w:rPr>
                <w:rFonts w:ascii="Times New Roman" w:hAnsi="Times New Roman" w:cs="Times New Roman"/>
                <w:sz w:val="20"/>
                <w:szCs w:val="20"/>
              </w:rPr>
              <w:t>Sumitabha</w:t>
            </w:r>
            <w:proofErr w:type="spellEnd"/>
            <w:r w:rsidRPr="00E04461">
              <w:rPr>
                <w:rFonts w:ascii="Times New Roman" w:hAnsi="Times New Roman" w:cs="Times New Roman"/>
                <w:sz w:val="20"/>
                <w:szCs w:val="20"/>
              </w:rPr>
              <w:t xml:space="preserve"> Das, “Unix Concepts and Applications”, Tata McGraw Hill.</w:t>
            </w:r>
          </w:p>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3. Internet as a resource for reference</w:t>
            </w:r>
          </w:p>
          <w:p w:rsidR="00CB5E33" w:rsidRPr="00E04461" w:rsidRDefault="00CB5E33" w:rsidP="00CB5E33">
            <w:pPr>
              <w:rPr>
                <w:rFonts w:ascii="Times New Roman" w:hAnsi="Times New Roman" w:cs="Times New Roman"/>
                <w:sz w:val="20"/>
                <w:szCs w:val="20"/>
                <w:lang w:eastAsia="en-GB"/>
              </w:rPr>
            </w:pPr>
          </w:p>
        </w:tc>
      </w:tr>
    </w:tbl>
    <w:p w:rsidR="00CB5E33" w:rsidRPr="00E04461" w:rsidRDefault="00CB5E33">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tbl>
      <w:tblPr>
        <w:tblW w:w="0" w:type="auto"/>
        <w:tblInd w:w="95" w:type="dxa"/>
        <w:tblLook w:val="04A0"/>
      </w:tblPr>
      <w:tblGrid>
        <w:gridCol w:w="566"/>
        <w:gridCol w:w="1372"/>
        <w:gridCol w:w="7209"/>
      </w:tblGrid>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1</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pStyle w:val="NormalWeb"/>
              <w:spacing w:before="0" w:beforeAutospacing="0" w:after="0" w:afterAutospacing="0"/>
              <w:textAlignment w:val="bottom"/>
              <w:rPr>
                <w:b/>
                <w:sz w:val="20"/>
                <w:szCs w:val="20"/>
              </w:rPr>
            </w:pPr>
            <w:r w:rsidRPr="00E04461">
              <w:rPr>
                <w:b/>
                <w:sz w:val="20"/>
                <w:szCs w:val="20"/>
              </w:rPr>
              <w:t>CSE 303</w:t>
            </w:r>
            <w:r w:rsidR="0090378D">
              <w:rPr>
                <w:b/>
                <w:sz w:val="20"/>
                <w:szCs w:val="20"/>
              </w:rPr>
              <w:t>/CSP303</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Title</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pStyle w:val="NormalWeb"/>
              <w:spacing w:before="0" w:beforeAutospacing="0" w:after="0" w:afterAutospacing="0"/>
              <w:textAlignment w:val="bottom"/>
              <w:rPr>
                <w:b/>
                <w:sz w:val="20"/>
                <w:szCs w:val="20"/>
              </w:rPr>
            </w:pPr>
            <w:r w:rsidRPr="00E04461">
              <w:rPr>
                <w:b/>
                <w:sz w:val="20"/>
                <w:szCs w:val="20"/>
              </w:rPr>
              <w:t>Compiler Design</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Credits</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pStyle w:val="NormalWeb"/>
              <w:spacing w:before="0" w:beforeAutospacing="0" w:after="0" w:afterAutospacing="0"/>
              <w:textAlignment w:val="bottom"/>
              <w:rPr>
                <w:b/>
                <w:sz w:val="20"/>
                <w:szCs w:val="20"/>
              </w:rPr>
            </w:pPr>
            <w:r w:rsidRPr="00E04461">
              <w:rPr>
                <w:b/>
                <w:sz w:val="20"/>
                <w:szCs w:val="20"/>
              </w:rPr>
              <w:t>5</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Contact Hours</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pStyle w:val="NormalWeb"/>
              <w:spacing w:before="0" w:beforeAutospacing="0" w:after="0" w:afterAutospacing="0"/>
              <w:textAlignment w:val="bottom"/>
              <w:rPr>
                <w:b/>
                <w:sz w:val="20"/>
                <w:szCs w:val="20"/>
              </w:rPr>
            </w:pPr>
            <w:r w:rsidRPr="00E04461">
              <w:rPr>
                <w:b/>
                <w:sz w:val="20"/>
                <w:szCs w:val="20"/>
              </w:rPr>
              <w:t>3-1-2</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Objective</w:t>
            </w:r>
          </w:p>
        </w:tc>
        <w:tc>
          <w:tcPr>
            <w:tcW w:w="0" w:type="auto"/>
            <w:tcBorders>
              <w:top w:val="nil"/>
              <w:left w:val="nil"/>
              <w:bottom w:val="single" w:sz="4" w:space="0" w:color="auto"/>
              <w:right w:val="single" w:sz="4" w:space="0" w:color="auto"/>
            </w:tcBorders>
            <w:shd w:val="clear" w:color="auto" w:fill="auto"/>
          </w:tcPr>
          <w:p w:rsidR="00306820" w:rsidRPr="00E04461" w:rsidRDefault="00306820" w:rsidP="00306820">
            <w:pPr>
              <w:numPr>
                <w:ilvl w:val="0"/>
                <w:numId w:val="32"/>
              </w:numPr>
              <w:spacing w:after="0" w:line="276" w:lineRule="auto"/>
              <w:jc w:val="both"/>
              <w:rPr>
                <w:rFonts w:ascii="Times New Roman" w:eastAsia="Calibri" w:hAnsi="Times New Roman" w:cs="Times New Roman"/>
                <w:bCs/>
                <w:sz w:val="20"/>
                <w:szCs w:val="20"/>
              </w:rPr>
            </w:pPr>
            <w:r w:rsidRPr="00E04461">
              <w:rPr>
                <w:rFonts w:ascii="Times New Roman" w:hAnsi="Times New Roman" w:cs="Times New Roman"/>
                <w:bCs/>
                <w:sz w:val="20"/>
                <w:szCs w:val="20"/>
              </w:rPr>
              <w:t xml:space="preserve">To </w:t>
            </w:r>
            <w:r w:rsidRPr="00E04461">
              <w:rPr>
                <w:rFonts w:ascii="Times New Roman" w:hAnsi="Times New Roman" w:cs="Times New Roman"/>
                <w:sz w:val="20"/>
                <w:szCs w:val="20"/>
              </w:rPr>
              <w:t xml:space="preserve">provide students with an overview of the issues that arise in Compiler construction as well as to throw light upon the </w:t>
            </w:r>
            <w:r w:rsidRPr="00E04461">
              <w:rPr>
                <w:rFonts w:ascii="Times New Roman" w:hAnsi="Times New Roman" w:cs="Times New Roman"/>
                <w:bCs/>
                <w:sz w:val="20"/>
                <w:szCs w:val="20"/>
              </w:rPr>
              <w:t xml:space="preserve">significant theoretical developments and tools that are deep rooted into computer science. </w:t>
            </w:r>
          </w:p>
          <w:p w:rsidR="00CB5E33" w:rsidRPr="00E04461" w:rsidRDefault="00306820" w:rsidP="00A535E2">
            <w:pPr>
              <w:numPr>
                <w:ilvl w:val="0"/>
                <w:numId w:val="32"/>
              </w:numPr>
              <w:spacing w:after="0" w:line="276" w:lineRule="auto"/>
              <w:jc w:val="both"/>
              <w:rPr>
                <w:rFonts w:ascii="Times New Roman" w:eastAsia="Times New Roman" w:hAnsi="Times New Roman" w:cs="Times New Roman"/>
                <w:sz w:val="20"/>
                <w:szCs w:val="20"/>
                <w:lang w:eastAsia="en-GB"/>
              </w:rPr>
            </w:pPr>
            <w:r w:rsidRPr="00E04461">
              <w:rPr>
                <w:rFonts w:ascii="Times New Roman" w:hAnsi="Times New Roman" w:cs="Times New Roman"/>
                <w:bCs/>
                <w:sz w:val="20"/>
                <w:szCs w:val="20"/>
              </w:rPr>
              <w:t xml:space="preserve">To introduce the major phases of Compiler construction and also its theoretical aspects including regular expressions, context-free grammars, Finite Automata etc. </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Course Outcomes </w:t>
            </w:r>
          </w:p>
        </w:tc>
        <w:tc>
          <w:tcPr>
            <w:tcW w:w="0" w:type="auto"/>
            <w:tcBorders>
              <w:top w:val="nil"/>
              <w:left w:val="nil"/>
              <w:bottom w:val="single" w:sz="4" w:space="0" w:color="auto"/>
              <w:right w:val="single" w:sz="4" w:space="0" w:color="auto"/>
            </w:tcBorders>
            <w:shd w:val="clear" w:color="auto" w:fill="auto"/>
            <w:hideMark/>
          </w:tcPr>
          <w:p w:rsidR="00306820" w:rsidRPr="00E04461" w:rsidRDefault="00306820" w:rsidP="00306820">
            <w:pPr>
              <w:spacing w:before="100" w:beforeAutospacing="1" w:after="100" w:afterAutospacing="1" w:line="276" w:lineRule="auto"/>
              <w:ind w:left="360"/>
              <w:rPr>
                <w:rFonts w:ascii="Times New Roman" w:eastAsia="Times New Roman" w:hAnsi="Times New Roman" w:cs="Times New Roman"/>
                <w:sz w:val="20"/>
                <w:szCs w:val="20"/>
                <w:lang w:val="en-US"/>
              </w:rPr>
            </w:pPr>
            <w:r w:rsidRPr="00E04461">
              <w:rPr>
                <w:rFonts w:ascii="Times New Roman" w:eastAsia="Times New Roman" w:hAnsi="Times New Roman" w:cs="Times New Roman"/>
                <w:sz w:val="20"/>
                <w:szCs w:val="20"/>
                <w:lang w:val="en-US"/>
              </w:rPr>
              <w:t>After the successful completion of this course, students will be able to :</w:t>
            </w:r>
          </w:p>
          <w:p w:rsidR="00306820" w:rsidRPr="00E04461" w:rsidRDefault="00A535E2" w:rsidP="00306820">
            <w:pPr>
              <w:numPr>
                <w:ilvl w:val="0"/>
                <w:numId w:val="33"/>
              </w:numPr>
              <w:spacing w:before="100" w:beforeAutospacing="1" w:after="100" w:afterAutospacing="1" w:line="276" w:lineRule="auto"/>
              <w:jc w:val="both"/>
              <w:rPr>
                <w:rFonts w:ascii="Times New Roman" w:eastAsia="Times New Roman" w:hAnsi="Times New Roman" w:cs="Times New Roman"/>
                <w:sz w:val="20"/>
                <w:szCs w:val="20"/>
                <w:lang w:val="en-US"/>
              </w:rPr>
            </w:pPr>
            <w:r w:rsidRPr="00E04461">
              <w:rPr>
                <w:rFonts w:ascii="Times New Roman" w:eastAsia="Times New Roman" w:hAnsi="Times New Roman" w:cs="Times New Roman"/>
                <w:sz w:val="20"/>
                <w:szCs w:val="20"/>
                <w:lang w:val="en-US"/>
              </w:rPr>
              <w:t>Employ</w:t>
            </w:r>
            <w:r w:rsidR="00306820" w:rsidRPr="00E04461">
              <w:rPr>
                <w:rFonts w:ascii="Times New Roman" w:eastAsia="Times New Roman" w:hAnsi="Times New Roman" w:cs="Times New Roman"/>
                <w:sz w:val="20"/>
                <w:szCs w:val="20"/>
                <w:lang w:val="en-US"/>
              </w:rPr>
              <w:t xml:space="preserve"> formal attributed grammars for specifying the syntax and semantics of programming languages. </w:t>
            </w:r>
          </w:p>
          <w:p w:rsidR="00306820" w:rsidRPr="00E04461" w:rsidRDefault="00A535E2" w:rsidP="00306820">
            <w:pPr>
              <w:numPr>
                <w:ilvl w:val="0"/>
                <w:numId w:val="33"/>
              </w:numPr>
              <w:spacing w:before="100" w:beforeAutospacing="1" w:after="100" w:afterAutospacing="1" w:line="276" w:lineRule="auto"/>
              <w:jc w:val="both"/>
              <w:rPr>
                <w:rFonts w:ascii="Times New Roman" w:eastAsia="Times New Roman" w:hAnsi="Times New Roman" w:cs="Times New Roman"/>
                <w:sz w:val="20"/>
                <w:szCs w:val="20"/>
                <w:lang w:val="en-US"/>
              </w:rPr>
            </w:pPr>
            <w:r w:rsidRPr="00E04461">
              <w:rPr>
                <w:rFonts w:ascii="Times New Roman" w:eastAsia="Times New Roman" w:hAnsi="Times New Roman" w:cs="Times New Roman"/>
                <w:sz w:val="20"/>
                <w:szCs w:val="20"/>
                <w:lang w:val="en-US"/>
              </w:rPr>
              <w:t>Apply</w:t>
            </w:r>
            <w:r w:rsidR="00306820" w:rsidRPr="00E04461">
              <w:rPr>
                <w:rFonts w:ascii="Times New Roman" w:eastAsia="Times New Roman" w:hAnsi="Times New Roman" w:cs="Times New Roman"/>
                <w:sz w:val="20"/>
                <w:szCs w:val="20"/>
                <w:lang w:val="en-US"/>
              </w:rPr>
              <w:t xml:space="preserve"> regular patterns and grammars. (ABET program outcomes a and j) </w:t>
            </w:r>
          </w:p>
          <w:p w:rsidR="00306820" w:rsidRPr="00E04461" w:rsidRDefault="00A535E2" w:rsidP="00306820">
            <w:pPr>
              <w:numPr>
                <w:ilvl w:val="0"/>
                <w:numId w:val="33"/>
              </w:numPr>
              <w:spacing w:before="100" w:beforeAutospacing="1" w:after="100" w:afterAutospacing="1" w:line="276" w:lineRule="auto"/>
              <w:jc w:val="both"/>
              <w:rPr>
                <w:rFonts w:ascii="Times New Roman" w:eastAsia="Times New Roman" w:hAnsi="Times New Roman" w:cs="Times New Roman"/>
                <w:sz w:val="20"/>
                <w:szCs w:val="20"/>
                <w:lang w:val="en-US"/>
              </w:rPr>
            </w:pPr>
            <w:r w:rsidRPr="00E04461">
              <w:rPr>
                <w:rFonts w:ascii="Times New Roman" w:eastAsia="Times New Roman" w:hAnsi="Times New Roman" w:cs="Times New Roman"/>
                <w:sz w:val="20"/>
                <w:szCs w:val="20"/>
                <w:lang w:val="en-US"/>
              </w:rPr>
              <w:t>Comprehend</w:t>
            </w:r>
            <w:r w:rsidR="00306820" w:rsidRPr="00E04461">
              <w:rPr>
                <w:rFonts w:ascii="Times New Roman" w:eastAsia="Times New Roman" w:hAnsi="Times New Roman" w:cs="Times New Roman"/>
                <w:sz w:val="20"/>
                <w:szCs w:val="20"/>
                <w:lang w:val="en-US"/>
              </w:rPr>
              <w:t xml:space="preserve"> the working knowledge of the major phases of compilation, particularly lexical analysis, parsing, semantic analysis, and code generation.</w:t>
            </w:r>
          </w:p>
          <w:p w:rsidR="00306820" w:rsidRPr="00E04461" w:rsidRDefault="00A535E2" w:rsidP="00306820">
            <w:pPr>
              <w:numPr>
                <w:ilvl w:val="0"/>
                <w:numId w:val="33"/>
              </w:numPr>
              <w:spacing w:before="100" w:beforeAutospacing="1" w:after="100" w:afterAutospacing="1" w:line="276" w:lineRule="auto"/>
              <w:jc w:val="both"/>
              <w:rPr>
                <w:rFonts w:ascii="Times New Roman" w:eastAsia="Times New Roman" w:hAnsi="Times New Roman" w:cs="Times New Roman"/>
                <w:sz w:val="20"/>
                <w:szCs w:val="20"/>
                <w:lang w:val="en-US"/>
              </w:rPr>
            </w:pPr>
            <w:r w:rsidRPr="00E04461">
              <w:rPr>
                <w:rFonts w:ascii="Times New Roman" w:eastAsia="Times New Roman" w:hAnsi="Times New Roman" w:cs="Times New Roman"/>
                <w:sz w:val="20"/>
                <w:szCs w:val="20"/>
                <w:lang w:val="en-US"/>
              </w:rPr>
              <w:t>Implement</w:t>
            </w:r>
            <w:r w:rsidR="00306820" w:rsidRPr="00E04461">
              <w:rPr>
                <w:rFonts w:ascii="Times New Roman" w:eastAsia="Times New Roman" w:hAnsi="Times New Roman" w:cs="Times New Roman"/>
                <w:sz w:val="20"/>
                <w:szCs w:val="20"/>
                <w:lang w:val="en-US"/>
              </w:rPr>
              <w:t xml:space="preserve"> parsing and translation techniques for automation of computing tasks. </w:t>
            </w:r>
          </w:p>
          <w:p w:rsidR="00CB5E33" w:rsidRPr="00E04461" w:rsidRDefault="00A535E2" w:rsidP="00A535E2">
            <w:pPr>
              <w:numPr>
                <w:ilvl w:val="0"/>
                <w:numId w:val="33"/>
              </w:numPr>
              <w:spacing w:before="100" w:beforeAutospacing="1" w:after="100" w:afterAutospacing="1" w:line="276" w:lineRule="auto"/>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val="en-US"/>
              </w:rPr>
              <w:t>Design</w:t>
            </w:r>
            <w:r w:rsidR="00306820" w:rsidRPr="00E04461">
              <w:rPr>
                <w:rFonts w:ascii="Times New Roman" w:eastAsia="Times New Roman" w:hAnsi="Times New Roman" w:cs="Times New Roman"/>
                <w:sz w:val="20"/>
                <w:szCs w:val="20"/>
                <w:lang w:val="en-US"/>
              </w:rPr>
              <w:t xml:space="preserve"> and write a complex programming project. (ABET program outcomes c and k) </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B5E33" w:rsidRPr="00E04461" w:rsidRDefault="00CB5E33"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7</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Prerequisite</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jc w:val="both"/>
              <w:rPr>
                <w:rFonts w:ascii="Times New Roman" w:eastAsia="Times New Roman" w:hAnsi="Times New Roman" w:cs="Times New Roman"/>
                <w:b/>
                <w:sz w:val="20"/>
                <w:szCs w:val="20"/>
                <w:lang w:eastAsia="en-GB"/>
              </w:rPr>
            </w:pPr>
          </w:p>
        </w:tc>
      </w:tr>
      <w:tr w:rsidR="00F53932" w:rsidRPr="00E04461" w:rsidTr="00CB5E33">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8</w:t>
            </w:r>
          </w:p>
        </w:tc>
        <w:tc>
          <w:tcPr>
            <w:tcW w:w="0" w:type="auto"/>
            <w:gridSpan w:val="2"/>
            <w:tcBorders>
              <w:top w:val="single" w:sz="4" w:space="0" w:color="auto"/>
              <w:left w:val="nil"/>
              <w:bottom w:val="nil"/>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Course Contents</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 xml:space="preserve">Introduction </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lang w:eastAsia="en-IN"/>
              </w:rPr>
            </w:pPr>
            <w:r w:rsidRPr="00E04461">
              <w:rPr>
                <w:rFonts w:ascii="Times New Roman" w:hAnsi="Times New Roman" w:cs="Times New Roman"/>
                <w:sz w:val="20"/>
                <w:szCs w:val="20"/>
              </w:rPr>
              <w:t xml:space="preserve">Introduction to Compiler, Phases and passes, Bootstrapping, Cross-Compiler </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Finite state machines and regular expressions and their applications to lexical analysis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lang w:eastAsia="en-IN"/>
              </w:rPr>
            </w:pPr>
            <w:r w:rsidRPr="00E04461">
              <w:rPr>
                <w:rFonts w:ascii="Times New Roman" w:hAnsi="Times New Roman" w:cs="Times New Roman"/>
                <w:sz w:val="20"/>
                <w:szCs w:val="20"/>
              </w:rPr>
              <w:t>lexical-analyzer generator, LEX-compiler Lexical Phase errors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Parsing Techniques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The syntactic specification of programming languages: Context free grammars, derivation and parse trees.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Basic Parsing Techniques: Parsers, Shift reduce parsing, operator precedence parsing, top down parsing, predictive parsers.</w:t>
            </w:r>
          </w:p>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Automatic Construction of efficient Parsers: LR parsers, the canonical Collection of LR(0) items, constructing SLR parsing tables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Constructing Canonical LR parsing tables, Constructing LALR parsing tables, using ambiguous grammars. YACC. Syntactic phase errors and semantic errors.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Syntax Directed Translations And Intermediate Code Generation</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8.10</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Syntax directed definition, Construction of syntax trees, syntax directed translation scheme</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Variants of Syntax Trees, Three Address Codes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Translation of Expression, Type Checking and control flow.</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 xml:space="preserve">Symbol table </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8.14</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 xml:space="preserve">Data structure for symbols tables, representing scope information. </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8.15</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 xml:space="preserve">Run-Time Administration: Implementation of simple stack allocation scheme, storage allocation in block structured language. </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8.16</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Run Time Storage Management</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8.17</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Code Generation And Optimization</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Sources of Optimization of basic blocks and flow graphs </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8.19</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Basic Blocks, Flow graphs, DAG</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8.20</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Global Data Flow Analysis</w:t>
            </w:r>
          </w:p>
        </w:tc>
      </w:tr>
      <w:tr w:rsidR="00F53932" w:rsidRPr="00E04461" w:rsidTr="00CB5E33">
        <w:trPr>
          <w:trHeight w:val="296"/>
        </w:trPr>
        <w:tc>
          <w:tcPr>
            <w:tcW w:w="0" w:type="auto"/>
            <w:tcBorders>
              <w:top w:val="nil"/>
              <w:left w:val="single" w:sz="4" w:space="0" w:color="auto"/>
              <w:bottom w:val="nil"/>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Reading Content</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Text book*</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pStyle w:val="ListParagraph"/>
              <w:numPr>
                <w:ilvl w:val="0"/>
                <w:numId w:val="13"/>
              </w:numPr>
              <w:spacing w:before="0"/>
              <w:ind w:left="366"/>
              <w:rPr>
                <w:rFonts w:eastAsia="Times New Roman"/>
                <w:sz w:val="20"/>
                <w:szCs w:val="20"/>
                <w:lang w:eastAsia="en-GB"/>
              </w:rPr>
            </w:pPr>
            <w:proofErr w:type="spellStart"/>
            <w:r w:rsidRPr="00E04461">
              <w:rPr>
                <w:rFonts w:eastAsia="Times New Roman"/>
                <w:sz w:val="20"/>
                <w:szCs w:val="20"/>
                <w:lang w:eastAsia="en-GB"/>
              </w:rPr>
              <w:t>Aho</w:t>
            </w:r>
            <w:proofErr w:type="spellEnd"/>
            <w:r w:rsidRPr="00E04461">
              <w:rPr>
                <w:rFonts w:eastAsia="Times New Roman"/>
                <w:sz w:val="20"/>
                <w:szCs w:val="20"/>
                <w:lang w:eastAsia="en-GB"/>
              </w:rPr>
              <w:t xml:space="preserve">, </w:t>
            </w:r>
            <w:proofErr w:type="spellStart"/>
            <w:r w:rsidRPr="00E04461">
              <w:rPr>
                <w:rFonts w:eastAsia="Times New Roman"/>
                <w:sz w:val="20"/>
                <w:szCs w:val="20"/>
                <w:lang w:eastAsia="en-GB"/>
              </w:rPr>
              <w:t>Sethi</w:t>
            </w:r>
            <w:proofErr w:type="spellEnd"/>
            <w:r w:rsidRPr="00E04461">
              <w:rPr>
                <w:rFonts w:eastAsia="Times New Roman"/>
                <w:sz w:val="20"/>
                <w:szCs w:val="20"/>
                <w:lang w:eastAsia="en-GB"/>
              </w:rPr>
              <w:t xml:space="preserve">, </w:t>
            </w:r>
            <w:proofErr w:type="spellStart"/>
            <w:r w:rsidRPr="00E04461">
              <w:rPr>
                <w:rFonts w:eastAsia="Times New Roman"/>
                <w:sz w:val="20"/>
                <w:szCs w:val="20"/>
                <w:lang w:eastAsia="en-GB"/>
              </w:rPr>
              <w:t>Ulman</w:t>
            </w:r>
            <w:proofErr w:type="spellEnd"/>
            <w:r w:rsidRPr="00E04461">
              <w:rPr>
                <w:rFonts w:eastAsia="Times New Roman"/>
                <w:sz w:val="20"/>
                <w:szCs w:val="20"/>
                <w:lang w:eastAsia="en-GB"/>
              </w:rPr>
              <w:t>, compilers Principles, Techniques, and Tools, Pearson Education, 2003</w:t>
            </w:r>
          </w:p>
          <w:p w:rsidR="00CB5E33" w:rsidRPr="00E04461" w:rsidRDefault="00CB5E33" w:rsidP="00CB5E33">
            <w:pPr>
              <w:rPr>
                <w:rFonts w:ascii="Times New Roman" w:eastAsia="Times New Roman" w:hAnsi="Times New Roman" w:cs="Times New Roman"/>
                <w:sz w:val="20"/>
                <w:szCs w:val="20"/>
                <w:lang w:eastAsia="en-GB"/>
              </w:rPr>
            </w:pP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other references</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pStyle w:val="ListParagraph"/>
              <w:numPr>
                <w:ilvl w:val="0"/>
                <w:numId w:val="14"/>
              </w:numPr>
              <w:spacing w:before="0"/>
              <w:ind w:left="366"/>
              <w:rPr>
                <w:rFonts w:eastAsia="Times New Roman"/>
                <w:sz w:val="20"/>
                <w:szCs w:val="20"/>
                <w:lang w:eastAsia="en-GB"/>
              </w:rPr>
            </w:pPr>
            <w:proofErr w:type="spellStart"/>
            <w:r w:rsidRPr="00E04461">
              <w:rPr>
                <w:rFonts w:eastAsia="Times New Roman"/>
                <w:sz w:val="20"/>
                <w:szCs w:val="20"/>
                <w:lang w:eastAsia="en-GB"/>
              </w:rPr>
              <w:t>Lauden</w:t>
            </w:r>
            <w:proofErr w:type="spellEnd"/>
            <w:r w:rsidRPr="00E04461">
              <w:rPr>
                <w:rFonts w:eastAsia="Times New Roman"/>
                <w:sz w:val="20"/>
                <w:szCs w:val="20"/>
                <w:lang w:eastAsia="en-GB"/>
              </w:rPr>
              <w:t>, Principles of Compiler Construction.</w:t>
            </w:r>
          </w:p>
          <w:p w:rsidR="00CB5E33" w:rsidRPr="00E04461" w:rsidRDefault="00CB5E33" w:rsidP="00CB5E33">
            <w:pPr>
              <w:pStyle w:val="ListParagraph"/>
              <w:numPr>
                <w:ilvl w:val="0"/>
                <w:numId w:val="14"/>
              </w:numPr>
              <w:spacing w:before="0"/>
              <w:ind w:left="366"/>
              <w:rPr>
                <w:sz w:val="20"/>
                <w:szCs w:val="20"/>
              </w:rPr>
            </w:pPr>
            <w:r w:rsidRPr="00E04461">
              <w:rPr>
                <w:sz w:val="20"/>
                <w:szCs w:val="20"/>
              </w:rPr>
              <w:t xml:space="preserve">D. M. </w:t>
            </w:r>
            <w:proofErr w:type="spellStart"/>
            <w:r w:rsidRPr="00E04461">
              <w:rPr>
                <w:i/>
                <w:iCs/>
                <w:sz w:val="20"/>
                <w:szCs w:val="20"/>
              </w:rPr>
              <w:t>Dhamdhere</w:t>
            </w:r>
            <w:proofErr w:type="spellEnd"/>
            <w:r w:rsidRPr="00E04461">
              <w:rPr>
                <w:i/>
                <w:iCs/>
                <w:sz w:val="20"/>
                <w:szCs w:val="20"/>
              </w:rPr>
              <w:t xml:space="preserve"> Compiler</w:t>
            </w:r>
            <w:r w:rsidRPr="00E04461">
              <w:rPr>
                <w:sz w:val="20"/>
                <w:szCs w:val="20"/>
              </w:rPr>
              <w:t xml:space="preserve"> Construction--Principles and Practice, Macmillan India,</w:t>
            </w:r>
          </w:p>
          <w:p w:rsidR="00CB5E33" w:rsidRPr="00E04461" w:rsidRDefault="00CB5E33" w:rsidP="00CB5E33">
            <w:pPr>
              <w:pStyle w:val="ListParagraph"/>
              <w:numPr>
                <w:ilvl w:val="0"/>
                <w:numId w:val="14"/>
              </w:numPr>
              <w:spacing w:before="0"/>
              <w:ind w:left="366"/>
              <w:rPr>
                <w:rFonts w:eastAsia="Times New Roman"/>
                <w:sz w:val="20"/>
                <w:szCs w:val="20"/>
                <w:lang w:eastAsia="en-GB"/>
              </w:rPr>
            </w:pPr>
            <w:r w:rsidRPr="00E04461">
              <w:rPr>
                <w:rFonts w:eastAsia="Times New Roman"/>
                <w:sz w:val="20"/>
                <w:szCs w:val="20"/>
                <w:lang w:eastAsia="en-IN"/>
              </w:rPr>
              <w:t>Internet as a resource for reference</w:t>
            </w:r>
          </w:p>
          <w:p w:rsidR="00CB5E33" w:rsidRPr="00E04461" w:rsidRDefault="00CB5E33" w:rsidP="00CB5E33">
            <w:pPr>
              <w:rPr>
                <w:rFonts w:ascii="Times New Roman" w:eastAsia="Times New Roman" w:hAnsi="Times New Roman" w:cs="Times New Roman"/>
                <w:sz w:val="20"/>
                <w:szCs w:val="20"/>
                <w:lang w:eastAsia="en-GB"/>
              </w:rPr>
            </w:pPr>
          </w:p>
        </w:tc>
      </w:tr>
    </w:tbl>
    <w:p w:rsidR="00CB5E33" w:rsidRPr="00E04461" w:rsidRDefault="00CB5E33">
      <w:pPr>
        <w:rPr>
          <w:rFonts w:ascii="Times New Roman" w:hAnsi="Times New Roman" w:cs="Times New Roman"/>
          <w:sz w:val="20"/>
          <w:szCs w:val="20"/>
        </w:rPr>
      </w:pPr>
    </w:p>
    <w:p w:rsidR="000F4060" w:rsidRDefault="000F4060" w:rsidP="00EA57A7">
      <w:pPr>
        <w:jc w:val="center"/>
        <w:rPr>
          <w:rFonts w:ascii="Times New Roman" w:hAnsi="Times New Roman" w:cs="Times New Roman"/>
          <w:sz w:val="20"/>
          <w:szCs w:val="20"/>
        </w:rPr>
      </w:pPr>
    </w:p>
    <w:p w:rsidR="000F4060" w:rsidRDefault="000F4060">
      <w:pPr>
        <w:rPr>
          <w:rFonts w:ascii="Times New Roman" w:hAnsi="Times New Roman" w:cs="Times New Roman"/>
          <w:sz w:val="20"/>
          <w:szCs w:val="20"/>
        </w:rPr>
      </w:pPr>
      <w:r>
        <w:rPr>
          <w:rFonts w:ascii="Times New Roman" w:hAnsi="Times New Roman" w:cs="Times New Roman"/>
          <w:sz w:val="20"/>
          <w:szCs w:val="20"/>
        </w:rPr>
        <w:br w:type="page"/>
      </w:r>
    </w:p>
    <w:p w:rsidR="000F4060" w:rsidRDefault="000F4060" w:rsidP="000F4060"/>
    <w:tbl>
      <w:tblPr>
        <w:tblW w:w="10183" w:type="dxa"/>
        <w:tblInd w:w="95" w:type="dxa"/>
        <w:tblLook w:val="04A0"/>
      </w:tblPr>
      <w:tblGrid>
        <w:gridCol w:w="605"/>
        <w:gridCol w:w="1673"/>
        <w:gridCol w:w="7905"/>
      </w:tblGrid>
      <w:tr w:rsidR="000F4060" w:rsidRPr="003A6E48" w:rsidTr="00482BA3">
        <w:trPr>
          <w:trHeight w:val="20"/>
        </w:trPr>
        <w:tc>
          <w:tcPr>
            <w:tcW w:w="605" w:type="dxa"/>
            <w:tcBorders>
              <w:top w:val="single" w:sz="4" w:space="0" w:color="auto"/>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1</w:t>
            </w:r>
          </w:p>
        </w:tc>
        <w:tc>
          <w:tcPr>
            <w:tcW w:w="1673" w:type="dxa"/>
            <w:tcBorders>
              <w:top w:val="single" w:sz="4" w:space="0" w:color="auto"/>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Course number</w:t>
            </w:r>
          </w:p>
        </w:tc>
        <w:tc>
          <w:tcPr>
            <w:tcW w:w="7905" w:type="dxa"/>
            <w:tcBorders>
              <w:top w:val="single" w:sz="4" w:space="0" w:color="auto"/>
              <w:left w:val="nil"/>
              <w:bottom w:val="single" w:sz="4" w:space="0" w:color="auto"/>
              <w:right w:val="single" w:sz="4" w:space="0" w:color="auto"/>
            </w:tcBorders>
            <w:shd w:val="clear" w:color="auto" w:fill="auto"/>
            <w:hideMark/>
          </w:tcPr>
          <w:p w:rsidR="000F4060" w:rsidRPr="00E66753" w:rsidRDefault="000F4060" w:rsidP="00482BA3">
            <w:pPr>
              <w:pStyle w:val="NormalWeb"/>
              <w:spacing w:before="0" w:beforeAutospacing="0" w:after="0" w:afterAutospacing="0"/>
              <w:textAlignment w:val="bottom"/>
              <w:rPr>
                <w:rFonts w:ascii="Calibri" w:hAnsi="Calibri"/>
                <w:b/>
                <w:sz w:val="20"/>
                <w:szCs w:val="20"/>
              </w:rPr>
            </w:pPr>
            <w:r w:rsidRPr="00E66753">
              <w:rPr>
                <w:rFonts w:ascii="Calibri" w:hAnsi="Calibri"/>
                <w:b/>
                <w:color w:val="000000"/>
                <w:kern w:val="24"/>
                <w:sz w:val="20"/>
                <w:szCs w:val="20"/>
                <w:lang w:val="en-US"/>
              </w:rPr>
              <w:t>CSE</w:t>
            </w:r>
            <w:r>
              <w:rPr>
                <w:rFonts w:ascii="Calibri" w:hAnsi="Calibri"/>
                <w:b/>
                <w:color w:val="000000"/>
                <w:kern w:val="24"/>
                <w:sz w:val="20"/>
                <w:szCs w:val="20"/>
                <w:lang w:val="en-US"/>
              </w:rPr>
              <w:t>312/CSP312</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2</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Course Title</w:t>
            </w:r>
          </w:p>
        </w:tc>
        <w:tc>
          <w:tcPr>
            <w:tcW w:w="7905" w:type="dxa"/>
            <w:tcBorders>
              <w:top w:val="nil"/>
              <w:left w:val="nil"/>
              <w:bottom w:val="single" w:sz="4" w:space="0" w:color="auto"/>
              <w:right w:val="single" w:sz="4" w:space="0" w:color="auto"/>
            </w:tcBorders>
            <w:shd w:val="clear" w:color="auto" w:fill="auto"/>
            <w:hideMark/>
          </w:tcPr>
          <w:p w:rsidR="000F4060" w:rsidRPr="00E66753" w:rsidRDefault="000F4060" w:rsidP="00482BA3">
            <w:pPr>
              <w:pStyle w:val="NormalWeb"/>
              <w:spacing w:before="0" w:beforeAutospacing="0" w:after="0" w:afterAutospacing="0"/>
              <w:textAlignment w:val="bottom"/>
              <w:rPr>
                <w:rFonts w:ascii="Calibri" w:hAnsi="Calibri"/>
                <w:b/>
                <w:sz w:val="20"/>
                <w:szCs w:val="20"/>
              </w:rPr>
            </w:pPr>
            <w:r w:rsidRPr="00E66753">
              <w:rPr>
                <w:rFonts w:ascii="Calibri" w:hAnsi="Calibri"/>
                <w:b/>
                <w:color w:val="000000"/>
                <w:kern w:val="24"/>
                <w:sz w:val="20"/>
                <w:szCs w:val="20"/>
              </w:rPr>
              <w:t>ARTIFICIAL INTELLIGENCE</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3</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Credits</w:t>
            </w:r>
          </w:p>
        </w:tc>
        <w:tc>
          <w:tcPr>
            <w:tcW w:w="7905" w:type="dxa"/>
            <w:tcBorders>
              <w:top w:val="nil"/>
              <w:left w:val="nil"/>
              <w:bottom w:val="single" w:sz="4" w:space="0" w:color="auto"/>
              <w:right w:val="single" w:sz="4" w:space="0" w:color="auto"/>
            </w:tcBorders>
            <w:shd w:val="clear" w:color="auto" w:fill="auto"/>
            <w:hideMark/>
          </w:tcPr>
          <w:p w:rsidR="000F4060" w:rsidRPr="003A6E48" w:rsidRDefault="000F4060" w:rsidP="00482BA3">
            <w:pPr>
              <w:pStyle w:val="NormalWeb"/>
              <w:spacing w:before="0" w:beforeAutospacing="0" w:after="0" w:afterAutospacing="0"/>
              <w:textAlignment w:val="bottom"/>
              <w:rPr>
                <w:rFonts w:ascii="Calibri" w:hAnsi="Calibri"/>
                <w:sz w:val="20"/>
                <w:szCs w:val="20"/>
              </w:rPr>
            </w:pPr>
            <w:r>
              <w:rPr>
                <w:rFonts w:ascii="Calibri" w:hAnsi="Calibri"/>
                <w:color w:val="000000"/>
                <w:kern w:val="24"/>
                <w:sz w:val="20"/>
                <w:szCs w:val="20"/>
                <w:lang w:val="en-US"/>
              </w:rPr>
              <w:t>5</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4</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eastAsia="Times New Roman" w:hAnsi="Calibri"/>
                <w:color w:val="000000"/>
                <w:sz w:val="20"/>
                <w:szCs w:val="20"/>
                <w:lang w:eastAsia="en-GB"/>
              </w:rPr>
            </w:pPr>
            <w:r>
              <w:rPr>
                <w:rFonts w:ascii="Calibri" w:eastAsia="Times New Roman" w:hAnsi="Calibri"/>
                <w:color w:val="000000"/>
                <w:sz w:val="20"/>
                <w:szCs w:val="20"/>
                <w:lang w:eastAsia="en-GB"/>
              </w:rPr>
              <w:t>Contact Hours</w:t>
            </w:r>
          </w:p>
        </w:tc>
        <w:tc>
          <w:tcPr>
            <w:tcW w:w="7905" w:type="dxa"/>
            <w:tcBorders>
              <w:top w:val="nil"/>
              <w:left w:val="nil"/>
              <w:bottom w:val="single" w:sz="4" w:space="0" w:color="auto"/>
              <w:right w:val="single" w:sz="4" w:space="0" w:color="auto"/>
            </w:tcBorders>
            <w:shd w:val="clear" w:color="auto" w:fill="auto"/>
            <w:hideMark/>
          </w:tcPr>
          <w:p w:rsidR="000F4060" w:rsidRPr="003A6E48" w:rsidRDefault="000F4060" w:rsidP="00482BA3">
            <w:pPr>
              <w:pStyle w:val="NormalWeb"/>
              <w:spacing w:before="0" w:beforeAutospacing="0" w:after="0" w:afterAutospacing="0"/>
              <w:textAlignment w:val="bottom"/>
              <w:rPr>
                <w:rFonts w:ascii="Calibri" w:hAnsi="Calibri"/>
                <w:sz w:val="20"/>
                <w:szCs w:val="20"/>
              </w:rPr>
            </w:pPr>
            <w:r>
              <w:rPr>
                <w:rFonts w:ascii="Calibri" w:hAnsi="Calibri"/>
                <w:color w:val="000000"/>
                <w:kern w:val="24"/>
                <w:sz w:val="20"/>
                <w:szCs w:val="20"/>
              </w:rPr>
              <w:t>3-1-2</w:t>
            </w:r>
            <w:r w:rsidRPr="003A6E48">
              <w:rPr>
                <w:rFonts w:ascii="Calibri" w:hAnsi="Calibri"/>
                <w:color w:val="000000"/>
                <w:kern w:val="24"/>
                <w:sz w:val="20"/>
                <w:szCs w:val="20"/>
              </w:rPr>
              <w:t>  </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5</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Course Objective</w:t>
            </w:r>
          </w:p>
        </w:tc>
        <w:tc>
          <w:tcPr>
            <w:tcW w:w="7905" w:type="dxa"/>
            <w:tcBorders>
              <w:top w:val="nil"/>
              <w:left w:val="nil"/>
              <w:bottom w:val="single" w:sz="4" w:space="0" w:color="auto"/>
              <w:right w:val="single" w:sz="4" w:space="0" w:color="auto"/>
            </w:tcBorders>
            <w:shd w:val="clear" w:color="auto" w:fill="auto"/>
            <w:hideMark/>
          </w:tcPr>
          <w:p w:rsidR="000F4060" w:rsidRPr="004A3847" w:rsidRDefault="000F4060" w:rsidP="00482BA3">
            <w:pPr>
              <w:jc w:val="both"/>
              <w:rPr>
                <w:rFonts w:ascii="Calibri" w:hAnsi="Calibri"/>
                <w:sz w:val="20"/>
                <w:szCs w:val="20"/>
              </w:rPr>
            </w:pPr>
            <w:r w:rsidRPr="003A6E48">
              <w:rPr>
                <w:rFonts w:ascii="Calibri" w:hAnsi="Calibri"/>
                <w:sz w:val="20"/>
                <w:szCs w:val="20"/>
              </w:rPr>
              <w:t>The objective o</w:t>
            </w:r>
            <w:r>
              <w:rPr>
                <w:rFonts w:ascii="Calibri" w:hAnsi="Calibri"/>
                <w:sz w:val="20"/>
                <w:szCs w:val="20"/>
              </w:rPr>
              <w:t>f the course is to introduce basic fundamental</w:t>
            </w:r>
            <w:r w:rsidRPr="003A6E48">
              <w:rPr>
                <w:rFonts w:ascii="Calibri" w:hAnsi="Calibri"/>
                <w:sz w:val="20"/>
                <w:szCs w:val="20"/>
              </w:rPr>
              <w:t xml:space="preserve"> concepts in Artifici</w:t>
            </w:r>
            <w:r>
              <w:rPr>
                <w:rFonts w:ascii="Calibri" w:hAnsi="Calibri"/>
                <w:sz w:val="20"/>
                <w:szCs w:val="20"/>
              </w:rPr>
              <w:t>al Intelligence (AI), with a</w:t>
            </w:r>
            <w:r w:rsidRPr="003A6E48">
              <w:rPr>
                <w:rFonts w:ascii="Calibri" w:hAnsi="Calibri"/>
                <w:sz w:val="20"/>
                <w:szCs w:val="20"/>
              </w:rPr>
              <w:t xml:space="preserve"> practical approach in understanding them. To visualize the scope of AI and its role in futuristic development. </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6</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Course Outcomes</w:t>
            </w:r>
          </w:p>
        </w:tc>
        <w:tc>
          <w:tcPr>
            <w:tcW w:w="7905" w:type="dxa"/>
            <w:tcBorders>
              <w:top w:val="nil"/>
              <w:left w:val="nil"/>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On successful completion of this module students will be able to</w:t>
            </w:r>
          </w:p>
          <w:p w:rsidR="000F4060" w:rsidRPr="003A6E48" w:rsidRDefault="000F4060" w:rsidP="00EB3120">
            <w:pPr>
              <w:pStyle w:val="ColorfulList-Accent11"/>
              <w:numPr>
                <w:ilvl w:val="0"/>
                <w:numId w:val="55"/>
              </w:numPr>
              <w:spacing w:before="0"/>
              <w:rPr>
                <w:rFonts w:ascii="Calibri" w:hAnsi="Calibri"/>
                <w:sz w:val="20"/>
                <w:szCs w:val="20"/>
              </w:rPr>
            </w:pPr>
            <w:bookmarkStart w:id="0" w:name="OLE_LINK3"/>
            <w:bookmarkStart w:id="1" w:name="OLE_LINK4"/>
            <w:r w:rsidRPr="003A6E48">
              <w:rPr>
                <w:rFonts w:ascii="Calibri" w:hAnsi="Calibri"/>
                <w:sz w:val="20"/>
                <w:szCs w:val="20"/>
              </w:rPr>
              <w:t>distinguish between AI and non-AI solution,</w:t>
            </w:r>
          </w:p>
          <w:p w:rsidR="000F4060" w:rsidRPr="003A6E48" w:rsidRDefault="000F4060" w:rsidP="00EB3120">
            <w:pPr>
              <w:pStyle w:val="ColorfulList-Accent11"/>
              <w:numPr>
                <w:ilvl w:val="0"/>
                <w:numId w:val="55"/>
              </w:numPr>
              <w:spacing w:before="0"/>
              <w:rPr>
                <w:rFonts w:ascii="Calibri" w:hAnsi="Calibri"/>
                <w:sz w:val="20"/>
                <w:szCs w:val="20"/>
              </w:rPr>
            </w:pPr>
            <w:r w:rsidRPr="003A6E48">
              <w:rPr>
                <w:rFonts w:ascii="Calibri" w:hAnsi="Calibri"/>
                <w:sz w:val="20"/>
                <w:szCs w:val="20"/>
              </w:rPr>
              <w:t>apply AI techniques in problem solving,</w:t>
            </w:r>
          </w:p>
          <w:p w:rsidR="000F4060" w:rsidRDefault="000F4060" w:rsidP="00EB3120">
            <w:pPr>
              <w:pStyle w:val="ColorfulList-Accent11"/>
              <w:numPr>
                <w:ilvl w:val="0"/>
                <w:numId w:val="55"/>
              </w:numPr>
              <w:spacing w:before="0"/>
              <w:rPr>
                <w:rFonts w:ascii="Calibri" w:hAnsi="Calibri"/>
                <w:sz w:val="20"/>
                <w:szCs w:val="20"/>
              </w:rPr>
            </w:pPr>
            <w:r w:rsidRPr="003A6E48">
              <w:rPr>
                <w:rFonts w:ascii="Calibri" w:hAnsi="Calibri"/>
                <w:sz w:val="20"/>
                <w:szCs w:val="20"/>
              </w:rPr>
              <w:t>analyse the best search technique and implement it in real-life applications</w:t>
            </w:r>
            <w:bookmarkEnd w:id="0"/>
            <w:bookmarkEnd w:id="1"/>
          </w:p>
          <w:p w:rsidR="000F4060" w:rsidRPr="00C11C46" w:rsidRDefault="000F4060" w:rsidP="00EB3120">
            <w:pPr>
              <w:pStyle w:val="ColorfulList-Accent11"/>
              <w:numPr>
                <w:ilvl w:val="0"/>
                <w:numId w:val="55"/>
              </w:numPr>
              <w:spacing w:before="0"/>
              <w:rPr>
                <w:rFonts w:ascii="Calibri" w:hAnsi="Calibri"/>
                <w:sz w:val="20"/>
                <w:szCs w:val="20"/>
              </w:rPr>
            </w:pPr>
            <w:r>
              <w:rPr>
                <w:rFonts w:ascii="Calibri" w:hAnsi="Calibri"/>
                <w:sz w:val="20"/>
                <w:szCs w:val="20"/>
              </w:rPr>
              <w:t>explore the scope of AI in various application domains</w:t>
            </w:r>
          </w:p>
        </w:tc>
      </w:tr>
      <w:tr w:rsidR="000F4060" w:rsidRPr="003A6E48" w:rsidTr="00482BA3">
        <w:trPr>
          <w:trHeight w:val="20"/>
        </w:trPr>
        <w:tc>
          <w:tcPr>
            <w:tcW w:w="605" w:type="dxa"/>
            <w:tcBorders>
              <w:top w:val="nil"/>
              <w:left w:val="single" w:sz="4" w:space="0" w:color="auto"/>
              <w:bottom w:val="nil"/>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w:t>
            </w:r>
          </w:p>
        </w:tc>
        <w:tc>
          <w:tcPr>
            <w:tcW w:w="9578" w:type="dxa"/>
            <w:gridSpan w:val="2"/>
            <w:tcBorders>
              <w:top w:val="nil"/>
              <w:left w:val="nil"/>
              <w:bottom w:val="nil"/>
              <w:right w:val="single" w:sz="4" w:space="0" w:color="auto"/>
            </w:tcBorders>
            <w:shd w:val="clear" w:color="auto" w:fill="auto"/>
            <w:vAlign w:val="center"/>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Outline syllabus</w:t>
            </w:r>
          </w:p>
        </w:tc>
      </w:tr>
      <w:tr w:rsidR="000F4060" w:rsidRPr="003A6E48" w:rsidTr="00482BA3">
        <w:trPr>
          <w:trHeight w:val="20"/>
        </w:trPr>
        <w:tc>
          <w:tcPr>
            <w:tcW w:w="605" w:type="dxa"/>
            <w:tcBorders>
              <w:top w:val="single" w:sz="4" w:space="0" w:color="auto"/>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7.01</w:t>
            </w:r>
          </w:p>
        </w:tc>
        <w:tc>
          <w:tcPr>
            <w:tcW w:w="1673" w:type="dxa"/>
            <w:tcBorders>
              <w:top w:val="single" w:sz="4" w:space="0" w:color="auto"/>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.A</w:t>
            </w:r>
          </w:p>
        </w:tc>
        <w:tc>
          <w:tcPr>
            <w:tcW w:w="7905" w:type="dxa"/>
            <w:tcBorders>
              <w:top w:val="single" w:sz="4" w:space="0" w:color="auto"/>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b/>
                <w:color w:val="000000"/>
                <w:sz w:val="20"/>
                <w:szCs w:val="20"/>
                <w:lang w:eastAsia="en-GB"/>
              </w:rPr>
            </w:pPr>
            <w:r w:rsidRPr="003A6E48">
              <w:rPr>
                <w:rFonts w:ascii="Calibri" w:eastAsia="Times New Roman" w:hAnsi="Calibri"/>
                <w:b/>
                <w:color w:val="000000"/>
                <w:sz w:val="20"/>
                <w:szCs w:val="20"/>
                <w:lang w:eastAsia="en-GB"/>
              </w:rPr>
              <w:t>INTRODUCTION TO AI</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7.02</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.A1</w:t>
            </w:r>
          </w:p>
        </w:tc>
        <w:tc>
          <w:tcPr>
            <w:tcW w:w="7905" w:type="dxa"/>
            <w:tcBorders>
              <w:top w:val="nil"/>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sidRPr="003A6E48">
              <w:rPr>
                <w:rFonts w:ascii="Calibri" w:hAnsi="Calibri"/>
                <w:sz w:val="20"/>
                <w:szCs w:val="20"/>
              </w:rPr>
              <w:t xml:space="preserve">Foundation of AI, </w:t>
            </w:r>
            <w:r>
              <w:rPr>
                <w:rFonts w:ascii="Calibri" w:hAnsi="Calibri"/>
                <w:sz w:val="20"/>
                <w:szCs w:val="20"/>
              </w:rPr>
              <w:t xml:space="preserve">Goals of AI, </w:t>
            </w:r>
            <w:r w:rsidRPr="003A6E48">
              <w:rPr>
                <w:rFonts w:ascii="Calibri" w:hAnsi="Calibri"/>
                <w:sz w:val="20"/>
                <w:szCs w:val="20"/>
              </w:rPr>
              <w:t>History and AI course line</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7.03</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.A2</w:t>
            </w:r>
          </w:p>
        </w:tc>
        <w:tc>
          <w:tcPr>
            <w:tcW w:w="7905" w:type="dxa"/>
            <w:tcBorders>
              <w:top w:val="nil"/>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Introduction to Intelligent Agents</w:t>
            </w:r>
            <w:r>
              <w:rPr>
                <w:rFonts w:ascii="Calibri" w:eastAsia="Times New Roman" w:hAnsi="Calibri"/>
                <w:color w:val="000000"/>
                <w:sz w:val="20"/>
                <w:szCs w:val="20"/>
                <w:lang w:eastAsia="en-GB"/>
              </w:rPr>
              <w:t>; Environment; Structure of Agent</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7.04</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.A3</w:t>
            </w:r>
          </w:p>
        </w:tc>
        <w:tc>
          <w:tcPr>
            <w:tcW w:w="7905" w:type="dxa"/>
            <w:tcBorders>
              <w:top w:val="nil"/>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AI Solutions Vs Conventional Solutions</w:t>
            </w:r>
            <w:r>
              <w:rPr>
                <w:rFonts w:ascii="Calibri" w:eastAsia="Times New Roman" w:hAnsi="Calibri"/>
                <w:color w:val="000000"/>
                <w:sz w:val="20"/>
                <w:szCs w:val="20"/>
                <w:lang w:eastAsia="en-GB"/>
              </w:rPr>
              <w:t>; a philosophical approach; a practical approach</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7.05</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.B</w:t>
            </w:r>
          </w:p>
        </w:tc>
        <w:tc>
          <w:tcPr>
            <w:tcW w:w="7905" w:type="dxa"/>
            <w:tcBorders>
              <w:top w:val="nil"/>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b/>
                <w:color w:val="000000"/>
                <w:sz w:val="20"/>
                <w:szCs w:val="20"/>
                <w:lang w:eastAsia="en-GB"/>
              </w:rPr>
            </w:pPr>
            <w:r w:rsidRPr="003A6E48">
              <w:rPr>
                <w:rFonts w:ascii="Calibri" w:eastAsia="Times New Roman" w:hAnsi="Calibri"/>
                <w:b/>
                <w:color w:val="000000"/>
                <w:sz w:val="20"/>
                <w:szCs w:val="20"/>
                <w:lang w:eastAsia="en-GB"/>
              </w:rPr>
              <w:t>PROBLEM SOLVING AGENTS</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7.06</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.B1</w:t>
            </w:r>
          </w:p>
        </w:tc>
        <w:tc>
          <w:tcPr>
            <w:tcW w:w="7905" w:type="dxa"/>
            <w:tcBorders>
              <w:top w:val="nil"/>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Problem solving using Search Techniques</w:t>
            </w:r>
            <w:r>
              <w:rPr>
                <w:rFonts w:ascii="Calibri" w:eastAsia="Times New Roman" w:hAnsi="Calibri"/>
                <w:color w:val="000000"/>
                <w:sz w:val="20"/>
                <w:szCs w:val="20"/>
                <w:lang w:eastAsia="en-GB"/>
              </w:rPr>
              <w:t>; Problems; Solutions; Optimality</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7.07</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.B2</w:t>
            </w:r>
          </w:p>
        </w:tc>
        <w:tc>
          <w:tcPr>
            <w:tcW w:w="7905" w:type="dxa"/>
            <w:tcBorders>
              <w:top w:val="nil"/>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Pr>
                <w:rFonts w:ascii="Calibri" w:hAnsi="Calibri"/>
                <w:sz w:val="20"/>
                <w:szCs w:val="20"/>
              </w:rPr>
              <w:t>Informed Search Strategies; Greedy Best-First; A* Search; Heuristic Functions</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7.08</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.B3</w:t>
            </w:r>
          </w:p>
        </w:tc>
        <w:tc>
          <w:tcPr>
            <w:tcW w:w="7905" w:type="dxa"/>
            <w:tcBorders>
              <w:top w:val="nil"/>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sidRPr="003A6E48">
              <w:rPr>
                <w:rFonts w:ascii="Calibri" w:hAnsi="Calibri"/>
                <w:sz w:val="20"/>
                <w:szCs w:val="20"/>
              </w:rPr>
              <w:t>Uninformed Search Strategies</w:t>
            </w:r>
            <w:r>
              <w:rPr>
                <w:rFonts w:ascii="Calibri" w:hAnsi="Calibri"/>
                <w:sz w:val="20"/>
                <w:szCs w:val="20"/>
              </w:rPr>
              <w:t>; BFS; DFS; DLS; UCS; IDFS; BDS</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7.09</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.C</w:t>
            </w:r>
          </w:p>
        </w:tc>
        <w:tc>
          <w:tcPr>
            <w:tcW w:w="7905" w:type="dxa"/>
            <w:tcBorders>
              <w:top w:val="nil"/>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b/>
                <w:color w:val="000000"/>
                <w:sz w:val="20"/>
                <w:szCs w:val="20"/>
                <w:lang w:eastAsia="en-GB"/>
              </w:rPr>
            </w:pPr>
            <w:r w:rsidRPr="003A6E48">
              <w:rPr>
                <w:rFonts w:ascii="Calibri" w:hAnsi="Calibri"/>
                <w:b/>
                <w:sz w:val="20"/>
                <w:szCs w:val="20"/>
              </w:rPr>
              <w:t>KNOWLEDGE &amp; REASONING</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7.10</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.C1</w:t>
            </w:r>
          </w:p>
        </w:tc>
        <w:tc>
          <w:tcPr>
            <w:tcW w:w="7905" w:type="dxa"/>
            <w:tcBorders>
              <w:top w:val="nil"/>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Pr>
                <w:rFonts w:ascii="Calibri" w:eastAsia="Times New Roman" w:hAnsi="Calibri"/>
                <w:color w:val="000000"/>
                <w:sz w:val="20"/>
                <w:szCs w:val="20"/>
                <w:lang w:eastAsia="en-GB"/>
              </w:rPr>
              <w:t xml:space="preserve">Knowledge-Based Agents; Logic; </w:t>
            </w:r>
            <w:r w:rsidRPr="003A6E48">
              <w:rPr>
                <w:rFonts w:ascii="Calibri" w:eastAsia="Times New Roman" w:hAnsi="Calibri"/>
                <w:color w:val="000000"/>
                <w:sz w:val="20"/>
                <w:szCs w:val="20"/>
                <w:lang w:eastAsia="en-GB"/>
              </w:rPr>
              <w:t>First-Order Logic</w:t>
            </w:r>
            <w:r>
              <w:rPr>
                <w:rFonts w:ascii="Calibri" w:eastAsia="Times New Roman" w:hAnsi="Calibri"/>
                <w:color w:val="000000"/>
                <w:sz w:val="20"/>
                <w:szCs w:val="20"/>
                <w:lang w:eastAsia="en-GB"/>
              </w:rPr>
              <w:t>; Syntax-Semantics in FOL; Simple usage;</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7.11</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.C2</w:t>
            </w:r>
          </w:p>
        </w:tc>
        <w:tc>
          <w:tcPr>
            <w:tcW w:w="7905" w:type="dxa"/>
            <w:tcBorders>
              <w:top w:val="nil"/>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Pr>
                <w:rFonts w:ascii="Calibri" w:eastAsia="Times New Roman" w:hAnsi="Calibri"/>
                <w:color w:val="000000"/>
                <w:sz w:val="20"/>
                <w:szCs w:val="20"/>
                <w:lang w:eastAsia="en-GB"/>
              </w:rPr>
              <w:t xml:space="preserve">Inference Procedure; Inference in FOL; Reduction; Inference Rules; </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7.12</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.C3</w:t>
            </w:r>
          </w:p>
        </w:tc>
        <w:tc>
          <w:tcPr>
            <w:tcW w:w="7905" w:type="dxa"/>
            <w:tcBorders>
              <w:top w:val="nil"/>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Pr>
                <w:rFonts w:ascii="Calibri" w:eastAsia="Times New Roman" w:hAnsi="Calibri"/>
                <w:color w:val="000000"/>
                <w:sz w:val="20"/>
                <w:szCs w:val="20"/>
                <w:lang w:eastAsia="en-GB"/>
              </w:rPr>
              <w:t>Forward Chaining; Backward Chaining; Resolution</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7.13</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.D</w:t>
            </w:r>
          </w:p>
        </w:tc>
        <w:tc>
          <w:tcPr>
            <w:tcW w:w="7905" w:type="dxa"/>
            <w:tcBorders>
              <w:top w:val="nil"/>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b/>
                <w:color w:val="000000"/>
                <w:sz w:val="20"/>
                <w:szCs w:val="20"/>
                <w:lang w:eastAsia="en-GB"/>
              </w:rPr>
            </w:pPr>
            <w:r w:rsidRPr="003A6E48">
              <w:rPr>
                <w:rFonts w:ascii="Calibri" w:eastAsia="Times New Roman" w:hAnsi="Calibri"/>
                <w:b/>
                <w:color w:val="000000"/>
                <w:sz w:val="20"/>
                <w:szCs w:val="20"/>
                <w:lang w:eastAsia="en-GB"/>
              </w:rPr>
              <w:t>LEARNING</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7.14</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.D1</w:t>
            </w:r>
          </w:p>
        </w:tc>
        <w:tc>
          <w:tcPr>
            <w:tcW w:w="7905" w:type="dxa"/>
            <w:tcBorders>
              <w:top w:val="nil"/>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Common Sense Vs Learning</w:t>
            </w:r>
            <w:r>
              <w:rPr>
                <w:rFonts w:ascii="Calibri" w:eastAsia="Times New Roman" w:hAnsi="Calibri"/>
                <w:color w:val="000000"/>
                <w:sz w:val="20"/>
                <w:szCs w:val="20"/>
                <w:lang w:eastAsia="en-GB"/>
              </w:rPr>
              <w:t>; Components; Representations; Feedback</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7.15</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.D2</w:t>
            </w:r>
          </w:p>
        </w:tc>
        <w:tc>
          <w:tcPr>
            <w:tcW w:w="7905" w:type="dxa"/>
            <w:tcBorders>
              <w:top w:val="nil"/>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Pr>
                <w:rFonts w:ascii="Calibri" w:hAnsi="Calibri"/>
                <w:sz w:val="20"/>
                <w:szCs w:val="20"/>
              </w:rPr>
              <w:t xml:space="preserve">Learning Types: Supervised; Unsupervised; Reinforcement </w:t>
            </w:r>
            <w:proofErr w:type="spellStart"/>
            <w:r>
              <w:rPr>
                <w:rFonts w:ascii="Calibri" w:hAnsi="Calibri"/>
                <w:sz w:val="20"/>
                <w:szCs w:val="20"/>
              </w:rPr>
              <w:t>Learnings</w:t>
            </w:r>
            <w:proofErr w:type="spellEnd"/>
            <w:r>
              <w:rPr>
                <w:rFonts w:ascii="Calibri" w:hAnsi="Calibri"/>
                <w:sz w:val="20"/>
                <w:szCs w:val="20"/>
              </w:rPr>
              <w:t xml:space="preserve"> </w:t>
            </w:r>
          </w:p>
        </w:tc>
      </w:tr>
      <w:tr w:rsidR="000F4060" w:rsidRPr="003A6E48" w:rsidTr="00482BA3">
        <w:trPr>
          <w:trHeight w:val="20"/>
        </w:trPr>
        <w:tc>
          <w:tcPr>
            <w:tcW w:w="605" w:type="dxa"/>
            <w:tcBorders>
              <w:top w:val="single" w:sz="4" w:space="0" w:color="auto"/>
              <w:left w:val="single" w:sz="4" w:space="0" w:color="auto"/>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7.16</w:t>
            </w:r>
          </w:p>
        </w:tc>
        <w:tc>
          <w:tcPr>
            <w:tcW w:w="1673" w:type="dxa"/>
            <w:tcBorders>
              <w:top w:val="single" w:sz="4" w:space="0" w:color="auto"/>
              <w:left w:val="nil"/>
              <w:bottom w:val="single" w:sz="4" w:space="0" w:color="auto"/>
              <w:right w:val="single" w:sz="4" w:space="0" w:color="auto"/>
            </w:tcBorders>
            <w:shd w:val="clear" w:color="auto" w:fill="auto"/>
            <w:vAlign w:val="center"/>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.D3</w:t>
            </w:r>
          </w:p>
        </w:tc>
        <w:tc>
          <w:tcPr>
            <w:tcW w:w="7905" w:type="dxa"/>
            <w:tcBorders>
              <w:top w:val="single" w:sz="4" w:space="0" w:color="auto"/>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Pr>
                <w:rFonts w:ascii="Calibri" w:hAnsi="Calibri"/>
                <w:sz w:val="20"/>
                <w:szCs w:val="20"/>
              </w:rPr>
              <w:t>Artificial Neural Networks: Introduction, types of networks; Single Layer and Multi-Layer n/w.</w:t>
            </w:r>
          </w:p>
        </w:tc>
      </w:tr>
      <w:tr w:rsidR="000F4060" w:rsidRPr="003A6E48" w:rsidTr="00482BA3">
        <w:trPr>
          <w:trHeight w:val="20"/>
        </w:trPr>
        <w:tc>
          <w:tcPr>
            <w:tcW w:w="605" w:type="dxa"/>
            <w:tcBorders>
              <w:top w:val="single" w:sz="4" w:space="0" w:color="auto"/>
              <w:left w:val="single" w:sz="4" w:space="0" w:color="auto"/>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7.17</w:t>
            </w:r>
          </w:p>
        </w:tc>
        <w:tc>
          <w:tcPr>
            <w:tcW w:w="1673" w:type="dxa"/>
            <w:tcBorders>
              <w:top w:val="single" w:sz="4" w:space="0" w:color="auto"/>
              <w:left w:val="nil"/>
              <w:bottom w:val="single" w:sz="4" w:space="0" w:color="auto"/>
              <w:right w:val="single" w:sz="4" w:space="0" w:color="auto"/>
            </w:tcBorders>
            <w:shd w:val="clear" w:color="auto" w:fill="auto"/>
            <w:vAlign w:val="center"/>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.E</w:t>
            </w:r>
          </w:p>
        </w:tc>
        <w:tc>
          <w:tcPr>
            <w:tcW w:w="7905" w:type="dxa"/>
            <w:tcBorders>
              <w:top w:val="single" w:sz="4" w:space="0" w:color="auto"/>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b/>
                <w:color w:val="000000"/>
                <w:sz w:val="20"/>
                <w:szCs w:val="20"/>
                <w:lang w:eastAsia="en-GB"/>
              </w:rPr>
            </w:pPr>
            <w:r>
              <w:rPr>
                <w:rFonts w:ascii="Calibri" w:eastAsia="Times New Roman" w:hAnsi="Calibri"/>
                <w:b/>
                <w:color w:val="000000"/>
                <w:sz w:val="20"/>
                <w:szCs w:val="20"/>
                <w:lang w:eastAsia="en-GB"/>
              </w:rPr>
              <w:t>APPLICATIONS</w:t>
            </w:r>
          </w:p>
        </w:tc>
      </w:tr>
      <w:tr w:rsidR="000F4060" w:rsidRPr="003A6E48" w:rsidTr="00482BA3">
        <w:trPr>
          <w:trHeight w:val="20"/>
        </w:trPr>
        <w:tc>
          <w:tcPr>
            <w:tcW w:w="605" w:type="dxa"/>
            <w:tcBorders>
              <w:top w:val="single" w:sz="4" w:space="0" w:color="auto"/>
              <w:left w:val="single" w:sz="4" w:space="0" w:color="auto"/>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7.18</w:t>
            </w:r>
          </w:p>
        </w:tc>
        <w:tc>
          <w:tcPr>
            <w:tcW w:w="1673" w:type="dxa"/>
            <w:tcBorders>
              <w:top w:val="single" w:sz="4" w:space="0" w:color="auto"/>
              <w:left w:val="nil"/>
              <w:bottom w:val="single" w:sz="4" w:space="0" w:color="auto"/>
              <w:right w:val="single" w:sz="4" w:space="0" w:color="auto"/>
            </w:tcBorders>
            <w:shd w:val="clear" w:color="auto" w:fill="auto"/>
            <w:vAlign w:val="center"/>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.E1</w:t>
            </w:r>
          </w:p>
        </w:tc>
        <w:tc>
          <w:tcPr>
            <w:tcW w:w="7905" w:type="dxa"/>
            <w:tcBorders>
              <w:top w:val="single" w:sz="4" w:space="0" w:color="auto"/>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Pr>
                <w:rFonts w:ascii="Calibri" w:eastAsia="Times New Roman" w:hAnsi="Calibri"/>
                <w:color w:val="000000"/>
                <w:sz w:val="20"/>
                <w:szCs w:val="20"/>
                <w:lang w:eastAsia="en-GB"/>
              </w:rPr>
              <w:t xml:space="preserve">AI Present &amp; Future; application case studies on NLP, Image Processing; </w:t>
            </w:r>
          </w:p>
        </w:tc>
      </w:tr>
      <w:tr w:rsidR="000F4060" w:rsidRPr="003A6E48" w:rsidTr="00482BA3">
        <w:trPr>
          <w:trHeight w:val="20"/>
        </w:trPr>
        <w:tc>
          <w:tcPr>
            <w:tcW w:w="605" w:type="dxa"/>
            <w:tcBorders>
              <w:top w:val="single" w:sz="4" w:space="0" w:color="auto"/>
              <w:left w:val="single" w:sz="4" w:space="0" w:color="auto"/>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7.19</w:t>
            </w:r>
          </w:p>
        </w:tc>
        <w:tc>
          <w:tcPr>
            <w:tcW w:w="1673" w:type="dxa"/>
            <w:tcBorders>
              <w:top w:val="single" w:sz="4" w:space="0" w:color="auto"/>
              <w:left w:val="nil"/>
              <w:bottom w:val="single" w:sz="4" w:space="0" w:color="auto"/>
              <w:right w:val="single" w:sz="4" w:space="0" w:color="auto"/>
            </w:tcBorders>
            <w:shd w:val="clear" w:color="auto" w:fill="auto"/>
            <w:vAlign w:val="center"/>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.E2</w:t>
            </w:r>
          </w:p>
        </w:tc>
        <w:tc>
          <w:tcPr>
            <w:tcW w:w="7905" w:type="dxa"/>
            <w:tcBorders>
              <w:top w:val="single" w:sz="4" w:space="0" w:color="auto"/>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Pr>
                <w:rFonts w:ascii="Calibri" w:eastAsia="Times New Roman" w:hAnsi="Calibri"/>
                <w:color w:val="000000"/>
                <w:sz w:val="20"/>
                <w:szCs w:val="20"/>
                <w:lang w:eastAsia="en-GB"/>
              </w:rPr>
              <w:t>Robotics – Hardware; Vision; Navigation based case studies;</w:t>
            </w:r>
          </w:p>
        </w:tc>
      </w:tr>
      <w:tr w:rsidR="000F4060" w:rsidRPr="003A6E48" w:rsidTr="00482BA3">
        <w:trPr>
          <w:trHeight w:val="20"/>
        </w:trPr>
        <w:tc>
          <w:tcPr>
            <w:tcW w:w="605" w:type="dxa"/>
            <w:tcBorders>
              <w:top w:val="single" w:sz="4" w:space="0" w:color="auto"/>
              <w:left w:val="single" w:sz="4" w:space="0" w:color="auto"/>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7.20</w:t>
            </w:r>
          </w:p>
        </w:tc>
        <w:tc>
          <w:tcPr>
            <w:tcW w:w="1673" w:type="dxa"/>
            <w:tcBorders>
              <w:top w:val="single" w:sz="4" w:space="0" w:color="auto"/>
              <w:left w:val="nil"/>
              <w:bottom w:val="single" w:sz="4" w:space="0" w:color="auto"/>
              <w:right w:val="single" w:sz="4" w:space="0" w:color="auto"/>
            </w:tcBorders>
            <w:shd w:val="clear" w:color="auto" w:fill="auto"/>
            <w:vAlign w:val="center"/>
          </w:tcPr>
          <w:p w:rsidR="000F4060" w:rsidRPr="003A6E48" w:rsidRDefault="000F4060" w:rsidP="00482BA3">
            <w:pPr>
              <w:rPr>
                <w:rFonts w:ascii="Calibri" w:hAnsi="Calibri"/>
                <w:color w:val="000000"/>
                <w:sz w:val="20"/>
                <w:szCs w:val="20"/>
              </w:rPr>
            </w:pPr>
            <w:r>
              <w:rPr>
                <w:rFonts w:ascii="Calibri" w:hAnsi="Calibri"/>
                <w:color w:val="000000"/>
                <w:sz w:val="20"/>
                <w:szCs w:val="20"/>
              </w:rPr>
              <w:t>CSE428</w:t>
            </w:r>
            <w:r w:rsidRPr="003A6E48">
              <w:rPr>
                <w:rFonts w:ascii="Calibri" w:hAnsi="Calibri"/>
                <w:color w:val="000000"/>
                <w:sz w:val="20"/>
                <w:szCs w:val="20"/>
              </w:rPr>
              <w:t>.E3</w:t>
            </w:r>
          </w:p>
        </w:tc>
        <w:tc>
          <w:tcPr>
            <w:tcW w:w="7905" w:type="dxa"/>
            <w:tcBorders>
              <w:top w:val="single" w:sz="4" w:space="0" w:color="auto"/>
              <w:left w:val="nil"/>
              <w:bottom w:val="single" w:sz="4" w:space="0" w:color="auto"/>
              <w:right w:val="single" w:sz="4" w:space="0" w:color="auto"/>
            </w:tcBorders>
            <w:shd w:val="clear" w:color="auto" w:fill="auto"/>
          </w:tcPr>
          <w:p w:rsidR="000F4060" w:rsidRPr="003A6E48" w:rsidRDefault="000F4060" w:rsidP="00482BA3">
            <w:pPr>
              <w:rPr>
                <w:rFonts w:ascii="Calibri" w:eastAsia="Times New Roman" w:hAnsi="Calibri"/>
                <w:color w:val="000000"/>
                <w:sz w:val="20"/>
                <w:szCs w:val="20"/>
                <w:lang w:eastAsia="en-GB"/>
              </w:rPr>
            </w:pPr>
            <w:r>
              <w:rPr>
                <w:rFonts w:ascii="Calibri" w:eastAsia="Times New Roman" w:hAnsi="Calibri"/>
                <w:color w:val="000000"/>
                <w:sz w:val="20"/>
                <w:szCs w:val="20"/>
                <w:lang w:eastAsia="en-GB"/>
              </w:rPr>
              <w:t>Ambient Intelligence case studies;</w:t>
            </w:r>
          </w:p>
        </w:tc>
      </w:tr>
      <w:tr w:rsidR="000F4060" w:rsidRPr="006A2C89" w:rsidTr="00482BA3">
        <w:trPr>
          <w:trHeight w:val="20"/>
        </w:trPr>
        <w:tc>
          <w:tcPr>
            <w:tcW w:w="60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lastRenderedPageBreak/>
              <w:t>8</w:t>
            </w:r>
          </w:p>
        </w:tc>
        <w:tc>
          <w:tcPr>
            <w:tcW w:w="9578" w:type="dxa"/>
            <w:gridSpan w:val="2"/>
            <w:tcBorders>
              <w:top w:val="single" w:sz="4" w:space="0" w:color="auto"/>
              <w:left w:val="nil"/>
              <w:bottom w:val="single" w:sz="4" w:space="0" w:color="auto"/>
              <w:right w:val="single" w:sz="4" w:space="0" w:color="auto"/>
            </w:tcBorders>
            <w:shd w:val="clear" w:color="auto" w:fill="auto"/>
            <w:vAlign w:val="center"/>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Course Evaluation</w:t>
            </w:r>
          </w:p>
        </w:tc>
      </w:tr>
      <w:tr w:rsidR="000F4060" w:rsidRPr="006A2C89" w:rsidTr="00482BA3">
        <w:trPr>
          <w:trHeight w:val="20"/>
        </w:trPr>
        <w:tc>
          <w:tcPr>
            <w:tcW w:w="605" w:type="dxa"/>
            <w:tcBorders>
              <w:top w:val="single" w:sz="4" w:space="0" w:color="auto"/>
              <w:left w:val="single" w:sz="4" w:space="0" w:color="auto"/>
              <w:bottom w:val="nil"/>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w:t>
            </w:r>
          </w:p>
        </w:tc>
        <w:tc>
          <w:tcPr>
            <w:tcW w:w="9578" w:type="dxa"/>
            <w:gridSpan w:val="2"/>
            <w:tcBorders>
              <w:top w:val="single" w:sz="4" w:space="0" w:color="auto"/>
              <w:left w:val="nil"/>
              <w:bottom w:val="single" w:sz="4" w:space="0" w:color="auto"/>
              <w:right w:val="single" w:sz="4" w:space="0" w:color="auto"/>
            </w:tcBorders>
            <w:shd w:val="clear" w:color="auto" w:fill="auto"/>
            <w:vAlign w:val="center"/>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Course work</w:t>
            </w:r>
            <w:r>
              <w:rPr>
                <w:rFonts w:ascii="Calibri" w:eastAsia="Times New Roman" w:hAnsi="Calibri" w:cs="Calibri"/>
                <w:color w:val="000000"/>
                <w:sz w:val="20"/>
                <w:lang w:eastAsia="en-GB"/>
              </w:rPr>
              <w:t>: 30 marks</w:t>
            </w:r>
          </w:p>
        </w:tc>
      </w:tr>
      <w:tr w:rsidR="000F4060" w:rsidRPr="006A2C89" w:rsidTr="00482BA3">
        <w:trPr>
          <w:trHeight w:val="20"/>
        </w:trPr>
        <w:tc>
          <w:tcPr>
            <w:tcW w:w="60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8.11</w:t>
            </w:r>
          </w:p>
        </w:tc>
        <w:tc>
          <w:tcPr>
            <w:tcW w:w="1673" w:type="dxa"/>
            <w:tcBorders>
              <w:top w:val="single" w:sz="4" w:space="0" w:color="auto"/>
              <w:left w:val="nil"/>
              <w:bottom w:val="single" w:sz="4" w:space="0" w:color="auto"/>
              <w:right w:val="single" w:sz="4" w:space="0" w:color="auto"/>
            </w:tcBorders>
            <w:shd w:val="clear" w:color="auto" w:fill="auto"/>
            <w:vAlign w:val="center"/>
            <w:hideMark/>
          </w:tcPr>
          <w:p w:rsidR="000F4060" w:rsidRPr="006A2C89" w:rsidRDefault="000F4060" w:rsidP="00482BA3">
            <w:pPr>
              <w:rPr>
                <w:rFonts w:ascii="Calibri" w:eastAsia="Times New Roman" w:hAnsi="Calibri" w:cs="Calibri"/>
                <w:color w:val="000000"/>
                <w:sz w:val="20"/>
                <w:lang w:eastAsia="en-GB"/>
              </w:rPr>
            </w:pPr>
            <w:r>
              <w:rPr>
                <w:rFonts w:ascii="Calibri" w:eastAsia="Times New Roman" w:hAnsi="Calibri" w:cs="Calibri"/>
                <w:color w:val="000000"/>
                <w:sz w:val="20"/>
                <w:lang w:eastAsia="en-GB"/>
              </w:rPr>
              <w:t>Attendance</w:t>
            </w:r>
          </w:p>
        </w:tc>
        <w:tc>
          <w:tcPr>
            <w:tcW w:w="7905" w:type="dxa"/>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ind w:left="-108" w:right="-108"/>
              <w:rPr>
                <w:rFonts w:ascii="Calibri" w:eastAsia="Times New Roman" w:hAnsi="Calibri" w:cs="Calibri"/>
                <w:color w:val="000000"/>
                <w:sz w:val="20"/>
                <w:lang w:eastAsia="en-GB"/>
              </w:rPr>
            </w:pPr>
            <w:r>
              <w:rPr>
                <w:rFonts w:ascii="Calibri" w:eastAsia="Times New Roman" w:hAnsi="Calibri" w:cs="Calibri"/>
                <w:color w:val="000000"/>
                <w:sz w:val="20"/>
                <w:lang w:eastAsia="en-GB"/>
              </w:rPr>
              <w:t>100%</w:t>
            </w:r>
          </w:p>
        </w:tc>
      </w:tr>
      <w:tr w:rsidR="000F4060" w:rsidRPr="006A2C89" w:rsidTr="00482BA3">
        <w:trPr>
          <w:trHeight w:val="20"/>
        </w:trPr>
        <w:tc>
          <w:tcPr>
            <w:tcW w:w="605" w:type="dxa"/>
            <w:tcBorders>
              <w:top w:val="nil"/>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8.12</w:t>
            </w:r>
          </w:p>
        </w:tc>
        <w:tc>
          <w:tcPr>
            <w:tcW w:w="1673" w:type="dxa"/>
            <w:tcBorders>
              <w:top w:val="single" w:sz="4" w:space="0" w:color="auto"/>
              <w:left w:val="nil"/>
              <w:bottom w:val="single" w:sz="4" w:space="0" w:color="auto"/>
              <w:right w:val="single" w:sz="4" w:space="0" w:color="auto"/>
            </w:tcBorders>
            <w:shd w:val="clear" w:color="auto" w:fill="auto"/>
            <w:vAlign w:val="center"/>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Homework</w:t>
            </w:r>
          </w:p>
        </w:tc>
        <w:tc>
          <w:tcPr>
            <w:tcW w:w="7905" w:type="dxa"/>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ind w:left="-108" w:right="-108"/>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 </w:t>
            </w:r>
            <w:r>
              <w:rPr>
                <w:rFonts w:ascii="Calibri" w:eastAsia="Times New Roman" w:hAnsi="Calibri" w:cs="Calibri"/>
                <w:color w:val="000000"/>
                <w:sz w:val="20"/>
                <w:lang w:eastAsia="en-GB"/>
              </w:rPr>
              <w:t>Assignments (4)</w:t>
            </w:r>
          </w:p>
        </w:tc>
      </w:tr>
      <w:tr w:rsidR="000F4060" w:rsidRPr="006A2C89" w:rsidTr="00482BA3">
        <w:trPr>
          <w:trHeight w:val="20"/>
        </w:trPr>
        <w:tc>
          <w:tcPr>
            <w:tcW w:w="605" w:type="dxa"/>
            <w:tcBorders>
              <w:top w:val="nil"/>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8.13</w:t>
            </w:r>
          </w:p>
        </w:tc>
        <w:tc>
          <w:tcPr>
            <w:tcW w:w="1673" w:type="dxa"/>
            <w:tcBorders>
              <w:top w:val="single" w:sz="4" w:space="0" w:color="auto"/>
              <w:left w:val="nil"/>
              <w:bottom w:val="single" w:sz="4" w:space="0" w:color="auto"/>
              <w:right w:val="single" w:sz="4" w:space="0" w:color="auto"/>
            </w:tcBorders>
            <w:shd w:val="clear" w:color="auto" w:fill="auto"/>
            <w:vAlign w:val="center"/>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Quizzes</w:t>
            </w:r>
          </w:p>
        </w:tc>
        <w:tc>
          <w:tcPr>
            <w:tcW w:w="7905" w:type="dxa"/>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 xml:space="preserve"> 5</w:t>
            </w:r>
          </w:p>
        </w:tc>
      </w:tr>
      <w:tr w:rsidR="000F4060" w:rsidRPr="006A2C89" w:rsidTr="00482BA3">
        <w:trPr>
          <w:trHeight w:val="20"/>
        </w:trPr>
        <w:tc>
          <w:tcPr>
            <w:tcW w:w="605" w:type="dxa"/>
            <w:tcBorders>
              <w:top w:val="nil"/>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8.14</w:t>
            </w:r>
          </w:p>
        </w:tc>
        <w:tc>
          <w:tcPr>
            <w:tcW w:w="1673" w:type="dxa"/>
            <w:tcBorders>
              <w:top w:val="single" w:sz="4" w:space="0" w:color="auto"/>
              <w:left w:val="nil"/>
              <w:bottom w:val="single" w:sz="4" w:space="0" w:color="auto"/>
              <w:right w:val="single" w:sz="4" w:space="0" w:color="auto"/>
            </w:tcBorders>
            <w:shd w:val="clear" w:color="auto" w:fill="auto"/>
            <w:vAlign w:val="center"/>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Projects</w:t>
            </w:r>
          </w:p>
        </w:tc>
        <w:tc>
          <w:tcPr>
            <w:tcW w:w="7905" w:type="dxa"/>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ind w:left="-108"/>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 </w:t>
            </w:r>
            <w:r>
              <w:rPr>
                <w:rFonts w:ascii="Calibri" w:eastAsia="Times New Roman" w:hAnsi="Calibri" w:cs="Calibri"/>
                <w:color w:val="000000"/>
                <w:sz w:val="20"/>
                <w:lang w:eastAsia="en-GB"/>
              </w:rPr>
              <w:t>Optional</w:t>
            </w:r>
          </w:p>
        </w:tc>
      </w:tr>
      <w:tr w:rsidR="000F4060" w:rsidRPr="006A2C89" w:rsidTr="00482BA3">
        <w:trPr>
          <w:trHeight w:val="20"/>
        </w:trPr>
        <w:tc>
          <w:tcPr>
            <w:tcW w:w="605" w:type="dxa"/>
            <w:tcBorders>
              <w:top w:val="nil"/>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8.15</w:t>
            </w:r>
          </w:p>
        </w:tc>
        <w:tc>
          <w:tcPr>
            <w:tcW w:w="1673" w:type="dxa"/>
            <w:tcBorders>
              <w:top w:val="single" w:sz="4" w:space="0" w:color="auto"/>
              <w:left w:val="nil"/>
              <w:bottom w:val="single" w:sz="4" w:space="0" w:color="auto"/>
              <w:right w:val="single" w:sz="4" w:space="0" w:color="auto"/>
            </w:tcBorders>
            <w:shd w:val="clear" w:color="auto" w:fill="auto"/>
            <w:vAlign w:val="center"/>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Presentations</w:t>
            </w:r>
          </w:p>
        </w:tc>
        <w:tc>
          <w:tcPr>
            <w:tcW w:w="7905" w:type="dxa"/>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ind w:left="-108" w:right="-648"/>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 </w:t>
            </w:r>
          </w:p>
        </w:tc>
      </w:tr>
      <w:tr w:rsidR="000F4060" w:rsidRPr="006A2C89" w:rsidTr="00482BA3">
        <w:trPr>
          <w:trHeight w:val="278"/>
        </w:trPr>
        <w:tc>
          <w:tcPr>
            <w:tcW w:w="605" w:type="dxa"/>
            <w:tcBorders>
              <w:top w:val="nil"/>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Pr>
                <w:rFonts w:ascii="Calibri" w:eastAsia="Times New Roman" w:hAnsi="Calibri" w:cs="Calibri"/>
                <w:color w:val="000000"/>
                <w:sz w:val="20"/>
                <w:lang w:eastAsia="en-GB"/>
              </w:rPr>
              <w:t>8.16</w:t>
            </w:r>
          </w:p>
        </w:tc>
        <w:tc>
          <w:tcPr>
            <w:tcW w:w="1673" w:type="dxa"/>
            <w:tcBorders>
              <w:top w:val="single" w:sz="4" w:space="0" w:color="auto"/>
              <w:left w:val="nil"/>
              <w:bottom w:val="single" w:sz="4" w:space="0" w:color="auto"/>
              <w:right w:val="single" w:sz="4" w:space="0" w:color="auto"/>
            </w:tcBorders>
            <w:shd w:val="clear" w:color="auto" w:fill="auto"/>
            <w:vAlign w:val="center"/>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Any other</w:t>
            </w:r>
          </w:p>
        </w:tc>
        <w:tc>
          <w:tcPr>
            <w:tcW w:w="7905" w:type="dxa"/>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ind w:left="-108"/>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 </w:t>
            </w:r>
            <w:r>
              <w:rPr>
                <w:rFonts w:ascii="Calibri" w:eastAsia="Times New Roman" w:hAnsi="Calibri" w:cs="Calibri"/>
                <w:color w:val="000000"/>
                <w:sz w:val="20"/>
                <w:lang w:eastAsia="en-GB"/>
              </w:rPr>
              <w:t xml:space="preserve"> Posters (optional)</w:t>
            </w:r>
          </w:p>
        </w:tc>
      </w:tr>
      <w:tr w:rsidR="000F4060" w:rsidRPr="006A2C89" w:rsidTr="00482BA3">
        <w:trPr>
          <w:trHeight w:val="20"/>
        </w:trPr>
        <w:tc>
          <w:tcPr>
            <w:tcW w:w="605" w:type="dxa"/>
            <w:tcBorders>
              <w:top w:val="nil"/>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8.2</w:t>
            </w:r>
          </w:p>
        </w:tc>
        <w:tc>
          <w:tcPr>
            <w:tcW w:w="1673" w:type="dxa"/>
            <w:tcBorders>
              <w:top w:val="single" w:sz="4" w:space="0" w:color="auto"/>
              <w:left w:val="nil"/>
              <w:bottom w:val="single" w:sz="4" w:space="0" w:color="auto"/>
              <w:right w:val="single" w:sz="4" w:space="0" w:color="auto"/>
            </w:tcBorders>
            <w:shd w:val="clear" w:color="auto" w:fill="auto"/>
            <w:vAlign w:val="center"/>
            <w:hideMark/>
          </w:tcPr>
          <w:p w:rsidR="000F4060" w:rsidRPr="006A2C89" w:rsidRDefault="000F4060" w:rsidP="00482BA3">
            <w:pPr>
              <w:rPr>
                <w:rFonts w:ascii="Calibri" w:eastAsia="Times New Roman" w:hAnsi="Calibri" w:cs="Calibri"/>
                <w:color w:val="000000"/>
                <w:sz w:val="20"/>
                <w:lang w:eastAsia="en-GB"/>
              </w:rPr>
            </w:pPr>
            <w:r>
              <w:rPr>
                <w:rFonts w:ascii="Calibri" w:eastAsia="Times New Roman" w:hAnsi="Calibri" w:cs="Calibri"/>
                <w:color w:val="000000"/>
                <w:sz w:val="20"/>
                <w:lang w:eastAsia="en-GB"/>
              </w:rPr>
              <w:t>MTE</w:t>
            </w:r>
          </w:p>
        </w:tc>
        <w:tc>
          <w:tcPr>
            <w:tcW w:w="7905" w:type="dxa"/>
            <w:tcBorders>
              <w:top w:val="single" w:sz="4" w:space="0" w:color="auto"/>
              <w:left w:val="nil"/>
              <w:bottom w:val="single" w:sz="4" w:space="0" w:color="auto"/>
              <w:right w:val="single" w:sz="4" w:space="0" w:color="auto"/>
            </w:tcBorders>
            <w:shd w:val="clear" w:color="auto" w:fill="auto"/>
            <w:vAlign w:val="bottom"/>
            <w:hideMark/>
          </w:tcPr>
          <w:p w:rsidR="000F4060" w:rsidRPr="006A2C89" w:rsidRDefault="000F4060" w:rsidP="00482BA3">
            <w:pPr>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One, 20 marks</w:t>
            </w:r>
          </w:p>
        </w:tc>
      </w:tr>
      <w:tr w:rsidR="000F4060" w:rsidRPr="006A2C89" w:rsidTr="00482BA3">
        <w:trPr>
          <w:trHeight w:val="20"/>
        </w:trPr>
        <w:tc>
          <w:tcPr>
            <w:tcW w:w="605" w:type="dxa"/>
            <w:tcBorders>
              <w:top w:val="nil"/>
              <w:left w:val="single" w:sz="4" w:space="0" w:color="auto"/>
              <w:bottom w:val="single" w:sz="4" w:space="0" w:color="auto"/>
              <w:right w:val="single" w:sz="4" w:space="0" w:color="auto"/>
            </w:tcBorders>
            <w:shd w:val="clear" w:color="auto" w:fill="auto"/>
            <w:vAlign w:val="bottom"/>
            <w:hideMark/>
          </w:tcPr>
          <w:p w:rsidR="000F4060" w:rsidRPr="006A2C89" w:rsidRDefault="000F4060"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8.3</w:t>
            </w:r>
          </w:p>
        </w:tc>
        <w:tc>
          <w:tcPr>
            <w:tcW w:w="9578" w:type="dxa"/>
            <w:gridSpan w:val="2"/>
            <w:tcBorders>
              <w:top w:val="single" w:sz="4" w:space="0" w:color="auto"/>
              <w:left w:val="nil"/>
              <w:bottom w:val="single" w:sz="4" w:space="0" w:color="auto"/>
              <w:right w:val="single" w:sz="4" w:space="0" w:color="auto"/>
            </w:tcBorders>
            <w:shd w:val="clear" w:color="auto" w:fill="auto"/>
            <w:vAlign w:val="center"/>
            <w:hideMark/>
          </w:tcPr>
          <w:p w:rsidR="000F4060" w:rsidRPr="006A2C89" w:rsidRDefault="000F4060" w:rsidP="00482BA3">
            <w:pPr>
              <w:ind w:left="-108"/>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 End-term examination</w:t>
            </w:r>
            <w:r>
              <w:rPr>
                <w:rFonts w:ascii="Calibri" w:eastAsia="Times New Roman" w:hAnsi="Calibri" w:cs="Calibri"/>
                <w:color w:val="000000"/>
                <w:sz w:val="20"/>
                <w:lang w:eastAsia="en-GB"/>
              </w:rPr>
              <w:t>: 50 marks</w:t>
            </w:r>
          </w:p>
        </w:tc>
      </w:tr>
      <w:tr w:rsidR="000F4060" w:rsidRPr="003A6E48" w:rsidTr="00482BA3">
        <w:trPr>
          <w:trHeight w:val="296"/>
        </w:trPr>
        <w:tc>
          <w:tcPr>
            <w:tcW w:w="605" w:type="dxa"/>
            <w:tcBorders>
              <w:top w:val="nil"/>
              <w:left w:val="single" w:sz="4" w:space="0" w:color="auto"/>
              <w:bottom w:val="nil"/>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9</w:t>
            </w:r>
          </w:p>
        </w:tc>
        <w:tc>
          <w:tcPr>
            <w:tcW w:w="9578" w:type="dxa"/>
            <w:gridSpan w:val="2"/>
            <w:tcBorders>
              <w:top w:val="single" w:sz="4" w:space="0" w:color="auto"/>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References</w:t>
            </w:r>
          </w:p>
        </w:tc>
      </w:tr>
      <w:tr w:rsidR="000F4060" w:rsidRPr="003A6E48" w:rsidTr="00482BA3">
        <w:trPr>
          <w:trHeight w:val="20"/>
        </w:trPr>
        <w:tc>
          <w:tcPr>
            <w:tcW w:w="605" w:type="dxa"/>
            <w:tcBorders>
              <w:top w:val="single" w:sz="4" w:space="0" w:color="auto"/>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9.1</w:t>
            </w:r>
          </w:p>
        </w:tc>
        <w:tc>
          <w:tcPr>
            <w:tcW w:w="1673" w:type="dxa"/>
            <w:tcBorders>
              <w:top w:val="single" w:sz="4" w:space="0" w:color="auto"/>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 Text book*</w:t>
            </w:r>
          </w:p>
        </w:tc>
        <w:tc>
          <w:tcPr>
            <w:tcW w:w="7905" w:type="dxa"/>
            <w:tcBorders>
              <w:top w:val="single" w:sz="4" w:space="0" w:color="auto"/>
              <w:left w:val="nil"/>
              <w:bottom w:val="single" w:sz="4" w:space="0" w:color="auto"/>
              <w:right w:val="single" w:sz="4" w:space="0" w:color="auto"/>
            </w:tcBorders>
            <w:shd w:val="clear" w:color="auto" w:fill="auto"/>
            <w:hideMark/>
          </w:tcPr>
          <w:p w:rsidR="000F4060" w:rsidRPr="00994BFF" w:rsidRDefault="000F4060" w:rsidP="00482BA3">
            <w:pPr>
              <w:pStyle w:val="ColorfulList-Accent11"/>
              <w:numPr>
                <w:ilvl w:val="0"/>
                <w:numId w:val="1"/>
              </w:numPr>
              <w:spacing w:before="0"/>
              <w:rPr>
                <w:rFonts w:ascii="Calibri" w:eastAsia="Times New Roman" w:hAnsi="Calibri"/>
                <w:color w:val="000000"/>
                <w:sz w:val="20"/>
                <w:szCs w:val="20"/>
                <w:lang w:eastAsia="en-GB"/>
              </w:rPr>
            </w:pPr>
            <w:r w:rsidRPr="00994BFF">
              <w:rPr>
                <w:rStyle w:val="Emphasis"/>
                <w:rFonts w:ascii="Calibri" w:hAnsi="Calibri"/>
                <w:sz w:val="20"/>
                <w:szCs w:val="20"/>
              </w:rPr>
              <w:t>Rich E</w:t>
            </w:r>
            <w:r w:rsidRPr="00994BFF">
              <w:rPr>
                <w:rStyle w:val="ft"/>
                <w:rFonts w:ascii="Calibri" w:hAnsi="Calibri"/>
                <w:sz w:val="20"/>
                <w:szCs w:val="20"/>
              </w:rPr>
              <w:t xml:space="preserve">&amp; Knight K, </w:t>
            </w:r>
            <w:r w:rsidRPr="00994BFF">
              <w:rPr>
                <w:rStyle w:val="Emphasis"/>
                <w:rFonts w:ascii="Calibri" w:hAnsi="Calibri"/>
                <w:sz w:val="20"/>
                <w:szCs w:val="20"/>
              </w:rPr>
              <w:t xml:space="preserve">Artificial Intelligence, </w:t>
            </w:r>
            <w:r w:rsidRPr="00994BFF">
              <w:rPr>
                <w:rStyle w:val="ft"/>
                <w:rFonts w:ascii="Calibri" w:hAnsi="Calibri"/>
                <w:sz w:val="20"/>
                <w:szCs w:val="20"/>
              </w:rPr>
              <w:t>Tata McGraw Hill, Edition 3.</w:t>
            </w:r>
          </w:p>
        </w:tc>
      </w:tr>
      <w:tr w:rsidR="000F4060" w:rsidRPr="003A6E48" w:rsidTr="00482BA3">
        <w:trPr>
          <w:trHeight w:val="20"/>
        </w:trPr>
        <w:tc>
          <w:tcPr>
            <w:tcW w:w="605" w:type="dxa"/>
            <w:tcBorders>
              <w:top w:val="nil"/>
              <w:left w:val="single" w:sz="4" w:space="0" w:color="auto"/>
              <w:bottom w:val="single" w:sz="4" w:space="0" w:color="auto"/>
              <w:right w:val="single" w:sz="4" w:space="0" w:color="auto"/>
            </w:tcBorders>
            <w:shd w:val="clear" w:color="auto" w:fill="auto"/>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9.2</w:t>
            </w:r>
          </w:p>
        </w:tc>
        <w:tc>
          <w:tcPr>
            <w:tcW w:w="1673" w:type="dxa"/>
            <w:tcBorders>
              <w:top w:val="nil"/>
              <w:left w:val="nil"/>
              <w:bottom w:val="single" w:sz="4" w:space="0" w:color="auto"/>
              <w:right w:val="single" w:sz="4" w:space="0" w:color="auto"/>
            </w:tcBorders>
            <w:shd w:val="clear" w:color="auto" w:fill="auto"/>
            <w:vAlign w:val="center"/>
            <w:hideMark/>
          </w:tcPr>
          <w:p w:rsidR="000F4060" w:rsidRPr="003A6E48" w:rsidRDefault="000F4060" w:rsidP="00482BA3">
            <w:pPr>
              <w:rPr>
                <w:rFonts w:ascii="Calibri" w:eastAsia="Times New Roman" w:hAnsi="Calibri"/>
                <w:color w:val="000000"/>
                <w:sz w:val="20"/>
                <w:szCs w:val="20"/>
                <w:lang w:eastAsia="en-GB"/>
              </w:rPr>
            </w:pPr>
            <w:r w:rsidRPr="003A6E48">
              <w:rPr>
                <w:rFonts w:ascii="Calibri" w:eastAsia="Times New Roman" w:hAnsi="Calibri"/>
                <w:color w:val="000000"/>
                <w:sz w:val="20"/>
                <w:szCs w:val="20"/>
                <w:lang w:eastAsia="en-GB"/>
              </w:rPr>
              <w:t> other references</w:t>
            </w:r>
          </w:p>
        </w:tc>
        <w:tc>
          <w:tcPr>
            <w:tcW w:w="7905" w:type="dxa"/>
            <w:tcBorders>
              <w:top w:val="nil"/>
              <w:left w:val="nil"/>
              <w:bottom w:val="single" w:sz="4" w:space="0" w:color="auto"/>
              <w:right w:val="single" w:sz="4" w:space="0" w:color="auto"/>
            </w:tcBorders>
            <w:shd w:val="clear" w:color="auto" w:fill="auto"/>
            <w:hideMark/>
          </w:tcPr>
          <w:p w:rsidR="000F4060" w:rsidRPr="003A6E48" w:rsidRDefault="000F4060" w:rsidP="000F4060">
            <w:pPr>
              <w:pStyle w:val="ColorfulList-Accent11"/>
              <w:numPr>
                <w:ilvl w:val="0"/>
                <w:numId w:val="2"/>
              </w:numPr>
              <w:spacing w:before="0"/>
              <w:ind w:left="680" w:hanging="680"/>
              <w:rPr>
                <w:rStyle w:val="ft"/>
                <w:rFonts w:ascii="Calibri" w:hAnsi="Calibri"/>
                <w:b/>
                <w:sz w:val="20"/>
                <w:szCs w:val="20"/>
              </w:rPr>
            </w:pPr>
            <w:r w:rsidRPr="003A6E48">
              <w:rPr>
                <w:rFonts w:ascii="Calibri" w:hAnsi="Calibri"/>
                <w:sz w:val="20"/>
                <w:szCs w:val="20"/>
              </w:rPr>
              <w:t>Russell S &amp;</w:t>
            </w:r>
            <w:proofErr w:type="spellStart"/>
            <w:r w:rsidRPr="003A6E48">
              <w:rPr>
                <w:rFonts w:ascii="Calibri" w:hAnsi="Calibri"/>
                <w:sz w:val="20"/>
                <w:szCs w:val="20"/>
              </w:rPr>
              <w:t>Norvig</w:t>
            </w:r>
            <w:proofErr w:type="spellEnd"/>
            <w:r w:rsidRPr="003A6E48">
              <w:rPr>
                <w:rFonts w:ascii="Calibri" w:hAnsi="Calibri"/>
                <w:sz w:val="20"/>
                <w:szCs w:val="20"/>
              </w:rPr>
              <w:t xml:space="preserve"> P, </w:t>
            </w:r>
            <w:r w:rsidRPr="003A6E48">
              <w:rPr>
                <w:rFonts w:ascii="Calibri" w:hAnsi="Calibri"/>
                <w:i/>
                <w:sz w:val="20"/>
                <w:szCs w:val="20"/>
              </w:rPr>
              <w:t>Artificial Intelligence: A Modern Approach</w:t>
            </w:r>
            <w:r w:rsidRPr="003A6E48">
              <w:rPr>
                <w:rFonts w:ascii="Calibri" w:hAnsi="Calibri"/>
                <w:sz w:val="20"/>
                <w:szCs w:val="20"/>
              </w:rPr>
              <w:t>, Prentice Hall</w:t>
            </w:r>
          </w:p>
          <w:p w:rsidR="000F4060" w:rsidRPr="003A6E48" w:rsidRDefault="000F4060" w:rsidP="000F4060">
            <w:pPr>
              <w:pStyle w:val="ColorfulList-Accent11"/>
              <w:numPr>
                <w:ilvl w:val="0"/>
                <w:numId w:val="2"/>
              </w:numPr>
              <w:spacing w:before="0"/>
              <w:ind w:left="680" w:hanging="680"/>
              <w:rPr>
                <w:rFonts w:ascii="Calibri" w:eastAsia="Times New Roman" w:hAnsi="Calibri"/>
                <w:color w:val="000000"/>
                <w:sz w:val="20"/>
                <w:szCs w:val="20"/>
                <w:lang w:eastAsia="en-GB"/>
              </w:rPr>
            </w:pPr>
            <w:r w:rsidRPr="003A6E48">
              <w:rPr>
                <w:rFonts w:ascii="Calibri" w:hAnsi="Calibri"/>
                <w:sz w:val="20"/>
                <w:szCs w:val="20"/>
              </w:rPr>
              <w:t>Dan W. Patterson, Artificial Intelligence &amp; Expert Systems, Pearson Educ</w:t>
            </w:r>
            <w:r>
              <w:rPr>
                <w:rFonts w:ascii="Calibri" w:hAnsi="Calibri"/>
                <w:sz w:val="20"/>
                <w:szCs w:val="20"/>
              </w:rPr>
              <w:t>a</w:t>
            </w:r>
            <w:r w:rsidRPr="003A6E48">
              <w:rPr>
                <w:rFonts w:ascii="Calibri" w:hAnsi="Calibri"/>
                <w:sz w:val="20"/>
                <w:szCs w:val="20"/>
              </w:rPr>
              <w:t>tion with P</w:t>
            </w:r>
            <w:r>
              <w:rPr>
                <w:rFonts w:ascii="Calibri" w:hAnsi="Calibri"/>
                <w:sz w:val="20"/>
                <w:szCs w:val="20"/>
              </w:rPr>
              <w:t>r</w:t>
            </w:r>
            <w:r w:rsidRPr="003A6E48">
              <w:rPr>
                <w:rFonts w:ascii="Calibri" w:hAnsi="Calibri"/>
                <w:sz w:val="20"/>
                <w:szCs w:val="20"/>
              </w:rPr>
              <w:t xml:space="preserve">entice Hall India. Indian Edition. </w:t>
            </w:r>
          </w:p>
        </w:tc>
      </w:tr>
    </w:tbl>
    <w:p w:rsidR="000F4060" w:rsidRDefault="000F4060" w:rsidP="000F4060"/>
    <w:p w:rsidR="00830A38" w:rsidRPr="00E04461" w:rsidRDefault="00830A38" w:rsidP="00EA57A7">
      <w:pPr>
        <w:jc w:val="center"/>
        <w:rPr>
          <w:rFonts w:ascii="Times New Roman" w:hAnsi="Times New Roman" w:cs="Times New Roman"/>
          <w:sz w:val="20"/>
          <w:szCs w:val="20"/>
        </w:rPr>
      </w:pPr>
    </w:p>
    <w:p w:rsidR="00830A38" w:rsidRPr="00E04461" w:rsidRDefault="00830A38" w:rsidP="00EA57A7">
      <w:pPr>
        <w:jc w:val="center"/>
        <w:rPr>
          <w:rFonts w:ascii="Times New Roman" w:hAnsi="Times New Roman" w:cs="Times New Roman"/>
          <w:sz w:val="20"/>
          <w:szCs w:val="20"/>
        </w:rPr>
      </w:pPr>
    </w:p>
    <w:p w:rsidR="00F27537" w:rsidRPr="00E04461" w:rsidRDefault="00F27537">
      <w:pPr>
        <w:rPr>
          <w:rFonts w:ascii="Times New Roman" w:hAnsi="Times New Roman" w:cs="Times New Roman"/>
          <w:sz w:val="20"/>
          <w:szCs w:val="20"/>
        </w:rPr>
      </w:pPr>
      <w:r w:rsidRPr="00E04461">
        <w:rPr>
          <w:rFonts w:ascii="Times New Roman" w:hAnsi="Times New Roman" w:cs="Times New Roman"/>
          <w:sz w:val="20"/>
          <w:szCs w:val="20"/>
        </w:rPr>
        <w:br w:type="page"/>
      </w:r>
    </w:p>
    <w:p w:rsidR="000F4060" w:rsidRDefault="000F4060" w:rsidP="00EA57A7">
      <w:pPr>
        <w:jc w:val="center"/>
        <w:rPr>
          <w:rFonts w:ascii="Times New Roman" w:hAnsi="Times New Roman" w:cs="Times New Roman"/>
          <w:b/>
          <w:sz w:val="20"/>
          <w:szCs w:val="20"/>
        </w:rPr>
      </w:pPr>
      <w:r w:rsidRPr="000F4060">
        <w:rPr>
          <w:rFonts w:ascii="Times New Roman" w:hAnsi="Times New Roman" w:cs="Times New Roman"/>
          <w:b/>
          <w:sz w:val="20"/>
          <w:szCs w:val="20"/>
        </w:rPr>
        <w:lastRenderedPageBreak/>
        <w:t>DE-II</w:t>
      </w:r>
    </w:p>
    <w:p w:rsidR="008E25A2" w:rsidRDefault="008E25A2" w:rsidP="008E25A2"/>
    <w:tbl>
      <w:tblPr>
        <w:tblW w:w="10183" w:type="dxa"/>
        <w:tblInd w:w="95" w:type="dxa"/>
        <w:tblLook w:val="04A0"/>
      </w:tblPr>
      <w:tblGrid>
        <w:gridCol w:w="607"/>
        <w:gridCol w:w="1386"/>
        <w:gridCol w:w="96"/>
        <w:gridCol w:w="1611"/>
        <w:gridCol w:w="6483"/>
      </w:tblGrid>
      <w:tr w:rsidR="008E25A2" w:rsidRPr="00C15AF3"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1</w:t>
            </w:r>
          </w:p>
        </w:tc>
        <w:tc>
          <w:tcPr>
            <w:tcW w:w="1482" w:type="dxa"/>
            <w:gridSpan w:val="2"/>
            <w:tcBorders>
              <w:top w:val="single" w:sz="4" w:space="0" w:color="auto"/>
              <w:left w:val="nil"/>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Course No.</w:t>
            </w:r>
          </w:p>
        </w:tc>
        <w:tc>
          <w:tcPr>
            <w:tcW w:w="8094" w:type="dxa"/>
            <w:gridSpan w:val="2"/>
            <w:tcBorders>
              <w:top w:val="single" w:sz="4" w:space="0" w:color="auto"/>
              <w:left w:val="nil"/>
              <w:bottom w:val="single" w:sz="4" w:space="0" w:color="auto"/>
              <w:right w:val="single" w:sz="4" w:space="0" w:color="auto"/>
            </w:tcBorders>
            <w:shd w:val="clear" w:color="auto" w:fill="auto"/>
            <w:vAlign w:val="bottom"/>
            <w:hideMark/>
          </w:tcPr>
          <w:p w:rsidR="008E25A2" w:rsidRPr="00850C71" w:rsidRDefault="008E25A2" w:rsidP="00482BA3">
            <w:pPr>
              <w:rPr>
                <w:rFonts w:eastAsia="Times New Roman"/>
                <w:b/>
                <w:color w:val="000000"/>
                <w:lang w:eastAsia="en-GB"/>
              </w:rPr>
            </w:pPr>
            <w:r w:rsidRPr="00850C71">
              <w:rPr>
                <w:rFonts w:eastAsia="Times New Roman"/>
                <w:b/>
                <w:color w:val="000000"/>
                <w:lang w:eastAsia="en-GB"/>
              </w:rPr>
              <w:t>CMP303</w:t>
            </w: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2</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Course Title</w:t>
            </w:r>
          </w:p>
        </w:tc>
        <w:tc>
          <w:tcPr>
            <w:tcW w:w="8094" w:type="dxa"/>
            <w:gridSpan w:val="2"/>
            <w:tcBorders>
              <w:top w:val="nil"/>
              <w:left w:val="nil"/>
              <w:bottom w:val="single" w:sz="4" w:space="0" w:color="auto"/>
              <w:right w:val="single" w:sz="4" w:space="0" w:color="auto"/>
            </w:tcBorders>
            <w:shd w:val="clear" w:color="auto" w:fill="auto"/>
            <w:vAlign w:val="bottom"/>
            <w:hideMark/>
          </w:tcPr>
          <w:p w:rsidR="008E25A2" w:rsidRPr="00850C71" w:rsidRDefault="008E25A2" w:rsidP="00482BA3">
            <w:pPr>
              <w:rPr>
                <w:rFonts w:eastAsia="Times New Roman"/>
                <w:b/>
                <w:color w:val="000000"/>
                <w:lang w:eastAsia="en-GB"/>
              </w:rPr>
            </w:pPr>
            <w:r w:rsidRPr="00C15AF3">
              <w:rPr>
                <w:rFonts w:eastAsia="Times New Roman"/>
                <w:color w:val="000000"/>
                <w:lang w:eastAsia="en-GB"/>
              </w:rPr>
              <w:t> </w:t>
            </w:r>
            <w:r w:rsidRPr="00850C71">
              <w:rPr>
                <w:rFonts w:eastAsia="Times New Roman"/>
                <w:b/>
                <w:color w:val="000000"/>
                <w:lang w:eastAsia="en-GB"/>
              </w:rPr>
              <w:t>INTRODUCTION TO SOFT COMPUTING</w:t>
            </w: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3</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Credits</w:t>
            </w:r>
          </w:p>
        </w:tc>
        <w:tc>
          <w:tcPr>
            <w:tcW w:w="8094"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 4</w:t>
            </w: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4</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Contact Hours (L-T-P)</w:t>
            </w:r>
          </w:p>
        </w:tc>
        <w:tc>
          <w:tcPr>
            <w:tcW w:w="8094"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 3-1-0</w:t>
            </w: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5</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Course Objective</w:t>
            </w:r>
          </w:p>
        </w:tc>
        <w:tc>
          <w:tcPr>
            <w:tcW w:w="8094"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r w:rsidRPr="00C15AF3">
              <w:t xml:space="preserve">To introduce to students soft computing theories, techniques and tools those are frequently required for understanding and developing the exploratory data analysis techniques, and knowledge discovery and intelligent systems.  </w:t>
            </w:r>
          </w:p>
          <w:p w:rsidR="008E25A2" w:rsidRPr="00C15AF3" w:rsidRDefault="008E25A2" w:rsidP="00482BA3">
            <w:pPr>
              <w:ind w:left="432"/>
              <w:rPr>
                <w:rFonts w:eastAsia="Times New Roman"/>
                <w:color w:val="000000"/>
                <w:lang w:eastAsia="en-GB"/>
              </w:rPr>
            </w:pP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6</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Course Outcomes</w:t>
            </w:r>
          </w:p>
        </w:tc>
        <w:tc>
          <w:tcPr>
            <w:tcW w:w="8094"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After Successful completion of this course the student will be able to:</w:t>
            </w:r>
          </w:p>
          <w:p w:rsidR="008E25A2" w:rsidRPr="00C15AF3" w:rsidRDefault="008E25A2" w:rsidP="00EB3120">
            <w:pPr>
              <w:pStyle w:val="ListParagraph"/>
              <w:numPr>
                <w:ilvl w:val="0"/>
                <w:numId w:val="56"/>
              </w:numPr>
              <w:spacing w:before="0"/>
              <w:ind w:left="432"/>
              <w:contextualSpacing w:val="0"/>
              <w:rPr>
                <w:rFonts w:eastAsia="Times New Roman"/>
                <w:color w:val="000000"/>
                <w:lang w:eastAsia="en-GB"/>
              </w:rPr>
            </w:pPr>
            <w:r>
              <w:rPr>
                <w:rFonts w:eastAsia="Times New Roman"/>
                <w:color w:val="333333"/>
                <w:sz w:val="22"/>
              </w:rPr>
              <w:t>analyze</w:t>
            </w:r>
            <w:r w:rsidRPr="00C15AF3">
              <w:rPr>
                <w:rFonts w:eastAsia="Times New Roman"/>
                <w:color w:val="333333"/>
                <w:sz w:val="22"/>
              </w:rPr>
              <w:t xml:space="preserve"> basic mathematical/statistical methods </w:t>
            </w:r>
          </w:p>
          <w:p w:rsidR="008E25A2" w:rsidRPr="00C15AF3" w:rsidRDefault="008E25A2" w:rsidP="00EB3120">
            <w:pPr>
              <w:pStyle w:val="ListParagraph"/>
              <w:numPr>
                <w:ilvl w:val="0"/>
                <w:numId w:val="56"/>
              </w:numPr>
              <w:spacing w:before="0"/>
              <w:ind w:left="432"/>
              <w:contextualSpacing w:val="0"/>
              <w:rPr>
                <w:rFonts w:eastAsia="Times New Roman"/>
                <w:color w:val="000000"/>
                <w:lang w:eastAsia="en-GB"/>
              </w:rPr>
            </w:pPr>
            <w:proofErr w:type="gramStart"/>
            <w:r>
              <w:rPr>
                <w:rFonts w:eastAsia="Times New Roman"/>
                <w:color w:val="333333"/>
                <w:sz w:val="22"/>
              </w:rPr>
              <w:t>synthesize</w:t>
            </w:r>
            <w:proofErr w:type="gramEnd"/>
            <w:r w:rsidRPr="00C15AF3">
              <w:rPr>
                <w:rFonts w:eastAsia="Times New Roman"/>
                <w:color w:val="333333"/>
                <w:sz w:val="22"/>
              </w:rPr>
              <w:t xml:space="preserve"> the importance of ambiguities, uncertainties, vagueness and inexactness in modelling the real life situation.</w:t>
            </w:r>
          </w:p>
          <w:p w:rsidR="008E25A2" w:rsidRPr="00C15AF3" w:rsidRDefault="008E25A2" w:rsidP="00EB3120">
            <w:pPr>
              <w:pStyle w:val="ListParagraph"/>
              <w:numPr>
                <w:ilvl w:val="0"/>
                <w:numId w:val="56"/>
              </w:numPr>
              <w:spacing w:before="0"/>
              <w:ind w:left="432"/>
              <w:contextualSpacing w:val="0"/>
              <w:rPr>
                <w:rFonts w:eastAsia="Times New Roman"/>
                <w:color w:val="000000"/>
                <w:lang w:eastAsia="en-GB"/>
              </w:rPr>
            </w:pPr>
            <w:r w:rsidRPr="00C15AF3">
              <w:rPr>
                <w:rFonts w:eastAsia="Times New Roman"/>
                <w:color w:val="333333"/>
                <w:sz w:val="22"/>
              </w:rPr>
              <w:t xml:space="preserve">solve problems involving </w:t>
            </w:r>
            <w:r w:rsidRPr="00C15AF3">
              <w:rPr>
                <w:sz w:val="22"/>
              </w:rPr>
              <w:t>ambiguities, uncertainties, vagueness and inexactness</w:t>
            </w:r>
          </w:p>
          <w:p w:rsidR="008E25A2" w:rsidRPr="00C15AF3" w:rsidRDefault="008E25A2" w:rsidP="00EB3120">
            <w:pPr>
              <w:pStyle w:val="ListParagraph"/>
              <w:numPr>
                <w:ilvl w:val="0"/>
                <w:numId w:val="56"/>
              </w:numPr>
              <w:spacing w:before="0"/>
              <w:ind w:left="432"/>
              <w:contextualSpacing w:val="0"/>
              <w:rPr>
                <w:rFonts w:eastAsia="Times New Roman"/>
                <w:color w:val="000000"/>
                <w:lang w:eastAsia="en-GB"/>
              </w:rPr>
            </w:pPr>
            <w:r w:rsidRPr="00C15AF3">
              <w:rPr>
                <w:rFonts w:eastAsia="Times New Roman"/>
                <w:color w:val="000000"/>
                <w:sz w:val="22"/>
                <w:lang w:eastAsia="en-GB"/>
              </w:rPr>
              <w:t xml:space="preserve">increase ability to understand implementation platforms of soft computing aspects </w:t>
            </w:r>
          </w:p>
          <w:p w:rsidR="008E25A2" w:rsidRPr="00C15AF3" w:rsidRDefault="008E25A2" w:rsidP="00EB3120">
            <w:pPr>
              <w:pStyle w:val="ListParagraph"/>
              <w:numPr>
                <w:ilvl w:val="0"/>
                <w:numId w:val="56"/>
              </w:numPr>
              <w:spacing w:before="0"/>
              <w:ind w:left="432"/>
              <w:contextualSpacing w:val="0"/>
              <w:rPr>
                <w:rFonts w:eastAsia="Times New Roman"/>
                <w:color w:val="000000"/>
                <w:lang w:eastAsia="en-GB"/>
              </w:rPr>
            </w:pPr>
            <w:proofErr w:type="gramStart"/>
            <w:r w:rsidRPr="00C15AF3">
              <w:rPr>
                <w:sz w:val="22"/>
              </w:rPr>
              <w:t>develop</w:t>
            </w:r>
            <w:proofErr w:type="gramEnd"/>
            <w:r w:rsidRPr="00C15AF3">
              <w:rPr>
                <w:sz w:val="22"/>
              </w:rPr>
              <w:t xml:space="preserve"> a small software systems using soft computing method.</w:t>
            </w:r>
          </w:p>
          <w:p w:rsidR="008E25A2" w:rsidRPr="00C15AF3" w:rsidRDefault="008E25A2" w:rsidP="00EB3120">
            <w:pPr>
              <w:pStyle w:val="ListParagraph"/>
              <w:numPr>
                <w:ilvl w:val="0"/>
                <w:numId w:val="56"/>
              </w:numPr>
              <w:spacing w:before="0"/>
              <w:ind w:left="432"/>
              <w:contextualSpacing w:val="0"/>
              <w:rPr>
                <w:rFonts w:eastAsia="Times New Roman"/>
                <w:color w:val="000000"/>
                <w:lang w:eastAsia="en-GB"/>
              </w:rPr>
            </w:pPr>
            <w:proofErr w:type="gramStart"/>
            <w:r w:rsidRPr="00C15AF3">
              <w:rPr>
                <w:color w:val="000000"/>
                <w:sz w:val="22"/>
              </w:rPr>
              <w:t>develop</w:t>
            </w:r>
            <w:proofErr w:type="gramEnd"/>
            <w:r w:rsidRPr="00C15AF3">
              <w:rPr>
                <w:color w:val="000000"/>
                <w:sz w:val="22"/>
              </w:rPr>
              <w:t xml:space="preserve"> problem definition, requirements analysis, design, implementations, test cases</w:t>
            </w:r>
            <w:r w:rsidRPr="00C15AF3">
              <w:rPr>
                <w:bCs/>
                <w:color w:val="000000"/>
                <w:sz w:val="22"/>
              </w:rPr>
              <w:t>.</w:t>
            </w:r>
          </w:p>
          <w:p w:rsidR="008E25A2" w:rsidRPr="00C15AF3" w:rsidRDefault="008E25A2" w:rsidP="00EB3120">
            <w:pPr>
              <w:pStyle w:val="ListParagraph"/>
              <w:numPr>
                <w:ilvl w:val="0"/>
                <w:numId w:val="56"/>
              </w:numPr>
              <w:spacing w:before="0"/>
              <w:ind w:left="432"/>
              <w:contextualSpacing w:val="0"/>
              <w:rPr>
                <w:rFonts w:eastAsia="Times New Roman"/>
                <w:color w:val="000000"/>
                <w:lang w:eastAsia="en-GB"/>
              </w:rPr>
            </w:pPr>
            <w:proofErr w:type="gramStart"/>
            <w:r w:rsidRPr="00C15AF3">
              <w:rPr>
                <w:sz w:val="22"/>
              </w:rPr>
              <w:t>use</w:t>
            </w:r>
            <w:proofErr w:type="gramEnd"/>
            <w:r w:rsidRPr="00C15AF3">
              <w:rPr>
                <w:sz w:val="22"/>
              </w:rPr>
              <w:t xml:space="preserve"> at least one soft computing software package like MATLAB.</w:t>
            </w:r>
          </w:p>
          <w:p w:rsidR="008E25A2" w:rsidRPr="00C15AF3" w:rsidRDefault="008E25A2" w:rsidP="00EB3120">
            <w:pPr>
              <w:pStyle w:val="ListParagraph"/>
              <w:numPr>
                <w:ilvl w:val="0"/>
                <w:numId w:val="56"/>
              </w:numPr>
              <w:spacing w:before="0"/>
              <w:ind w:left="432"/>
              <w:contextualSpacing w:val="0"/>
              <w:rPr>
                <w:rFonts w:eastAsia="Times New Roman"/>
                <w:color w:val="000000"/>
                <w:lang w:eastAsia="en-GB"/>
              </w:rPr>
            </w:pPr>
            <w:r w:rsidRPr="00C15AF3">
              <w:rPr>
                <w:rFonts w:eastAsia="Times New Roman"/>
                <w:color w:val="333333"/>
                <w:sz w:val="22"/>
              </w:rPr>
              <w:t>implementation of soft computing techniques at application level</w:t>
            </w:r>
          </w:p>
        </w:tc>
      </w:tr>
      <w:tr w:rsidR="008E25A2" w:rsidRPr="00C15AF3" w:rsidTr="00482BA3">
        <w:trPr>
          <w:trHeight w:val="260"/>
        </w:trPr>
        <w:tc>
          <w:tcPr>
            <w:tcW w:w="607" w:type="dxa"/>
            <w:tcBorders>
              <w:top w:val="nil"/>
              <w:left w:val="single" w:sz="4" w:space="0" w:color="auto"/>
              <w:bottom w:val="nil"/>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7</w:t>
            </w:r>
          </w:p>
        </w:tc>
        <w:tc>
          <w:tcPr>
            <w:tcW w:w="9576" w:type="dxa"/>
            <w:gridSpan w:val="4"/>
            <w:tcBorders>
              <w:top w:val="nil"/>
              <w:left w:val="nil"/>
              <w:bottom w:val="nil"/>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Outline syllabus: </w:t>
            </w:r>
          </w:p>
        </w:tc>
      </w:tr>
      <w:tr w:rsidR="008E25A2" w:rsidRPr="00C15AF3"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7.01</w:t>
            </w:r>
          </w:p>
        </w:tc>
        <w:tc>
          <w:tcPr>
            <w:tcW w:w="1482" w:type="dxa"/>
            <w:gridSpan w:val="2"/>
            <w:tcBorders>
              <w:top w:val="single" w:sz="4" w:space="0" w:color="auto"/>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Pr>
                <w:color w:val="000000"/>
              </w:rPr>
              <w:t>CMP303</w:t>
            </w:r>
            <w:r w:rsidRPr="00C15AF3">
              <w:rPr>
                <w:color w:val="000000"/>
              </w:rPr>
              <w:t>.A</w:t>
            </w:r>
          </w:p>
        </w:tc>
        <w:tc>
          <w:tcPr>
            <w:tcW w:w="1611" w:type="dxa"/>
            <w:tcBorders>
              <w:top w:val="single" w:sz="4" w:space="0" w:color="auto"/>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sidRPr="00C15AF3">
              <w:rPr>
                <w:color w:val="000000"/>
              </w:rPr>
              <w:t>Unit A</w:t>
            </w:r>
          </w:p>
        </w:tc>
        <w:tc>
          <w:tcPr>
            <w:tcW w:w="6483" w:type="dxa"/>
            <w:tcBorders>
              <w:top w:val="single" w:sz="4" w:space="0" w:color="auto"/>
              <w:left w:val="nil"/>
              <w:bottom w:val="single" w:sz="4" w:space="0" w:color="auto"/>
              <w:right w:val="single" w:sz="4" w:space="0" w:color="auto"/>
            </w:tcBorders>
          </w:tcPr>
          <w:p w:rsidR="008E25A2" w:rsidRPr="00C15AF3" w:rsidRDefault="008E25A2" w:rsidP="00482BA3">
            <w:pPr>
              <w:rPr>
                <w:rFonts w:eastAsia="Times New Roman"/>
                <w:b/>
                <w:color w:val="000000"/>
                <w:lang w:eastAsia="en-GB"/>
              </w:rPr>
            </w:pPr>
            <w:r w:rsidRPr="00C15AF3">
              <w:rPr>
                <w:b/>
              </w:rPr>
              <w:t>PROBABILITY AND STATISTICS</w:t>
            </w: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7.02</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Pr>
                <w:color w:val="000000"/>
              </w:rPr>
              <w:t>CMP303</w:t>
            </w:r>
            <w:r w:rsidRPr="00C15AF3">
              <w:rPr>
                <w:color w:val="000000"/>
              </w:rPr>
              <w:t>.A1</w:t>
            </w:r>
          </w:p>
        </w:tc>
        <w:tc>
          <w:tcPr>
            <w:tcW w:w="1611" w:type="dxa"/>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sidRPr="00C15AF3">
              <w:rPr>
                <w:color w:val="000000"/>
              </w:rPr>
              <w:t>Unit A Topic 1</w:t>
            </w:r>
          </w:p>
        </w:tc>
        <w:tc>
          <w:tcPr>
            <w:tcW w:w="6483" w:type="dxa"/>
            <w:tcBorders>
              <w:top w:val="nil"/>
              <w:left w:val="nil"/>
              <w:bottom w:val="single" w:sz="4" w:space="0" w:color="auto"/>
              <w:right w:val="single" w:sz="4" w:space="0" w:color="auto"/>
            </w:tcBorders>
          </w:tcPr>
          <w:p w:rsidR="008E25A2" w:rsidRPr="00C15AF3" w:rsidRDefault="008E25A2" w:rsidP="00482BA3">
            <w:pPr>
              <w:rPr>
                <w:rFonts w:eastAsia="Times New Roman"/>
                <w:color w:val="000000"/>
                <w:lang w:eastAsia="en-GB"/>
              </w:rPr>
            </w:pPr>
            <w:r w:rsidRPr="00C15AF3">
              <w:t>Introduction to probability and statistics</w:t>
            </w: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7.03</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Pr>
                <w:color w:val="000000"/>
              </w:rPr>
              <w:t>CMP303</w:t>
            </w:r>
            <w:r w:rsidRPr="00C15AF3">
              <w:rPr>
                <w:color w:val="000000"/>
              </w:rPr>
              <w:t>.A2</w:t>
            </w:r>
          </w:p>
        </w:tc>
        <w:tc>
          <w:tcPr>
            <w:tcW w:w="1611" w:type="dxa"/>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sidRPr="00C15AF3">
              <w:rPr>
                <w:color w:val="000000"/>
              </w:rPr>
              <w:t>Unit A Topic 2</w:t>
            </w:r>
          </w:p>
        </w:tc>
        <w:tc>
          <w:tcPr>
            <w:tcW w:w="6483" w:type="dxa"/>
            <w:tcBorders>
              <w:top w:val="nil"/>
              <w:left w:val="nil"/>
              <w:bottom w:val="single" w:sz="4" w:space="0" w:color="auto"/>
              <w:right w:val="single" w:sz="4" w:space="0" w:color="auto"/>
            </w:tcBorders>
          </w:tcPr>
          <w:p w:rsidR="008E25A2" w:rsidRPr="00C15AF3" w:rsidRDefault="008E25A2" w:rsidP="00482BA3">
            <w:pPr>
              <w:rPr>
                <w:rFonts w:eastAsia="Times New Roman"/>
                <w:color w:val="000000"/>
                <w:lang w:eastAsia="en-GB"/>
              </w:rPr>
            </w:pPr>
            <w:r w:rsidRPr="00C15AF3">
              <w:t>Regression analysis</w:t>
            </w:r>
          </w:p>
        </w:tc>
      </w:tr>
      <w:tr w:rsidR="008E25A2" w:rsidRPr="00C15AF3" w:rsidTr="00482BA3">
        <w:trPr>
          <w:trHeight w:val="193"/>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7.04</w:t>
            </w:r>
          </w:p>
        </w:tc>
        <w:tc>
          <w:tcPr>
            <w:tcW w:w="1482" w:type="dxa"/>
            <w:gridSpan w:val="2"/>
            <w:tcBorders>
              <w:top w:val="nil"/>
              <w:left w:val="nil"/>
              <w:bottom w:val="single" w:sz="4" w:space="0" w:color="auto"/>
              <w:right w:val="single" w:sz="4" w:space="0" w:color="auto"/>
            </w:tcBorders>
            <w:shd w:val="clear" w:color="auto" w:fill="auto"/>
            <w:vAlign w:val="center"/>
            <w:hideMark/>
          </w:tcPr>
          <w:p w:rsidR="008E25A2" w:rsidRPr="00C15AF3" w:rsidRDefault="008E25A2" w:rsidP="00482BA3">
            <w:pPr>
              <w:rPr>
                <w:color w:val="000000"/>
              </w:rPr>
            </w:pPr>
            <w:r>
              <w:rPr>
                <w:color w:val="000000"/>
              </w:rPr>
              <w:t>CMP303</w:t>
            </w:r>
            <w:r w:rsidRPr="00C15AF3">
              <w:rPr>
                <w:color w:val="000000"/>
              </w:rPr>
              <w:t>.A3</w:t>
            </w:r>
          </w:p>
        </w:tc>
        <w:tc>
          <w:tcPr>
            <w:tcW w:w="1611" w:type="dxa"/>
            <w:tcBorders>
              <w:top w:val="nil"/>
              <w:left w:val="nil"/>
              <w:bottom w:val="single" w:sz="4" w:space="0" w:color="auto"/>
              <w:right w:val="single" w:sz="4" w:space="0" w:color="auto"/>
            </w:tcBorders>
            <w:shd w:val="clear" w:color="auto" w:fill="auto"/>
            <w:vAlign w:val="center"/>
            <w:hideMark/>
          </w:tcPr>
          <w:p w:rsidR="008E25A2" w:rsidRPr="00C15AF3" w:rsidRDefault="008E25A2" w:rsidP="00482BA3">
            <w:pPr>
              <w:rPr>
                <w:color w:val="000000"/>
              </w:rPr>
            </w:pPr>
            <w:r w:rsidRPr="00C15AF3">
              <w:rPr>
                <w:color w:val="000000"/>
              </w:rPr>
              <w:t>Unit A Topic 3</w:t>
            </w:r>
          </w:p>
        </w:tc>
        <w:tc>
          <w:tcPr>
            <w:tcW w:w="6483" w:type="dxa"/>
            <w:tcBorders>
              <w:top w:val="nil"/>
              <w:left w:val="nil"/>
              <w:bottom w:val="single" w:sz="4" w:space="0" w:color="auto"/>
              <w:right w:val="single" w:sz="4" w:space="0" w:color="auto"/>
            </w:tcBorders>
            <w:vAlign w:val="center"/>
          </w:tcPr>
          <w:p w:rsidR="008E25A2" w:rsidRPr="00C15AF3" w:rsidRDefault="008E25A2" w:rsidP="00482BA3">
            <w:r w:rsidRPr="00C15AF3">
              <w:t xml:space="preserve">Distance &amp; Similarity </w:t>
            </w:r>
            <w:proofErr w:type="gramStart"/>
            <w:r w:rsidRPr="00C15AF3">
              <w:t>measures,</w:t>
            </w:r>
            <w:proofErr w:type="gramEnd"/>
            <w:r w:rsidRPr="00C15AF3">
              <w:t xml:space="preserve"> and Clustering and Decision functions.</w:t>
            </w: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7.05</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Pr>
                <w:color w:val="000000"/>
              </w:rPr>
              <w:t>CMP303</w:t>
            </w:r>
            <w:r w:rsidRPr="00C15AF3">
              <w:rPr>
                <w:color w:val="000000"/>
              </w:rPr>
              <w:t>.B</w:t>
            </w:r>
          </w:p>
        </w:tc>
        <w:tc>
          <w:tcPr>
            <w:tcW w:w="1611" w:type="dxa"/>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sidRPr="00C15AF3">
              <w:rPr>
                <w:color w:val="000000"/>
              </w:rPr>
              <w:t>Unit B</w:t>
            </w:r>
          </w:p>
        </w:tc>
        <w:tc>
          <w:tcPr>
            <w:tcW w:w="6483" w:type="dxa"/>
            <w:tcBorders>
              <w:top w:val="nil"/>
              <w:left w:val="nil"/>
              <w:bottom w:val="single" w:sz="4" w:space="0" w:color="auto"/>
              <w:right w:val="single" w:sz="4" w:space="0" w:color="auto"/>
            </w:tcBorders>
          </w:tcPr>
          <w:p w:rsidR="008E25A2" w:rsidRPr="00C15AF3" w:rsidRDefault="008E25A2" w:rsidP="00482BA3">
            <w:pPr>
              <w:rPr>
                <w:rFonts w:eastAsia="Times New Roman"/>
                <w:color w:val="000000"/>
                <w:lang w:eastAsia="en-GB"/>
              </w:rPr>
            </w:pPr>
            <w:r w:rsidRPr="00C15AF3">
              <w:rPr>
                <w:rStyle w:val="Strong"/>
                <w:color w:val="333333"/>
              </w:rPr>
              <w:t>FUZZY THEORY</w:t>
            </w: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7.06</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Pr>
                <w:color w:val="000000"/>
              </w:rPr>
              <w:t>CMP303</w:t>
            </w:r>
            <w:r w:rsidRPr="00C15AF3">
              <w:rPr>
                <w:color w:val="000000"/>
              </w:rPr>
              <w:t>.B1</w:t>
            </w:r>
          </w:p>
        </w:tc>
        <w:tc>
          <w:tcPr>
            <w:tcW w:w="1611" w:type="dxa"/>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sidRPr="00C15AF3">
              <w:rPr>
                <w:color w:val="000000"/>
              </w:rPr>
              <w:t>Unit B Topic 1</w:t>
            </w:r>
          </w:p>
        </w:tc>
        <w:tc>
          <w:tcPr>
            <w:tcW w:w="6483" w:type="dxa"/>
            <w:tcBorders>
              <w:top w:val="nil"/>
              <w:left w:val="nil"/>
              <w:bottom w:val="single" w:sz="4" w:space="0" w:color="auto"/>
              <w:right w:val="single" w:sz="4" w:space="0" w:color="auto"/>
            </w:tcBorders>
          </w:tcPr>
          <w:p w:rsidR="008E25A2" w:rsidRPr="00C15AF3" w:rsidRDefault="008E25A2" w:rsidP="00482BA3">
            <w:pPr>
              <w:rPr>
                <w:rFonts w:eastAsia="Times New Roman"/>
                <w:color w:val="000000"/>
                <w:lang w:eastAsia="en-GB"/>
              </w:rPr>
            </w:pPr>
            <w:r w:rsidRPr="00C15AF3">
              <w:t>Fuzzy sets and fuzzy relations</w:t>
            </w: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7.07</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Pr>
                <w:color w:val="000000"/>
              </w:rPr>
              <w:t>CMP303</w:t>
            </w:r>
            <w:r w:rsidRPr="00C15AF3">
              <w:rPr>
                <w:color w:val="000000"/>
              </w:rPr>
              <w:t>.B2</w:t>
            </w:r>
          </w:p>
        </w:tc>
        <w:tc>
          <w:tcPr>
            <w:tcW w:w="1611" w:type="dxa"/>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sidRPr="00C15AF3">
              <w:rPr>
                <w:color w:val="000000"/>
              </w:rPr>
              <w:t>Unit B Topic 2</w:t>
            </w:r>
          </w:p>
        </w:tc>
        <w:tc>
          <w:tcPr>
            <w:tcW w:w="6483" w:type="dxa"/>
            <w:tcBorders>
              <w:top w:val="nil"/>
              <w:left w:val="nil"/>
              <w:bottom w:val="single" w:sz="4" w:space="0" w:color="auto"/>
              <w:right w:val="single" w:sz="4" w:space="0" w:color="auto"/>
            </w:tcBorders>
          </w:tcPr>
          <w:p w:rsidR="008E25A2" w:rsidRPr="00C15AF3" w:rsidRDefault="008E25A2" w:rsidP="00482BA3">
            <w:pPr>
              <w:rPr>
                <w:rFonts w:eastAsia="Times New Roman"/>
                <w:color w:val="000000"/>
                <w:lang w:eastAsia="en-GB"/>
              </w:rPr>
            </w:pPr>
            <w:proofErr w:type="spellStart"/>
            <w:r w:rsidRPr="00C15AF3">
              <w:t>Fuzzification</w:t>
            </w:r>
            <w:proofErr w:type="spellEnd"/>
            <w:r w:rsidRPr="00C15AF3">
              <w:t xml:space="preserve"> and </w:t>
            </w:r>
            <w:proofErr w:type="spellStart"/>
            <w:r w:rsidRPr="00C15AF3">
              <w:t>defuzzification</w:t>
            </w:r>
            <w:proofErr w:type="spellEnd"/>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7.08</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Pr>
                <w:color w:val="000000"/>
              </w:rPr>
              <w:t>CMP303</w:t>
            </w:r>
            <w:r w:rsidRPr="00C15AF3">
              <w:rPr>
                <w:color w:val="000000"/>
              </w:rPr>
              <w:t>.B3</w:t>
            </w:r>
          </w:p>
        </w:tc>
        <w:tc>
          <w:tcPr>
            <w:tcW w:w="1611" w:type="dxa"/>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sidRPr="00C15AF3">
              <w:rPr>
                <w:color w:val="000000"/>
              </w:rPr>
              <w:t>Unit B Topic 3</w:t>
            </w:r>
          </w:p>
        </w:tc>
        <w:tc>
          <w:tcPr>
            <w:tcW w:w="6483" w:type="dxa"/>
            <w:tcBorders>
              <w:top w:val="nil"/>
              <w:left w:val="nil"/>
              <w:bottom w:val="single" w:sz="4" w:space="0" w:color="auto"/>
              <w:right w:val="single" w:sz="4" w:space="0" w:color="auto"/>
            </w:tcBorders>
            <w:vAlign w:val="bottom"/>
          </w:tcPr>
          <w:p w:rsidR="008E25A2" w:rsidRPr="00C15AF3" w:rsidRDefault="008E25A2" w:rsidP="00482BA3">
            <w:pPr>
              <w:pStyle w:val="NormalWeb"/>
              <w:shd w:val="clear" w:color="auto" w:fill="FFFFFF"/>
              <w:spacing w:before="0" w:beforeAutospacing="0" w:after="0" w:afterAutospacing="0"/>
              <w:rPr>
                <w:color w:val="333333"/>
                <w:szCs w:val="22"/>
              </w:rPr>
            </w:pPr>
            <w:r w:rsidRPr="00C15AF3">
              <w:rPr>
                <w:sz w:val="22"/>
                <w:szCs w:val="22"/>
              </w:rPr>
              <w:t>Introduction to fuzzy logic</w:t>
            </w:r>
            <w:r>
              <w:rPr>
                <w:sz w:val="22"/>
                <w:szCs w:val="22"/>
              </w:rPr>
              <w:t xml:space="preserve"> </w:t>
            </w:r>
            <w:r>
              <w:rPr>
                <w:rFonts w:ascii="Calibri" w:hAnsi="Calibri" w:cs="Calibri"/>
                <w:sz w:val="20"/>
                <w:szCs w:val="20"/>
              </w:rPr>
              <w:t>(</w:t>
            </w:r>
            <w:proofErr w:type="spellStart"/>
            <w:r>
              <w:rPr>
                <w:rFonts w:ascii="Calibri" w:hAnsi="Calibri" w:cs="Calibri"/>
                <w:b/>
                <w:sz w:val="20"/>
                <w:szCs w:val="20"/>
              </w:rPr>
              <w:t>Matlab</w:t>
            </w:r>
            <w:proofErr w:type="spellEnd"/>
            <w:r>
              <w:rPr>
                <w:rFonts w:ascii="Calibri" w:hAnsi="Calibri" w:cs="Calibri"/>
                <w:b/>
                <w:sz w:val="20"/>
                <w:szCs w:val="20"/>
              </w:rPr>
              <w:t xml:space="preserve"> Fuzzy logic t</w:t>
            </w:r>
            <w:r w:rsidRPr="007C3118">
              <w:rPr>
                <w:rFonts w:ascii="Calibri" w:hAnsi="Calibri" w:cs="Calibri"/>
                <w:b/>
                <w:sz w:val="20"/>
                <w:szCs w:val="20"/>
              </w:rPr>
              <w:t>oolbox</w:t>
            </w:r>
            <w:r>
              <w:rPr>
                <w:rFonts w:ascii="Calibri" w:hAnsi="Calibri" w:cs="Calibri"/>
                <w:sz w:val="20"/>
                <w:szCs w:val="20"/>
              </w:rPr>
              <w:t>)</w:t>
            </w: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7.09</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Pr>
                <w:color w:val="000000"/>
              </w:rPr>
              <w:t>CMP303</w:t>
            </w:r>
            <w:r w:rsidRPr="00C15AF3">
              <w:rPr>
                <w:color w:val="000000"/>
              </w:rPr>
              <w:t>.C</w:t>
            </w:r>
          </w:p>
        </w:tc>
        <w:tc>
          <w:tcPr>
            <w:tcW w:w="1611" w:type="dxa"/>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sidRPr="00C15AF3">
              <w:rPr>
                <w:color w:val="000000"/>
              </w:rPr>
              <w:t>Unit C</w:t>
            </w:r>
          </w:p>
        </w:tc>
        <w:tc>
          <w:tcPr>
            <w:tcW w:w="6483" w:type="dxa"/>
            <w:tcBorders>
              <w:top w:val="nil"/>
              <w:left w:val="nil"/>
              <w:bottom w:val="single" w:sz="4" w:space="0" w:color="auto"/>
              <w:right w:val="single" w:sz="4" w:space="0" w:color="auto"/>
            </w:tcBorders>
          </w:tcPr>
          <w:p w:rsidR="008E25A2" w:rsidRPr="00C15AF3" w:rsidRDefault="008E25A2" w:rsidP="00482BA3">
            <w:pPr>
              <w:rPr>
                <w:rFonts w:eastAsia="Times New Roman"/>
                <w:color w:val="000000"/>
                <w:lang w:eastAsia="en-GB"/>
              </w:rPr>
            </w:pPr>
            <w:r w:rsidRPr="00C15AF3">
              <w:rPr>
                <w:rStyle w:val="Strong"/>
                <w:color w:val="333333"/>
              </w:rPr>
              <w:t>INTRODUCTION TO NEURAL NETWORKS</w:t>
            </w: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7.10</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Pr>
                <w:color w:val="000000"/>
              </w:rPr>
              <w:t>CMP303</w:t>
            </w:r>
            <w:r w:rsidRPr="00C15AF3">
              <w:rPr>
                <w:color w:val="000000"/>
              </w:rPr>
              <w:t>.C1</w:t>
            </w:r>
          </w:p>
        </w:tc>
        <w:tc>
          <w:tcPr>
            <w:tcW w:w="1611" w:type="dxa"/>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sidRPr="00C15AF3">
              <w:rPr>
                <w:color w:val="000000"/>
              </w:rPr>
              <w:t>Unit C Topic 1</w:t>
            </w:r>
          </w:p>
        </w:tc>
        <w:tc>
          <w:tcPr>
            <w:tcW w:w="6483" w:type="dxa"/>
            <w:tcBorders>
              <w:top w:val="nil"/>
              <w:left w:val="nil"/>
              <w:bottom w:val="single" w:sz="4" w:space="0" w:color="auto"/>
              <w:right w:val="single" w:sz="4" w:space="0" w:color="auto"/>
            </w:tcBorders>
          </w:tcPr>
          <w:p w:rsidR="008E25A2" w:rsidRPr="00C15AF3" w:rsidRDefault="008E25A2" w:rsidP="00482BA3">
            <w:pPr>
              <w:rPr>
                <w:rFonts w:eastAsia="Times New Roman"/>
                <w:color w:val="000000"/>
                <w:lang w:eastAsia="en-GB"/>
              </w:rPr>
            </w:pPr>
            <w:r w:rsidRPr="00C15AF3">
              <w:t>Basic concepts</w:t>
            </w: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7.11</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Pr>
                <w:color w:val="000000"/>
              </w:rPr>
              <w:t>CMP303</w:t>
            </w:r>
            <w:r w:rsidRPr="00C15AF3">
              <w:rPr>
                <w:color w:val="000000"/>
              </w:rPr>
              <w:t>.C2</w:t>
            </w:r>
          </w:p>
        </w:tc>
        <w:tc>
          <w:tcPr>
            <w:tcW w:w="1611" w:type="dxa"/>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sidRPr="00C15AF3">
              <w:rPr>
                <w:color w:val="000000"/>
              </w:rPr>
              <w:t>Unit C Topic 2</w:t>
            </w:r>
          </w:p>
        </w:tc>
        <w:tc>
          <w:tcPr>
            <w:tcW w:w="6483" w:type="dxa"/>
            <w:tcBorders>
              <w:top w:val="nil"/>
              <w:left w:val="nil"/>
              <w:bottom w:val="single" w:sz="4" w:space="0" w:color="auto"/>
              <w:right w:val="single" w:sz="4" w:space="0" w:color="auto"/>
            </w:tcBorders>
          </w:tcPr>
          <w:p w:rsidR="008E25A2" w:rsidRPr="00C15AF3" w:rsidRDefault="008E25A2" w:rsidP="00482BA3">
            <w:pPr>
              <w:rPr>
                <w:rFonts w:eastAsia="Times New Roman"/>
                <w:color w:val="000000"/>
                <w:lang w:eastAsia="en-GB"/>
              </w:rPr>
            </w:pPr>
            <w:r w:rsidRPr="00C15AF3">
              <w:t>Supervised and Unsupervised learning</w:t>
            </w:r>
            <w:r>
              <w:t xml:space="preserve"> </w:t>
            </w:r>
            <w:r>
              <w:rPr>
                <w:rFonts w:ascii="Calibri" w:hAnsi="Calibri" w:cs="Calibri"/>
                <w:sz w:val="20"/>
                <w:szCs w:val="20"/>
              </w:rPr>
              <w:t>(</w:t>
            </w:r>
            <w:proofErr w:type="spellStart"/>
            <w:r w:rsidRPr="007C3118">
              <w:rPr>
                <w:rFonts w:ascii="Calibri" w:hAnsi="Calibri" w:cs="Calibri"/>
                <w:b/>
                <w:sz w:val="20"/>
                <w:szCs w:val="20"/>
              </w:rPr>
              <w:t>Matlab</w:t>
            </w:r>
            <w:proofErr w:type="spellEnd"/>
            <w:r w:rsidRPr="007C3118">
              <w:rPr>
                <w:rFonts w:ascii="Calibri" w:hAnsi="Calibri" w:cs="Calibri"/>
                <w:b/>
                <w:sz w:val="20"/>
                <w:szCs w:val="20"/>
              </w:rPr>
              <w:t xml:space="preserve"> Neural network tool box</w:t>
            </w:r>
            <w:r>
              <w:rPr>
                <w:rFonts w:ascii="Calibri" w:hAnsi="Calibri" w:cs="Calibri"/>
                <w:sz w:val="20"/>
                <w:szCs w:val="20"/>
              </w:rPr>
              <w:t>)</w:t>
            </w: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lastRenderedPageBreak/>
              <w:t>7.12</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Pr>
                <w:color w:val="000000"/>
              </w:rPr>
              <w:t>CMP303</w:t>
            </w:r>
            <w:r w:rsidRPr="00C15AF3">
              <w:rPr>
                <w:color w:val="000000"/>
              </w:rPr>
              <w:t>.C3</w:t>
            </w:r>
          </w:p>
        </w:tc>
        <w:tc>
          <w:tcPr>
            <w:tcW w:w="1611" w:type="dxa"/>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sidRPr="00C15AF3">
              <w:rPr>
                <w:color w:val="000000"/>
              </w:rPr>
              <w:t>Unit C Topic 3</w:t>
            </w:r>
          </w:p>
        </w:tc>
        <w:tc>
          <w:tcPr>
            <w:tcW w:w="6483" w:type="dxa"/>
            <w:tcBorders>
              <w:top w:val="nil"/>
              <w:left w:val="nil"/>
              <w:bottom w:val="single" w:sz="4" w:space="0" w:color="auto"/>
              <w:right w:val="single" w:sz="4" w:space="0" w:color="auto"/>
            </w:tcBorders>
          </w:tcPr>
          <w:p w:rsidR="008E25A2" w:rsidRPr="00C15AF3" w:rsidRDefault="008E25A2" w:rsidP="00482BA3">
            <w:r w:rsidRPr="00C15AF3">
              <w:t xml:space="preserve">Back propagation networks - </w:t>
            </w:r>
            <w:proofErr w:type="spellStart"/>
            <w:r w:rsidRPr="00C15AF3">
              <w:t>Kohonen'sself</w:t>
            </w:r>
            <w:proofErr w:type="spellEnd"/>
            <w:r w:rsidRPr="00C15AF3">
              <w:t xml:space="preserve"> organizing map.</w:t>
            </w: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7.13</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Pr>
                <w:color w:val="000000"/>
              </w:rPr>
              <w:t>CMP303</w:t>
            </w:r>
            <w:r w:rsidRPr="00C15AF3">
              <w:rPr>
                <w:color w:val="000000"/>
              </w:rPr>
              <w:t>.D</w:t>
            </w:r>
          </w:p>
        </w:tc>
        <w:tc>
          <w:tcPr>
            <w:tcW w:w="1611" w:type="dxa"/>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sidRPr="00C15AF3">
              <w:rPr>
                <w:color w:val="000000"/>
              </w:rPr>
              <w:t>Unit D</w:t>
            </w:r>
          </w:p>
        </w:tc>
        <w:tc>
          <w:tcPr>
            <w:tcW w:w="6483" w:type="dxa"/>
            <w:tcBorders>
              <w:top w:val="nil"/>
              <w:left w:val="nil"/>
              <w:bottom w:val="single" w:sz="4" w:space="0" w:color="auto"/>
              <w:right w:val="single" w:sz="4" w:space="0" w:color="auto"/>
            </w:tcBorders>
          </w:tcPr>
          <w:p w:rsidR="008E25A2" w:rsidRPr="00C15AF3" w:rsidRDefault="008E25A2" w:rsidP="00482BA3">
            <w:pPr>
              <w:rPr>
                <w:rFonts w:eastAsia="Times New Roman"/>
                <w:b/>
                <w:color w:val="000000"/>
                <w:lang w:eastAsia="en-GB"/>
              </w:rPr>
            </w:pPr>
            <w:r w:rsidRPr="00C15AF3">
              <w:rPr>
                <w:b/>
              </w:rPr>
              <w:t>INTRODUCTION TO GENETIC ALGORITHM AND GENETIC PROGRAMMING</w:t>
            </w: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7.14</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Pr>
                <w:color w:val="000000"/>
              </w:rPr>
              <w:t>CMP303</w:t>
            </w:r>
            <w:r w:rsidRPr="00C15AF3">
              <w:rPr>
                <w:color w:val="000000"/>
              </w:rPr>
              <w:t>.D1</w:t>
            </w:r>
          </w:p>
        </w:tc>
        <w:tc>
          <w:tcPr>
            <w:tcW w:w="1611" w:type="dxa"/>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sidRPr="00C15AF3">
              <w:rPr>
                <w:color w:val="000000"/>
              </w:rPr>
              <w:t>Unit D Topic 1</w:t>
            </w:r>
          </w:p>
        </w:tc>
        <w:tc>
          <w:tcPr>
            <w:tcW w:w="6483" w:type="dxa"/>
            <w:tcBorders>
              <w:top w:val="nil"/>
              <w:left w:val="nil"/>
              <w:bottom w:val="single" w:sz="4" w:space="0" w:color="auto"/>
              <w:right w:val="single" w:sz="4" w:space="0" w:color="auto"/>
            </w:tcBorders>
          </w:tcPr>
          <w:p w:rsidR="008E25A2" w:rsidRPr="00C15AF3" w:rsidRDefault="008E25A2" w:rsidP="00482BA3">
            <w:pPr>
              <w:rPr>
                <w:rFonts w:eastAsia="Times New Roman"/>
                <w:color w:val="000000"/>
                <w:lang w:eastAsia="en-GB"/>
              </w:rPr>
            </w:pPr>
            <w:r w:rsidRPr="00C15AF3">
              <w:t>Basic concepts and operations</w:t>
            </w: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7.15</w:t>
            </w:r>
          </w:p>
        </w:tc>
        <w:tc>
          <w:tcPr>
            <w:tcW w:w="1482" w:type="dxa"/>
            <w:gridSpan w:val="2"/>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Pr>
                <w:color w:val="000000"/>
              </w:rPr>
              <w:t>CMP303</w:t>
            </w:r>
            <w:r w:rsidRPr="00C15AF3">
              <w:rPr>
                <w:color w:val="000000"/>
              </w:rPr>
              <w:t>.D2</w:t>
            </w:r>
          </w:p>
        </w:tc>
        <w:tc>
          <w:tcPr>
            <w:tcW w:w="1611" w:type="dxa"/>
            <w:tcBorders>
              <w:top w:val="nil"/>
              <w:left w:val="nil"/>
              <w:bottom w:val="single" w:sz="4" w:space="0" w:color="auto"/>
              <w:right w:val="single" w:sz="4" w:space="0" w:color="auto"/>
            </w:tcBorders>
            <w:shd w:val="clear" w:color="auto" w:fill="auto"/>
            <w:vAlign w:val="bottom"/>
            <w:hideMark/>
          </w:tcPr>
          <w:p w:rsidR="008E25A2" w:rsidRPr="00C15AF3" w:rsidRDefault="008E25A2" w:rsidP="00482BA3">
            <w:pPr>
              <w:rPr>
                <w:color w:val="000000"/>
              </w:rPr>
            </w:pPr>
            <w:r w:rsidRPr="00C15AF3">
              <w:rPr>
                <w:color w:val="000000"/>
              </w:rPr>
              <w:t>Unit D Topic 2</w:t>
            </w:r>
          </w:p>
        </w:tc>
        <w:tc>
          <w:tcPr>
            <w:tcW w:w="6483" w:type="dxa"/>
            <w:tcBorders>
              <w:top w:val="nil"/>
              <w:left w:val="nil"/>
              <w:bottom w:val="single" w:sz="4" w:space="0" w:color="auto"/>
              <w:right w:val="single" w:sz="4" w:space="0" w:color="auto"/>
            </w:tcBorders>
          </w:tcPr>
          <w:p w:rsidR="008E25A2" w:rsidRPr="00C15AF3" w:rsidRDefault="008E25A2" w:rsidP="00482BA3">
            <w:pPr>
              <w:rPr>
                <w:rFonts w:eastAsia="Times New Roman"/>
                <w:color w:val="000000"/>
                <w:lang w:eastAsia="en-GB"/>
              </w:rPr>
            </w:pPr>
            <w:r w:rsidRPr="00C15AF3">
              <w:t>classification of genetic algorithms</w:t>
            </w:r>
          </w:p>
        </w:tc>
      </w:tr>
      <w:tr w:rsidR="008E25A2" w:rsidRPr="00C15AF3"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8E25A2" w:rsidRPr="00C15AF3" w:rsidRDefault="008E25A2" w:rsidP="00482BA3">
            <w:pPr>
              <w:rPr>
                <w:rFonts w:eastAsia="Times New Roman"/>
                <w:color w:val="000000"/>
                <w:lang w:eastAsia="en-GB"/>
              </w:rPr>
            </w:pPr>
            <w:r w:rsidRPr="00C15AF3">
              <w:rPr>
                <w:rFonts w:eastAsia="Times New Roman"/>
                <w:color w:val="000000"/>
                <w:lang w:eastAsia="en-GB"/>
              </w:rPr>
              <w:t>7.16</w:t>
            </w:r>
          </w:p>
        </w:tc>
        <w:tc>
          <w:tcPr>
            <w:tcW w:w="1482" w:type="dxa"/>
            <w:gridSpan w:val="2"/>
            <w:tcBorders>
              <w:top w:val="single" w:sz="4" w:space="0" w:color="auto"/>
              <w:left w:val="nil"/>
              <w:bottom w:val="single" w:sz="4" w:space="0" w:color="auto"/>
              <w:right w:val="single" w:sz="4" w:space="0" w:color="auto"/>
            </w:tcBorders>
            <w:shd w:val="clear" w:color="auto" w:fill="auto"/>
            <w:vAlign w:val="bottom"/>
          </w:tcPr>
          <w:p w:rsidR="008E25A2" w:rsidRPr="00C15AF3" w:rsidRDefault="008E25A2" w:rsidP="00482BA3">
            <w:pPr>
              <w:rPr>
                <w:color w:val="000000"/>
              </w:rPr>
            </w:pPr>
            <w:r>
              <w:rPr>
                <w:color w:val="000000"/>
              </w:rPr>
              <w:t>CMP303</w:t>
            </w:r>
            <w:r w:rsidRPr="00C15AF3">
              <w:rPr>
                <w:color w:val="000000"/>
              </w:rPr>
              <w:t>.D3</w:t>
            </w:r>
          </w:p>
        </w:tc>
        <w:tc>
          <w:tcPr>
            <w:tcW w:w="1611" w:type="dxa"/>
            <w:tcBorders>
              <w:top w:val="single" w:sz="4" w:space="0" w:color="auto"/>
              <w:left w:val="nil"/>
              <w:bottom w:val="single" w:sz="4" w:space="0" w:color="auto"/>
              <w:right w:val="single" w:sz="4" w:space="0" w:color="auto"/>
            </w:tcBorders>
            <w:shd w:val="clear" w:color="auto" w:fill="auto"/>
            <w:vAlign w:val="bottom"/>
          </w:tcPr>
          <w:p w:rsidR="008E25A2" w:rsidRPr="00C15AF3" w:rsidRDefault="008E25A2" w:rsidP="00482BA3">
            <w:pPr>
              <w:rPr>
                <w:color w:val="000000"/>
              </w:rPr>
            </w:pPr>
            <w:r w:rsidRPr="00C15AF3">
              <w:rPr>
                <w:color w:val="000000"/>
              </w:rPr>
              <w:t>Unit D Topic 3</w:t>
            </w:r>
          </w:p>
        </w:tc>
        <w:tc>
          <w:tcPr>
            <w:tcW w:w="6483" w:type="dxa"/>
            <w:tcBorders>
              <w:top w:val="single" w:sz="4" w:space="0" w:color="auto"/>
              <w:left w:val="nil"/>
              <w:bottom w:val="single" w:sz="4" w:space="0" w:color="auto"/>
              <w:right w:val="single" w:sz="4" w:space="0" w:color="auto"/>
            </w:tcBorders>
          </w:tcPr>
          <w:p w:rsidR="008E25A2" w:rsidRPr="00C15AF3" w:rsidRDefault="008E25A2" w:rsidP="00482BA3">
            <w:r w:rsidRPr="00C15AF3">
              <w:t>Applications of genetic algorithms.</w:t>
            </w:r>
            <w:r>
              <w:t xml:space="preserve"> </w:t>
            </w:r>
            <w:r>
              <w:rPr>
                <w:rFonts w:ascii="Calibri" w:hAnsi="Calibri" w:cs="Calibri"/>
                <w:sz w:val="20"/>
                <w:szCs w:val="20"/>
              </w:rPr>
              <w:t>(</w:t>
            </w:r>
            <w:proofErr w:type="spellStart"/>
            <w:r w:rsidRPr="007C3118">
              <w:rPr>
                <w:rFonts w:ascii="Calibri" w:hAnsi="Calibri" w:cs="Calibri"/>
                <w:b/>
                <w:sz w:val="20"/>
                <w:szCs w:val="20"/>
              </w:rPr>
              <w:t>Matlab</w:t>
            </w:r>
            <w:proofErr w:type="spellEnd"/>
            <w:r w:rsidRPr="007C3118">
              <w:rPr>
                <w:rFonts w:ascii="Calibri" w:hAnsi="Calibri" w:cs="Calibri"/>
                <w:b/>
                <w:sz w:val="20"/>
                <w:szCs w:val="20"/>
              </w:rPr>
              <w:t xml:space="preserve"> Genetic algorithm tool box)</w:t>
            </w:r>
          </w:p>
        </w:tc>
      </w:tr>
      <w:tr w:rsidR="008E25A2" w:rsidRPr="00C15AF3"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8E25A2" w:rsidRPr="00C15AF3" w:rsidRDefault="008E25A2" w:rsidP="00482BA3">
            <w:pPr>
              <w:rPr>
                <w:rFonts w:eastAsia="Times New Roman"/>
                <w:color w:val="000000"/>
                <w:lang w:eastAsia="en-GB"/>
              </w:rPr>
            </w:pPr>
            <w:r w:rsidRPr="00C15AF3">
              <w:rPr>
                <w:rFonts w:eastAsia="Times New Roman"/>
                <w:color w:val="000000"/>
                <w:lang w:eastAsia="en-GB"/>
              </w:rPr>
              <w:t>7.17</w:t>
            </w:r>
          </w:p>
        </w:tc>
        <w:tc>
          <w:tcPr>
            <w:tcW w:w="1482" w:type="dxa"/>
            <w:gridSpan w:val="2"/>
            <w:tcBorders>
              <w:top w:val="single" w:sz="4" w:space="0" w:color="auto"/>
              <w:left w:val="nil"/>
              <w:bottom w:val="single" w:sz="4" w:space="0" w:color="auto"/>
              <w:right w:val="single" w:sz="4" w:space="0" w:color="auto"/>
            </w:tcBorders>
            <w:shd w:val="clear" w:color="auto" w:fill="auto"/>
            <w:vAlign w:val="bottom"/>
          </w:tcPr>
          <w:p w:rsidR="008E25A2" w:rsidRPr="00C15AF3" w:rsidRDefault="008E25A2" w:rsidP="00482BA3">
            <w:pPr>
              <w:rPr>
                <w:color w:val="000000"/>
              </w:rPr>
            </w:pPr>
            <w:r>
              <w:rPr>
                <w:color w:val="000000"/>
              </w:rPr>
              <w:t>CMP303</w:t>
            </w:r>
            <w:r w:rsidRPr="00C15AF3">
              <w:rPr>
                <w:color w:val="000000"/>
              </w:rPr>
              <w:t>.E</w:t>
            </w:r>
          </w:p>
        </w:tc>
        <w:tc>
          <w:tcPr>
            <w:tcW w:w="1611" w:type="dxa"/>
            <w:tcBorders>
              <w:top w:val="single" w:sz="4" w:space="0" w:color="auto"/>
              <w:left w:val="nil"/>
              <w:bottom w:val="single" w:sz="4" w:space="0" w:color="auto"/>
              <w:right w:val="single" w:sz="4" w:space="0" w:color="auto"/>
            </w:tcBorders>
            <w:shd w:val="clear" w:color="auto" w:fill="auto"/>
            <w:vAlign w:val="bottom"/>
          </w:tcPr>
          <w:p w:rsidR="008E25A2" w:rsidRPr="00C15AF3" w:rsidRDefault="008E25A2" w:rsidP="00482BA3">
            <w:pPr>
              <w:rPr>
                <w:color w:val="000000"/>
              </w:rPr>
            </w:pPr>
            <w:r w:rsidRPr="00C15AF3">
              <w:rPr>
                <w:color w:val="000000"/>
              </w:rPr>
              <w:t>Unit E</w:t>
            </w:r>
          </w:p>
        </w:tc>
        <w:tc>
          <w:tcPr>
            <w:tcW w:w="6483" w:type="dxa"/>
            <w:tcBorders>
              <w:top w:val="single" w:sz="4" w:space="0" w:color="auto"/>
              <w:left w:val="nil"/>
              <w:bottom w:val="single" w:sz="4" w:space="0" w:color="auto"/>
              <w:right w:val="single" w:sz="4" w:space="0" w:color="auto"/>
            </w:tcBorders>
          </w:tcPr>
          <w:p w:rsidR="008E25A2" w:rsidRPr="00C15AF3" w:rsidRDefault="008E25A2" w:rsidP="00482BA3">
            <w:pPr>
              <w:rPr>
                <w:rFonts w:eastAsia="Times New Roman"/>
                <w:b/>
                <w:color w:val="000000"/>
                <w:lang w:eastAsia="en-GB"/>
              </w:rPr>
            </w:pPr>
            <w:r w:rsidRPr="00C15AF3">
              <w:rPr>
                <w:b/>
              </w:rPr>
              <w:t>APPLICATIONS OF SOFT COMPUTING</w:t>
            </w:r>
          </w:p>
        </w:tc>
      </w:tr>
      <w:tr w:rsidR="008E25A2" w:rsidRPr="00C15AF3"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8E25A2" w:rsidRPr="00C15AF3" w:rsidRDefault="008E25A2" w:rsidP="00482BA3">
            <w:pPr>
              <w:rPr>
                <w:rFonts w:eastAsia="Times New Roman"/>
                <w:color w:val="000000"/>
                <w:lang w:eastAsia="en-GB"/>
              </w:rPr>
            </w:pPr>
            <w:r w:rsidRPr="00C15AF3">
              <w:rPr>
                <w:rFonts w:eastAsia="Times New Roman"/>
                <w:color w:val="000000"/>
                <w:lang w:eastAsia="en-GB"/>
              </w:rPr>
              <w:t>7.18</w:t>
            </w:r>
          </w:p>
        </w:tc>
        <w:tc>
          <w:tcPr>
            <w:tcW w:w="1482" w:type="dxa"/>
            <w:gridSpan w:val="2"/>
            <w:tcBorders>
              <w:top w:val="single" w:sz="4" w:space="0" w:color="auto"/>
              <w:left w:val="nil"/>
              <w:bottom w:val="single" w:sz="4" w:space="0" w:color="auto"/>
              <w:right w:val="single" w:sz="4" w:space="0" w:color="auto"/>
            </w:tcBorders>
            <w:shd w:val="clear" w:color="auto" w:fill="auto"/>
            <w:vAlign w:val="bottom"/>
          </w:tcPr>
          <w:p w:rsidR="008E25A2" w:rsidRPr="00C15AF3" w:rsidRDefault="008E25A2" w:rsidP="00482BA3">
            <w:pPr>
              <w:rPr>
                <w:color w:val="000000"/>
              </w:rPr>
            </w:pPr>
            <w:r>
              <w:rPr>
                <w:color w:val="000000"/>
              </w:rPr>
              <w:t>CMP303</w:t>
            </w:r>
            <w:r w:rsidRPr="00C15AF3">
              <w:rPr>
                <w:color w:val="000000"/>
              </w:rPr>
              <w:t>.E1</w:t>
            </w:r>
          </w:p>
        </w:tc>
        <w:tc>
          <w:tcPr>
            <w:tcW w:w="1611" w:type="dxa"/>
            <w:tcBorders>
              <w:top w:val="single" w:sz="4" w:space="0" w:color="auto"/>
              <w:left w:val="nil"/>
              <w:bottom w:val="single" w:sz="4" w:space="0" w:color="auto"/>
              <w:right w:val="single" w:sz="4" w:space="0" w:color="auto"/>
            </w:tcBorders>
            <w:shd w:val="clear" w:color="auto" w:fill="auto"/>
            <w:vAlign w:val="bottom"/>
          </w:tcPr>
          <w:p w:rsidR="008E25A2" w:rsidRPr="00C15AF3" w:rsidRDefault="008E25A2" w:rsidP="00482BA3">
            <w:pPr>
              <w:rPr>
                <w:color w:val="000000"/>
              </w:rPr>
            </w:pPr>
            <w:r w:rsidRPr="00C15AF3">
              <w:rPr>
                <w:color w:val="000000"/>
              </w:rPr>
              <w:t>Unit E Topic 1</w:t>
            </w:r>
          </w:p>
        </w:tc>
        <w:tc>
          <w:tcPr>
            <w:tcW w:w="6483" w:type="dxa"/>
            <w:tcBorders>
              <w:top w:val="single" w:sz="4" w:space="0" w:color="auto"/>
              <w:left w:val="nil"/>
              <w:bottom w:val="single" w:sz="4" w:space="0" w:color="auto"/>
              <w:right w:val="single" w:sz="4" w:space="0" w:color="auto"/>
            </w:tcBorders>
          </w:tcPr>
          <w:p w:rsidR="008E25A2" w:rsidRPr="00C15AF3" w:rsidRDefault="008E25A2" w:rsidP="00482BA3">
            <w:pPr>
              <w:rPr>
                <w:rFonts w:eastAsia="Times New Roman"/>
                <w:color w:val="000000"/>
                <w:lang w:eastAsia="en-GB"/>
              </w:rPr>
            </w:pPr>
            <w:r w:rsidRPr="00C15AF3">
              <w:t>Elementary applications in image processing,</w:t>
            </w:r>
          </w:p>
        </w:tc>
      </w:tr>
      <w:tr w:rsidR="008E25A2" w:rsidRPr="00C15AF3"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8E25A2" w:rsidRPr="00C15AF3" w:rsidRDefault="008E25A2" w:rsidP="00482BA3">
            <w:pPr>
              <w:rPr>
                <w:rFonts w:eastAsia="Times New Roman"/>
                <w:color w:val="000000"/>
                <w:lang w:eastAsia="en-GB"/>
              </w:rPr>
            </w:pPr>
            <w:r w:rsidRPr="00C15AF3">
              <w:rPr>
                <w:rFonts w:eastAsia="Times New Roman"/>
                <w:color w:val="000000"/>
                <w:lang w:eastAsia="en-GB"/>
              </w:rPr>
              <w:t>7.19</w:t>
            </w:r>
          </w:p>
        </w:tc>
        <w:tc>
          <w:tcPr>
            <w:tcW w:w="1482" w:type="dxa"/>
            <w:gridSpan w:val="2"/>
            <w:tcBorders>
              <w:top w:val="single" w:sz="4" w:space="0" w:color="auto"/>
              <w:left w:val="nil"/>
              <w:bottom w:val="single" w:sz="4" w:space="0" w:color="auto"/>
              <w:right w:val="single" w:sz="4" w:space="0" w:color="auto"/>
            </w:tcBorders>
            <w:shd w:val="clear" w:color="auto" w:fill="auto"/>
            <w:vAlign w:val="bottom"/>
          </w:tcPr>
          <w:p w:rsidR="008E25A2" w:rsidRPr="00C15AF3" w:rsidRDefault="008E25A2" w:rsidP="00482BA3">
            <w:pPr>
              <w:rPr>
                <w:color w:val="000000"/>
              </w:rPr>
            </w:pPr>
            <w:r>
              <w:rPr>
                <w:color w:val="000000"/>
              </w:rPr>
              <w:t>CMP303</w:t>
            </w:r>
            <w:r w:rsidRPr="00C15AF3">
              <w:rPr>
                <w:color w:val="000000"/>
              </w:rPr>
              <w:t>.E2</w:t>
            </w:r>
          </w:p>
        </w:tc>
        <w:tc>
          <w:tcPr>
            <w:tcW w:w="1611" w:type="dxa"/>
            <w:tcBorders>
              <w:top w:val="single" w:sz="4" w:space="0" w:color="auto"/>
              <w:left w:val="nil"/>
              <w:bottom w:val="single" w:sz="4" w:space="0" w:color="auto"/>
              <w:right w:val="single" w:sz="4" w:space="0" w:color="auto"/>
            </w:tcBorders>
            <w:shd w:val="clear" w:color="auto" w:fill="auto"/>
            <w:vAlign w:val="bottom"/>
          </w:tcPr>
          <w:p w:rsidR="008E25A2" w:rsidRPr="00C15AF3" w:rsidRDefault="008E25A2" w:rsidP="00482BA3">
            <w:pPr>
              <w:rPr>
                <w:color w:val="000000"/>
              </w:rPr>
            </w:pPr>
            <w:r w:rsidRPr="00C15AF3">
              <w:rPr>
                <w:color w:val="000000"/>
              </w:rPr>
              <w:t>Unit E Topic 2</w:t>
            </w:r>
          </w:p>
        </w:tc>
        <w:tc>
          <w:tcPr>
            <w:tcW w:w="6483" w:type="dxa"/>
            <w:tcBorders>
              <w:top w:val="single" w:sz="4" w:space="0" w:color="auto"/>
              <w:left w:val="nil"/>
              <w:bottom w:val="single" w:sz="4" w:space="0" w:color="auto"/>
              <w:right w:val="single" w:sz="4" w:space="0" w:color="auto"/>
            </w:tcBorders>
          </w:tcPr>
          <w:p w:rsidR="008E25A2" w:rsidRPr="00C15AF3" w:rsidRDefault="008E25A2" w:rsidP="00482BA3">
            <w:pPr>
              <w:rPr>
                <w:rFonts w:eastAsia="Times New Roman"/>
                <w:color w:val="000000"/>
                <w:lang w:eastAsia="en-GB"/>
              </w:rPr>
            </w:pPr>
            <w:r w:rsidRPr="00C15AF3">
              <w:t>Pattern recognition</w:t>
            </w:r>
          </w:p>
        </w:tc>
      </w:tr>
      <w:tr w:rsidR="008E25A2" w:rsidRPr="00C15AF3"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8E25A2" w:rsidRPr="00C15AF3" w:rsidRDefault="008E25A2" w:rsidP="00482BA3">
            <w:pPr>
              <w:rPr>
                <w:rFonts w:eastAsia="Times New Roman"/>
                <w:color w:val="000000"/>
                <w:lang w:eastAsia="en-GB"/>
              </w:rPr>
            </w:pPr>
            <w:r w:rsidRPr="00C15AF3">
              <w:rPr>
                <w:rFonts w:eastAsia="Times New Roman"/>
                <w:color w:val="000000"/>
                <w:lang w:eastAsia="en-GB"/>
              </w:rPr>
              <w:t>7.20</w:t>
            </w:r>
          </w:p>
        </w:tc>
        <w:tc>
          <w:tcPr>
            <w:tcW w:w="1482" w:type="dxa"/>
            <w:gridSpan w:val="2"/>
            <w:tcBorders>
              <w:top w:val="single" w:sz="4" w:space="0" w:color="auto"/>
              <w:left w:val="nil"/>
              <w:bottom w:val="single" w:sz="4" w:space="0" w:color="auto"/>
              <w:right w:val="single" w:sz="4" w:space="0" w:color="auto"/>
            </w:tcBorders>
            <w:shd w:val="clear" w:color="auto" w:fill="auto"/>
            <w:vAlign w:val="bottom"/>
          </w:tcPr>
          <w:p w:rsidR="008E25A2" w:rsidRPr="00C15AF3" w:rsidRDefault="008E25A2" w:rsidP="00482BA3">
            <w:pPr>
              <w:rPr>
                <w:color w:val="000000"/>
              </w:rPr>
            </w:pPr>
            <w:r>
              <w:rPr>
                <w:color w:val="000000"/>
              </w:rPr>
              <w:t>CMP303</w:t>
            </w:r>
            <w:r w:rsidRPr="00C15AF3">
              <w:rPr>
                <w:color w:val="000000"/>
              </w:rPr>
              <w:t>.E3</w:t>
            </w:r>
          </w:p>
        </w:tc>
        <w:tc>
          <w:tcPr>
            <w:tcW w:w="1611" w:type="dxa"/>
            <w:tcBorders>
              <w:top w:val="single" w:sz="4" w:space="0" w:color="auto"/>
              <w:left w:val="nil"/>
              <w:bottom w:val="single" w:sz="4" w:space="0" w:color="auto"/>
              <w:right w:val="single" w:sz="4" w:space="0" w:color="auto"/>
            </w:tcBorders>
            <w:shd w:val="clear" w:color="auto" w:fill="auto"/>
            <w:vAlign w:val="bottom"/>
          </w:tcPr>
          <w:p w:rsidR="008E25A2" w:rsidRPr="00C15AF3" w:rsidRDefault="008E25A2" w:rsidP="00482BA3">
            <w:pPr>
              <w:rPr>
                <w:color w:val="000000"/>
              </w:rPr>
            </w:pPr>
            <w:r w:rsidRPr="00C15AF3">
              <w:rPr>
                <w:color w:val="000000"/>
              </w:rPr>
              <w:t>Unit E Topic 3</w:t>
            </w:r>
          </w:p>
        </w:tc>
        <w:tc>
          <w:tcPr>
            <w:tcW w:w="6483" w:type="dxa"/>
            <w:tcBorders>
              <w:top w:val="single" w:sz="4" w:space="0" w:color="auto"/>
              <w:left w:val="nil"/>
              <w:bottom w:val="single" w:sz="4" w:space="0" w:color="auto"/>
              <w:right w:val="single" w:sz="4" w:space="0" w:color="auto"/>
            </w:tcBorders>
          </w:tcPr>
          <w:p w:rsidR="008E25A2" w:rsidRPr="00C15AF3" w:rsidRDefault="008E25A2" w:rsidP="00482BA3">
            <w:pPr>
              <w:rPr>
                <w:rFonts w:eastAsia="Times New Roman"/>
                <w:color w:val="000000"/>
                <w:lang w:eastAsia="en-GB"/>
              </w:rPr>
            </w:pPr>
            <w:r w:rsidRPr="00C15AF3">
              <w:t>Designing control systems</w:t>
            </w:r>
          </w:p>
        </w:tc>
      </w:tr>
      <w:tr w:rsidR="008E25A2" w:rsidRPr="006A2C89"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w:t>
            </w:r>
          </w:p>
        </w:tc>
        <w:tc>
          <w:tcPr>
            <w:tcW w:w="9576" w:type="dxa"/>
            <w:gridSpan w:val="4"/>
            <w:tcBorders>
              <w:top w:val="single" w:sz="4" w:space="0" w:color="auto"/>
              <w:left w:val="nil"/>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Course Evaluation</w:t>
            </w:r>
          </w:p>
        </w:tc>
      </w:tr>
      <w:tr w:rsidR="008E25A2" w:rsidRPr="006A2C89" w:rsidTr="00482BA3">
        <w:trPr>
          <w:trHeight w:val="20"/>
        </w:trPr>
        <w:tc>
          <w:tcPr>
            <w:tcW w:w="607" w:type="dxa"/>
            <w:tcBorders>
              <w:top w:val="single" w:sz="4" w:space="0" w:color="auto"/>
              <w:left w:val="single" w:sz="4" w:space="0" w:color="auto"/>
              <w:bottom w:val="nil"/>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w:t>
            </w:r>
          </w:p>
        </w:tc>
        <w:tc>
          <w:tcPr>
            <w:tcW w:w="9576" w:type="dxa"/>
            <w:gridSpan w:val="4"/>
            <w:tcBorders>
              <w:top w:val="single" w:sz="4" w:space="0" w:color="auto"/>
              <w:left w:val="nil"/>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Course work</w:t>
            </w:r>
            <w:r>
              <w:rPr>
                <w:rFonts w:ascii="Calibri" w:eastAsia="Times New Roman" w:hAnsi="Calibri" w:cs="Calibri"/>
                <w:color w:val="000000"/>
                <w:sz w:val="20"/>
                <w:lang w:eastAsia="en-GB"/>
              </w:rPr>
              <w:t>: 30 marks</w:t>
            </w:r>
          </w:p>
        </w:tc>
      </w:tr>
      <w:tr w:rsidR="008E25A2" w:rsidRPr="006A2C89"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8.11</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Pr>
                <w:rFonts w:ascii="Calibri" w:eastAsia="Times New Roman" w:hAnsi="Calibri" w:cs="Calibri"/>
                <w:color w:val="000000"/>
                <w:sz w:val="20"/>
                <w:lang w:eastAsia="en-GB"/>
              </w:rPr>
              <w:t>Attendance</w:t>
            </w:r>
          </w:p>
        </w:tc>
        <w:tc>
          <w:tcPr>
            <w:tcW w:w="8190" w:type="dxa"/>
            <w:gridSpan w:val="3"/>
            <w:tcBorders>
              <w:top w:val="single" w:sz="4" w:space="0" w:color="auto"/>
              <w:left w:val="nil"/>
              <w:bottom w:val="single" w:sz="4" w:space="0" w:color="auto"/>
              <w:right w:val="single" w:sz="4" w:space="0" w:color="auto"/>
            </w:tcBorders>
            <w:shd w:val="clear" w:color="auto" w:fill="auto"/>
            <w:vAlign w:val="bottom"/>
            <w:hideMark/>
          </w:tcPr>
          <w:p w:rsidR="008E25A2" w:rsidRPr="006A2C89" w:rsidRDefault="0050593C" w:rsidP="00482BA3">
            <w:pPr>
              <w:ind w:left="-108" w:right="-108"/>
              <w:rPr>
                <w:rFonts w:ascii="Calibri" w:eastAsia="Times New Roman" w:hAnsi="Calibri" w:cs="Calibri"/>
                <w:color w:val="000000"/>
                <w:sz w:val="20"/>
                <w:lang w:eastAsia="en-GB"/>
              </w:rPr>
            </w:pPr>
            <w:r>
              <w:rPr>
                <w:rFonts w:ascii="Calibri" w:eastAsia="Times New Roman" w:hAnsi="Calibri" w:cs="Calibri"/>
                <w:color w:val="000000"/>
                <w:sz w:val="20"/>
                <w:lang w:eastAsia="en-GB"/>
              </w:rPr>
              <w:t>N</w:t>
            </w:r>
            <w:r w:rsidR="008E25A2">
              <w:rPr>
                <w:rFonts w:ascii="Calibri" w:eastAsia="Times New Roman" w:hAnsi="Calibri" w:cs="Calibri"/>
                <w:color w:val="000000"/>
                <w:sz w:val="20"/>
                <w:lang w:eastAsia="en-GB"/>
              </w:rPr>
              <w:t>one</w:t>
            </w:r>
          </w:p>
        </w:tc>
      </w:tr>
      <w:tr w:rsidR="008E25A2" w:rsidRPr="006A2C89"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8.12</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Homework</w:t>
            </w:r>
          </w:p>
        </w:tc>
        <w:tc>
          <w:tcPr>
            <w:tcW w:w="8190" w:type="dxa"/>
            <w:gridSpan w:val="3"/>
            <w:tcBorders>
              <w:top w:val="single" w:sz="4" w:space="0" w:color="auto"/>
              <w:left w:val="nil"/>
              <w:bottom w:val="single" w:sz="4" w:space="0" w:color="auto"/>
              <w:right w:val="single" w:sz="4" w:space="0" w:color="auto"/>
            </w:tcBorders>
            <w:shd w:val="clear" w:color="auto" w:fill="auto"/>
            <w:vAlign w:val="bottom"/>
            <w:hideMark/>
          </w:tcPr>
          <w:p w:rsidR="008E25A2" w:rsidRPr="006A2C89" w:rsidRDefault="008E25A2" w:rsidP="00482BA3">
            <w:pPr>
              <w:ind w:left="-108" w:right="-108"/>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 </w:t>
            </w:r>
            <w:r>
              <w:rPr>
                <w:rFonts w:ascii="Calibri" w:eastAsia="Times New Roman" w:hAnsi="Calibri" w:cs="Calibri"/>
                <w:color w:val="000000"/>
                <w:sz w:val="20"/>
                <w:lang w:eastAsia="en-GB"/>
              </w:rPr>
              <w:t>10 assignments, no weight</w:t>
            </w:r>
          </w:p>
        </w:tc>
      </w:tr>
      <w:tr w:rsidR="008E25A2" w:rsidRPr="006A2C89"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8.13</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Quizzes</w:t>
            </w:r>
          </w:p>
        </w:tc>
        <w:tc>
          <w:tcPr>
            <w:tcW w:w="8190" w:type="dxa"/>
            <w:gridSpan w:val="3"/>
            <w:tcBorders>
              <w:top w:val="single" w:sz="4" w:space="0" w:color="auto"/>
              <w:left w:val="nil"/>
              <w:bottom w:val="single" w:sz="4" w:space="0" w:color="auto"/>
              <w:right w:val="single" w:sz="4" w:space="0" w:color="auto"/>
            </w:tcBorders>
            <w:shd w:val="clear" w:color="auto" w:fill="auto"/>
            <w:vAlign w:val="bottom"/>
            <w:hideMark/>
          </w:tcPr>
          <w:p w:rsidR="008E25A2" w:rsidRPr="006A2C89" w:rsidRDefault="008E25A2" w:rsidP="00482BA3">
            <w:pPr>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7 best  quizzes (based on assignments) in tutorial hours; 30 marks</w:t>
            </w:r>
          </w:p>
        </w:tc>
      </w:tr>
      <w:tr w:rsidR="008E25A2" w:rsidRPr="006A2C89"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8.14</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Projects</w:t>
            </w:r>
          </w:p>
        </w:tc>
        <w:tc>
          <w:tcPr>
            <w:tcW w:w="8190" w:type="dxa"/>
            <w:gridSpan w:val="3"/>
            <w:tcBorders>
              <w:top w:val="single" w:sz="4" w:space="0" w:color="auto"/>
              <w:left w:val="nil"/>
              <w:bottom w:val="single" w:sz="4" w:space="0" w:color="auto"/>
              <w:right w:val="single" w:sz="4" w:space="0" w:color="auto"/>
            </w:tcBorders>
            <w:shd w:val="clear" w:color="auto" w:fill="auto"/>
            <w:vAlign w:val="bottom"/>
            <w:hideMark/>
          </w:tcPr>
          <w:p w:rsidR="008E25A2" w:rsidRPr="006A2C89" w:rsidRDefault="008E25A2" w:rsidP="00482BA3">
            <w:pPr>
              <w:ind w:left="-108"/>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 </w:t>
            </w:r>
            <w:r w:rsidR="0050593C">
              <w:rPr>
                <w:rFonts w:ascii="Calibri" w:eastAsia="Times New Roman" w:hAnsi="Calibri" w:cs="Calibri"/>
                <w:color w:val="000000"/>
                <w:sz w:val="20"/>
                <w:lang w:eastAsia="en-GB"/>
              </w:rPr>
              <w:t>N</w:t>
            </w:r>
            <w:r>
              <w:rPr>
                <w:rFonts w:ascii="Calibri" w:eastAsia="Times New Roman" w:hAnsi="Calibri" w:cs="Calibri"/>
                <w:color w:val="000000"/>
                <w:sz w:val="20"/>
                <w:lang w:eastAsia="en-GB"/>
              </w:rPr>
              <w:t>one</w:t>
            </w:r>
          </w:p>
        </w:tc>
      </w:tr>
      <w:tr w:rsidR="008E25A2" w:rsidRPr="006A2C89"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8.15</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Presentations</w:t>
            </w:r>
          </w:p>
        </w:tc>
        <w:tc>
          <w:tcPr>
            <w:tcW w:w="8190" w:type="dxa"/>
            <w:gridSpan w:val="3"/>
            <w:tcBorders>
              <w:top w:val="single" w:sz="4" w:space="0" w:color="auto"/>
              <w:left w:val="nil"/>
              <w:bottom w:val="single" w:sz="4" w:space="0" w:color="auto"/>
              <w:right w:val="single" w:sz="4" w:space="0" w:color="auto"/>
            </w:tcBorders>
            <w:shd w:val="clear" w:color="auto" w:fill="auto"/>
            <w:vAlign w:val="bottom"/>
            <w:hideMark/>
          </w:tcPr>
          <w:p w:rsidR="008E25A2" w:rsidRPr="006A2C89" w:rsidRDefault="008E25A2" w:rsidP="00482BA3">
            <w:pPr>
              <w:ind w:left="-108" w:right="-648"/>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 </w:t>
            </w:r>
            <w:r w:rsidR="0050593C">
              <w:rPr>
                <w:rFonts w:ascii="Calibri" w:eastAsia="Times New Roman" w:hAnsi="Calibri" w:cs="Calibri"/>
                <w:color w:val="000000"/>
                <w:sz w:val="20"/>
                <w:lang w:eastAsia="en-GB"/>
              </w:rPr>
              <w:t>N</w:t>
            </w:r>
            <w:r>
              <w:rPr>
                <w:rFonts w:ascii="Calibri" w:eastAsia="Times New Roman" w:hAnsi="Calibri" w:cs="Calibri"/>
                <w:color w:val="000000"/>
                <w:sz w:val="20"/>
                <w:lang w:eastAsia="en-GB"/>
              </w:rPr>
              <w:t>one</w:t>
            </w:r>
          </w:p>
        </w:tc>
      </w:tr>
      <w:tr w:rsidR="008E25A2" w:rsidRPr="006A2C89" w:rsidTr="00482BA3">
        <w:trPr>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Pr>
                <w:rFonts w:ascii="Calibri" w:eastAsia="Times New Roman" w:hAnsi="Calibri" w:cs="Calibri"/>
                <w:color w:val="000000"/>
                <w:sz w:val="20"/>
                <w:lang w:eastAsia="en-GB"/>
              </w:rPr>
              <w:t>8.16</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Any other</w:t>
            </w:r>
          </w:p>
        </w:tc>
        <w:tc>
          <w:tcPr>
            <w:tcW w:w="8190" w:type="dxa"/>
            <w:gridSpan w:val="3"/>
            <w:tcBorders>
              <w:top w:val="single" w:sz="4" w:space="0" w:color="auto"/>
              <w:left w:val="nil"/>
              <w:bottom w:val="single" w:sz="4" w:space="0" w:color="auto"/>
              <w:right w:val="single" w:sz="4" w:space="0" w:color="auto"/>
            </w:tcBorders>
            <w:shd w:val="clear" w:color="auto" w:fill="auto"/>
            <w:vAlign w:val="bottom"/>
            <w:hideMark/>
          </w:tcPr>
          <w:p w:rsidR="008E25A2" w:rsidRPr="006A2C89" w:rsidRDefault="008E25A2" w:rsidP="00482BA3">
            <w:pPr>
              <w:ind w:left="-108"/>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 xml:space="preserve">  </w:t>
            </w:r>
          </w:p>
        </w:tc>
      </w:tr>
      <w:tr w:rsidR="008E25A2" w:rsidRPr="006A2C89"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8.2</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Pr>
                <w:rFonts w:ascii="Calibri" w:eastAsia="Times New Roman" w:hAnsi="Calibri" w:cs="Calibri"/>
                <w:color w:val="000000"/>
                <w:sz w:val="20"/>
                <w:lang w:eastAsia="en-GB"/>
              </w:rPr>
              <w:t>MTE</w:t>
            </w:r>
            <w:r w:rsidRPr="006A2C89">
              <w:rPr>
                <w:rFonts w:ascii="Calibri" w:eastAsia="Times New Roman" w:hAnsi="Calibri" w:cs="Calibri"/>
                <w:color w:val="000000"/>
                <w:sz w:val="20"/>
                <w:lang w:eastAsia="en-GB"/>
              </w:rPr>
              <w:t xml:space="preserve">  </w:t>
            </w:r>
          </w:p>
        </w:tc>
        <w:tc>
          <w:tcPr>
            <w:tcW w:w="8190" w:type="dxa"/>
            <w:gridSpan w:val="3"/>
            <w:tcBorders>
              <w:top w:val="single" w:sz="4" w:space="0" w:color="auto"/>
              <w:left w:val="nil"/>
              <w:bottom w:val="single" w:sz="4" w:space="0" w:color="auto"/>
              <w:right w:val="single" w:sz="4" w:space="0" w:color="auto"/>
            </w:tcBorders>
            <w:shd w:val="clear" w:color="auto" w:fill="auto"/>
            <w:vAlign w:val="bottom"/>
            <w:hideMark/>
          </w:tcPr>
          <w:p w:rsidR="008E25A2" w:rsidRPr="006A2C89" w:rsidRDefault="008E25A2" w:rsidP="00482BA3">
            <w:pPr>
              <w:ind w:left="-108"/>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 xml:space="preserve"> </w:t>
            </w:r>
            <w:r>
              <w:rPr>
                <w:rFonts w:ascii="Calibri" w:eastAsia="Times New Roman" w:hAnsi="Calibri" w:cs="Calibri"/>
                <w:color w:val="000000"/>
                <w:sz w:val="20"/>
                <w:lang w:eastAsia="en-GB"/>
              </w:rPr>
              <w:t>One, 20 marks</w:t>
            </w:r>
          </w:p>
        </w:tc>
      </w:tr>
      <w:tr w:rsidR="008E25A2" w:rsidRPr="006A2C89"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6A2C89" w:rsidRDefault="008E25A2"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8.3</w:t>
            </w:r>
          </w:p>
        </w:tc>
        <w:tc>
          <w:tcPr>
            <w:tcW w:w="9576" w:type="dxa"/>
            <w:gridSpan w:val="4"/>
            <w:tcBorders>
              <w:top w:val="single" w:sz="4" w:space="0" w:color="auto"/>
              <w:left w:val="nil"/>
              <w:bottom w:val="single" w:sz="4" w:space="0" w:color="auto"/>
              <w:right w:val="single" w:sz="4" w:space="0" w:color="auto"/>
            </w:tcBorders>
            <w:shd w:val="clear" w:color="auto" w:fill="auto"/>
            <w:vAlign w:val="bottom"/>
            <w:hideMark/>
          </w:tcPr>
          <w:p w:rsidR="008E25A2" w:rsidRPr="006A2C89" w:rsidRDefault="008E25A2" w:rsidP="00482BA3">
            <w:pPr>
              <w:ind w:left="-108"/>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 </w:t>
            </w:r>
            <w:r>
              <w:rPr>
                <w:rFonts w:ascii="Calibri" w:eastAsia="Times New Roman" w:hAnsi="Calibri" w:cs="Calibri"/>
                <w:color w:val="000000"/>
                <w:sz w:val="20"/>
                <w:lang w:eastAsia="en-GB"/>
              </w:rPr>
              <w:t xml:space="preserve"> </w:t>
            </w:r>
            <w:r w:rsidRPr="006A2C89">
              <w:rPr>
                <w:rFonts w:ascii="Calibri" w:eastAsia="Times New Roman" w:hAnsi="Calibri" w:cs="Calibri"/>
                <w:color w:val="000000"/>
                <w:sz w:val="20"/>
                <w:lang w:eastAsia="en-GB"/>
              </w:rPr>
              <w:t>End-term examination</w:t>
            </w:r>
            <w:r>
              <w:rPr>
                <w:rFonts w:ascii="Calibri" w:eastAsia="Times New Roman" w:hAnsi="Calibri" w:cs="Calibri"/>
                <w:color w:val="000000"/>
                <w:sz w:val="20"/>
                <w:lang w:eastAsia="en-GB"/>
              </w:rPr>
              <w:t>: 50 marks</w:t>
            </w:r>
          </w:p>
        </w:tc>
      </w:tr>
      <w:tr w:rsidR="008E25A2" w:rsidRPr="00C15AF3" w:rsidTr="00482BA3">
        <w:trPr>
          <w:trHeight w:val="296"/>
        </w:trPr>
        <w:tc>
          <w:tcPr>
            <w:tcW w:w="607" w:type="dxa"/>
            <w:tcBorders>
              <w:top w:val="nil"/>
              <w:left w:val="single" w:sz="4" w:space="0" w:color="auto"/>
              <w:bottom w:val="nil"/>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9</w:t>
            </w:r>
          </w:p>
        </w:tc>
        <w:tc>
          <w:tcPr>
            <w:tcW w:w="9576" w:type="dxa"/>
            <w:gridSpan w:val="4"/>
            <w:tcBorders>
              <w:top w:val="single" w:sz="4" w:space="0" w:color="auto"/>
              <w:left w:val="nil"/>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References</w:t>
            </w:r>
          </w:p>
        </w:tc>
      </w:tr>
      <w:tr w:rsidR="008E25A2" w:rsidRPr="00C15AF3"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9.1</w:t>
            </w:r>
          </w:p>
        </w:tc>
        <w:tc>
          <w:tcPr>
            <w:tcW w:w="1482" w:type="dxa"/>
            <w:gridSpan w:val="2"/>
            <w:tcBorders>
              <w:top w:val="single" w:sz="4" w:space="0" w:color="auto"/>
              <w:left w:val="nil"/>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Text book</w:t>
            </w:r>
          </w:p>
        </w:tc>
        <w:tc>
          <w:tcPr>
            <w:tcW w:w="8094" w:type="dxa"/>
            <w:gridSpan w:val="2"/>
            <w:tcBorders>
              <w:top w:val="single" w:sz="4" w:space="0" w:color="auto"/>
              <w:left w:val="nil"/>
              <w:bottom w:val="single" w:sz="4" w:space="0" w:color="auto"/>
              <w:right w:val="single" w:sz="4" w:space="0" w:color="auto"/>
            </w:tcBorders>
            <w:shd w:val="clear" w:color="auto" w:fill="auto"/>
            <w:vAlign w:val="bottom"/>
            <w:hideMark/>
          </w:tcPr>
          <w:p w:rsidR="008E25A2" w:rsidRPr="00C15AF3" w:rsidRDefault="008E25A2" w:rsidP="00EB3120">
            <w:pPr>
              <w:pStyle w:val="ListParagraph"/>
              <w:numPr>
                <w:ilvl w:val="0"/>
                <w:numId w:val="58"/>
              </w:numPr>
              <w:spacing w:before="0"/>
            </w:pPr>
            <w:r w:rsidRPr="00C15AF3">
              <w:rPr>
                <w:sz w:val="22"/>
              </w:rPr>
              <w:t xml:space="preserve">Jang J.S.R., Sun C.T. and </w:t>
            </w:r>
            <w:proofErr w:type="spellStart"/>
            <w:r w:rsidRPr="00C15AF3">
              <w:rPr>
                <w:sz w:val="22"/>
              </w:rPr>
              <w:t>Mizutani</w:t>
            </w:r>
            <w:proofErr w:type="spellEnd"/>
            <w:r w:rsidRPr="00C15AF3">
              <w:rPr>
                <w:sz w:val="22"/>
              </w:rPr>
              <w:t xml:space="preserve"> E, "</w:t>
            </w:r>
            <w:proofErr w:type="spellStart"/>
            <w:r w:rsidRPr="00C15AF3">
              <w:rPr>
                <w:sz w:val="22"/>
              </w:rPr>
              <w:t>Neuro</w:t>
            </w:r>
            <w:proofErr w:type="spellEnd"/>
            <w:r w:rsidRPr="00C15AF3">
              <w:rPr>
                <w:sz w:val="22"/>
              </w:rPr>
              <w:t xml:space="preserve">-Fuzzy and </w:t>
            </w:r>
            <w:proofErr w:type="gramStart"/>
            <w:r w:rsidRPr="00C15AF3">
              <w:rPr>
                <w:sz w:val="22"/>
              </w:rPr>
              <w:t>Soft</w:t>
            </w:r>
            <w:proofErr w:type="gramEnd"/>
            <w:r w:rsidRPr="00C15AF3">
              <w:rPr>
                <w:sz w:val="22"/>
              </w:rPr>
              <w:t xml:space="preserve"> computing", Prentice Hall.</w:t>
            </w:r>
          </w:p>
          <w:p w:rsidR="008E25A2" w:rsidRPr="00C15AF3" w:rsidRDefault="008E25A2" w:rsidP="00EB3120">
            <w:pPr>
              <w:pStyle w:val="ListParagraph"/>
              <w:numPr>
                <w:ilvl w:val="0"/>
                <w:numId w:val="58"/>
              </w:numPr>
              <w:spacing w:before="0"/>
            </w:pPr>
            <w:r w:rsidRPr="00C15AF3">
              <w:rPr>
                <w:sz w:val="22"/>
              </w:rPr>
              <w:t>Timothy J. Ross, "Fuzzy Logic with Engineering Applications", McGraw Hill,</w:t>
            </w:r>
          </w:p>
        </w:tc>
      </w:tr>
      <w:tr w:rsidR="008E25A2" w:rsidRPr="00C15AF3"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9.2</w:t>
            </w:r>
          </w:p>
        </w:tc>
        <w:tc>
          <w:tcPr>
            <w:tcW w:w="1482" w:type="dxa"/>
            <w:gridSpan w:val="2"/>
            <w:tcBorders>
              <w:top w:val="single" w:sz="4" w:space="0" w:color="auto"/>
              <w:left w:val="nil"/>
              <w:bottom w:val="single" w:sz="4" w:space="0" w:color="auto"/>
              <w:right w:val="single" w:sz="4" w:space="0" w:color="auto"/>
            </w:tcBorders>
            <w:shd w:val="clear" w:color="auto" w:fill="auto"/>
            <w:vAlign w:val="bottom"/>
            <w:hideMark/>
          </w:tcPr>
          <w:p w:rsidR="008E25A2" w:rsidRPr="00C15AF3" w:rsidRDefault="008E25A2" w:rsidP="00482BA3">
            <w:pPr>
              <w:rPr>
                <w:rFonts w:eastAsia="Times New Roman"/>
                <w:color w:val="000000"/>
                <w:lang w:eastAsia="en-GB"/>
              </w:rPr>
            </w:pPr>
            <w:r w:rsidRPr="00C15AF3">
              <w:rPr>
                <w:rFonts w:eastAsia="Times New Roman"/>
                <w:color w:val="000000"/>
                <w:lang w:eastAsia="en-GB"/>
              </w:rPr>
              <w:t>Other references</w:t>
            </w:r>
          </w:p>
        </w:tc>
        <w:tc>
          <w:tcPr>
            <w:tcW w:w="8094" w:type="dxa"/>
            <w:gridSpan w:val="2"/>
            <w:tcBorders>
              <w:top w:val="single" w:sz="4" w:space="0" w:color="auto"/>
              <w:left w:val="nil"/>
              <w:bottom w:val="single" w:sz="4" w:space="0" w:color="auto"/>
              <w:right w:val="single" w:sz="4" w:space="0" w:color="auto"/>
            </w:tcBorders>
            <w:shd w:val="clear" w:color="auto" w:fill="auto"/>
            <w:vAlign w:val="bottom"/>
            <w:hideMark/>
          </w:tcPr>
          <w:p w:rsidR="008E25A2" w:rsidRPr="00C15AF3" w:rsidRDefault="008E25A2" w:rsidP="00EB3120">
            <w:pPr>
              <w:pStyle w:val="ListParagraph"/>
              <w:numPr>
                <w:ilvl w:val="0"/>
                <w:numId w:val="57"/>
              </w:numPr>
              <w:spacing w:before="0"/>
            </w:pPr>
            <w:proofErr w:type="spellStart"/>
            <w:r w:rsidRPr="00C15AF3">
              <w:rPr>
                <w:sz w:val="22"/>
              </w:rPr>
              <w:t>LaureneFausett</w:t>
            </w:r>
            <w:proofErr w:type="spellEnd"/>
            <w:r w:rsidRPr="00C15AF3">
              <w:rPr>
                <w:sz w:val="22"/>
              </w:rPr>
              <w:t>, "Fundamentals of Neural Networks", Prentice Hall</w:t>
            </w:r>
            <w:proofErr w:type="gramStart"/>
            <w:r w:rsidRPr="00C15AF3">
              <w:rPr>
                <w:sz w:val="22"/>
              </w:rPr>
              <w:t>,.</w:t>
            </w:r>
            <w:proofErr w:type="gramEnd"/>
          </w:p>
          <w:p w:rsidR="008E25A2" w:rsidRPr="00C15AF3" w:rsidRDefault="008E25A2" w:rsidP="00EB3120">
            <w:pPr>
              <w:pStyle w:val="ListParagraph"/>
              <w:numPr>
                <w:ilvl w:val="0"/>
                <w:numId w:val="57"/>
              </w:numPr>
              <w:spacing w:before="0"/>
            </w:pPr>
            <w:r w:rsidRPr="00C15AF3">
              <w:rPr>
                <w:sz w:val="22"/>
              </w:rPr>
              <w:t xml:space="preserve">George J. </w:t>
            </w:r>
            <w:proofErr w:type="spellStart"/>
            <w:r w:rsidRPr="00C15AF3">
              <w:rPr>
                <w:sz w:val="22"/>
              </w:rPr>
              <w:t>Klir</w:t>
            </w:r>
            <w:proofErr w:type="spellEnd"/>
            <w:r w:rsidRPr="00C15AF3">
              <w:rPr>
                <w:sz w:val="22"/>
              </w:rPr>
              <w:t xml:space="preserve"> and Bo Yuan, "Fuzzy sets and Fuzzy Logic", Prentice </w:t>
            </w:r>
            <w:proofErr w:type="spellStart"/>
            <w:r w:rsidRPr="00C15AF3">
              <w:rPr>
                <w:sz w:val="22"/>
              </w:rPr>
              <w:t>Hall</w:t>
            </w:r>
            <w:proofErr w:type="gramStart"/>
            <w:r w:rsidRPr="00C15AF3">
              <w:rPr>
                <w:sz w:val="22"/>
              </w:rPr>
              <w:t>,USA</w:t>
            </w:r>
            <w:proofErr w:type="spellEnd"/>
            <w:proofErr w:type="gramEnd"/>
            <w:r w:rsidRPr="00C15AF3">
              <w:rPr>
                <w:sz w:val="22"/>
              </w:rPr>
              <w:t>.</w:t>
            </w:r>
          </w:p>
        </w:tc>
      </w:tr>
    </w:tbl>
    <w:p w:rsidR="008E25A2" w:rsidRDefault="008E25A2" w:rsidP="00EA57A7">
      <w:pPr>
        <w:jc w:val="center"/>
        <w:rPr>
          <w:rFonts w:ascii="Times New Roman" w:hAnsi="Times New Roman" w:cs="Times New Roman"/>
          <w:b/>
          <w:sz w:val="20"/>
          <w:szCs w:val="20"/>
        </w:rPr>
      </w:pPr>
    </w:p>
    <w:p w:rsidR="008E25A2" w:rsidRDefault="008E25A2">
      <w:pPr>
        <w:rPr>
          <w:rFonts w:ascii="Times New Roman" w:hAnsi="Times New Roman" w:cs="Times New Roman"/>
          <w:b/>
          <w:sz w:val="20"/>
          <w:szCs w:val="20"/>
        </w:rPr>
      </w:pPr>
      <w:r>
        <w:rPr>
          <w:rFonts w:ascii="Times New Roman" w:hAnsi="Times New Roman" w:cs="Times New Roman"/>
          <w:b/>
          <w:sz w:val="20"/>
          <w:szCs w:val="20"/>
        </w:rPr>
        <w:br w:type="page"/>
      </w:r>
    </w:p>
    <w:p w:rsidR="008E25A2" w:rsidRDefault="008E25A2" w:rsidP="00EA57A7">
      <w:pPr>
        <w:jc w:val="center"/>
        <w:rPr>
          <w:rFonts w:ascii="Times New Roman" w:hAnsi="Times New Roman" w:cs="Times New Roman"/>
          <w:b/>
          <w:sz w:val="20"/>
          <w:szCs w:val="20"/>
        </w:rPr>
      </w:pPr>
      <w:r>
        <w:rPr>
          <w:rFonts w:ascii="Times New Roman" w:hAnsi="Times New Roman" w:cs="Times New Roman"/>
          <w:b/>
          <w:sz w:val="20"/>
          <w:szCs w:val="20"/>
        </w:rPr>
        <w:lastRenderedPageBreak/>
        <w:t>DE-II</w:t>
      </w:r>
    </w:p>
    <w:p w:rsidR="008E25A2" w:rsidRDefault="008E25A2" w:rsidP="008E25A2"/>
    <w:tbl>
      <w:tblPr>
        <w:tblW w:w="5054" w:type="pct"/>
        <w:tblLayout w:type="fixed"/>
        <w:tblLook w:val="04A0"/>
      </w:tblPr>
      <w:tblGrid>
        <w:gridCol w:w="675"/>
        <w:gridCol w:w="1587"/>
        <w:gridCol w:w="78"/>
        <w:gridCol w:w="35"/>
        <w:gridCol w:w="321"/>
        <w:gridCol w:w="1200"/>
        <w:gridCol w:w="5446"/>
      </w:tblGrid>
      <w:tr w:rsidR="008E25A2" w:rsidTr="00482BA3">
        <w:trPr>
          <w:trHeight w:val="20"/>
        </w:trPr>
        <w:tc>
          <w:tcPr>
            <w:tcW w:w="361" w:type="pct"/>
            <w:tcBorders>
              <w:top w:val="single" w:sz="4" w:space="0" w:color="auto"/>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1</w:t>
            </w:r>
          </w:p>
        </w:tc>
        <w:tc>
          <w:tcPr>
            <w:tcW w:w="849" w:type="pct"/>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Course number</w:t>
            </w:r>
          </w:p>
        </w:tc>
        <w:tc>
          <w:tcPr>
            <w:tcW w:w="3789" w:type="pct"/>
            <w:gridSpan w:val="5"/>
            <w:tcBorders>
              <w:top w:val="single" w:sz="4" w:space="0" w:color="auto"/>
              <w:left w:val="nil"/>
              <w:bottom w:val="single" w:sz="4" w:space="0" w:color="auto"/>
              <w:right w:val="single" w:sz="4" w:space="0" w:color="auto"/>
            </w:tcBorders>
            <w:vAlign w:val="center"/>
            <w:hideMark/>
          </w:tcPr>
          <w:p w:rsidR="008E25A2" w:rsidRDefault="008E25A2" w:rsidP="00482BA3">
            <w:pPr>
              <w:pStyle w:val="NormalWeb"/>
              <w:spacing w:before="0" w:beforeAutospacing="0" w:after="0" w:afterAutospacing="0" w:line="276" w:lineRule="auto"/>
              <w:textAlignment w:val="bottom"/>
              <w:rPr>
                <w:rFonts w:ascii="Calibri" w:hAnsi="Calibri"/>
                <w:b/>
                <w:sz w:val="20"/>
                <w:szCs w:val="20"/>
              </w:rPr>
            </w:pPr>
            <w:r>
              <w:rPr>
                <w:rFonts w:ascii="Calibri" w:hAnsi="Calibri"/>
                <w:b/>
                <w:sz w:val="20"/>
                <w:szCs w:val="20"/>
              </w:rPr>
              <w:t>CSE333</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sz w:val="20"/>
                <w:szCs w:val="20"/>
                <w:lang w:eastAsia="en-GB"/>
              </w:rPr>
            </w:pPr>
            <w:r>
              <w:rPr>
                <w:rFonts w:ascii="Calibri" w:eastAsia="Times New Roman" w:hAnsi="Calibri"/>
                <w:sz w:val="20"/>
                <w:szCs w:val="20"/>
                <w:lang w:eastAsia="en-GB"/>
              </w:rPr>
              <w:t>2</w:t>
            </w:r>
          </w:p>
        </w:tc>
        <w:tc>
          <w:tcPr>
            <w:tcW w:w="849" w:type="pct"/>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sz w:val="20"/>
                <w:szCs w:val="20"/>
                <w:lang w:eastAsia="en-GB"/>
              </w:rPr>
            </w:pPr>
            <w:r>
              <w:rPr>
                <w:rFonts w:ascii="Calibri" w:eastAsia="Times New Roman" w:hAnsi="Calibri"/>
                <w:sz w:val="20"/>
                <w:szCs w:val="20"/>
                <w:lang w:eastAsia="en-GB"/>
              </w:rPr>
              <w:t>Course Title</w:t>
            </w:r>
          </w:p>
        </w:tc>
        <w:tc>
          <w:tcPr>
            <w:tcW w:w="3789" w:type="pct"/>
            <w:gridSpan w:val="5"/>
            <w:tcBorders>
              <w:top w:val="nil"/>
              <w:left w:val="nil"/>
              <w:bottom w:val="single" w:sz="4" w:space="0" w:color="auto"/>
              <w:right w:val="single" w:sz="4" w:space="0" w:color="auto"/>
            </w:tcBorders>
            <w:vAlign w:val="center"/>
            <w:hideMark/>
          </w:tcPr>
          <w:p w:rsidR="008E25A2" w:rsidRDefault="008E25A2" w:rsidP="00482BA3">
            <w:pPr>
              <w:pStyle w:val="NormalWeb"/>
              <w:spacing w:before="0" w:beforeAutospacing="0" w:after="0" w:afterAutospacing="0" w:line="276" w:lineRule="auto"/>
              <w:textAlignment w:val="bottom"/>
              <w:rPr>
                <w:rFonts w:ascii="Calibri" w:hAnsi="Calibri"/>
                <w:b/>
                <w:sz w:val="20"/>
                <w:szCs w:val="20"/>
              </w:rPr>
            </w:pPr>
            <w:r>
              <w:rPr>
                <w:rFonts w:ascii="Calibri" w:hAnsi="Calibri"/>
                <w:b/>
                <w:sz w:val="20"/>
                <w:szCs w:val="20"/>
              </w:rPr>
              <w:t>SOFTWARE QUALITY MANAGEMENT</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sz w:val="20"/>
                <w:szCs w:val="20"/>
                <w:lang w:eastAsia="en-GB"/>
              </w:rPr>
            </w:pPr>
            <w:r>
              <w:rPr>
                <w:rFonts w:ascii="Calibri" w:eastAsia="Times New Roman" w:hAnsi="Calibri"/>
                <w:sz w:val="20"/>
                <w:szCs w:val="20"/>
                <w:lang w:eastAsia="en-GB"/>
              </w:rPr>
              <w:t>3</w:t>
            </w:r>
          </w:p>
        </w:tc>
        <w:tc>
          <w:tcPr>
            <w:tcW w:w="849" w:type="pct"/>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sz w:val="20"/>
                <w:szCs w:val="20"/>
                <w:lang w:eastAsia="en-GB"/>
              </w:rPr>
            </w:pPr>
            <w:r>
              <w:rPr>
                <w:rFonts w:ascii="Calibri" w:eastAsia="Times New Roman" w:hAnsi="Calibri"/>
                <w:sz w:val="20"/>
                <w:szCs w:val="20"/>
                <w:lang w:eastAsia="en-GB"/>
              </w:rPr>
              <w:t>Credits</w:t>
            </w:r>
          </w:p>
        </w:tc>
        <w:tc>
          <w:tcPr>
            <w:tcW w:w="3789" w:type="pct"/>
            <w:gridSpan w:val="5"/>
            <w:tcBorders>
              <w:top w:val="nil"/>
              <w:left w:val="nil"/>
              <w:bottom w:val="single" w:sz="4" w:space="0" w:color="auto"/>
              <w:right w:val="single" w:sz="4" w:space="0" w:color="auto"/>
            </w:tcBorders>
            <w:vAlign w:val="center"/>
            <w:hideMark/>
          </w:tcPr>
          <w:p w:rsidR="008E25A2" w:rsidRDefault="008E25A2" w:rsidP="00482BA3">
            <w:pPr>
              <w:pStyle w:val="NormalWeb"/>
              <w:spacing w:before="0" w:beforeAutospacing="0" w:after="0" w:afterAutospacing="0" w:line="276" w:lineRule="auto"/>
              <w:textAlignment w:val="bottom"/>
              <w:rPr>
                <w:rFonts w:ascii="Calibri" w:hAnsi="Calibri"/>
                <w:sz w:val="20"/>
                <w:szCs w:val="20"/>
              </w:rPr>
            </w:pPr>
            <w:r>
              <w:rPr>
                <w:rFonts w:ascii="Calibri" w:hAnsi="Calibri"/>
                <w:sz w:val="20"/>
                <w:szCs w:val="20"/>
              </w:rPr>
              <w:t>4</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sz w:val="20"/>
                <w:szCs w:val="20"/>
                <w:lang w:eastAsia="en-GB"/>
              </w:rPr>
            </w:pPr>
            <w:r>
              <w:rPr>
                <w:rFonts w:ascii="Calibri" w:eastAsia="Times New Roman" w:hAnsi="Calibri"/>
                <w:sz w:val="20"/>
                <w:szCs w:val="20"/>
                <w:lang w:eastAsia="en-GB"/>
              </w:rPr>
              <w:t>4</w:t>
            </w:r>
          </w:p>
        </w:tc>
        <w:tc>
          <w:tcPr>
            <w:tcW w:w="849" w:type="pct"/>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sz w:val="20"/>
                <w:szCs w:val="20"/>
                <w:lang w:eastAsia="en-GB"/>
              </w:rPr>
            </w:pPr>
            <w:r>
              <w:rPr>
                <w:rFonts w:ascii="Calibri" w:eastAsia="Times New Roman" w:hAnsi="Calibri"/>
                <w:sz w:val="20"/>
                <w:szCs w:val="20"/>
                <w:lang w:eastAsia="en-GB"/>
              </w:rPr>
              <w:t>Contact Hours (L-T-P)</w:t>
            </w:r>
          </w:p>
        </w:tc>
        <w:tc>
          <w:tcPr>
            <w:tcW w:w="3789" w:type="pct"/>
            <w:gridSpan w:val="5"/>
            <w:tcBorders>
              <w:top w:val="nil"/>
              <w:left w:val="nil"/>
              <w:bottom w:val="single" w:sz="4" w:space="0" w:color="auto"/>
              <w:right w:val="single" w:sz="4" w:space="0" w:color="auto"/>
            </w:tcBorders>
            <w:vAlign w:val="center"/>
            <w:hideMark/>
          </w:tcPr>
          <w:p w:rsidR="008E25A2" w:rsidRDefault="008E25A2" w:rsidP="00482BA3">
            <w:pPr>
              <w:pStyle w:val="NormalWeb"/>
              <w:spacing w:before="0" w:beforeAutospacing="0" w:after="0" w:afterAutospacing="0" w:line="276" w:lineRule="auto"/>
              <w:textAlignment w:val="bottom"/>
              <w:rPr>
                <w:rFonts w:ascii="Calibri" w:hAnsi="Calibri"/>
                <w:sz w:val="20"/>
                <w:szCs w:val="20"/>
              </w:rPr>
            </w:pPr>
            <w:r>
              <w:rPr>
                <w:rFonts w:ascii="Calibri" w:hAnsi="Calibri"/>
                <w:sz w:val="20"/>
                <w:szCs w:val="20"/>
              </w:rPr>
              <w:t>3-1-0</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5</w:t>
            </w:r>
          </w:p>
        </w:tc>
        <w:tc>
          <w:tcPr>
            <w:tcW w:w="849" w:type="pct"/>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Course Objective</w:t>
            </w:r>
          </w:p>
        </w:tc>
        <w:tc>
          <w:tcPr>
            <w:tcW w:w="3789" w:type="pct"/>
            <w:gridSpan w:val="5"/>
            <w:tcBorders>
              <w:top w:val="nil"/>
              <w:left w:val="nil"/>
              <w:bottom w:val="single" w:sz="4" w:space="0" w:color="auto"/>
              <w:right w:val="single" w:sz="4" w:space="0" w:color="auto"/>
            </w:tcBorders>
            <w:vAlign w:val="center"/>
            <w:hideMark/>
          </w:tcPr>
          <w:p w:rsidR="008E25A2" w:rsidRDefault="008E25A2" w:rsidP="00482BA3">
            <w:pPr>
              <w:spacing w:line="276" w:lineRule="auto"/>
              <w:jc w:val="both"/>
              <w:rPr>
                <w:rFonts w:ascii="Calibri" w:eastAsia="Calibri" w:hAnsi="Calibri"/>
                <w:bCs/>
                <w:sz w:val="20"/>
                <w:szCs w:val="20"/>
              </w:rPr>
            </w:pPr>
            <w:r>
              <w:t>This course aims to equip students with the knowledge and techniques of professional practices in software processes and activities. It prepares students to manage the development of high quality software using proven techniques and established standards in software quality management.</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6</w:t>
            </w:r>
          </w:p>
        </w:tc>
        <w:tc>
          <w:tcPr>
            <w:tcW w:w="849" w:type="pct"/>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Course Outcomes</w:t>
            </w:r>
          </w:p>
        </w:tc>
        <w:tc>
          <w:tcPr>
            <w:tcW w:w="3789" w:type="pct"/>
            <w:gridSpan w:val="5"/>
            <w:tcBorders>
              <w:top w:val="nil"/>
              <w:left w:val="nil"/>
              <w:bottom w:val="single" w:sz="4" w:space="0" w:color="auto"/>
              <w:right w:val="single" w:sz="4" w:space="0" w:color="auto"/>
            </w:tcBorders>
            <w:vAlign w:val="center"/>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 xml:space="preserve"> On successful completion of this module students will be able to</w:t>
            </w:r>
          </w:p>
          <w:p w:rsidR="008E25A2" w:rsidRPr="00B92264" w:rsidRDefault="008E25A2" w:rsidP="00EB3120">
            <w:pPr>
              <w:numPr>
                <w:ilvl w:val="0"/>
                <w:numId w:val="43"/>
              </w:numPr>
              <w:spacing w:after="0" w:line="276" w:lineRule="auto"/>
              <w:ind w:left="432"/>
              <w:rPr>
                <w:rFonts w:ascii="Calibri" w:hAnsi="Calibri"/>
                <w:bCs/>
                <w:sz w:val="20"/>
                <w:szCs w:val="20"/>
              </w:rPr>
            </w:pPr>
            <w:r>
              <w:t>Understand SQA activities of the SDLC</w:t>
            </w:r>
          </w:p>
          <w:p w:rsidR="008E25A2" w:rsidRPr="00D142DD" w:rsidRDefault="008E25A2" w:rsidP="00EB3120">
            <w:pPr>
              <w:numPr>
                <w:ilvl w:val="0"/>
                <w:numId w:val="43"/>
              </w:numPr>
              <w:spacing w:after="0" w:line="276" w:lineRule="auto"/>
              <w:ind w:left="432"/>
              <w:rPr>
                <w:rFonts w:ascii="Calibri" w:hAnsi="Calibri"/>
                <w:bCs/>
                <w:sz w:val="20"/>
                <w:szCs w:val="20"/>
              </w:rPr>
            </w:pPr>
            <w:r>
              <w:t>To describe procedures and work instructions in software organizations</w:t>
            </w:r>
          </w:p>
          <w:p w:rsidR="008E25A2" w:rsidRPr="00D142DD" w:rsidRDefault="008E25A2" w:rsidP="00EB3120">
            <w:pPr>
              <w:numPr>
                <w:ilvl w:val="0"/>
                <w:numId w:val="43"/>
              </w:numPr>
              <w:spacing w:after="0" w:line="276" w:lineRule="auto"/>
              <w:ind w:left="432"/>
              <w:rPr>
                <w:rFonts w:ascii="Calibri" w:hAnsi="Calibri"/>
                <w:bCs/>
                <w:sz w:val="20"/>
                <w:szCs w:val="20"/>
              </w:rPr>
            </w:pPr>
            <w:r>
              <w:t>To learn about standards and certifications</w:t>
            </w:r>
          </w:p>
          <w:p w:rsidR="008E25A2" w:rsidRDefault="008E25A2" w:rsidP="00EB3120">
            <w:pPr>
              <w:numPr>
                <w:ilvl w:val="0"/>
                <w:numId w:val="43"/>
              </w:numPr>
              <w:spacing w:after="0" w:line="276" w:lineRule="auto"/>
              <w:ind w:left="432"/>
              <w:rPr>
                <w:rFonts w:ascii="Calibri" w:hAnsi="Calibri"/>
                <w:bCs/>
                <w:sz w:val="20"/>
                <w:szCs w:val="20"/>
              </w:rPr>
            </w:pPr>
            <w:r>
              <w:t>apply quality assurance tools &amp; techniques in their project</w:t>
            </w:r>
          </w:p>
        </w:tc>
      </w:tr>
      <w:tr w:rsidR="008E25A2" w:rsidTr="00482BA3">
        <w:trPr>
          <w:trHeight w:val="20"/>
        </w:trPr>
        <w:tc>
          <w:tcPr>
            <w:tcW w:w="361" w:type="pct"/>
            <w:tcBorders>
              <w:top w:val="nil"/>
              <w:left w:val="single" w:sz="4" w:space="0" w:color="auto"/>
              <w:bottom w:val="nil"/>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w:t>
            </w:r>
          </w:p>
        </w:tc>
        <w:tc>
          <w:tcPr>
            <w:tcW w:w="4639" w:type="pct"/>
            <w:gridSpan w:val="6"/>
            <w:tcBorders>
              <w:top w:val="nil"/>
              <w:left w:val="nil"/>
              <w:bottom w:val="nil"/>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Outline syllabus</w:t>
            </w:r>
          </w:p>
        </w:tc>
      </w:tr>
      <w:tr w:rsidR="008E25A2" w:rsidTr="00482BA3">
        <w:trPr>
          <w:trHeight w:val="20"/>
        </w:trPr>
        <w:tc>
          <w:tcPr>
            <w:tcW w:w="361" w:type="pct"/>
            <w:tcBorders>
              <w:top w:val="single" w:sz="4" w:space="0" w:color="auto"/>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7.01</w:t>
            </w:r>
          </w:p>
        </w:tc>
        <w:tc>
          <w:tcPr>
            <w:tcW w:w="891" w:type="pct"/>
            <w:gridSpan w:val="2"/>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CSE203.A</w:t>
            </w:r>
          </w:p>
        </w:tc>
        <w:tc>
          <w:tcPr>
            <w:tcW w:w="833" w:type="pct"/>
            <w:gridSpan w:val="3"/>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A</w:t>
            </w:r>
          </w:p>
        </w:tc>
        <w:tc>
          <w:tcPr>
            <w:tcW w:w="2915" w:type="pct"/>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jc w:val="both"/>
              <w:rPr>
                <w:rFonts w:ascii="Calibri" w:eastAsia="Times New Roman" w:hAnsi="Calibri"/>
                <w:b/>
                <w:color w:val="000000"/>
                <w:sz w:val="20"/>
                <w:szCs w:val="20"/>
                <w:lang w:eastAsia="en-GB"/>
              </w:rPr>
            </w:pPr>
            <w:r w:rsidRPr="00B92264">
              <w:rPr>
                <w:rFonts w:ascii="Calibri" w:eastAsia="Times New Roman" w:hAnsi="Calibri"/>
                <w:b/>
                <w:color w:val="000000"/>
                <w:sz w:val="20"/>
                <w:szCs w:val="20"/>
                <w:lang w:eastAsia="en-GB"/>
              </w:rPr>
              <w:t xml:space="preserve">SOFTWARE  QUALITY  ENGINEERING  </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7.02</w:t>
            </w:r>
          </w:p>
        </w:tc>
        <w:tc>
          <w:tcPr>
            <w:tcW w:w="891" w:type="pct"/>
            <w:gridSpan w:val="2"/>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CSE203.A1</w:t>
            </w:r>
          </w:p>
        </w:tc>
        <w:tc>
          <w:tcPr>
            <w:tcW w:w="833" w:type="pct"/>
            <w:gridSpan w:val="3"/>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A Topic 1</w:t>
            </w:r>
          </w:p>
        </w:tc>
        <w:tc>
          <w:tcPr>
            <w:tcW w:w="2915" w:type="pct"/>
            <w:tcBorders>
              <w:top w:val="nil"/>
              <w:left w:val="nil"/>
              <w:bottom w:val="single" w:sz="4" w:space="0" w:color="auto"/>
              <w:right w:val="single" w:sz="4" w:space="0" w:color="auto"/>
            </w:tcBorders>
            <w:vAlign w:val="center"/>
            <w:hideMark/>
          </w:tcPr>
          <w:p w:rsidR="008E25A2" w:rsidRPr="005B2C6F" w:rsidRDefault="008E25A2" w:rsidP="00482BA3">
            <w:pPr>
              <w:spacing w:line="276" w:lineRule="auto"/>
              <w:jc w:val="both"/>
              <w:rPr>
                <w:rFonts w:ascii="Calibri" w:eastAsia="Times New Roman" w:hAnsi="Calibri"/>
                <w:color w:val="000000"/>
                <w:sz w:val="20"/>
                <w:szCs w:val="20"/>
                <w:lang w:eastAsia="en-GB"/>
              </w:rPr>
            </w:pPr>
            <w:r w:rsidRPr="005B2C6F">
              <w:rPr>
                <w:rFonts w:ascii="Calibri" w:eastAsia="Times New Roman" w:hAnsi="Calibri"/>
                <w:color w:val="000000"/>
                <w:sz w:val="20"/>
                <w:szCs w:val="20"/>
                <w:lang w:eastAsia="en-GB"/>
              </w:rPr>
              <w:t xml:space="preserve">Concepts Of </w:t>
            </w:r>
            <w:proofErr w:type="spellStart"/>
            <w:r w:rsidRPr="005B2C6F">
              <w:rPr>
                <w:rFonts w:ascii="Calibri" w:eastAsia="Times New Roman" w:hAnsi="Calibri"/>
                <w:color w:val="000000"/>
                <w:sz w:val="20"/>
                <w:szCs w:val="20"/>
                <w:lang w:eastAsia="en-GB"/>
              </w:rPr>
              <w:t>Quality,Hierarchical</w:t>
            </w:r>
            <w:proofErr w:type="spellEnd"/>
            <w:r w:rsidRPr="005B2C6F">
              <w:rPr>
                <w:rFonts w:ascii="Calibri" w:eastAsia="Times New Roman" w:hAnsi="Calibri"/>
                <w:color w:val="000000"/>
                <w:sz w:val="20"/>
                <w:szCs w:val="20"/>
                <w:lang w:eastAsia="en-GB"/>
              </w:rPr>
              <w:t xml:space="preserve"> </w:t>
            </w:r>
            <w:proofErr w:type="spellStart"/>
            <w:r w:rsidRPr="005B2C6F">
              <w:rPr>
                <w:rFonts w:ascii="Calibri" w:eastAsia="Times New Roman" w:hAnsi="Calibri"/>
                <w:color w:val="000000"/>
                <w:sz w:val="20"/>
                <w:szCs w:val="20"/>
                <w:lang w:eastAsia="en-GB"/>
              </w:rPr>
              <w:t>Modeling</w:t>
            </w:r>
            <w:proofErr w:type="spellEnd"/>
            <w:r w:rsidRPr="005B2C6F">
              <w:rPr>
                <w:rFonts w:ascii="Calibri" w:eastAsia="Times New Roman" w:hAnsi="Calibri"/>
                <w:color w:val="000000"/>
                <w:sz w:val="20"/>
                <w:szCs w:val="20"/>
                <w:lang w:eastAsia="en-GB"/>
              </w:rPr>
              <w:t>, Quality Models , Quality Criteria And Its Interrelation</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7.03</w:t>
            </w:r>
          </w:p>
        </w:tc>
        <w:tc>
          <w:tcPr>
            <w:tcW w:w="891" w:type="pct"/>
            <w:gridSpan w:val="2"/>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CSE203.A2</w:t>
            </w:r>
          </w:p>
        </w:tc>
        <w:tc>
          <w:tcPr>
            <w:tcW w:w="833" w:type="pct"/>
            <w:gridSpan w:val="3"/>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A Topic 2</w:t>
            </w:r>
          </w:p>
        </w:tc>
        <w:tc>
          <w:tcPr>
            <w:tcW w:w="2915" w:type="pct"/>
            <w:tcBorders>
              <w:top w:val="nil"/>
              <w:left w:val="nil"/>
              <w:bottom w:val="single" w:sz="4" w:space="0" w:color="auto"/>
              <w:right w:val="single" w:sz="4" w:space="0" w:color="auto"/>
            </w:tcBorders>
            <w:vAlign w:val="center"/>
            <w:hideMark/>
          </w:tcPr>
          <w:p w:rsidR="008E25A2" w:rsidRPr="005B2C6F" w:rsidRDefault="008E25A2" w:rsidP="00482BA3">
            <w:pPr>
              <w:spacing w:line="276" w:lineRule="auto"/>
              <w:jc w:val="both"/>
              <w:rPr>
                <w:rFonts w:eastAsia="Times New Roman"/>
                <w:color w:val="000000"/>
                <w:sz w:val="20"/>
                <w:szCs w:val="20"/>
                <w:lang w:eastAsia="en-GB"/>
              </w:rPr>
            </w:pPr>
            <w:r w:rsidRPr="005B2C6F">
              <w:rPr>
                <w:rFonts w:cs="Arial"/>
                <w:color w:val="444444"/>
                <w:spacing w:val="-5"/>
                <w:sz w:val="20"/>
                <w:szCs w:val="20"/>
                <w:bdr w:val="none" w:sz="0" w:space="0" w:color="auto" w:frame="1"/>
                <w:shd w:val="clear" w:color="auto" w:fill="FFFFFF"/>
              </w:rPr>
              <w:t>F</w:t>
            </w:r>
            <w:r w:rsidRPr="005B2C6F">
              <w:rPr>
                <w:rFonts w:cs="Arial"/>
                <w:color w:val="444444"/>
                <w:spacing w:val="2"/>
                <w:sz w:val="20"/>
                <w:szCs w:val="20"/>
                <w:bdr w:val="none" w:sz="0" w:space="0" w:color="auto" w:frame="1"/>
                <w:shd w:val="clear" w:color="auto" w:fill="FFFFFF"/>
              </w:rPr>
              <w:t>u</w:t>
            </w:r>
            <w:r w:rsidRPr="005B2C6F">
              <w:rPr>
                <w:rFonts w:cs="Arial"/>
                <w:color w:val="444444"/>
                <w:spacing w:val="-2"/>
                <w:sz w:val="20"/>
                <w:szCs w:val="20"/>
                <w:bdr w:val="none" w:sz="0" w:space="0" w:color="auto" w:frame="1"/>
                <w:shd w:val="clear" w:color="auto" w:fill="FFFFFF"/>
              </w:rPr>
              <w:t>n</w:t>
            </w:r>
            <w:r w:rsidRPr="005B2C6F">
              <w:rPr>
                <w:rFonts w:cs="Arial"/>
                <w:color w:val="444444"/>
                <w:spacing w:val="2"/>
                <w:sz w:val="20"/>
                <w:szCs w:val="20"/>
                <w:bdr w:val="none" w:sz="0" w:space="0" w:color="auto" w:frame="1"/>
                <w:shd w:val="clear" w:color="auto" w:fill="FFFFFF"/>
              </w:rPr>
              <w:t>da</w:t>
            </w:r>
            <w:r w:rsidRPr="005B2C6F">
              <w:rPr>
                <w:rFonts w:cs="Arial"/>
                <w:color w:val="444444"/>
                <w:spacing w:val="-1"/>
                <w:sz w:val="20"/>
                <w:szCs w:val="20"/>
                <w:bdr w:val="none" w:sz="0" w:space="0" w:color="auto" w:frame="1"/>
                <w:shd w:val="clear" w:color="auto" w:fill="FFFFFF"/>
              </w:rPr>
              <w:t>m</w:t>
            </w:r>
            <w:r w:rsidRPr="005B2C6F">
              <w:rPr>
                <w:rFonts w:cs="Arial"/>
                <w:color w:val="444444"/>
                <w:spacing w:val="-2"/>
                <w:sz w:val="20"/>
                <w:szCs w:val="20"/>
                <w:bdr w:val="none" w:sz="0" w:space="0" w:color="auto" w:frame="1"/>
                <w:shd w:val="clear" w:color="auto" w:fill="FFFFFF"/>
              </w:rPr>
              <w:t>e</w:t>
            </w:r>
            <w:r w:rsidRPr="005B2C6F">
              <w:rPr>
                <w:rFonts w:cs="Arial"/>
                <w:color w:val="444444"/>
                <w:spacing w:val="2"/>
                <w:sz w:val="20"/>
                <w:szCs w:val="20"/>
                <w:bdr w:val="none" w:sz="0" w:space="0" w:color="auto" w:frame="1"/>
                <w:shd w:val="clear" w:color="auto" w:fill="FFFFFF"/>
              </w:rPr>
              <w:t>n</w:t>
            </w:r>
            <w:r w:rsidRPr="005B2C6F">
              <w:rPr>
                <w:rFonts w:cs="Arial"/>
                <w:color w:val="444444"/>
                <w:spacing w:val="-4"/>
                <w:sz w:val="20"/>
                <w:szCs w:val="20"/>
                <w:bdr w:val="none" w:sz="0" w:space="0" w:color="auto" w:frame="1"/>
                <w:shd w:val="clear" w:color="auto" w:fill="FFFFFF"/>
              </w:rPr>
              <w:t>t</w:t>
            </w:r>
            <w:r w:rsidRPr="005B2C6F">
              <w:rPr>
                <w:rFonts w:cs="Arial"/>
                <w:color w:val="444444"/>
                <w:spacing w:val="2"/>
                <w:sz w:val="20"/>
                <w:szCs w:val="20"/>
                <w:bdr w:val="none" w:sz="0" w:space="0" w:color="auto" w:frame="1"/>
                <w:shd w:val="clear" w:color="auto" w:fill="FFFFFF"/>
              </w:rPr>
              <w:t>a</w:t>
            </w:r>
            <w:r w:rsidRPr="005B2C6F">
              <w:rPr>
                <w:rFonts w:cs="Arial"/>
                <w:color w:val="444444"/>
                <w:spacing w:val="-1"/>
                <w:sz w:val="20"/>
                <w:szCs w:val="20"/>
                <w:bdr w:val="none" w:sz="0" w:space="0" w:color="auto" w:frame="1"/>
                <w:shd w:val="clear" w:color="auto" w:fill="FFFFFF"/>
              </w:rPr>
              <w:t>l</w:t>
            </w:r>
            <w:r w:rsidRPr="005B2C6F">
              <w:rPr>
                <w:rFonts w:cs="Arial"/>
                <w:color w:val="444444"/>
                <w:sz w:val="20"/>
                <w:szCs w:val="20"/>
                <w:shd w:val="clear" w:color="auto" w:fill="FFFFFF"/>
              </w:rPr>
              <w:t>s</w:t>
            </w:r>
            <w:r w:rsidRPr="005B2C6F">
              <w:rPr>
                <w:rStyle w:val="apple-converted-space"/>
                <w:rFonts w:cs="Arial"/>
                <w:color w:val="444444"/>
                <w:spacing w:val="30"/>
                <w:sz w:val="20"/>
                <w:szCs w:val="20"/>
                <w:bdr w:val="none" w:sz="0" w:space="0" w:color="auto" w:frame="1"/>
                <w:shd w:val="clear" w:color="auto" w:fill="FFFFFF"/>
              </w:rPr>
              <w:t> </w:t>
            </w:r>
            <w:r w:rsidRPr="005B2C6F">
              <w:rPr>
                <w:rFonts w:cs="Arial"/>
                <w:color w:val="444444"/>
                <w:spacing w:val="-3"/>
                <w:sz w:val="20"/>
                <w:szCs w:val="20"/>
                <w:bdr w:val="none" w:sz="0" w:space="0" w:color="auto" w:frame="1"/>
                <w:shd w:val="clear" w:color="auto" w:fill="FFFFFF"/>
              </w:rPr>
              <w:t>O</w:t>
            </w:r>
            <w:r w:rsidRPr="005B2C6F">
              <w:rPr>
                <w:rFonts w:cs="Arial"/>
                <w:color w:val="444444"/>
                <w:sz w:val="20"/>
                <w:szCs w:val="20"/>
                <w:shd w:val="clear" w:color="auto" w:fill="FFFFFF"/>
              </w:rPr>
              <w:t>f</w:t>
            </w:r>
            <w:r w:rsidRPr="005B2C6F">
              <w:rPr>
                <w:rStyle w:val="apple-converted-space"/>
                <w:rFonts w:cs="Arial"/>
                <w:color w:val="444444"/>
                <w:spacing w:val="35"/>
                <w:sz w:val="20"/>
                <w:szCs w:val="20"/>
                <w:bdr w:val="none" w:sz="0" w:space="0" w:color="auto" w:frame="1"/>
                <w:shd w:val="clear" w:color="auto" w:fill="FFFFFF"/>
              </w:rPr>
              <w:t> </w:t>
            </w:r>
            <w:r w:rsidRPr="005B2C6F">
              <w:rPr>
                <w:rFonts w:cs="Arial"/>
                <w:color w:val="444444"/>
                <w:spacing w:val="-3"/>
                <w:sz w:val="20"/>
                <w:szCs w:val="20"/>
                <w:bdr w:val="none" w:sz="0" w:space="0" w:color="auto" w:frame="1"/>
                <w:shd w:val="clear" w:color="auto" w:fill="FFFFFF"/>
              </w:rPr>
              <w:t>S</w:t>
            </w:r>
            <w:r w:rsidRPr="005B2C6F">
              <w:rPr>
                <w:rFonts w:cs="Arial"/>
                <w:color w:val="444444"/>
                <w:spacing w:val="-2"/>
                <w:sz w:val="20"/>
                <w:szCs w:val="20"/>
                <w:bdr w:val="none" w:sz="0" w:space="0" w:color="auto" w:frame="1"/>
                <w:shd w:val="clear" w:color="auto" w:fill="FFFFFF"/>
              </w:rPr>
              <w:t>o</w:t>
            </w:r>
            <w:r w:rsidRPr="005B2C6F">
              <w:rPr>
                <w:rFonts w:cs="Arial"/>
                <w:color w:val="444444"/>
                <w:spacing w:val="6"/>
                <w:sz w:val="20"/>
                <w:szCs w:val="20"/>
                <w:bdr w:val="none" w:sz="0" w:space="0" w:color="auto" w:frame="1"/>
                <w:shd w:val="clear" w:color="auto" w:fill="FFFFFF"/>
              </w:rPr>
              <w:t>f</w:t>
            </w:r>
            <w:r w:rsidRPr="005B2C6F">
              <w:rPr>
                <w:rFonts w:cs="Arial"/>
                <w:color w:val="444444"/>
                <w:spacing w:val="1"/>
                <w:sz w:val="20"/>
                <w:szCs w:val="20"/>
                <w:bdr w:val="none" w:sz="0" w:space="0" w:color="auto" w:frame="1"/>
                <w:shd w:val="clear" w:color="auto" w:fill="FFFFFF"/>
              </w:rPr>
              <w:t>t</w:t>
            </w:r>
            <w:r w:rsidRPr="005B2C6F">
              <w:rPr>
                <w:rFonts w:cs="Arial"/>
                <w:color w:val="444444"/>
                <w:spacing w:val="-6"/>
                <w:sz w:val="20"/>
                <w:szCs w:val="20"/>
                <w:bdr w:val="none" w:sz="0" w:space="0" w:color="auto" w:frame="1"/>
                <w:shd w:val="clear" w:color="auto" w:fill="FFFFFF"/>
              </w:rPr>
              <w:t>w</w:t>
            </w:r>
            <w:r w:rsidRPr="005B2C6F">
              <w:rPr>
                <w:rFonts w:cs="Arial"/>
                <w:color w:val="444444"/>
                <w:spacing w:val="2"/>
                <w:sz w:val="20"/>
                <w:szCs w:val="20"/>
                <w:bdr w:val="none" w:sz="0" w:space="0" w:color="auto" w:frame="1"/>
                <w:shd w:val="clear" w:color="auto" w:fill="FFFFFF"/>
              </w:rPr>
              <w:t>a</w:t>
            </w:r>
            <w:r w:rsidRPr="005B2C6F">
              <w:rPr>
                <w:rFonts w:cs="Arial"/>
                <w:color w:val="444444"/>
                <w:spacing w:val="-1"/>
                <w:sz w:val="20"/>
                <w:szCs w:val="20"/>
                <w:bdr w:val="none" w:sz="0" w:space="0" w:color="auto" w:frame="1"/>
                <w:shd w:val="clear" w:color="auto" w:fill="FFFFFF"/>
              </w:rPr>
              <w:t>r</w:t>
            </w:r>
            <w:r w:rsidRPr="005B2C6F">
              <w:rPr>
                <w:rFonts w:cs="Arial"/>
                <w:color w:val="444444"/>
                <w:sz w:val="20"/>
                <w:szCs w:val="20"/>
                <w:shd w:val="clear" w:color="auto" w:fill="FFFFFF"/>
              </w:rPr>
              <w:t>e</w:t>
            </w:r>
            <w:r w:rsidRPr="005B2C6F">
              <w:rPr>
                <w:rStyle w:val="apple-converted-space"/>
                <w:rFonts w:cs="Arial"/>
                <w:color w:val="444444"/>
                <w:spacing w:val="32"/>
                <w:sz w:val="20"/>
                <w:szCs w:val="20"/>
                <w:bdr w:val="none" w:sz="0" w:space="0" w:color="auto" w:frame="1"/>
                <w:shd w:val="clear" w:color="auto" w:fill="FFFFFF"/>
              </w:rPr>
              <w:t> </w:t>
            </w:r>
            <w:r w:rsidRPr="005B2C6F">
              <w:rPr>
                <w:rFonts w:cs="Arial"/>
                <w:color w:val="444444"/>
                <w:spacing w:val="-3"/>
                <w:sz w:val="20"/>
                <w:szCs w:val="20"/>
                <w:bdr w:val="none" w:sz="0" w:space="0" w:color="auto" w:frame="1"/>
                <w:shd w:val="clear" w:color="auto" w:fill="FFFFFF"/>
              </w:rPr>
              <w:t>Q</w:t>
            </w:r>
            <w:r w:rsidRPr="005B2C6F">
              <w:rPr>
                <w:rFonts w:cs="Arial"/>
                <w:color w:val="444444"/>
                <w:spacing w:val="2"/>
                <w:sz w:val="20"/>
                <w:szCs w:val="20"/>
                <w:bdr w:val="none" w:sz="0" w:space="0" w:color="auto" w:frame="1"/>
                <w:shd w:val="clear" w:color="auto" w:fill="FFFFFF"/>
              </w:rPr>
              <w:t>ua</w:t>
            </w:r>
            <w:r w:rsidRPr="005B2C6F">
              <w:rPr>
                <w:rFonts w:cs="Arial"/>
                <w:color w:val="444444"/>
                <w:spacing w:val="-1"/>
                <w:sz w:val="20"/>
                <w:szCs w:val="20"/>
                <w:bdr w:val="none" w:sz="0" w:space="0" w:color="auto" w:frame="1"/>
                <w:shd w:val="clear" w:color="auto" w:fill="FFFFFF"/>
              </w:rPr>
              <w:t>li</w:t>
            </w:r>
            <w:r w:rsidRPr="005B2C6F">
              <w:rPr>
                <w:rFonts w:cs="Arial"/>
                <w:color w:val="444444"/>
                <w:spacing w:val="-4"/>
                <w:sz w:val="20"/>
                <w:szCs w:val="20"/>
                <w:bdr w:val="none" w:sz="0" w:space="0" w:color="auto" w:frame="1"/>
                <w:shd w:val="clear" w:color="auto" w:fill="FFFFFF"/>
              </w:rPr>
              <w:t>t</w:t>
            </w:r>
            <w:r w:rsidRPr="005B2C6F">
              <w:rPr>
                <w:rFonts w:cs="Arial"/>
                <w:color w:val="444444"/>
                <w:sz w:val="20"/>
                <w:szCs w:val="20"/>
                <w:shd w:val="clear" w:color="auto" w:fill="FFFFFF"/>
              </w:rPr>
              <w:t>y</w:t>
            </w:r>
            <w:r w:rsidRPr="005B2C6F">
              <w:rPr>
                <w:rStyle w:val="apple-converted-space"/>
                <w:rFonts w:cs="Arial"/>
                <w:color w:val="444444"/>
                <w:spacing w:val="30"/>
                <w:sz w:val="20"/>
                <w:szCs w:val="20"/>
                <w:bdr w:val="none" w:sz="0" w:space="0" w:color="auto" w:frame="1"/>
                <w:shd w:val="clear" w:color="auto" w:fill="FFFFFF"/>
              </w:rPr>
              <w:t> </w:t>
            </w:r>
            <w:r w:rsidRPr="005B2C6F">
              <w:rPr>
                <w:rFonts w:cs="Arial"/>
                <w:color w:val="444444"/>
                <w:spacing w:val="-4"/>
                <w:sz w:val="20"/>
                <w:szCs w:val="20"/>
                <w:bdr w:val="none" w:sz="0" w:space="0" w:color="auto" w:frame="1"/>
                <w:shd w:val="clear" w:color="auto" w:fill="FFFFFF"/>
              </w:rPr>
              <w:t>I</w:t>
            </w:r>
            <w:r w:rsidRPr="005B2C6F">
              <w:rPr>
                <w:rFonts w:cs="Arial"/>
                <w:color w:val="444444"/>
                <w:spacing w:val="-1"/>
                <w:sz w:val="20"/>
                <w:szCs w:val="20"/>
                <w:bdr w:val="none" w:sz="0" w:space="0" w:color="auto" w:frame="1"/>
                <w:shd w:val="clear" w:color="auto" w:fill="FFFFFF"/>
              </w:rPr>
              <w:t>m</w:t>
            </w:r>
            <w:r w:rsidRPr="005B2C6F">
              <w:rPr>
                <w:rFonts w:cs="Arial"/>
                <w:color w:val="444444"/>
                <w:spacing w:val="2"/>
                <w:sz w:val="20"/>
                <w:szCs w:val="20"/>
                <w:bdr w:val="none" w:sz="0" w:space="0" w:color="auto" w:frame="1"/>
                <w:shd w:val="clear" w:color="auto" w:fill="FFFFFF"/>
              </w:rPr>
              <w:t>p</w:t>
            </w:r>
            <w:r w:rsidRPr="005B2C6F">
              <w:rPr>
                <w:rFonts w:cs="Arial"/>
                <w:color w:val="444444"/>
                <w:spacing w:val="-1"/>
                <w:sz w:val="20"/>
                <w:szCs w:val="20"/>
                <w:bdr w:val="none" w:sz="0" w:space="0" w:color="auto" w:frame="1"/>
                <w:shd w:val="clear" w:color="auto" w:fill="FFFFFF"/>
              </w:rPr>
              <w:t>r</w:t>
            </w:r>
            <w:r w:rsidRPr="005B2C6F">
              <w:rPr>
                <w:rFonts w:cs="Arial"/>
                <w:color w:val="444444"/>
                <w:spacing w:val="2"/>
                <w:sz w:val="20"/>
                <w:szCs w:val="20"/>
                <w:bdr w:val="none" w:sz="0" w:space="0" w:color="auto" w:frame="1"/>
                <w:shd w:val="clear" w:color="auto" w:fill="FFFFFF"/>
              </w:rPr>
              <w:t>o</w:t>
            </w:r>
            <w:r w:rsidRPr="005B2C6F">
              <w:rPr>
                <w:rFonts w:cs="Arial"/>
                <w:color w:val="444444"/>
                <w:sz w:val="20"/>
                <w:szCs w:val="20"/>
                <w:shd w:val="clear" w:color="auto" w:fill="FFFFFF"/>
              </w:rPr>
              <w:t>v</w:t>
            </w:r>
            <w:r w:rsidRPr="005B2C6F">
              <w:rPr>
                <w:rFonts w:cs="Arial"/>
                <w:color w:val="444444"/>
                <w:spacing w:val="2"/>
                <w:sz w:val="20"/>
                <w:szCs w:val="20"/>
                <w:bdr w:val="none" w:sz="0" w:space="0" w:color="auto" w:frame="1"/>
                <w:shd w:val="clear" w:color="auto" w:fill="FFFFFF"/>
              </w:rPr>
              <w:t>e</w:t>
            </w:r>
            <w:r w:rsidRPr="005B2C6F">
              <w:rPr>
                <w:rFonts w:cs="Arial"/>
                <w:color w:val="444444"/>
                <w:spacing w:val="-1"/>
                <w:sz w:val="20"/>
                <w:szCs w:val="20"/>
                <w:bdr w:val="none" w:sz="0" w:space="0" w:color="auto" w:frame="1"/>
                <w:shd w:val="clear" w:color="auto" w:fill="FFFFFF"/>
              </w:rPr>
              <w:t>m</w:t>
            </w:r>
            <w:r w:rsidRPr="005B2C6F">
              <w:rPr>
                <w:rFonts w:cs="Arial"/>
                <w:color w:val="444444"/>
                <w:spacing w:val="2"/>
                <w:sz w:val="20"/>
                <w:szCs w:val="20"/>
                <w:bdr w:val="none" w:sz="0" w:space="0" w:color="auto" w:frame="1"/>
                <w:shd w:val="clear" w:color="auto" w:fill="FFFFFF"/>
              </w:rPr>
              <w:t>en</w:t>
            </w:r>
            <w:r w:rsidRPr="005B2C6F">
              <w:rPr>
                <w:rFonts w:cs="Arial"/>
                <w:color w:val="444444"/>
                <w:sz w:val="20"/>
                <w:szCs w:val="20"/>
                <w:shd w:val="clear" w:color="auto" w:fill="FFFFFF"/>
              </w:rPr>
              <w:t>t</w:t>
            </w:r>
            <w:r w:rsidRPr="005B2C6F">
              <w:rPr>
                <w:rStyle w:val="apple-converted-space"/>
                <w:rFonts w:cs="Arial"/>
                <w:color w:val="444444"/>
                <w:spacing w:val="27"/>
                <w:sz w:val="20"/>
                <w:szCs w:val="20"/>
                <w:bdr w:val="none" w:sz="0" w:space="0" w:color="auto" w:frame="1"/>
                <w:shd w:val="clear" w:color="auto" w:fill="FFFFFF"/>
              </w:rPr>
              <w:t>,</w:t>
            </w:r>
            <w:r w:rsidRPr="005B2C6F">
              <w:rPr>
                <w:rStyle w:val="apple-converted-space"/>
                <w:rFonts w:cs="Arial"/>
                <w:color w:val="444444"/>
                <w:spacing w:val="32"/>
                <w:sz w:val="20"/>
                <w:szCs w:val="20"/>
                <w:bdr w:val="none" w:sz="0" w:space="0" w:color="auto" w:frame="1"/>
                <w:shd w:val="clear" w:color="auto" w:fill="FFFFFF"/>
              </w:rPr>
              <w:t> </w:t>
            </w:r>
            <w:r w:rsidRPr="005B2C6F">
              <w:rPr>
                <w:rFonts w:cs="Arial"/>
                <w:color w:val="444444"/>
                <w:spacing w:val="-1"/>
                <w:sz w:val="20"/>
                <w:szCs w:val="20"/>
                <w:bdr w:val="none" w:sz="0" w:space="0" w:color="auto" w:frame="1"/>
                <w:shd w:val="clear" w:color="auto" w:fill="FFFFFF"/>
              </w:rPr>
              <w:t>C</w:t>
            </w:r>
            <w:r w:rsidRPr="005B2C6F">
              <w:rPr>
                <w:rFonts w:cs="Arial"/>
                <w:color w:val="444444"/>
                <w:spacing w:val="2"/>
                <w:sz w:val="20"/>
                <w:szCs w:val="20"/>
                <w:bdr w:val="none" w:sz="0" w:space="0" w:color="auto" w:frame="1"/>
                <w:shd w:val="clear" w:color="auto" w:fill="FFFFFF"/>
              </w:rPr>
              <w:t>on</w:t>
            </w:r>
            <w:r w:rsidRPr="005B2C6F">
              <w:rPr>
                <w:rFonts w:cs="Arial"/>
                <w:color w:val="444444"/>
                <w:spacing w:val="-4"/>
                <w:sz w:val="20"/>
                <w:szCs w:val="20"/>
                <w:bdr w:val="none" w:sz="0" w:space="0" w:color="auto" w:frame="1"/>
                <w:shd w:val="clear" w:color="auto" w:fill="FFFFFF"/>
              </w:rPr>
              <w:t>c</w:t>
            </w:r>
            <w:r w:rsidRPr="005B2C6F">
              <w:rPr>
                <w:rFonts w:cs="Arial"/>
                <w:color w:val="444444"/>
                <w:spacing w:val="2"/>
                <w:sz w:val="20"/>
                <w:szCs w:val="20"/>
                <w:bdr w:val="none" w:sz="0" w:space="0" w:color="auto" w:frame="1"/>
                <w:shd w:val="clear" w:color="auto" w:fill="FFFFFF"/>
              </w:rPr>
              <w:t>e</w:t>
            </w:r>
            <w:r w:rsidRPr="005B2C6F">
              <w:rPr>
                <w:rFonts w:cs="Arial"/>
                <w:color w:val="444444"/>
                <w:spacing w:val="-2"/>
                <w:sz w:val="20"/>
                <w:szCs w:val="20"/>
                <w:bdr w:val="none" w:sz="0" w:space="0" w:color="auto" w:frame="1"/>
                <w:shd w:val="clear" w:color="auto" w:fill="FFFFFF"/>
              </w:rPr>
              <w:t>pt</w:t>
            </w:r>
            <w:r w:rsidRPr="005B2C6F">
              <w:rPr>
                <w:rFonts w:cs="Arial"/>
                <w:color w:val="444444"/>
                <w:sz w:val="20"/>
                <w:szCs w:val="20"/>
                <w:shd w:val="clear" w:color="auto" w:fill="FFFFFF"/>
              </w:rPr>
              <w:t>s</w:t>
            </w:r>
            <w:r w:rsidRPr="005B2C6F">
              <w:rPr>
                <w:rStyle w:val="apple-converted-space"/>
                <w:rFonts w:cs="Arial"/>
                <w:color w:val="444444"/>
                <w:spacing w:val="30"/>
                <w:sz w:val="20"/>
                <w:szCs w:val="20"/>
                <w:bdr w:val="none" w:sz="0" w:space="0" w:color="auto" w:frame="1"/>
                <w:shd w:val="clear" w:color="auto" w:fill="FFFFFF"/>
              </w:rPr>
              <w:t> </w:t>
            </w:r>
            <w:r>
              <w:rPr>
                <w:rFonts w:cs="Arial"/>
                <w:color w:val="444444"/>
                <w:spacing w:val="-3"/>
                <w:sz w:val="20"/>
                <w:szCs w:val="20"/>
                <w:bdr w:val="none" w:sz="0" w:space="0" w:color="auto" w:frame="1"/>
                <w:shd w:val="clear" w:color="auto" w:fill="FFFFFF"/>
              </w:rPr>
              <w:t>o</w:t>
            </w:r>
            <w:r w:rsidRPr="005B2C6F">
              <w:rPr>
                <w:rFonts w:cs="Arial"/>
                <w:color w:val="444444"/>
                <w:sz w:val="20"/>
                <w:szCs w:val="20"/>
                <w:shd w:val="clear" w:color="auto" w:fill="FFFFFF"/>
              </w:rPr>
              <w:t>f</w:t>
            </w:r>
            <w:r w:rsidRPr="005B2C6F">
              <w:rPr>
                <w:rStyle w:val="apple-converted-space"/>
                <w:rFonts w:cs="Arial"/>
                <w:color w:val="444444"/>
                <w:spacing w:val="35"/>
                <w:sz w:val="20"/>
                <w:szCs w:val="20"/>
                <w:bdr w:val="none" w:sz="0" w:space="0" w:color="auto" w:frame="1"/>
                <w:shd w:val="clear" w:color="auto" w:fill="FFFFFF"/>
              </w:rPr>
              <w:t> </w:t>
            </w:r>
            <w:r w:rsidRPr="005B2C6F">
              <w:rPr>
                <w:rFonts w:cs="Arial"/>
                <w:color w:val="444444"/>
                <w:spacing w:val="-3"/>
                <w:sz w:val="20"/>
                <w:szCs w:val="20"/>
                <w:bdr w:val="none" w:sz="0" w:space="0" w:color="auto" w:frame="1"/>
                <w:shd w:val="clear" w:color="auto" w:fill="FFFFFF"/>
              </w:rPr>
              <w:t>Q</w:t>
            </w:r>
            <w:r w:rsidRPr="005B2C6F">
              <w:rPr>
                <w:rFonts w:cs="Arial"/>
                <w:color w:val="444444"/>
                <w:spacing w:val="2"/>
                <w:sz w:val="20"/>
                <w:szCs w:val="20"/>
                <w:bdr w:val="none" w:sz="0" w:space="0" w:color="auto" w:frame="1"/>
                <w:shd w:val="clear" w:color="auto" w:fill="FFFFFF"/>
              </w:rPr>
              <w:t>ua</w:t>
            </w:r>
            <w:r w:rsidRPr="005B2C6F">
              <w:rPr>
                <w:rFonts w:cs="Arial"/>
                <w:color w:val="444444"/>
                <w:spacing w:val="-1"/>
                <w:sz w:val="20"/>
                <w:szCs w:val="20"/>
                <w:bdr w:val="none" w:sz="0" w:space="0" w:color="auto" w:frame="1"/>
                <w:shd w:val="clear" w:color="auto" w:fill="FFFFFF"/>
              </w:rPr>
              <w:t>li</w:t>
            </w:r>
            <w:r w:rsidRPr="005B2C6F">
              <w:rPr>
                <w:rFonts w:cs="Arial"/>
                <w:color w:val="444444"/>
                <w:spacing w:val="1"/>
                <w:sz w:val="20"/>
                <w:szCs w:val="20"/>
                <w:bdr w:val="none" w:sz="0" w:space="0" w:color="auto" w:frame="1"/>
                <w:shd w:val="clear" w:color="auto" w:fill="FFFFFF"/>
              </w:rPr>
              <w:t>t</w:t>
            </w:r>
            <w:r w:rsidRPr="005B2C6F">
              <w:rPr>
                <w:rFonts w:cs="Arial"/>
                <w:color w:val="444444"/>
                <w:sz w:val="20"/>
                <w:szCs w:val="20"/>
                <w:shd w:val="clear" w:color="auto" w:fill="FFFFFF"/>
              </w:rPr>
              <w:t>y</w:t>
            </w:r>
            <w:r w:rsidRPr="005B2C6F">
              <w:rPr>
                <w:rStyle w:val="apple-converted-space"/>
                <w:rFonts w:cs="Arial"/>
                <w:color w:val="444444"/>
                <w:sz w:val="20"/>
                <w:szCs w:val="20"/>
                <w:shd w:val="clear" w:color="auto" w:fill="FFFFFF"/>
              </w:rPr>
              <w:t> </w:t>
            </w:r>
            <w:r w:rsidRPr="005B2C6F">
              <w:rPr>
                <w:rFonts w:cs="Arial"/>
                <w:color w:val="444444"/>
                <w:spacing w:val="-4"/>
                <w:sz w:val="20"/>
                <w:szCs w:val="20"/>
                <w:bdr w:val="none" w:sz="0" w:space="0" w:color="auto" w:frame="1"/>
                <w:shd w:val="clear" w:color="auto" w:fill="FFFFFF"/>
              </w:rPr>
              <w:t>I</w:t>
            </w:r>
            <w:r w:rsidRPr="005B2C6F">
              <w:rPr>
                <w:rFonts w:cs="Arial"/>
                <w:color w:val="444444"/>
                <w:spacing w:val="-1"/>
                <w:sz w:val="20"/>
                <w:szCs w:val="20"/>
                <w:bdr w:val="none" w:sz="0" w:space="0" w:color="auto" w:frame="1"/>
                <w:shd w:val="clear" w:color="auto" w:fill="FFFFFF"/>
              </w:rPr>
              <w:t>m</w:t>
            </w:r>
            <w:r w:rsidRPr="005B2C6F">
              <w:rPr>
                <w:rFonts w:cs="Arial"/>
                <w:color w:val="444444"/>
                <w:spacing w:val="2"/>
                <w:sz w:val="20"/>
                <w:szCs w:val="20"/>
                <w:bdr w:val="none" w:sz="0" w:space="0" w:color="auto" w:frame="1"/>
                <w:shd w:val="clear" w:color="auto" w:fill="FFFFFF"/>
              </w:rPr>
              <w:t>p</w:t>
            </w:r>
            <w:r w:rsidRPr="005B2C6F">
              <w:rPr>
                <w:rFonts w:cs="Arial"/>
                <w:color w:val="444444"/>
                <w:spacing w:val="-1"/>
                <w:sz w:val="20"/>
                <w:szCs w:val="20"/>
                <w:bdr w:val="none" w:sz="0" w:space="0" w:color="auto" w:frame="1"/>
                <w:shd w:val="clear" w:color="auto" w:fill="FFFFFF"/>
              </w:rPr>
              <w:t>r</w:t>
            </w:r>
            <w:r w:rsidRPr="005B2C6F">
              <w:rPr>
                <w:rFonts w:cs="Arial"/>
                <w:color w:val="444444"/>
                <w:spacing w:val="2"/>
                <w:sz w:val="20"/>
                <w:szCs w:val="20"/>
                <w:bdr w:val="none" w:sz="0" w:space="0" w:color="auto" w:frame="1"/>
                <w:shd w:val="clear" w:color="auto" w:fill="FFFFFF"/>
              </w:rPr>
              <w:t>o</w:t>
            </w:r>
            <w:r w:rsidRPr="005B2C6F">
              <w:rPr>
                <w:rFonts w:cs="Arial"/>
                <w:color w:val="444444"/>
                <w:sz w:val="20"/>
                <w:szCs w:val="20"/>
                <w:shd w:val="clear" w:color="auto" w:fill="FFFFFF"/>
              </w:rPr>
              <w:t>v</w:t>
            </w:r>
            <w:r w:rsidRPr="005B2C6F">
              <w:rPr>
                <w:rFonts w:cs="Arial"/>
                <w:color w:val="444444"/>
                <w:spacing w:val="2"/>
                <w:sz w:val="20"/>
                <w:szCs w:val="20"/>
                <w:bdr w:val="none" w:sz="0" w:space="0" w:color="auto" w:frame="1"/>
                <w:shd w:val="clear" w:color="auto" w:fill="FFFFFF"/>
              </w:rPr>
              <w:t>e</w:t>
            </w:r>
            <w:r w:rsidRPr="005B2C6F">
              <w:rPr>
                <w:rFonts w:cs="Arial"/>
                <w:color w:val="444444"/>
                <w:spacing w:val="-1"/>
                <w:sz w:val="20"/>
                <w:szCs w:val="20"/>
                <w:bdr w:val="none" w:sz="0" w:space="0" w:color="auto" w:frame="1"/>
                <w:shd w:val="clear" w:color="auto" w:fill="FFFFFF"/>
              </w:rPr>
              <w:t>m</w:t>
            </w:r>
            <w:r w:rsidRPr="005B2C6F">
              <w:rPr>
                <w:rFonts w:cs="Arial"/>
                <w:color w:val="444444"/>
                <w:spacing w:val="2"/>
                <w:sz w:val="20"/>
                <w:szCs w:val="20"/>
                <w:bdr w:val="none" w:sz="0" w:space="0" w:color="auto" w:frame="1"/>
                <w:shd w:val="clear" w:color="auto" w:fill="FFFFFF"/>
              </w:rPr>
              <w:t>e</w:t>
            </w:r>
            <w:r w:rsidRPr="005B2C6F">
              <w:rPr>
                <w:rFonts w:cs="Arial"/>
                <w:color w:val="444444"/>
                <w:spacing w:val="-2"/>
                <w:sz w:val="20"/>
                <w:szCs w:val="20"/>
                <w:bdr w:val="none" w:sz="0" w:space="0" w:color="auto" w:frame="1"/>
                <w:shd w:val="clear" w:color="auto" w:fill="FFFFFF"/>
              </w:rPr>
              <w:t>n</w:t>
            </w:r>
            <w:r w:rsidRPr="005B2C6F">
              <w:rPr>
                <w:rFonts w:cs="Arial"/>
                <w:color w:val="444444"/>
                <w:sz w:val="20"/>
                <w:szCs w:val="20"/>
                <w:shd w:val="clear" w:color="auto" w:fill="FFFFFF"/>
              </w:rPr>
              <w:t>t</w:t>
            </w:r>
            <w:r w:rsidRPr="005B2C6F">
              <w:rPr>
                <w:rStyle w:val="apple-converted-space"/>
                <w:rFonts w:cs="Arial"/>
                <w:color w:val="444444"/>
                <w:spacing w:val="2"/>
                <w:sz w:val="20"/>
                <w:szCs w:val="20"/>
                <w:bdr w:val="none" w:sz="0" w:space="0" w:color="auto" w:frame="1"/>
                <w:shd w:val="clear" w:color="auto" w:fill="FFFFFF"/>
              </w:rPr>
              <w:t> </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7.04</w:t>
            </w:r>
          </w:p>
        </w:tc>
        <w:tc>
          <w:tcPr>
            <w:tcW w:w="891" w:type="pct"/>
            <w:gridSpan w:val="2"/>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CSE203.A3</w:t>
            </w:r>
          </w:p>
        </w:tc>
        <w:tc>
          <w:tcPr>
            <w:tcW w:w="833" w:type="pct"/>
            <w:gridSpan w:val="3"/>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A Topic 3</w:t>
            </w:r>
          </w:p>
        </w:tc>
        <w:tc>
          <w:tcPr>
            <w:tcW w:w="2915" w:type="pct"/>
            <w:tcBorders>
              <w:top w:val="nil"/>
              <w:left w:val="nil"/>
              <w:bottom w:val="single" w:sz="4" w:space="0" w:color="auto"/>
              <w:right w:val="single" w:sz="4" w:space="0" w:color="auto"/>
            </w:tcBorders>
            <w:vAlign w:val="center"/>
            <w:hideMark/>
          </w:tcPr>
          <w:p w:rsidR="008E25A2" w:rsidRPr="005B2C6F" w:rsidRDefault="008E25A2" w:rsidP="00482BA3">
            <w:pPr>
              <w:spacing w:line="276" w:lineRule="auto"/>
              <w:jc w:val="both"/>
              <w:rPr>
                <w:rFonts w:ascii="Calibri" w:eastAsia="Times New Roman" w:hAnsi="Calibri"/>
                <w:color w:val="000000"/>
                <w:sz w:val="20"/>
                <w:szCs w:val="20"/>
                <w:lang w:eastAsia="en-GB"/>
              </w:rPr>
            </w:pPr>
            <w:r w:rsidRPr="005B2C6F">
              <w:rPr>
                <w:rFonts w:ascii="Calibri" w:eastAsia="Times New Roman" w:hAnsi="Calibri"/>
                <w:color w:val="000000"/>
                <w:sz w:val="20"/>
                <w:szCs w:val="20"/>
                <w:lang w:eastAsia="en-GB"/>
              </w:rPr>
              <w:t xml:space="preserve">Concepts Of Process </w:t>
            </w:r>
            <w:proofErr w:type="gramStart"/>
            <w:r w:rsidRPr="005B2C6F">
              <w:rPr>
                <w:rFonts w:ascii="Calibri" w:eastAsia="Times New Roman" w:hAnsi="Calibri"/>
                <w:color w:val="000000"/>
                <w:sz w:val="20"/>
                <w:szCs w:val="20"/>
                <w:lang w:eastAsia="en-GB"/>
              </w:rPr>
              <w:t>Maturity ,Improving</w:t>
            </w:r>
            <w:proofErr w:type="gramEnd"/>
            <w:r w:rsidRPr="005B2C6F">
              <w:rPr>
                <w:rFonts w:ascii="Calibri" w:eastAsia="Times New Roman" w:hAnsi="Calibri"/>
                <w:color w:val="000000"/>
                <w:sz w:val="20"/>
                <w:szCs w:val="20"/>
                <w:lang w:eastAsia="en-GB"/>
              </w:rPr>
              <w:t xml:space="preserve"> Process Maturity.</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7.05</w:t>
            </w:r>
          </w:p>
        </w:tc>
        <w:tc>
          <w:tcPr>
            <w:tcW w:w="891" w:type="pct"/>
            <w:gridSpan w:val="2"/>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CSE203.B</w:t>
            </w:r>
          </w:p>
        </w:tc>
        <w:tc>
          <w:tcPr>
            <w:tcW w:w="833" w:type="pct"/>
            <w:gridSpan w:val="3"/>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B</w:t>
            </w:r>
          </w:p>
        </w:tc>
        <w:tc>
          <w:tcPr>
            <w:tcW w:w="2915" w:type="pct"/>
            <w:tcBorders>
              <w:top w:val="nil"/>
              <w:left w:val="nil"/>
              <w:bottom w:val="single" w:sz="4" w:space="0" w:color="auto"/>
              <w:right w:val="single" w:sz="4" w:space="0" w:color="auto"/>
            </w:tcBorders>
            <w:vAlign w:val="center"/>
            <w:hideMark/>
          </w:tcPr>
          <w:p w:rsidR="008E25A2" w:rsidRDefault="008E25A2" w:rsidP="00482BA3">
            <w:pPr>
              <w:spacing w:line="276" w:lineRule="auto"/>
              <w:jc w:val="both"/>
              <w:rPr>
                <w:rFonts w:ascii="Calibri" w:eastAsia="Times New Roman" w:hAnsi="Calibri"/>
                <w:b/>
                <w:color w:val="000000"/>
                <w:sz w:val="20"/>
                <w:szCs w:val="20"/>
                <w:lang w:eastAsia="en-GB"/>
              </w:rPr>
            </w:pPr>
            <w:r w:rsidRPr="00D142DD">
              <w:rPr>
                <w:rFonts w:ascii="Calibri" w:eastAsia="Times New Roman" w:hAnsi="Calibri"/>
                <w:b/>
                <w:color w:val="000000"/>
                <w:sz w:val="20"/>
                <w:szCs w:val="20"/>
                <w:lang w:eastAsia="en-GB"/>
              </w:rPr>
              <w:t>DEVELOPMENTS IN MEASURING QUALITY</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7.06</w:t>
            </w:r>
          </w:p>
        </w:tc>
        <w:tc>
          <w:tcPr>
            <w:tcW w:w="891" w:type="pct"/>
            <w:gridSpan w:val="2"/>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CSE203.B1</w:t>
            </w:r>
          </w:p>
        </w:tc>
        <w:tc>
          <w:tcPr>
            <w:tcW w:w="833" w:type="pct"/>
            <w:gridSpan w:val="3"/>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B Topic 1</w:t>
            </w:r>
          </w:p>
        </w:tc>
        <w:tc>
          <w:tcPr>
            <w:tcW w:w="2915" w:type="pct"/>
            <w:tcBorders>
              <w:top w:val="nil"/>
              <w:left w:val="nil"/>
              <w:bottom w:val="single" w:sz="4" w:space="0" w:color="auto"/>
              <w:right w:val="single" w:sz="4" w:space="0" w:color="auto"/>
            </w:tcBorders>
            <w:vAlign w:val="center"/>
            <w:hideMark/>
          </w:tcPr>
          <w:p w:rsidR="008E25A2" w:rsidRDefault="008E25A2" w:rsidP="00482BA3">
            <w:pPr>
              <w:spacing w:line="276" w:lineRule="auto"/>
              <w:jc w:val="both"/>
              <w:rPr>
                <w:rFonts w:ascii="Calibri" w:eastAsia="Times New Roman" w:hAnsi="Calibri"/>
                <w:color w:val="000000"/>
                <w:sz w:val="20"/>
                <w:szCs w:val="20"/>
                <w:lang w:eastAsia="en-GB"/>
              </w:rPr>
            </w:pPr>
            <w:r w:rsidRPr="00D142DD">
              <w:rPr>
                <w:rFonts w:ascii="Calibri" w:eastAsia="Times New Roman" w:hAnsi="Calibri"/>
                <w:color w:val="000000"/>
                <w:sz w:val="20"/>
                <w:szCs w:val="20"/>
                <w:lang w:eastAsia="en-GB"/>
              </w:rPr>
              <w:t>Selecti</w:t>
            </w:r>
            <w:r>
              <w:rPr>
                <w:rFonts w:ascii="Calibri" w:eastAsia="Times New Roman" w:hAnsi="Calibri"/>
                <w:color w:val="000000"/>
                <w:sz w:val="20"/>
                <w:szCs w:val="20"/>
                <w:lang w:eastAsia="en-GB"/>
              </w:rPr>
              <w:t xml:space="preserve">ng Quality Goals And Measures, Principles Of Measurement , </w:t>
            </w:r>
            <w:r w:rsidRPr="00D142DD">
              <w:rPr>
                <w:rFonts w:ascii="Calibri" w:eastAsia="Times New Roman" w:hAnsi="Calibri"/>
                <w:color w:val="000000"/>
                <w:sz w:val="20"/>
                <w:szCs w:val="20"/>
                <w:lang w:eastAsia="en-GB"/>
              </w:rPr>
              <w:t>Measures And Metrics</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7.07</w:t>
            </w:r>
          </w:p>
        </w:tc>
        <w:tc>
          <w:tcPr>
            <w:tcW w:w="891" w:type="pct"/>
            <w:gridSpan w:val="2"/>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CSE203.B2</w:t>
            </w:r>
          </w:p>
        </w:tc>
        <w:tc>
          <w:tcPr>
            <w:tcW w:w="833" w:type="pct"/>
            <w:gridSpan w:val="3"/>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B Topic 2</w:t>
            </w:r>
          </w:p>
        </w:tc>
        <w:tc>
          <w:tcPr>
            <w:tcW w:w="2915" w:type="pct"/>
            <w:tcBorders>
              <w:top w:val="nil"/>
              <w:left w:val="nil"/>
              <w:bottom w:val="single" w:sz="4" w:space="0" w:color="auto"/>
              <w:right w:val="single" w:sz="4" w:space="0" w:color="auto"/>
            </w:tcBorders>
            <w:vAlign w:val="center"/>
            <w:hideMark/>
          </w:tcPr>
          <w:p w:rsidR="008E25A2" w:rsidRDefault="008E25A2" w:rsidP="00482BA3">
            <w:pPr>
              <w:spacing w:line="276" w:lineRule="auto"/>
              <w:jc w:val="both"/>
              <w:rPr>
                <w:rFonts w:ascii="Calibri" w:eastAsia="Times New Roman" w:hAnsi="Calibri"/>
                <w:color w:val="000000"/>
                <w:sz w:val="20"/>
                <w:szCs w:val="20"/>
                <w:lang w:eastAsia="en-GB"/>
              </w:rPr>
            </w:pPr>
            <w:r w:rsidRPr="00D142DD">
              <w:rPr>
                <w:rFonts w:ascii="Calibri" w:eastAsia="Times New Roman" w:hAnsi="Calibri"/>
                <w:color w:val="000000"/>
                <w:sz w:val="20"/>
                <w:szCs w:val="20"/>
                <w:lang w:eastAsia="en-GB"/>
              </w:rPr>
              <w:t>Qu</w:t>
            </w:r>
            <w:r>
              <w:rPr>
                <w:rFonts w:ascii="Calibri" w:eastAsia="Times New Roman" w:hAnsi="Calibri"/>
                <w:color w:val="000000"/>
                <w:sz w:val="20"/>
                <w:szCs w:val="20"/>
                <w:lang w:eastAsia="en-GB"/>
              </w:rPr>
              <w:t xml:space="preserve">ality  Function  Deployment, </w:t>
            </w:r>
            <w:r w:rsidRPr="00D142DD">
              <w:rPr>
                <w:rFonts w:ascii="Calibri" w:eastAsia="Times New Roman" w:hAnsi="Calibri"/>
                <w:color w:val="000000"/>
                <w:sz w:val="20"/>
                <w:szCs w:val="20"/>
                <w:lang w:eastAsia="en-GB"/>
              </w:rPr>
              <w:t>Goa</w:t>
            </w:r>
            <w:r>
              <w:rPr>
                <w:rFonts w:ascii="Calibri" w:eastAsia="Times New Roman" w:hAnsi="Calibri"/>
                <w:color w:val="000000"/>
                <w:sz w:val="20"/>
                <w:szCs w:val="20"/>
                <w:lang w:eastAsia="en-GB"/>
              </w:rPr>
              <w:t xml:space="preserve">l/Question/Measure  Paradigm  , </w:t>
            </w:r>
            <w:r w:rsidRPr="00D142DD">
              <w:rPr>
                <w:rFonts w:ascii="Calibri" w:eastAsia="Times New Roman" w:hAnsi="Calibri"/>
                <w:color w:val="000000"/>
                <w:sz w:val="20"/>
                <w:szCs w:val="20"/>
                <w:lang w:eastAsia="en-GB"/>
              </w:rPr>
              <w:t>Quality Characteristics Tree</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7.08</w:t>
            </w:r>
          </w:p>
        </w:tc>
        <w:tc>
          <w:tcPr>
            <w:tcW w:w="891" w:type="pct"/>
            <w:gridSpan w:val="2"/>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CSE203.B3</w:t>
            </w:r>
          </w:p>
        </w:tc>
        <w:tc>
          <w:tcPr>
            <w:tcW w:w="833" w:type="pct"/>
            <w:gridSpan w:val="3"/>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B Topic 3</w:t>
            </w:r>
          </w:p>
        </w:tc>
        <w:tc>
          <w:tcPr>
            <w:tcW w:w="2915" w:type="pct"/>
            <w:tcBorders>
              <w:top w:val="nil"/>
              <w:left w:val="nil"/>
              <w:bottom w:val="single" w:sz="4" w:space="0" w:color="auto"/>
              <w:right w:val="single" w:sz="4" w:space="0" w:color="auto"/>
            </w:tcBorders>
            <w:vAlign w:val="center"/>
            <w:hideMark/>
          </w:tcPr>
          <w:p w:rsidR="008E25A2" w:rsidRDefault="008E25A2" w:rsidP="00482BA3">
            <w:pPr>
              <w:rPr>
                <w:rFonts w:ascii="Calibri" w:eastAsia="Times New Roman" w:hAnsi="Calibri"/>
                <w:color w:val="000000"/>
                <w:sz w:val="20"/>
                <w:szCs w:val="20"/>
                <w:lang w:eastAsia="en-GB"/>
              </w:rPr>
            </w:pPr>
            <w:r w:rsidRPr="00D142DD">
              <w:rPr>
                <w:rFonts w:ascii="Calibri" w:eastAsia="Times New Roman" w:hAnsi="Calibri"/>
                <w:color w:val="000000"/>
                <w:sz w:val="20"/>
                <w:szCs w:val="20"/>
                <w:lang w:eastAsia="en-GB"/>
              </w:rPr>
              <w:t xml:space="preserve">The FURPS Model And FURPS+ – </w:t>
            </w:r>
            <w:proofErr w:type="spellStart"/>
            <w:r w:rsidRPr="00D142DD">
              <w:rPr>
                <w:rFonts w:ascii="Calibri" w:eastAsia="Times New Roman" w:hAnsi="Calibri"/>
                <w:color w:val="000000"/>
                <w:sz w:val="20"/>
                <w:szCs w:val="20"/>
                <w:lang w:eastAsia="en-GB"/>
              </w:rPr>
              <w:t>Gilb</w:t>
            </w:r>
            <w:proofErr w:type="spellEnd"/>
            <w:r w:rsidRPr="00D142DD">
              <w:rPr>
                <w:rFonts w:ascii="Calibri" w:eastAsia="Times New Roman" w:hAnsi="Calibri"/>
                <w:color w:val="000000"/>
                <w:sz w:val="20"/>
                <w:szCs w:val="20"/>
                <w:lang w:eastAsia="en-GB"/>
              </w:rPr>
              <w:t xml:space="preserve"> Approach – Quality Prompts</w:t>
            </w:r>
          </w:p>
        </w:tc>
      </w:tr>
      <w:tr w:rsidR="008E25A2" w:rsidTr="00482BA3">
        <w:trPr>
          <w:trHeight w:val="20"/>
        </w:trPr>
        <w:tc>
          <w:tcPr>
            <w:tcW w:w="361" w:type="pct"/>
            <w:tcBorders>
              <w:top w:val="single" w:sz="4" w:space="0" w:color="auto"/>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7.09</w:t>
            </w:r>
          </w:p>
        </w:tc>
        <w:tc>
          <w:tcPr>
            <w:tcW w:w="891" w:type="pct"/>
            <w:gridSpan w:val="2"/>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CSE203.C</w:t>
            </w:r>
          </w:p>
        </w:tc>
        <w:tc>
          <w:tcPr>
            <w:tcW w:w="833" w:type="pct"/>
            <w:gridSpan w:val="3"/>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 xml:space="preserve">Unit C </w:t>
            </w:r>
          </w:p>
        </w:tc>
        <w:tc>
          <w:tcPr>
            <w:tcW w:w="2915" w:type="pct"/>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jc w:val="both"/>
              <w:rPr>
                <w:rFonts w:ascii="Calibri" w:eastAsia="Times New Roman" w:hAnsi="Calibri"/>
                <w:b/>
                <w:color w:val="000000"/>
                <w:sz w:val="20"/>
                <w:szCs w:val="20"/>
                <w:lang w:eastAsia="en-GB"/>
              </w:rPr>
            </w:pPr>
            <w:r w:rsidRPr="00D142DD">
              <w:rPr>
                <w:rFonts w:ascii="Calibri" w:eastAsia="Times New Roman" w:hAnsi="Calibri"/>
                <w:b/>
                <w:color w:val="000000"/>
                <w:sz w:val="20"/>
                <w:szCs w:val="20"/>
                <w:lang w:eastAsia="en-GB"/>
              </w:rPr>
              <w:t>Software Quality Assurance:</w:t>
            </w:r>
          </w:p>
        </w:tc>
      </w:tr>
      <w:tr w:rsidR="008E25A2" w:rsidTr="00482BA3">
        <w:trPr>
          <w:trHeight w:val="20"/>
        </w:trPr>
        <w:tc>
          <w:tcPr>
            <w:tcW w:w="361" w:type="pct"/>
            <w:tcBorders>
              <w:top w:val="single" w:sz="4" w:space="0" w:color="auto"/>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7.10</w:t>
            </w:r>
          </w:p>
        </w:tc>
        <w:tc>
          <w:tcPr>
            <w:tcW w:w="891" w:type="pct"/>
            <w:gridSpan w:val="2"/>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CSE203.C1</w:t>
            </w:r>
          </w:p>
        </w:tc>
        <w:tc>
          <w:tcPr>
            <w:tcW w:w="833" w:type="pct"/>
            <w:gridSpan w:val="3"/>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C Topic 1</w:t>
            </w:r>
          </w:p>
        </w:tc>
        <w:tc>
          <w:tcPr>
            <w:tcW w:w="2915" w:type="pct"/>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jc w:val="both"/>
              <w:rPr>
                <w:rFonts w:ascii="Calibri" w:eastAsia="Times New Roman" w:hAnsi="Calibri"/>
                <w:color w:val="000000"/>
                <w:sz w:val="20"/>
                <w:szCs w:val="20"/>
                <w:lang w:eastAsia="en-GB"/>
              </w:rPr>
            </w:pPr>
            <w:r>
              <w:rPr>
                <w:rFonts w:ascii="Calibri" w:eastAsia="Times New Roman" w:hAnsi="Calibri"/>
                <w:color w:val="000000"/>
                <w:sz w:val="20"/>
                <w:szCs w:val="20"/>
                <w:lang w:eastAsia="en-GB"/>
              </w:rPr>
              <w:t>T</w:t>
            </w:r>
            <w:r w:rsidRPr="00D142DD">
              <w:rPr>
                <w:rFonts w:ascii="Calibri" w:eastAsia="Times New Roman" w:hAnsi="Calibri"/>
                <w:color w:val="000000"/>
                <w:sz w:val="20"/>
                <w:szCs w:val="20"/>
                <w:lang w:eastAsia="en-GB"/>
              </w:rPr>
              <w:t>he philosophy of assurance, the meaning of quality, the relationship of assurance to the software life cycle</w:t>
            </w:r>
          </w:p>
        </w:tc>
      </w:tr>
      <w:tr w:rsidR="008E25A2" w:rsidTr="00482BA3">
        <w:trPr>
          <w:trHeight w:val="20"/>
        </w:trPr>
        <w:tc>
          <w:tcPr>
            <w:tcW w:w="361" w:type="pct"/>
            <w:tcBorders>
              <w:top w:val="single" w:sz="4" w:space="0" w:color="auto"/>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7.11</w:t>
            </w:r>
          </w:p>
        </w:tc>
        <w:tc>
          <w:tcPr>
            <w:tcW w:w="891" w:type="pct"/>
            <w:gridSpan w:val="2"/>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CSE203.C2</w:t>
            </w:r>
          </w:p>
        </w:tc>
        <w:tc>
          <w:tcPr>
            <w:tcW w:w="833" w:type="pct"/>
            <w:gridSpan w:val="3"/>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C Topic 2</w:t>
            </w:r>
          </w:p>
        </w:tc>
        <w:tc>
          <w:tcPr>
            <w:tcW w:w="2915" w:type="pct"/>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jc w:val="both"/>
              <w:rPr>
                <w:rFonts w:ascii="Calibri" w:eastAsia="Times New Roman" w:hAnsi="Calibri"/>
                <w:color w:val="000000"/>
                <w:sz w:val="20"/>
                <w:szCs w:val="20"/>
                <w:lang w:eastAsia="en-GB"/>
              </w:rPr>
            </w:pPr>
            <w:r w:rsidRPr="00D142DD">
              <w:rPr>
                <w:rFonts w:ascii="Calibri" w:eastAsia="Times New Roman" w:hAnsi="Calibri"/>
                <w:color w:val="000000"/>
                <w:sz w:val="20"/>
                <w:szCs w:val="20"/>
                <w:lang w:eastAsia="en-GB"/>
              </w:rPr>
              <w:t>SQA techniques. Tailoring the Software Quality Assurance Program: Management review process, technical review process, walkthrough</w:t>
            </w:r>
          </w:p>
        </w:tc>
      </w:tr>
      <w:tr w:rsidR="008E25A2" w:rsidTr="00482BA3">
        <w:trPr>
          <w:trHeight w:val="20"/>
        </w:trPr>
        <w:tc>
          <w:tcPr>
            <w:tcW w:w="361" w:type="pct"/>
            <w:tcBorders>
              <w:top w:val="single" w:sz="4" w:space="0" w:color="auto"/>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lastRenderedPageBreak/>
              <w:t>7.12</w:t>
            </w:r>
          </w:p>
        </w:tc>
        <w:tc>
          <w:tcPr>
            <w:tcW w:w="891" w:type="pct"/>
            <w:gridSpan w:val="2"/>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CSE203.C3</w:t>
            </w:r>
          </w:p>
        </w:tc>
        <w:tc>
          <w:tcPr>
            <w:tcW w:w="833" w:type="pct"/>
            <w:gridSpan w:val="3"/>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C Topic 3</w:t>
            </w:r>
          </w:p>
        </w:tc>
        <w:tc>
          <w:tcPr>
            <w:tcW w:w="2915" w:type="pct"/>
            <w:tcBorders>
              <w:top w:val="single" w:sz="4" w:space="0" w:color="auto"/>
              <w:left w:val="nil"/>
              <w:bottom w:val="single" w:sz="4" w:space="0" w:color="auto"/>
              <w:right w:val="single" w:sz="4" w:space="0" w:color="auto"/>
            </w:tcBorders>
            <w:vAlign w:val="center"/>
            <w:hideMark/>
          </w:tcPr>
          <w:p w:rsidR="008E25A2" w:rsidRDefault="008E25A2" w:rsidP="00482BA3">
            <w:pPr>
              <w:rPr>
                <w:rFonts w:ascii="Calibri" w:eastAsia="Times New Roman" w:hAnsi="Calibri"/>
                <w:color w:val="000000"/>
                <w:sz w:val="20"/>
                <w:szCs w:val="20"/>
                <w:lang w:eastAsia="en-GB"/>
              </w:rPr>
            </w:pPr>
            <w:proofErr w:type="gramStart"/>
            <w:r w:rsidRPr="00D142DD">
              <w:rPr>
                <w:rFonts w:ascii="Calibri" w:eastAsia="Times New Roman" w:hAnsi="Calibri"/>
                <w:color w:val="000000"/>
                <w:sz w:val="20"/>
                <w:szCs w:val="20"/>
                <w:lang w:eastAsia="en-GB"/>
              </w:rPr>
              <w:t>software</w:t>
            </w:r>
            <w:proofErr w:type="gramEnd"/>
            <w:r w:rsidRPr="00D142DD">
              <w:rPr>
                <w:rFonts w:ascii="Calibri" w:eastAsia="Times New Roman" w:hAnsi="Calibri"/>
                <w:color w:val="000000"/>
                <w:sz w:val="20"/>
                <w:szCs w:val="20"/>
                <w:lang w:eastAsia="en-GB"/>
              </w:rPr>
              <w:t xml:space="preserve"> inspection process, configuration audits,</w:t>
            </w:r>
            <w:r>
              <w:rPr>
                <w:rFonts w:ascii="Calibri" w:eastAsia="Times New Roman" w:hAnsi="Calibri"/>
                <w:color w:val="000000"/>
                <w:sz w:val="20"/>
                <w:szCs w:val="20"/>
                <w:lang w:eastAsia="en-GB"/>
              </w:rPr>
              <w:t xml:space="preserve"> document verification.</w:t>
            </w:r>
          </w:p>
        </w:tc>
      </w:tr>
      <w:tr w:rsidR="008E25A2" w:rsidTr="00482BA3">
        <w:trPr>
          <w:trHeight w:val="20"/>
        </w:trPr>
        <w:tc>
          <w:tcPr>
            <w:tcW w:w="361" w:type="pct"/>
            <w:tcBorders>
              <w:top w:val="single" w:sz="4" w:space="0" w:color="auto"/>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7.13</w:t>
            </w:r>
          </w:p>
        </w:tc>
        <w:tc>
          <w:tcPr>
            <w:tcW w:w="891" w:type="pct"/>
            <w:gridSpan w:val="2"/>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CSE203.D</w:t>
            </w:r>
          </w:p>
        </w:tc>
        <w:tc>
          <w:tcPr>
            <w:tcW w:w="833" w:type="pct"/>
            <w:gridSpan w:val="3"/>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 xml:space="preserve">Unit D </w:t>
            </w:r>
          </w:p>
        </w:tc>
        <w:tc>
          <w:tcPr>
            <w:tcW w:w="2915" w:type="pct"/>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jc w:val="both"/>
              <w:rPr>
                <w:rFonts w:ascii="Calibri" w:eastAsia="Times New Roman" w:hAnsi="Calibri"/>
                <w:b/>
                <w:sz w:val="20"/>
                <w:szCs w:val="20"/>
                <w:lang w:eastAsia="en-GB"/>
              </w:rPr>
            </w:pPr>
            <w:r w:rsidRPr="005B2C6F">
              <w:rPr>
                <w:rFonts w:ascii="Calibri" w:eastAsia="Times New Roman" w:hAnsi="Calibri"/>
                <w:b/>
                <w:sz w:val="20"/>
                <w:szCs w:val="20"/>
                <w:lang w:eastAsia="en-GB"/>
              </w:rPr>
              <w:t>QUALITY MANAGEMENT SYSTEM</w:t>
            </w:r>
          </w:p>
        </w:tc>
      </w:tr>
      <w:tr w:rsidR="008E25A2" w:rsidTr="00482BA3">
        <w:trPr>
          <w:trHeight w:val="20"/>
        </w:trPr>
        <w:tc>
          <w:tcPr>
            <w:tcW w:w="361" w:type="pct"/>
            <w:tcBorders>
              <w:top w:val="single" w:sz="4" w:space="0" w:color="auto"/>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7.14</w:t>
            </w:r>
          </w:p>
        </w:tc>
        <w:tc>
          <w:tcPr>
            <w:tcW w:w="891" w:type="pct"/>
            <w:gridSpan w:val="2"/>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CSE203.D1</w:t>
            </w:r>
          </w:p>
        </w:tc>
        <w:tc>
          <w:tcPr>
            <w:tcW w:w="833" w:type="pct"/>
            <w:gridSpan w:val="3"/>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D Topic 1</w:t>
            </w:r>
          </w:p>
        </w:tc>
        <w:tc>
          <w:tcPr>
            <w:tcW w:w="2915" w:type="pct"/>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jc w:val="both"/>
              <w:rPr>
                <w:rFonts w:ascii="Calibri" w:eastAsia="Times New Roman" w:hAnsi="Calibri"/>
                <w:color w:val="000000"/>
                <w:sz w:val="20"/>
                <w:szCs w:val="20"/>
                <w:lang w:eastAsia="en-GB"/>
              </w:rPr>
            </w:pPr>
            <w:r>
              <w:rPr>
                <w:rFonts w:ascii="Open Sans" w:hAnsi="Open Sans"/>
                <w:color w:val="444444"/>
                <w:sz w:val="21"/>
                <w:szCs w:val="21"/>
                <w:shd w:val="clear" w:color="auto" w:fill="FFFFFF"/>
              </w:rPr>
              <w:t>Elements of QMS , Rayleigh model framework</w:t>
            </w:r>
          </w:p>
        </w:tc>
      </w:tr>
      <w:tr w:rsidR="008E25A2" w:rsidTr="00482BA3">
        <w:trPr>
          <w:trHeight w:val="20"/>
        </w:trPr>
        <w:tc>
          <w:tcPr>
            <w:tcW w:w="361" w:type="pct"/>
            <w:tcBorders>
              <w:top w:val="single" w:sz="4" w:space="0" w:color="auto"/>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7.15</w:t>
            </w:r>
          </w:p>
        </w:tc>
        <w:tc>
          <w:tcPr>
            <w:tcW w:w="891" w:type="pct"/>
            <w:gridSpan w:val="2"/>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CSE203.D2</w:t>
            </w:r>
          </w:p>
        </w:tc>
        <w:tc>
          <w:tcPr>
            <w:tcW w:w="833" w:type="pct"/>
            <w:gridSpan w:val="3"/>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D Topic 2</w:t>
            </w:r>
          </w:p>
        </w:tc>
        <w:tc>
          <w:tcPr>
            <w:tcW w:w="2915" w:type="pct"/>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jc w:val="both"/>
              <w:rPr>
                <w:rFonts w:ascii="Calibri" w:eastAsia="Times New Roman" w:hAnsi="Calibri"/>
                <w:color w:val="000000"/>
                <w:sz w:val="20"/>
                <w:szCs w:val="20"/>
                <w:lang w:eastAsia="en-GB"/>
              </w:rPr>
            </w:pPr>
            <w:r>
              <w:rPr>
                <w:rFonts w:ascii="Open Sans" w:hAnsi="Open Sans"/>
                <w:color w:val="444444"/>
                <w:sz w:val="21"/>
                <w:szCs w:val="21"/>
                <w:shd w:val="clear" w:color="auto" w:fill="FFFFFF"/>
              </w:rPr>
              <w:t>Reliability Growth models for QMS</w:t>
            </w:r>
          </w:p>
        </w:tc>
      </w:tr>
      <w:tr w:rsidR="008E25A2" w:rsidTr="00482BA3">
        <w:trPr>
          <w:trHeight w:val="20"/>
        </w:trPr>
        <w:tc>
          <w:tcPr>
            <w:tcW w:w="361" w:type="pct"/>
            <w:tcBorders>
              <w:top w:val="single" w:sz="4" w:space="0" w:color="auto"/>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7.16</w:t>
            </w:r>
          </w:p>
        </w:tc>
        <w:tc>
          <w:tcPr>
            <w:tcW w:w="891" w:type="pct"/>
            <w:gridSpan w:val="2"/>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CSE203.D3</w:t>
            </w:r>
          </w:p>
        </w:tc>
        <w:tc>
          <w:tcPr>
            <w:tcW w:w="833" w:type="pct"/>
            <w:gridSpan w:val="3"/>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D Topic 3</w:t>
            </w:r>
          </w:p>
        </w:tc>
        <w:tc>
          <w:tcPr>
            <w:tcW w:w="2915" w:type="pct"/>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jc w:val="both"/>
              <w:rPr>
                <w:rFonts w:ascii="Calibri" w:eastAsia="Times New Roman" w:hAnsi="Calibri"/>
                <w:color w:val="000000"/>
                <w:sz w:val="20"/>
                <w:szCs w:val="20"/>
                <w:lang w:eastAsia="en-GB"/>
              </w:rPr>
            </w:pPr>
            <w:r>
              <w:rPr>
                <w:rFonts w:ascii="Open Sans" w:hAnsi="Open Sans"/>
                <w:color w:val="444444"/>
                <w:sz w:val="21"/>
                <w:szCs w:val="21"/>
                <w:shd w:val="clear" w:color="auto" w:fill="FFFFFF"/>
              </w:rPr>
              <w:t>Complexity metrics and models, Customer satisfaction analysis</w:t>
            </w:r>
          </w:p>
        </w:tc>
      </w:tr>
      <w:tr w:rsidR="008E25A2" w:rsidTr="00482BA3">
        <w:trPr>
          <w:trHeight w:val="20"/>
        </w:trPr>
        <w:tc>
          <w:tcPr>
            <w:tcW w:w="361" w:type="pct"/>
            <w:tcBorders>
              <w:top w:val="single" w:sz="4" w:space="0" w:color="auto"/>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7.17</w:t>
            </w:r>
          </w:p>
        </w:tc>
        <w:tc>
          <w:tcPr>
            <w:tcW w:w="891" w:type="pct"/>
            <w:gridSpan w:val="2"/>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CSE203.E</w:t>
            </w:r>
          </w:p>
        </w:tc>
        <w:tc>
          <w:tcPr>
            <w:tcW w:w="833" w:type="pct"/>
            <w:gridSpan w:val="3"/>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E</w:t>
            </w:r>
          </w:p>
        </w:tc>
        <w:tc>
          <w:tcPr>
            <w:tcW w:w="2915" w:type="pct"/>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jc w:val="both"/>
              <w:rPr>
                <w:rFonts w:ascii="Calibri" w:eastAsia="Times New Roman" w:hAnsi="Calibri"/>
                <w:b/>
                <w:sz w:val="20"/>
                <w:szCs w:val="20"/>
                <w:lang w:eastAsia="en-GB"/>
              </w:rPr>
            </w:pPr>
            <w:r w:rsidRPr="005B2C6F">
              <w:rPr>
                <w:rFonts w:ascii="Calibri" w:eastAsia="Times New Roman" w:hAnsi="Calibri"/>
                <w:b/>
                <w:sz w:val="20"/>
                <w:szCs w:val="20"/>
                <w:lang w:eastAsia="en-GB"/>
              </w:rPr>
              <w:t>QUALITY STANDARDS</w:t>
            </w:r>
          </w:p>
        </w:tc>
      </w:tr>
      <w:tr w:rsidR="008E25A2" w:rsidTr="00482BA3">
        <w:trPr>
          <w:trHeight w:val="20"/>
        </w:trPr>
        <w:tc>
          <w:tcPr>
            <w:tcW w:w="361" w:type="pct"/>
            <w:tcBorders>
              <w:top w:val="single" w:sz="4" w:space="0" w:color="auto"/>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7.18</w:t>
            </w:r>
          </w:p>
        </w:tc>
        <w:tc>
          <w:tcPr>
            <w:tcW w:w="891" w:type="pct"/>
            <w:gridSpan w:val="2"/>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CSE203.E1</w:t>
            </w:r>
          </w:p>
        </w:tc>
        <w:tc>
          <w:tcPr>
            <w:tcW w:w="833" w:type="pct"/>
            <w:gridSpan w:val="3"/>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E Topic 1</w:t>
            </w:r>
          </w:p>
        </w:tc>
        <w:tc>
          <w:tcPr>
            <w:tcW w:w="2915" w:type="pct"/>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jc w:val="both"/>
              <w:rPr>
                <w:rFonts w:ascii="Calibri" w:eastAsia="Times New Roman" w:hAnsi="Calibri"/>
                <w:sz w:val="20"/>
                <w:szCs w:val="20"/>
                <w:lang w:eastAsia="en-GB"/>
              </w:rPr>
            </w:pPr>
            <w:r>
              <w:t xml:space="preserve">Quality management standards, </w:t>
            </w:r>
            <w:r>
              <w:rPr>
                <w:rFonts w:ascii="Open Sans" w:hAnsi="Open Sans"/>
                <w:color w:val="444444"/>
                <w:sz w:val="21"/>
                <w:szCs w:val="21"/>
                <w:shd w:val="clear" w:color="auto" w:fill="FFFFFF"/>
              </w:rPr>
              <w:t>Need for standards, ISO 9000 Series</w:t>
            </w:r>
          </w:p>
        </w:tc>
      </w:tr>
      <w:tr w:rsidR="008E25A2" w:rsidTr="00482BA3">
        <w:trPr>
          <w:trHeight w:val="20"/>
        </w:trPr>
        <w:tc>
          <w:tcPr>
            <w:tcW w:w="361" w:type="pct"/>
            <w:tcBorders>
              <w:top w:val="single" w:sz="4" w:space="0" w:color="auto"/>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7.19</w:t>
            </w:r>
          </w:p>
        </w:tc>
        <w:tc>
          <w:tcPr>
            <w:tcW w:w="891" w:type="pct"/>
            <w:gridSpan w:val="2"/>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CSE203.E2</w:t>
            </w:r>
          </w:p>
        </w:tc>
        <w:tc>
          <w:tcPr>
            <w:tcW w:w="833" w:type="pct"/>
            <w:gridSpan w:val="3"/>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E Topic 2</w:t>
            </w:r>
          </w:p>
        </w:tc>
        <w:tc>
          <w:tcPr>
            <w:tcW w:w="2915" w:type="pct"/>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jc w:val="both"/>
              <w:rPr>
                <w:rFonts w:ascii="Calibri" w:eastAsia="Times New Roman" w:hAnsi="Calibri"/>
                <w:sz w:val="20"/>
                <w:szCs w:val="20"/>
                <w:lang w:eastAsia="en-GB"/>
              </w:rPr>
            </w:pPr>
            <w:r>
              <w:t>Capability Maturity Models-CMM and CMMI, CASE tools,</w:t>
            </w:r>
          </w:p>
        </w:tc>
      </w:tr>
      <w:tr w:rsidR="008E25A2" w:rsidTr="00482BA3">
        <w:trPr>
          <w:trHeight w:val="20"/>
        </w:trPr>
        <w:tc>
          <w:tcPr>
            <w:tcW w:w="361" w:type="pct"/>
            <w:tcBorders>
              <w:top w:val="single" w:sz="4" w:space="0" w:color="auto"/>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7.20</w:t>
            </w:r>
          </w:p>
        </w:tc>
        <w:tc>
          <w:tcPr>
            <w:tcW w:w="891" w:type="pct"/>
            <w:gridSpan w:val="2"/>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eastAsia="Calibri" w:hAnsi="Calibri"/>
                <w:color w:val="000000"/>
                <w:sz w:val="20"/>
                <w:szCs w:val="20"/>
              </w:rPr>
            </w:pPr>
            <w:r>
              <w:rPr>
                <w:rFonts w:ascii="Calibri" w:hAnsi="Calibri"/>
                <w:color w:val="000000"/>
                <w:sz w:val="20"/>
                <w:szCs w:val="20"/>
              </w:rPr>
              <w:t>CSE203.E3</w:t>
            </w:r>
          </w:p>
        </w:tc>
        <w:tc>
          <w:tcPr>
            <w:tcW w:w="833" w:type="pct"/>
            <w:gridSpan w:val="3"/>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hAnsi="Calibri"/>
                <w:color w:val="000000"/>
                <w:sz w:val="20"/>
                <w:szCs w:val="20"/>
              </w:rPr>
            </w:pPr>
            <w:r>
              <w:rPr>
                <w:rFonts w:ascii="Calibri" w:hAnsi="Calibri"/>
                <w:color w:val="000000"/>
                <w:sz w:val="20"/>
                <w:szCs w:val="20"/>
              </w:rPr>
              <w:t>Unit E Topic 3</w:t>
            </w:r>
          </w:p>
        </w:tc>
        <w:tc>
          <w:tcPr>
            <w:tcW w:w="2915" w:type="pct"/>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jc w:val="both"/>
              <w:rPr>
                <w:rFonts w:ascii="Calibri" w:eastAsia="Times New Roman" w:hAnsi="Calibri"/>
                <w:color w:val="000000"/>
                <w:sz w:val="20"/>
                <w:szCs w:val="20"/>
                <w:lang w:eastAsia="en-GB"/>
              </w:rPr>
            </w:pPr>
            <w:r>
              <w:t>Bootstrap methodology, ISO/IEC 15504, Six Sigma Concept for Software Quality.</w:t>
            </w:r>
          </w:p>
        </w:tc>
      </w:tr>
      <w:tr w:rsidR="008E25A2" w:rsidTr="00482BA3">
        <w:trPr>
          <w:trHeight w:val="20"/>
        </w:trPr>
        <w:tc>
          <w:tcPr>
            <w:tcW w:w="361" w:type="pct"/>
            <w:tcBorders>
              <w:top w:val="single" w:sz="4" w:space="0" w:color="auto"/>
              <w:left w:val="single" w:sz="4" w:space="0" w:color="auto"/>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w:t>
            </w:r>
          </w:p>
        </w:tc>
        <w:tc>
          <w:tcPr>
            <w:tcW w:w="4639" w:type="pct"/>
            <w:gridSpan w:val="6"/>
            <w:tcBorders>
              <w:top w:val="single" w:sz="4" w:space="0" w:color="auto"/>
              <w:left w:val="nil"/>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Course Evaluation</w:t>
            </w:r>
          </w:p>
        </w:tc>
      </w:tr>
      <w:tr w:rsidR="008E25A2" w:rsidTr="00482BA3">
        <w:trPr>
          <w:trHeight w:val="20"/>
        </w:trPr>
        <w:tc>
          <w:tcPr>
            <w:tcW w:w="361" w:type="pct"/>
            <w:tcBorders>
              <w:top w:val="single" w:sz="4" w:space="0" w:color="auto"/>
              <w:left w:val="single" w:sz="4" w:space="0" w:color="auto"/>
              <w:bottom w:val="nil"/>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w:t>
            </w:r>
          </w:p>
        </w:tc>
        <w:tc>
          <w:tcPr>
            <w:tcW w:w="891" w:type="pct"/>
            <w:gridSpan w:val="2"/>
            <w:tcBorders>
              <w:top w:val="single" w:sz="4" w:space="0" w:color="auto"/>
              <w:left w:val="nil"/>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Course work</w:t>
            </w:r>
          </w:p>
        </w:tc>
        <w:tc>
          <w:tcPr>
            <w:tcW w:w="3748" w:type="pct"/>
            <w:gridSpan w:val="4"/>
            <w:tcBorders>
              <w:top w:val="single" w:sz="4" w:space="0" w:color="auto"/>
              <w:left w:val="nil"/>
              <w:bottom w:val="single" w:sz="4" w:space="0" w:color="auto"/>
              <w:right w:val="single" w:sz="4" w:space="0" w:color="auto"/>
            </w:tcBorders>
            <w:vAlign w:val="bottom"/>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30 marks</w:t>
            </w:r>
          </w:p>
        </w:tc>
      </w:tr>
      <w:tr w:rsidR="008E25A2" w:rsidTr="00482BA3">
        <w:trPr>
          <w:trHeight w:val="20"/>
        </w:trPr>
        <w:tc>
          <w:tcPr>
            <w:tcW w:w="361" w:type="pct"/>
            <w:tcBorders>
              <w:top w:val="single" w:sz="4" w:space="0" w:color="auto"/>
              <w:left w:val="single" w:sz="4" w:space="0" w:color="auto"/>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8.11</w:t>
            </w:r>
          </w:p>
        </w:tc>
        <w:tc>
          <w:tcPr>
            <w:tcW w:w="891" w:type="pct"/>
            <w:gridSpan w:val="2"/>
            <w:tcBorders>
              <w:top w:val="single" w:sz="4" w:space="0" w:color="auto"/>
              <w:left w:val="nil"/>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Attendance</w:t>
            </w:r>
          </w:p>
        </w:tc>
        <w:tc>
          <w:tcPr>
            <w:tcW w:w="3748" w:type="pct"/>
            <w:gridSpan w:val="4"/>
            <w:tcBorders>
              <w:top w:val="single" w:sz="4" w:space="0" w:color="auto"/>
              <w:left w:val="nil"/>
              <w:bottom w:val="single" w:sz="4" w:space="0" w:color="auto"/>
              <w:right w:val="single" w:sz="4" w:space="0" w:color="auto"/>
            </w:tcBorders>
            <w:vAlign w:val="bottom"/>
            <w:hideMark/>
          </w:tcPr>
          <w:p w:rsidR="008E25A2" w:rsidRDefault="008E25A2" w:rsidP="00482BA3">
            <w:pPr>
              <w:spacing w:line="276" w:lineRule="auto"/>
              <w:ind w:left="-108" w:right="-108"/>
              <w:rPr>
                <w:rFonts w:ascii="Calibri" w:eastAsia="Times New Roman" w:hAnsi="Calibri" w:cs="Calibri"/>
                <w:color w:val="000000"/>
                <w:sz w:val="20"/>
                <w:lang w:eastAsia="en-GB"/>
              </w:rPr>
            </w:pPr>
            <w:r>
              <w:rPr>
                <w:rFonts w:ascii="Calibri" w:eastAsia="Times New Roman" w:hAnsi="Calibri" w:cs="Calibri"/>
                <w:color w:val="000000"/>
                <w:sz w:val="20"/>
                <w:lang w:eastAsia="en-GB"/>
              </w:rPr>
              <w:t>None</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8.12</w:t>
            </w:r>
          </w:p>
        </w:tc>
        <w:tc>
          <w:tcPr>
            <w:tcW w:w="891" w:type="pct"/>
            <w:gridSpan w:val="2"/>
            <w:tcBorders>
              <w:top w:val="single" w:sz="4" w:space="0" w:color="auto"/>
              <w:left w:val="nil"/>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Homework</w:t>
            </w:r>
          </w:p>
        </w:tc>
        <w:tc>
          <w:tcPr>
            <w:tcW w:w="3748" w:type="pct"/>
            <w:gridSpan w:val="4"/>
            <w:tcBorders>
              <w:top w:val="single" w:sz="4" w:space="0" w:color="auto"/>
              <w:left w:val="nil"/>
              <w:bottom w:val="single" w:sz="4" w:space="0" w:color="auto"/>
              <w:right w:val="single" w:sz="4" w:space="0" w:color="auto"/>
            </w:tcBorders>
            <w:vAlign w:val="bottom"/>
            <w:hideMark/>
          </w:tcPr>
          <w:p w:rsidR="008E25A2" w:rsidRDefault="008E25A2" w:rsidP="00482BA3">
            <w:pPr>
              <w:spacing w:line="276" w:lineRule="auto"/>
              <w:ind w:left="-108" w:right="-108"/>
              <w:rPr>
                <w:rFonts w:ascii="Calibri" w:eastAsia="Times New Roman" w:hAnsi="Calibri" w:cs="Calibri"/>
                <w:color w:val="000000"/>
                <w:sz w:val="20"/>
                <w:lang w:eastAsia="en-GB"/>
              </w:rPr>
            </w:pPr>
            <w:r>
              <w:rPr>
                <w:rFonts w:ascii="Calibri" w:eastAsia="Times New Roman" w:hAnsi="Calibri" w:cs="Calibri"/>
                <w:color w:val="000000"/>
                <w:sz w:val="20"/>
                <w:lang w:eastAsia="en-GB"/>
              </w:rPr>
              <w:t> 10 assignments, No weight</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8.13</w:t>
            </w:r>
          </w:p>
        </w:tc>
        <w:tc>
          <w:tcPr>
            <w:tcW w:w="891" w:type="pct"/>
            <w:gridSpan w:val="2"/>
            <w:tcBorders>
              <w:top w:val="single" w:sz="4" w:space="0" w:color="auto"/>
              <w:left w:val="nil"/>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Quizzes</w:t>
            </w:r>
          </w:p>
        </w:tc>
        <w:tc>
          <w:tcPr>
            <w:tcW w:w="3748" w:type="pct"/>
            <w:gridSpan w:val="4"/>
            <w:tcBorders>
              <w:top w:val="single" w:sz="4" w:space="0" w:color="auto"/>
              <w:left w:val="nil"/>
              <w:bottom w:val="single" w:sz="4" w:space="0" w:color="auto"/>
              <w:right w:val="single" w:sz="4" w:space="0" w:color="auto"/>
            </w:tcBorders>
            <w:vAlign w:val="bottom"/>
            <w:hideMark/>
          </w:tcPr>
          <w:p w:rsidR="008E25A2" w:rsidRDefault="008E25A2" w:rsidP="00482BA3">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7 best  quizzes (based on assignments); 20 marks</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8.14</w:t>
            </w:r>
          </w:p>
        </w:tc>
        <w:tc>
          <w:tcPr>
            <w:tcW w:w="891" w:type="pct"/>
            <w:gridSpan w:val="2"/>
            <w:tcBorders>
              <w:top w:val="single" w:sz="4" w:space="0" w:color="auto"/>
              <w:left w:val="nil"/>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Labs</w:t>
            </w:r>
          </w:p>
        </w:tc>
        <w:tc>
          <w:tcPr>
            <w:tcW w:w="3748" w:type="pct"/>
            <w:gridSpan w:val="4"/>
            <w:tcBorders>
              <w:top w:val="single" w:sz="4" w:space="0" w:color="auto"/>
              <w:left w:val="nil"/>
              <w:bottom w:val="single" w:sz="4" w:space="0" w:color="auto"/>
              <w:right w:val="single" w:sz="4" w:space="0" w:color="auto"/>
            </w:tcBorders>
            <w:vAlign w:val="bottom"/>
            <w:hideMark/>
          </w:tcPr>
          <w:p w:rsidR="008E25A2" w:rsidRDefault="008E25A2" w:rsidP="00482BA3">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 NA</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8.15</w:t>
            </w:r>
          </w:p>
        </w:tc>
        <w:tc>
          <w:tcPr>
            <w:tcW w:w="891" w:type="pct"/>
            <w:gridSpan w:val="2"/>
            <w:tcBorders>
              <w:top w:val="single" w:sz="4" w:space="0" w:color="auto"/>
              <w:left w:val="nil"/>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Presentations</w:t>
            </w:r>
          </w:p>
        </w:tc>
        <w:tc>
          <w:tcPr>
            <w:tcW w:w="3748" w:type="pct"/>
            <w:gridSpan w:val="4"/>
            <w:tcBorders>
              <w:top w:val="single" w:sz="4" w:space="0" w:color="auto"/>
              <w:left w:val="nil"/>
              <w:bottom w:val="single" w:sz="4" w:space="0" w:color="auto"/>
              <w:right w:val="single" w:sz="4" w:space="0" w:color="auto"/>
            </w:tcBorders>
            <w:vAlign w:val="bottom"/>
            <w:hideMark/>
          </w:tcPr>
          <w:p w:rsidR="008E25A2" w:rsidRDefault="008E25A2" w:rsidP="00482BA3">
            <w:pPr>
              <w:spacing w:line="276" w:lineRule="auto"/>
              <w:ind w:left="-108" w:right="-648"/>
              <w:rPr>
                <w:rFonts w:ascii="Calibri" w:eastAsia="Times New Roman" w:hAnsi="Calibri" w:cs="Calibri"/>
                <w:color w:val="000000"/>
                <w:sz w:val="20"/>
                <w:lang w:eastAsia="en-GB"/>
              </w:rPr>
            </w:pPr>
            <w:r>
              <w:rPr>
                <w:rFonts w:ascii="Calibri" w:eastAsia="Times New Roman" w:hAnsi="Calibri" w:cs="Calibri"/>
                <w:color w:val="000000"/>
                <w:sz w:val="20"/>
                <w:lang w:eastAsia="en-GB"/>
              </w:rPr>
              <w:t> None</w:t>
            </w:r>
          </w:p>
        </w:tc>
      </w:tr>
      <w:tr w:rsidR="008E25A2" w:rsidTr="00482BA3">
        <w:trPr>
          <w:trHeight w:val="278"/>
        </w:trPr>
        <w:tc>
          <w:tcPr>
            <w:tcW w:w="361" w:type="pct"/>
            <w:tcBorders>
              <w:top w:val="nil"/>
              <w:left w:val="single" w:sz="4" w:space="0" w:color="auto"/>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8.16</w:t>
            </w:r>
          </w:p>
        </w:tc>
        <w:tc>
          <w:tcPr>
            <w:tcW w:w="891" w:type="pct"/>
            <w:gridSpan w:val="2"/>
            <w:tcBorders>
              <w:top w:val="single" w:sz="4" w:space="0" w:color="auto"/>
              <w:left w:val="nil"/>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Any other</w:t>
            </w:r>
          </w:p>
        </w:tc>
        <w:tc>
          <w:tcPr>
            <w:tcW w:w="3748" w:type="pct"/>
            <w:gridSpan w:val="4"/>
            <w:tcBorders>
              <w:top w:val="single" w:sz="4" w:space="0" w:color="auto"/>
              <w:left w:val="nil"/>
              <w:bottom w:val="single" w:sz="4" w:space="0" w:color="auto"/>
              <w:right w:val="single" w:sz="4" w:space="0" w:color="auto"/>
            </w:tcBorders>
            <w:vAlign w:val="bottom"/>
            <w:hideMark/>
          </w:tcPr>
          <w:p w:rsidR="008E25A2" w:rsidRDefault="008E25A2" w:rsidP="00482BA3">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  None</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8.2</w:t>
            </w:r>
          </w:p>
        </w:tc>
        <w:tc>
          <w:tcPr>
            <w:tcW w:w="891" w:type="pct"/>
            <w:gridSpan w:val="2"/>
            <w:tcBorders>
              <w:top w:val="single" w:sz="4" w:space="0" w:color="auto"/>
              <w:left w:val="nil"/>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 xml:space="preserve">MTE  </w:t>
            </w:r>
          </w:p>
        </w:tc>
        <w:tc>
          <w:tcPr>
            <w:tcW w:w="3748" w:type="pct"/>
            <w:gridSpan w:val="4"/>
            <w:tcBorders>
              <w:top w:val="single" w:sz="4" w:space="0" w:color="auto"/>
              <w:left w:val="nil"/>
              <w:bottom w:val="single" w:sz="4" w:space="0" w:color="auto"/>
              <w:right w:val="single" w:sz="4" w:space="0" w:color="auto"/>
            </w:tcBorders>
            <w:vAlign w:val="bottom"/>
            <w:hideMark/>
          </w:tcPr>
          <w:p w:rsidR="008E25A2" w:rsidRDefault="008E25A2" w:rsidP="00482BA3">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 xml:space="preserve"> 20 marks</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bottom"/>
            <w:hideMark/>
          </w:tcPr>
          <w:p w:rsidR="008E25A2" w:rsidRDefault="008E25A2"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8.3</w:t>
            </w:r>
          </w:p>
        </w:tc>
        <w:tc>
          <w:tcPr>
            <w:tcW w:w="910" w:type="pct"/>
            <w:gridSpan w:val="3"/>
            <w:tcBorders>
              <w:top w:val="single" w:sz="4" w:space="0" w:color="auto"/>
              <w:left w:val="nil"/>
              <w:bottom w:val="single" w:sz="4" w:space="0" w:color="auto"/>
              <w:right w:val="single" w:sz="4" w:space="0" w:color="auto"/>
            </w:tcBorders>
            <w:vAlign w:val="bottom"/>
            <w:hideMark/>
          </w:tcPr>
          <w:p w:rsidR="008E25A2" w:rsidRDefault="008E25A2" w:rsidP="00482BA3">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 xml:space="preserve">  ETE</w:t>
            </w:r>
          </w:p>
        </w:tc>
        <w:tc>
          <w:tcPr>
            <w:tcW w:w="3729" w:type="pct"/>
            <w:gridSpan w:val="3"/>
            <w:tcBorders>
              <w:top w:val="single" w:sz="4" w:space="0" w:color="auto"/>
              <w:left w:val="nil"/>
              <w:bottom w:val="single" w:sz="4" w:space="0" w:color="auto"/>
              <w:right w:val="single" w:sz="4" w:space="0" w:color="auto"/>
            </w:tcBorders>
            <w:vAlign w:val="bottom"/>
          </w:tcPr>
          <w:p w:rsidR="008E25A2" w:rsidRDefault="008E25A2" w:rsidP="00482BA3">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50 marks</w:t>
            </w:r>
          </w:p>
        </w:tc>
      </w:tr>
      <w:tr w:rsidR="008E25A2" w:rsidTr="00482BA3">
        <w:trPr>
          <w:trHeight w:val="296"/>
        </w:trPr>
        <w:tc>
          <w:tcPr>
            <w:tcW w:w="361" w:type="pct"/>
            <w:tcBorders>
              <w:top w:val="nil"/>
              <w:left w:val="single" w:sz="4" w:space="0" w:color="auto"/>
              <w:bottom w:val="nil"/>
              <w:right w:val="single" w:sz="4" w:space="0" w:color="auto"/>
            </w:tcBorders>
            <w:vAlign w:val="center"/>
            <w:hideMark/>
          </w:tcPr>
          <w:p w:rsidR="008E25A2" w:rsidRDefault="008E25A2" w:rsidP="00482BA3">
            <w:pPr>
              <w:spacing w:line="276" w:lineRule="auto"/>
              <w:rPr>
                <w:rFonts w:ascii="Calibri" w:eastAsia="Times New Roman" w:hAnsi="Calibri" w:cs="Times New Roman"/>
                <w:color w:val="000000"/>
                <w:sz w:val="20"/>
                <w:szCs w:val="20"/>
                <w:lang w:eastAsia="en-GB"/>
              </w:rPr>
            </w:pPr>
            <w:r>
              <w:rPr>
                <w:rFonts w:ascii="Calibri" w:eastAsia="Times New Roman" w:hAnsi="Calibri"/>
                <w:color w:val="000000"/>
                <w:sz w:val="20"/>
                <w:szCs w:val="20"/>
                <w:lang w:eastAsia="en-GB"/>
              </w:rPr>
              <w:t>9</w:t>
            </w:r>
          </w:p>
        </w:tc>
        <w:tc>
          <w:tcPr>
            <w:tcW w:w="4639" w:type="pct"/>
            <w:gridSpan w:val="6"/>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References</w:t>
            </w:r>
          </w:p>
        </w:tc>
      </w:tr>
      <w:tr w:rsidR="008E25A2" w:rsidTr="00482BA3">
        <w:trPr>
          <w:trHeight w:val="20"/>
        </w:trPr>
        <w:tc>
          <w:tcPr>
            <w:tcW w:w="361" w:type="pct"/>
            <w:tcBorders>
              <w:top w:val="single" w:sz="4" w:space="0" w:color="auto"/>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9.1</w:t>
            </w:r>
          </w:p>
        </w:tc>
        <w:tc>
          <w:tcPr>
            <w:tcW w:w="1082" w:type="pct"/>
            <w:gridSpan w:val="4"/>
            <w:tcBorders>
              <w:top w:val="single" w:sz="4" w:space="0" w:color="auto"/>
              <w:left w:val="nil"/>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 Text book*</w:t>
            </w:r>
          </w:p>
        </w:tc>
        <w:tc>
          <w:tcPr>
            <w:tcW w:w="3557" w:type="pct"/>
            <w:gridSpan w:val="2"/>
            <w:tcBorders>
              <w:top w:val="single" w:sz="4" w:space="0" w:color="auto"/>
              <w:left w:val="nil"/>
              <w:bottom w:val="single" w:sz="4" w:space="0" w:color="auto"/>
              <w:right w:val="single" w:sz="4" w:space="0" w:color="auto"/>
            </w:tcBorders>
            <w:vAlign w:val="center"/>
            <w:hideMark/>
          </w:tcPr>
          <w:p w:rsidR="008E25A2" w:rsidRPr="003F54EB" w:rsidRDefault="008E25A2" w:rsidP="00EB3120">
            <w:pPr>
              <w:numPr>
                <w:ilvl w:val="0"/>
                <w:numId w:val="45"/>
              </w:numPr>
              <w:spacing w:after="0" w:line="276" w:lineRule="auto"/>
              <w:jc w:val="both"/>
              <w:rPr>
                <w:rFonts w:ascii="Calibri" w:eastAsia="Calibri" w:hAnsi="Calibri"/>
                <w:sz w:val="20"/>
                <w:szCs w:val="20"/>
              </w:rPr>
            </w:pPr>
            <w:r w:rsidRPr="003F54EB">
              <w:rPr>
                <w:rFonts w:ascii="Calibri" w:hAnsi="Calibri"/>
                <w:sz w:val="20"/>
                <w:szCs w:val="20"/>
              </w:rPr>
              <w:t xml:space="preserve">Allan C. </w:t>
            </w:r>
            <w:proofErr w:type="spellStart"/>
            <w:r w:rsidRPr="003F54EB">
              <w:rPr>
                <w:rFonts w:ascii="Calibri" w:hAnsi="Calibri"/>
                <w:sz w:val="20"/>
                <w:szCs w:val="20"/>
              </w:rPr>
              <w:t>Gillies</w:t>
            </w:r>
            <w:proofErr w:type="spellEnd"/>
            <w:r w:rsidRPr="003F54EB">
              <w:rPr>
                <w:rFonts w:ascii="Calibri" w:hAnsi="Calibri"/>
                <w:sz w:val="20"/>
                <w:szCs w:val="20"/>
              </w:rPr>
              <w:t>, “Software Quality: Theory and Management”, Thomson Learning, 2003</w:t>
            </w:r>
          </w:p>
          <w:p w:rsidR="008E25A2" w:rsidRDefault="008E25A2" w:rsidP="00EB3120">
            <w:pPr>
              <w:numPr>
                <w:ilvl w:val="0"/>
                <w:numId w:val="45"/>
              </w:numPr>
              <w:spacing w:after="0" w:line="276" w:lineRule="auto"/>
              <w:jc w:val="both"/>
              <w:rPr>
                <w:rFonts w:ascii="Calibri" w:eastAsia="Calibri" w:hAnsi="Calibri"/>
                <w:sz w:val="20"/>
                <w:szCs w:val="20"/>
              </w:rPr>
            </w:pPr>
            <w:r w:rsidRPr="003F54EB">
              <w:rPr>
                <w:rFonts w:ascii="Calibri" w:eastAsia="Calibri" w:hAnsi="Calibri"/>
                <w:sz w:val="20"/>
                <w:szCs w:val="20"/>
              </w:rPr>
              <w:t xml:space="preserve">Brian </w:t>
            </w:r>
            <w:proofErr w:type="spellStart"/>
            <w:r w:rsidRPr="003F54EB">
              <w:rPr>
                <w:rFonts w:ascii="Calibri" w:eastAsia="Calibri" w:hAnsi="Calibri"/>
                <w:sz w:val="20"/>
                <w:szCs w:val="20"/>
              </w:rPr>
              <w:t>Hambling</w:t>
            </w:r>
            <w:proofErr w:type="spellEnd"/>
            <w:r w:rsidRPr="003F54EB">
              <w:rPr>
                <w:rFonts w:ascii="Calibri" w:eastAsia="Calibri" w:hAnsi="Calibri"/>
                <w:sz w:val="20"/>
                <w:szCs w:val="20"/>
              </w:rPr>
              <w:t>, “Managing Software Quality”, Tata McGraw Hill</w:t>
            </w:r>
          </w:p>
        </w:tc>
      </w:tr>
      <w:tr w:rsidR="008E25A2" w:rsidTr="00482BA3">
        <w:trPr>
          <w:trHeight w:val="20"/>
        </w:trPr>
        <w:tc>
          <w:tcPr>
            <w:tcW w:w="361" w:type="pct"/>
            <w:tcBorders>
              <w:top w:val="nil"/>
              <w:left w:val="single" w:sz="4" w:space="0" w:color="auto"/>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9.2</w:t>
            </w:r>
          </w:p>
        </w:tc>
        <w:tc>
          <w:tcPr>
            <w:tcW w:w="1082" w:type="pct"/>
            <w:gridSpan w:val="4"/>
            <w:tcBorders>
              <w:top w:val="nil"/>
              <w:left w:val="nil"/>
              <w:bottom w:val="single" w:sz="4" w:space="0" w:color="auto"/>
              <w:right w:val="single" w:sz="4" w:space="0" w:color="auto"/>
            </w:tcBorders>
            <w:vAlign w:val="center"/>
            <w:hideMark/>
          </w:tcPr>
          <w:p w:rsidR="008E25A2" w:rsidRDefault="008E25A2"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 Other references</w:t>
            </w:r>
          </w:p>
        </w:tc>
        <w:tc>
          <w:tcPr>
            <w:tcW w:w="3557" w:type="pct"/>
            <w:gridSpan w:val="2"/>
            <w:tcBorders>
              <w:top w:val="nil"/>
              <w:left w:val="nil"/>
              <w:bottom w:val="single" w:sz="4" w:space="0" w:color="auto"/>
              <w:right w:val="single" w:sz="4" w:space="0" w:color="auto"/>
            </w:tcBorders>
            <w:vAlign w:val="center"/>
            <w:hideMark/>
          </w:tcPr>
          <w:p w:rsidR="008E25A2" w:rsidRDefault="008E25A2" w:rsidP="00EB3120">
            <w:pPr>
              <w:pStyle w:val="ListParagraph"/>
              <w:numPr>
                <w:ilvl w:val="0"/>
                <w:numId w:val="46"/>
              </w:numPr>
              <w:spacing w:line="276" w:lineRule="auto"/>
              <w:rPr>
                <w:rFonts w:ascii="Calibri" w:hAnsi="Calibri"/>
                <w:sz w:val="20"/>
                <w:szCs w:val="20"/>
              </w:rPr>
            </w:pPr>
            <w:r w:rsidRPr="005B2C6F">
              <w:rPr>
                <w:rFonts w:ascii="Calibri" w:hAnsi="Calibri"/>
                <w:sz w:val="20"/>
                <w:szCs w:val="20"/>
              </w:rPr>
              <w:t>Roger S. Pressman, “Software Engineer</w:t>
            </w:r>
            <w:r>
              <w:rPr>
                <w:rFonts w:ascii="Calibri" w:hAnsi="Calibri"/>
                <w:sz w:val="20"/>
                <w:szCs w:val="20"/>
              </w:rPr>
              <w:t xml:space="preserve">ing-A Practitioner’s Approach”, </w:t>
            </w:r>
            <w:r w:rsidRPr="005B2C6F">
              <w:rPr>
                <w:rFonts w:ascii="Calibri" w:hAnsi="Calibri"/>
                <w:sz w:val="20"/>
                <w:szCs w:val="20"/>
              </w:rPr>
              <w:t>McGraw Hill pub.2010.</w:t>
            </w:r>
          </w:p>
          <w:p w:rsidR="008E25A2" w:rsidRDefault="008E25A2" w:rsidP="00EB3120">
            <w:pPr>
              <w:pStyle w:val="ListParagraph"/>
              <w:numPr>
                <w:ilvl w:val="0"/>
                <w:numId w:val="46"/>
              </w:numPr>
              <w:spacing w:line="276" w:lineRule="auto"/>
              <w:rPr>
                <w:rFonts w:ascii="Calibri" w:hAnsi="Calibri"/>
                <w:sz w:val="20"/>
                <w:szCs w:val="20"/>
              </w:rPr>
            </w:pPr>
            <w:r w:rsidRPr="003F54EB">
              <w:rPr>
                <w:rFonts w:ascii="Calibri" w:hAnsi="Calibri"/>
                <w:sz w:val="20"/>
                <w:szCs w:val="20"/>
              </w:rPr>
              <w:t xml:space="preserve">Daniel </w:t>
            </w:r>
            <w:proofErr w:type="spellStart"/>
            <w:r w:rsidRPr="003F54EB">
              <w:rPr>
                <w:rFonts w:ascii="Calibri" w:hAnsi="Calibri"/>
                <w:sz w:val="20"/>
                <w:szCs w:val="20"/>
              </w:rPr>
              <w:t>Galin</w:t>
            </w:r>
            <w:proofErr w:type="spellEnd"/>
            <w:r w:rsidRPr="003F54EB">
              <w:rPr>
                <w:rFonts w:ascii="Calibri" w:hAnsi="Calibri"/>
                <w:sz w:val="20"/>
                <w:szCs w:val="20"/>
              </w:rPr>
              <w:t xml:space="preserve">, “Software Quality Assurance: </w:t>
            </w:r>
            <w:r>
              <w:rPr>
                <w:rFonts w:ascii="Calibri" w:hAnsi="Calibri"/>
                <w:sz w:val="20"/>
                <w:szCs w:val="20"/>
              </w:rPr>
              <w:t xml:space="preserve">From Theory to </w:t>
            </w:r>
            <w:proofErr w:type="spellStart"/>
            <w:r>
              <w:rPr>
                <w:rFonts w:ascii="Calibri" w:hAnsi="Calibri"/>
                <w:sz w:val="20"/>
                <w:szCs w:val="20"/>
              </w:rPr>
              <w:t>Implementation”</w:t>
            </w:r>
            <w:proofErr w:type="gramStart"/>
            <w:r>
              <w:rPr>
                <w:rFonts w:ascii="Calibri" w:hAnsi="Calibri"/>
                <w:sz w:val="20"/>
                <w:szCs w:val="20"/>
              </w:rPr>
              <w:t>,</w:t>
            </w:r>
            <w:r w:rsidRPr="003F54EB">
              <w:rPr>
                <w:rFonts w:ascii="Calibri" w:hAnsi="Calibri"/>
                <w:sz w:val="20"/>
                <w:szCs w:val="20"/>
              </w:rPr>
              <w:t>Pearson</w:t>
            </w:r>
            <w:proofErr w:type="spellEnd"/>
            <w:proofErr w:type="gramEnd"/>
            <w:r w:rsidRPr="003F54EB">
              <w:rPr>
                <w:rFonts w:ascii="Calibri" w:hAnsi="Calibri"/>
                <w:sz w:val="20"/>
                <w:szCs w:val="20"/>
              </w:rPr>
              <w:t xml:space="preserve"> Addison-Wesley, 2012.</w:t>
            </w:r>
          </w:p>
          <w:p w:rsidR="008E25A2" w:rsidRDefault="008E25A2" w:rsidP="00EB3120">
            <w:pPr>
              <w:pStyle w:val="ListParagraph"/>
              <w:numPr>
                <w:ilvl w:val="0"/>
                <w:numId w:val="46"/>
              </w:numPr>
              <w:spacing w:line="276" w:lineRule="auto"/>
              <w:rPr>
                <w:rFonts w:ascii="Calibri" w:hAnsi="Calibri"/>
                <w:sz w:val="20"/>
                <w:szCs w:val="20"/>
              </w:rPr>
            </w:pPr>
            <w:proofErr w:type="spellStart"/>
            <w:r w:rsidRPr="003F54EB">
              <w:rPr>
                <w:rFonts w:ascii="Calibri" w:hAnsi="Calibri"/>
                <w:sz w:val="20"/>
                <w:szCs w:val="20"/>
              </w:rPr>
              <w:t>Kamna</w:t>
            </w:r>
            <w:proofErr w:type="spellEnd"/>
            <w:r w:rsidRPr="003F54EB">
              <w:rPr>
                <w:rFonts w:ascii="Calibri" w:hAnsi="Calibri"/>
                <w:sz w:val="20"/>
                <w:szCs w:val="20"/>
              </w:rPr>
              <w:t xml:space="preserve"> </w:t>
            </w:r>
            <w:proofErr w:type="spellStart"/>
            <w:r w:rsidRPr="003F54EB">
              <w:rPr>
                <w:rFonts w:ascii="Calibri" w:hAnsi="Calibri"/>
                <w:sz w:val="20"/>
                <w:szCs w:val="20"/>
              </w:rPr>
              <w:t>Malik</w:t>
            </w:r>
            <w:proofErr w:type="spellEnd"/>
            <w:r w:rsidRPr="003F54EB">
              <w:rPr>
                <w:rFonts w:ascii="Calibri" w:hAnsi="Calibri"/>
                <w:sz w:val="20"/>
                <w:szCs w:val="20"/>
              </w:rPr>
              <w:t xml:space="preserve">, Praveen </w:t>
            </w:r>
            <w:proofErr w:type="spellStart"/>
            <w:r w:rsidRPr="003F54EB">
              <w:rPr>
                <w:rFonts w:ascii="Calibri" w:hAnsi="Calibri"/>
                <w:sz w:val="20"/>
                <w:szCs w:val="20"/>
              </w:rPr>
              <w:t>Choudhary</w:t>
            </w:r>
            <w:proofErr w:type="spellEnd"/>
            <w:r w:rsidRPr="003F54EB">
              <w:rPr>
                <w:rFonts w:ascii="Calibri" w:hAnsi="Calibri"/>
                <w:sz w:val="20"/>
                <w:szCs w:val="20"/>
              </w:rPr>
              <w:t>, Software Quality - A Practitioner’s Approach, Tata McGraw Hill (1999)</w:t>
            </w:r>
          </w:p>
          <w:p w:rsidR="008E25A2" w:rsidRPr="003F54EB" w:rsidRDefault="008E25A2" w:rsidP="00482BA3">
            <w:pPr>
              <w:pStyle w:val="ListParagraph"/>
              <w:spacing w:line="276" w:lineRule="auto"/>
              <w:rPr>
                <w:rFonts w:ascii="Calibri" w:hAnsi="Calibri"/>
                <w:sz w:val="20"/>
                <w:szCs w:val="20"/>
              </w:rPr>
            </w:pPr>
          </w:p>
        </w:tc>
      </w:tr>
    </w:tbl>
    <w:p w:rsidR="008E25A2" w:rsidRDefault="008E25A2" w:rsidP="008E25A2"/>
    <w:p w:rsidR="008E25A2" w:rsidRDefault="008E25A2" w:rsidP="00EA57A7">
      <w:pPr>
        <w:jc w:val="center"/>
        <w:rPr>
          <w:rFonts w:ascii="Times New Roman" w:hAnsi="Times New Roman" w:cs="Times New Roman"/>
          <w:b/>
          <w:sz w:val="20"/>
          <w:szCs w:val="20"/>
        </w:rPr>
      </w:pPr>
    </w:p>
    <w:p w:rsidR="008E25A2" w:rsidRDefault="008E25A2" w:rsidP="00EA57A7">
      <w:pPr>
        <w:jc w:val="center"/>
        <w:rPr>
          <w:rFonts w:ascii="Times New Roman" w:hAnsi="Times New Roman" w:cs="Times New Roman"/>
          <w:b/>
          <w:sz w:val="20"/>
          <w:szCs w:val="20"/>
        </w:rPr>
      </w:pPr>
      <w:r>
        <w:rPr>
          <w:rFonts w:ascii="Times New Roman" w:hAnsi="Times New Roman" w:cs="Times New Roman"/>
          <w:b/>
          <w:sz w:val="20"/>
          <w:szCs w:val="20"/>
        </w:rPr>
        <w:lastRenderedPageBreak/>
        <w:t>DE-II</w:t>
      </w:r>
    </w:p>
    <w:p w:rsidR="008E25A2" w:rsidRPr="000F4060" w:rsidRDefault="008E25A2" w:rsidP="00EA57A7">
      <w:pPr>
        <w:jc w:val="center"/>
        <w:rPr>
          <w:rFonts w:ascii="Times New Roman" w:hAnsi="Times New Roman" w:cs="Times New Roman"/>
          <w:b/>
          <w:sz w:val="20"/>
          <w:szCs w:val="20"/>
        </w:rPr>
      </w:pPr>
    </w:p>
    <w:p w:rsidR="000F4060" w:rsidRDefault="000F4060">
      <w:pPr>
        <w:rPr>
          <w:rFonts w:ascii="Times New Roman" w:hAnsi="Times New Roman" w:cs="Times New Roman"/>
          <w:sz w:val="20"/>
          <w:szCs w:val="20"/>
        </w:rPr>
      </w:pPr>
      <w:r>
        <w:rPr>
          <w:rFonts w:ascii="Times New Roman" w:hAnsi="Times New Roman" w:cs="Times New Roman"/>
          <w:sz w:val="20"/>
          <w:szCs w:val="20"/>
        </w:rPr>
        <w:br w:type="page"/>
      </w:r>
    </w:p>
    <w:p w:rsidR="000F4060" w:rsidRDefault="000F4060" w:rsidP="00EA57A7">
      <w:pPr>
        <w:jc w:val="center"/>
        <w:rPr>
          <w:rFonts w:ascii="Times New Roman" w:hAnsi="Times New Roman" w:cs="Times New Roman"/>
          <w:sz w:val="20"/>
          <w:szCs w:val="20"/>
        </w:rPr>
      </w:pPr>
    </w:p>
    <w:p w:rsidR="000F4060" w:rsidRDefault="000F4060" w:rsidP="000F4060">
      <w:pPr>
        <w:jc w:val="center"/>
        <w:rPr>
          <w:rFonts w:ascii="Times New Roman" w:hAnsi="Times New Roman" w:cs="Times New Roman"/>
          <w:b/>
          <w:sz w:val="144"/>
          <w:szCs w:val="144"/>
        </w:rPr>
      </w:pPr>
    </w:p>
    <w:p w:rsidR="000F4060" w:rsidRDefault="000F4060" w:rsidP="000F4060">
      <w:pPr>
        <w:jc w:val="center"/>
        <w:rPr>
          <w:rFonts w:ascii="Times New Roman" w:hAnsi="Times New Roman" w:cs="Times New Roman"/>
          <w:b/>
          <w:sz w:val="144"/>
          <w:szCs w:val="144"/>
        </w:rPr>
      </w:pPr>
    </w:p>
    <w:p w:rsidR="000F4060" w:rsidRDefault="000F4060" w:rsidP="000F4060">
      <w:pPr>
        <w:jc w:val="center"/>
        <w:rPr>
          <w:rFonts w:ascii="Times New Roman" w:hAnsi="Times New Roman" w:cs="Times New Roman"/>
          <w:b/>
          <w:sz w:val="144"/>
          <w:szCs w:val="144"/>
        </w:rPr>
      </w:pPr>
    </w:p>
    <w:p w:rsidR="000F4060" w:rsidRPr="000F4060" w:rsidRDefault="000F4060" w:rsidP="000F4060">
      <w:pPr>
        <w:jc w:val="center"/>
        <w:rPr>
          <w:rFonts w:ascii="Times New Roman" w:hAnsi="Times New Roman" w:cs="Times New Roman"/>
          <w:b/>
          <w:sz w:val="144"/>
          <w:szCs w:val="144"/>
        </w:rPr>
      </w:pPr>
      <w:r w:rsidRPr="000F4060">
        <w:rPr>
          <w:rFonts w:ascii="Times New Roman" w:hAnsi="Times New Roman" w:cs="Times New Roman"/>
          <w:b/>
          <w:sz w:val="144"/>
          <w:szCs w:val="144"/>
        </w:rPr>
        <w:t>Term 7</w:t>
      </w:r>
      <w:r w:rsidRPr="000F4060">
        <w:rPr>
          <w:rFonts w:ascii="Times New Roman" w:hAnsi="Times New Roman" w:cs="Times New Roman"/>
          <w:b/>
          <w:sz w:val="144"/>
          <w:szCs w:val="144"/>
        </w:rPr>
        <w:br w:type="page"/>
      </w:r>
    </w:p>
    <w:p w:rsidR="00EA57A7" w:rsidRPr="008E25A2" w:rsidRDefault="008E25A2" w:rsidP="00EA57A7">
      <w:pPr>
        <w:jc w:val="center"/>
        <w:rPr>
          <w:rFonts w:ascii="Times New Roman" w:hAnsi="Times New Roman" w:cs="Times New Roman"/>
          <w:b/>
          <w:sz w:val="20"/>
          <w:szCs w:val="20"/>
        </w:rPr>
      </w:pPr>
      <w:r w:rsidRPr="008E25A2">
        <w:rPr>
          <w:rFonts w:ascii="Times New Roman" w:hAnsi="Times New Roman" w:cs="Times New Roman"/>
          <w:b/>
          <w:sz w:val="20"/>
          <w:szCs w:val="20"/>
        </w:rPr>
        <w:lastRenderedPageBreak/>
        <w:t>DE-III</w:t>
      </w:r>
    </w:p>
    <w:tbl>
      <w:tblPr>
        <w:tblW w:w="11323" w:type="dxa"/>
        <w:tblInd w:w="-612" w:type="dxa"/>
        <w:tblLook w:val="04A0"/>
      </w:tblPr>
      <w:tblGrid>
        <w:gridCol w:w="607"/>
        <w:gridCol w:w="1448"/>
        <w:gridCol w:w="1774"/>
        <w:gridCol w:w="7494"/>
      </w:tblGrid>
      <w:tr w:rsidR="008E25A2" w:rsidRPr="00A371CB"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1</w:t>
            </w:r>
          </w:p>
        </w:tc>
        <w:tc>
          <w:tcPr>
            <w:tcW w:w="1390" w:type="dxa"/>
            <w:tcBorders>
              <w:top w:val="single" w:sz="4" w:space="0" w:color="auto"/>
              <w:left w:val="nil"/>
              <w:bottom w:val="single" w:sz="4" w:space="0" w:color="auto"/>
              <w:right w:val="single" w:sz="4" w:space="0" w:color="auto"/>
            </w:tcBorders>
            <w:shd w:val="clear" w:color="auto" w:fill="auto"/>
            <w:vAlign w:val="center"/>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Course number</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b/>
                <w:color w:val="000000"/>
                <w:lang w:eastAsia="en-GB"/>
              </w:rPr>
            </w:pPr>
            <w:r>
              <w:rPr>
                <w:rFonts w:eastAsia="Times New Roman"/>
                <w:b/>
                <w:color w:val="000000"/>
                <w:lang w:eastAsia="en-GB"/>
              </w:rPr>
              <w:t>CSE432</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2</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Course Title</w:t>
            </w:r>
          </w:p>
        </w:tc>
        <w:tc>
          <w:tcPr>
            <w:tcW w:w="9326" w:type="dxa"/>
            <w:gridSpan w:val="2"/>
            <w:tcBorders>
              <w:top w:val="nil"/>
              <w:left w:val="nil"/>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b/>
                <w:color w:val="000000"/>
                <w:lang w:eastAsia="en-GB"/>
              </w:rPr>
            </w:pPr>
            <w:r w:rsidRPr="00A371CB">
              <w:rPr>
                <w:rFonts w:eastAsia="Times New Roman"/>
                <w:color w:val="000000"/>
                <w:lang w:eastAsia="en-GB"/>
              </w:rPr>
              <w:t> </w:t>
            </w:r>
            <w:r w:rsidRPr="00A371CB">
              <w:rPr>
                <w:rFonts w:eastAsia="Times New Roman"/>
                <w:b/>
                <w:color w:val="000000"/>
                <w:lang w:eastAsia="en-GB"/>
              </w:rPr>
              <w:t>SOFTWARE PROJECT MANAGEMENT</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3</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Credits</w:t>
            </w:r>
          </w:p>
        </w:tc>
        <w:tc>
          <w:tcPr>
            <w:tcW w:w="9326" w:type="dxa"/>
            <w:gridSpan w:val="2"/>
            <w:tcBorders>
              <w:top w:val="nil"/>
              <w:left w:val="nil"/>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Pr>
                <w:rFonts w:eastAsia="Times New Roman"/>
                <w:color w:val="000000"/>
                <w:lang w:eastAsia="en-GB"/>
              </w:rPr>
              <w:t>4</w:t>
            </w:r>
          </w:p>
        </w:tc>
      </w:tr>
      <w:tr w:rsidR="008E25A2" w:rsidRPr="00A371CB" w:rsidTr="0050593C">
        <w:trPr>
          <w:trHeight w:val="615"/>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4</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50593C">
            <w:pPr>
              <w:rPr>
                <w:rFonts w:eastAsia="Times New Roman"/>
                <w:color w:val="000000"/>
                <w:lang w:eastAsia="en-GB"/>
              </w:rPr>
            </w:pPr>
            <w:r w:rsidRPr="00A371CB">
              <w:rPr>
                <w:rFonts w:eastAsia="Times New Roman"/>
                <w:color w:val="000000"/>
                <w:lang w:eastAsia="en-GB"/>
              </w:rPr>
              <w:t>Contact Hours (L-T-P)</w:t>
            </w:r>
          </w:p>
        </w:tc>
        <w:tc>
          <w:tcPr>
            <w:tcW w:w="9326" w:type="dxa"/>
            <w:gridSpan w:val="2"/>
            <w:tcBorders>
              <w:top w:val="nil"/>
              <w:left w:val="nil"/>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Pr>
                <w:rFonts w:eastAsia="Times New Roman"/>
                <w:color w:val="000000"/>
                <w:lang w:eastAsia="en-GB"/>
              </w:rPr>
              <w:t> (3-1</w:t>
            </w:r>
            <w:r w:rsidRPr="00A371CB">
              <w:rPr>
                <w:rFonts w:eastAsia="Times New Roman"/>
                <w:color w:val="000000"/>
                <w:lang w:eastAsia="en-GB"/>
              </w:rPr>
              <w:t>-0)</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5</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Course Objective</w:t>
            </w:r>
          </w:p>
        </w:tc>
        <w:tc>
          <w:tcPr>
            <w:tcW w:w="9326" w:type="dxa"/>
            <w:gridSpan w:val="2"/>
            <w:tcBorders>
              <w:top w:val="nil"/>
              <w:left w:val="nil"/>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To provide fundamental skills of software Project management emphasising on issues &amp; hurdles associated with delivering successful projects, so as to make student aware of best project management practices, and contemporary software engineering tools.</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6</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Course Outcomes</w:t>
            </w:r>
          </w:p>
        </w:tc>
        <w:tc>
          <w:tcPr>
            <w:tcW w:w="9326" w:type="dxa"/>
            <w:gridSpan w:val="2"/>
            <w:tcBorders>
              <w:top w:val="nil"/>
              <w:left w:val="nil"/>
              <w:bottom w:val="single" w:sz="4" w:space="0" w:color="auto"/>
              <w:right w:val="single" w:sz="4" w:space="0" w:color="auto"/>
            </w:tcBorders>
            <w:shd w:val="clear" w:color="auto" w:fill="auto"/>
            <w:vAlign w:val="bottom"/>
            <w:hideMark/>
          </w:tcPr>
          <w:p w:rsidR="008E25A2" w:rsidRPr="00A371CB" w:rsidRDefault="008E25A2" w:rsidP="00482BA3">
            <w:pPr>
              <w:pStyle w:val="ListParagraph"/>
              <w:spacing w:before="0"/>
              <w:ind w:left="72"/>
              <w:contextualSpacing w:val="0"/>
              <w:rPr>
                <w:rFonts w:eastAsia="Times New Roman"/>
                <w:color w:val="000000"/>
                <w:lang w:eastAsia="en-GB"/>
              </w:rPr>
            </w:pPr>
            <w:r w:rsidRPr="00A371CB">
              <w:rPr>
                <w:rFonts w:eastAsia="Times New Roman"/>
                <w:color w:val="000000"/>
                <w:sz w:val="22"/>
                <w:lang w:eastAsia="en-GB"/>
              </w:rPr>
              <w:t>After successful completion of this course students should be able to:</w:t>
            </w:r>
          </w:p>
          <w:p w:rsidR="008E25A2" w:rsidRPr="00A371CB" w:rsidRDefault="008E25A2" w:rsidP="00482BA3">
            <w:pPr>
              <w:pStyle w:val="ListParagraph"/>
              <w:spacing w:before="0"/>
              <w:ind w:left="72"/>
              <w:contextualSpacing w:val="0"/>
              <w:rPr>
                <w:rFonts w:eastAsia="Times New Roman"/>
                <w:color w:val="000000"/>
                <w:lang w:eastAsia="en-GB"/>
              </w:rPr>
            </w:pPr>
            <w:r w:rsidRPr="00A371CB">
              <w:rPr>
                <w:rFonts w:eastAsia="Times New Roman"/>
                <w:color w:val="000000"/>
                <w:sz w:val="22"/>
                <w:lang w:eastAsia="en-GB"/>
              </w:rPr>
              <w:t>1. Establish the process of software project management and its applications.</w:t>
            </w:r>
          </w:p>
          <w:p w:rsidR="008E25A2" w:rsidRDefault="008E25A2" w:rsidP="00482BA3">
            <w:pPr>
              <w:pStyle w:val="ListParagraph"/>
              <w:spacing w:before="0"/>
              <w:ind w:left="72"/>
              <w:contextualSpacing w:val="0"/>
              <w:rPr>
                <w:rFonts w:eastAsia="Times New Roman"/>
                <w:color w:val="000000"/>
                <w:sz w:val="22"/>
                <w:lang w:eastAsia="en-GB"/>
              </w:rPr>
            </w:pPr>
            <w:r w:rsidRPr="00A371CB">
              <w:rPr>
                <w:rFonts w:eastAsia="Times New Roman"/>
                <w:color w:val="000000"/>
                <w:sz w:val="22"/>
                <w:lang w:eastAsia="en-GB"/>
              </w:rPr>
              <w:t>2. Evaluate a project &amp; to develop the scope of work</w:t>
            </w:r>
            <w:r>
              <w:rPr>
                <w:rFonts w:eastAsia="Times New Roman"/>
                <w:color w:val="000000"/>
                <w:sz w:val="22"/>
                <w:lang w:eastAsia="en-GB"/>
              </w:rPr>
              <w:t xml:space="preserve">. </w:t>
            </w:r>
          </w:p>
          <w:p w:rsidR="008E25A2" w:rsidRPr="00A371CB" w:rsidRDefault="008E25A2" w:rsidP="00482BA3">
            <w:pPr>
              <w:pStyle w:val="ListParagraph"/>
              <w:spacing w:before="0"/>
              <w:ind w:left="72"/>
              <w:contextualSpacing w:val="0"/>
              <w:rPr>
                <w:rFonts w:eastAsia="Times New Roman"/>
                <w:color w:val="000000"/>
                <w:lang w:eastAsia="en-GB"/>
              </w:rPr>
            </w:pPr>
            <w:r w:rsidRPr="00A371CB">
              <w:rPr>
                <w:rFonts w:eastAsia="Times New Roman"/>
                <w:color w:val="000000"/>
                <w:sz w:val="22"/>
                <w:lang w:eastAsia="en-GB"/>
              </w:rPr>
              <w:t>3.</w:t>
            </w:r>
            <w:r>
              <w:rPr>
                <w:rFonts w:eastAsia="Times New Roman"/>
                <w:color w:val="000000"/>
                <w:sz w:val="22"/>
                <w:lang w:eastAsia="en-GB"/>
              </w:rPr>
              <w:t xml:space="preserve"> P</w:t>
            </w:r>
            <w:r w:rsidRPr="00A371CB">
              <w:rPr>
                <w:rFonts w:eastAsia="Times New Roman"/>
                <w:color w:val="000000"/>
                <w:sz w:val="22"/>
                <w:lang w:eastAsia="en-GB"/>
              </w:rPr>
              <w:t>rovide accurate cost estimates and plan the various activities.</w:t>
            </w:r>
          </w:p>
          <w:p w:rsidR="008E25A2" w:rsidRPr="00A371CB" w:rsidRDefault="008E25A2" w:rsidP="00482BA3">
            <w:pPr>
              <w:pStyle w:val="ListParagraph"/>
              <w:spacing w:before="0"/>
              <w:ind w:left="0"/>
              <w:contextualSpacing w:val="0"/>
              <w:rPr>
                <w:rFonts w:eastAsia="Times New Roman"/>
                <w:color w:val="000000"/>
                <w:lang w:eastAsia="en-GB"/>
              </w:rPr>
            </w:pPr>
            <w:r>
              <w:rPr>
                <w:rFonts w:eastAsia="Times New Roman"/>
                <w:color w:val="000000"/>
                <w:lang w:eastAsia="en-GB"/>
              </w:rPr>
              <w:t xml:space="preserve"> 4. Develop Software projects according to quality standards.</w:t>
            </w:r>
          </w:p>
        </w:tc>
      </w:tr>
      <w:tr w:rsidR="008E25A2" w:rsidRPr="00A371CB" w:rsidTr="00482BA3">
        <w:trPr>
          <w:trHeight w:val="260"/>
        </w:trPr>
        <w:tc>
          <w:tcPr>
            <w:tcW w:w="607" w:type="dxa"/>
            <w:tcBorders>
              <w:top w:val="nil"/>
              <w:left w:val="single" w:sz="4" w:space="0" w:color="auto"/>
              <w:bottom w:val="nil"/>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7</w:t>
            </w:r>
          </w:p>
        </w:tc>
        <w:tc>
          <w:tcPr>
            <w:tcW w:w="10716" w:type="dxa"/>
            <w:gridSpan w:val="3"/>
            <w:tcBorders>
              <w:top w:val="nil"/>
              <w:left w:val="nil"/>
              <w:bottom w:val="nil"/>
              <w:right w:val="single" w:sz="4" w:space="0" w:color="auto"/>
            </w:tcBorders>
            <w:shd w:val="clear" w:color="auto" w:fill="auto"/>
            <w:vAlign w:val="center"/>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Outline syllabus: </w:t>
            </w:r>
          </w:p>
        </w:tc>
      </w:tr>
      <w:tr w:rsidR="008E25A2" w:rsidRPr="00A371CB"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7.01</w:t>
            </w:r>
          </w:p>
        </w:tc>
        <w:tc>
          <w:tcPr>
            <w:tcW w:w="1390" w:type="dxa"/>
            <w:tcBorders>
              <w:top w:val="single" w:sz="4" w:space="0" w:color="auto"/>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CSE427.A</w:t>
            </w:r>
          </w:p>
        </w:tc>
        <w:tc>
          <w:tcPr>
            <w:tcW w:w="1783" w:type="dxa"/>
            <w:tcBorders>
              <w:top w:val="single" w:sz="4" w:space="0" w:color="auto"/>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Unit A</w:t>
            </w:r>
          </w:p>
        </w:tc>
        <w:tc>
          <w:tcPr>
            <w:tcW w:w="7543" w:type="dxa"/>
            <w:tcBorders>
              <w:top w:val="single" w:sz="4" w:space="0" w:color="auto"/>
              <w:left w:val="nil"/>
              <w:bottom w:val="single" w:sz="4" w:space="0" w:color="auto"/>
              <w:right w:val="single" w:sz="4" w:space="0" w:color="auto"/>
            </w:tcBorders>
          </w:tcPr>
          <w:p w:rsidR="008E25A2" w:rsidRPr="00A371CB" w:rsidRDefault="008E25A2" w:rsidP="00482BA3">
            <w:pPr>
              <w:jc w:val="both"/>
              <w:rPr>
                <w:b/>
                <w:color w:val="000000"/>
              </w:rPr>
            </w:pPr>
            <w:r w:rsidRPr="00A371CB">
              <w:rPr>
                <w:b/>
                <w:color w:val="000000"/>
              </w:rPr>
              <w:t xml:space="preserve">INTRODUCTION </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7.02</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CSE427.A1</w:t>
            </w:r>
          </w:p>
        </w:tc>
        <w:tc>
          <w:tcPr>
            <w:tcW w:w="1783"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Unit A Topic 1</w:t>
            </w:r>
          </w:p>
        </w:tc>
        <w:tc>
          <w:tcPr>
            <w:tcW w:w="7543" w:type="dxa"/>
            <w:tcBorders>
              <w:top w:val="nil"/>
              <w:left w:val="nil"/>
              <w:bottom w:val="single" w:sz="4" w:space="0" w:color="auto"/>
              <w:right w:val="single" w:sz="4" w:space="0" w:color="auto"/>
            </w:tcBorders>
          </w:tcPr>
          <w:p w:rsidR="008E25A2" w:rsidRPr="00147344" w:rsidRDefault="008E25A2" w:rsidP="00482BA3">
            <w:pPr>
              <w:rPr>
                <w:rFonts w:eastAsia="Times New Roman"/>
                <w:color w:val="000000"/>
                <w:szCs w:val="24"/>
                <w:lang w:eastAsia="en-GB"/>
              </w:rPr>
            </w:pPr>
            <w:r w:rsidRPr="00147344">
              <w:rPr>
                <w:rFonts w:eastAsia="Times New Roman"/>
                <w:color w:val="000000"/>
                <w:szCs w:val="24"/>
                <w:lang w:eastAsia="en-GB"/>
              </w:rPr>
              <w:t>Introduction to software project  management, Stages of Software Project Management ,software projects versus other types of project</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7.03</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CSE427.A2</w:t>
            </w:r>
          </w:p>
        </w:tc>
        <w:tc>
          <w:tcPr>
            <w:tcW w:w="1783"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Unit A Topic 2</w:t>
            </w:r>
          </w:p>
        </w:tc>
        <w:tc>
          <w:tcPr>
            <w:tcW w:w="7543" w:type="dxa"/>
            <w:tcBorders>
              <w:top w:val="nil"/>
              <w:left w:val="nil"/>
              <w:bottom w:val="single" w:sz="4" w:space="0" w:color="auto"/>
              <w:right w:val="single" w:sz="4" w:space="0" w:color="auto"/>
            </w:tcBorders>
          </w:tcPr>
          <w:p w:rsidR="008E25A2" w:rsidRPr="00147344" w:rsidRDefault="008E25A2" w:rsidP="00482BA3">
            <w:pPr>
              <w:rPr>
                <w:rFonts w:eastAsia="Times New Roman"/>
                <w:color w:val="000000"/>
                <w:szCs w:val="24"/>
                <w:lang w:eastAsia="en-GB"/>
              </w:rPr>
            </w:pPr>
            <w:r w:rsidRPr="00147344">
              <w:rPr>
                <w:rFonts w:eastAsia="Times New Roman"/>
                <w:color w:val="000000"/>
                <w:szCs w:val="24"/>
                <w:lang w:eastAsia="en-GB"/>
              </w:rPr>
              <w:t>Categorization of software projects, Stake holders, setting objectives, WBS,PBS</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7.04</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CSE427.A3</w:t>
            </w:r>
          </w:p>
        </w:tc>
        <w:tc>
          <w:tcPr>
            <w:tcW w:w="1783"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Unit A Topic 3</w:t>
            </w:r>
          </w:p>
        </w:tc>
        <w:tc>
          <w:tcPr>
            <w:tcW w:w="7543" w:type="dxa"/>
            <w:tcBorders>
              <w:top w:val="nil"/>
              <w:left w:val="nil"/>
              <w:bottom w:val="single" w:sz="4" w:space="0" w:color="auto"/>
              <w:right w:val="single" w:sz="4" w:space="0" w:color="auto"/>
            </w:tcBorders>
          </w:tcPr>
          <w:p w:rsidR="008E25A2" w:rsidRPr="00147344" w:rsidRDefault="008E25A2" w:rsidP="00482BA3">
            <w:pPr>
              <w:rPr>
                <w:rFonts w:eastAsia="Times New Roman"/>
                <w:color w:val="000000"/>
                <w:szCs w:val="24"/>
                <w:lang w:val="en-US" w:eastAsia="en-GB"/>
              </w:rPr>
            </w:pPr>
            <w:r w:rsidRPr="00147344">
              <w:rPr>
                <w:rFonts w:eastAsia="Times New Roman"/>
                <w:color w:val="000000"/>
                <w:szCs w:val="24"/>
                <w:lang w:eastAsia="en-GB"/>
              </w:rPr>
              <w:t xml:space="preserve">Management control, Business case, Project success and failures, </w:t>
            </w:r>
            <w:r w:rsidRPr="00147344">
              <w:rPr>
                <w:rFonts w:eastAsia="Times New Roman"/>
                <w:color w:val="000000"/>
                <w:szCs w:val="24"/>
                <w:lang w:val="en-US" w:eastAsia="en-GB"/>
              </w:rPr>
              <w:t xml:space="preserve">Software </w:t>
            </w:r>
          </w:p>
          <w:p w:rsidR="008E25A2" w:rsidRPr="00147344" w:rsidRDefault="008E25A2" w:rsidP="00482BA3">
            <w:pPr>
              <w:rPr>
                <w:rFonts w:eastAsia="Times New Roman"/>
                <w:color w:val="000000"/>
                <w:szCs w:val="24"/>
                <w:lang w:eastAsia="en-GB"/>
              </w:rPr>
            </w:pPr>
            <w:r w:rsidRPr="00147344">
              <w:rPr>
                <w:rFonts w:eastAsia="Times New Roman"/>
                <w:color w:val="000000"/>
                <w:szCs w:val="24"/>
                <w:lang w:val="en-US" w:eastAsia="en-GB"/>
              </w:rPr>
              <w:t>Tools for Project Management.</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7.05</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CSE427.B</w:t>
            </w:r>
          </w:p>
        </w:tc>
        <w:tc>
          <w:tcPr>
            <w:tcW w:w="1783"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Unit B</w:t>
            </w:r>
          </w:p>
        </w:tc>
        <w:tc>
          <w:tcPr>
            <w:tcW w:w="7543" w:type="dxa"/>
            <w:tcBorders>
              <w:top w:val="nil"/>
              <w:left w:val="nil"/>
              <w:bottom w:val="single" w:sz="4" w:space="0" w:color="auto"/>
              <w:right w:val="single" w:sz="4" w:space="0" w:color="auto"/>
            </w:tcBorders>
          </w:tcPr>
          <w:p w:rsidR="008E25A2" w:rsidRPr="00A371CB" w:rsidRDefault="008E25A2" w:rsidP="00482BA3">
            <w:pPr>
              <w:jc w:val="both"/>
              <w:rPr>
                <w:b/>
                <w:bCs/>
                <w:color w:val="000000"/>
              </w:rPr>
            </w:pPr>
            <w:r w:rsidRPr="00A371CB">
              <w:rPr>
                <w:b/>
                <w:color w:val="000000"/>
              </w:rPr>
              <w:t>PLANNING PHASE</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7.06</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CSE427.B1</w:t>
            </w:r>
          </w:p>
        </w:tc>
        <w:tc>
          <w:tcPr>
            <w:tcW w:w="1783"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Unit B Topic 1</w:t>
            </w:r>
          </w:p>
        </w:tc>
        <w:tc>
          <w:tcPr>
            <w:tcW w:w="7543" w:type="dxa"/>
            <w:tcBorders>
              <w:top w:val="nil"/>
              <w:left w:val="nil"/>
              <w:bottom w:val="single" w:sz="4" w:space="0" w:color="auto"/>
              <w:right w:val="single" w:sz="4" w:space="0" w:color="auto"/>
            </w:tcBorders>
          </w:tcPr>
          <w:p w:rsidR="008E25A2" w:rsidRPr="00147344" w:rsidRDefault="008E25A2" w:rsidP="00482BA3">
            <w:pPr>
              <w:jc w:val="both"/>
              <w:rPr>
                <w:color w:val="000000"/>
                <w:szCs w:val="24"/>
              </w:rPr>
            </w:pPr>
            <w:r w:rsidRPr="00147344">
              <w:rPr>
                <w:color w:val="000000"/>
                <w:szCs w:val="24"/>
              </w:rPr>
              <w:t>Introduction to project planning, types of project plan, elements, purpose of project plan</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7.07</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CSE427.B2</w:t>
            </w:r>
          </w:p>
        </w:tc>
        <w:tc>
          <w:tcPr>
            <w:tcW w:w="1783"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Unit B Topic 2</w:t>
            </w:r>
          </w:p>
        </w:tc>
        <w:tc>
          <w:tcPr>
            <w:tcW w:w="7543" w:type="dxa"/>
            <w:tcBorders>
              <w:top w:val="nil"/>
              <w:left w:val="nil"/>
              <w:bottom w:val="single" w:sz="4" w:space="0" w:color="auto"/>
              <w:right w:val="single" w:sz="4" w:space="0" w:color="auto"/>
            </w:tcBorders>
          </w:tcPr>
          <w:p w:rsidR="008E25A2" w:rsidRPr="00147344" w:rsidRDefault="008E25A2" w:rsidP="00482BA3">
            <w:pPr>
              <w:jc w:val="both"/>
              <w:rPr>
                <w:color w:val="000000"/>
                <w:szCs w:val="24"/>
              </w:rPr>
            </w:pPr>
            <w:r w:rsidRPr="00147344">
              <w:rPr>
                <w:color w:val="000000"/>
                <w:szCs w:val="24"/>
              </w:rPr>
              <w:t>Step-wise project planning.</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7.08</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CSE427.B3</w:t>
            </w:r>
          </w:p>
        </w:tc>
        <w:tc>
          <w:tcPr>
            <w:tcW w:w="1783"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Unit B Topic 3</w:t>
            </w:r>
          </w:p>
        </w:tc>
        <w:tc>
          <w:tcPr>
            <w:tcW w:w="7543" w:type="dxa"/>
            <w:tcBorders>
              <w:top w:val="nil"/>
              <w:left w:val="nil"/>
              <w:bottom w:val="single" w:sz="4" w:space="0" w:color="auto"/>
              <w:right w:val="single" w:sz="4" w:space="0" w:color="auto"/>
            </w:tcBorders>
          </w:tcPr>
          <w:p w:rsidR="008E25A2" w:rsidRPr="00147344" w:rsidRDefault="008E25A2" w:rsidP="00482BA3">
            <w:pPr>
              <w:jc w:val="both"/>
              <w:rPr>
                <w:color w:val="000000"/>
                <w:szCs w:val="24"/>
              </w:rPr>
            </w:pPr>
            <w:r w:rsidRPr="00147344">
              <w:rPr>
                <w:rFonts w:eastAsia="Batang"/>
                <w:szCs w:val="24"/>
                <w:lang w:eastAsia="ko-KR"/>
              </w:rPr>
              <w:t>Development Lifecycle models: waterfall, Spiral, Iterative, incremental, v-shaped.</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7.09</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CSE427.C</w:t>
            </w:r>
          </w:p>
        </w:tc>
        <w:tc>
          <w:tcPr>
            <w:tcW w:w="1783"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Unit C</w:t>
            </w:r>
          </w:p>
        </w:tc>
        <w:tc>
          <w:tcPr>
            <w:tcW w:w="7543" w:type="dxa"/>
            <w:tcBorders>
              <w:top w:val="nil"/>
              <w:left w:val="nil"/>
              <w:bottom w:val="single" w:sz="4" w:space="0" w:color="auto"/>
              <w:right w:val="single" w:sz="4" w:space="0" w:color="auto"/>
            </w:tcBorders>
          </w:tcPr>
          <w:p w:rsidR="008E25A2" w:rsidRPr="00A371CB" w:rsidRDefault="008E25A2" w:rsidP="00482BA3">
            <w:pPr>
              <w:jc w:val="both"/>
              <w:rPr>
                <w:b/>
                <w:color w:val="000000"/>
              </w:rPr>
            </w:pPr>
            <w:r w:rsidRPr="00231B1A">
              <w:rPr>
                <w:b/>
                <w:color w:val="000000"/>
              </w:rPr>
              <w:t>PROJECT SCHEDULING</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7.10</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CSE427.C1</w:t>
            </w:r>
          </w:p>
        </w:tc>
        <w:tc>
          <w:tcPr>
            <w:tcW w:w="1783"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Unit C Topic 1</w:t>
            </w:r>
          </w:p>
        </w:tc>
        <w:tc>
          <w:tcPr>
            <w:tcW w:w="7543" w:type="dxa"/>
            <w:tcBorders>
              <w:top w:val="nil"/>
              <w:left w:val="nil"/>
              <w:bottom w:val="single" w:sz="4" w:space="0" w:color="auto"/>
              <w:right w:val="single" w:sz="4" w:space="0" w:color="auto"/>
            </w:tcBorders>
          </w:tcPr>
          <w:p w:rsidR="008E25A2" w:rsidRPr="00A371CB" w:rsidRDefault="008E25A2" w:rsidP="00482BA3">
            <w:pPr>
              <w:jc w:val="both"/>
              <w:rPr>
                <w:rFonts w:eastAsia="Times New Roman"/>
                <w:color w:val="000000"/>
                <w:lang w:eastAsia="en-GB"/>
              </w:rPr>
            </w:pPr>
            <w:r>
              <w:rPr>
                <w:rFonts w:eastAsia="Times New Roman"/>
                <w:color w:val="000000"/>
                <w:lang w:eastAsia="en-GB"/>
              </w:rPr>
              <w:t>Time management, Project Activity Definition, Activity sequencing, Activity Duration estimates</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7.11</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CSE427.C2</w:t>
            </w:r>
          </w:p>
        </w:tc>
        <w:tc>
          <w:tcPr>
            <w:tcW w:w="1783"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Unit C Topic 2</w:t>
            </w:r>
          </w:p>
        </w:tc>
        <w:tc>
          <w:tcPr>
            <w:tcW w:w="7543" w:type="dxa"/>
            <w:tcBorders>
              <w:top w:val="nil"/>
              <w:left w:val="nil"/>
              <w:bottom w:val="single" w:sz="4" w:space="0" w:color="auto"/>
              <w:right w:val="single" w:sz="4" w:space="0" w:color="auto"/>
            </w:tcBorders>
          </w:tcPr>
          <w:p w:rsidR="008E25A2" w:rsidRPr="00A371CB" w:rsidRDefault="008E25A2" w:rsidP="00482BA3">
            <w:pPr>
              <w:rPr>
                <w:rFonts w:eastAsia="Times New Roman"/>
                <w:color w:val="000000"/>
                <w:lang w:eastAsia="en-GB"/>
              </w:rPr>
            </w:pPr>
            <w:r>
              <w:rPr>
                <w:rFonts w:eastAsia="Times New Roman"/>
                <w:color w:val="000000"/>
                <w:lang w:eastAsia="en-GB"/>
              </w:rPr>
              <w:t>Project network, Project networking Models</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7.12</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CSE427.C3</w:t>
            </w:r>
          </w:p>
        </w:tc>
        <w:tc>
          <w:tcPr>
            <w:tcW w:w="1783"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Unit C Topic 3</w:t>
            </w:r>
          </w:p>
        </w:tc>
        <w:tc>
          <w:tcPr>
            <w:tcW w:w="7543" w:type="dxa"/>
            <w:tcBorders>
              <w:top w:val="nil"/>
              <w:left w:val="nil"/>
              <w:bottom w:val="single" w:sz="4" w:space="0" w:color="auto"/>
              <w:right w:val="single" w:sz="4" w:space="0" w:color="auto"/>
            </w:tcBorders>
          </w:tcPr>
          <w:p w:rsidR="008E25A2" w:rsidRPr="00A371CB" w:rsidRDefault="008E25A2" w:rsidP="00482BA3">
            <w:pPr>
              <w:jc w:val="both"/>
              <w:rPr>
                <w:color w:val="000000"/>
              </w:rPr>
            </w:pPr>
            <w:r>
              <w:rPr>
                <w:color w:val="000000"/>
              </w:rPr>
              <w:t>CPM and PERT</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7.13</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CSE427.D</w:t>
            </w:r>
          </w:p>
        </w:tc>
        <w:tc>
          <w:tcPr>
            <w:tcW w:w="1783"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Unit D</w:t>
            </w:r>
          </w:p>
        </w:tc>
        <w:tc>
          <w:tcPr>
            <w:tcW w:w="7543" w:type="dxa"/>
            <w:tcBorders>
              <w:top w:val="nil"/>
              <w:left w:val="nil"/>
              <w:bottom w:val="single" w:sz="4" w:space="0" w:color="auto"/>
              <w:right w:val="single" w:sz="4" w:space="0" w:color="auto"/>
            </w:tcBorders>
          </w:tcPr>
          <w:p w:rsidR="008E25A2" w:rsidRPr="00A371CB" w:rsidRDefault="008E25A2" w:rsidP="00482BA3">
            <w:pPr>
              <w:jc w:val="both"/>
              <w:rPr>
                <w:b/>
                <w:color w:val="000000"/>
              </w:rPr>
            </w:pPr>
            <w:r w:rsidRPr="00147344">
              <w:rPr>
                <w:b/>
                <w:color w:val="000000"/>
              </w:rPr>
              <w:t>PROJECT COST ESTIMATION &amp; PROJECT EVALUATION</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7.14</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CSE427.D1</w:t>
            </w:r>
          </w:p>
        </w:tc>
        <w:tc>
          <w:tcPr>
            <w:tcW w:w="1783"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Unit D Topic 1</w:t>
            </w:r>
          </w:p>
        </w:tc>
        <w:tc>
          <w:tcPr>
            <w:tcW w:w="7543" w:type="dxa"/>
            <w:tcBorders>
              <w:top w:val="nil"/>
              <w:left w:val="nil"/>
              <w:bottom w:val="single" w:sz="4" w:space="0" w:color="auto"/>
              <w:right w:val="single" w:sz="4" w:space="0" w:color="auto"/>
            </w:tcBorders>
          </w:tcPr>
          <w:p w:rsidR="008E25A2" w:rsidRPr="00A371CB" w:rsidRDefault="008E25A2" w:rsidP="00482BA3">
            <w:pPr>
              <w:rPr>
                <w:rFonts w:eastAsia="Times New Roman"/>
                <w:color w:val="000000"/>
                <w:lang w:eastAsia="en-GB"/>
              </w:rPr>
            </w:pPr>
            <w:r>
              <w:rPr>
                <w:rFonts w:eastAsia="Times New Roman"/>
                <w:color w:val="000000"/>
                <w:lang w:eastAsia="en-GB"/>
              </w:rPr>
              <w:t>Importance and principles of Cost management, Cost Estimation Process, Earned value analysis</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lastRenderedPageBreak/>
              <w:t>7.15</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CSE427.D2</w:t>
            </w:r>
          </w:p>
        </w:tc>
        <w:tc>
          <w:tcPr>
            <w:tcW w:w="1783"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color w:val="000000"/>
              </w:rPr>
            </w:pPr>
            <w:r w:rsidRPr="00A371CB">
              <w:rPr>
                <w:color w:val="000000"/>
              </w:rPr>
              <w:t>Unit D Topic 2</w:t>
            </w:r>
          </w:p>
        </w:tc>
        <w:tc>
          <w:tcPr>
            <w:tcW w:w="7543" w:type="dxa"/>
            <w:tcBorders>
              <w:top w:val="nil"/>
              <w:left w:val="nil"/>
              <w:bottom w:val="single" w:sz="4" w:space="0" w:color="auto"/>
              <w:right w:val="single" w:sz="4" w:space="0" w:color="auto"/>
            </w:tcBorders>
          </w:tcPr>
          <w:p w:rsidR="008E25A2" w:rsidRPr="00A371CB" w:rsidRDefault="008E25A2" w:rsidP="00482BA3">
            <w:pPr>
              <w:rPr>
                <w:rFonts w:eastAsia="Times New Roman"/>
                <w:color w:val="000000"/>
                <w:lang w:eastAsia="en-GB"/>
              </w:rPr>
            </w:pPr>
            <w:r>
              <w:rPr>
                <w:rFonts w:eastAsia="Times New Roman"/>
                <w:color w:val="000000"/>
                <w:lang w:eastAsia="en-GB"/>
              </w:rPr>
              <w:t>Software sizing: LOC, Function points, Cost Estimation Methods.</w:t>
            </w:r>
          </w:p>
        </w:tc>
      </w:tr>
      <w:tr w:rsidR="008E25A2" w:rsidRPr="00A371CB"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8E25A2" w:rsidRPr="00A371CB" w:rsidRDefault="008E25A2" w:rsidP="00482BA3">
            <w:pPr>
              <w:rPr>
                <w:rFonts w:eastAsia="Times New Roman"/>
                <w:color w:val="000000"/>
                <w:lang w:eastAsia="en-GB"/>
              </w:rPr>
            </w:pPr>
            <w:r w:rsidRPr="00A371CB">
              <w:rPr>
                <w:rFonts w:eastAsia="Times New Roman"/>
                <w:color w:val="000000"/>
                <w:lang w:eastAsia="en-GB"/>
              </w:rPr>
              <w:t>7.16</w:t>
            </w:r>
          </w:p>
        </w:tc>
        <w:tc>
          <w:tcPr>
            <w:tcW w:w="1390" w:type="dxa"/>
            <w:tcBorders>
              <w:top w:val="single" w:sz="4" w:space="0" w:color="auto"/>
              <w:left w:val="nil"/>
              <w:bottom w:val="single" w:sz="4" w:space="0" w:color="auto"/>
              <w:right w:val="single" w:sz="4" w:space="0" w:color="auto"/>
            </w:tcBorders>
            <w:shd w:val="clear" w:color="auto" w:fill="auto"/>
            <w:vAlign w:val="center"/>
          </w:tcPr>
          <w:p w:rsidR="008E25A2" w:rsidRPr="00A371CB" w:rsidRDefault="008E25A2" w:rsidP="00482BA3">
            <w:pPr>
              <w:rPr>
                <w:color w:val="000000"/>
              </w:rPr>
            </w:pPr>
            <w:r w:rsidRPr="00A371CB">
              <w:rPr>
                <w:color w:val="000000"/>
              </w:rPr>
              <w:t>CSE427.D3</w:t>
            </w:r>
          </w:p>
        </w:tc>
        <w:tc>
          <w:tcPr>
            <w:tcW w:w="1783" w:type="dxa"/>
            <w:tcBorders>
              <w:top w:val="single" w:sz="4" w:space="0" w:color="auto"/>
              <w:left w:val="nil"/>
              <w:bottom w:val="single" w:sz="4" w:space="0" w:color="auto"/>
              <w:right w:val="single" w:sz="4" w:space="0" w:color="auto"/>
            </w:tcBorders>
            <w:shd w:val="clear" w:color="auto" w:fill="auto"/>
            <w:vAlign w:val="center"/>
          </w:tcPr>
          <w:p w:rsidR="008E25A2" w:rsidRPr="00A371CB" w:rsidRDefault="008E25A2" w:rsidP="00482BA3">
            <w:pPr>
              <w:rPr>
                <w:color w:val="000000"/>
              </w:rPr>
            </w:pPr>
            <w:r w:rsidRPr="00A371CB">
              <w:rPr>
                <w:color w:val="000000"/>
              </w:rPr>
              <w:t>Unit D Topic 3</w:t>
            </w:r>
          </w:p>
        </w:tc>
        <w:tc>
          <w:tcPr>
            <w:tcW w:w="7543" w:type="dxa"/>
            <w:tcBorders>
              <w:top w:val="single" w:sz="4" w:space="0" w:color="auto"/>
              <w:left w:val="nil"/>
              <w:bottom w:val="single" w:sz="4" w:space="0" w:color="auto"/>
              <w:right w:val="single" w:sz="4" w:space="0" w:color="auto"/>
            </w:tcBorders>
          </w:tcPr>
          <w:p w:rsidR="008E25A2" w:rsidRPr="00A371CB" w:rsidRDefault="008E25A2" w:rsidP="00482BA3">
            <w:pPr>
              <w:rPr>
                <w:rFonts w:eastAsia="Times New Roman"/>
                <w:color w:val="000000"/>
                <w:lang w:eastAsia="en-GB"/>
              </w:rPr>
            </w:pPr>
            <w:r>
              <w:rPr>
                <w:rFonts w:eastAsia="Times New Roman"/>
                <w:color w:val="000000"/>
                <w:lang w:eastAsia="en-GB"/>
              </w:rPr>
              <w:t>COCOMO, NPV, ROI, Payback, IRR.</w:t>
            </w:r>
          </w:p>
        </w:tc>
      </w:tr>
      <w:tr w:rsidR="008E25A2" w:rsidRPr="00A371CB"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8E25A2" w:rsidRPr="00A371CB" w:rsidRDefault="008E25A2" w:rsidP="00482BA3">
            <w:pPr>
              <w:rPr>
                <w:rFonts w:eastAsia="Times New Roman"/>
                <w:color w:val="000000"/>
                <w:lang w:eastAsia="en-GB"/>
              </w:rPr>
            </w:pPr>
            <w:r w:rsidRPr="00A371CB">
              <w:rPr>
                <w:rFonts w:eastAsia="Times New Roman"/>
                <w:color w:val="000000"/>
                <w:lang w:eastAsia="en-GB"/>
              </w:rPr>
              <w:t>7.17</w:t>
            </w:r>
          </w:p>
        </w:tc>
        <w:tc>
          <w:tcPr>
            <w:tcW w:w="1390" w:type="dxa"/>
            <w:tcBorders>
              <w:top w:val="single" w:sz="4" w:space="0" w:color="auto"/>
              <w:left w:val="nil"/>
              <w:bottom w:val="single" w:sz="4" w:space="0" w:color="auto"/>
              <w:right w:val="single" w:sz="4" w:space="0" w:color="auto"/>
            </w:tcBorders>
            <w:shd w:val="clear" w:color="auto" w:fill="auto"/>
            <w:vAlign w:val="center"/>
          </w:tcPr>
          <w:p w:rsidR="008E25A2" w:rsidRPr="00A371CB" w:rsidRDefault="008E25A2" w:rsidP="00482BA3">
            <w:pPr>
              <w:rPr>
                <w:color w:val="000000"/>
              </w:rPr>
            </w:pPr>
            <w:r w:rsidRPr="00A371CB">
              <w:rPr>
                <w:color w:val="000000"/>
              </w:rPr>
              <w:t>CSE427.E</w:t>
            </w:r>
          </w:p>
        </w:tc>
        <w:tc>
          <w:tcPr>
            <w:tcW w:w="1783" w:type="dxa"/>
            <w:tcBorders>
              <w:top w:val="single" w:sz="4" w:space="0" w:color="auto"/>
              <w:left w:val="nil"/>
              <w:bottom w:val="single" w:sz="4" w:space="0" w:color="auto"/>
              <w:right w:val="single" w:sz="4" w:space="0" w:color="auto"/>
            </w:tcBorders>
            <w:shd w:val="clear" w:color="auto" w:fill="auto"/>
            <w:vAlign w:val="center"/>
          </w:tcPr>
          <w:p w:rsidR="008E25A2" w:rsidRPr="00A371CB" w:rsidRDefault="008E25A2" w:rsidP="00482BA3">
            <w:pPr>
              <w:rPr>
                <w:color w:val="000000"/>
              </w:rPr>
            </w:pPr>
            <w:r w:rsidRPr="00A371CB">
              <w:rPr>
                <w:color w:val="000000"/>
              </w:rPr>
              <w:t>Unit E</w:t>
            </w:r>
          </w:p>
        </w:tc>
        <w:tc>
          <w:tcPr>
            <w:tcW w:w="7543" w:type="dxa"/>
            <w:tcBorders>
              <w:top w:val="single" w:sz="4" w:space="0" w:color="auto"/>
              <w:left w:val="nil"/>
              <w:bottom w:val="single" w:sz="4" w:space="0" w:color="auto"/>
              <w:right w:val="single" w:sz="4" w:space="0" w:color="auto"/>
            </w:tcBorders>
          </w:tcPr>
          <w:p w:rsidR="008E25A2" w:rsidRPr="00A371CB" w:rsidRDefault="008E25A2" w:rsidP="00482BA3">
            <w:pPr>
              <w:jc w:val="both"/>
              <w:rPr>
                <w:b/>
                <w:color w:val="000000"/>
              </w:rPr>
            </w:pPr>
            <w:r w:rsidRPr="00147344">
              <w:rPr>
                <w:b/>
                <w:color w:val="000000"/>
              </w:rPr>
              <w:t>QUALITY PROJECT MANAGEMENT</w:t>
            </w:r>
          </w:p>
        </w:tc>
      </w:tr>
      <w:tr w:rsidR="008E25A2" w:rsidRPr="00A371CB"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8E25A2" w:rsidRPr="00A371CB" w:rsidRDefault="008E25A2" w:rsidP="00482BA3">
            <w:pPr>
              <w:rPr>
                <w:rFonts w:eastAsia="Times New Roman"/>
                <w:color w:val="000000"/>
                <w:lang w:eastAsia="en-GB"/>
              </w:rPr>
            </w:pPr>
            <w:r w:rsidRPr="00A371CB">
              <w:rPr>
                <w:rFonts w:eastAsia="Times New Roman"/>
                <w:color w:val="000000"/>
                <w:lang w:eastAsia="en-GB"/>
              </w:rPr>
              <w:t>7.18</w:t>
            </w:r>
          </w:p>
        </w:tc>
        <w:tc>
          <w:tcPr>
            <w:tcW w:w="1390" w:type="dxa"/>
            <w:tcBorders>
              <w:top w:val="single" w:sz="4" w:space="0" w:color="auto"/>
              <w:left w:val="nil"/>
              <w:bottom w:val="single" w:sz="4" w:space="0" w:color="auto"/>
              <w:right w:val="single" w:sz="4" w:space="0" w:color="auto"/>
            </w:tcBorders>
            <w:shd w:val="clear" w:color="auto" w:fill="auto"/>
            <w:vAlign w:val="center"/>
          </w:tcPr>
          <w:p w:rsidR="008E25A2" w:rsidRPr="00A371CB" w:rsidRDefault="008E25A2" w:rsidP="00482BA3">
            <w:pPr>
              <w:rPr>
                <w:color w:val="000000"/>
              </w:rPr>
            </w:pPr>
            <w:r w:rsidRPr="00A371CB">
              <w:rPr>
                <w:color w:val="000000"/>
              </w:rPr>
              <w:t>CSE427.E1</w:t>
            </w:r>
          </w:p>
        </w:tc>
        <w:tc>
          <w:tcPr>
            <w:tcW w:w="1783" w:type="dxa"/>
            <w:tcBorders>
              <w:top w:val="single" w:sz="4" w:space="0" w:color="auto"/>
              <w:left w:val="nil"/>
              <w:bottom w:val="single" w:sz="4" w:space="0" w:color="auto"/>
              <w:right w:val="single" w:sz="4" w:space="0" w:color="auto"/>
            </w:tcBorders>
            <w:shd w:val="clear" w:color="auto" w:fill="auto"/>
            <w:vAlign w:val="center"/>
          </w:tcPr>
          <w:p w:rsidR="008E25A2" w:rsidRPr="00A371CB" w:rsidRDefault="008E25A2" w:rsidP="00482BA3">
            <w:pPr>
              <w:rPr>
                <w:color w:val="000000"/>
              </w:rPr>
            </w:pPr>
            <w:r w:rsidRPr="00A371CB">
              <w:rPr>
                <w:color w:val="000000"/>
              </w:rPr>
              <w:t>Unit E Topic 1</w:t>
            </w:r>
          </w:p>
        </w:tc>
        <w:tc>
          <w:tcPr>
            <w:tcW w:w="7543" w:type="dxa"/>
            <w:tcBorders>
              <w:top w:val="single" w:sz="4" w:space="0" w:color="auto"/>
              <w:left w:val="nil"/>
              <w:bottom w:val="single" w:sz="4" w:space="0" w:color="auto"/>
              <w:right w:val="single" w:sz="4" w:space="0" w:color="auto"/>
            </w:tcBorders>
          </w:tcPr>
          <w:p w:rsidR="008E25A2" w:rsidRPr="00A371CB" w:rsidRDefault="008E25A2" w:rsidP="00482BA3">
            <w:pPr>
              <w:rPr>
                <w:rFonts w:eastAsia="Times New Roman"/>
                <w:color w:val="000000"/>
                <w:lang w:eastAsia="en-GB"/>
              </w:rPr>
            </w:pPr>
            <w:r>
              <w:rPr>
                <w:rFonts w:eastAsia="Times New Roman"/>
                <w:color w:val="000000"/>
                <w:lang w:eastAsia="en-GB"/>
              </w:rPr>
              <w:t>Introduction to quality project management, Phases</w:t>
            </w:r>
          </w:p>
        </w:tc>
      </w:tr>
      <w:tr w:rsidR="008E25A2" w:rsidRPr="00A371CB"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8E25A2" w:rsidRPr="00A371CB" w:rsidRDefault="008E25A2" w:rsidP="00482BA3">
            <w:pPr>
              <w:rPr>
                <w:rFonts w:eastAsia="Times New Roman"/>
                <w:color w:val="000000"/>
                <w:lang w:eastAsia="en-GB"/>
              </w:rPr>
            </w:pPr>
            <w:r w:rsidRPr="00A371CB">
              <w:rPr>
                <w:rFonts w:eastAsia="Times New Roman"/>
                <w:color w:val="000000"/>
                <w:lang w:eastAsia="en-GB"/>
              </w:rPr>
              <w:t>7.19</w:t>
            </w:r>
          </w:p>
        </w:tc>
        <w:tc>
          <w:tcPr>
            <w:tcW w:w="1390" w:type="dxa"/>
            <w:tcBorders>
              <w:top w:val="single" w:sz="4" w:space="0" w:color="auto"/>
              <w:left w:val="nil"/>
              <w:bottom w:val="single" w:sz="4" w:space="0" w:color="auto"/>
              <w:right w:val="single" w:sz="4" w:space="0" w:color="auto"/>
            </w:tcBorders>
            <w:shd w:val="clear" w:color="auto" w:fill="auto"/>
            <w:vAlign w:val="center"/>
          </w:tcPr>
          <w:p w:rsidR="008E25A2" w:rsidRPr="00A371CB" w:rsidRDefault="008E25A2" w:rsidP="00482BA3">
            <w:pPr>
              <w:rPr>
                <w:color w:val="000000"/>
              </w:rPr>
            </w:pPr>
            <w:r w:rsidRPr="00A371CB">
              <w:rPr>
                <w:color w:val="000000"/>
              </w:rPr>
              <w:t>CSE427.E2</w:t>
            </w:r>
          </w:p>
        </w:tc>
        <w:tc>
          <w:tcPr>
            <w:tcW w:w="1783" w:type="dxa"/>
            <w:tcBorders>
              <w:top w:val="single" w:sz="4" w:space="0" w:color="auto"/>
              <w:left w:val="nil"/>
              <w:bottom w:val="single" w:sz="4" w:space="0" w:color="auto"/>
              <w:right w:val="single" w:sz="4" w:space="0" w:color="auto"/>
            </w:tcBorders>
            <w:shd w:val="clear" w:color="auto" w:fill="auto"/>
            <w:vAlign w:val="center"/>
          </w:tcPr>
          <w:p w:rsidR="008E25A2" w:rsidRPr="00A371CB" w:rsidRDefault="008E25A2" w:rsidP="00482BA3">
            <w:pPr>
              <w:rPr>
                <w:color w:val="000000"/>
              </w:rPr>
            </w:pPr>
            <w:r w:rsidRPr="00A371CB">
              <w:rPr>
                <w:color w:val="000000"/>
              </w:rPr>
              <w:t>Unit E Topic 2</w:t>
            </w:r>
          </w:p>
        </w:tc>
        <w:tc>
          <w:tcPr>
            <w:tcW w:w="7543" w:type="dxa"/>
            <w:tcBorders>
              <w:top w:val="single" w:sz="4" w:space="0" w:color="auto"/>
              <w:left w:val="nil"/>
              <w:bottom w:val="single" w:sz="4" w:space="0" w:color="auto"/>
              <w:right w:val="single" w:sz="4" w:space="0" w:color="auto"/>
            </w:tcBorders>
          </w:tcPr>
          <w:p w:rsidR="008E25A2" w:rsidRPr="00A371CB" w:rsidRDefault="008E25A2" w:rsidP="00482BA3">
            <w:pPr>
              <w:jc w:val="both"/>
              <w:rPr>
                <w:color w:val="000000"/>
              </w:rPr>
            </w:pPr>
            <w:r>
              <w:rPr>
                <w:color w:val="000000"/>
              </w:rPr>
              <w:t>SICMM: Structure of CMM, Five maturity levels</w:t>
            </w:r>
          </w:p>
        </w:tc>
      </w:tr>
      <w:tr w:rsidR="008E25A2" w:rsidRPr="00A371CB"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8E25A2" w:rsidRPr="00A371CB" w:rsidRDefault="008E25A2" w:rsidP="00482BA3">
            <w:pPr>
              <w:rPr>
                <w:rFonts w:eastAsia="Times New Roman"/>
                <w:color w:val="000000"/>
                <w:lang w:eastAsia="en-GB"/>
              </w:rPr>
            </w:pPr>
            <w:r w:rsidRPr="00A371CB">
              <w:rPr>
                <w:rFonts w:eastAsia="Times New Roman"/>
                <w:color w:val="000000"/>
                <w:lang w:eastAsia="en-GB"/>
              </w:rPr>
              <w:t>7.20</w:t>
            </w:r>
          </w:p>
        </w:tc>
        <w:tc>
          <w:tcPr>
            <w:tcW w:w="1390" w:type="dxa"/>
            <w:tcBorders>
              <w:top w:val="single" w:sz="4" w:space="0" w:color="auto"/>
              <w:left w:val="nil"/>
              <w:bottom w:val="single" w:sz="4" w:space="0" w:color="auto"/>
              <w:right w:val="single" w:sz="4" w:space="0" w:color="auto"/>
            </w:tcBorders>
            <w:shd w:val="clear" w:color="auto" w:fill="auto"/>
            <w:vAlign w:val="center"/>
          </w:tcPr>
          <w:p w:rsidR="008E25A2" w:rsidRPr="00A371CB" w:rsidRDefault="008E25A2" w:rsidP="00482BA3">
            <w:pPr>
              <w:rPr>
                <w:color w:val="000000"/>
              </w:rPr>
            </w:pPr>
            <w:r w:rsidRPr="00A371CB">
              <w:rPr>
                <w:color w:val="000000"/>
              </w:rPr>
              <w:t>CSE427.E3</w:t>
            </w:r>
          </w:p>
        </w:tc>
        <w:tc>
          <w:tcPr>
            <w:tcW w:w="1783" w:type="dxa"/>
            <w:tcBorders>
              <w:top w:val="single" w:sz="4" w:space="0" w:color="auto"/>
              <w:left w:val="nil"/>
              <w:bottom w:val="single" w:sz="4" w:space="0" w:color="auto"/>
              <w:right w:val="single" w:sz="4" w:space="0" w:color="auto"/>
            </w:tcBorders>
            <w:shd w:val="clear" w:color="auto" w:fill="auto"/>
            <w:vAlign w:val="center"/>
          </w:tcPr>
          <w:p w:rsidR="008E25A2" w:rsidRPr="00A371CB" w:rsidRDefault="008E25A2" w:rsidP="00482BA3">
            <w:pPr>
              <w:rPr>
                <w:color w:val="000000"/>
              </w:rPr>
            </w:pPr>
            <w:r w:rsidRPr="00A371CB">
              <w:rPr>
                <w:color w:val="000000"/>
              </w:rPr>
              <w:t>Unit E Topic 3</w:t>
            </w:r>
          </w:p>
        </w:tc>
        <w:tc>
          <w:tcPr>
            <w:tcW w:w="7543" w:type="dxa"/>
            <w:tcBorders>
              <w:top w:val="single" w:sz="4" w:space="0" w:color="auto"/>
              <w:left w:val="nil"/>
              <w:bottom w:val="single" w:sz="4" w:space="0" w:color="auto"/>
              <w:right w:val="single" w:sz="4" w:space="0" w:color="auto"/>
            </w:tcBorders>
          </w:tcPr>
          <w:p w:rsidR="008E25A2" w:rsidRPr="00A371CB" w:rsidRDefault="008E25A2" w:rsidP="00482BA3">
            <w:pPr>
              <w:rPr>
                <w:rFonts w:eastAsia="Times New Roman"/>
                <w:color w:val="000000"/>
                <w:lang w:eastAsia="en-GB"/>
              </w:rPr>
            </w:pPr>
            <w:r>
              <w:rPr>
                <w:rFonts w:eastAsia="Times New Roman"/>
                <w:color w:val="000000"/>
                <w:lang w:eastAsia="en-GB"/>
              </w:rPr>
              <w:t>Software process Framework for the CMM</w:t>
            </w:r>
          </w:p>
        </w:tc>
      </w:tr>
      <w:tr w:rsidR="008E25A2" w:rsidRPr="00A371CB"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8</w:t>
            </w:r>
          </w:p>
        </w:tc>
        <w:tc>
          <w:tcPr>
            <w:tcW w:w="10716" w:type="dxa"/>
            <w:gridSpan w:val="3"/>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Course Evaluation</w:t>
            </w:r>
          </w:p>
        </w:tc>
      </w:tr>
      <w:tr w:rsidR="008E25A2" w:rsidRPr="00A371CB" w:rsidTr="00482BA3">
        <w:trPr>
          <w:trHeight w:val="20"/>
        </w:trPr>
        <w:tc>
          <w:tcPr>
            <w:tcW w:w="607" w:type="dxa"/>
            <w:tcBorders>
              <w:top w:val="single" w:sz="4" w:space="0" w:color="auto"/>
              <w:left w:val="single" w:sz="4" w:space="0" w:color="auto"/>
              <w:bottom w:val="nil"/>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8.1</w:t>
            </w:r>
          </w:p>
        </w:tc>
        <w:tc>
          <w:tcPr>
            <w:tcW w:w="10716" w:type="dxa"/>
            <w:gridSpan w:val="3"/>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Course work: 30 marks</w:t>
            </w:r>
          </w:p>
        </w:tc>
      </w:tr>
      <w:tr w:rsidR="008E25A2" w:rsidRPr="00A371CB"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8.11</w:t>
            </w:r>
          </w:p>
        </w:tc>
        <w:tc>
          <w:tcPr>
            <w:tcW w:w="1390" w:type="dxa"/>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Attendance</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ind w:left="-108" w:right="-108"/>
              <w:rPr>
                <w:rFonts w:eastAsia="Times New Roman"/>
                <w:color w:val="000000"/>
                <w:lang w:eastAsia="en-GB"/>
              </w:rPr>
            </w:pPr>
            <w:r w:rsidRPr="00A371CB">
              <w:rPr>
                <w:rFonts w:eastAsia="Times New Roman"/>
                <w:color w:val="000000"/>
                <w:lang w:eastAsia="en-GB"/>
              </w:rPr>
              <w:t>None</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8.12</w:t>
            </w:r>
          </w:p>
        </w:tc>
        <w:tc>
          <w:tcPr>
            <w:tcW w:w="1390" w:type="dxa"/>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Homework</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ind w:left="-108" w:right="-108"/>
              <w:rPr>
                <w:rFonts w:eastAsia="Times New Roman"/>
                <w:color w:val="000000"/>
                <w:lang w:eastAsia="en-GB"/>
              </w:rPr>
            </w:pPr>
            <w:r w:rsidRPr="00A371CB">
              <w:rPr>
                <w:rFonts w:eastAsia="Times New Roman"/>
                <w:color w:val="000000"/>
                <w:lang w:eastAsia="en-GB"/>
              </w:rPr>
              <w:t> </w:t>
            </w:r>
            <w:r>
              <w:rPr>
                <w:rFonts w:eastAsia="Times New Roman"/>
                <w:color w:val="000000"/>
                <w:lang w:eastAsia="en-GB"/>
              </w:rPr>
              <w:t>10 Assignment (no Marks)</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8.13</w:t>
            </w:r>
          </w:p>
        </w:tc>
        <w:tc>
          <w:tcPr>
            <w:tcW w:w="1390" w:type="dxa"/>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Quizzes</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ind w:left="-108"/>
              <w:rPr>
                <w:rFonts w:eastAsia="Times New Roman"/>
                <w:color w:val="000000"/>
                <w:lang w:eastAsia="en-GB"/>
              </w:rPr>
            </w:pPr>
            <w:r>
              <w:rPr>
                <w:rFonts w:eastAsia="Times New Roman"/>
                <w:color w:val="000000"/>
                <w:lang w:eastAsia="en-GB"/>
              </w:rPr>
              <w:t>7 best quiz (20 marks)</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8.14</w:t>
            </w:r>
          </w:p>
        </w:tc>
        <w:tc>
          <w:tcPr>
            <w:tcW w:w="1390" w:type="dxa"/>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Projects</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ind w:left="-108"/>
              <w:rPr>
                <w:rFonts w:eastAsia="Times New Roman"/>
                <w:color w:val="000000"/>
                <w:lang w:eastAsia="en-GB"/>
              </w:rPr>
            </w:pPr>
            <w:r w:rsidRPr="00A371CB">
              <w:rPr>
                <w:rFonts w:eastAsia="Times New Roman"/>
                <w:color w:val="000000"/>
                <w:lang w:eastAsia="en-GB"/>
              </w:rPr>
              <w:t> None</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8.15</w:t>
            </w:r>
          </w:p>
        </w:tc>
        <w:tc>
          <w:tcPr>
            <w:tcW w:w="1390" w:type="dxa"/>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Presentations</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ind w:left="-108" w:right="-648"/>
              <w:rPr>
                <w:rFonts w:eastAsia="Times New Roman"/>
                <w:color w:val="000000"/>
                <w:lang w:eastAsia="en-GB"/>
              </w:rPr>
            </w:pPr>
            <w:r w:rsidRPr="00A371CB">
              <w:rPr>
                <w:rFonts w:eastAsia="Times New Roman"/>
                <w:color w:val="000000"/>
                <w:lang w:eastAsia="en-GB"/>
              </w:rPr>
              <w:t> </w:t>
            </w:r>
            <w:r>
              <w:rPr>
                <w:rFonts w:eastAsia="Times New Roman"/>
                <w:color w:val="000000"/>
                <w:lang w:eastAsia="en-GB"/>
              </w:rPr>
              <w:t>10 marks</w:t>
            </w:r>
          </w:p>
        </w:tc>
      </w:tr>
      <w:tr w:rsidR="008E25A2" w:rsidRPr="00A371CB" w:rsidTr="00482BA3">
        <w:trPr>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8.16</w:t>
            </w:r>
          </w:p>
        </w:tc>
        <w:tc>
          <w:tcPr>
            <w:tcW w:w="1390" w:type="dxa"/>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Any other</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ind w:left="-108"/>
              <w:rPr>
                <w:rFonts w:eastAsia="Times New Roman"/>
                <w:color w:val="000000"/>
                <w:lang w:eastAsia="en-GB"/>
              </w:rPr>
            </w:pPr>
            <w:r w:rsidRPr="00A371CB">
              <w:rPr>
                <w:rFonts w:eastAsia="Times New Roman"/>
                <w:color w:val="000000"/>
                <w:lang w:eastAsia="en-GB"/>
              </w:rPr>
              <w:t>  None</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8.2</w:t>
            </w:r>
          </w:p>
        </w:tc>
        <w:tc>
          <w:tcPr>
            <w:tcW w:w="1390" w:type="dxa"/>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 xml:space="preserve">MTE  </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ind w:left="-108"/>
              <w:rPr>
                <w:rFonts w:eastAsia="Times New Roman"/>
                <w:color w:val="000000"/>
                <w:lang w:eastAsia="en-GB"/>
              </w:rPr>
            </w:pPr>
            <w:r w:rsidRPr="00A371CB">
              <w:rPr>
                <w:rFonts w:eastAsia="Times New Roman"/>
                <w:color w:val="000000"/>
                <w:lang w:eastAsia="en-GB"/>
              </w:rPr>
              <w:t xml:space="preserve">20 </w:t>
            </w:r>
            <w:r>
              <w:rPr>
                <w:rFonts w:eastAsia="Times New Roman"/>
                <w:color w:val="000000"/>
                <w:lang w:eastAsia="en-GB"/>
              </w:rPr>
              <w:t>marks</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8.3</w:t>
            </w:r>
          </w:p>
        </w:tc>
        <w:tc>
          <w:tcPr>
            <w:tcW w:w="10716" w:type="dxa"/>
            <w:gridSpan w:val="3"/>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ind w:left="-108"/>
              <w:rPr>
                <w:rFonts w:eastAsia="Times New Roman"/>
                <w:color w:val="000000"/>
                <w:lang w:eastAsia="en-GB"/>
              </w:rPr>
            </w:pPr>
            <w:r w:rsidRPr="00A371CB">
              <w:rPr>
                <w:rFonts w:eastAsia="Times New Roman"/>
                <w:color w:val="000000"/>
                <w:lang w:eastAsia="en-GB"/>
              </w:rPr>
              <w:t xml:space="preserve">  End-term examination: 50 </w:t>
            </w:r>
            <w:r>
              <w:rPr>
                <w:rFonts w:eastAsia="Times New Roman"/>
                <w:color w:val="000000"/>
                <w:lang w:eastAsia="en-GB"/>
              </w:rPr>
              <w:t>marks</w:t>
            </w:r>
          </w:p>
        </w:tc>
      </w:tr>
      <w:tr w:rsidR="008E25A2" w:rsidRPr="00A371CB" w:rsidTr="00482BA3">
        <w:trPr>
          <w:trHeight w:val="296"/>
        </w:trPr>
        <w:tc>
          <w:tcPr>
            <w:tcW w:w="607" w:type="dxa"/>
            <w:tcBorders>
              <w:top w:val="nil"/>
              <w:left w:val="single" w:sz="4" w:space="0" w:color="auto"/>
              <w:bottom w:val="nil"/>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9</w:t>
            </w:r>
          </w:p>
        </w:tc>
        <w:tc>
          <w:tcPr>
            <w:tcW w:w="10716" w:type="dxa"/>
            <w:gridSpan w:val="3"/>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References</w:t>
            </w:r>
          </w:p>
        </w:tc>
      </w:tr>
      <w:tr w:rsidR="008E25A2" w:rsidRPr="00A371CB"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9.1</w:t>
            </w:r>
          </w:p>
        </w:tc>
        <w:tc>
          <w:tcPr>
            <w:tcW w:w="1390" w:type="dxa"/>
            <w:tcBorders>
              <w:top w:val="single" w:sz="4" w:space="0" w:color="auto"/>
              <w:left w:val="nil"/>
              <w:bottom w:val="single" w:sz="4" w:space="0" w:color="auto"/>
              <w:right w:val="single" w:sz="4" w:space="0" w:color="auto"/>
            </w:tcBorders>
            <w:shd w:val="clear" w:color="auto" w:fill="auto"/>
            <w:vAlign w:val="center"/>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Text book</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8E25A2" w:rsidRPr="00A371CB" w:rsidRDefault="008E25A2" w:rsidP="00EB3120">
            <w:pPr>
              <w:numPr>
                <w:ilvl w:val="0"/>
                <w:numId w:val="59"/>
              </w:numPr>
              <w:spacing w:after="0" w:line="240" w:lineRule="auto"/>
              <w:rPr>
                <w:color w:val="000000"/>
              </w:rPr>
            </w:pPr>
            <w:r w:rsidRPr="00A371CB">
              <w:rPr>
                <w:color w:val="000000"/>
              </w:rPr>
              <w:t xml:space="preserve">Kathy </w:t>
            </w:r>
            <w:proofErr w:type="spellStart"/>
            <w:r w:rsidRPr="00A371CB">
              <w:rPr>
                <w:color w:val="000000"/>
              </w:rPr>
              <w:t>Schwalbe</w:t>
            </w:r>
            <w:proofErr w:type="spellEnd"/>
            <w:r w:rsidRPr="00A371CB">
              <w:rPr>
                <w:color w:val="000000"/>
              </w:rPr>
              <w:t>, “Information Technology Project Management” International Student Ed. THOMSON Course Technology</w:t>
            </w:r>
          </w:p>
          <w:p w:rsidR="008E25A2" w:rsidRPr="00A371CB" w:rsidRDefault="008E25A2" w:rsidP="00EB3120">
            <w:pPr>
              <w:numPr>
                <w:ilvl w:val="0"/>
                <w:numId w:val="59"/>
              </w:numPr>
              <w:spacing w:after="0" w:line="240" w:lineRule="auto"/>
              <w:rPr>
                <w:color w:val="000000"/>
              </w:rPr>
            </w:pPr>
            <w:r w:rsidRPr="00A371CB">
              <w:rPr>
                <w:color w:val="000000"/>
              </w:rPr>
              <w:t>Cottrell M. and Hughes B., "S</w:t>
            </w:r>
            <w:r>
              <w:rPr>
                <w:color w:val="000000"/>
              </w:rPr>
              <w:t>oftware Project Management", 5th</w:t>
            </w:r>
            <w:r w:rsidRPr="00A371CB">
              <w:rPr>
                <w:color w:val="000000"/>
              </w:rPr>
              <w:t xml:space="preserve"> Edition, </w:t>
            </w:r>
            <w:proofErr w:type="gramStart"/>
            <w:r w:rsidRPr="00A371CB">
              <w:rPr>
                <w:color w:val="000000"/>
              </w:rPr>
              <w:t>The</w:t>
            </w:r>
            <w:proofErr w:type="gramEnd"/>
            <w:r w:rsidRPr="00A371CB">
              <w:rPr>
                <w:color w:val="000000"/>
              </w:rPr>
              <w:t xml:space="preserve"> McGraw-Hill Companies. </w:t>
            </w:r>
          </w:p>
        </w:tc>
      </w:tr>
      <w:tr w:rsidR="008E25A2" w:rsidRPr="00A371CB"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9.2</w:t>
            </w:r>
          </w:p>
        </w:tc>
        <w:tc>
          <w:tcPr>
            <w:tcW w:w="1390" w:type="dxa"/>
            <w:tcBorders>
              <w:top w:val="nil"/>
              <w:left w:val="nil"/>
              <w:bottom w:val="single" w:sz="4" w:space="0" w:color="auto"/>
              <w:right w:val="single" w:sz="4" w:space="0" w:color="auto"/>
            </w:tcBorders>
            <w:shd w:val="clear" w:color="auto" w:fill="auto"/>
            <w:vAlign w:val="center"/>
            <w:hideMark/>
          </w:tcPr>
          <w:p w:rsidR="008E25A2" w:rsidRPr="00A371CB" w:rsidRDefault="008E25A2" w:rsidP="00482BA3">
            <w:pPr>
              <w:rPr>
                <w:rFonts w:eastAsia="Times New Roman"/>
                <w:color w:val="000000"/>
                <w:lang w:eastAsia="en-GB"/>
              </w:rPr>
            </w:pPr>
            <w:r w:rsidRPr="00A371CB">
              <w:rPr>
                <w:rFonts w:eastAsia="Times New Roman"/>
                <w:color w:val="000000"/>
                <w:lang w:eastAsia="en-GB"/>
              </w:rPr>
              <w:t>other references</w:t>
            </w:r>
          </w:p>
        </w:tc>
        <w:tc>
          <w:tcPr>
            <w:tcW w:w="9326" w:type="dxa"/>
            <w:gridSpan w:val="2"/>
            <w:tcBorders>
              <w:top w:val="nil"/>
              <w:left w:val="nil"/>
              <w:bottom w:val="single" w:sz="4" w:space="0" w:color="auto"/>
              <w:right w:val="single" w:sz="4" w:space="0" w:color="auto"/>
            </w:tcBorders>
            <w:shd w:val="clear" w:color="auto" w:fill="auto"/>
            <w:vAlign w:val="bottom"/>
            <w:hideMark/>
          </w:tcPr>
          <w:p w:rsidR="008E25A2" w:rsidRPr="00056BDD" w:rsidRDefault="008E25A2" w:rsidP="00EB3120">
            <w:pPr>
              <w:numPr>
                <w:ilvl w:val="0"/>
                <w:numId w:val="60"/>
              </w:numPr>
              <w:spacing w:after="0" w:line="240" w:lineRule="auto"/>
              <w:rPr>
                <w:color w:val="000000"/>
              </w:rPr>
            </w:pPr>
            <w:r>
              <w:rPr>
                <w:color w:val="000000"/>
              </w:rPr>
              <w:t>Manish Kumar JHA “Software Project Management” 3</w:t>
            </w:r>
            <w:r w:rsidRPr="00056BDD">
              <w:rPr>
                <w:color w:val="000000"/>
                <w:vertAlign w:val="superscript"/>
              </w:rPr>
              <w:t>rd</w:t>
            </w:r>
            <w:r>
              <w:rPr>
                <w:color w:val="000000"/>
              </w:rPr>
              <w:t xml:space="preserve"> Edition, </w:t>
            </w:r>
            <w:proofErr w:type="spellStart"/>
            <w:r>
              <w:rPr>
                <w:color w:val="000000"/>
              </w:rPr>
              <w:t>Dhanpat</w:t>
            </w:r>
            <w:proofErr w:type="spellEnd"/>
            <w:r>
              <w:rPr>
                <w:color w:val="000000"/>
              </w:rPr>
              <w:t xml:space="preserve"> </w:t>
            </w:r>
            <w:proofErr w:type="spellStart"/>
            <w:r>
              <w:rPr>
                <w:color w:val="000000"/>
              </w:rPr>
              <w:t>Rai</w:t>
            </w:r>
            <w:proofErr w:type="spellEnd"/>
            <w:r>
              <w:rPr>
                <w:color w:val="000000"/>
              </w:rPr>
              <w:t xml:space="preserve"> and Co.</w:t>
            </w:r>
          </w:p>
          <w:p w:rsidR="008E25A2" w:rsidRPr="00A371CB" w:rsidRDefault="008E25A2" w:rsidP="00EB3120">
            <w:pPr>
              <w:numPr>
                <w:ilvl w:val="0"/>
                <w:numId w:val="60"/>
              </w:numPr>
              <w:spacing w:after="0" w:line="240" w:lineRule="auto"/>
              <w:rPr>
                <w:color w:val="000000"/>
              </w:rPr>
            </w:pPr>
            <w:proofErr w:type="spellStart"/>
            <w:r w:rsidRPr="00A371CB">
              <w:rPr>
                <w:color w:val="000000"/>
              </w:rPr>
              <w:t>QuantumPM</w:t>
            </w:r>
            <w:proofErr w:type="spellEnd"/>
            <w:r w:rsidRPr="00A371CB">
              <w:rPr>
                <w:color w:val="000000"/>
              </w:rPr>
              <w:t xml:space="preserve">, “Microsoft Office Project Server 2003 Unleashed”, Pearson Education India. </w:t>
            </w:r>
          </w:p>
          <w:p w:rsidR="008E25A2" w:rsidRPr="00A371CB" w:rsidRDefault="008E25A2" w:rsidP="00EB3120">
            <w:pPr>
              <w:numPr>
                <w:ilvl w:val="0"/>
                <w:numId w:val="60"/>
              </w:numPr>
              <w:spacing w:after="0" w:line="240" w:lineRule="auto"/>
              <w:rPr>
                <w:color w:val="000000"/>
              </w:rPr>
            </w:pPr>
            <w:r w:rsidRPr="00A371CB">
              <w:rPr>
                <w:color w:val="000000"/>
              </w:rPr>
              <w:t xml:space="preserve">Robert T. </w:t>
            </w:r>
            <w:proofErr w:type="spellStart"/>
            <w:r w:rsidRPr="00A371CB">
              <w:rPr>
                <w:color w:val="000000"/>
              </w:rPr>
              <w:t>Futrell</w:t>
            </w:r>
            <w:proofErr w:type="spellEnd"/>
            <w:r w:rsidRPr="00A371CB">
              <w:rPr>
                <w:color w:val="000000"/>
              </w:rPr>
              <w:t>, Donald F. Shafer and Linda I Shafer, “Quality Software Project” Pearson India</w:t>
            </w:r>
            <w:r>
              <w:rPr>
                <w:color w:val="000000"/>
              </w:rPr>
              <w:t>.</w:t>
            </w:r>
          </w:p>
          <w:p w:rsidR="008E25A2" w:rsidRPr="00A371CB" w:rsidRDefault="008E25A2" w:rsidP="00482BA3">
            <w:pPr>
              <w:ind w:left="-108"/>
              <w:rPr>
                <w:rFonts w:eastAsia="Times New Roman"/>
                <w:color w:val="000000"/>
                <w:lang w:eastAsia="en-GB"/>
              </w:rPr>
            </w:pPr>
          </w:p>
          <w:p w:rsidR="008E25A2" w:rsidRPr="00A371CB" w:rsidRDefault="008E25A2" w:rsidP="00482BA3">
            <w:pPr>
              <w:ind w:left="-108"/>
              <w:rPr>
                <w:rFonts w:eastAsia="Times New Roman"/>
                <w:color w:val="000000"/>
                <w:lang w:eastAsia="en-GB"/>
              </w:rPr>
            </w:pPr>
          </w:p>
        </w:tc>
      </w:tr>
    </w:tbl>
    <w:p w:rsidR="008E25A2" w:rsidRDefault="008E25A2" w:rsidP="008E25A2"/>
    <w:p w:rsidR="008E25A2" w:rsidRDefault="008E25A2">
      <w:pPr>
        <w:rPr>
          <w:rFonts w:ascii="Times New Roman" w:hAnsi="Times New Roman" w:cs="Times New Roman"/>
          <w:sz w:val="20"/>
          <w:szCs w:val="20"/>
        </w:rPr>
      </w:pPr>
      <w:r>
        <w:rPr>
          <w:rFonts w:ascii="Times New Roman" w:hAnsi="Times New Roman" w:cs="Times New Roman"/>
          <w:sz w:val="20"/>
          <w:szCs w:val="20"/>
        </w:rPr>
        <w:br w:type="page"/>
      </w:r>
    </w:p>
    <w:p w:rsidR="00CB5E33" w:rsidRDefault="008E25A2" w:rsidP="008E25A2">
      <w:pPr>
        <w:jc w:val="center"/>
        <w:rPr>
          <w:rFonts w:ascii="Times New Roman" w:hAnsi="Times New Roman" w:cs="Times New Roman"/>
          <w:b/>
          <w:sz w:val="20"/>
          <w:szCs w:val="20"/>
        </w:rPr>
      </w:pPr>
      <w:r w:rsidRPr="008E25A2">
        <w:rPr>
          <w:rFonts w:ascii="Times New Roman" w:hAnsi="Times New Roman" w:cs="Times New Roman"/>
          <w:b/>
          <w:sz w:val="20"/>
          <w:szCs w:val="20"/>
        </w:rPr>
        <w:lastRenderedPageBreak/>
        <w:t>DE-III</w:t>
      </w:r>
    </w:p>
    <w:tbl>
      <w:tblPr>
        <w:tblW w:w="10183" w:type="dxa"/>
        <w:tblInd w:w="95" w:type="dxa"/>
        <w:tblLayout w:type="fixed"/>
        <w:tblLook w:val="04A0"/>
      </w:tblPr>
      <w:tblGrid>
        <w:gridCol w:w="607"/>
        <w:gridCol w:w="1386"/>
        <w:gridCol w:w="288"/>
        <w:gridCol w:w="527"/>
        <w:gridCol w:w="1915"/>
        <w:gridCol w:w="2803"/>
        <w:gridCol w:w="2657"/>
      </w:tblGrid>
      <w:tr w:rsidR="008E25A2" w:rsidRPr="009C7A8A"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1</w:t>
            </w:r>
          </w:p>
        </w:tc>
        <w:tc>
          <w:tcPr>
            <w:tcW w:w="1674" w:type="dxa"/>
            <w:gridSpan w:val="2"/>
            <w:tcBorders>
              <w:top w:val="single" w:sz="4" w:space="0" w:color="auto"/>
              <w:left w:val="nil"/>
              <w:bottom w:val="single" w:sz="4" w:space="0" w:color="auto"/>
              <w:right w:val="single" w:sz="4" w:space="0" w:color="auto"/>
            </w:tcBorders>
            <w:shd w:val="clear" w:color="auto" w:fill="auto"/>
            <w:hideMark/>
          </w:tcPr>
          <w:p w:rsidR="008E25A2" w:rsidRPr="009C7A8A" w:rsidRDefault="008E25A2" w:rsidP="00482BA3">
            <w:pPr>
              <w:rPr>
                <w:rFonts w:eastAsia="Times New Roman"/>
                <w:color w:val="000000"/>
                <w:szCs w:val="24"/>
                <w:lang w:eastAsia="en-GB"/>
              </w:rPr>
            </w:pPr>
            <w:r w:rsidRPr="009C7A8A">
              <w:rPr>
                <w:rFonts w:eastAsia="Times New Roman"/>
                <w:color w:val="000000"/>
                <w:szCs w:val="24"/>
                <w:lang w:eastAsia="en-GB"/>
              </w:rPr>
              <w:t>Course Code</w:t>
            </w:r>
          </w:p>
        </w:tc>
        <w:tc>
          <w:tcPr>
            <w:tcW w:w="7902" w:type="dxa"/>
            <w:gridSpan w:val="4"/>
            <w:tcBorders>
              <w:top w:val="single" w:sz="4" w:space="0" w:color="auto"/>
              <w:left w:val="nil"/>
              <w:bottom w:val="single" w:sz="4" w:space="0" w:color="auto"/>
              <w:right w:val="single" w:sz="4" w:space="0" w:color="auto"/>
            </w:tcBorders>
            <w:shd w:val="clear" w:color="auto" w:fill="auto"/>
            <w:hideMark/>
          </w:tcPr>
          <w:p w:rsidR="008E25A2" w:rsidRPr="009C7A8A" w:rsidRDefault="008E25A2" w:rsidP="00482BA3">
            <w:pPr>
              <w:pStyle w:val="NormalWeb"/>
              <w:spacing w:before="0" w:beforeAutospacing="0" w:after="0" w:afterAutospacing="0"/>
              <w:textAlignment w:val="bottom"/>
              <w:rPr>
                <w:b/>
              </w:rPr>
            </w:pPr>
            <w:r w:rsidRPr="009C7A8A">
              <w:rPr>
                <w:b/>
              </w:rPr>
              <w:t>CSE-</w:t>
            </w:r>
            <w:r>
              <w:rPr>
                <w:b/>
              </w:rPr>
              <w:t>431</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2</w:t>
            </w:r>
          </w:p>
        </w:tc>
        <w:tc>
          <w:tcPr>
            <w:tcW w:w="1674" w:type="dxa"/>
            <w:gridSpan w:val="2"/>
            <w:tcBorders>
              <w:top w:val="nil"/>
              <w:left w:val="nil"/>
              <w:bottom w:val="single" w:sz="4" w:space="0" w:color="auto"/>
              <w:right w:val="single" w:sz="4" w:space="0" w:color="auto"/>
            </w:tcBorders>
            <w:shd w:val="clear" w:color="auto" w:fill="auto"/>
            <w:hideMark/>
          </w:tcPr>
          <w:p w:rsidR="008E25A2" w:rsidRPr="009C7A8A" w:rsidRDefault="008E25A2" w:rsidP="00482BA3">
            <w:pPr>
              <w:rPr>
                <w:rFonts w:eastAsia="Times New Roman"/>
                <w:color w:val="000000"/>
                <w:szCs w:val="24"/>
                <w:lang w:eastAsia="en-GB"/>
              </w:rPr>
            </w:pPr>
            <w:r w:rsidRPr="009C7A8A">
              <w:rPr>
                <w:rFonts w:eastAsia="Times New Roman"/>
                <w:color w:val="000000"/>
                <w:szCs w:val="24"/>
                <w:lang w:eastAsia="en-GB"/>
              </w:rPr>
              <w:t>Course Title</w:t>
            </w:r>
          </w:p>
        </w:tc>
        <w:tc>
          <w:tcPr>
            <w:tcW w:w="7902" w:type="dxa"/>
            <w:gridSpan w:val="4"/>
            <w:tcBorders>
              <w:top w:val="nil"/>
              <w:left w:val="nil"/>
              <w:bottom w:val="single" w:sz="4" w:space="0" w:color="auto"/>
              <w:right w:val="single" w:sz="4" w:space="0" w:color="auto"/>
            </w:tcBorders>
            <w:shd w:val="clear" w:color="auto" w:fill="auto"/>
            <w:hideMark/>
          </w:tcPr>
          <w:p w:rsidR="008E25A2" w:rsidRPr="009C7A8A" w:rsidRDefault="008E25A2" w:rsidP="00482BA3">
            <w:pPr>
              <w:pStyle w:val="NormalWeb"/>
              <w:spacing w:before="0" w:beforeAutospacing="0" w:after="0" w:afterAutospacing="0"/>
              <w:textAlignment w:val="bottom"/>
              <w:rPr>
                <w:b/>
              </w:rPr>
            </w:pPr>
            <w:r w:rsidRPr="009C7A8A">
              <w:rPr>
                <w:b/>
              </w:rPr>
              <w:t>Advance Computer Networks</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3</w:t>
            </w:r>
          </w:p>
        </w:tc>
        <w:tc>
          <w:tcPr>
            <w:tcW w:w="1674" w:type="dxa"/>
            <w:gridSpan w:val="2"/>
            <w:tcBorders>
              <w:top w:val="nil"/>
              <w:left w:val="nil"/>
              <w:bottom w:val="single" w:sz="4" w:space="0" w:color="auto"/>
              <w:right w:val="single" w:sz="4" w:space="0" w:color="auto"/>
            </w:tcBorders>
            <w:shd w:val="clear" w:color="auto" w:fill="auto"/>
            <w:hideMark/>
          </w:tcPr>
          <w:p w:rsidR="008E25A2" w:rsidRPr="009C7A8A" w:rsidRDefault="008E25A2" w:rsidP="00482BA3">
            <w:pPr>
              <w:rPr>
                <w:rFonts w:eastAsia="Times New Roman"/>
                <w:color w:val="000000"/>
                <w:szCs w:val="24"/>
                <w:lang w:eastAsia="en-GB"/>
              </w:rPr>
            </w:pPr>
            <w:r w:rsidRPr="009C7A8A">
              <w:rPr>
                <w:rFonts w:eastAsia="Times New Roman"/>
                <w:color w:val="000000"/>
                <w:szCs w:val="24"/>
                <w:lang w:eastAsia="en-GB"/>
              </w:rPr>
              <w:t>Credits</w:t>
            </w:r>
          </w:p>
        </w:tc>
        <w:tc>
          <w:tcPr>
            <w:tcW w:w="7902" w:type="dxa"/>
            <w:gridSpan w:val="4"/>
            <w:tcBorders>
              <w:top w:val="nil"/>
              <w:left w:val="nil"/>
              <w:bottom w:val="single" w:sz="4" w:space="0" w:color="auto"/>
              <w:right w:val="single" w:sz="4" w:space="0" w:color="auto"/>
            </w:tcBorders>
            <w:shd w:val="clear" w:color="auto" w:fill="auto"/>
            <w:hideMark/>
          </w:tcPr>
          <w:p w:rsidR="008E25A2" w:rsidRPr="009C7A8A" w:rsidRDefault="008E25A2" w:rsidP="00482BA3">
            <w:pPr>
              <w:pStyle w:val="NormalWeb"/>
              <w:spacing w:before="0" w:beforeAutospacing="0" w:after="0" w:afterAutospacing="0"/>
              <w:textAlignment w:val="bottom"/>
            </w:pPr>
            <w:r w:rsidRPr="009C7A8A">
              <w:t>3-1-0</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4</w:t>
            </w:r>
          </w:p>
        </w:tc>
        <w:tc>
          <w:tcPr>
            <w:tcW w:w="1674" w:type="dxa"/>
            <w:gridSpan w:val="2"/>
            <w:tcBorders>
              <w:top w:val="nil"/>
              <w:left w:val="nil"/>
              <w:bottom w:val="single" w:sz="4" w:space="0" w:color="auto"/>
              <w:right w:val="single" w:sz="4" w:space="0" w:color="auto"/>
            </w:tcBorders>
            <w:shd w:val="clear" w:color="auto" w:fill="auto"/>
            <w:hideMark/>
          </w:tcPr>
          <w:p w:rsidR="008E25A2" w:rsidRPr="009C7A8A" w:rsidRDefault="008E25A2" w:rsidP="00482BA3">
            <w:pPr>
              <w:rPr>
                <w:rFonts w:eastAsia="Times New Roman"/>
                <w:color w:val="000000"/>
                <w:szCs w:val="24"/>
                <w:lang w:eastAsia="en-GB"/>
              </w:rPr>
            </w:pPr>
            <w:r w:rsidRPr="009C7A8A">
              <w:rPr>
                <w:rFonts w:eastAsia="Times New Roman"/>
                <w:color w:val="000000"/>
                <w:szCs w:val="24"/>
                <w:lang w:eastAsia="en-GB"/>
              </w:rPr>
              <w:t>Contact Hours</w:t>
            </w:r>
          </w:p>
        </w:tc>
        <w:tc>
          <w:tcPr>
            <w:tcW w:w="7902" w:type="dxa"/>
            <w:gridSpan w:val="4"/>
            <w:tcBorders>
              <w:top w:val="nil"/>
              <w:left w:val="nil"/>
              <w:bottom w:val="single" w:sz="4" w:space="0" w:color="auto"/>
              <w:right w:val="single" w:sz="4" w:space="0" w:color="auto"/>
            </w:tcBorders>
            <w:shd w:val="clear" w:color="auto" w:fill="auto"/>
            <w:hideMark/>
          </w:tcPr>
          <w:p w:rsidR="008E25A2" w:rsidRPr="009C7A8A" w:rsidRDefault="008E25A2" w:rsidP="00482BA3">
            <w:pPr>
              <w:pStyle w:val="NormalWeb"/>
              <w:spacing w:before="0" w:beforeAutospacing="0" w:after="0" w:afterAutospacing="0"/>
              <w:textAlignment w:val="bottom"/>
            </w:pPr>
            <w:r w:rsidRPr="009C7A8A">
              <w:t xml:space="preserve"> (L-T-P)</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5</w:t>
            </w:r>
          </w:p>
        </w:tc>
        <w:tc>
          <w:tcPr>
            <w:tcW w:w="1674" w:type="dxa"/>
            <w:gridSpan w:val="2"/>
            <w:tcBorders>
              <w:top w:val="nil"/>
              <w:left w:val="nil"/>
              <w:bottom w:val="single" w:sz="4" w:space="0" w:color="auto"/>
              <w:right w:val="single" w:sz="4" w:space="0" w:color="auto"/>
            </w:tcBorders>
            <w:shd w:val="clear" w:color="auto" w:fill="auto"/>
            <w:hideMark/>
          </w:tcPr>
          <w:p w:rsidR="008E25A2" w:rsidRPr="009C7A8A" w:rsidRDefault="008E25A2" w:rsidP="00482BA3">
            <w:pPr>
              <w:rPr>
                <w:rFonts w:eastAsia="Times New Roman"/>
                <w:color w:val="000000"/>
                <w:szCs w:val="24"/>
                <w:lang w:eastAsia="en-GB"/>
              </w:rPr>
            </w:pPr>
            <w:r w:rsidRPr="009C7A8A">
              <w:rPr>
                <w:rFonts w:eastAsia="Times New Roman"/>
                <w:color w:val="000000"/>
                <w:szCs w:val="24"/>
                <w:lang w:eastAsia="en-GB"/>
              </w:rPr>
              <w:t>Course Objective</w:t>
            </w:r>
          </w:p>
        </w:tc>
        <w:tc>
          <w:tcPr>
            <w:tcW w:w="7902" w:type="dxa"/>
            <w:gridSpan w:val="4"/>
            <w:tcBorders>
              <w:top w:val="nil"/>
              <w:left w:val="nil"/>
              <w:bottom w:val="single" w:sz="4" w:space="0" w:color="auto"/>
              <w:right w:val="single" w:sz="4" w:space="0" w:color="auto"/>
            </w:tcBorders>
            <w:shd w:val="clear" w:color="auto" w:fill="auto"/>
          </w:tcPr>
          <w:p w:rsidR="008E25A2" w:rsidRPr="009C7A8A" w:rsidRDefault="008E25A2" w:rsidP="00482BA3">
            <w:pPr>
              <w:ind w:left="432"/>
              <w:rPr>
                <w:rFonts w:eastAsia="Times New Roman"/>
                <w:color w:val="000000"/>
                <w:szCs w:val="24"/>
                <w:lang w:eastAsia="en-GB"/>
              </w:rPr>
            </w:pPr>
            <w:r w:rsidRPr="009C7A8A">
              <w:rPr>
                <w:szCs w:val="24"/>
              </w:rPr>
              <w:t>This course is to provide students with an overview of the advanced concepts and fundamentals of data communication and computer networks.</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6</w:t>
            </w:r>
          </w:p>
        </w:tc>
        <w:tc>
          <w:tcPr>
            <w:tcW w:w="1674" w:type="dxa"/>
            <w:gridSpan w:val="2"/>
            <w:tcBorders>
              <w:top w:val="nil"/>
              <w:left w:val="nil"/>
              <w:bottom w:val="single" w:sz="4" w:space="0" w:color="auto"/>
              <w:right w:val="single" w:sz="4" w:space="0" w:color="auto"/>
            </w:tcBorders>
            <w:shd w:val="clear" w:color="auto" w:fill="auto"/>
            <w:vAlign w:val="center"/>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Course Outcomes (CO)</w:t>
            </w:r>
          </w:p>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(Max of 4)</w:t>
            </w:r>
          </w:p>
        </w:tc>
        <w:tc>
          <w:tcPr>
            <w:tcW w:w="7902" w:type="dxa"/>
            <w:gridSpan w:val="4"/>
            <w:tcBorders>
              <w:top w:val="nil"/>
              <w:left w:val="nil"/>
              <w:bottom w:val="single" w:sz="4" w:space="0" w:color="auto"/>
              <w:right w:val="single" w:sz="4" w:space="0" w:color="auto"/>
            </w:tcBorders>
            <w:shd w:val="clear" w:color="auto" w:fill="auto"/>
            <w:hideMark/>
          </w:tcPr>
          <w:p w:rsidR="008E25A2" w:rsidRPr="009C7A8A" w:rsidRDefault="008E25A2" w:rsidP="00482BA3">
            <w:pPr>
              <w:ind w:left="432"/>
              <w:rPr>
                <w:rFonts w:eastAsia="Times New Roman"/>
                <w:color w:val="000000"/>
                <w:szCs w:val="24"/>
                <w:lang w:eastAsia="en-GB"/>
              </w:rPr>
            </w:pPr>
            <w:r w:rsidRPr="009C7A8A">
              <w:rPr>
                <w:rFonts w:eastAsia="Times New Roman"/>
                <w:color w:val="000000"/>
                <w:szCs w:val="24"/>
                <w:lang w:eastAsia="en-GB"/>
              </w:rPr>
              <w:t xml:space="preserve">On successful completion of this module students will be able to: </w:t>
            </w:r>
          </w:p>
          <w:p w:rsidR="008E25A2" w:rsidRPr="009C7A8A" w:rsidRDefault="008E25A2" w:rsidP="00EB3120">
            <w:pPr>
              <w:pStyle w:val="ColorfulList-Accent11"/>
              <w:numPr>
                <w:ilvl w:val="0"/>
                <w:numId w:val="61"/>
              </w:numPr>
              <w:spacing w:before="0"/>
              <w:ind w:left="680" w:hanging="680"/>
              <w:rPr>
                <w:szCs w:val="24"/>
              </w:rPr>
            </w:pPr>
            <w:r w:rsidRPr="009C7A8A">
              <w:rPr>
                <w:szCs w:val="24"/>
              </w:rPr>
              <w:t xml:space="preserve">Understand and building the skills of </w:t>
            </w:r>
            <w:proofErr w:type="spellStart"/>
            <w:r w:rsidRPr="009C7A8A">
              <w:rPr>
                <w:szCs w:val="24"/>
              </w:rPr>
              <w:t>subnetting</w:t>
            </w:r>
            <w:proofErr w:type="spellEnd"/>
            <w:r w:rsidRPr="009C7A8A">
              <w:rPr>
                <w:szCs w:val="24"/>
              </w:rPr>
              <w:t xml:space="preserve"> and routing mechanisms.</w:t>
            </w:r>
          </w:p>
          <w:p w:rsidR="008E25A2" w:rsidRPr="009C7A8A" w:rsidRDefault="008E25A2" w:rsidP="00EB3120">
            <w:pPr>
              <w:pStyle w:val="ColorfulList-Accent11"/>
              <w:numPr>
                <w:ilvl w:val="0"/>
                <w:numId w:val="61"/>
              </w:numPr>
              <w:spacing w:before="0"/>
              <w:ind w:left="680" w:hanging="680"/>
              <w:rPr>
                <w:szCs w:val="24"/>
              </w:rPr>
            </w:pPr>
            <w:r w:rsidRPr="009C7A8A">
              <w:rPr>
                <w:szCs w:val="24"/>
              </w:rPr>
              <w:t xml:space="preserve"> Familiarity with the basic protocols of computer networks, and how they can be used to assist in network design and implementation.</w:t>
            </w:r>
          </w:p>
          <w:p w:rsidR="008E25A2" w:rsidRPr="009C7A8A" w:rsidRDefault="008E25A2" w:rsidP="00482BA3">
            <w:pPr>
              <w:pStyle w:val="ColorfulList-Accent11"/>
              <w:spacing w:before="0"/>
              <w:ind w:left="0"/>
              <w:rPr>
                <w:szCs w:val="24"/>
              </w:rPr>
            </w:pPr>
          </w:p>
        </w:tc>
      </w:tr>
      <w:tr w:rsidR="008E25A2" w:rsidRPr="009C7A8A"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tcPr>
          <w:p w:rsidR="008E25A2" w:rsidRPr="009C7A8A" w:rsidRDefault="008E25A2" w:rsidP="00482BA3">
            <w:pPr>
              <w:jc w:val="center"/>
              <w:rPr>
                <w:rFonts w:eastAsia="Times New Roman"/>
                <w:b/>
                <w:color w:val="000000"/>
                <w:szCs w:val="24"/>
                <w:lang w:eastAsia="en-GB"/>
              </w:rPr>
            </w:pPr>
            <w:r w:rsidRPr="009C7A8A">
              <w:rPr>
                <w:rFonts w:eastAsia="Times New Roman"/>
                <w:b/>
                <w:color w:val="000000"/>
                <w:szCs w:val="24"/>
                <w:lang w:eastAsia="en-GB"/>
              </w:rPr>
              <w:t>7</w:t>
            </w:r>
          </w:p>
        </w:tc>
        <w:tc>
          <w:tcPr>
            <w:tcW w:w="1674" w:type="dxa"/>
            <w:gridSpan w:val="2"/>
            <w:tcBorders>
              <w:top w:val="single" w:sz="4" w:space="0" w:color="auto"/>
              <w:left w:val="nil"/>
              <w:bottom w:val="single" w:sz="4" w:space="0" w:color="auto"/>
              <w:right w:val="single" w:sz="4" w:space="0" w:color="auto"/>
            </w:tcBorders>
            <w:shd w:val="clear" w:color="auto" w:fill="auto"/>
          </w:tcPr>
          <w:p w:rsidR="008E25A2" w:rsidRPr="009C7A8A" w:rsidRDefault="008E25A2" w:rsidP="00482BA3">
            <w:pPr>
              <w:jc w:val="both"/>
              <w:rPr>
                <w:rFonts w:eastAsia="Times New Roman"/>
                <w:b/>
                <w:color w:val="000000"/>
                <w:szCs w:val="24"/>
                <w:lang w:eastAsia="en-GB"/>
              </w:rPr>
            </w:pPr>
            <w:r w:rsidRPr="009C7A8A">
              <w:rPr>
                <w:rFonts w:eastAsia="Times New Roman"/>
                <w:b/>
                <w:color w:val="000000"/>
                <w:szCs w:val="24"/>
                <w:lang w:eastAsia="en-GB"/>
              </w:rPr>
              <w:t>Prerequisite</w:t>
            </w:r>
          </w:p>
        </w:tc>
        <w:tc>
          <w:tcPr>
            <w:tcW w:w="7902" w:type="dxa"/>
            <w:gridSpan w:val="4"/>
            <w:tcBorders>
              <w:top w:val="single" w:sz="4" w:space="0" w:color="auto"/>
              <w:left w:val="nil"/>
              <w:bottom w:val="single" w:sz="4" w:space="0" w:color="auto"/>
              <w:right w:val="single" w:sz="4" w:space="0" w:color="auto"/>
            </w:tcBorders>
            <w:shd w:val="clear" w:color="auto" w:fill="auto"/>
          </w:tcPr>
          <w:p w:rsidR="008E25A2" w:rsidRPr="009C7A8A" w:rsidRDefault="008E25A2" w:rsidP="00482BA3">
            <w:pPr>
              <w:jc w:val="both"/>
              <w:rPr>
                <w:rFonts w:eastAsia="Times New Roman"/>
                <w:b/>
                <w:color w:val="000000"/>
                <w:szCs w:val="24"/>
                <w:lang w:eastAsia="en-GB"/>
              </w:rPr>
            </w:pPr>
            <w:r>
              <w:rPr>
                <w:rFonts w:eastAsia="Times New Roman"/>
                <w:b/>
                <w:color w:val="000000"/>
                <w:szCs w:val="24"/>
                <w:lang w:eastAsia="en-GB"/>
              </w:rPr>
              <w:t>Computer Networks</w:t>
            </w:r>
          </w:p>
        </w:tc>
      </w:tr>
      <w:tr w:rsidR="008E25A2" w:rsidRPr="009C7A8A" w:rsidTr="00482BA3">
        <w:trPr>
          <w:trHeight w:val="20"/>
        </w:trPr>
        <w:tc>
          <w:tcPr>
            <w:tcW w:w="607" w:type="dxa"/>
            <w:tcBorders>
              <w:top w:val="single" w:sz="4" w:space="0" w:color="auto"/>
              <w:left w:val="single" w:sz="4" w:space="0" w:color="auto"/>
              <w:bottom w:val="nil"/>
              <w:right w:val="single" w:sz="4" w:space="0" w:color="auto"/>
            </w:tcBorders>
            <w:shd w:val="clear" w:color="auto" w:fill="auto"/>
            <w:hideMark/>
          </w:tcPr>
          <w:p w:rsidR="008E25A2" w:rsidRPr="009C7A8A" w:rsidRDefault="008E25A2" w:rsidP="00482BA3">
            <w:pPr>
              <w:jc w:val="center"/>
              <w:rPr>
                <w:rFonts w:eastAsia="Times New Roman"/>
                <w:b/>
                <w:color w:val="000000"/>
                <w:szCs w:val="24"/>
                <w:lang w:eastAsia="en-GB"/>
              </w:rPr>
            </w:pPr>
            <w:r w:rsidRPr="009C7A8A">
              <w:rPr>
                <w:rFonts w:eastAsia="Times New Roman"/>
                <w:b/>
                <w:color w:val="000000"/>
                <w:szCs w:val="24"/>
                <w:lang w:eastAsia="en-GB"/>
              </w:rPr>
              <w:t>8</w:t>
            </w:r>
          </w:p>
        </w:tc>
        <w:tc>
          <w:tcPr>
            <w:tcW w:w="9576" w:type="dxa"/>
            <w:gridSpan w:val="6"/>
            <w:tcBorders>
              <w:top w:val="single" w:sz="4" w:space="0" w:color="auto"/>
              <w:left w:val="nil"/>
              <w:bottom w:val="nil"/>
              <w:right w:val="single" w:sz="4" w:space="0" w:color="auto"/>
            </w:tcBorders>
            <w:shd w:val="clear" w:color="auto" w:fill="auto"/>
            <w:hideMark/>
          </w:tcPr>
          <w:p w:rsidR="008E25A2" w:rsidRPr="009C7A8A" w:rsidRDefault="008E25A2" w:rsidP="00482BA3">
            <w:pPr>
              <w:jc w:val="center"/>
              <w:rPr>
                <w:rFonts w:eastAsia="Times New Roman"/>
                <w:b/>
                <w:color w:val="000000"/>
                <w:szCs w:val="24"/>
                <w:lang w:eastAsia="en-GB"/>
              </w:rPr>
            </w:pPr>
            <w:r w:rsidRPr="009C7A8A">
              <w:rPr>
                <w:rFonts w:eastAsia="Times New Roman"/>
                <w:b/>
                <w:color w:val="000000"/>
                <w:szCs w:val="24"/>
                <w:lang w:eastAsia="en-GB"/>
              </w:rPr>
              <w:t>Course Contents</w:t>
            </w:r>
          </w:p>
        </w:tc>
      </w:tr>
      <w:tr w:rsidR="008E25A2" w:rsidRPr="009C7A8A"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8.01</w:t>
            </w:r>
          </w:p>
        </w:tc>
        <w:tc>
          <w:tcPr>
            <w:tcW w:w="1386" w:type="dxa"/>
            <w:tcBorders>
              <w:top w:val="single" w:sz="4" w:space="0" w:color="auto"/>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A</w:t>
            </w:r>
          </w:p>
        </w:tc>
        <w:tc>
          <w:tcPr>
            <w:tcW w:w="8190" w:type="dxa"/>
            <w:gridSpan w:val="5"/>
            <w:tcBorders>
              <w:top w:val="single" w:sz="4" w:space="0" w:color="auto"/>
              <w:left w:val="nil"/>
              <w:bottom w:val="single" w:sz="4" w:space="0" w:color="auto"/>
              <w:right w:val="single" w:sz="4" w:space="0" w:color="auto"/>
            </w:tcBorders>
            <w:shd w:val="clear" w:color="auto" w:fill="auto"/>
          </w:tcPr>
          <w:p w:rsidR="008E25A2" w:rsidRPr="009C7A8A" w:rsidRDefault="008E25A2" w:rsidP="00482BA3">
            <w:pPr>
              <w:rPr>
                <w:rFonts w:eastAsia="Times New Roman"/>
                <w:b/>
                <w:color w:val="000000"/>
                <w:szCs w:val="24"/>
                <w:lang w:eastAsia="en-GB"/>
              </w:rPr>
            </w:pPr>
            <w:r w:rsidRPr="009C7A8A">
              <w:rPr>
                <w:rFonts w:eastAsia="Times New Roman"/>
                <w:b/>
                <w:color w:val="000000"/>
                <w:szCs w:val="24"/>
                <w:lang w:eastAsia="en-GB"/>
              </w:rPr>
              <w:t xml:space="preserve">Introduction  </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8.02</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A Topic 1</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shd w:val="clear" w:color="auto" w:fill="FFFFFF"/>
              <w:spacing w:line="270" w:lineRule="atLeast"/>
              <w:rPr>
                <w:rFonts w:eastAsia="Times New Roman"/>
                <w:color w:val="000000"/>
                <w:szCs w:val="24"/>
                <w:lang w:eastAsia="en-GB"/>
              </w:rPr>
            </w:pPr>
            <w:r w:rsidRPr="009C7A8A">
              <w:rPr>
                <w:rFonts w:eastAsia="Times New Roman"/>
                <w:color w:val="000000"/>
                <w:szCs w:val="24"/>
                <w:lang w:eastAsia="en-GB"/>
              </w:rPr>
              <w:t>Overview of fundamental Concepts of Computer Network and Their architecture</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8.03</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A Topic 2</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shd w:val="clear" w:color="auto" w:fill="FFFFFF"/>
              <w:spacing w:line="270" w:lineRule="atLeast"/>
              <w:rPr>
                <w:rFonts w:eastAsia="Times New Roman"/>
                <w:color w:val="000000"/>
                <w:szCs w:val="24"/>
                <w:lang w:eastAsia="en-GB"/>
              </w:rPr>
            </w:pPr>
            <w:r w:rsidRPr="009C7A8A">
              <w:rPr>
                <w:rFonts w:eastAsia="Times New Roman"/>
                <w:color w:val="333333"/>
                <w:szCs w:val="24"/>
                <w:lang w:eastAsia="en-IN"/>
              </w:rPr>
              <w:t>ATM: Introduction, Physical Layer, ATM Layer, ATM Adaptation Layer</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8.04</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A Topic 3</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rPr>
                <w:rFonts w:eastAsia="Times New Roman"/>
                <w:color w:val="000000"/>
                <w:szCs w:val="24"/>
                <w:lang w:eastAsia="en-GB"/>
              </w:rPr>
            </w:pPr>
            <w:r w:rsidRPr="009C7A8A">
              <w:rPr>
                <w:rFonts w:eastAsia="Times New Roman"/>
                <w:color w:val="333333"/>
                <w:szCs w:val="24"/>
                <w:lang w:eastAsia="en-IN"/>
              </w:rPr>
              <w:t>Frame Relay</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8.05</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B</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rPr>
                <w:rFonts w:eastAsia="Times New Roman"/>
                <w:b/>
                <w:color w:val="000000"/>
                <w:szCs w:val="24"/>
                <w:lang w:eastAsia="en-GB"/>
              </w:rPr>
            </w:pPr>
            <w:r w:rsidRPr="009C7A8A">
              <w:rPr>
                <w:b/>
                <w:szCs w:val="24"/>
              </w:rPr>
              <w:t>Mobile Networks</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8.06</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B Topic 1</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autoSpaceDE w:val="0"/>
              <w:autoSpaceDN w:val="0"/>
              <w:adjustRightInd w:val="0"/>
              <w:rPr>
                <w:rFonts w:eastAsia="Times New Roman"/>
                <w:color w:val="000000"/>
                <w:szCs w:val="24"/>
                <w:lang w:eastAsia="en-GB"/>
              </w:rPr>
            </w:pPr>
            <w:r w:rsidRPr="009C7A8A">
              <w:rPr>
                <w:szCs w:val="24"/>
              </w:rPr>
              <w:t>Mobile telephone system: 1G, 2G, 3G</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8.07</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B Topic 2</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tabs>
                <w:tab w:val="left" w:pos="6377"/>
              </w:tabs>
              <w:autoSpaceDE w:val="0"/>
              <w:autoSpaceDN w:val="0"/>
              <w:adjustRightInd w:val="0"/>
              <w:rPr>
                <w:rFonts w:eastAsia="Times New Roman"/>
                <w:color w:val="000000"/>
                <w:szCs w:val="24"/>
                <w:lang w:eastAsia="en-GB"/>
              </w:rPr>
            </w:pPr>
            <w:r w:rsidRPr="009C7A8A">
              <w:rPr>
                <w:szCs w:val="24"/>
              </w:rPr>
              <w:t>Wireless communication basics, architecture, mobility management</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8.08</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B Topic 3</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autoSpaceDE w:val="0"/>
              <w:autoSpaceDN w:val="0"/>
              <w:adjustRightInd w:val="0"/>
              <w:rPr>
                <w:rFonts w:eastAsia="Times New Roman"/>
                <w:color w:val="000000"/>
                <w:szCs w:val="24"/>
                <w:lang w:eastAsia="en-GB"/>
              </w:rPr>
            </w:pPr>
            <w:r w:rsidRPr="009C7A8A">
              <w:rPr>
                <w:szCs w:val="24"/>
              </w:rPr>
              <w:t xml:space="preserve">Bluetooth (802.15.1), Wi-Fi (802.11), </w:t>
            </w:r>
            <w:proofErr w:type="spellStart"/>
            <w:r w:rsidRPr="009C7A8A">
              <w:rPr>
                <w:szCs w:val="24"/>
              </w:rPr>
              <w:t>WiMAX</w:t>
            </w:r>
            <w:proofErr w:type="spellEnd"/>
            <w:r w:rsidRPr="009C7A8A">
              <w:rPr>
                <w:szCs w:val="24"/>
              </w:rPr>
              <w:t xml:space="preserve"> (802.16)</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8.09</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C</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rPr>
                <w:rFonts w:eastAsia="Times New Roman"/>
                <w:b/>
                <w:color w:val="000000"/>
                <w:szCs w:val="24"/>
                <w:lang w:eastAsia="en-GB"/>
              </w:rPr>
            </w:pPr>
            <w:r w:rsidRPr="009C7A8A">
              <w:rPr>
                <w:rFonts w:eastAsia="Times New Roman"/>
                <w:b/>
                <w:color w:val="000000"/>
                <w:szCs w:val="24"/>
                <w:lang w:eastAsia="en-GB"/>
              </w:rPr>
              <w:t>Network Layer</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8.10</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C Topic 1</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autoSpaceDE w:val="0"/>
              <w:autoSpaceDN w:val="0"/>
              <w:adjustRightInd w:val="0"/>
              <w:rPr>
                <w:rFonts w:eastAsia="Times New Roman"/>
                <w:color w:val="000000"/>
                <w:szCs w:val="24"/>
                <w:lang w:eastAsia="en-GB"/>
              </w:rPr>
            </w:pPr>
            <w:r w:rsidRPr="009C7A8A">
              <w:rPr>
                <w:szCs w:val="24"/>
              </w:rPr>
              <w:t xml:space="preserve">CIDR –Introduction , CIDR addressing, CIDR address blocks , </w:t>
            </w:r>
            <w:proofErr w:type="spellStart"/>
            <w:r w:rsidRPr="009C7A8A">
              <w:rPr>
                <w:szCs w:val="24"/>
              </w:rPr>
              <w:t>supernetting</w:t>
            </w:r>
            <w:proofErr w:type="spellEnd"/>
            <w:r w:rsidRPr="009C7A8A">
              <w:rPr>
                <w:szCs w:val="24"/>
              </w:rPr>
              <w:t xml:space="preserve"> , </w:t>
            </w:r>
            <w:proofErr w:type="spellStart"/>
            <w:r w:rsidRPr="009C7A8A">
              <w:rPr>
                <w:szCs w:val="24"/>
              </w:rPr>
              <w:t>subnetting</w:t>
            </w:r>
            <w:proofErr w:type="spellEnd"/>
            <w:r w:rsidRPr="009C7A8A">
              <w:rPr>
                <w:szCs w:val="24"/>
              </w:rPr>
              <w:t xml:space="preserve"> ,NAT,  </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8.11</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C Topic 2</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autoSpaceDE w:val="0"/>
              <w:autoSpaceDN w:val="0"/>
              <w:adjustRightInd w:val="0"/>
              <w:rPr>
                <w:rFonts w:eastAsia="Times New Roman"/>
                <w:color w:val="000000"/>
                <w:szCs w:val="24"/>
                <w:lang w:eastAsia="en-GB"/>
              </w:rPr>
            </w:pPr>
            <w:r w:rsidRPr="009C7A8A">
              <w:rPr>
                <w:szCs w:val="24"/>
              </w:rPr>
              <w:t>ARP, RARP, ICMP, IGMP</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8.12</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 xml:space="preserve">Unit C Topic </w:t>
            </w:r>
            <w:r w:rsidRPr="009C7A8A">
              <w:rPr>
                <w:color w:val="000000"/>
                <w:szCs w:val="24"/>
              </w:rPr>
              <w:lastRenderedPageBreak/>
              <w:t>3</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autoSpaceDE w:val="0"/>
              <w:autoSpaceDN w:val="0"/>
              <w:adjustRightInd w:val="0"/>
              <w:rPr>
                <w:rFonts w:eastAsia="Times New Roman"/>
                <w:color w:val="000000"/>
                <w:szCs w:val="24"/>
                <w:lang w:eastAsia="en-GB"/>
              </w:rPr>
            </w:pPr>
            <w:r w:rsidRPr="009C7A8A">
              <w:rPr>
                <w:rFonts w:eastAsia="Times New Roman"/>
                <w:color w:val="000000"/>
                <w:szCs w:val="24"/>
                <w:lang w:eastAsia="en-GB"/>
              </w:rPr>
              <w:lastRenderedPageBreak/>
              <w:t>HDLC, PPP</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lastRenderedPageBreak/>
              <w:t>8.13</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 xml:space="preserve">Unit D </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rPr>
                <w:rFonts w:eastAsia="Times New Roman"/>
                <w:b/>
                <w:color w:val="000000"/>
                <w:szCs w:val="24"/>
                <w:lang w:eastAsia="en-GB"/>
              </w:rPr>
            </w:pPr>
            <w:r w:rsidRPr="009C7A8A">
              <w:rPr>
                <w:rFonts w:eastAsia="Times New Roman"/>
                <w:b/>
                <w:color w:val="000000"/>
                <w:szCs w:val="24"/>
                <w:lang w:eastAsia="en-GB"/>
              </w:rPr>
              <w:t>Routing</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8.14</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D Topic 1</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autoSpaceDE w:val="0"/>
              <w:autoSpaceDN w:val="0"/>
              <w:adjustRightInd w:val="0"/>
              <w:rPr>
                <w:rFonts w:eastAsia="Times New Roman"/>
                <w:color w:val="000000"/>
                <w:szCs w:val="24"/>
                <w:lang w:eastAsia="en-GB"/>
              </w:rPr>
            </w:pPr>
            <w:r w:rsidRPr="009C7A8A">
              <w:rPr>
                <w:szCs w:val="24"/>
              </w:rPr>
              <w:t>Routing architecture , Multicast routing Protocol</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8.15</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D Topic 2</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rPr>
                <w:rFonts w:eastAsia="Times New Roman"/>
                <w:color w:val="000000"/>
                <w:szCs w:val="24"/>
                <w:lang w:eastAsia="en-GB"/>
              </w:rPr>
            </w:pPr>
            <w:r w:rsidRPr="009C7A8A">
              <w:rPr>
                <w:rFonts w:eastAsia="Times New Roman"/>
                <w:color w:val="000000"/>
                <w:szCs w:val="24"/>
                <w:lang w:eastAsia="en-GB"/>
              </w:rPr>
              <w:t>Routing protocols in Wireless LAN: DSDV, WRP, AODV, DSR</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8.16</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D Topic 3</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autoSpaceDE w:val="0"/>
              <w:autoSpaceDN w:val="0"/>
              <w:adjustRightInd w:val="0"/>
              <w:rPr>
                <w:rFonts w:eastAsia="Times New Roman"/>
                <w:color w:val="000000"/>
                <w:szCs w:val="24"/>
                <w:lang w:eastAsia="en-GB"/>
              </w:rPr>
            </w:pPr>
            <w:r w:rsidRPr="009C7A8A">
              <w:rPr>
                <w:szCs w:val="24"/>
              </w:rPr>
              <w:t>Routing Algorithms  in wired LAN: RIP, OSPF</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8.17</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E</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rPr>
                <w:rFonts w:eastAsia="Times New Roman"/>
                <w:b/>
                <w:color w:val="000000"/>
                <w:szCs w:val="24"/>
                <w:lang w:eastAsia="en-GB"/>
              </w:rPr>
            </w:pPr>
            <w:r w:rsidRPr="009C7A8A">
              <w:rPr>
                <w:rFonts w:eastAsia="Times New Roman"/>
                <w:b/>
                <w:color w:val="000000"/>
                <w:szCs w:val="24"/>
                <w:lang w:eastAsia="en-GB"/>
              </w:rPr>
              <w:t xml:space="preserve"> Security</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8.18</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E Topic 1</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autoSpaceDE w:val="0"/>
              <w:autoSpaceDN w:val="0"/>
              <w:adjustRightInd w:val="0"/>
              <w:rPr>
                <w:rFonts w:eastAsia="Times New Roman"/>
                <w:color w:val="000000"/>
                <w:szCs w:val="24"/>
                <w:lang w:eastAsia="en-GB"/>
              </w:rPr>
            </w:pPr>
            <w:r w:rsidRPr="009C7A8A">
              <w:rPr>
                <w:rFonts w:eastAsia="Times New Roman"/>
                <w:color w:val="000000"/>
                <w:szCs w:val="24"/>
                <w:lang w:eastAsia="en-GB"/>
              </w:rPr>
              <w:t>Security issues in wired and wireless networks</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8.19</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E Topic 2</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rPr>
                <w:rFonts w:eastAsia="Times New Roman"/>
                <w:color w:val="000000"/>
                <w:szCs w:val="24"/>
                <w:lang w:eastAsia="en-GB"/>
              </w:rPr>
            </w:pPr>
            <w:r w:rsidRPr="009C7A8A">
              <w:rPr>
                <w:rFonts w:eastAsia="Times New Roman"/>
                <w:color w:val="000000"/>
                <w:szCs w:val="24"/>
                <w:lang w:eastAsia="en-GB"/>
              </w:rPr>
              <w:t>IPSEC, Firewall</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8.20</w:t>
            </w:r>
          </w:p>
        </w:tc>
        <w:tc>
          <w:tcPr>
            <w:tcW w:w="1386" w:type="dxa"/>
            <w:tcBorders>
              <w:top w:val="nil"/>
              <w:left w:val="nil"/>
              <w:bottom w:val="single" w:sz="4" w:space="0" w:color="auto"/>
              <w:right w:val="single" w:sz="4" w:space="0" w:color="auto"/>
            </w:tcBorders>
            <w:shd w:val="clear" w:color="auto" w:fill="auto"/>
            <w:hideMark/>
          </w:tcPr>
          <w:p w:rsidR="008E25A2" w:rsidRPr="009C7A8A" w:rsidRDefault="008E25A2" w:rsidP="00482BA3">
            <w:pPr>
              <w:rPr>
                <w:color w:val="000000"/>
                <w:szCs w:val="24"/>
              </w:rPr>
            </w:pPr>
            <w:r w:rsidRPr="009C7A8A">
              <w:rPr>
                <w:color w:val="000000"/>
                <w:szCs w:val="24"/>
              </w:rPr>
              <w:t>Unit E Topic 3</w:t>
            </w:r>
          </w:p>
        </w:tc>
        <w:tc>
          <w:tcPr>
            <w:tcW w:w="8190" w:type="dxa"/>
            <w:gridSpan w:val="5"/>
            <w:tcBorders>
              <w:top w:val="nil"/>
              <w:left w:val="nil"/>
              <w:bottom w:val="single" w:sz="4" w:space="0" w:color="auto"/>
              <w:right w:val="single" w:sz="4" w:space="0" w:color="auto"/>
            </w:tcBorders>
            <w:shd w:val="clear" w:color="auto" w:fill="auto"/>
          </w:tcPr>
          <w:p w:rsidR="008E25A2" w:rsidRPr="009C7A8A" w:rsidRDefault="008E25A2" w:rsidP="00482BA3">
            <w:pPr>
              <w:autoSpaceDE w:val="0"/>
              <w:autoSpaceDN w:val="0"/>
              <w:adjustRightInd w:val="0"/>
              <w:rPr>
                <w:rFonts w:eastAsia="Times New Roman"/>
                <w:color w:val="000000"/>
                <w:szCs w:val="24"/>
                <w:lang w:eastAsia="en-GB"/>
              </w:rPr>
            </w:pPr>
            <w:r w:rsidRPr="009C7A8A">
              <w:rPr>
                <w:rFonts w:eastAsia="Times New Roman"/>
                <w:color w:val="000000"/>
                <w:szCs w:val="24"/>
                <w:lang w:eastAsia="en-GB"/>
              </w:rPr>
              <w:t>Wireless Security:- 802.11, Bluetooth</w:t>
            </w:r>
          </w:p>
        </w:tc>
      </w:tr>
      <w:tr w:rsidR="008E25A2" w:rsidRPr="009C7A8A" w:rsidTr="00482BA3">
        <w:trPr>
          <w:trHeight w:val="20"/>
        </w:trPr>
        <w:tc>
          <w:tcPr>
            <w:tcW w:w="607" w:type="dxa"/>
            <w:tcBorders>
              <w:top w:val="single" w:sz="4" w:space="0" w:color="auto"/>
              <w:left w:val="single" w:sz="4" w:space="0" w:color="auto"/>
              <w:bottom w:val="nil"/>
              <w:right w:val="single" w:sz="4" w:space="0" w:color="auto"/>
            </w:tcBorders>
            <w:shd w:val="clear" w:color="auto" w:fill="auto"/>
            <w:vAlign w:val="bottom"/>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9</w:t>
            </w:r>
          </w:p>
        </w:tc>
        <w:tc>
          <w:tcPr>
            <w:tcW w:w="1386" w:type="dxa"/>
            <w:tcBorders>
              <w:top w:val="single" w:sz="4" w:space="0" w:color="auto"/>
              <w:left w:val="nil"/>
              <w:bottom w:val="single" w:sz="4" w:space="0" w:color="auto"/>
              <w:right w:val="single" w:sz="4" w:space="0" w:color="auto"/>
            </w:tcBorders>
            <w:shd w:val="clear" w:color="auto" w:fill="auto"/>
            <w:vAlign w:val="bottom"/>
          </w:tcPr>
          <w:p w:rsidR="008E25A2" w:rsidRPr="009C7A8A" w:rsidRDefault="008E25A2" w:rsidP="00482BA3">
            <w:pPr>
              <w:rPr>
                <w:rFonts w:eastAsia="Times New Roman"/>
                <w:color w:val="000000"/>
                <w:szCs w:val="24"/>
                <w:lang w:eastAsia="en-GB"/>
              </w:rPr>
            </w:pPr>
          </w:p>
        </w:tc>
        <w:tc>
          <w:tcPr>
            <w:tcW w:w="2730" w:type="dxa"/>
            <w:gridSpan w:val="3"/>
            <w:tcBorders>
              <w:top w:val="single" w:sz="4" w:space="0" w:color="auto"/>
              <w:left w:val="nil"/>
              <w:bottom w:val="single" w:sz="4" w:space="0" w:color="auto"/>
              <w:right w:val="single" w:sz="4" w:space="0" w:color="auto"/>
            </w:tcBorders>
            <w:shd w:val="clear" w:color="auto" w:fill="auto"/>
            <w:vAlign w:val="bottom"/>
          </w:tcPr>
          <w:p w:rsidR="008E25A2" w:rsidRPr="009C7A8A" w:rsidRDefault="008E25A2" w:rsidP="00482BA3">
            <w:pPr>
              <w:jc w:val="center"/>
              <w:rPr>
                <w:rFonts w:eastAsia="Times New Roman"/>
                <w:color w:val="000000"/>
                <w:szCs w:val="24"/>
                <w:lang w:eastAsia="en-GB"/>
              </w:rPr>
            </w:pPr>
          </w:p>
        </w:tc>
        <w:tc>
          <w:tcPr>
            <w:tcW w:w="2803" w:type="dxa"/>
            <w:tcBorders>
              <w:top w:val="single" w:sz="4" w:space="0" w:color="auto"/>
              <w:left w:val="nil"/>
              <w:bottom w:val="single" w:sz="4" w:space="0" w:color="auto"/>
              <w:right w:val="single" w:sz="4" w:space="0" w:color="auto"/>
            </w:tcBorders>
            <w:shd w:val="clear" w:color="auto" w:fill="auto"/>
            <w:vAlign w:val="bottom"/>
          </w:tcPr>
          <w:p w:rsidR="008E25A2" w:rsidRPr="009C7A8A" w:rsidRDefault="008E25A2" w:rsidP="00482BA3">
            <w:pPr>
              <w:jc w:val="center"/>
              <w:rPr>
                <w:rFonts w:eastAsia="Times New Roman"/>
                <w:color w:val="000000"/>
                <w:szCs w:val="24"/>
                <w:lang w:eastAsia="en-GB"/>
              </w:rPr>
            </w:pPr>
          </w:p>
        </w:tc>
        <w:tc>
          <w:tcPr>
            <w:tcW w:w="2657" w:type="dxa"/>
            <w:tcBorders>
              <w:top w:val="single" w:sz="4" w:space="0" w:color="auto"/>
              <w:left w:val="nil"/>
              <w:bottom w:val="single" w:sz="4" w:space="0" w:color="auto"/>
              <w:right w:val="single" w:sz="4" w:space="0" w:color="auto"/>
            </w:tcBorders>
            <w:shd w:val="clear" w:color="auto" w:fill="auto"/>
            <w:vAlign w:val="bottom"/>
          </w:tcPr>
          <w:p w:rsidR="008E25A2" w:rsidRPr="009C7A8A" w:rsidRDefault="008E25A2" w:rsidP="00482BA3">
            <w:pPr>
              <w:jc w:val="center"/>
              <w:rPr>
                <w:rFonts w:eastAsia="Times New Roman"/>
                <w:color w:val="000000"/>
                <w:szCs w:val="24"/>
                <w:lang w:eastAsia="en-GB"/>
              </w:rPr>
            </w:pPr>
          </w:p>
        </w:tc>
      </w:tr>
      <w:tr w:rsidR="008E25A2" w:rsidRPr="009C7A8A" w:rsidTr="00482BA3">
        <w:trPr>
          <w:trHeight w:val="20"/>
        </w:trPr>
        <w:tc>
          <w:tcPr>
            <w:tcW w:w="607" w:type="dxa"/>
            <w:tcBorders>
              <w:top w:val="single" w:sz="4" w:space="0" w:color="auto"/>
              <w:left w:val="single" w:sz="4" w:space="0" w:color="auto"/>
              <w:bottom w:val="nil"/>
              <w:right w:val="single" w:sz="4" w:space="0" w:color="auto"/>
            </w:tcBorders>
            <w:shd w:val="clear" w:color="auto" w:fill="auto"/>
            <w:vAlign w:val="bottom"/>
            <w:hideMark/>
          </w:tcPr>
          <w:p w:rsidR="008E25A2" w:rsidRPr="009C7A8A" w:rsidRDefault="008E25A2" w:rsidP="00482BA3">
            <w:pPr>
              <w:rPr>
                <w:rFonts w:eastAsia="Times New Roman"/>
                <w:color w:val="000000"/>
                <w:szCs w:val="24"/>
                <w:lang w:eastAsia="en-GB"/>
              </w:rPr>
            </w:pP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8E25A2" w:rsidRPr="009C7A8A" w:rsidRDefault="008E25A2" w:rsidP="00482BA3">
            <w:pPr>
              <w:rPr>
                <w:rFonts w:eastAsia="Times New Roman"/>
                <w:color w:val="000000"/>
                <w:szCs w:val="24"/>
                <w:lang w:eastAsia="en-GB"/>
              </w:rPr>
            </w:pPr>
          </w:p>
        </w:tc>
        <w:tc>
          <w:tcPr>
            <w:tcW w:w="2730" w:type="dxa"/>
            <w:gridSpan w:val="3"/>
            <w:tcBorders>
              <w:top w:val="single" w:sz="4" w:space="0" w:color="auto"/>
              <w:left w:val="nil"/>
              <w:bottom w:val="single" w:sz="4" w:space="0" w:color="auto"/>
              <w:right w:val="single" w:sz="4" w:space="0" w:color="auto"/>
            </w:tcBorders>
            <w:shd w:val="clear" w:color="auto" w:fill="auto"/>
            <w:vAlign w:val="bottom"/>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Continuous Assessment</w:t>
            </w:r>
          </w:p>
        </w:tc>
        <w:tc>
          <w:tcPr>
            <w:tcW w:w="2803" w:type="dxa"/>
            <w:tcBorders>
              <w:top w:val="single" w:sz="4" w:space="0" w:color="auto"/>
              <w:left w:val="nil"/>
              <w:bottom w:val="single" w:sz="4" w:space="0" w:color="auto"/>
              <w:right w:val="single" w:sz="4" w:space="0" w:color="auto"/>
            </w:tcBorders>
            <w:shd w:val="clear" w:color="auto" w:fill="auto"/>
            <w:vAlign w:val="bottom"/>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Mid-Term Examination</w:t>
            </w:r>
          </w:p>
        </w:tc>
        <w:tc>
          <w:tcPr>
            <w:tcW w:w="2657" w:type="dxa"/>
            <w:tcBorders>
              <w:top w:val="single" w:sz="4" w:space="0" w:color="auto"/>
              <w:left w:val="nil"/>
              <w:bottom w:val="single" w:sz="4" w:space="0" w:color="auto"/>
              <w:right w:val="single" w:sz="4" w:space="0" w:color="auto"/>
            </w:tcBorders>
            <w:shd w:val="clear" w:color="auto" w:fill="auto"/>
            <w:vAlign w:val="bottom"/>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End-Term Examination</w:t>
            </w:r>
          </w:p>
        </w:tc>
      </w:tr>
      <w:tr w:rsidR="008E25A2" w:rsidRPr="009C7A8A"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9.11</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8E25A2" w:rsidRPr="009C7A8A" w:rsidRDefault="008E25A2" w:rsidP="00482BA3">
            <w:pPr>
              <w:rPr>
                <w:rFonts w:eastAsia="Times New Roman"/>
                <w:color w:val="000000"/>
                <w:szCs w:val="24"/>
                <w:lang w:eastAsia="en-GB"/>
              </w:rPr>
            </w:pPr>
            <w:r w:rsidRPr="009C7A8A">
              <w:rPr>
                <w:rFonts w:eastAsia="Times New Roman"/>
                <w:color w:val="000000"/>
                <w:szCs w:val="24"/>
                <w:lang w:eastAsia="en-GB"/>
              </w:rPr>
              <w:t>Attendance</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8E25A2" w:rsidRPr="009C7A8A" w:rsidRDefault="008E25A2" w:rsidP="00482BA3">
            <w:pPr>
              <w:ind w:left="-108" w:right="-108"/>
              <w:jc w:val="center"/>
              <w:rPr>
                <w:rFonts w:eastAsia="Times New Roman"/>
                <w:color w:val="000000"/>
                <w:szCs w:val="24"/>
                <w:lang w:eastAsia="en-GB"/>
              </w:rPr>
            </w:pPr>
            <w:r w:rsidRPr="009C7A8A">
              <w:rPr>
                <w:rFonts w:eastAsia="Times New Roman"/>
                <w:color w:val="000000"/>
                <w:szCs w:val="24"/>
                <w:lang w:eastAsia="en-GB"/>
              </w:rPr>
              <w:t>Mandatory</w:t>
            </w:r>
          </w:p>
        </w:tc>
        <w:tc>
          <w:tcPr>
            <w:tcW w:w="2803" w:type="dxa"/>
            <w:tcBorders>
              <w:top w:val="single" w:sz="4" w:space="0" w:color="auto"/>
              <w:left w:val="nil"/>
              <w:bottom w:val="single" w:sz="4" w:space="0" w:color="auto"/>
              <w:right w:val="single" w:sz="4" w:space="0" w:color="auto"/>
            </w:tcBorders>
            <w:shd w:val="clear" w:color="auto" w:fill="auto"/>
            <w:vAlign w:val="center"/>
          </w:tcPr>
          <w:p w:rsidR="008E25A2" w:rsidRPr="009C7A8A" w:rsidRDefault="008E25A2" w:rsidP="00482BA3">
            <w:pPr>
              <w:ind w:left="-108" w:right="-108"/>
              <w:jc w:val="center"/>
              <w:rPr>
                <w:rFonts w:eastAsia="Times New Roman"/>
                <w:color w:val="000000"/>
                <w:szCs w:val="24"/>
                <w:lang w:eastAsia="en-GB"/>
              </w:rPr>
            </w:pPr>
            <w:r w:rsidRPr="009C7A8A">
              <w:rPr>
                <w:rFonts w:eastAsia="Times New Roman"/>
                <w:color w:val="000000"/>
                <w:szCs w:val="24"/>
                <w:lang w:eastAsia="en-GB"/>
              </w:rPr>
              <w:t>Mandatory</w:t>
            </w:r>
          </w:p>
        </w:tc>
        <w:tc>
          <w:tcPr>
            <w:tcW w:w="2657" w:type="dxa"/>
            <w:tcBorders>
              <w:top w:val="single" w:sz="4" w:space="0" w:color="auto"/>
              <w:left w:val="nil"/>
              <w:bottom w:val="single" w:sz="4" w:space="0" w:color="auto"/>
              <w:right w:val="single" w:sz="4" w:space="0" w:color="auto"/>
            </w:tcBorders>
            <w:shd w:val="clear" w:color="auto" w:fill="auto"/>
            <w:vAlign w:val="center"/>
          </w:tcPr>
          <w:p w:rsidR="008E25A2" w:rsidRPr="009C7A8A" w:rsidRDefault="008E25A2" w:rsidP="00482BA3">
            <w:pPr>
              <w:ind w:left="-108" w:right="-108"/>
              <w:jc w:val="center"/>
              <w:rPr>
                <w:rFonts w:eastAsia="Times New Roman"/>
                <w:color w:val="000000"/>
                <w:szCs w:val="24"/>
                <w:lang w:eastAsia="en-GB"/>
              </w:rPr>
            </w:pPr>
            <w:r w:rsidRPr="009C7A8A">
              <w:rPr>
                <w:rFonts w:eastAsia="Times New Roman"/>
                <w:color w:val="000000"/>
                <w:szCs w:val="24"/>
                <w:lang w:eastAsia="en-GB"/>
              </w:rPr>
              <w:t>75%</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9.12</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8E25A2" w:rsidRPr="009C7A8A" w:rsidRDefault="008E25A2" w:rsidP="00482BA3">
            <w:pPr>
              <w:rPr>
                <w:rFonts w:eastAsia="Times New Roman"/>
                <w:color w:val="000000"/>
                <w:szCs w:val="24"/>
                <w:lang w:eastAsia="en-GB"/>
              </w:rPr>
            </w:pPr>
            <w:r w:rsidRPr="009C7A8A">
              <w:rPr>
                <w:rFonts w:eastAsia="Times New Roman"/>
                <w:color w:val="000000"/>
                <w:szCs w:val="24"/>
                <w:lang w:eastAsia="en-GB"/>
              </w:rPr>
              <w:t>Assignment</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8E25A2" w:rsidRPr="009C7A8A" w:rsidRDefault="008E25A2" w:rsidP="00482BA3">
            <w:pPr>
              <w:ind w:left="-108" w:right="-108"/>
              <w:jc w:val="center"/>
              <w:rPr>
                <w:rFonts w:eastAsia="Times New Roman"/>
                <w:color w:val="000000"/>
                <w:szCs w:val="24"/>
                <w:lang w:eastAsia="en-GB"/>
              </w:rPr>
            </w:pPr>
            <w:r w:rsidRPr="009C7A8A">
              <w:rPr>
                <w:rFonts w:eastAsia="Times New Roman"/>
                <w:color w:val="000000"/>
                <w:szCs w:val="24"/>
                <w:lang w:eastAsia="en-GB"/>
              </w:rPr>
              <w:t>--</w:t>
            </w:r>
          </w:p>
        </w:tc>
        <w:tc>
          <w:tcPr>
            <w:tcW w:w="2803" w:type="dxa"/>
            <w:tcBorders>
              <w:top w:val="single" w:sz="4" w:space="0" w:color="auto"/>
              <w:left w:val="nil"/>
              <w:bottom w:val="single" w:sz="4" w:space="0" w:color="auto"/>
              <w:right w:val="single" w:sz="4" w:space="0" w:color="auto"/>
            </w:tcBorders>
            <w:shd w:val="clear" w:color="auto" w:fill="auto"/>
            <w:vAlign w:val="center"/>
          </w:tcPr>
          <w:p w:rsidR="008E25A2" w:rsidRPr="009C7A8A" w:rsidRDefault="008E25A2" w:rsidP="00482BA3">
            <w:pPr>
              <w:ind w:left="-108" w:right="-108"/>
              <w:jc w:val="center"/>
              <w:rPr>
                <w:rFonts w:eastAsia="Times New Roman"/>
                <w:color w:val="000000"/>
                <w:szCs w:val="24"/>
                <w:lang w:eastAsia="en-GB"/>
              </w:rPr>
            </w:pPr>
            <w:r w:rsidRPr="009C7A8A">
              <w:rPr>
                <w:rFonts w:eastAsia="Times New Roman"/>
                <w:color w:val="000000"/>
                <w:szCs w:val="24"/>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8E25A2" w:rsidRPr="009C7A8A" w:rsidRDefault="008E25A2" w:rsidP="00482BA3">
            <w:pPr>
              <w:ind w:left="-108" w:right="-108"/>
              <w:jc w:val="center"/>
              <w:rPr>
                <w:rFonts w:eastAsia="Times New Roman"/>
                <w:color w:val="000000"/>
                <w:szCs w:val="24"/>
                <w:lang w:eastAsia="en-GB"/>
              </w:rPr>
            </w:pPr>
            <w:r w:rsidRPr="009C7A8A">
              <w:rPr>
                <w:rFonts w:eastAsia="Times New Roman"/>
                <w:color w:val="000000"/>
                <w:szCs w:val="24"/>
                <w:lang w:eastAsia="en-GB"/>
              </w:rPr>
              <w:t>--</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9.13</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8E25A2" w:rsidRPr="009C7A8A" w:rsidRDefault="008E25A2" w:rsidP="00482BA3">
            <w:pPr>
              <w:rPr>
                <w:rFonts w:eastAsia="Times New Roman"/>
                <w:color w:val="000000"/>
                <w:szCs w:val="24"/>
                <w:lang w:eastAsia="en-GB"/>
              </w:rPr>
            </w:pPr>
            <w:r w:rsidRPr="009C7A8A">
              <w:rPr>
                <w:rFonts w:eastAsia="Times New Roman"/>
                <w:color w:val="000000"/>
                <w:szCs w:val="24"/>
                <w:lang w:eastAsia="en-GB"/>
              </w:rPr>
              <w:t>Quizzes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8E25A2" w:rsidRPr="009C7A8A" w:rsidRDefault="008E25A2" w:rsidP="00482BA3">
            <w:pPr>
              <w:ind w:left="-108"/>
              <w:jc w:val="center"/>
              <w:rPr>
                <w:rFonts w:eastAsia="Times New Roman"/>
                <w:color w:val="000000"/>
                <w:szCs w:val="24"/>
                <w:lang w:eastAsia="en-GB"/>
              </w:rPr>
            </w:pPr>
            <w:r w:rsidRPr="009C7A8A">
              <w:rPr>
                <w:rFonts w:eastAsia="Times New Roman"/>
                <w:color w:val="000000"/>
                <w:szCs w:val="24"/>
                <w:lang w:eastAsia="en-GB"/>
              </w:rPr>
              <w:t>10</w:t>
            </w:r>
          </w:p>
        </w:tc>
        <w:tc>
          <w:tcPr>
            <w:tcW w:w="2803" w:type="dxa"/>
            <w:tcBorders>
              <w:top w:val="single" w:sz="4" w:space="0" w:color="auto"/>
              <w:left w:val="nil"/>
              <w:bottom w:val="single" w:sz="4" w:space="0" w:color="auto"/>
              <w:right w:val="single" w:sz="4" w:space="0" w:color="auto"/>
            </w:tcBorders>
            <w:shd w:val="clear" w:color="auto" w:fill="auto"/>
            <w:vAlign w:val="center"/>
          </w:tcPr>
          <w:p w:rsidR="008E25A2" w:rsidRPr="009C7A8A" w:rsidRDefault="008E25A2" w:rsidP="00482BA3">
            <w:pPr>
              <w:ind w:left="-108"/>
              <w:jc w:val="center"/>
              <w:rPr>
                <w:rFonts w:eastAsia="Times New Roman"/>
                <w:color w:val="000000"/>
                <w:szCs w:val="24"/>
                <w:lang w:eastAsia="en-GB"/>
              </w:rPr>
            </w:pPr>
            <w:r w:rsidRPr="009C7A8A">
              <w:rPr>
                <w:rFonts w:eastAsia="Times New Roman"/>
                <w:color w:val="000000"/>
                <w:szCs w:val="24"/>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8E25A2" w:rsidRPr="009C7A8A" w:rsidRDefault="008E25A2" w:rsidP="00482BA3">
            <w:pPr>
              <w:ind w:left="-108"/>
              <w:jc w:val="center"/>
              <w:rPr>
                <w:rFonts w:eastAsia="Times New Roman"/>
                <w:color w:val="000000"/>
                <w:szCs w:val="24"/>
                <w:lang w:eastAsia="en-GB"/>
              </w:rPr>
            </w:pPr>
            <w:r w:rsidRPr="009C7A8A">
              <w:rPr>
                <w:rFonts w:eastAsia="Times New Roman"/>
                <w:color w:val="000000"/>
                <w:szCs w:val="24"/>
                <w:lang w:eastAsia="en-GB"/>
              </w:rPr>
              <w:t>--</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9.14</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8E25A2" w:rsidRPr="009C7A8A" w:rsidRDefault="008E25A2" w:rsidP="00482BA3">
            <w:pPr>
              <w:rPr>
                <w:rFonts w:eastAsia="Times New Roman"/>
                <w:color w:val="000000"/>
                <w:szCs w:val="24"/>
                <w:lang w:eastAsia="en-GB"/>
              </w:rPr>
            </w:pPr>
            <w:r w:rsidRPr="009C7A8A">
              <w:rPr>
                <w:rFonts w:eastAsia="Times New Roman"/>
                <w:color w:val="000000"/>
                <w:szCs w:val="24"/>
                <w:lang w:eastAsia="en-GB"/>
              </w:rPr>
              <w:t>Projects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8E25A2" w:rsidRPr="009C7A8A" w:rsidRDefault="008E25A2" w:rsidP="00482BA3">
            <w:pPr>
              <w:ind w:left="-108"/>
              <w:jc w:val="center"/>
              <w:rPr>
                <w:rFonts w:eastAsia="Times New Roman"/>
                <w:color w:val="000000"/>
                <w:szCs w:val="24"/>
                <w:lang w:eastAsia="en-GB"/>
              </w:rPr>
            </w:pPr>
            <w:r w:rsidRPr="009C7A8A">
              <w:rPr>
                <w:rFonts w:eastAsia="Times New Roman"/>
                <w:color w:val="000000"/>
                <w:szCs w:val="24"/>
                <w:lang w:eastAsia="en-GB"/>
              </w:rPr>
              <w:t>Yes</w:t>
            </w:r>
          </w:p>
        </w:tc>
        <w:tc>
          <w:tcPr>
            <w:tcW w:w="2803" w:type="dxa"/>
            <w:tcBorders>
              <w:top w:val="single" w:sz="4" w:space="0" w:color="auto"/>
              <w:left w:val="nil"/>
              <w:bottom w:val="single" w:sz="4" w:space="0" w:color="auto"/>
              <w:right w:val="single" w:sz="4" w:space="0" w:color="auto"/>
            </w:tcBorders>
            <w:shd w:val="clear" w:color="auto" w:fill="auto"/>
            <w:vAlign w:val="center"/>
          </w:tcPr>
          <w:p w:rsidR="008E25A2" w:rsidRPr="009C7A8A" w:rsidRDefault="008E25A2" w:rsidP="00482BA3">
            <w:pPr>
              <w:ind w:left="-108"/>
              <w:jc w:val="center"/>
              <w:rPr>
                <w:rFonts w:eastAsia="Times New Roman"/>
                <w:color w:val="000000"/>
                <w:szCs w:val="24"/>
                <w:lang w:eastAsia="en-GB"/>
              </w:rPr>
            </w:pPr>
            <w:r w:rsidRPr="009C7A8A">
              <w:rPr>
                <w:rFonts w:eastAsia="Times New Roman"/>
                <w:color w:val="000000"/>
                <w:szCs w:val="24"/>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8E25A2" w:rsidRPr="009C7A8A" w:rsidRDefault="008E25A2" w:rsidP="00482BA3">
            <w:pPr>
              <w:ind w:left="-108"/>
              <w:jc w:val="center"/>
              <w:rPr>
                <w:rFonts w:eastAsia="Times New Roman"/>
                <w:color w:val="000000"/>
                <w:szCs w:val="24"/>
                <w:lang w:eastAsia="en-GB"/>
              </w:rPr>
            </w:pPr>
            <w:r w:rsidRPr="009C7A8A">
              <w:rPr>
                <w:rFonts w:eastAsia="Times New Roman"/>
                <w:color w:val="000000"/>
                <w:szCs w:val="24"/>
                <w:lang w:eastAsia="en-GB"/>
              </w:rPr>
              <w:t>--</w:t>
            </w: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9.15</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8E25A2" w:rsidRPr="009C7A8A" w:rsidRDefault="008E25A2" w:rsidP="00482BA3">
            <w:pPr>
              <w:rPr>
                <w:rFonts w:eastAsia="Times New Roman"/>
                <w:color w:val="000000"/>
                <w:szCs w:val="24"/>
                <w:lang w:eastAsia="en-GB"/>
              </w:rPr>
            </w:pPr>
            <w:r w:rsidRPr="009C7A8A">
              <w:rPr>
                <w:rFonts w:eastAsia="Times New Roman"/>
                <w:color w:val="000000"/>
                <w:szCs w:val="24"/>
                <w:lang w:eastAsia="en-GB"/>
              </w:rPr>
              <w:t>Presentations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8E25A2" w:rsidRPr="009C7A8A" w:rsidRDefault="008E25A2" w:rsidP="00482BA3">
            <w:pPr>
              <w:ind w:right="-648"/>
              <w:jc w:val="center"/>
              <w:rPr>
                <w:rFonts w:eastAsia="Times New Roman"/>
                <w:color w:val="000000"/>
                <w:szCs w:val="24"/>
                <w:lang w:eastAsia="en-GB"/>
              </w:rPr>
            </w:pPr>
            <w:r w:rsidRPr="009C7A8A">
              <w:rPr>
                <w:rFonts w:eastAsia="Times New Roman"/>
                <w:color w:val="000000"/>
                <w:szCs w:val="24"/>
                <w:lang w:eastAsia="en-GB"/>
              </w:rPr>
              <w:t>--</w:t>
            </w:r>
          </w:p>
        </w:tc>
        <w:tc>
          <w:tcPr>
            <w:tcW w:w="2803" w:type="dxa"/>
            <w:tcBorders>
              <w:top w:val="single" w:sz="4" w:space="0" w:color="auto"/>
              <w:left w:val="nil"/>
              <w:bottom w:val="single" w:sz="4" w:space="0" w:color="auto"/>
              <w:right w:val="single" w:sz="4" w:space="0" w:color="auto"/>
            </w:tcBorders>
            <w:shd w:val="clear" w:color="auto" w:fill="auto"/>
            <w:vAlign w:val="center"/>
          </w:tcPr>
          <w:p w:rsidR="008E25A2" w:rsidRPr="009C7A8A" w:rsidRDefault="008E25A2" w:rsidP="00482BA3">
            <w:pPr>
              <w:ind w:right="-648"/>
              <w:jc w:val="center"/>
              <w:rPr>
                <w:rFonts w:eastAsia="Times New Roman"/>
                <w:color w:val="000000"/>
                <w:szCs w:val="24"/>
                <w:lang w:eastAsia="en-GB"/>
              </w:rPr>
            </w:pPr>
            <w:r w:rsidRPr="009C7A8A">
              <w:rPr>
                <w:rFonts w:eastAsia="Times New Roman"/>
                <w:color w:val="000000"/>
                <w:szCs w:val="24"/>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8E25A2" w:rsidRPr="009C7A8A" w:rsidRDefault="008E25A2" w:rsidP="00482BA3">
            <w:pPr>
              <w:ind w:left="-108" w:right="-648"/>
              <w:jc w:val="center"/>
              <w:rPr>
                <w:rFonts w:eastAsia="Times New Roman"/>
                <w:color w:val="000000"/>
                <w:szCs w:val="24"/>
                <w:lang w:eastAsia="en-GB"/>
              </w:rPr>
            </w:pPr>
            <w:r w:rsidRPr="009C7A8A">
              <w:rPr>
                <w:rFonts w:eastAsia="Times New Roman"/>
                <w:color w:val="000000"/>
                <w:szCs w:val="24"/>
                <w:lang w:eastAsia="en-GB"/>
              </w:rPr>
              <w:t>--</w:t>
            </w:r>
          </w:p>
        </w:tc>
      </w:tr>
      <w:tr w:rsidR="008E25A2" w:rsidRPr="009C7A8A" w:rsidTr="00482BA3">
        <w:trPr>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9.16</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8E25A2" w:rsidRPr="009C7A8A" w:rsidRDefault="008E25A2" w:rsidP="00482BA3">
            <w:pPr>
              <w:rPr>
                <w:rFonts w:eastAsia="Times New Roman"/>
                <w:color w:val="000000"/>
                <w:szCs w:val="24"/>
                <w:lang w:eastAsia="en-GB"/>
              </w:rPr>
            </w:pPr>
            <w:r w:rsidRPr="009C7A8A">
              <w:rPr>
                <w:rFonts w:eastAsia="Times New Roman"/>
                <w:color w:val="000000"/>
                <w:szCs w:val="24"/>
                <w:lang w:eastAsia="en-GB"/>
              </w:rPr>
              <w:t>Exam</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8E25A2" w:rsidRPr="009C7A8A" w:rsidRDefault="008E25A2" w:rsidP="00482BA3">
            <w:pPr>
              <w:ind w:left="-108"/>
              <w:jc w:val="center"/>
              <w:rPr>
                <w:rFonts w:eastAsia="Times New Roman"/>
                <w:color w:val="000000"/>
                <w:szCs w:val="24"/>
                <w:lang w:eastAsia="en-GB"/>
              </w:rPr>
            </w:pPr>
            <w:r w:rsidRPr="009C7A8A">
              <w:rPr>
                <w:rFonts w:eastAsia="Times New Roman"/>
                <w:color w:val="000000"/>
                <w:szCs w:val="24"/>
                <w:lang w:eastAsia="en-GB"/>
              </w:rPr>
              <w:t>--</w:t>
            </w:r>
          </w:p>
        </w:tc>
        <w:tc>
          <w:tcPr>
            <w:tcW w:w="2803" w:type="dxa"/>
            <w:tcBorders>
              <w:top w:val="single" w:sz="4" w:space="0" w:color="auto"/>
              <w:left w:val="nil"/>
              <w:bottom w:val="single" w:sz="4" w:space="0" w:color="auto"/>
              <w:right w:val="single" w:sz="4" w:space="0" w:color="auto"/>
            </w:tcBorders>
            <w:shd w:val="clear" w:color="auto" w:fill="auto"/>
            <w:vAlign w:val="center"/>
          </w:tcPr>
          <w:p w:rsidR="008E25A2" w:rsidRPr="009C7A8A" w:rsidRDefault="008E25A2" w:rsidP="00482BA3">
            <w:pPr>
              <w:ind w:left="-108"/>
              <w:jc w:val="center"/>
              <w:rPr>
                <w:rFonts w:eastAsia="Times New Roman"/>
                <w:color w:val="000000"/>
                <w:szCs w:val="24"/>
                <w:lang w:eastAsia="en-GB"/>
              </w:rPr>
            </w:pPr>
            <w:r w:rsidRPr="009C7A8A">
              <w:rPr>
                <w:rFonts w:eastAsia="Times New Roman"/>
                <w:color w:val="000000"/>
                <w:szCs w:val="24"/>
                <w:lang w:eastAsia="en-GB"/>
              </w:rPr>
              <w:t>Yes</w:t>
            </w:r>
          </w:p>
        </w:tc>
        <w:tc>
          <w:tcPr>
            <w:tcW w:w="2657" w:type="dxa"/>
            <w:tcBorders>
              <w:top w:val="single" w:sz="4" w:space="0" w:color="auto"/>
              <w:left w:val="nil"/>
              <w:bottom w:val="single" w:sz="4" w:space="0" w:color="auto"/>
              <w:right w:val="single" w:sz="4" w:space="0" w:color="auto"/>
            </w:tcBorders>
            <w:shd w:val="clear" w:color="auto" w:fill="auto"/>
            <w:vAlign w:val="center"/>
          </w:tcPr>
          <w:p w:rsidR="008E25A2" w:rsidRPr="009C7A8A" w:rsidRDefault="008E25A2" w:rsidP="00482BA3">
            <w:pPr>
              <w:ind w:left="-108"/>
              <w:jc w:val="center"/>
              <w:rPr>
                <w:rFonts w:eastAsia="Times New Roman"/>
                <w:color w:val="000000"/>
                <w:szCs w:val="24"/>
                <w:lang w:eastAsia="en-GB"/>
              </w:rPr>
            </w:pPr>
            <w:r w:rsidRPr="009C7A8A">
              <w:rPr>
                <w:rFonts w:eastAsia="Times New Roman"/>
                <w:color w:val="000000"/>
                <w:szCs w:val="24"/>
                <w:lang w:eastAsia="en-GB"/>
              </w:rPr>
              <w:t>Yes</w:t>
            </w:r>
          </w:p>
        </w:tc>
      </w:tr>
      <w:tr w:rsidR="008E25A2" w:rsidRPr="009C7A8A" w:rsidTr="00482BA3">
        <w:trPr>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9.17</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8E25A2" w:rsidRPr="009C7A8A" w:rsidRDefault="008E25A2" w:rsidP="00482BA3">
            <w:pPr>
              <w:rPr>
                <w:rFonts w:eastAsia="Times New Roman"/>
                <w:color w:val="000000"/>
                <w:szCs w:val="24"/>
                <w:lang w:eastAsia="en-GB"/>
              </w:rPr>
            </w:pPr>
            <w:r w:rsidRPr="009C7A8A">
              <w:rPr>
                <w:rFonts w:eastAsia="Times New Roman"/>
                <w:color w:val="000000"/>
                <w:szCs w:val="24"/>
                <w:lang w:eastAsia="en-GB"/>
              </w:rPr>
              <w:t>Total Marks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8E25A2" w:rsidRPr="009C7A8A" w:rsidRDefault="008E25A2" w:rsidP="00482BA3">
            <w:pPr>
              <w:ind w:left="-108"/>
              <w:jc w:val="center"/>
              <w:rPr>
                <w:rFonts w:eastAsia="Times New Roman"/>
                <w:color w:val="000000"/>
                <w:szCs w:val="24"/>
                <w:lang w:eastAsia="en-GB"/>
              </w:rPr>
            </w:pPr>
            <w:r w:rsidRPr="009C7A8A">
              <w:rPr>
                <w:rFonts w:eastAsia="Times New Roman"/>
                <w:color w:val="000000"/>
                <w:szCs w:val="24"/>
                <w:lang w:eastAsia="en-GB"/>
              </w:rPr>
              <w:t>30</w:t>
            </w:r>
          </w:p>
        </w:tc>
        <w:tc>
          <w:tcPr>
            <w:tcW w:w="2803" w:type="dxa"/>
            <w:tcBorders>
              <w:top w:val="single" w:sz="4" w:space="0" w:color="auto"/>
              <w:left w:val="nil"/>
              <w:bottom w:val="single" w:sz="4" w:space="0" w:color="auto"/>
              <w:right w:val="single" w:sz="4" w:space="0" w:color="auto"/>
            </w:tcBorders>
            <w:shd w:val="clear" w:color="auto" w:fill="auto"/>
            <w:vAlign w:val="center"/>
          </w:tcPr>
          <w:p w:rsidR="008E25A2" w:rsidRPr="009C7A8A" w:rsidRDefault="008E25A2" w:rsidP="00482BA3">
            <w:pPr>
              <w:ind w:left="-108"/>
              <w:jc w:val="center"/>
              <w:rPr>
                <w:rFonts w:eastAsia="Times New Roman"/>
                <w:color w:val="000000"/>
                <w:szCs w:val="24"/>
                <w:lang w:eastAsia="en-GB"/>
              </w:rPr>
            </w:pPr>
            <w:r w:rsidRPr="009C7A8A">
              <w:rPr>
                <w:rFonts w:eastAsia="Times New Roman"/>
                <w:color w:val="000000"/>
                <w:szCs w:val="24"/>
                <w:lang w:eastAsia="en-GB"/>
              </w:rPr>
              <w:t>30</w:t>
            </w:r>
          </w:p>
        </w:tc>
        <w:tc>
          <w:tcPr>
            <w:tcW w:w="2657" w:type="dxa"/>
            <w:tcBorders>
              <w:top w:val="single" w:sz="4" w:space="0" w:color="auto"/>
              <w:left w:val="nil"/>
              <w:bottom w:val="single" w:sz="4" w:space="0" w:color="auto"/>
              <w:right w:val="single" w:sz="4" w:space="0" w:color="auto"/>
            </w:tcBorders>
            <w:shd w:val="clear" w:color="auto" w:fill="auto"/>
            <w:vAlign w:val="center"/>
          </w:tcPr>
          <w:p w:rsidR="008E25A2" w:rsidRPr="009C7A8A" w:rsidRDefault="008E25A2" w:rsidP="00482BA3">
            <w:pPr>
              <w:ind w:left="-108"/>
              <w:jc w:val="center"/>
              <w:rPr>
                <w:rFonts w:eastAsia="Times New Roman"/>
                <w:color w:val="000000"/>
                <w:szCs w:val="24"/>
                <w:lang w:eastAsia="en-GB"/>
              </w:rPr>
            </w:pPr>
            <w:r w:rsidRPr="009C7A8A">
              <w:rPr>
                <w:rFonts w:eastAsia="Times New Roman"/>
                <w:color w:val="000000"/>
                <w:szCs w:val="24"/>
                <w:lang w:eastAsia="en-GB"/>
              </w:rPr>
              <w:t>40</w:t>
            </w:r>
          </w:p>
        </w:tc>
      </w:tr>
      <w:tr w:rsidR="008E25A2" w:rsidRPr="009C7A8A" w:rsidTr="00482BA3">
        <w:trPr>
          <w:trHeight w:val="296"/>
        </w:trPr>
        <w:tc>
          <w:tcPr>
            <w:tcW w:w="607" w:type="dxa"/>
            <w:tcBorders>
              <w:top w:val="nil"/>
              <w:left w:val="single" w:sz="4" w:space="0" w:color="auto"/>
              <w:bottom w:val="nil"/>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10</w:t>
            </w:r>
          </w:p>
        </w:tc>
        <w:tc>
          <w:tcPr>
            <w:tcW w:w="9576" w:type="dxa"/>
            <w:gridSpan w:val="6"/>
            <w:tcBorders>
              <w:top w:val="single" w:sz="4" w:space="0" w:color="auto"/>
              <w:left w:val="nil"/>
              <w:bottom w:val="single" w:sz="4" w:space="0" w:color="auto"/>
              <w:right w:val="single" w:sz="4" w:space="0" w:color="auto"/>
            </w:tcBorders>
            <w:shd w:val="clear" w:color="auto" w:fill="auto"/>
            <w:vAlign w:val="center"/>
            <w:hideMark/>
          </w:tcPr>
          <w:p w:rsidR="008E25A2" w:rsidRPr="009C7A8A" w:rsidRDefault="008E25A2" w:rsidP="00482BA3">
            <w:pPr>
              <w:jc w:val="center"/>
              <w:rPr>
                <w:rFonts w:eastAsia="Times New Roman"/>
                <w:b/>
                <w:color w:val="000000"/>
                <w:szCs w:val="24"/>
                <w:lang w:eastAsia="en-GB"/>
              </w:rPr>
            </w:pPr>
            <w:r w:rsidRPr="009C7A8A">
              <w:rPr>
                <w:rFonts w:eastAsia="Times New Roman"/>
                <w:b/>
                <w:color w:val="000000"/>
                <w:szCs w:val="24"/>
                <w:lang w:eastAsia="en-GB"/>
              </w:rPr>
              <w:t>Reading Content</w:t>
            </w:r>
          </w:p>
        </w:tc>
      </w:tr>
      <w:tr w:rsidR="008E25A2" w:rsidRPr="009C7A8A"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9.1</w:t>
            </w:r>
          </w:p>
        </w:tc>
        <w:tc>
          <w:tcPr>
            <w:tcW w:w="2201" w:type="dxa"/>
            <w:gridSpan w:val="3"/>
            <w:tcBorders>
              <w:top w:val="single" w:sz="4" w:space="0" w:color="auto"/>
              <w:left w:val="nil"/>
              <w:bottom w:val="single" w:sz="4" w:space="0" w:color="auto"/>
              <w:right w:val="single" w:sz="4" w:space="0" w:color="auto"/>
            </w:tcBorders>
            <w:shd w:val="clear" w:color="auto" w:fill="auto"/>
            <w:hideMark/>
          </w:tcPr>
          <w:p w:rsidR="008E25A2" w:rsidRPr="009C7A8A" w:rsidRDefault="008E25A2" w:rsidP="00482BA3">
            <w:pPr>
              <w:rPr>
                <w:rFonts w:eastAsia="Times New Roman"/>
                <w:color w:val="000000"/>
                <w:szCs w:val="24"/>
                <w:lang w:eastAsia="en-GB"/>
              </w:rPr>
            </w:pPr>
            <w:r w:rsidRPr="009C7A8A">
              <w:rPr>
                <w:rFonts w:eastAsia="Times New Roman"/>
                <w:color w:val="000000"/>
                <w:szCs w:val="24"/>
                <w:lang w:eastAsia="en-GB"/>
              </w:rPr>
              <w:t> Text book*</w:t>
            </w:r>
          </w:p>
        </w:tc>
        <w:tc>
          <w:tcPr>
            <w:tcW w:w="7375" w:type="dxa"/>
            <w:gridSpan w:val="3"/>
            <w:tcBorders>
              <w:top w:val="single" w:sz="4" w:space="0" w:color="auto"/>
              <w:left w:val="nil"/>
              <w:bottom w:val="single" w:sz="4" w:space="0" w:color="auto"/>
              <w:right w:val="single" w:sz="4" w:space="0" w:color="auto"/>
            </w:tcBorders>
            <w:shd w:val="clear" w:color="auto" w:fill="auto"/>
          </w:tcPr>
          <w:p w:rsidR="008E25A2" w:rsidRPr="00E04461" w:rsidRDefault="008E25A2" w:rsidP="00EB3120">
            <w:pPr>
              <w:pStyle w:val="ListParagraph"/>
              <w:widowControl w:val="0"/>
              <w:numPr>
                <w:ilvl w:val="0"/>
                <w:numId w:val="63"/>
              </w:numPr>
              <w:suppressAutoHyphens/>
              <w:spacing w:before="0"/>
              <w:jc w:val="both"/>
              <w:rPr>
                <w:sz w:val="20"/>
                <w:szCs w:val="20"/>
              </w:rPr>
            </w:pPr>
            <w:proofErr w:type="spellStart"/>
            <w:r w:rsidRPr="00E04461">
              <w:rPr>
                <w:sz w:val="20"/>
                <w:szCs w:val="20"/>
              </w:rPr>
              <w:t>Forouzan</w:t>
            </w:r>
            <w:proofErr w:type="spellEnd"/>
            <w:r w:rsidRPr="00E04461">
              <w:rPr>
                <w:sz w:val="20"/>
                <w:szCs w:val="20"/>
              </w:rPr>
              <w:t>, B.., “Communication Networks”, TMH</w:t>
            </w:r>
          </w:p>
          <w:p w:rsidR="008E25A2" w:rsidRPr="00E04461" w:rsidRDefault="008E25A2" w:rsidP="008E25A2">
            <w:pPr>
              <w:pStyle w:val="ListParagraph"/>
              <w:widowControl w:val="0"/>
              <w:suppressAutoHyphens/>
              <w:spacing w:before="0"/>
              <w:jc w:val="both"/>
              <w:rPr>
                <w:sz w:val="20"/>
                <w:szCs w:val="20"/>
              </w:rPr>
            </w:pPr>
          </w:p>
          <w:p w:rsidR="008E25A2" w:rsidRPr="00E04461" w:rsidRDefault="008E25A2" w:rsidP="00482BA3">
            <w:pPr>
              <w:pStyle w:val="ColorfulList-Accent11"/>
              <w:spacing w:before="0"/>
              <w:ind w:left="360"/>
              <w:rPr>
                <w:rFonts w:eastAsia="Times New Roman"/>
                <w:sz w:val="20"/>
                <w:szCs w:val="20"/>
                <w:lang w:eastAsia="en-GB"/>
              </w:rPr>
            </w:pPr>
          </w:p>
        </w:tc>
      </w:tr>
      <w:tr w:rsidR="008E25A2" w:rsidRPr="009C7A8A"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8E25A2" w:rsidRPr="009C7A8A" w:rsidRDefault="008E25A2" w:rsidP="00482BA3">
            <w:pPr>
              <w:jc w:val="center"/>
              <w:rPr>
                <w:rFonts w:eastAsia="Times New Roman"/>
                <w:color w:val="000000"/>
                <w:szCs w:val="24"/>
                <w:lang w:eastAsia="en-GB"/>
              </w:rPr>
            </w:pPr>
            <w:r w:rsidRPr="009C7A8A">
              <w:rPr>
                <w:rFonts w:eastAsia="Times New Roman"/>
                <w:color w:val="000000"/>
                <w:szCs w:val="24"/>
                <w:lang w:eastAsia="en-GB"/>
              </w:rPr>
              <w:t>9.2</w:t>
            </w:r>
          </w:p>
        </w:tc>
        <w:tc>
          <w:tcPr>
            <w:tcW w:w="2201" w:type="dxa"/>
            <w:gridSpan w:val="3"/>
            <w:tcBorders>
              <w:top w:val="nil"/>
              <w:left w:val="nil"/>
              <w:bottom w:val="single" w:sz="4" w:space="0" w:color="auto"/>
              <w:right w:val="single" w:sz="4" w:space="0" w:color="auto"/>
            </w:tcBorders>
            <w:shd w:val="clear" w:color="auto" w:fill="auto"/>
            <w:hideMark/>
          </w:tcPr>
          <w:p w:rsidR="008E25A2" w:rsidRPr="009C7A8A" w:rsidRDefault="008E25A2" w:rsidP="00482BA3">
            <w:pPr>
              <w:rPr>
                <w:rFonts w:eastAsia="Times New Roman"/>
                <w:color w:val="000000"/>
                <w:szCs w:val="24"/>
                <w:lang w:eastAsia="en-GB"/>
              </w:rPr>
            </w:pPr>
            <w:r w:rsidRPr="009C7A8A">
              <w:rPr>
                <w:rFonts w:eastAsia="Times New Roman"/>
                <w:color w:val="000000"/>
                <w:szCs w:val="24"/>
                <w:lang w:eastAsia="en-GB"/>
              </w:rPr>
              <w:t> other references</w:t>
            </w:r>
          </w:p>
        </w:tc>
        <w:tc>
          <w:tcPr>
            <w:tcW w:w="7375" w:type="dxa"/>
            <w:gridSpan w:val="3"/>
            <w:tcBorders>
              <w:top w:val="nil"/>
              <w:left w:val="nil"/>
              <w:bottom w:val="single" w:sz="4" w:space="0" w:color="auto"/>
              <w:right w:val="single" w:sz="4" w:space="0" w:color="auto"/>
            </w:tcBorders>
            <w:shd w:val="clear" w:color="auto" w:fill="auto"/>
          </w:tcPr>
          <w:p w:rsidR="008E25A2" w:rsidRPr="00E04461" w:rsidRDefault="008E25A2" w:rsidP="00EB3120">
            <w:pPr>
              <w:pStyle w:val="ListParagraph"/>
              <w:widowControl w:val="0"/>
              <w:numPr>
                <w:ilvl w:val="0"/>
                <w:numId w:val="64"/>
              </w:numPr>
              <w:suppressAutoHyphens/>
              <w:spacing w:before="0"/>
              <w:jc w:val="both"/>
              <w:rPr>
                <w:sz w:val="20"/>
                <w:szCs w:val="20"/>
              </w:rPr>
            </w:pPr>
            <w:r w:rsidRPr="00E04461">
              <w:rPr>
                <w:sz w:val="20"/>
                <w:szCs w:val="20"/>
              </w:rPr>
              <w:t>W. Stallings, “Data and Computer Communication” Macmillan Press</w:t>
            </w:r>
          </w:p>
          <w:p w:rsidR="008E25A2" w:rsidRDefault="008E25A2" w:rsidP="00482BA3">
            <w:pPr>
              <w:pStyle w:val="ColorfulList-Accent11"/>
              <w:spacing w:before="0"/>
              <w:rPr>
                <w:sz w:val="20"/>
                <w:szCs w:val="20"/>
              </w:rPr>
            </w:pPr>
            <w:r w:rsidRPr="00E04461">
              <w:rPr>
                <w:sz w:val="20"/>
                <w:szCs w:val="20"/>
              </w:rPr>
              <w:t>Comer, “Internetworking with TCP/IP” PHI</w:t>
            </w:r>
          </w:p>
          <w:p w:rsidR="008E25A2" w:rsidRDefault="008E25A2" w:rsidP="00EB3120">
            <w:pPr>
              <w:pStyle w:val="ListParagraph"/>
              <w:widowControl w:val="0"/>
              <w:numPr>
                <w:ilvl w:val="0"/>
                <w:numId w:val="64"/>
              </w:numPr>
              <w:suppressAutoHyphens/>
              <w:spacing w:before="0"/>
              <w:jc w:val="both"/>
              <w:rPr>
                <w:sz w:val="20"/>
                <w:szCs w:val="20"/>
              </w:rPr>
            </w:pPr>
            <w:proofErr w:type="spellStart"/>
            <w:r w:rsidRPr="00E04461">
              <w:rPr>
                <w:sz w:val="20"/>
                <w:szCs w:val="20"/>
              </w:rPr>
              <w:t>Tanenbaum</w:t>
            </w:r>
            <w:proofErr w:type="spellEnd"/>
            <w:r w:rsidRPr="00E04461">
              <w:rPr>
                <w:sz w:val="20"/>
                <w:szCs w:val="20"/>
              </w:rPr>
              <w:t>, A.S.” Computer Networks”, 4</w:t>
            </w:r>
            <w:r w:rsidRPr="00E04461">
              <w:rPr>
                <w:sz w:val="20"/>
                <w:szCs w:val="20"/>
                <w:vertAlign w:val="superscript"/>
              </w:rPr>
              <w:t>th</w:t>
            </w:r>
            <w:r w:rsidRPr="00E04461">
              <w:rPr>
                <w:sz w:val="20"/>
                <w:szCs w:val="20"/>
              </w:rPr>
              <w:t xml:space="preserve"> Edition, PHI</w:t>
            </w:r>
          </w:p>
          <w:p w:rsidR="008E25A2" w:rsidRPr="00E04461" w:rsidRDefault="008E25A2" w:rsidP="00482BA3">
            <w:pPr>
              <w:pStyle w:val="ColorfulList-Accent11"/>
              <w:spacing w:before="0"/>
              <w:rPr>
                <w:rFonts w:eastAsia="Times New Roman"/>
                <w:sz w:val="20"/>
                <w:szCs w:val="20"/>
                <w:lang w:eastAsia="en-GB"/>
              </w:rPr>
            </w:pPr>
          </w:p>
          <w:p w:rsidR="008E25A2" w:rsidRPr="00E04461" w:rsidRDefault="008E25A2" w:rsidP="00482BA3">
            <w:pPr>
              <w:pStyle w:val="ColorfulList-Accent11"/>
              <w:spacing w:before="0"/>
              <w:rPr>
                <w:rFonts w:eastAsia="Times New Roman"/>
                <w:sz w:val="20"/>
                <w:szCs w:val="20"/>
                <w:lang w:eastAsia="en-GB"/>
              </w:rPr>
            </w:pPr>
          </w:p>
        </w:tc>
      </w:tr>
    </w:tbl>
    <w:p w:rsidR="008E25A2" w:rsidRPr="009C7A8A" w:rsidRDefault="008E25A2" w:rsidP="008E25A2">
      <w:pPr>
        <w:rPr>
          <w:szCs w:val="24"/>
        </w:rPr>
      </w:pPr>
    </w:p>
    <w:p w:rsidR="008E25A2" w:rsidRPr="008E25A2" w:rsidRDefault="008E25A2" w:rsidP="008E25A2">
      <w:pPr>
        <w:jc w:val="center"/>
        <w:rPr>
          <w:rFonts w:ascii="Times New Roman" w:hAnsi="Times New Roman" w:cs="Times New Roman"/>
          <w:b/>
          <w:sz w:val="20"/>
          <w:szCs w:val="20"/>
        </w:rPr>
      </w:pPr>
    </w:p>
    <w:p w:rsidR="00830A38" w:rsidRPr="00E04461" w:rsidRDefault="00830A38">
      <w:pPr>
        <w:rPr>
          <w:rFonts w:ascii="Times New Roman" w:hAnsi="Times New Roman" w:cs="Times New Roman"/>
          <w:sz w:val="20"/>
          <w:szCs w:val="20"/>
        </w:rPr>
      </w:pPr>
    </w:p>
    <w:p w:rsidR="00830A38" w:rsidRDefault="00A46B01" w:rsidP="00036813">
      <w:pPr>
        <w:jc w:val="center"/>
        <w:rPr>
          <w:rFonts w:ascii="Times New Roman" w:hAnsi="Times New Roman" w:cs="Times New Roman"/>
          <w:b/>
          <w:sz w:val="20"/>
          <w:szCs w:val="20"/>
        </w:rPr>
      </w:pPr>
      <w:r w:rsidRPr="00A46B01">
        <w:rPr>
          <w:rFonts w:ascii="Times New Roman" w:hAnsi="Times New Roman" w:cs="Times New Roman"/>
          <w:b/>
          <w:sz w:val="20"/>
          <w:szCs w:val="20"/>
        </w:rPr>
        <w:lastRenderedPageBreak/>
        <w:t>DE-III</w:t>
      </w:r>
    </w:p>
    <w:tbl>
      <w:tblPr>
        <w:tblW w:w="10183" w:type="dxa"/>
        <w:tblInd w:w="95" w:type="dxa"/>
        <w:tblLook w:val="04A0"/>
      </w:tblPr>
      <w:tblGrid>
        <w:gridCol w:w="607"/>
        <w:gridCol w:w="1386"/>
        <w:gridCol w:w="288"/>
        <w:gridCol w:w="527"/>
        <w:gridCol w:w="1915"/>
        <w:gridCol w:w="2803"/>
        <w:gridCol w:w="2657"/>
      </w:tblGrid>
      <w:tr w:rsidR="00036813" w:rsidRPr="003A6E48"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sidRPr="003A6E48">
              <w:rPr>
                <w:rFonts w:eastAsia="Times New Roman"/>
                <w:color w:val="000000"/>
                <w:sz w:val="20"/>
                <w:szCs w:val="20"/>
                <w:lang w:eastAsia="en-GB"/>
              </w:rPr>
              <w:t>1</w:t>
            </w:r>
          </w:p>
        </w:tc>
        <w:tc>
          <w:tcPr>
            <w:tcW w:w="1674" w:type="dxa"/>
            <w:gridSpan w:val="2"/>
            <w:tcBorders>
              <w:top w:val="single" w:sz="4" w:space="0" w:color="auto"/>
              <w:left w:val="nil"/>
              <w:bottom w:val="single" w:sz="4" w:space="0" w:color="auto"/>
              <w:right w:val="single" w:sz="4" w:space="0" w:color="auto"/>
            </w:tcBorders>
            <w:shd w:val="clear" w:color="auto" w:fill="auto"/>
            <w:hideMark/>
          </w:tcPr>
          <w:p w:rsidR="00036813" w:rsidRPr="003A6E48" w:rsidRDefault="00036813" w:rsidP="00482BA3">
            <w:pPr>
              <w:rPr>
                <w:rFonts w:eastAsia="Times New Roman"/>
                <w:color w:val="000000"/>
                <w:sz w:val="20"/>
                <w:szCs w:val="20"/>
                <w:lang w:eastAsia="en-GB"/>
              </w:rPr>
            </w:pPr>
            <w:r>
              <w:rPr>
                <w:rFonts w:eastAsia="Times New Roman"/>
                <w:color w:val="000000"/>
                <w:sz w:val="20"/>
                <w:szCs w:val="20"/>
                <w:lang w:eastAsia="en-GB"/>
              </w:rPr>
              <w:t>Course Code</w:t>
            </w:r>
          </w:p>
        </w:tc>
        <w:tc>
          <w:tcPr>
            <w:tcW w:w="7902" w:type="dxa"/>
            <w:gridSpan w:val="4"/>
            <w:tcBorders>
              <w:top w:val="single" w:sz="4" w:space="0" w:color="auto"/>
              <w:left w:val="nil"/>
              <w:bottom w:val="single" w:sz="4" w:space="0" w:color="auto"/>
              <w:right w:val="single" w:sz="4" w:space="0" w:color="auto"/>
            </w:tcBorders>
            <w:shd w:val="clear" w:color="auto" w:fill="auto"/>
            <w:hideMark/>
          </w:tcPr>
          <w:p w:rsidR="00036813" w:rsidRPr="00E66753" w:rsidRDefault="00036813" w:rsidP="00482BA3">
            <w:pPr>
              <w:pStyle w:val="NormalWeb"/>
              <w:spacing w:before="0" w:beforeAutospacing="0" w:after="0" w:afterAutospacing="0"/>
              <w:textAlignment w:val="bottom"/>
              <w:rPr>
                <w:rFonts w:asciiTheme="minorHAnsi" w:hAnsiTheme="minorHAnsi"/>
                <w:b/>
                <w:sz w:val="20"/>
                <w:szCs w:val="20"/>
              </w:rPr>
            </w:pPr>
            <w:r>
              <w:rPr>
                <w:rFonts w:asciiTheme="minorHAnsi" w:hAnsiTheme="minorHAnsi"/>
                <w:b/>
                <w:sz w:val="20"/>
                <w:szCs w:val="20"/>
              </w:rPr>
              <w:t>CSE435</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sidRPr="003A6E48">
              <w:rPr>
                <w:rFonts w:eastAsia="Times New Roman"/>
                <w:color w:val="000000"/>
                <w:sz w:val="20"/>
                <w:szCs w:val="20"/>
                <w:lang w:eastAsia="en-GB"/>
              </w:rPr>
              <w:t>2</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rFonts w:eastAsia="Times New Roman"/>
                <w:color w:val="000000"/>
                <w:sz w:val="20"/>
                <w:szCs w:val="20"/>
                <w:lang w:eastAsia="en-GB"/>
              </w:rPr>
            </w:pPr>
            <w:r w:rsidRPr="003A6E48">
              <w:rPr>
                <w:rFonts w:eastAsia="Times New Roman"/>
                <w:color w:val="000000"/>
                <w:sz w:val="20"/>
                <w:szCs w:val="20"/>
                <w:lang w:eastAsia="en-GB"/>
              </w:rPr>
              <w:t>Course Title</w:t>
            </w:r>
          </w:p>
        </w:tc>
        <w:tc>
          <w:tcPr>
            <w:tcW w:w="7902" w:type="dxa"/>
            <w:gridSpan w:val="4"/>
            <w:tcBorders>
              <w:top w:val="nil"/>
              <w:left w:val="nil"/>
              <w:bottom w:val="single" w:sz="4" w:space="0" w:color="auto"/>
              <w:right w:val="single" w:sz="4" w:space="0" w:color="auto"/>
            </w:tcBorders>
            <w:shd w:val="clear" w:color="auto" w:fill="auto"/>
            <w:hideMark/>
          </w:tcPr>
          <w:p w:rsidR="00036813" w:rsidRPr="00E66753" w:rsidRDefault="00036813" w:rsidP="00482BA3">
            <w:pPr>
              <w:pStyle w:val="NormalWeb"/>
              <w:spacing w:before="0" w:beforeAutospacing="0" w:after="0" w:afterAutospacing="0"/>
              <w:textAlignment w:val="bottom"/>
              <w:rPr>
                <w:rFonts w:asciiTheme="minorHAnsi" w:hAnsiTheme="minorHAnsi"/>
                <w:b/>
                <w:sz w:val="20"/>
                <w:szCs w:val="20"/>
              </w:rPr>
            </w:pPr>
            <w:r>
              <w:rPr>
                <w:rFonts w:asciiTheme="minorHAnsi" w:hAnsiTheme="minorHAnsi"/>
                <w:b/>
                <w:sz w:val="20"/>
                <w:szCs w:val="20"/>
              </w:rPr>
              <w:t>Neural Networks</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sidRPr="003A6E48">
              <w:rPr>
                <w:rFonts w:eastAsia="Times New Roman"/>
                <w:color w:val="000000"/>
                <w:sz w:val="20"/>
                <w:szCs w:val="20"/>
                <w:lang w:eastAsia="en-GB"/>
              </w:rPr>
              <w:t>3</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rFonts w:eastAsia="Times New Roman"/>
                <w:color w:val="000000"/>
                <w:sz w:val="20"/>
                <w:szCs w:val="20"/>
                <w:lang w:eastAsia="en-GB"/>
              </w:rPr>
            </w:pPr>
            <w:r w:rsidRPr="003A6E48">
              <w:rPr>
                <w:rFonts w:eastAsia="Times New Roman"/>
                <w:color w:val="000000"/>
                <w:sz w:val="20"/>
                <w:szCs w:val="20"/>
                <w:lang w:eastAsia="en-GB"/>
              </w:rPr>
              <w:t>Credits</w:t>
            </w:r>
          </w:p>
        </w:tc>
        <w:tc>
          <w:tcPr>
            <w:tcW w:w="7902" w:type="dxa"/>
            <w:gridSpan w:val="4"/>
            <w:tcBorders>
              <w:top w:val="nil"/>
              <w:left w:val="nil"/>
              <w:bottom w:val="single" w:sz="4" w:space="0" w:color="auto"/>
              <w:right w:val="single" w:sz="4" w:space="0" w:color="auto"/>
            </w:tcBorders>
            <w:shd w:val="clear" w:color="auto" w:fill="auto"/>
            <w:hideMark/>
          </w:tcPr>
          <w:p w:rsidR="00036813" w:rsidRPr="003A6E48" w:rsidRDefault="00036813" w:rsidP="00482BA3">
            <w:pPr>
              <w:pStyle w:val="NormalWeb"/>
              <w:spacing w:before="0" w:beforeAutospacing="0" w:after="0" w:afterAutospacing="0"/>
              <w:textAlignment w:val="bottom"/>
              <w:rPr>
                <w:rFonts w:asciiTheme="minorHAnsi" w:hAnsiTheme="minorHAnsi"/>
                <w:sz w:val="20"/>
                <w:szCs w:val="20"/>
              </w:rPr>
            </w:pPr>
            <w:r>
              <w:rPr>
                <w:rFonts w:asciiTheme="minorHAnsi" w:hAnsiTheme="minorHAnsi"/>
                <w:sz w:val="20"/>
                <w:szCs w:val="20"/>
              </w:rPr>
              <w:t>4</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sidRPr="003A6E48">
              <w:rPr>
                <w:rFonts w:eastAsia="Times New Roman"/>
                <w:color w:val="000000"/>
                <w:sz w:val="20"/>
                <w:szCs w:val="20"/>
                <w:lang w:eastAsia="en-GB"/>
              </w:rPr>
              <w:t>4</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rFonts w:eastAsia="Times New Roman"/>
                <w:color w:val="000000"/>
                <w:sz w:val="20"/>
                <w:szCs w:val="20"/>
                <w:lang w:eastAsia="en-GB"/>
              </w:rPr>
            </w:pPr>
            <w:r w:rsidRPr="003A6E48">
              <w:rPr>
                <w:rFonts w:eastAsia="Times New Roman"/>
                <w:color w:val="000000"/>
                <w:sz w:val="20"/>
                <w:szCs w:val="20"/>
                <w:lang w:eastAsia="en-GB"/>
              </w:rPr>
              <w:t>Contact Hours</w:t>
            </w:r>
          </w:p>
        </w:tc>
        <w:tc>
          <w:tcPr>
            <w:tcW w:w="7902" w:type="dxa"/>
            <w:gridSpan w:val="4"/>
            <w:tcBorders>
              <w:top w:val="nil"/>
              <w:left w:val="nil"/>
              <w:bottom w:val="single" w:sz="4" w:space="0" w:color="auto"/>
              <w:right w:val="single" w:sz="4" w:space="0" w:color="auto"/>
            </w:tcBorders>
            <w:shd w:val="clear" w:color="auto" w:fill="auto"/>
            <w:hideMark/>
          </w:tcPr>
          <w:p w:rsidR="00036813" w:rsidRPr="003A6E48" w:rsidRDefault="00036813" w:rsidP="00482BA3">
            <w:pPr>
              <w:pStyle w:val="NormalWeb"/>
              <w:spacing w:before="0" w:beforeAutospacing="0" w:after="0" w:afterAutospacing="0"/>
              <w:textAlignment w:val="bottom"/>
              <w:rPr>
                <w:rFonts w:asciiTheme="minorHAnsi" w:hAnsiTheme="minorHAnsi"/>
                <w:sz w:val="20"/>
                <w:szCs w:val="20"/>
              </w:rPr>
            </w:pPr>
            <w:r>
              <w:rPr>
                <w:rFonts w:asciiTheme="minorHAnsi" w:hAnsiTheme="minorHAnsi"/>
                <w:sz w:val="20"/>
                <w:szCs w:val="20"/>
              </w:rPr>
              <w:t xml:space="preserve"> 3-1-0</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sidRPr="003A6E48">
              <w:rPr>
                <w:rFonts w:eastAsia="Times New Roman"/>
                <w:color w:val="000000"/>
                <w:sz w:val="20"/>
                <w:szCs w:val="20"/>
                <w:lang w:eastAsia="en-GB"/>
              </w:rPr>
              <w:t>5</w:t>
            </w:r>
          </w:p>
        </w:tc>
        <w:tc>
          <w:tcPr>
            <w:tcW w:w="1674" w:type="dxa"/>
            <w:gridSpan w:val="2"/>
            <w:tcBorders>
              <w:top w:val="nil"/>
              <w:left w:val="nil"/>
              <w:bottom w:val="single" w:sz="4" w:space="0" w:color="auto"/>
              <w:right w:val="single" w:sz="4" w:space="0" w:color="auto"/>
            </w:tcBorders>
            <w:shd w:val="clear" w:color="auto" w:fill="auto"/>
            <w:vAlign w:val="center"/>
            <w:hideMark/>
          </w:tcPr>
          <w:p w:rsidR="00036813" w:rsidRPr="003A6E48" w:rsidRDefault="00036813" w:rsidP="00482BA3">
            <w:pPr>
              <w:rPr>
                <w:rFonts w:eastAsia="Times New Roman"/>
                <w:color w:val="000000"/>
                <w:sz w:val="20"/>
                <w:szCs w:val="20"/>
                <w:lang w:eastAsia="en-GB"/>
              </w:rPr>
            </w:pPr>
            <w:r w:rsidRPr="003A6E48">
              <w:rPr>
                <w:rFonts w:eastAsia="Times New Roman"/>
                <w:color w:val="000000"/>
                <w:sz w:val="20"/>
                <w:szCs w:val="20"/>
                <w:lang w:eastAsia="en-GB"/>
              </w:rPr>
              <w:t>Course Objective</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color w:val="000000"/>
                <w:sz w:val="20"/>
                <w:szCs w:val="20"/>
                <w:lang w:eastAsia="en-GB"/>
              </w:rPr>
            </w:pPr>
            <w:r>
              <w:rPr>
                <w:rFonts w:eastAsia="Times New Roman"/>
                <w:color w:val="000000"/>
                <w:sz w:val="20"/>
                <w:szCs w:val="20"/>
                <w:lang w:eastAsia="en-GB"/>
              </w:rPr>
              <w:t>To introduce neural computational paradigm for critical &amp; implementable understanding for pattern based problem areas.</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sidRPr="003A6E48">
              <w:rPr>
                <w:rFonts w:eastAsia="Times New Roman"/>
                <w:color w:val="000000"/>
                <w:sz w:val="20"/>
                <w:szCs w:val="20"/>
                <w:lang w:eastAsia="en-GB"/>
              </w:rPr>
              <w:t>6</w:t>
            </w:r>
          </w:p>
        </w:tc>
        <w:tc>
          <w:tcPr>
            <w:tcW w:w="1674" w:type="dxa"/>
            <w:gridSpan w:val="2"/>
            <w:tcBorders>
              <w:top w:val="nil"/>
              <w:left w:val="nil"/>
              <w:bottom w:val="single" w:sz="4" w:space="0" w:color="auto"/>
              <w:right w:val="single" w:sz="4" w:space="0" w:color="auto"/>
            </w:tcBorders>
            <w:shd w:val="clear" w:color="auto" w:fill="auto"/>
            <w:vAlign w:val="center"/>
            <w:hideMark/>
          </w:tcPr>
          <w:p w:rsidR="00036813" w:rsidRPr="003A6E48" w:rsidRDefault="00036813" w:rsidP="00482BA3">
            <w:pPr>
              <w:jc w:val="center"/>
              <w:rPr>
                <w:rFonts w:eastAsia="Times New Roman"/>
                <w:color w:val="000000"/>
                <w:sz w:val="20"/>
                <w:szCs w:val="20"/>
                <w:lang w:eastAsia="en-GB"/>
              </w:rPr>
            </w:pPr>
            <w:r w:rsidRPr="003A6E48">
              <w:rPr>
                <w:rFonts w:eastAsia="Times New Roman"/>
                <w:color w:val="000000"/>
                <w:sz w:val="20"/>
                <w:szCs w:val="20"/>
                <w:lang w:eastAsia="en-GB"/>
              </w:rPr>
              <w:t>Course Outcomes</w:t>
            </w:r>
            <w:r>
              <w:rPr>
                <w:rFonts w:eastAsia="Times New Roman"/>
                <w:color w:val="000000"/>
                <w:sz w:val="20"/>
                <w:szCs w:val="20"/>
                <w:lang w:eastAsia="en-GB"/>
              </w:rPr>
              <w:t xml:space="preserve"> (CO)</w:t>
            </w:r>
          </w:p>
        </w:tc>
        <w:tc>
          <w:tcPr>
            <w:tcW w:w="7902" w:type="dxa"/>
            <w:gridSpan w:val="4"/>
            <w:tcBorders>
              <w:top w:val="nil"/>
              <w:left w:val="nil"/>
              <w:bottom w:val="single" w:sz="4" w:space="0" w:color="auto"/>
              <w:right w:val="single" w:sz="4" w:space="0" w:color="auto"/>
            </w:tcBorders>
            <w:shd w:val="clear" w:color="auto" w:fill="auto"/>
            <w:hideMark/>
          </w:tcPr>
          <w:p w:rsidR="00036813" w:rsidRPr="003A6E48" w:rsidRDefault="00036813" w:rsidP="00482BA3">
            <w:pPr>
              <w:ind w:left="432"/>
              <w:rPr>
                <w:rFonts w:eastAsia="Times New Roman"/>
                <w:color w:val="000000"/>
                <w:sz w:val="20"/>
                <w:szCs w:val="20"/>
                <w:lang w:eastAsia="en-GB"/>
              </w:rPr>
            </w:pPr>
            <w:r w:rsidRPr="003A6E48">
              <w:rPr>
                <w:rFonts w:eastAsia="Times New Roman"/>
                <w:color w:val="000000"/>
                <w:sz w:val="20"/>
                <w:szCs w:val="20"/>
                <w:lang w:eastAsia="en-GB"/>
              </w:rPr>
              <w:t>On successful completion of this module students will be able to</w:t>
            </w:r>
            <w:r>
              <w:rPr>
                <w:rFonts w:eastAsia="Times New Roman"/>
                <w:color w:val="000000"/>
                <w:sz w:val="20"/>
                <w:szCs w:val="20"/>
                <w:lang w:eastAsia="en-GB"/>
              </w:rPr>
              <w:t xml:space="preserve">: </w:t>
            </w:r>
          </w:p>
          <w:p w:rsidR="00036813" w:rsidRDefault="00036813" w:rsidP="00EB3120">
            <w:pPr>
              <w:pStyle w:val="ColorfulList-Accent11"/>
              <w:numPr>
                <w:ilvl w:val="0"/>
                <w:numId w:val="61"/>
              </w:numPr>
              <w:spacing w:before="0"/>
              <w:ind w:left="680" w:hanging="680"/>
              <w:rPr>
                <w:rFonts w:asciiTheme="minorHAnsi" w:hAnsiTheme="minorHAnsi"/>
                <w:sz w:val="20"/>
                <w:szCs w:val="20"/>
              </w:rPr>
            </w:pPr>
            <w:r>
              <w:rPr>
                <w:rFonts w:asciiTheme="minorHAnsi" w:hAnsiTheme="minorHAnsi"/>
                <w:sz w:val="20"/>
                <w:szCs w:val="20"/>
              </w:rPr>
              <w:t>develop a MLP neural network for small scale problems</w:t>
            </w:r>
          </w:p>
          <w:p w:rsidR="00036813" w:rsidRDefault="00036813" w:rsidP="00EB3120">
            <w:pPr>
              <w:pStyle w:val="ColorfulList-Accent11"/>
              <w:numPr>
                <w:ilvl w:val="0"/>
                <w:numId w:val="61"/>
              </w:numPr>
              <w:spacing w:before="0"/>
              <w:ind w:left="680" w:hanging="680"/>
              <w:rPr>
                <w:rFonts w:asciiTheme="minorHAnsi" w:hAnsiTheme="minorHAnsi"/>
                <w:sz w:val="20"/>
                <w:szCs w:val="20"/>
              </w:rPr>
            </w:pPr>
            <w:r>
              <w:rPr>
                <w:rFonts w:asciiTheme="minorHAnsi" w:hAnsiTheme="minorHAnsi"/>
                <w:sz w:val="20"/>
                <w:szCs w:val="20"/>
              </w:rPr>
              <w:t>design the radial basis function to obtain biological feasibility and set neural network</w:t>
            </w:r>
          </w:p>
          <w:p w:rsidR="00036813" w:rsidRPr="0021202C" w:rsidRDefault="00036813" w:rsidP="00EB3120">
            <w:pPr>
              <w:pStyle w:val="ColorfulList-Accent11"/>
              <w:numPr>
                <w:ilvl w:val="0"/>
                <w:numId w:val="61"/>
              </w:numPr>
              <w:spacing w:before="0"/>
              <w:ind w:left="680" w:hanging="680"/>
              <w:rPr>
                <w:rFonts w:asciiTheme="minorHAnsi" w:hAnsiTheme="minorHAnsi"/>
                <w:sz w:val="20"/>
                <w:szCs w:val="20"/>
              </w:rPr>
            </w:pPr>
            <w:r>
              <w:rPr>
                <w:rFonts w:asciiTheme="minorHAnsi" w:hAnsiTheme="minorHAnsi"/>
                <w:sz w:val="20"/>
                <w:szCs w:val="20"/>
              </w:rPr>
              <w:t>evaluate the applicability of ANN solution for a given problem</w:t>
            </w:r>
          </w:p>
        </w:tc>
      </w:tr>
      <w:tr w:rsidR="00036813" w:rsidRPr="003A6E48"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tcPr>
          <w:p w:rsidR="00036813" w:rsidRPr="004B0F03" w:rsidRDefault="00036813" w:rsidP="00482BA3">
            <w:pPr>
              <w:jc w:val="center"/>
              <w:rPr>
                <w:rFonts w:eastAsia="Times New Roman"/>
                <w:b/>
                <w:color w:val="000000"/>
                <w:sz w:val="20"/>
                <w:szCs w:val="20"/>
                <w:lang w:eastAsia="en-GB"/>
              </w:rPr>
            </w:pPr>
            <w:r>
              <w:rPr>
                <w:rFonts w:eastAsia="Times New Roman"/>
                <w:b/>
                <w:color w:val="000000"/>
                <w:sz w:val="20"/>
                <w:szCs w:val="20"/>
                <w:lang w:eastAsia="en-GB"/>
              </w:rPr>
              <w:t>7</w:t>
            </w:r>
          </w:p>
        </w:tc>
        <w:tc>
          <w:tcPr>
            <w:tcW w:w="1674" w:type="dxa"/>
            <w:gridSpan w:val="2"/>
            <w:tcBorders>
              <w:top w:val="single" w:sz="4" w:space="0" w:color="auto"/>
              <w:left w:val="nil"/>
              <w:bottom w:val="single" w:sz="4" w:space="0" w:color="auto"/>
              <w:right w:val="single" w:sz="4" w:space="0" w:color="auto"/>
            </w:tcBorders>
            <w:shd w:val="clear" w:color="auto" w:fill="auto"/>
          </w:tcPr>
          <w:p w:rsidR="00036813" w:rsidRPr="004B0F03" w:rsidRDefault="00036813" w:rsidP="00482BA3">
            <w:pPr>
              <w:jc w:val="both"/>
              <w:rPr>
                <w:rFonts w:eastAsia="Times New Roman"/>
                <w:b/>
                <w:color w:val="000000"/>
                <w:sz w:val="20"/>
                <w:szCs w:val="20"/>
                <w:lang w:eastAsia="en-GB"/>
              </w:rPr>
            </w:pPr>
            <w:r>
              <w:rPr>
                <w:rFonts w:eastAsia="Times New Roman"/>
                <w:b/>
                <w:color w:val="000000"/>
                <w:sz w:val="20"/>
                <w:szCs w:val="20"/>
                <w:lang w:eastAsia="en-GB"/>
              </w:rPr>
              <w:t>Prerequisite</w:t>
            </w:r>
          </w:p>
        </w:tc>
        <w:tc>
          <w:tcPr>
            <w:tcW w:w="7902" w:type="dxa"/>
            <w:gridSpan w:val="4"/>
            <w:tcBorders>
              <w:top w:val="single" w:sz="4" w:space="0" w:color="auto"/>
              <w:left w:val="nil"/>
              <w:bottom w:val="single" w:sz="4" w:space="0" w:color="auto"/>
              <w:right w:val="single" w:sz="4" w:space="0" w:color="auto"/>
            </w:tcBorders>
            <w:shd w:val="clear" w:color="auto" w:fill="auto"/>
          </w:tcPr>
          <w:p w:rsidR="00036813" w:rsidRPr="004B0F03" w:rsidRDefault="00036813" w:rsidP="00482BA3">
            <w:pPr>
              <w:jc w:val="both"/>
              <w:rPr>
                <w:rFonts w:eastAsia="Times New Roman"/>
                <w:b/>
                <w:color w:val="000000"/>
                <w:sz w:val="20"/>
                <w:szCs w:val="20"/>
                <w:lang w:eastAsia="en-GB"/>
              </w:rPr>
            </w:pPr>
          </w:p>
        </w:tc>
      </w:tr>
      <w:tr w:rsidR="00036813" w:rsidRPr="003A6E48" w:rsidTr="00482BA3">
        <w:trPr>
          <w:trHeight w:val="20"/>
        </w:trPr>
        <w:tc>
          <w:tcPr>
            <w:tcW w:w="607" w:type="dxa"/>
            <w:tcBorders>
              <w:top w:val="single" w:sz="4" w:space="0" w:color="auto"/>
              <w:left w:val="single" w:sz="4" w:space="0" w:color="auto"/>
              <w:bottom w:val="nil"/>
              <w:right w:val="single" w:sz="4" w:space="0" w:color="auto"/>
            </w:tcBorders>
            <w:shd w:val="clear" w:color="auto" w:fill="auto"/>
            <w:hideMark/>
          </w:tcPr>
          <w:p w:rsidR="00036813" w:rsidRPr="004B0F03" w:rsidRDefault="00036813" w:rsidP="00482BA3">
            <w:pPr>
              <w:jc w:val="center"/>
              <w:rPr>
                <w:rFonts w:eastAsia="Times New Roman"/>
                <w:b/>
                <w:color w:val="000000"/>
                <w:sz w:val="20"/>
                <w:szCs w:val="20"/>
                <w:lang w:eastAsia="en-GB"/>
              </w:rPr>
            </w:pPr>
            <w:r>
              <w:rPr>
                <w:rFonts w:eastAsia="Times New Roman"/>
                <w:b/>
                <w:color w:val="000000"/>
                <w:sz w:val="20"/>
                <w:szCs w:val="20"/>
                <w:lang w:eastAsia="en-GB"/>
              </w:rPr>
              <w:t>8</w:t>
            </w:r>
          </w:p>
        </w:tc>
        <w:tc>
          <w:tcPr>
            <w:tcW w:w="9576" w:type="dxa"/>
            <w:gridSpan w:val="6"/>
            <w:tcBorders>
              <w:top w:val="single" w:sz="4" w:space="0" w:color="auto"/>
              <w:left w:val="nil"/>
              <w:bottom w:val="nil"/>
              <w:right w:val="single" w:sz="4" w:space="0" w:color="auto"/>
            </w:tcBorders>
            <w:shd w:val="clear" w:color="auto" w:fill="auto"/>
            <w:hideMark/>
          </w:tcPr>
          <w:p w:rsidR="00036813" w:rsidRPr="004B0F03" w:rsidRDefault="00036813" w:rsidP="00482BA3">
            <w:pPr>
              <w:jc w:val="center"/>
              <w:rPr>
                <w:rFonts w:eastAsia="Times New Roman"/>
                <w:b/>
                <w:color w:val="000000"/>
                <w:sz w:val="20"/>
                <w:szCs w:val="20"/>
                <w:lang w:eastAsia="en-GB"/>
              </w:rPr>
            </w:pPr>
            <w:r>
              <w:rPr>
                <w:rFonts w:eastAsia="Times New Roman"/>
                <w:b/>
                <w:color w:val="000000"/>
                <w:sz w:val="20"/>
                <w:szCs w:val="20"/>
                <w:lang w:eastAsia="en-GB"/>
              </w:rPr>
              <w:t>Course</w:t>
            </w:r>
            <w:r w:rsidRPr="004B0F03">
              <w:rPr>
                <w:rFonts w:eastAsia="Times New Roman"/>
                <w:b/>
                <w:color w:val="000000"/>
                <w:sz w:val="20"/>
                <w:szCs w:val="20"/>
                <w:lang w:eastAsia="en-GB"/>
              </w:rPr>
              <w:t xml:space="preserve"> Contents</w:t>
            </w:r>
          </w:p>
        </w:tc>
      </w:tr>
      <w:tr w:rsidR="00036813" w:rsidRPr="003A6E48"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.01</w:t>
            </w:r>
          </w:p>
        </w:tc>
        <w:tc>
          <w:tcPr>
            <w:tcW w:w="1674" w:type="dxa"/>
            <w:gridSpan w:val="2"/>
            <w:tcBorders>
              <w:top w:val="single" w:sz="4" w:space="0" w:color="auto"/>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sidRPr="003A6E48">
              <w:rPr>
                <w:color w:val="000000"/>
                <w:sz w:val="20"/>
                <w:szCs w:val="20"/>
              </w:rPr>
              <w:t>Unit A</w:t>
            </w:r>
          </w:p>
        </w:tc>
        <w:tc>
          <w:tcPr>
            <w:tcW w:w="7902" w:type="dxa"/>
            <w:gridSpan w:val="4"/>
            <w:tcBorders>
              <w:top w:val="single" w:sz="4" w:space="0" w:color="auto"/>
              <w:left w:val="nil"/>
              <w:bottom w:val="single" w:sz="4" w:space="0" w:color="auto"/>
              <w:right w:val="single" w:sz="4" w:space="0" w:color="auto"/>
            </w:tcBorders>
            <w:shd w:val="clear" w:color="auto" w:fill="auto"/>
          </w:tcPr>
          <w:p w:rsidR="00036813" w:rsidRPr="003A6E48" w:rsidRDefault="00036813" w:rsidP="00482BA3">
            <w:pPr>
              <w:rPr>
                <w:rFonts w:eastAsia="Times New Roman"/>
                <w:b/>
                <w:color w:val="000000"/>
                <w:sz w:val="20"/>
                <w:szCs w:val="20"/>
                <w:lang w:eastAsia="en-GB"/>
              </w:rPr>
            </w:pPr>
            <w:r>
              <w:rPr>
                <w:rFonts w:eastAsia="Times New Roman"/>
                <w:b/>
                <w:color w:val="000000"/>
                <w:sz w:val="20"/>
                <w:szCs w:val="20"/>
                <w:lang w:eastAsia="en-GB"/>
              </w:rPr>
              <w:t>Introduction</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.02</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sidRPr="003A6E48">
              <w:rPr>
                <w:color w:val="000000"/>
                <w:sz w:val="20"/>
                <w:szCs w:val="20"/>
              </w:rPr>
              <w:t>Unit A Topic 1</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color w:val="000000"/>
                <w:sz w:val="20"/>
                <w:szCs w:val="20"/>
                <w:lang w:eastAsia="en-GB"/>
              </w:rPr>
            </w:pPr>
            <w:r>
              <w:rPr>
                <w:rFonts w:eastAsia="Times New Roman"/>
                <w:color w:val="000000"/>
                <w:sz w:val="20"/>
                <w:szCs w:val="20"/>
                <w:lang w:eastAsia="en-GB"/>
              </w:rPr>
              <w:t>Biological Significance</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.03</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sidRPr="003A6E48">
              <w:rPr>
                <w:color w:val="000000"/>
                <w:sz w:val="20"/>
                <w:szCs w:val="20"/>
              </w:rPr>
              <w:t>Unit A Topic 2</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color w:val="000000"/>
                <w:sz w:val="20"/>
                <w:szCs w:val="20"/>
                <w:lang w:eastAsia="en-GB"/>
              </w:rPr>
            </w:pPr>
            <w:r>
              <w:rPr>
                <w:rFonts w:eastAsia="Times New Roman"/>
                <w:color w:val="000000"/>
                <w:sz w:val="20"/>
                <w:szCs w:val="20"/>
                <w:lang w:eastAsia="en-GB"/>
              </w:rPr>
              <w:t>Neuron &amp; its functionalities</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.04</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sidRPr="003A6E48">
              <w:rPr>
                <w:color w:val="000000"/>
                <w:sz w:val="20"/>
                <w:szCs w:val="20"/>
              </w:rPr>
              <w:t>Unit A Topic 3</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color w:val="000000"/>
                <w:sz w:val="20"/>
                <w:szCs w:val="20"/>
                <w:lang w:eastAsia="en-GB"/>
              </w:rPr>
            </w:pPr>
            <w:r>
              <w:rPr>
                <w:rFonts w:eastAsia="Times New Roman"/>
                <w:color w:val="000000"/>
                <w:sz w:val="20"/>
                <w:szCs w:val="20"/>
                <w:lang w:eastAsia="en-GB"/>
              </w:rPr>
              <w:t>Components of Artificial Neural Network</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.05</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sidRPr="003A6E48">
              <w:rPr>
                <w:color w:val="000000"/>
                <w:sz w:val="20"/>
                <w:szCs w:val="20"/>
              </w:rPr>
              <w:t>Unit B</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b/>
                <w:color w:val="000000"/>
                <w:sz w:val="20"/>
                <w:szCs w:val="20"/>
                <w:lang w:eastAsia="en-GB"/>
              </w:rPr>
            </w:pPr>
            <w:r>
              <w:rPr>
                <w:rFonts w:eastAsia="Times New Roman"/>
                <w:b/>
                <w:color w:val="000000"/>
                <w:sz w:val="20"/>
                <w:szCs w:val="20"/>
                <w:lang w:eastAsia="en-GB"/>
              </w:rPr>
              <w:t>Learning</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.06</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sidRPr="003A6E48">
              <w:rPr>
                <w:color w:val="000000"/>
                <w:sz w:val="20"/>
                <w:szCs w:val="20"/>
              </w:rPr>
              <w:t>Unit B Topic 1</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color w:val="000000"/>
                <w:sz w:val="20"/>
                <w:szCs w:val="20"/>
                <w:lang w:eastAsia="en-GB"/>
              </w:rPr>
            </w:pPr>
            <w:r>
              <w:rPr>
                <w:rFonts w:eastAsia="Times New Roman"/>
                <w:color w:val="000000"/>
                <w:sz w:val="20"/>
                <w:szCs w:val="20"/>
                <w:lang w:eastAsia="en-GB"/>
              </w:rPr>
              <w:t>Learning Rule &amp; Learning Paradigms</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.07</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sidRPr="003A6E48">
              <w:rPr>
                <w:color w:val="000000"/>
                <w:sz w:val="20"/>
                <w:szCs w:val="20"/>
              </w:rPr>
              <w:t>Unit B Topic 2</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color w:val="000000"/>
                <w:sz w:val="20"/>
                <w:szCs w:val="20"/>
                <w:lang w:eastAsia="en-GB"/>
              </w:rPr>
            </w:pPr>
            <w:r>
              <w:rPr>
                <w:rFonts w:eastAsia="Times New Roman"/>
                <w:color w:val="000000"/>
                <w:sz w:val="20"/>
                <w:szCs w:val="20"/>
                <w:lang w:eastAsia="en-GB"/>
              </w:rPr>
              <w:t xml:space="preserve">Training &amp; Testing in learning </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.08</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sidRPr="003A6E48">
              <w:rPr>
                <w:color w:val="000000"/>
                <w:sz w:val="20"/>
                <w:szCs w:val="20"/>
              </w:rPr>
              <w:t>Unit B Topic 3</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color w:val="000000"/>
                <w:sz w:val="20"/>
                <w:szCs w:val="20"/>
                <w:lang w:eastAsia="en-GB"/>
              </w:rPr>
            </w:pPr>
            <w:r>
              <w:rPr>
                <w:rFonts w:eastAsia="Times New Roman"/>
                <w:color w:val="000000"/>
                <w:sz w:val="20"/>
                <w:szCs w:val="20"/>
                <w:lang w:eastAsia="en-GB"/>
              </w:rPr>
              <w:t>Analysis: Learning Curve &amp; Error Measurement</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.09</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sidRPr="003A6E48">
              <w:rPr>
                <w:color w:val="000000"/>
                <w:sz w:val="20"/>
                <w:szCs w:val="20"/>
              </w:rPr>
              <w:t>Unit C</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b/>
                <w:color w:val="000000"/>
                <w:sz w:val="20"/>
                <w:szCs w:val="20"/>
                <w:lang w:eastAsia="en-GB"/>
              </w:rPr>
            </w:pPr>
            <w:proofErr w:type="spellStart"/>
            <w:r>
              <w:rPr>
                <w:rFonts w:eastAsia="Times New Roman"/>
                <w:b/>
                <w:color w:val="000000"/>
                <w:sz w:val="20"/>
                <w:szCs w:val="20"/>
                <w:lang w:eastAsia="en-GB"/>
              </w:rPr>
              <w:t>Perceptron</w:t>
            </w:r>
            <w:proofErr w:type="spellEnd"/>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.10</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sidRPr="003A6E48">
              <w:rPr>
                <w:color w:val="000000"/>
                <w:sz w:val="20"/>
                <w:szCs w:val="20"/>
              </w:rPr>
              <w:t>Unit C Topic 1</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color w:val="000000"/>
                <w:sz w:val="20"/>
                <w:szCs w:val="20"/>
                <w:lang w:eastAsia="en-GB"/>
              </w:rPr>
            </w:pPr>
            <w:proofErr w:type="spellStart"/>
            <w:r>
              <w:rPr>
                <w:rFonts w:eastAsia="Times New Roman"/>
                <w:color w:val="000000"/>
                <w:sz w:val="20"/>
                <w:szCs w:val="20"/>
                <w:lang w:eastAsia="en-GB"/>
              </w:rPr>
              <w:t>Perceptron</w:t>
            </w:r>
            <w:proofErr w:type="spellEnd"/>
            <w:r>
              <w:rPr>
                <w:rFonts w:eastAsia="Times New Roman"/>
                <w:color w:val="000000"/>
                <w:sz w:val="20"/>
                <w:szCs w:val="20"/>
                <w:lang w:eastAsia="en-GB"/>
              </w:rPr>
              <w:t xml:space="preserve">, Layers, Convergence Theorem </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.11</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sidRPr="003A6E48">
              <w:rPr>
                <w:color w:val="000000"/>
                <w:sz w:val="20"/>
                <w:szCs w:val="20"/>
              </w:rPr>
              <w:t>Unit C Topic 2</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color w:val="000000"/>
                <w:sz w:val="20"/>
                <w:szCs w:val="20"/>
                <w:lang w:eastAsia="en-GB"/>
              </w:rPr>
            </w:pPr>
            <w:r>
              <w:rPr>
                <w:rFonts w:eastAsia="Times New Roman"/>
                <w:color w:val="000000"/>
                <w:sz w:val="20"/>
                <w:szCs w:val="20"/>
                <w:lang w:eastAsia="en-GB"/>
              </w:rPr>
              <w:t>Activation Function, Weight Initialization</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.12</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sidRPr="003A6E48">
              <w:rPr>
                <w:color w:val="000000"/>
                <w:sz w:val="20"/>
                <w:szCs w:val="20"/>
              </w:rPr>
              <w:t>Unit C Topic 3</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color w:val="000000"/>
                <w:sz w:val="20"/>
                <w:szCs w:val="20"/>
                <w:lang w:eastAsia="en-GB"/>
              </w:rPr>
            </w:pPr>
            <w:proofErr w:type="spellStart"/>
            <w:r>
              <w:rPr>
                <w:rFonts w:eastAsia="Times New Roman"/>
                <w:color w:val="000000"/>
                <w:sz w:val="20"/>
                <w:szCs w:val="20"/>
                <w:lang w:eastAsia="en-GB"/>
              </w:rPr>
              <w:t>Backpropagation</w:t>
            </w:r>
            <w:proofErr w:type="spellEnd"/>
            <w:r>
              <w:rPr>
                <w:rFonts w:eastAsia="Times New Roman"/>
                <w:color w:val="000000"/>
                <w:sz w:val="20"/>
                <w:szCs w:val="20"/>
                <w:lang w:eastAsia="en-GB"/>
              </w:rPr>
              <w:t>, Delta Learning Rule</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8.13</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sidRPr="003A6E48">
              <w:rPr>
                <w:color w:val="000000"/>
                <w:sz w:val="20"/>
                <w:szCs w:val="20"/>
              </w:rPr>
              <w:t xml:space="preserve">Unit </w:t>
            </w:r>
            <w:r>
              <w:rPr>
                <w:color w:val="000000"/>
                <w:sz w:val="20"/>
                <w:szCs w:val="20"/>
              </w:rPr>
              <w:t>D</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b/>
                <w:color w:val="000000"/>
                <w:sz w:val="20"/>
                <w:szCs w:val="20"/>
                <w:lang w:eastAsia="en-GB"/>
              </w:rPr>
            </w:pPr>
            <w:r>
              <w:rPr>
                <w:rFonts w:eastAsia="Times New Roman"/>
                <w:b/>
                <w:color w:val="000000"/>
                <w:sz w:val="20"/>
                <w:szCs w:val="20"/>
                <w:lang w:eastAsia="en-GB"/>
              </w:rPr>
              <w:t>Radial Basis Networks</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8.14</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Pr>
                <w:color w:val="000000"/>
                <w:sz w:val="20"/>
                <w:szCs w:val="20"/>
              </w:rPr>
              <w:t>Unit D</w:t>
            </w:r>
            <w:r w:rsidRPr="003A6E48">
              <w:rPr>
                <w:color w:val="000000"/>
                <w:sz w:val="20"/>
                <w:szCs w:val="20"/>
              </w:rPr>
              <w:t xml:space="preserve"> Topic 1</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color w:val="000000"/>
                <w:sz w:val="20"/>
                <w:szCs w:val="20"/>
                <w:lang w:eastAsia="en-GB"/>
              </w:rPr>
            </w:pPr>
            <w:r>
              <w:rPr>
                <w:rFonts w:eastAsia="Times New Roman"/>
                <w:color w:val="000000"/>
                <w:sz w:val="20"/>
                <w:szCs w:val="20"/>
                <w:lang w:eastAsia="en-GB"/>
              </w:rPr>
              <w:t>Components &amp; Structure</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8.15</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Pr>
                <w:color w:val="000000"/>
                <w:sz w:val="20"/>
                <w:szCs w:val="20"/>
              </w:rPr>
              <w:t>Unit D</w:t>
            </w:r>
            <w:r w:rsidRPr="003A6E48">
              <w:rPr>
                <w:color w:val="000000"/>
                <w:sz w:val="20"/>
                <w:szCs w:val="20"/>
              </w:rPr>
              <w:t xml:space="preserve"> Topic 2</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color w:val="000000"/>
                <w:sz w:val="20"/>
                <w:szCs w:val="20"/>
                <w:lang w:eastAsia="en-GB"/>
              </w:rPr>
            </w:pPr>
            <w:r>
              <w:rPr>
                <w:rFonts w:eastAsia="Times New Roman"/>
                <w:color w:val="000000"/>
                <w:sz w:val="20"/>
                <w:szCs w:val="20"/>
                <w:lang w:eastAsia="en-GB"/>
              </w:rPr>
              <w:t>Training &amp; Testing</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8.16</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Pr>
                <w:color w:val="000000"/>
                <w:sz w:val="20"/>
                <w:szCs w:val="20"/>
              </w:rPr>
              <w:t>Unit D</w:t>
            </w:r>
            <w:r w:rsidRPr="003A6E48">
              <w:rPr>
                <w:color w:val="000000"/>
                <w:sz w:val="20"/>
                <w:szCs w:val="20"/>
              </w:rPr>
              <w:t xml:space="preserve"> Topic 3</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color w:val="000000"/>
                <w:sz w:val="20"/>
                <w:szCs w:val="20"/>
                <w:lang w:eastAsia="en-GB"/>
              </w:rPr>
            </w:pPr>
            <w:r>
              <w:rPr>
                <w:rFonts w:eastAsia="Times New Roman"/>
                <w:color w:val="000000"/>
                <w:sz w:val="20"/>
                <w:szCs w:val="20"/>
                <w:lang w:eastAsia="en-GB"/>
              </w:rPr>
              <w:t>Enhancements in Radial Basis Networks</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8.17</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sidRPr="003A6E48">
              <w:rPr>
                <w:color w:val="000000"/>
                <w:sz w:val="20"/>
                <w:szCs w:val="20"/>
              </w:rPr>
              <w:t xml:space="preserve">Unit </w:t>
            </w:r>
            <w:r>
              <w:rPr>
                <w:color w:val="000000"/>
                <w:sz w:val="20"/>
                <w:szCs w:val="20"/>
              </w:rPr>
              <w:t>E</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b/>
                <w:color w:val="000000"/>
                <w:sz w:val="20"/>
                <w:szCs w:val="20"/>
                <w:lang w:eastAsia="en-GB"/>
              </w:rPr>
            </w:pPr>
            <w:r>
              <w:rPr>
                <w:rFonts w:eastAsia="Times New Roman"/>
                <w:b/>
                <w:color w:val="000000"/>
                <w:sz w:val="20"/>
                <w:szCs w:val="20"/>
                <w:lang w:eastAsia="en-GB"/>
              </w:rPr>
              <w:t>Applications &amp; Case Studies using MATLAB</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8.18</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Pr>
                <w:color w:val="000000"/>
                <w:sz w:val="20"/>
                <w:szCs w:val="20"/>
              </w:rPr>
              <w:t>Unit E</w:t>
            </w:r>
            <w:r w:rsidRPr="003A6E48">
              <w:rPr>
                <w:color w:val="000000"/>
                <w:sz w:val="20"/>
                <w:szCs w:val="20"/>
              </w:rPr>
              <w:t xml:space="preserve"> Topic 1</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color w:val="000000"/>
                <w:sz w:val="20"/>
                <w:szCs w:val="20"/>
                <w:lang w:eastAsia="en-GB"/>
              </w:rPr>
            </w:pPr>
            <w:r>
              <w:rPr>
                <w:rFonts w:eastAsia="Times New Roman"/>
                <w:color w:val="000000"/>
                <w:sz w:val="20"/>
                <w:szCs w:val="20"/>
                <w:lang w:eastAsia="en-GB"/>
              </w:rPr>
              <w:t xml:space="preserve">Various practical applications of Artificial Neural Networks </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8.19</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Pr>
                <w:color w:val="000000"/>
                <w:sz w:val="20"/>
                <w:szCs w:val="20"/>
              </w:rPr>
              <w:t>Unit E</w:t>
            </w:r>
            <w:r w:rsidRPr="003A6E48">
              <w:rPr>
                <w:color w:val="000000"/>
                <w:sz w:val="20"/>
                <w:szCs w:val="20"/>
              </w:rPr>
              <w:t xml:space="preserve"> Topic 2</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color w:val="000000"/>
                <w:sz w:val="20"/>
                <w:szCs w:val="20"/>
                <w:lang w:eastAsia="en-GB"/>
              </w:rPr>
            </w:pPr>
            <w:r>
              <w:rPr>
                <w:rFonts w:eastAsia="Times New Roman"/>
                <w:color w:val="000000"/>
                <w:sz w:val="20"/>
                <w:szCs w:val="20"/>
                <w:lang w:eastAsia="en-GB"/>
              </w:rPr>
              <w:t>PNN development &amp; verifications using image dataset for pattern detection</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2</w:t>
            </w:r>
            <w:r>
              <w:rPr>
                <w:rFonts w:eastAsia="Times New Roman"/>
                <w:color w:val="000000"/>
                <w:sz w:val="20"/>
                <w:szCs w:val="20"/>
                <w:lang w:eastAsia="en-GB"/>
              </w:rPr>
              <w:t>0</w:t>
            </w:r>
          </w:p>
        </w:tc>
        <w:tc>
          <w:tcPr>
            <w:tcW w:w="1674" w:type="dxa"/>
            <w:gridSpan w:val="2"/>
            <w:tcBorders>
              <w:top w:val="nil"/>
              <w:left w:val="nil"/>
              <w:bottom w:val="single" w:sz="4" w:space="0" w:color="auto"/>
              <w:right w:val="single" w:sz="4" w:space="0" w:color="auto"/>
            </w:tcBorders>
            <w:shd w:val="clear" w:color="auto" w:fill="auto"/>
            <w:hideMark/>
          </w:tcPr>
          <w:p w:rsidR="00036813" w:rsidRPr="003A6E48" w:rsidRDefault="00036813" w:rsidP="00482BA3">
            <w:pPr>
              <w:rPr>
                <w:color w:val="000000"/>
                <w:sz w:val="20"/>
                <w:szCs w:val="20"/>
              </w:rPr>
            </w:pPr>
            <w:r>
              <w:rPr>
                <w:color w:val="000000"/>
                <w:sz w:val="20"/>
                <w:szCs w:val="20"/>
              </w:rPr>
              <w:t>Unit E</w:t>
            </w:r>
            <w:r w:rsidRPr="003A6E48">
              <w:rPr>
                <w:color w:val="000000"/>
                <w:sz w:val="20"/>
                <w:szCs w:val="20"/>
              </w:rPr>
              <w:t xml:space="preserve"> Topic 3</w:t>
            </w:r>
          </w:p>
        </w:tc>
        <w:tc>
          <w:tcPr>
            <w:tcW w:w="7902" w:type="dxa"/>
            <w:gridSpan w:val="4"/>
            <w:tcBorders>
              <w:top w:val="nil"/>
              <w:left w:val="nil"/>
              <w:bottom w:val="single" w:sz="4" w:space="0" w:color="auto"/>
              <w:right w:val="single" w:sz="4" w:space="0" w:color="auto"/>
            </w:tcBorders>
            <w:shd w:val="clear" w:color="auto" w:fill="auto"/>
          </w:tcPr>
          <w:p w:rsidR="00036813" w:rsidRPr="003A6E48" w:rsidRDefault="00036813" w:rsidP="00482BA3">
            <w:pPr>
              <w:rPr>
                <w:rFonts w:eastAsia="Times New Roman"/>
                <w:color w:val="000000"/>
                <w:sz w:val="20"/>
                <w:szCs w:val="20"/>
                <w:lang w:eastAsia="en-GB"/>
              </w:rPr>
            </w:pPr>
            <w:r>
              <w:rPr>
                <w:rFonts w:eastAsia="Times New Roman"/>
                <w:color w:val="000000"/>
                <w:sz w:val="20"/>
                <w:szCs w:val="20"/>
                <w:lang w:eastAsia="en-GB"/>
              </w:rPr>
              <w:t>RBFNN development using medical imagining dataset for pattern detection</w:t>
            </w:r>
          </w:p>
        </w:tc>
      </w:tr>
      <w:tr w:rsidR="00036813" w:rsidRPr="006A2C89"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36813" w:rsidRPr="006A2C89" w:rsidRDefault="00036813" w:rsidP="00482BA3">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lastRenderedPageBreak/>
              <w:t>9</w:t>
            </w:r>
          </w:p>
        </w:tc>
        <w:tc>
          <w:tcPr>
            <w:tcW w:w="9576" w:type="dxa"/>
            <w:gridSpan w:val="6"/>
            <w:tcBorders>
              <w:top w:val="single" w:sz="4" w:space="0" w:color="auto"/>
              <w:left w:val="nil"/>
              <w:bottom w:val="single" w:sz="4" w:space="0" w:color="auto"/>
              <w:right w:val="single" w:sz="4" w:space="0" w:color="auto"/>
            </w:tcBorders>
            <w:shd w:val="clear" w:color="auto" w:fill="auto"/>
            <w:vAlign w:val="bottom"/>
            <w:hideMark/>
          </w:tcPr>
          <w:p w:rsidR="00036813" w:rsidRPr="003409F4" w:rsidRDefault="00036813" w:rsidP="00482BA3">
            <w:pPr>
              <w:jc w:val="center"/>
              <w:rPr>
                <w:rFonts w:ascii="Calibri" w:eastAsia="Times New Roman" w:hAnsi="Calibri" w:cs="Calibri"/>
                <w:b/>
                <w:color w:val="000000"/>
                <w:sz w:val="20"/>
                <w:lang w:eastAsia="en-GB"/>
              </w:rPr>
            </w:pPr>
            <w:r w:rsidRPr="003409F4">
              <w:rPr>
                <w:rFonts w:ascii="Calibri" w:eastAsia="Times New Roman" w:hAnsi="Calibri" w:cs="Calibri"/>
                <w:b/>
                <w:color w:val="000000"/>
                <w:sz w:val="20"/>
                <w:lang w:eastAsia="en-GB"/>
              </w:rPr>
              <w:t>Course Evaluation</w:t>
            </w:r>
          </w:p>
        </w:tc>
      </w:tr>
      <w:tr w:rsidR="00036813" w:rsidRPr="006A2C89" w:rsidTr="00482BA3">
        <w:trPr>
          <w:trHeight w:val="20"/>
        </w:trPr>
        <w:tc>
          <w:tcPr>
            <w:tcW w:w="607" w:type="dxa"/>
            <w:tcBorders>
              <w:top w:val="single" w:sz="4" w:space="0" w:color="auto"/>
              <w:left w:val="single" w:sz="4" w:space="0" w:color="auto"/>
              <w:bottom w:val="nil"/>
              <w:right w:val="single" w:sz="4" w:space="0" w:color="auto"/>
            </w:tcBorders>
            <w:shd w:val="clear" w:color="auto" w:fill="auto"/>
            <w:vAlign w:val="bottom"/>
            <w:hideMark/>
          </w:tcPr>
          <w:p w:rsidR="00036813" w:rsidRPr="006A2C89" w:rsidRDefault="00036813" w:rsidP="00482BA3">
            <w:pPr>
              <w:jc w:val="center"/>
              <w:rPr>
                <w:rFonts w:ascii="Calibri" w:eastAsia="Times New Roman" w:hAnsi="Calibri" w:cs="Calibri"/>
                <w:color w:val="000000"/>
                <w:sz w:val="20"/>
                <w:lang w:eastAsia="en-GB"/>
              </w:rPr>
            </w:pP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36813" w:rsidRPr="006A2C89" w:rsidRDefault="00036813" w:rsidP="00482BA3">
            <w:pPr>
              <w:rPr>
                <w:rFonts w:ascii="Calibri" w:eastAsia="Times New Roman" w:hAnsi="Calibri" w:cs="Calibri"/>
                <w:color w:val="000000"/>
                <w:sz w:val="20"/>
                <w:lang w:eastAsia="en-GB"/>
              </w:rPr>
            </w:pPr>
          </w:p>
        </w:tc>
        <w:tc>
          <w:tcPr>
            <w:tcW w:w="2730" w:type="dxa"/>
            <w:gridSpan w:val="3"/>
            <w:tcBorders>
              <w:top w:val="single" w:sz="4" w:space="0" w:color="auto"/>
              <w:left w:val="nil"/>
              <w:bottom w:val="single" w:sz="4" w:space="0" w:color="auto"/>
              <w:right w:val="single" w:sz="4" w:space="0" w:color="auto"/>
            </w:tcBorders>
            <w:shd w:val="clear" w:color="auto" w:fill="auto"/>
            <w:vAlign w:val="bottom"/>
          </w:tcPr>
          <w:p w:rsidR="00036813" w:rsidRPr="006A2C89" w:rsidRDefault="00036813" w:rsidP="00482BA3">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Continuous Assessment</w:t>
            </w:r>
          </w:p>
        </w:tc>
        <w:tc>
          <w:tcPr>
            <w:tcW w:w="2803" w:type="dxa"/>
            <w:tcBorders>
              <w:top w:val="single" w:sz="4" w:space="0" w:color="auto"/>
              <w:left w:val="nil"/>
              <w:bottom w:val="single" w:sz="4" w:space="0" w:color="auto"/>
              <w:right w:val="single" w:sz="4" w:space="0" w:color="auto"/>
            </w:tcBorders>
            <w:shd w:val="clear" w:color="auto" w:fill="auto"/>
            <w:vAlign w:val="bottom"/>
          </w:tcPr>
          <w:p w:rsidR="00036813" w:rsidRPr="006A2C89" w:rsidRDefault="00036813" w:rsidP="00482BA3">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Mid-Term Examination</w:t>
            </w:r>
          </w:p>
        </w:tc>
        <w:tc>
          <w:tcPr>
            <w:tcW w:w="2657" w:type="dxa"/>
            <w:tcBorders>
              <w:top w:val="single" w:sz="4" w:space="0" w:color="auto"/>
              <w:left w:val="nil"/>
              <w:bottom w:val="single" w:sz="4" w:space="0" w:color="auto"/>
              <w:right w:val="single" w:sz="4" w:space="0" w:color="auto"/>
            </w:tcBorders>
            <w:shd w:val="clear" w:color="auto" w:fill="auto"/>
            <w:vAlign w:val="bottom"/>
          </w:tcPr>
          <w:p w:rsidR="00036813" w:rsidRPr="006A2C89" w:rsidRDefault="00036813" w:rsidP="00482BA3">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End-Term Examination</w:t>
            </w:r>
          </w:p>
        </w:tc>
      </w:tr>
      <w:tr w:rsidR="00036813" w:rsidRPr="006A2C89"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36813" w:rsidRPr="006A2C89" w:rsidRDefault="00036813" w:rsidP="00482BA3">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9</w:t>
            </w:r>
            <w:r w:rsidRPr="006A2C89">
              <w:rPr>
                <w:rFonts w:ascii="Calibri" w:eastAsia="Times New Roman" w:hAnsi="Calibri" w:cs="Calibri"/>
                <w:color w:val="000000"/>
                <w:sz w:val="20"/>
                <w:lang w:eastAsia="en-GB"/>
              </w:rPr>
              <w:t>.11</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36813" w:rsidRPr="006A2C89" w:rsidRDefault="00036813" w:rsidP="00482BA3">
            <w:pPr>
              <w:rPr>
                <w:rFonts w:ascii="Calibri" w:eastAsia="Times New Roman" w:hAnsi="Calibri" w:cs="Calibri"/>
                <w:color w:val="000000"/>
                <w:sz w:val="20"/>
                <w:lang w:eastAsia="en-GB"/>
              </w:rPr>
            </w:pPr>
            <w:r>
              <w:rPr>
                <w:rFonts w:ascii="Calibri" w:eastAsia="Times New Roman" w:hAnsi="Calibri" w:cs="Calibri"/>
                <w:color w:val="000000"/>
                <w:sz w:val="20"/>
                <w:lang w:eastAsia="en-GB"/>
              </w:rPr>
              <w:t>Attendance</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036813" w:rsidRPr="006A2C89" w:rsidRDefault="00036813" w:rsidP="00482BA3">
            <w:pPr>
              <w:ind w:left="-108" w:righ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Mandatory</w:t>
            </w:r>
          </w:p>
        </w:tc>
        <w:tc>
          <w:tcPr>
            <w:tcW w:w="2803" w:type="dxa"/>
            <w:tcBorders>
              <w:top w:val="single" w:sz="4" w:space="0" w:color="auto"/>
              <w:left w:val="nil"/>
              <w:bottom w:val="single" w:sz="4" w:space="0" w:color="auto"/>
              <w:right w:val="single" w:sz="4" w:space="0" w:color="auto"/>
            </w:tcBorders>
            <w:shd w:val="clear" w:color="auto" w:fill="auto"/>
            <w:vAlign w:val="center"/>
          </w:tcPr>
          <w:p w:rsidR="00036813" w:rsidRPr="006A2C89" w:rsidRDefault="00036813" w:rsidP="00482BA3">
            <w:pPr>
              <w:ind w:left="-108" w:righ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Mandatory</w:t>
            </w:r>
          </w:p>
        </w:tc>
        <w:tc>
          <w:tcPr>
            <w:tcW w:w="2657" w:type="dxa"/>
            <w:tcBorders>
              <w:top w:val="single" w:sz="4" w:space="0" w:color="auto"/>
              <w:left w:val="nil"/>
              <w:bottom w:val="single" w:sz="4" w:space="0" w:color="auto"/>
              <w:right w:val="single" w:sz="4" w:space="0" w:color="auto"/>
            </w:tcBorders>
            <w:shd w:val="clear" w:color="auto" w:fill="auto"/>
            <w:vAlign w:val="center"/>
          </w:tcPr>
          <w:p w:rsidR="00036813" w:rsidRPr="006A2C89" w:rsidRDefault="00036813" w:rsidP="00482BA3">
            <w:pPr>
              <w:ind w:left="-108" w:righ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75%</w:t>
            </w:r>
          </w:p>
        </w:tc>
      </w:tr>
      <w:tr w:rsidR="00036813" w:rsidRPr="006A2C89"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36813" w:rsidRPr="006A2C89" w:rsidRDefault="00036813" w:rsidP="00482BA3">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9</w:t>
            </w:r>
            <w:r w:rsidRPr="006A2C89">
              <w:rPr>
                <w:rFonts w:ascii="Calibri" w:eastAsia="Times New Roman" w:hAnsi="Calibri" w:cs="Calibri"/>
                <w:color w:val="000000"/>
                <w:sz w:val="20"/>
                <w:lang w:eastAsia="en-GB"/>
              </w:rPr>
              <w:t>.12</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36813" w:rsidRPr="006A2C89" w:rsidRDefault="00036813" w:rsidP="00482BA3">
            <w:pPr>
              <w:rPr>
                <w:rFonts w:ascii="Calibri" w:eastAsia="Times New Roman" w:hAnsi="Calibri" w:cs="Calibri"/>
                <w:color w:val="000000"/>
                <w:sz w:val="20"/>
                <w:lang w:eastAsia="en-GB"/>
              </w:rPr>
            </w:pPr>
            <w:r>
              <w:rPr>
                <w:rFonts w:ascii="Calibri" w:eastAsia="Times New Roman" w:hAnsi="Calibri" w:cs="Calibri"/>
                <w:color w:val="000000"/>
                <w:sz w:val="20"/>
                <w:lang w:eastAsia="en-GB"/>
              </w:rPr>
              <w:t>Assignments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036813" w:rsidRPr="006A2C89" w:rsidRDefault="00036813" w:rsidP="00482BA3">
            <w:pPr>
              <w:ind w:left="-108" w:righ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3</w:t>
            </w:r>
          </w:p>
        </w:tc>
        <w:tc>
          <w:tcPr>
            <w:tcW w:w="2803" w:type="dxa"/>
            <w:tcBorders>
              <w:top w:val="single" w:sz="4" w:space="0" w:color="auto"/>
              <w:left w:val="nil"/>
              <w:bottom w:val="single" w:sz="4" w:space="0" w:color="auto"/>
              <w:right w:val="single" w:sz="4" w:space="0" w:color="auto"/>
            </w:tcBorders>
            <w:shd w:val="clear" w:color="auto" w:fill="auto"/>
            <w:vAlign w:val="center"/>
          </w:tcPr>
          <w:p w:rsidR="00036813" w:rsidRPr="006A2C89" w:rsidRDefault="00036813" w:rsidP="00482BA3">
            <w:pPr>
              <w:ind w:left="-108" w:righ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036813" w:rsidRPr="006A2C89" w:rsidRDefault="00036813" w:rsidP="00482BA3">
            <w:pPr>
              <w:ind w:left="-108" w:righ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r>
      <w:tr w:rsidR="00036813" w:rsidRPr="006A2C89"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36813" w:rsidRPr="006A2C89" w:rsidRDefault="00036813" w:rsidP="00482BA3">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9</w:t>
            </w:r>
            <w:r w:rsidRPr="006A2C89">
              <w:rPr>
                <w:rFonts w:ascii="Calibri" w:eastAsia="Times New Roman" w:hAnsi="Calibri" w:cs="Calibri"/>
                <w:color w:val="000000"/>
                <w:sz w:val="20"/>
                <w:lang w:eastAsia="en-GB"/>
              </w:rPr>
              <w:t>.13</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36813" w:rsidRPr="006A2C89" w:rsidRDefault="00036813"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Quizzes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036813" w:rsidRPr="006A2C89" w:rsidRDefault="00036813" w:rsidP="00482BA3">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c>
          <w:tcPr>
            <w:tcW w:w="2803" w:type="dxa"/>
            <w:tcBorders>
              <w:top w:val="single" w:sz="4" w:space="0" w:color="auto"/>
              <w:left w:val="nil"/>
              <w:bottom w:val="single" w:sz="4" w:space="0" w:color="auto"/>
              <w:right w:val="single" w:sz="4" w:space="0" w:color="auto"/>
            </w:tcBorders>
            <w:shd w:val="clear" w:color="auto" w:fill="auto"/>
            <w:vAlign w:val="center"/>
          </w:tcPr>
          <w:p w:rsidR="00036813" w:rsidRPr="006A2C89" w:rsidRDefault="00036813" w:rsidP="00482BA3">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036813" w:rsidRPr="006A2C89" w:rsidRDefault="00036813" w:rsidP="00482BA3">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r>
      <w:tr w:rsidR="00036813" w:rsidRPr="006A2C89"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36813" w:rsidRPr="006A2C89" w:rsidRDefault="00036813" w:rsidP="00482BA3">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9</w:t>
            </w:r>
            <w:r w:rsidRPr="006A2C89">
              <w:rPr>
                <w:rFonts w:ascii="Calibri" w:eastAsia="Times New Roman" w:hAnsi="Calibri" w:cs="Calibri"/>
                <w:color w:val="000000"/>
                <w:sz w:val="20"/>
                <w:lang w:eastAsia="en-GB"/>
              </w:rPr>
              <w:t>.14</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36813" w:rsidRPr="006A2C89" w:rsidRDefault="00036813"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Project</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036813" w:rsidRPr="006A2C89" w:rsidRDefault="00036813" w:rsidP="00482BA3">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One</w:t>
            </w:r>
          </w:p>
        </w:tc>
        <w:tc>
          <w:tcPr>
            <w:tcW w:w="2803" w:type="dxa"/>
            <w:tcBorders>
              <w:top w:val="single" w:sz="4" w:space="0" w:color="auto"/>
              <w:left w:val="nil"/>
              <w:bottom w:val="single" w:sz="4" w:space="0" w:color="auto"/>
              <w:right w:val="single" w:sz="4" w:space="0" w:color="auto"/>
            </w:tcBorders>
            <w:shd w:val="clear" w:color="auto" w:fill="auto"/>
            <w:vAlign w:val="center"/>
          </w:tcPr>
          <w:p w:rsidR="00036813" w:rsidRPr="006A2C89" w:rsidRDefault="00036813" w:rsidP="00482BA3">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036813" w:rsidRPr="006A2C89" w:rsidRDefault="00036813" w:rsidP="00482BA3">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r>
      <w:tr w:rsidR="00036813" w:rsidRPr="006A2C89"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36813" w:rsidRPr="006A2C89" w:rsidRDefault="00036813" w:rsidP="00482BA3">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9</w:t>
            </w:r>
            <w:r w:rsidRPr="006A2C89">
              <w:rPr>
                <w:rFonts w:ascii="Calibri" w:eastAsia="Times New Roman" w:hAnsi="Calibri" w:cs="Calibri"/>
                <w:color w:val="000000"/>
                <w:sz w:val="20"/>
                <w:lang w:eastAsia="en-GB"/>
              </w:rPr>
              <w:t>.15</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36813" w:rsidRPr="006A2C89" w:rsidRDefault="00036813" w:rsidP="00482BA3">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Presentations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036813" w:rsidRPr="006A2C89" w:rsidRDefault="00036813" w:rsidP="00482BA3">
            <w:pPr>
              <w:ind w:right="-64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One</w:t>
            </w:r>
          </w:p>
        </w:tc>
        <w:tc>
          <w:tcPr>
            <w:tcW w:w="2803" w:type="dxa"/>
            <w:tcBorders>
              <w:top w:val="single" w:sz="4" w:space="0" w:color="auto"/>
              <w:left w:val="nil"/>
              <w:bottom w:val="single" w:sz="4" w:space="0" w:color="auto"/>
              <w:right w:val="single" w:sz="4" w:space="0" w:color="auto"/>
            </w:tcBorders>
            <w:shd w:val="clear" w:color="auto" w:fill="auto"/>
            <w:vAlign w:val="center"/>
          </w:tcPr>
          <w:p w:rsidR="00036813" w:rsidRPr="006A2C89" w:rsidRDefault="00036813" w:rsidP="00482BA3">
            <w:pPr>
              <w:ind w:right="-64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036813" w:rsidRPr="006A2C89" w:rsidRDefault="00036813" w:rsidP="00482BA3">
            <w:pPr>
              <w:ind w:left="-108" w:right="-64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r>
      <w:tr w:rsidR="00036813" w:rsidRPr="006A2C89" w:rsidTr="00482BA3">
        <w:trPr>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36813" w:rsidRPr="006A2C89" w:rsidRDefault="00036813" w:rsidP="00482BA3">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9.16</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36813" w:rsidRPr="006A2C89" w:rsidRDefault="00036813" w:rsidP="00482BA3">
            <w:pPr>
              <w:rPr>
                <w:rFonts w:ascii="Calibri" w:eastAsia="Times New Roman" w:hAnsi="Calibri" w:cs="Calibri"/>
                <w:color w:val="000000"/>
                <w:sz w:val="20"/>
                <w:lang w:eastAsia="en-GB"/>
              </w:rPr>
            </w:pPr>
            <w:r>
              <w:rPr>
                <w:rFonts w:ascii="Calibri" w:eastAsia="Times New Roman" w:hAnsi="Calibri" w:cs="Calibri"/>
                <w:color w:val="000000"/>
                <w:sz w:val="20"/>
                <w:lang w:eastAsia="en-GB"/>
              </w:rPr>
              <w:t>Exam</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036813" w:rsidRPr="006A2C89" w:rsidRDefault="00036813" w:rsidP="00482BA3">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c>
          <w:tcPr>
            <w:tcW w:w="2803" w:type="dxa"/>
            <w:tcBorders>
              <w:top w:val="single" w:sz="4" w:space="0" w:color="auto"/>
              <w:left w:val="nil"/>
              <w:bottom w:val="single" w:sz="4" w:space="0" w:color="auto"/>
              <w:right w:val="single" w:sz="4" w:space="0" w:color="auto"/>
            </w:tcBorders>
            <w:shd w:val="clear" w:color="auto" w:fill="auto"/>
            <w:vAlign w:val="center"/>
          </w:tcPr>
          <w:p w:rsidR="00036813" w:rsidRPr="006A2C89" w:rsidRDefault="00036813" w:rsidP="00482BA3">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Yes</w:t>
            </w:r>
          </w:p>
        </w:tc>
        <w:tc>
          <w:tcPr>
            <w:tcW w:w="2657" w:type="dxa"/>
            <w:tcBorders>
              <w:top w:val="single" w:sz="4" w:space="0" w:color="auto"/>
              <w:left w:val="nil"/>
              <w:bottom w:val="single" w:sz="4" w:space="0" w:color="auto"/>
              <w:right w:val="single" w:sz="4" w:space="0" w:color="auto"/>
            </w:tcBorders>
            <w:shd w:val="clear" w:color="auto" w:fill="auto"/>
            <w:vAlign w:val="center"/>
          </w:tcPr>
          <w:p w:rsidR="00036813" w:rsidRPr="006A2C89" w:rsidRDefault="00036813" w:rsidP="00482BA3">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Yes</w:t>
            </w:r>
          </w:p>
        </w:tc>
      </w:tr>
      <w:tr w:rsidR="00036813" w:rsidRPr="006A2C89" w:rsidTr="00482BA3">
        <w:trPr>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36813" w:rsidRPr="006A2C89" w:rsidRDefault="00036813" w:rsidP="00482BA3">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9.17</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36813" w:rsidRPr="006A2C89" w:rsidRDefault="00036813" w:rsidP="00482BA3">
            <w:pPr>
              <w:rPr>
                <w:rFonts w:ascii="Calibri" w:eastAsia="Times New Roman" w:hAnsi="Calibri" w:cs="Calibri"/>
                <w:color w:val="000000"/>
                <w:sz w:val="20"/>
                <w:lang w:eastAsia="en-GB"/>
              </w:rPr>
            </w:pPr>
            <w:r>
              <w:rPr>
                <w:rFonts w:ascii="Calibri" w:eastAsia="Times New Roman" w:hAnsi="Calibri" w:cs="Calibri"/>
                <w:color w:val="000000"/>
                <w:sz w:val="20"/>
                <w:lang w:eastAsia="en-GB"/>
              </w:rPr>
              <w:t>Total Marks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036813" w:rsidRPr="006A2C89" w:rsidRDefault="00036813" w:rsidP="00482BA3">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30</w:t>
            </w:r>
          </w:p>
        </w:tc>
        <w:tc>
          <w:tcPr>
            <w:tcW w:w="2803" w:type="dxa"/>
            <w:tcBorders>
              <w:top w:val="single" w:sz="4" w:space="0" w:color="auto"/>
              <w:left w:val="nil"/>
              <w:bottom w:val="single" w:sz="4" w:space="0" w:color="auto"/>
              <w:right w:val="single" w:sz="4" w:space="0" w:color="auto"/>
            </w:tcBorders>
            <w:shd w:val="clear" w:color="auto" w:fill="auto"/>
            <w:vAlign w:val="center"/>
          </w:tcPr>
          <w:p w:rsidR="00036813" w:rsidRPr="006A2C89" w:rsidRDefault="00036813" w:rsidP="00482BA3">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20</w:t>
            </w:r>
          </w:p>
        </w:tc>
        <w:tc>
          <w:tcPr>
            <w:tcW w:w="2657" w:type="dxa"/>
            <w:tcBorders>
              <w:top w:val="single" w:sz="4" w:space="0" w:color="auto"/>
              <w:left w:val="nil"/>
              <w:bottom w:val="single" w:sz="4" w:space="0" w:color="auto"/>
              <w:right w:val="single" w:sz="4" w:space="0" w:color="auto"/>
            </w:tcBorders>
            <w:shd w:val="clear" w:color="auto" w:fill="auto"/>
            <w:vAlign w:val="center"/>
          </w:tcPr>
          <w:p w:rsidR="00036813" w:rsidRPr="006A2C89" w:rsidRDefault="00036813" w:rsidP="00482BA3">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50</w:t>
            </w:r>
          </w:p>
        </w:tc>
      </w:tr>
      <w:tr w:rsidR="00036813" w:rsidRPr="003A6E48" w:rsidTr="00482BA3">
        <w:trPr>
          <w:trHeight w:val="296"/>
        </w:trPr>
        <w:tc>
          <w:tcPr>
            <w:tcW w:w="607" w:type="dxa"/>
            <w:tcBorders>
              <w:top w:val="nil"/>
              <w:left w:val="single" w:sz="4" w:space="0" w:color="auto"/>
              <w:bottom w:val="nil"/>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10</w:t>
            </w:r>
          </w:p>
        </w:tc>
        <w:tc>
          <w:tcPr>
            <w:tcW w:w="9576" w:type="dxa"/>
            <w:gridSpan w:val="6"/>
            <w:tcBorders>
              <w:top w:val="single" w:sz="4" w:space="0" w:color="auto"/>
              <w:left w:val="nil"/>
              <w:bottom w:val="single" w:sz="4" w:space="0" w:color="auto"/>
              <w:right w:val="single" w:sz="4" w:space="0" w:color="auto"/>
            </w:tcBorders>
            <w:shd w:val="clear" w:color="auto" w:fill="auto"/>
            <w:vAlign w:val="center"/>
            <w:hideMark/>
          </w:tcPr>
          <w:p w:rsidR="00036813" w:rsidRPr="004B0F03" w:rsidRDefault="00036813" w:rsidP="00482BA3">
            <w:pPr>
              <w:jc w:val="center"/>
              <w:rPr>
                <w:rFonts w:eastAsia="Times New Roman"/>
                <w:b/>
                <w:color w:val="000000"/>
                <w:sz w:val="20"/>
                <w:szCs w:val="20"/>
                <w:lang w:eastAsia="en-GB"/>
              </w:rPr>
            </w:pPr>
            <w:r w:rsidRPr="004B0F03">
              <w:rPr>
                <w:rFonts w:eastAsia="Times New Roman"/>
                <w:b/>
                <w:color w:val="000000"/>
                <w:sz w:val="20"/>
                <w:szCs w:val="20"/>
                <w:lang w:eastAsia="en-GB"/>
              </w:rPr>
              <w:t>Reading Content</w:t>
            </w:r>
          </w:p>
        </w:tc>
      </w:tr>
      <w:tr w:rsidR="00036813" w:rsidRPr="003A6E48"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10</w:t>
            </w:r>
            <w:r w:rsidRPr="003A6E48">
              <w:rPr>
                <w:rFonts w:eastAsia="Times New Roman"/>
                <w:color w:val="000000"/>
                <w:sz w:val="20"/>
                <w:szCs w:val="20"/>
                <w:lang w:eastAsia="en-GB"/>
              </w:rPr>
              <w:t>.1</w:t>
            </w:r>
          </w:p>
        </w:tc>
        <w:tc>
          <w:tcPr>
            <w:tcW w:w="2201" w:type="dxa"/>
            <w:gridSpan w:val="3"/>
            <w:tcBorders>
              <w:top w:val="single" w:sz="4" w:space="0" w:color="auto"/>
              <w:left w:val="nil"/>
              <w:bottom w:val="single" w:sz="4" w:space="0" w:color="auto"/>
              <w:right w:val="single" w:sz="4" w:space="0" w:color="auto"/>
            </w:tcBorders>
            <w:shd w:val="clear" w:color="auto" w:fill="auto"/>
            <w:hideMark/>
          </w:tcPr>
          <w:p w:rsidR="00036813" w:rsidRPr="003A6E48" w:rsidRDefault="00036813" w:rsidP="00482BA3">
            <w:pPr>
              <w:rPr>
                <w:rFonts w:eastAsia="Times New Roman"/>
                <w:color w:val="000000"/>
                <w:sz w:val="20"/>
                <w:szCs w:val="20"/>
                <w:lang w:eastAsia="en-GB"/>
              </w:rPr>
            </w:pPr>
            <w:r w:rsidRPr="003A6E48">
              <w:rPr>
                <w:rFonts w:eastAsia="Times New Roman"/>
                <w:color w:val="000000"/>
                <w:sz w:val="20"/>
                <w:szCs w:val="20"/>
                <w:lang w:eastAsia="en-GB"/>
              </w:rPr>
              <w:t> Text book*</w:t>
            </w:r>
          </w:p>
        </w:tc>
        <w:tc>
          <w:tcPr>
            <w:tcW w:w="7375" w:type="dxa"/>
            <w:gridSpan w:val="3"/>
            <w:tcBorders>
              <w:top w:val="single" w:sz="4" w:space="0" w:color="auto"/>
              <w:left w:val="nil"/>
              <w:bottom w:val="single" w:sz="4" w:space="0" w:color="auto"/>
              <w:right w:val="single" w:sz="4" w:space="0" w:color="auto"/>
            </w:tcBorders>
            <w:shd w:val="clear" w:color="auto" w:fill="auto"/>
          </w:tcPr>
          <w:p w:rsidR="00036813" w:rsidRPr="003A6E48" w:rsidRDefault="00036813" w:rsidP="00EB3120">
            <w:pPr>
              <w:pStyle w:val="ColorfulList-Accent11"/>
              <w:numPr>
                <w:ilvl w:val="0"/>
                <w:numId w:val="65"/>
              </w:numPr>
              <w:spacing w:before="0"/>
              <w:rPr>
                <w:rFonts w:asciiTheme="minorHAnsi" w:eastAsia="Times New Roman" w:hAnsiTheme="minorHAnsi"/>
                <w:color w:val="000000"/>
                <w:sz w:val="20"/>
                <w:szCs w:val="20"/>
                <w:lang w:eastAsia="en-GB"/>
              </w:rPr>
            </w:pPr>
            <w:r w:rsidRPr="003D0C11">
              <w:rPr>
                <w:rFonts w:asciiTheme="minorHAnsi" w:eastAsia="Times New Roman" w:hAnsiTheme="minorHAnsi" w:cstheme="minorBidi"/>
                <w:szCs w:val="24"/>
                <w:lang w:eastAsia="ja-JP"/>
              </w:rPr>
              <w:t xml:space="preserve">David </w:t>
            </w:r>
            <w:proofErr w:type="spellStart"/>
            <w:r w:rsidRPr="003D0C11">
              <w:rPr>
                <w:rFonts w:asciiTheme="minorHAnsi" w:eastAsia="Times New Roman" w:hAnsiTheme="minorHAnsi" w:cstheme="minorBidi"/>
                <w:szCs w:val="24"/>
                <w:lang w:eastAsia="ja-JP"/>
              </w:rPr>
              <w:t>Kriesel</w:t>
            </w:r>
            <w:proofErr w:type="spellEnd"/>
            <w:r w:rsidRPr="003D0C11">
              <w:rPr>
                <w:rFonts w:asciiTheme="minorHAnsi" w:eastAsia="Times New Roman" w:hAnsiTheme="minorHAnsi" w:cstheme="minorBidi"/>
                <w:szCs w:val="24"/>
                <w:lang w:eastAsia="ja-JP"/>
              </w:rPr>
              <w:t xml:space="preserve">, 2007, </w:t>
            </w:r>
            <w:r w:rsidRPr="003D0C11">
              <w:rPr>
                <w:rFonts w:asciiTheme="minorHAnsi" w:eastAsia="Times New Roman" w:hAnsiTheme="minorHAnsi" w:cstheme="minorBidi"/>
                <w:i/>
                <w:iCs/>
                <w:szCs w:val="24"/>
                <w:lang w:eastAsia="ja-JP"/>
              </w:rPr>
              <w:t>A Brief Introduction to Neural Networks</w:t>
            </w:r>
            <w:r w:rsidRPr="003D0C11">
              <w:rPr>
                <w:rFonts w:asciiTheme="minorHAnsi" w:eastAsia="Times New Roman" w:hAnsiTheme="minorHAnsi" w:cstheme="minorBidi"/>
                <w:szCs w:val="24"/>
                <w:lang w:eastAsia="ja-JP"/>
              </w:rPr>
              <w:t xml:space="preserve">, available at </w:t>
            </w:r>
            <w:hyperlink r:id="rId8" w:tgtFrame="_blank" w:tooltip="http://www.dkriesel.com" w:history="1">
              <w:r w:rsidRPr="003D0C11">
                <w:rPr>
                  <w:rFonts w:asciiTheme="minorHAnsi" w:eastAsia="Times New Roman" w:hAnsiTheme="minorHAnsi" w:cstheme="minorBidi"/>
                  <w:color w:val="0000FF"/>
                  <w:szCs w:val="24"/>
                  <w:u w:val="single"/>
                  <w:lang w:eastAsia="ja-JP"/>
                </w:rPr>
                <w:t>http://www.dkriesel.com</w:t>
              </w:r>
            </w:hyperlink>
            <w:r>
              <w:rPr>
                <w:rFonts w:asciiTheme="minorHAnsi" w:eastAsia="Times New Roman" w:hAnsiTheme="minorHAnsi" w:cstheme="minorBidi"/>
                <w:szCs w:val="24"/>
                <w:lang w:eastAsia="ja-JP"/>
              </w:rPr>
              <w:t xml:space="preserve"> </w:t>
            </w:r>
          </w:p>
        </w:tc>
      </w:tr>
      <w:tr w:rsidR="00036813" w:rsidRPr="003A6E48"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36813" w:rsidRPr="003A6E48" w:rsidRDefault="00036813" w:rsidP="00482BA3">
            <w:pPr>
              <w:jc w:val="center"/>
              <w:rPr>
                <w:rFonts w:eastAsia="Times New Roman"/>
                <w:color w:val="000000"/>
                <w:sz w:val="20"/>
                <w:szCs w:val="20"/>
                <w:lang w:eastAsia="en-GB"/>
              </w:rPr>
            </w:pPr>
            <w:r>
              <w:rPr>
                <w:rFonts w:eastAsia="Times New Roman"/>
                <w:color w:val="000000"/>
                <w:sz w:val="20"/>
                <w:szCs w:val="20"/>
                <w:lang w:eastAsia="en-GB"/>
              </w:rPr>
              <w:t>10</w:t>
            </w:r>
            <w:r w:rsidRPr="003A6E48">
              <w:rPr>
                <w:rFonts w:eastAsia="Times New Roman"/>
                <w:color w:val="000000"/>
                <w:sz w:val="20"/>
                <w:szCs w:val="20"/>
                <w:lang w:eastAsia="en-GB"/>
              </w:rPr>
              <w:t>.2</w:t>
            </w:r>
          </w:p>
        </w:tc>
        <w:tc>
          <w:tcPr>
            <w:tcW w:w="2201" w:type="dxa"/>
            <w:gridSpan w:val="3"/>
            <w:tcBorders>
              <w:top w:val="nil"/>
              <w:left w:val="nil"/>
              <w:bottom w:val="single" w:sz="4" w:space="0" w:color="auto"/>
              <w:right w:val="single" w:sz="4" w:space="0" w:color="auto"/>
            </w:tcBorders>
            <w:shd w:val="clear" w:color="auto" w:fill="auto"/>
            <w:hideMark/>
          </w:tcPr>
          <w:p w:rsidR="00036813" w:rsidRPr="003A6E48" w:rsidRDefault="00036813" w:rsidP="00482BA3">
            <w:pPr>
              <w:rPr>
                <w:rFonts w:eastAsia="Times New Roman"/>
                <w:color w:val="000000"/>
                <w:sz w:val="20"/>
                <w:szCs w:val="20"/>
                <w:lang w:eastAsia="en-GB"/>
              </w:rPr>
            </w:pPr>
            <w:r w:rsidRPr="003A6E48">
              <w:rPr>
                <w:rFonts w:eastAsia="Times New Roman"/>
                <w:color w:val="000000"/>
                <w:sz w:val="20"/>
                <w:szCs w:val="20"/>
                <w:lang w:eastAsia="en-GB"/>
              </w:rPr>
              <w:t> other references</w:t>
            </w:r>
          </w:p>
        </w:tc>
        <w:tc>
          <w:tcPr>
            <w:tcW w:w="7375" w:type="dxa"/>
            <w:gridSpan w:val="3"/>
            <w:tcBorders>
              <w:top w:val="nil"/>
              <w:left w:val="nil"/>
              <w:bottom w:val="single" w:sz="4" w:space="0" w:color="auto"/>
              <w:right w:val="single" w:sz="4" w:space="0" w:color="auto"/>
            </w:tcBorders>
            <w:shd w:val="clear" w:color="auto" w:fill="auto"/>
          </w:tcPr>
          <w:p w:rsidR="00036813" w:rsidRPr="003A6E48" w:rsidRDefault="00036813" w:rsidP="00036813">
            <w:pPr>
              <w:pStyle w:val="ColorfulList-Accent11"/>
              <w:spacing w:before="0"/>
              <w:ind w:left="680"/>
              <w:rPr>
                <w:rFonts w:asciiTheme="minorHAnsi" w:eastAsia="Times New Roman" w:hAnsiTheme="minorHAnsi"/>
                <w:color w:val="000000"/>
                <w:sz w:val="20"/>
                <w:szCs w:val="20"/>
                <w:lang w:eastAsia="en-GB"/>
              </w:rPr>
            </w:pPr>
          </w:p>
        </w:tc>
      </w:tr>
    </w:tbl>
    <w:p w:rsidR="00036813" w:rsidRDefault="00036813" w:rsidP="00036813">
      <w:pPr>
        <w:rPr>
          <w:b/>
          <w:sz w:val="20"/>
          <w:szCs w:val="20"/>
        </w:rPr>
      </w:pPr>
    </w:p>
    <w:p w:rsidR="00036813" w:rsidRPr="00A46B01" w:rsidRDefault="00036813" w:rsidP="00036813">
      <w:pPr>
        <w:jc w:val="center"/>
        <w:rPr>
          <w:rFonts w:ascii="Times New Roman" w:hAnsi="Times New Roman" w:cs="Times New Roman"/>
          <w:b/>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77599" w:rsidRDefault="00877599">
      <w:pPr>
        <w:rPr>
          <w:rFonts w:ascii="Times New Roman" w:hAnsi="Times New Roman" w:cs="Times New Roman"/>
          <w:sz w:val="20"/>
          <w:szCs w:val="20"/>
        </w:rPr>
      </w:pPr>
    </w:p>
    <w:p w:rsidR="00877599" w:rsidRDefault="00877599">
      <w:pPr>
        <w:rPr>
          <w:rFonts w:ascii="Times New Roman" w:hAnsi="Times New Roman" w:cs="Times New Roman"/>
          <w:sz w:val="20"/>
          <w:szCs w:val="20"/>
        </w:rPr>
      </w:pPr>
    </w:p>
    <w:p w:rsidR="00877599" w:rsidRDefault="00877599">
      <w:pPr>
        <w:rPr>
          <w:rFonts w:ascii="Times New Roman" w:hAnsi="Times New Roman" w:cs="Times New Roman"/>
          <w:sz w:val="20"/>
          <w:szCs w:val="20"/>
        </w:rPr>
      </w:pPr>
    </w:p>
    <w:p w:rsidR="00877599" w:rsidRDefault="00877599">
      <w:pPr>
        <w:rPr>
          <w:rFonts w:ascii="Times New Roman" w:hAnsi="Times New Roman" w:cs="Times New Roman"/>
          <w:sz w:val="20"/>
          <w:szCs w:val="20"/>
        </w:rPr>
      </w:pPr>
    </w:p>
    <w:p w:rsidR="00877599" w:rsidRDefault="00877599">
      <w:pPr>
        <w:rPr>
          <w:rFonts w:ascii="Times New Roman" w:hAnsi="Times New Roman" w:cs="Times New Roman"/>
          <w:sz w:val="20"/>
          <w:szCs w:val="20"/>
        </w:rPr>
      </w:pPr>
    </w:p>
    <w:p w:rsidR="00877599" w:rsidRDefault="00877599">
      <w:pPr>
        <w:rPr>
          <w:rFonts w:ascii="Times New Roman" w:hAnsi="Times New Roman" w:cs="Times New Roman"/>
          <w:sz w:val="20"/>
          <w:szCs w:val="20"/>
        </w:rPr>
      </w:pPr>
    </w:p>
    <w:p w:rsidR="00877599" w:rsidRDefault="00877599">
      <w:pPr>
        <w:rPr>
          <w:rFonts w:ascii="Times New Roman" w:hAnsi="Times New Roman" w:cs="Times New Roman"/>
          <w:sz w:val="20"/>
          <w:szCs w:val="20"/>
        </w:rPr>
      </w:pPr>
    </w:p>
    <w:p w:rsidR="00877599" w:rsidRDefault="00877599">
      <w:pPr>
        <w:rPr>
          <w:rFonts w:ascii="Times New Roman" w:hAnsi="Times New Roman" w:cs="Times New Roman"/>
          <w:sz w:val="20"/>
          <w:szCs w:val="20"/>
        </w:rPr>
      </w:pPr>
    </w:p>
    <w:p w:rsidR="00877599" w:rsidRDefault="00877599">
      <w:pPr>
        <w:rPr>
          <w:rFonts w:ascii="Times New Roman" w:hAnsi="Times New Roman" w:cs="Times New Roman"/>
          <w:sz w:val="20"/>
          <w:szCs w:val="20"/>
        </w:rPr>
      </w:pPr>
    </w:p>
    <w:p w:rsidR="00036813" w:rsidRDefault="00036813">
      <w:pPr>
        <w:rPr>
          <w:rFonts w:ascii="Times New Roman" w:hAnsi="Times New Roman" w:cs="Times New Roman"/>
          <w:sz w:val="20"/>
          <w:szCs w:val="20"/>
        </w:rPr>
      </w:pPr>
      <w:r>
        <w:rPr>
          <w:rFonts w:ascii="Times New Roman" w:hAnsi="Times New Roman" w:cs="Times New Roman"/>
          <w:sz w:val="20"/>
          <w:szCs w:val="20"/>
        </w:rPr>
        <w:br w:type="page"/>
      </w:r>
    </w:p>
    <w:tbl>
      <w:tblPr>
        <w:tblpPr w:leftFromText="180" w:rightFromText="180" w:vertAnchor="page" w:horzAnchor="margin" w:tblpY="706"/>
        <w:tblW w:w="0" w:type="auto"/>
        <w:tblLook w:val="04A0"/>
      </w:tblPr>
      <w:tblGrid>
        <w:gridCol w:w="566"/>
        <w:gridCol w:w="1501"/>
        <w:gridCol w:w="7175"/>
      </w:tblGrid>
      <w:tr w:rsidR="00877599" w:rsidRPr="00F53932" w:rsidTr="00877599">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lastRenderedPageBreak/>
              <w:t>1</w:t>
            </w:r>
          </w:p>
        </w:tc>
        <w:tc>
          <w:tcPr>
            <w:tcW w:w="0" w:type="auto"/>
            <w:tcBorders>
              <w:top w:val="single" w:sz="4" w:space="0" w:color="auto"/>
              <w:left w:val="nil"/>
              <w:bottom w:val="single" w:sz="4" w:space="0" w:color="auto"/>
              <w:right w:val="single" w:sz="4" w:space="0" w:color="auto"/>
            </w:tcBorders>
            <w:shd w:val="clear" w:color="auto" w:fill="auto"/>
            <w:hideMark/>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877599" w:rsidRPr="00F53932" w:rsidRDefault="00877599" w:rsidP="00877599">
            <w:pPr>
              <w:pStyle w:val="NormalWeb"/>
              <w:spacing w:before="0" w:beforeAutospacing="0" w:after="0" w:afterAutospacing="0"/>
              <w:textAlignment w:val="bottom"/>
              <w:rPr>
                <w:b/>
                <w:sz w:val="20"/>
                <w:szCs w:val="20"/>
              </w:rPr>
            </w:pPr>
            <w:r>
              <w:rPr>
                <w:b/>
                <w:sz w:val="20"/>
                <w:szCs w:val="20"/>
              </w:rPr>
              <w:t>CSE438</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Course Title</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pStyle w:val="NormalWeb"/>
              <w:spacing w:before="0" w:beforeAutospacing="0" w:after="0" w:afterAutospacing="0"/>
              <w:textAlignment w:val="bottom"/>
              <w:rPr>
                <w:b/>
                <w:sz w:val="20"/>
                <w:szCs w:val="20"/>
              </w:rPr>
            </w:pPr>
            <w:r w:rsidRPr="00F53932">
              <w:rPr>
                <w:b/>
                <w:sz w:val="20"/>
                <w:szCs w:val="20"/>
              </w:rPr>
              <w:t xml:space="preserve">Android application development </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Credits</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pStyle w:val="NormalWeb"/>
              <w:spacing w:before="0" w:beforeAutospacing="0" w:after="0" w:afterAutospacing="0"/>
              <w:textAlignment w:val="bottom"/>
              <w:rPr>
                <w:b/>
                <w:sz w:val="20"/>
                <w:szCs w:val="20"/>
              </w:rPr>
            </w:pPr>
            <w:r>
              <w:rPr>
                <w:b/>
                <w:sz w:val="20"/>
                <w:szCs w:val="20"/>
              </w:rPr>
              <w:t>4</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Contact Hours</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pStyle w:val="NormalWeb"/>
              <w:spacing w:before="0" w:beforeAutospacing="0" w:after="0" w:afterAutospacing="0"/>
              <w:textAlignment w:val="bottom"/>
              <w:rPr>
                <w:b/>
                <w:sz w:val="20"/>
                <w:szCs w:val="20"/>
              </w:rPr>
            </w:pPr>
            <w:r w:rsidRPr="00F53932">
              <w:rPr>
                <w:sz w:val="20"/>
                <w:szCs w:val="20"/>
              </w:rPr>
              <w:t xml:space="preserve"> </w:t>
            </w:r>
            <w:r>
              <w:rPr>
                <w:b/>
                <w:sz w:val="20"/>
                <w:szCs w:val="20"/>
              </w:rPr>
              <w:t>3-1</w:t>
            </w:r>
            <w:r w:rsidRPr="00F53932">
              <w:rPr>
                <w:b/>
                <w:sz w:val="20"/>
                <w:szCs w:val="20"/>
              </w:rPr>
              <w:t>-0</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Default="00877599" w:rsidP="00877599">
            <w:pPr>
              <w:jc w:val="center"/>
              <w:rPr>
                <w:rFonts w:ascii="Times New Roman" w:eastAsia="Times New Roman" w:hAnsi="Times New Roman" w:cs="Times New Roman"/>
                <w:sz w:val="20"/>
                <w:szCs w:val="20"/>
                <w:lang w:eastAsia="en-GB"/>
              </w:rPr>
            </w:pPr>
          </w:p>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Course Objective</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ind w:left="432"/>
              <w:rPr>
                <w:rFonts w:ascii="Times New Roman" w:eastAsia="Times New Roman" w:hAnsi="Times New Roman" w:cs="Times New Roman"/>
                <w:sz w:val="20"/>
                <w:szCs w:val="20"/>
                <w:lang w:eastAsia="en-GB"/>
              </w:rPr>
            </w:pP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Default="00877599" w:rsidP="00877599">
            <w:pPr>
              <w:jc w:val="center"/>
              <w:rPr>
                <w:rFonts w:ascii="Times New Roman" w:eastAsia="Times New Roman" w:hAnsi="Times New Roman" w:cs="Times New Roman"/>
                <w:sz w:val="20"/>
                <w:szCs w:val="20"/>
                <w:lang w:eastAsia="en-GB"/>
              </w:rPr>
            </w:pPr>
          </w:p>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vAlign w:val="center"/>
            <w:hideMark/>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xml:space="preserve">Course Outcomes </w:t>
            </w:r>
          </w:p>
          <w:p w:rsidR="00877599" w:rsidRPr="00F53932" w:rsidRDefault="00877599" w:rsidP="00877599">
            <w:pPr>
              <w:jc w:val="center"/>
              <w:rPr>
                <w:rFonts w:ascii="Times New Roman" w:eastAsia="Times New Roman" w:hAnsi="Times New Roman" w:cs="Times New Roman"/>
                <w:sz w:val="20"/>
                <w:szCs w:val="20"/>
                <w:lang w:eastAsia="en-GB"/>
              </w:rPr>
            </w:pP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pStyle w:val="ColorfulList-Accent11"/>
              <w:ind w:left="0"/>
              <w:rPr>
                <w:sz w:val="20"/>
                <w:szCs w:val="20"/>
              </w:rPr>
            </w:pPr>
          </w:p>
        </w:tc>
      </w:tr>
      <w:tr w:rsidR="00877599" w:rsidRPr="00F53932" w:rsidTr="00877599">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877599" w:rsidRPr="00F53932" w:rsidRDefault="00877599" w:rsidP="00877599">
            <w:pPr>
              <w:jc w:val="cente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7</w:t>
            </w:r>
          </w:p>
        </w:tc>
        <w:tc>
          <w:tcPr>
            <w:tcW w:w="0" w:type="auto"/>
            <w:tcBorders>
              <w:top w:val="single" w:sz="4" w:space="0" w:color="auto"/>
              <w:left w:val="nil"/>
              <w:bottom w:val="single" w:sz="4" w:space="0" w:color="auto"/>
              <w:right w:val="single" w:sz="4" w:space="0" w:color="auto"/>
            </w:tcBorders>
            <w:shd w:val="clear" w:color="auto" w:fill="auto"/>
          </w:tcPr>
          <w:p w:rsidR="00877599" w:rsidRPr="00F53932" w:rsidRDefault="00877599" w:rsidP="00877599">
            <w:pPr>
              <w:jc w:val="both"/>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Prerequisite</w:t>
            </w:r>
          </w:p>
        </w:tc>
        <w:tc>
          <w:tcPr>
            <w:tcW w:w="0" w:type="auto"/>
            <w:tcBorders>
              <w:top w:val="single" w:sz="4" w:space="0" w:color="auto"/>
              <w:left w:val="nil"/>
              <w:bottom w:val="single" w:sz="4" w:space="0" w:color="auto"/>
              <w:right w:val="single" w:sz="4" w:space="0" w:color="auto"/>
            </w:tcBorders>
            <w:shd w:val="clear" w:color="auto" w:fill="auto"/>
          </w:tcPr>
          <w:p w:rsidR="00877599" w:rsidRPr="00F53932" w:rsidRDefault="00877599" w:rsidP="00877599">
            <w:pPr>
              <w:jc w:val="both"/>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Knowledge of java programming</w:t>
            </w:r>
          </w:p>
        </w:tc>
      </w:tr>
      <w:tr w:rsidR="00877599" w:rsidRPr="00F53932" w:rsidTr="00877599">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8</w:t>
            </w:r>
          </w:p>
        </w:tc>
        <w:tc>
          <w:tcPr>
            <w:tcW w:w="0" w:type="auto"/>
            <w:gridSpan w:val="2"/>
            <w:tcBorders>
              <w:top w:val="single" w:sz="4" w:space="0" w:color="auto"/>
              <w:left w:val="nil"/>
              <w:bottom w:val="nil"/>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Course Contents</w:t>
            </w:r>
          </w:p>
        </w:tc>
      </w:tr>
      <w:tr w:rsidR="00877599" w:rsidRPr="00F53932" w:rsidTr="00877599">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Introduction to Android</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hAnsi="Times New Roman" w:cs="Times New Roman"/>
                <w:sz w:val="20"/>
                <w:szCs w:val="20"/>
              </w:rPr>
            </w:pPr>
            <w:r w:rsidRPr="00F53932">
              <w:rPr>
                <w:rFonts w:ascii="Times New Roman" w:eastAsia="Times New Roman" w:hAnsi="Times New Roman" w:cs="Times New Roman"/>
                <w:sz w:val="20"/>
                <w:szCs w:val="20"/>
                <w:lang w:eastAsia="en-GB"/>
              </w:rPr>
              <w:t>Android architecture, Feature of android, Limitation of mobile devices</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Configuration of android SDK, Activity life cycle, AVD manager</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Generation of APK file for android project, Test run of application on device</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Android UI Components</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Layouts-Linear layout, Relative layout, Table layout, Frame layout</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xml:space="preserve">Event delegation model, Type of Event Listeners,  </w:t>
            </w:r>
            <w:proofErr w:type="spellStart"/>
            <w:r w:rsidRPr="00F53932">
              <w:rPr>
                <w:rFonts w:ascii="Times New Roman" w:eastAsia="Times New Roman" w:hAnsi="Times New Roman" w:cs="Times New Roman"/>
                <w:sz w:val="20"/>
                <w:szCs w:val="20"/>
                <w:lang w:eastAsia="en-GB"/>
              </w:rPr>
              <w:t>Onclick</w:t>
            </w:r>
            <w:proofErr w:type="spellEnd"/>
            <w:r w:rsidRPr="00F53932">
              <w:rPr>
                <w:rFonts w:ascii="Times New Roman" w:eastAsia="Times New Roman" w:hAnsi="Times New Roman" w:cs="Times New Roman"/>
                <w:sz w:val="20"/>
                <w:szCs w:val="20"/>
                <w:lang w:eastAsia="en-GB"/>
              </w:rPr>
              <w:t xml:space="preserve">, </w:t>
            </w:r>
            <w:proofErr w:type="spellStart"/>
            <w:r w:rsidRPr="00F53932">
              <w:rPr>
                <w:rFonts w:ascii="Times New Roman" w:eastAsia="Times New Roman" w:hAnsi="Times New Roman" w:cs="Times New Roman"/>
                <w:sz w:val="20"/>
                <w:szCs w:val="20"/>
                <w:lang w:eastAsia="en-GB"/>
              </w:rPr>
              <w:t>OnLongClick</w:t>
            </w:r>
            <w:proofErr w:type="spellEnd"/>
            <w:r w:rsidRPr="00F53932">
              <w:rPr>
                <w:rFonts w:ascii="Times New Roman" w:eastAsia="Times New Roman" w:hAnsi="Times New Roman" w:cs="Times New Roman"/>
                <w:sz w:val="20"/>
                <w:szCs w:val="20"/>
                <w:lang w:eastAsia="en-GB"/>
              </w:rPr>
              <w:t xml:space="preserve">, </w:t>
            </w:r>
            <w:proofErr w:type="spellStart"/>
            <w:r w:rsidRPr="00F53932">
              <w:rPr>
                <w:rFonts w:ascii="Times New Roman" w:eastAsia="Times New Roman" w:hAnsi="Times New Roman" w:cs="Times New Roman"/>
                <w:sz w:val="20"/>
                <w:szCs w:val="20"/>
                <w:lang w:eastAsia="en-GB"/>
              </w:rPr>
              <w:t>OnFocusChanged</w:t>
            </w:r>
            <w:proofErr w:type="spellEnd"/>
            <w:r w:rsidRPr="00F53932">
              <w:rPr>
                <w:rFonts w:ascii="Times New Roman" w:eastAsia="Times New Roman" w:hAnsi="Times New Roman" w:cs="Times New Roman"/>
                <w:sz w:val="20"/>
                <w:szCs w:val="20"/>
                <w:lang w:eastAsia="en-GB"/>
              </w:rPr>
              <w:t xml:space="preserve">, </w:t>
            </w:r>
            <w:proofErr w:type="spellStart"/>
            <w:r w:rsidRPr="00F53932">
              <w:rPr>
                <w:rFonts w:ascii="Times New Roman" w:eastAsia="Times New Roman" w:hAnsi="Times New Roman" w:cs="Times New Roman"/>
                <w:sz w:val="20"/>
                <w:szCs w:val="20"/>
                <w:lang w:eastAsia="en-GB"/>
              </w:rPr>
              <w:t>OnKeyUp</w:t>
            </w:r>
            <w:proofErr w:type="spellEnd"/>
            <w:r w:rsidRPr="00F53932">
              <w:rPr>
                <w:rFonts w:ascii="Times New Roman" w:eastAsia="Times New Roman" w:hAnsi="Times New Roman" w:cs="Times New Roman"/>
                <w:sz w:val="20"/>
                <w:szCs w:val="20"/>
                <w:lang w:eastAsia="en-GB"/>
              </w:rPr>
              <w:t xml:space="preserve">, </w:t>
            </w:r>
            <w:proofErr w:type="spellStart"/>
            <w:r w:rsidRPr="00F53932">
              <w:rPr>
                <w:rFonts w:ascii="Times New Roman" w:eastAsia="Times New Roman" w:hAnsi="Times New Roman" w:cs="Times New Roman"/>
                <w:sz w:val="20"/>
                <w:szCs w:val="20"/>
                <w:lang w:eastAsia="en-GB"/>
              </w:rPr>
              <w:t>OnKeyDown</w:t>
            </w:r>
            <w:proofErr w:type="spellEnd"/>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xml:space="preserve">Button, </w:t>
            </w:r>
            <w:proofErr w:type="spellStart"/>
            <w:r w:rsidRPr="00F53932">
              <w:rPr>
                <w:rFonts w:ascii="Times New Roman" w:eastAsia="Times New Roman" w:hAnsi="Times New Roman" w:cs="Times New Roman"/>
                <w:sz w:val="20"/>
                <w:szCs w:val="20"/>
                <w:lang w:eastAsia="en-GB"/>
              </w:rPr>
              <w:t>TextView</w:t>
            </w:r>
            <w:proofErr w:type="spellEnd"/>
            <w:r w:rsidRPr="00F53932">
              <w:rPr>
                <w:rFonts w:ascii="Times New Roman" w:eastAsia="Times New Roman" w:hAnsi="Times New Roman" w:cs="Times New Roman"/>
                <w:sz w:val="20"/>
                <w:szCs w:val="20"/>
                <w:lang w:eastAsia="en-GB"/>
              </w:rPr>
              <w:t xml:space="preserve">, </w:t>
            </w:r>
            <w:proofErr w:type="spellStart"/>
            <w:r w:rsidRPr="00F53932">
              <w:rPr>
                <w:rFonts w:ascii="Times New Roman" w:eastAsia="Times New Roman" w:hAnsi="Times New Roman" w:cs="Times New Roman"/>
                <w:sz w:val="20"/>
                <w:szCs w:val="20"/>
                <w:lang w:eastAsia="en-GB"/>
              </w:rPr>
              <w:t>EditTextView</w:t>
            </w:r>
            <w:proofErr w:type="spellEnd"/>
            <w:r w:rsidRPr="00F53932">
              <w:rPr>
                <w:rFonts w:ascii="Times New Roman" w:eastAsia="Times New Roman" w:hAnsi="Times New Roman" w:cs="Times New Roman"/>
                <w:sz w:val="20"/>
                <w:szCs w:val="20"/>
                <w:lang w:eastAsia="en-GB"/>
              </w:rPr>
              <w:t>, Label, List, Radio Button, Checkbox, date picker</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Notification and Intents</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Type of notification, Toast notification, status bar notification and alert notification</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xml:space="preserve">Concept of intent, configuration of intent, Intent filters </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Creating Menu, Option Menu, Context Menu, Popup Menu</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8.13</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 xml:space="preserve">Working with SQL </w:t>
            </w:r>
            <w:proofErr w:type="spellStart"/>
            <w:r w:rsidRPr="00F53932">
              <w:rPr>
                <w:rFonts w:ascii="Times New Roman" w:eastAsia="Times New Roman" w:hAnsi="Times New Roman" w:cs="Times New Roman"/>
                <w:b/>
                <w:sz w:val="20"/>
                <w:szCs w:val="20"/>
                <w:lang w:eastAsia="en-GB"/>
              </w:rPr>
              <w:t>Lite</w:t>
            </w:r>
            <w:proofErr w:type="spellEnd"/>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8.14</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xml:space="preserve">Introduction to </w:t>
            </w:r>
            <w:proofErr w:type="spellStart"/>
            <w:r w:rsidRPr="00F53932">
              <w:rPr>
                <w:rFonts w:ascii="Times New Roman" w:eastAsia="Times New Roman" w:hAnsi="Times New Roman" w:cs="Times New Roman"/>
                <w:sz w:val="20"/>
                <w:szCs w:val="20"/>
                <w:lang w:eastAsia="en-GB"/>
              </w:rPr>
              <w:t>SQLite</w:t>
            </w:r>
            <w:proofErr w:type="spellEnd"/>
            <w:r w:rsidRPr="00F53932">
              <w:rPr>
                <w:rFonts w:ascii="Times New Roman" w:eastAsia="Times New Roman" w:hAnsi="Times New Roman" w:cs="Times New Roman"/>
                <w:sz w:val="20"/>
                <w:szCs w:val="20"/>
                <w:lang w:eastAsia="en-GB"/>
              </w:rPr>
              <w:t xml:space="preserve"> </w:t>
            </w:r>
            <w:proofErr w:type="spellStart"/>
            <w:r w:rsidRPr="00F53932">
              <w:rPr>
                <w:rFonts w:ascii="Times New Roman" w:eastAsia="Times New Roman" w:hAnsi="Times New Roman" w:cs="Times New Roman"/>
                <w:sz w:val="20"/>
                <w:szCs w:val="20"/>
                <w:lang w:eastAsia="en-GB"/>
              </w:rPr>
              <w:t>databse</w:t>
            </w:r>
            <w:proofErr w:type="spellEnd"/>
            <w:r w:rsidRPr="00F53932">
              <w:rPr>
                <w:rFonts w:ascii="Times New Roman" w:eastAsia="Times New Roman" w:hAnsi="Times New Roman" w:cs="Times New Roman"/>
                <w:sz w:val="20"/>
                <w:szCs w:val="20"/>
                <w:lang w:eastAsia="en-GB"/>
              </w:rPr>
              <w:t>, Steps for connecting application with database.</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8.15</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xml:space="preserve">Fetch and update data in database from application, </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8.16</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Cursor and content value, opening and closing database</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8.17</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Sensor Device</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Sensor Manager, Sensor Framework, Types of Sensors Accelerometer, Gyroscope, Proximity Sensor, Orientation, Light Sensor</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8.19</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xml:space="preserve">Detect availability of sensor, Fetch data from sensors on frequent basis, </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8.20</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hAnsi="Times New Roman" w:cs="Times New Roman"/>
                <w:sz w:val="20"/>
                <w:szCs w:val="20"/>
              </w:rPr>
            </w:pPr>
            <w:r w:rsidRPr="00F53932">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Development of compass application with help of gyroscope sensor</w:t>
            </w:r>
          </w:p>
        </w:tc>
      </w:tr>
      <w:tr w:rsidR="00877599" w:rsidRPr="00F53932" w:rsidTr="00877599">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9</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877599" w:rsidRPr="00F53932" w:rsidRDefault="00877599" w:rsidP="00877599">
            <w:pPr>
              <w:jc w:val="cente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Course Evaluation</w:t>
            </w:r>
          </w:p>
        </w:tc>
      </w:tr>
      <w:tr w:rsidR="00877599" w:rsidRPr="00F53932" w:rsidTr="00877599">
        <w:trPr>
          <w:trHeight w:val="296"/>
        </w:trPr>
        <w:tc>
          <w:tcPr>
            <w:tcW w:w="0" w:type="auto"/>
            <w:tcBorders>
              <w:top w:val="nil"/>
              <w:left w:val="single" w:sz="4" w:space="0" w:color="auto"/>
              <w:bottom w:val="nil"/>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lastRenderedPageBreak/>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877599" w:rsidRPr="00F53932" w:rsidRDefault="00877599" w:rsidP="00877599">
            <w:pPr>
              <w:jc w:val="cente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Reading Content</w:t>
            </w:r>
          </w:p>
        </w:tc>
      </w:tr>
      <w:tr w:rsidR="00877599" w:rsidRPr="00F53932" w:rsidTr="00877599">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10.1</w:t>
            </w:r>
          </w:p>
        </w:tc>
        <w:tc>
          <w:tcPr>
            <w:tcW w:w="0" w:type="auto"/>
            <w:tcBorders>
              <w:top w:val="single" w:sz="4" w:space="0" w:color="auto"/>
              <w:left w:val="nil"/>
              <w:bottom w:val="single" w:sz="4" w:space="0" w:color="auto"/>
              <w:right w:val="single" w:sz="4" w:space="0" w:color="auto"/>
            </w:tcBorders>
            <w:shd w:val="clear" w:color="auto" w:fill="auto"/>
            <w:hideMark/>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Text book*</w:t>
            </w:r>
          </w:p>
        </w:tc>
        <w:tc>
          <w:tcPr>
            <w:tcW w:w="0" w:type="auto"/>
            <w:tcBorders>
              <w:top w:val="single" w:sz="4" w:space="0" w:color="auto"/>
              <w:left w:val="nil"/>
              <w:bottom w:val="single" w:sz="4" w:space="0" w:color="auto"/>
              <w:right w:val="single" w:sz="4" w:space="0" w:color="auto"/>
            </w:tcBorders>
            <w:shd w:val="clear" w:color="auto" w:fill="auto"/>
          </w:tcPr>
          <w:p w:rsidR="00877599" w:rsidRPr="00F53932" w:rsidRDefault="00877599" w:rsidP="00877599">
            <w:pPr>
              <w:pStyle w:val="ColorfulList-Accent11"/>
              <w:numPr>
                <w:ilvl w:val="0"/>
                <w:numId w:val="1"/>
              </w:numPr>
              <w:spacing w:before="0"/>
              <w:rPr>
                <w:rFonts w:eastAsia="Times New Roman"/>
                <w:sz w:val="20"/>
                <w:szCs w:val="20"/>
                <w:lang w:eastAsia="en-GB"/>
              </w:rPr>
            </w:pPr>
            <w:r w:rsidRPr="00F53932">
              <w:rPr>
                <w:rFonts w:eastAsia="Times New Roman"/>
                <w:sz w:val="20"/>
                <w:szCs w:val="20"/>
                <w:lang w:eastAsia="en-GB"/>
              </w:rPr>
              <w:t xml:space="preserve">Android Application Development, </w:t>
            </w:r>
            <w:proofErr w:type="spellStart"/>
            <w:r w:rsidRPr="00F53932">
              <w:rPr>
                <w:rFonts w:eastAsia="Times New Roman"/>
                <w:sz w:val="20"/>
                <w:szCs w:val="20"/>
                <w:lang w:eastAsia="en-GB"/>
              </w:rPr>
              <w:t>Wrox</w:t>
            </w:r>
            <w:proofErr w:type="spellEnd"/>
            <w:r w:rsidRPr="00F53932">
              <w:rPr>
                <w:rFonts w:eastAsia="Times New Roman"/>
                <w:sz w:val="20"/>
                <w:szCs w:val="20"/>
                <w:lang w:eastAsia="en-GB"/>
              </w:rPr>
              <w:t xml:space="preserve"> publication</w:t>
            </w:r>
          </w:p>
        </w:tc>
      </w:tr>
      <w:tr w:rsidR="00877599" w:rsidRPr="00F53932" w:rsidTr="00877599">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877599" w:rsidRPr="00F53932" w:rsidRDefault="00877599" w:rsidP="00877599">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10.2</w:t>
            </w:r>
          </w:p>
        </w:tc>
        <w:tc>
          <w:tcPr>
            <w:tcW w:w="0" w:type="auto"/>
            <w:tcBorders>
              <w:top w:val="nil"/>
              <w:left w:val="nil"/>
              <w:bottom w:val="single" w:sz="4" w:space="0" w:color="auto"/>
              <w:right w:val="single" w:sz="4" w:space="0" w:color="auto"/>
            </w:tcBorders>
            <w:shd w:val="clear" w:color="auto" w:fill="auto"/>
            <w:hideMark/>
          </w:tcPr>
          <w:p w:rsidR="00877599" w:rsidRPr="00F53932" w:rsidRDefault="00877599" w:rsidP="00877599">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other references</w:t>
            </w:r>
          </w:p>
        </w:tc>
        <w:tc>
          <w:tcPr>
            <w:tcW w:w="0" w:type="auto"/>
            <w:tcBorders>
              <w:top w:val="nil"/>
              <w:left w:val="nil"/>
              <w:bottom w:val="single" w:sz="4" w:space="0" w:color="auto"/>
              <w:right w:val="single" w:sz="4" w:space="0" w:color="auto"/>
            </w:tcBorders>
            <w:shd w:val="clear" w:color="auto" w:fill="auto"/>
          </w:tcPr>
          <w:p w:rsidR="00877599" w:rsidRPr="00F53932" w:rsidRDefault="00877599" w:rsidP="00877599">
            <w:pPr>
              <w:pStyle w:val="ColorfulList-Accent11"/>
              <w:numPr>
                <w:ilvl w:val="0"/>
                <w:numId w:val="2"/>
              </w:numPr>
              <w:spacing w:before="0"/>
              <w:ind w:left="499" w:hanging="464"/>
              <w:rPr>
                <w:rFonts w:eastAsia="Times New Roman"/>
                <w:sz w:val="20"/>
                <w:szCs w:val="20"/>
                <w:lang w:eastAsia="en-GB"/>
              </w:rPr>
            </w:pPr>
            <w:r w:rsidRPr="00F53932">
              <w:rPr>
                <w:rFonts w:eastAsia="Times New Roman"/>
                <w:sz w:val="20"/>
                <w:szCs w:val="20"/>
                <w:lang w:eastAsia="en-GB"/>
              </w:rPr>
              <w:t>Android UI Fundamentals : Develop and Design</w:t>
            </w:r>
          </w:p>
          <w:p w:rsidR="00877599" w:rsidRPr="00F53932" w:rsidRDefault="00877599" w:rsidP="00877599">
            <w:pPr>
              <w:pStyle w:val="ColorfulList-Accent11"/>
              <w:numPr>
                <w:ilvl w:val="0"/>
                <w:numId w:val="2"/>
              </w:numPr>
              <w:spacing w:before="0"/>
              <w:ind w:left="499" w:hanging="464"/>
              <w:rPr>
                <w:rFonts w:eastAsia="Times New Roman"/>
                <w:sz w:val="20"/>
                <w:szCs w:val="20"/>
                <w:lang w:eastAsia="en-GB"/>
              </w:rPr>
            </w:pPr>
            <w:r w:rsidRPr="00F53932">
              <w:rPr>
                <w:rFonts w:eastAsia="Times New Roman"/>
                <w:sz w:val="20"/>
                <w:szCs w:val="20"/>
                <w:lang w:eastAsia="en-IN"/>
              </w:rPr>
              <w:t>Internet as a resource for reference</w:t>
            </w:r>
          </w:p>
        </w:tc>
      </w:tr>
    </w:tbl>
    <w:p w:rsidR="0050593C" w:rsidRDefault="0050593C" w:rsidP="00036813">
      <w:pPr>
        <w:jc w:val="center"/>
        <w:rPr>
          <w:rFonts w:ascii="Times New Roman" w:hAnsi="Times New Roman" w:cs="Times New Roman"/>
          <w:b/>
          <w:sz w:val="20"/>
          <w:szCs w:val="20"/>
        </w:rPr>
      </w:pPr>
    </w:p>
    <w:p w:rsidR="00036813" w:rsidRDefault="00036813" w:rsidP="00877599">
      <w:pPr>
        <w:rPr>
          <w:rFonts w:ascii="Times New Roman" w:hAnsi="Times New Roman" w:cs="Times New Roman"/>
          <w:b/>
          <w:sz w:val="20"/>
          <w:szCs w:val="20"/>
        </w:rPr>
      </w:pPr>
    </w:p>
    <w:p w:rsidR="00877599" w:rsidRPr="0050593C" w:rsidRDefault="00877599" w:rsidP="0050593C">
      <w:pPr>
        <w:jc w:val="center"/>
        <w:rPr>
          <w:rFonts w:ascii="Times New Roman" w:hAnsi="Times New Roman" w:cs="Times New Roman"/>
          <w:b/>
          <w:sz w:val="20"/>
          <w:szCs w:val="20"/>
        </w:rPr>
      </w:pPr>
    </w:p>
    <w:p w:rsidR="0050593C" w:rsidRDefault="0050593C" w:rsidP="0050593C">
      <w:pPr>
        <w:jc w:val="center"/>
        <w:rPr>
          <w:rFonts w:ascii="Times New Roman" w:hAnsi="Times New Roman" w:cs="Times New Roman"/>
          <w:b/>
          <w:sz w:val="20"/>
          <w:szCs w:val="20"/>
        </w:rPr>
      </w:pPr>
      <w:r w:rsidRPr="0050593C">
        <w:rPr>
          <w:rFonts w:ascii="Times New Roman" w:hAnsi="Times New Roman" w:cs="Times New Roman"/>
          <w:b/>
          <w:sz w:val="20"/>
          <w:szCs w:val="20"/>
        </w:rPr>
        <w:t>DE-IV</w:t>
      </w:r>
    </w:p>
    <w:tbl>
      <w:tblPr>
        <w:tblW w:w="10183" w:type="dxa"/>
        <w:tblInd w:w="95" w:type="dxa"/>
        <w:tblLook w:val="04A0"/>
      </w:tblPr>
      <w:tblGrid>
        <w:gridCol w:w="607"/>
        <w:gridCol w:w="1386"/>
        <w:gridCol w:w="288"/>
        <w:gridCol w:w="527"/>
        <w:gridCol w:w="1915"/>
        <w:gridCol w:w="2803"/>
        <w:gridCol w:w="2657"/>
      </w:tblGrid>
      <w:tr w:rsidR="0050593C" w:rsidRPr="00D33A5F"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1</w:t>
            </w:r>
          </w:p>
        </w:tc>
        <w:tc>
          <w:tcPr>
            <w:tcW w:w="1674" w:type="dxa"/>
            <w:gridSpan w:val="2"/>
            <w:tcBorders>
              <w:top w:val="single" w:sz="4" w:space="0" w:color="auto"/>
              <w:left w:val="nil"/>
              <w:bottom w:val="single" w:sz="4" w:space="0" w:color="auto"/>
              <w:right w:val="single" w:sz="4" w:space="0" w:color="auto"/>
            </w:tcBorders>
            <w:shd w:val="clear" w:color="auto" w:fill="auto"/>
            <w:hideMark/>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Course Code</w:t>
            </w:r>
          </w:p>
        </w:tc>
        <w:tc>
          <w:tcPr>
            <w:tcW w:w="7902" w:type="dxa"/>
            <w:gridSpan w:val="4"/>
            <w:tcBorders>
              <w:top w:val="single" w:sz="4" w:space="0" w:color="auto"/>
              <w:left w:val="nil"/>
              <w:bottom w:val="single" w:sz="4" w:space="0" w:color="auto"/>
              <w:right w:val="single" w:sz="4" w:space="0" w:color="auto"/>
            </w:tcBorders>
            <w:shd w:val="clear" w:color="auto" w:fill="auto"/>
            <w:hideMark/>
          </w:tcPr>
          <w:p w:rsidR="0050593C" w:rsidRPr="00D33A5F" w:rsidRDefault="0050593C" w:rsidP="00482BA3">
            <w:pPr>
              <w:pStyle w:val="NormalWeb"/>
              <w:spacing w:before="0" w:beforeAutospacing="0" w:after="0" w:afterAutospacing="0"/>
              <w:textAlignment w:val="bottom"/>
              <w:rPr>
                <w:b/>
                <w:sz w:val="20"/>
                <w:szCs w:val="20"/>
              </w:rPr>
            </w:pPr>
            <w:r>
              <w:rPr>
                <w:b/>
                <w:sz w:val="20"/>
                <w:szCs w:val="20"/>
              </w:rPr>
              <w:t>CSE439</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2</w:t>
            </w:r>
          </w:p>
        </w:tc>
        <w:tc>
          <w:tcPr>
            <w:tcW w:w="1674" w:type="dxa"/>
            <w:gridSpan w:val="2"/>
            <w:tcBorders>
              <w:top w:val="nil"/>
              <w:left w:val="nil"/>
              <w:bottom w:val="single" w:sz="4" w:space="0" w:color="auto"/>
              <w:right w:val="single" w:sz="4" w:space="0" w:color="auto"/>
            </w:tcBorders>
            <w:shd w:val="clear" w:color="auto" w:fill="auto"/>
            <w:hideMark/>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Course Title</w:t>
            </w:r>
          </w:p>
        </w:tc>
        <w:tc>
          <w:tcPr>
            <w:tcW w:w="7902" w:type="dxa"/>
            <w:gridSpan w:val="4"/>
            <w:tcBorders>
              <w:top w:val="nil"/>
              <w:left w:val="nil"/>
              <w:bottom w:val="single" w:sz="4" w:space="0" w:color="auto"/>
              <w:right w:val="single" w:sz="4" w:space="0" w:color="auto"/>
            </w:tcBorders>
            <w:shd w:val="clear" w:color="auto" w:fill="auto"/>
            <w:hideMark/>
          </w:tcPr>
          <w:p w:rsidR="0050593C" w:rsidRPr="00D33A5F" w:rsidRDefault="0050593C" w:rsidP="00482BA3">
            <w:pPr>
              <w:pStyle w:val="NormalWeb"/>
              <w:spacing w:before="0" w:beforeAutospacing="0" w:after="0" w:afterAutospacing="0"/>
              <w:textAlignment w:val="bottom"/>
              <w:rPr>
                <w:b/>
                <w:sz w:val="20"/>
                <w:szCs w:val="20"/>
              </w:rPr>
            </w:pPr>
            <w:r w:rsidRPr="00D33A5F">
              <w:rPr>
                <w:b/>
                <w:sz w:val="20"/>
                <w:szCs w:val="20"/>
              </w:rPr>
              <w:t>Design of Data warehouse</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3</w:t>
            </w:r>
          </w:p>
        </w:tc>
        <w:tc>
          <w:tcPr>
            <w:tcW w:w="1674" w:type="dxa"/>
            <w:gridSpan w:val="2"/>
            <w:tcBorders>
              <w:top w:val="nil"/>
              <w:left w:val="nil"/>
              <w:bottom w:val="single" w:sz="4" w:space="0" w:color="auto"/>
              <w:right w:val="single" w:sz="4" w:space="0" w:color="auto"/>
            </w:tcBorders>
            <w:shd w:val="clear" w:color="auto" w:fill="auto"/>
            <w:hideMark/>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Credits</w:t>
            </w:r>
          </w:p>
        </w:tc>
        <w:tc>
          <w:tcPr>
            <w:tcW w:w="7902" w:type="dxa"/>
            <w:gridSpan w:val="4"/>
            <w:tcBorders>
              <w:top w:val="nil"/>
              <w:left w:val="nil"/>
              <w:bottom w:val="single" w:sz="4" w:space="0" w:color="auto"/>
              <w:right w:val="single" w:sz="4" w:space="0" w:color="auto"/>
            </w:tcBorders>
            <w:shd w:val="clear" w:color="auto" w:fill="auto"/>
            <w:hideMark/>
          </w:tcPr>
          <w:p w:rsidR="0050593C" w:rsidRPr="00D33A5F" w:rsidRDefault="0050593C" w:rsidP="00482BA3">
            <w:pPr>
              <w:pStyle w:val="NormalWeb"/>
              <w:spacing w:before="0" w:beforeAutospacing="0" w:after="0" w:afterAutospacing="0"/>
              <w:textAlignment w:val="bottom"/>
              <w:rPr>
                <w:sz w:val="20"/>
                <w:szCs w:val="20"/>
              </w:rPr>
            </w:pPr>
            <w:r>
              <w:rPr>
                <w:sz w:val="20"/>
                <w:szCs w:val="20"/>
              </w:rPr>
              <w:t>3-1-0</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4</w:t>
            </w:r>
          </w:p>
        </w:tc>
        <w:tc>
          <w:tcPr>
            <w:tcW w:w="1674" w:type="dxa"/>
            <w:gridSpan w:val="2"/>
            <w:tcBorders>
              <w:top w:val="nil"/>
              <w:left w:val="nil"/>
              <w:bottom w:val="single" w:sz="4" w:space="0" w:color="auto"/>
              <w:right w:val="single" w:sz="4" w:space="0" w:color="auto"/>
            </w:tcBorders>
            <w:shd w:val="clear" w:color="auto" w:fill="auto"/>
            <w:hideMark/>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Contact Hours</w:t>
            </w:r>
          </w:p>
        </w:tc>
        <w:tc>
          <w:tcPr>
            <w:tcW w:w="7902" w:type="dxa"/>
            <w:gridSpan w:val="4"/>
            <w:tcBorders>
              <w:top w:val="nil"/>
              <w:left w:val="nil"/>
              <w:bottom w:val="single" w:sz="4" w:space="0" w:color="auto"/>
              <w:right w:val="single" w:sz="4" w:space="0" w:color="auto"/>
            </w:tcBorders>
            <w:shd w:val="clear" w:color="auto" w:fill="auto"/>
            <w:hideMark/>
          </w:tcPr>
          <w:p w:rsidR="0050593C" w:rsidRPr="00D33A5F" w:rsidRDefault="0050593C" w:rsidP="00482BA3">
            <w:pPr>
              <w:pStyle w:val="NormalWeb"/>
              <w:spacing w:before="0" w:beforeAutospacing="0" w:after="0" w:afterAutospacing="0"/>
              <w:textAlignment w:val="bottom"/>
              <w:rPr>
                <w:sz w:val="20"/>
                <w:szCs w:val="20"/>
              </w:rPr>
            </w:pPr>
            <w:r w:rsidRPr="00D33A5F">
              <w:rPr>
                <w:sz w:val="20"/>
                <w:szCs w:val="20"/>
              </w:rPr>
              <w:t xml:space="preserve"> (L-T-P)</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5</w:t>
            </w:r>
          </w:p>
        </w:tc>
        <w:tc>
          <w:tcPr>
            <w:tcW w:w="1674" w:type="dxa"/>
            <w:gridSpan w:val="2"/>
            <w:tcBorders>
              <w:top w:val="nil"/>
              <w:left w:val="nil"/>
              <w:bottom w:val="single" w:sz="4" w:space="0" w:color="auto"/>
              <w:right w:val="single" w:sz="4" w:space="0" w:color="auto"/>
            </w:tcBorders>
            <w:shd w:val="clear" w:color="auto" w:fill="auto"/>
            <w:hideMark/>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Course Objective</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ind w:left="432"/>
              <w:rPr>
                <w:rFonts w:eastAsia="Times New Roman"/>
                <w:color w:val="000000"/>
                <w:sz w:val="20"/>
                <w:szCs w:val="20"/>
                <w:lang w:eastAsia="en-GB"/>
              </w:rPr>
            </w:pPr>
            <w:r w:rsidRPr="00D33A5F">
              <w:rPr>
                <w:sz w:val="20"/>
                <w:szCs w:val="20"/>
                <w:lang w:val="en-US"/>
              </w:rPr>
              <w:t xml:space="preserve">Students should be able to learn about how to </w:t>
            </w:r>
            <w:r w:rsidRPr="00D33A5F">
              <w:rPr>
                <w:sz w:val="20"/>
                <w:szCs w:val="20"/>
              </w:rPr>
              <w:t>design data warehouse models using appropriate schemas to meet business objectives.</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6</w:t>
            </w:r>
          </w:p>
        </w:tc>
        <w:tc>
          <w:tcPr>
            <w:tcW w:w="1674" w:type="dxa"/>
            <w:gridSpan w:val="2"/>
            <w:tcBorders>
              <w:top w:val="nil"/>
              <w:left w:val="nil"/>
              <w:bottom w:val="single" w:sz="4" w:space="0" w:color="auto"/>
              <w:right w:val="single" w:sz="4" w:space="0" w:color="auto"/>
            </w:tcBorders>
            <w:shd w:val="clear" w:color="auto" w:fill="auto"/>
            <w:vAlign w:val="center"/>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Course Outcomes (CO)</w:t>
            </w:r>
          </w:p>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(Max of 4)</w:t>
            </w:r>
          </w:p>
        </w:tc>
        <w:tc>
          <w:tcPr>
            <w:tcW w:w="7902" w:type="dxa"/>
            <w:gridSpan w:val="4"/>
            <w:tcBorders>
              <w:top w:val="nil"/>
              <w:left w:val="nil"/>
              <w:bottom w:val="single" w:sz="4" w:space="0" w:color="auto"/>
              <w:right w:val="single" w:sz="4" w:space="0" w:color="auto"/>
            </w:tcBorders>
            <w:shd w:val="clear" w:color="auto" w:fill="auto"/>
            <w:hideMark/>
          </w:tcPr>
          <w:p w:rsidR="0050593C" w:rsidRPr="00D33A5F" w:rsidRDefault="0050593C" w:rsidP="00482BA3">
            <w:pPr>
              <w:ind w:left="432"/>
              <w:rPr>
                <w:rFonts w:eastAsia="Times New Roman"/>
                <w:color w:val="000000"/>
                <w:sz w:val="20"/>
                <w:szCs w:val="20"/>
                <w:lang w:eastAsia="en-GB"/>
              </w:rPr>
            </w:pPr>
            <w:r w:rsidRPr="00D33A5F">
              <w:rPr>
                <w:rFonts w:eastAsia="Times New Roman"/>
                <w:color w:val="000000"/>
                <w:sz w:val="20"/>
                <w:szCs w:val="20"/>
                <w:lang w:eastAsia="en-GB"/>
              </w:rPr>
              <w:t xml:space="preserve">On successful completion of this module students will be able to: </w:t>
            </w:r>
          </w:p>
          <w:p w:rsidR="0050593C" w:rsidRPr="00D33A5F" w:rsidRDefault="0050593C" w:rsidP="00482BA3">
            <w:pPr>
              <w:rPr>
                <w:sz w:val="20"/>
                <w:szCs w:val="20"/>
              </w:rPr>
            </w:pPr>
            <w:r w:rsidRPr="00D33A5F">
              <w:rPr>
                <w:sz w:val="20"/>
                <w:szCs w:val="20"/>
              </w:rPr>
              <w:t xml:space="preserve">Design a data mart or data warehouse for any organization </w:t>
            </w:r>
          </w:p>
          <w:p w:rsidR="0050593C" w:rsidRPr="00D33A5F" w:rsidRDefault="0050593C" w:rsidP="00482BA3">
            <w:pPr>
              <w:ind w:right="-51"/>
              <w:jc w:val="both"/>
              <w:rPr>
                <w:sz w:val="20"/>
                <w:szCs w:val="20"/>
              </w:rPr>
            </w:pPr>
          </w:p>
        </w:tc>
      </w:tr>
      <w:tr w:rsidR="0050593C" w:rsidRPr="00D33A5F"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tcPr>
          <w:p w:rsidR="0050593C" w:rsidRPr="00D33A5F" w:rsidRDefault="0050593C" w:rsidP="00482BA3">
            <w:pPr>
              <w:jc w:val="center"/>
              <w:rPr>
                <w:rFonts w:eastAsia="Times New Roman"/>
                <w:b/>
                <w:color w:val="000000"/>
                <w:sz w:val="20"/>
                <w:szCs w:val="20"/>
                <w:lang w:eastAsia="en-GB"/>
              </w:rPr>
            </w:pPr>
            <w:r w:rsidRPr="00D33A5F">
              <w:rPr>
                <w:rFonts w:eastAsia="Times New Roman"/>
                <w:b/>
                <w:color w:val="000000"/>
                <w:sz w:val="20"/>
                <w:szCs w:val="20"/>
                <w:lang w:eastAsia="en-GB"/>
              </w:rPr>
              <w:t>7</w:t>
            </w:r>
          </w:p>
        </w:tc>
        <w:tc>
          <w:tcPr>
            <w:tcW w:w="1674" w:type="dxa"/>
            <w:gridSpan w:val="2"/>
            <w:tcBorders>
              <w:top w:val="single" w:sz="4" w:space="0" w:color="auto"/>
              <w:left w:val="nil"/>
              <w:bottom w:val="single" w:sz="4" w:space="0" w:color="auto"/>
              <w:right w:val="single" w:sz="4" w:space="0" w:color="auto"/>
            </w:tcBorders>
            <w:shd w:val="clear" w:color="auto" w:fill="auto"/>
          </w:tcPr>
          <w:p w:rsidR="0050593C" w:rsidRPr="00D33A5F" w:rsidRDefault="0050593C" w:rsidP="00482BA3">
            <w:pPr>
              <w:jc w:val="both"/>
              <w:rPr>
                <w:rFonts w:eastAsia="Times New Roman"/>
                <w:b/>
                <w:color w:val="000000"/>
                <w:sz w:val="20"/>
                <w:szCs w:val="20"/>
                <w:lang w:eastAsia="en-GB"/>
              </w:rPr>
            </w:pPr>
            <w:r w:rsidRPr="00D33A5F">
              <w:rPr>
                <w:rFonts w:eastAsia="Times New Roman"/>
                <w:b/>
                <w:color w:val="000000"/>
                <w:sz w:val="20"/>
                <w:szCs w:val="20"/>
                <w:lang w:eastAsia="en-GB"/>
              </w:rPr>
              <w:t>Prerequisite</w:t>
            </w:r>
          </w:p>
        </w:tc>
        <w:tc>
          <w:tcPr>
            <w:tcW w:w="7902" w:type="dxa"/>
            <w:gridSpan w:val="4"/>
            <w:tcBorders>
              <w:top w:val="single" w:sz="4" w:space="0" w:color="auto"/>
              <w:left w:val="nil"/>
              <w:bottom w:val="single" w:sz="4" w:space="0" w:color="auto"/>
              <w:right w:val="single" w:sz="4" w:space="0" w:color="auto"/>
            </w:tcBorders>
            <w:shd w:val="clear" w:color="auto" w:fill="auto"/>
          </w:tcPr>
          <w:p w:rsidR="0050593C" w:rsidRPr="00D33A5F" w:rsidRDefault="0050593C" w:rsidP="00482BA3">
            <w:pPr>
              <w:jc w:val="both"/>
              <w:rPr>
                <w:rFonts w:eastAsia="Times New Roman"/>
                <w:b/>
                <w:color w:val="000000"/>
                <w:sz w:val="20"/>
                <w:szCs w:val="20"/>
                <w:lang w:eastAsia="en-GB"/>
              </w:rPr>
            </w:pPr>
            <w:r w:rsidRPr="00D33A5F">
              <w:rPr>
                <w:rFonts w:eastAsia="Times New Roman"/>
                <w:color w:val="000000"/>
                <w:sz w:val="20"/>
                <w:szCs w:val="20"/>
                <w:lang w:eastAsia="en-GB"/>
              </w:rPr>
              <w:t>Knowledge of DBMS is essential</w:t>
            </w:r>
          </w:p>
        </w:tc>
      </w:tr>
      <w:tr w:rsidR="0050593C" w:rsidRPr="00D33A5F" w:rsidTr="00482BA3">
        <w:trPr>
          <w:trHeight w:val="20"/>
        </w:trPr>
        <w:tc>
          <w:tcPr>
            <w:tcW w:w="607" w:type="dxa"/>
            <w:tcBorders>
              <w:top w:val="single" w:sz="4" w:space="0" w:color="auto"/>
              <w:left w:val="single" w:sz="4" w:space="0" w:color="auto"/>
              <w:bottom w:val="nil"/>
              <w:right w:val="single" w:sz="4" w:space="0" w:color="auto"/>
            </w:tcBorders>
            <w:shd w:val="clear" w:color="auto" w:fill="auto"/>
            <w:hideMark/>
          </w:tcPr>
          <w:p w:rsidR="0050593C" w:rsidRPr="00D33A5F" w:rsidRDefault="0050593C" w:rsidP="00482BA3">
            <w:pPr>
              <w:jc w:val="center"/>
              <w:rPr>
                <w:rFonts w:eastAsia="Times New Roman"/>
                <w:b/>
                <w:color w:val="000000"/>
                <w:sz w:val="20"/>
                <w:szCs w:val="20"/>
                <w:lang w:eastAsia="en-GB"/>
              </w:rPr>
            </w:pPr>
            <w:r w:rsidRPr="00D33A5F">
              <w:rPr>
                <w:rFonts w:eastAsia="Times New Roman"/>
                <w:b/>
                <w:color w:val="000000"/>
                <w:sz w:val="20"/>
                <w:szCs w:val="20"/>
                <w:lang w:eastAsia="en-GB"/>
              </w:rPr>
              <w:t>8</w:t>
            </w:r>
          </w:p>
        </w:tc>
        <w:tc>
          <w:tcPr>
            <w:tcW w:w="9576" w:type="dxa"/>
            <w:gridSpan w:val="6"/>
            <w:tcBorders>
              <w:top w:val="single" w:sz="4" w:space="0" w:color="auto"/>
              <w:left w:val="nil"/>
              <w:bottom w:val="nil"/>
              <w:right w:val="single" w:sz="4" w:space="0" w:color="auto"/>
            </w:tcBorders>
            <w:shd w:val="clear" w:color="auto" w:fill="auto"/>
            <w:hideMark/>
          </w:tcPr>
          <w:p w:rsidR="0050593C" w:rsidRPr="00D33A5F" w:rsidRDefault="0050593C" w:rsidP="00482BA3">
            <w:pPr>
              <w:jc w:val="center"/>
              <w:rPr>
                <w:rFonts w:eastAsia="Times New Roman"/>
                <w:b/>
                <w:color w:val="000000"/>
                <w:sz w:val="20"/>
                <w:szCs w:val="20"/>
                <w:lang w:eastAsia="en-GB"/>
              </w:rPr>
            </w:pPr>
            <w:r w:rsidRPr="00D33A5F">
              <w:rPr>
                <w:rFonts w:eastAsia="Times New Roman"/>
                <w:b/>
                <w:color w:val="000000"/>
                <w:sz w:val="20"/>
                <w:szCs w:val="20"/>
                <w:lang w:eastAsia="en-GB"/>
              </w:rPr>
              <w:t>Course Content</w:t>
            </w:r>
          </w:p>
        </w:tc>
      </w:tr>
      <w:tr w:rsidR="0050593C" w:rsidRPr="00D33A5F"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8.01</w:t>
            </w:r>
          </w:p>
        </w:tc>
        <w:tc>
          <w:tcPr>
            <w:tcW w:w="1674" w:type="dxa"/>
            <w:gridSpan w:val="2"/>
            <w:tcBorders>
              <w:top w:val="single" w:sz="4" w:space="0" w:color="auto"/>
              <w:left w:val="nil"/>
              <w:bottom w:val="single" w:sz="4" w:space="0" w:color="auto"/>
              <w:right w:val="single" w:sz="4" w:space="0" w:color="auto"/>
            </w:tcBorders>
            <w:shd w:val="clear" w:color="auto" w:fill="auto"/>
            <w:hideMark/>
          </w:tcPr>
          <w:p w:rsidR="0050593C" w:rsidRPr="00D33A5F" w:rsidRDefault="0050593C" w:rsidP="00482BA3">
            <w:pPr>
              <w:rPr>
                <w:color w:val="000000"/>
                <w:sz w:val="20"/>
                <w:szCs w:val="20"/>
              </w:rPr>
            </w:pPr>
            <w:r w:rsidRPr="00D33A5F">
              <w:rPr>
                <w:color w:val="000000"/>
                <w:sz w:val="20"/>
                <w:szCs w:val="20"/>
              </w:rPr>
              <w:t>Unit A</w:t>
            </w:r>
          </w:p>
        </w:tc>
        <w:tc>
          <w:tcPr>
            <w:tcW w:w="7902" w:type="dxa"/>
            <w:gridSpan w:val="4"/>
            <w:tcBorders>
              <w:top w:val="single" w:sz="4" w:space="0" w:color="auto"/>
              <w:left w:val="nil"/>
              <w:bottom w:val="single" w:sz="4" w:space="0" w:color="auto"/>
              <w:right w:val="single" w:sz="4" w:space="0" w:color="auto"/>
            </w:tcBorders>
            <w:shd w:val="clear" w:color="auto" w:fill="auto"/>
          </w:tcPr>
          <w:p w:rsidR="0050593C" w:rsidRPr="00D33A5F" w:rsidRDefault="0050593C" w:rsidP="00482BA3">
            <w:pPr>
              <w:rPr>
                <w:rFonts w:eastAsia="Times New Roman"/>
                <w:b/>
                <w:color w:val="000000"/>
                <w:sz w:val="20"/>
                <w:szCs w:val="20"/>
                <w:lang w:eastAsia="en-GB"/>
              </w:rPr>
            </w:pPr>
            <w:r w:rsidRPr="00D33A5F">
              <w:rPr>
                <w:rFonts w:eastAsia="Times New Roman"/>
                <w:b/>
                <w:color w:val="000000"/>
                <w:sz w:val="20"/>
                <w:szCs w:val="20"/>
                <w:lang w:eastAsia="en-GB"/>
              </w:rPr>
              <w:t>Introduction to Data warehouse</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8.02</w:t>
            </w:r>
          </w:p>
        </w:tc>
        <w:tc>
          <w:tcPr>
            <w:tcW w:w="1674" w:type="dxa"/>
            <w:gridSpan w:val="2"/>
            <w:tcBorders>
              <w:top w:val="nil"/>
              <w:left w:val="nil"/>
              <w:bottom w:val="single" w:sz="4" w:space="0" w:color="auto"/>
              <w:right w:val="single" w:sz="4" w:space="0" w:color="auto"/>
            </w:tcBorders>
            <w:shd w:val="clear" w:color="auto" w:fill="auto"/>
            <w:hideMark/>
          </w:tcPr>
          <w:p w:rsidR="0050593C" w:rsidRPr="00D33A5F" w:rsidRDefault="0050593C" w:rsidP="00482BA3">
            <w:pPr>
              <w:rPr>
                <w:color w:val="000000"/>
                <w:sz w:val="20"/>
                <w:szCs w:val="20"/>
              </w:rPr>
            </w:pPr>
            <w:r w:rsidRPr="00D33A5F">
              <w:rPr>
                <w:color w:val="000000"/>
                <w:sz w:val="20"/>
                <w:szCs w:val="20"/>
              </w:rPr>
              <w:t>Unit A Topic 1</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rPr>
                <w:rFonts w:eastAsia="Times New Roman"/>
                <w:color w:val="000000"/>
                <w:sz w:val="20"/>
                <w:szCs w:val="20"/>
                <w:lang w:eastAsia="en-GB"/>
              </w:rPr>
            </w:pPr>
            <w:r w:rsidRPr="00913BDA">
              <w:rPr>
                <w:rFonts w:eastAsia="Times New Roman"/>
                <w:sz w:val="20"/>
                <w:szCs w:val="20"/>
              </w:rPr>
              <w:t xml:space="preserve">Overview, Definition, Data </w:t>
            </w:r>
            <w:proofErr w:type="spellStart"/>
            <w:r w:rsidRPr="00913BDA">
              <w:rPr>
                <w:rFonts w:eastAsia="Times New Roman"/>
                <w:sz w:val="20"/>
                <w:szCs w:val="20"/>
              </w:rPr>
              <w:t>WarehousingComponents,</w:t>
            </w:r>
            <w:r w:rsidRPr="00D33A5F">
              <w:rPr>
                <w:sz w:val="20"/>
                <w:szCs w:val="20"/>
              </w:rPr>
              <w:t>Data</w:t>
            </w:r>
            <w:proofErr w:type="spellEnd"/>
            <w:r w:rsidRPr="00D33A5F">
              <w:rPr>
                <w:sz w:val="20"/>
                <w:szCs w:val="20"/>
              </w:rPr>
              <w:t xml:space="preserve"> Mar</w:t>
            </w:r>
            <w:r>
              <w:rPr>
                <w:sz w:val="20"/>
                <w:szCs w:val="20"/>
              </w:rPr>
              <w:t>k</w:t>
            </w:r>
            <w:r w:rsidRPr="00D33A5F">
              <w:rPr>
                <w:sz w:val="20"/>
                <w:szCs w:val="20"/>
              </w:rPr>
              <w:t>ing,</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8.03</w:t>
            </w:r>
          </w:p>
        </w:tc>
        <w:tc>
          <w:tcPr>
            <w:tcW w:w="1674" w:type="dxa"/>
            <w:gridSpan w:val="2"/>
            <w:tcBorders>
              <w:top w:val="nil"/>
              <w:left w:val="nil"/>
              <w:bottom w:val="single" w:sz="4" w:space="0" w:color="auto"/>
              <w:right w:val="single" w:sz="4" w:space="0" w:color="auto"/>
            </w:tcBorders>
            <w:shd w:val="clear" w:color="auto" w:fill="auto"/>
            <w:hideMark/>
          </w:tcPr>
          <w:p w:rsidR="0050593C" w:rsidRPr="00D33A5F" w:rsidRDefault="0050593C" w:rsidP="00482BA3">
            <w:pPr>
              <w:rPr>
                <w:color w:val="000000"/>
                <w:sz w:val="20"/>
                <w:szCs w:val="20"/>
              </w:rPr>
            </w:pPr>
            <w:r w:rsidRPr="00D33A5F">
              <w:rPr>
                <w:color w:val="000000"/>
                <w:sz w:val="20"/>
                <w:szCs w:val="20"/>
              </w:rPr>
              <w:t>Unit A Topic 2</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autoSpaceDE w:val="0"/>
              <w:autoSpaceDN w:val="0"/>
              <w:adjustRightInd w:val="0"/>
              <w:rPr>
                <w:sz w:val="20"/>
                <w:szCs w:val="20"/>
                <w:lang w:val="en-US"/>
              </w:rPr>
            </w:pPr>
            <w:r w:rsidRPr="00D33A5F">
              <w:rPr>
                <w:sz w:val="20"/>
                <w:szCs w:val="20"/>
              </w:rPr>
              <w:t>Three</w:t>
            </w:r>
            <w:r>
              <w:rPr>
                <w:sz w:val="20"/>
                <w:szCs w:val="20"/>
              </w:rPr>
              <w:t>-</w:t>
            </w:r>
            <w:r w:rsidRPr="00D33A5F">
              <w:rPr>
                <w:sz w:val="20"/>
                <w:szCs w:val="20"/>
              </w:rPr>
              <w:t xml:space="preserve">tier Data Warehouse Architecture, </w:t>
            </w:r>
            <w:r w:rsidRPr="00D33A5F">
              <w:rPr>
                <w:sz w:val="20"/>
                <w:szCs w:val="20"/>
                <w:lang w:val="en-US"/>
              </w:rPr>
              <w:t>Data warehouse logical design,</w:t>
            </w:r>
          </w:p>
          <w:p w:rsidR="0050593C" w:rsidRPr="00D33A5F" w:rsidRDefault="0050593C" w:rsidP="00482BA3">
            <w:pPr>
              <w:autoSpaceDE w:val="0"/>
              <w:autoSpaceDN w:val="0"/>
              <w:adjustRightInd w:val="0"/>
              <w:rPr>
                <w:sz w:val="20"/>
                <w:szCs w:val="20"/>
              </w:rPr>
            </w:pPr>
            <w:r w:rsidRPr="00D33A5F">
              <w:rPr>
                <w:sz w:val="20"/>
                <w:szCs w:val="20"/>
                <w:lang w:val="en-US"/>
              </w:rPr>
              <w:t>Data warehouse physical design</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tcPr>
          <w:p w:rsidR="0050593C" w:rsidRPr="00D33A5F" w:rsidRDefault="0050593C" w:rsidP="00482BA3">
            <w:pPr>
              <w:jc w:val="center"/>
              <w:rPr>
                <w:rFonts w:eastAsia="Times New Roman"/>
                <w:color w:val="000000"/>
                <w:sz w:val="20"/>
                <w:szCs w:val="20"/>
                <w:lang w:eastAsia="en-GB"/>
              </w:rPr>
            </w:pPr>
          </w:p>
        </w:tc>
        <w:tc>
          <w:tcPr>
            <w:tcW w:w="1674" w:type="dxa"/>
            <w:gridSpan w:val="2"/>
            <w:tcBorders>
              <w:top w:val="nil"/>
              <w:left w:val="nil"/>
              <w:bottom w:val="single" w:sz="4" w:space="0" w:color="auto"/>
              <w:right w:val="single" w:sz="4" w:space="0" w:color="auto"/>
            </w:tcBorders>
            <w:shd w:val="clear" w:color="auto" w:fill="auto"/>
            <w:hideMark/>
          </w:tcPr>
          <w:p w:rsidR="0050593C" w:rsidRPr="00D33A5F" w:rsidRDefault="0050593C" w:rsidP="00482BA3">
            <w:pPr>
              <w:rPr>
                <w:color w:val="000000"/>
                <w:sz w:val="20"/>
                <w:szCs w:val="20"/>
              </w:rPr>
            </w:pPr>
            <w:r w:rsidRPr="00D33A5F">
              <w:rPr>
                <w:color w:val="000000"/>
                <w:sz w:val="20"/>
                <w:szCs w:val="20"/>
              </w:rPr>
              <w:t>Unit A Topic 3</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autoSpaceDE w:val="0"/>
              <w:autoSpaceDN w:val="0"/>
              <w:adjustRightInd w:val="0"/>
              <w:rPr>
                <w:sz w:val="20"/>
                <w:szCs w:val="20"/>
              </w:rPr>
            </w:pPr>
            <w:r w:rsidRPr="00D33A5F">
              <w:rPr>
                <w:sz w:val="20"/>
                <w:szCs w:val="20"/>
              </w:rPr>
              <w:t xml:space="preserve">Steps for the design and construction of Data </w:t>
            </w:r>
            <w:proofErr w:type="spellStart"/>
            <w:r w:rsidRPr="00D33A5F">
              <w:rPr>
                <w:sz w:val="20"/>
                <w:szCs w:val="20"/>
              </w:rPr>
              <w:t>Warehouses,Design</w:t>
            </w:r>
            <w:proofErr w:type="spellEnd"/>
          </w:p>
          <w:p w:rsidR="0050593C" w:rsidRPr="00D33A5F" w:rsidRDefault="0050593C" w:rsidP="00482BA3">
            <w:pPr>
              <w:rPr>
                <w:sz w:val="20"/>
                <w:szCs w:val="20"/>
              </w:rPr>
            </w:pPr>
            <w:r w:rsidRPr="00D33A5F">
              <w:rPr>
                <w:sz w:val="20"/>
                <w:szCs w:val="20"/>
              </w:rPr>
              <w:t>Techniques.</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8.05</w:t>
            </w:r>
          </w:p>
        </w:tc>
        <w:tc>
          <w:tcPr>
            <w:tcW w:w="1674" w:type="dxa"/>
            <w:gridSpan w:val="2"/>
            <w:tcBorders>
              <w:top w:val="nil"/>
              <w:left w:val="nil"/>
              <w:bottom w:val="single" w:sz="4" w:space="0" w:color="auto"/>
              <w:right w:val="single" w:sz="4" w:space="0" w:color="auto"/>
            </w:tcBorders>
            <w:shd w:val="clear" w:color="auto" w:fill="auto"/>
            <w:hideMark/>
          </w:tcPr>
          <w:p w:rsidR="0050593C" w:rsidRPr="00D33A5F" w:rsidRDefault="0050593C" w:rsidP="00482BA3">
            <w:pPr>
              <w:rPr>
                <w:color w:val="000000"/>
                <w:sz w:val="20"/>
                <w:szCs w:val="20"/>
              </w:rPr>
            </w:pPr>
            <w:r w:rsidRPr="00D33A5F">
              <w:rPr>
                <w:color w:val="000000"/>
                <w:sz w:val="20"/>
                <w:szCs w:val="20"/>
              </w:rPr>
              <w:t>Unit B</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rPr>
                <w:rFonts w:eastAsia="Times New Roman"/>
                <w:b/>
                <w:color w:val="000000"/>
                <w:sz w:val="20"/>
                <w:szCs w:val="20"/>
                <w:lang w:eastAsia="en-GB"/>
              </w:rPr>
            </w:pPr>
            <w:r w:rsidRPr="00913BDA">
              <w:rPr>
                <w:rFonts w:eastAsia="Times New Roman"/>
                <w:b/>
                <w:sz w:val="20"/>
                <w:szCs w:val="20"/>
              </w:rPr>
              <w:t>Data Warehouse Process and Technology</w:t>
            </w:r>
          </w:p>
        </w:tc>
      </w:tr>
      <w:tr w:rsidR="0050593C" w:rsidRPr="00D33A5F" w:rsidTr="00482BA3">
        <w:trPr>
          <w:trHeight w:val="413"/>
        </w:trPr>
        <w:tc>
          <w:tcPr>
            <w:tcW w:w="607" w:type="dxa"/>
            <w:tcBorders>
              <w:top w:val="nil"/>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8.06</w:t>
            </w:r>
          </w:p>
        </w:tc>
        <w:tc>
          <w:tcPr>
            <w:tcW w:w="1674" w:type="dxa"/>
            <w:gridSpan w:val="2"/>
            <w:tcBorders>
              <w:top w:val="nil"/>
              <w:left w:val="nil"/>
              <w:bottom w:val="single" w:sz="4" w:space="0" w:color="auto"/>
              <w:right w:val="single" w:sz="4" w:space="0" w:color="auto"/>
            </w:tcBorders>
            <w:shd w:val="clear" w:color="auto" w:fill="auto"/>
            <w:hideMark/>
          </w:tcPr>
          <w:p w:rsidR="0050593C" w:rsidRPr="00D33A5F" w:rsidRDefault="0050593C" w:rsidP="00482BA3">
            <w:pPr>
              <w:rPr>
                <w:color w:val="000000"/>
                <w:sz w:val="20"/>
                <w:szCs w:val="20"/>
              </w:rPr>
            </w:pPr>
            <w:r w:rsidRPr="00D33A5F">
              <w:rPr>
                <w:color w:val="000000"/>
                <w:sz w:val="20"/>
                <w:szCs w:val="20"/>
              </w:rPr>
              <w:t>Unit B Topic 1</w:t>
            </w:r>
          </w:p>
        </w:tc>
        <w:tc>
          <w:tcPr>
            <w:tcW w:w="7902" w:type="dxa"/>
            <w:gridSpan w:val="4"/>
            <w:tcBorders>
              <w:top w:val="nil"/>
              <w:left w:val="nil"/>
              <w:bottom w:val="single" w:sz="4" w:space="0" w:color="auto"/>
              <w:right w:val="single" w:sz="4" w:space="0" w:color="auto"/>
            </w:tcBorders>
            <w:shd w:val="clear" w:color="auto" w:fill="auto"/>
          </w:tcPr>
          <w:p w:rsidR="0050593C" w:rsidRPr="00913BDA" w:rsidRDefault="0050593C" w:rsidP="00482BA3">
            <w:pPr>
              <w:rPr>
                <w:rFonts w:eastAsia="Times New Roman"/>
                <w:sz w:val="20"/>
                <w:szCs w:val="20"/>
              </w:rPr>
            </w:pPr>
            <w:proofErr w:type="spellStart"/>
            <w:r w:rsidRPr="00913BDA">
              <w:rPr>
                <w:rFonts w:eastAsia="Times New Roman"/>
                <w:sz w:val="20"/>
                <w:szCs w:val="20"/>
              </w:rPr>
              <w:t>WarehousingStrategy</w:t>
            </w:r>
            <w:r w:rsidRPr="00D33A5F">
              <w:rPr>
                <w:rFonts w:eastAsia="Times New Roman"/>
                <w:sz w:val="20"/>
                <w:szCs w:val="20"/>
              </w:rPr>
              <w:t>,</w:t>
            </w:r>
            <w:r w:rsidRPr="00913BDA">
              <w:rPr>
                <w:rFonts w:eastAsia="Times New Roman"/>
                <w:sz w:val="20"/>
                <w:szCs w:val="20"/>
              </w:rPr>
              <w:t>Warehousemanagement</w:t>
            </w:r>
            <w:proofErr w:type="spellEnd"/>
            <w:r w:rsidRPr="00913BDA">
              <w:rPr>
                <w:rFonts w:eastAsia="Times New Roman"/>
                <w:sz w:val="20"/>
                <w:szCs w:val="20"/>
              </w:rPr>
              <w:t xml:space="preserve"> and Support</w:t>
            </w:r>
            <w:r w:rsidRPr="00D33A5F">
              <w:rPr>
                <w:rFonts w:eastAsia="Times New Roman"/>
                <w:sz w:val="20"/>
                <w:szCs w:val="20"/>
              </w:rPr>
              <w:t xml:space="preserve"> Processes </w:t>
            </w:r>
          </w:p>
          <w:p w:rsidR="0050593C" w:rsidRPr="00D33A5F" w:rsidRDefault="0050593C" w:rsidP="00482BA3">
            <w:pPr>
              <w:rPr>
                <w:rFonts w:eastAsia="Times New Roman"/>
                <w:color w:val="000000"/>
                <w:sz w:val="20"/>
                <w:szCs w:val="20"/>
                <w:lang w:eastAsia="en-GB"/>
              </w:rPr>
            </w:pP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8.07</w:t>
            </w:r>
          </w:p>
        </w:tc>
        <w:tc>
          <w:tcPr>
            <w:tcW w:w="1674" w:type="dxa"/>
            <w:gridSpan w:val="2"/>
            <w:tcBorders>
              <w:top w:val="nil"/>
              <w:left w:val="nil"/>
              <w:bottom w:val="single" w:sz="4" w:space="0" w:color="auto"/>
              <w:right w:val="single" w:sz="4" w:space="0" w:color="auto"/>
            </w:tcBorders>
            <w:shd w:val="clear" w:color="auto" w:fill="auto"/>
            <w:hideMark/>
          </w:tcPr>
          <w:p w:rsidR="0050593C" w:rsidRPr="00D33A5F" w:rsidRDefault="0050593C" w:rsidP="00482BA3">
            <w:pPr>
              <w:rPr>
                <w:color w:val="000000"/>
                <w:sz w:val="20"/>
                <w:szCs w:val="20"/>
              </w:rPr>
            </w:pPr>
            <w:r w:rsidRPr="00D33A5F">
              <w:rPr>
                <w:color w:val="000000"/>
                <w:sz w:val="20"/>
                <w:szCs w:val="20"/>
              </w:rPr>
              <w:t>Unit B Topic 2</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autoSpaceDE w:val="0"/>
              <w:autoSpaceDN w:val="0"/>
              <w:adjustRightInd w:val="0"/>
              <w:rPr>
                <w:sz w:val="20"/>
                <w:szCs w:val="20"/>
                <w:lang w:val="en-US"/>
              </w:rPr>
            </w:pPr>
            <w:r w:rsidRPr="00D33A5F">
              <w:rPr>
                <w:sz w:val="20"/>
                <w:szCs w:val="20"/>
                <w:lang w:val="en-US"/>
              </w:rPr>
              <w:t>Data warehousing technologies and implementations</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8.08</w:t>
            </w:r>
          </w:p>
        </w:tc>
        <w:tc>
          <w:tcPr>
            <w:tcW w:w="1674" w:type="dxa"/>
            <w:gridSpan w:val="2"/>
            <w:tcBorders>
              <w:top w:val="nil"/>
              <w:left w:val="nil"/>
              <w:bottom w:val="single" w:sz="4" w:space="0" w:color="auto"/>
              <w:right w:val="single" w:sz="4" w:space="0" w:color="auto"/>
            </w:tcBorders>
            <w:shd w:val="clear" w:color="auto" w:fill="auto"/>
            <w:hideMark/>
          </w:tcPr>
          <w:p w:rsidR="0050593C" w:rsidRPr="00D33A5F" w:rsidRDefault="0050593C" w:rsidP="00482BA3">
            <w:pPr>
              <w:rPr>
                <w:color w:val="000000"/>
                <w:sz w:val="20"/>
                <w:szCs w:val="20"/>
              </w:rPr>
            </w:pPr>
            <w:r w:rsidRPr="00D33A5F">
              <w:rPr>
                <w:color w:val="000000"/>
                <w:sz w:val="20"/>
                <w:szCs w:val="20"/>
              </w:rPr>
              <w:t>Unit B Topic 3</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rPr>
                <w:rFonts w:eastAsia="Times New Roman"/>
                <w:color w:val="000000"/>
                <w:sz w:val="20"/>
                <w:szCs w:val="20"/>
                <w:lang w:eastAsia="en-GB"/>
              </w:rPr>
            </w:pPr>
            <w:r w:rsidRPr="00913BDA">
              <w:rPr>
                <w:rFonts w:eastAsia="Times New Roman"/>
                <w:sz w:val="20"/>
                <w:szCs w:val="20"/>
              </w:rPr>
              <w:t>Building a Dat</w:t>
            </w:r>
            <w:r w:rsidRPr="00D33A5F">
              <w:rPr>
                <w:rFonts w:eastAsia="Times New Roman"/>
                <w:sz w:val="20"/>
                <w:szCs w:val="20"/>
              </w:rPr>
              <w:t>a Warehouse, Warehouse Database</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8.09</w:t>
            </w:r>
          </w:p>
        </w:tc>
        <w:tc>
          <w:tcPr>
            <w:tcW w:w="1674" w:type="dxa"/>
            <w:gridSpan w:val="2"/>
            <w:tcBorders>
              <w:top w:val="nil"/>
              <w:left w:val="nil"/>
              <w:bottom w:val="single" w:sz="4" w:space="0" w:color="auto"/>
              <w:right w:val="single" w:sz="4" w:space="0" w:color="auto"/>
            </w:tcBorders>
            <w:shd w:val="clear" w:color="auto" w:fill="auto"/>
            <w:hideMark/>
          </w:tcPr>
          <w:p w:rsidR="0050593C" w:rsidRPr="00D33A5F" w:rsidRDefault="0050593C" w:rsidP="00482BA3">
            <w:pPr>
              <w:rPr>
                <w:color w:val="000000"/>
                <w:sz w:val="20"/>
                <w:szCs w:val="20"/>
              </w:rPr>
            </w:pPr>
            <w:r w:rsidRPr="00D33A5F">
              <w:rPr>
                <w:color w:val="000000"/>
                <w:sz w:val="20"/>
                <w:szCs w:val="20"/>
              </w:rPr>
              <w:t>Unit C</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rPr>
                <w:rFonts w:eastAsia="Times New Roman"/>
                <w:b/>
                <w:color w:val="000000"/>
                <w:sz w:val="20"/>
                <w:szCs w:val="20"/>
                <w:lang w:eastAsia="en-GB"/>
              </w:rPr>
            </w:pPr>
            <w:r w:rsidRPr="00D33A5F">
              <w:rPr>
                <w:rFonts w:eastAsia="Times New Roman"/>
                <w:b/>
                <w:color w:val="000000"/>
                <w:sz w:val="20"/>
                <w:szCs w:val="20"/>
                <w:lang w:eastAsia="en-GB"/>
              </w:rPr>
              <w:t>Model Development</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8.10</w:t>
            </w:r>
          </w:p>
        </w:tc>
        <w:tc>
          <w:tcPr>
            <w:tcW w:w="1674" w:type="dxa"/>
            <w:gridSpan w:val="2"/>
            <w:tcBorders>
              <w:top w:val="nil"/>
              <w:left w:val="nil"/>
              <w:bottom w:val="single" w:sz="4" w:space="0" w:color="auto"/>
              <w:right w:val="single" w:sz="4" w:space="0" w:color="auto"/>
            </w:tcBorders>
            <w:shd w:val="clear" w:color="auto" w:fill="auto"/>
            <w:hideMark/>
          </w:tcPr>
          <w:p w:rsidR="0050593C" w:rsidRPr="00D33A5F" w:rsidRDefault="0050593C" w:rsidP="00482BA3">
            <w:pPr>
              <w:rPr>
                <w:color w:val="000000"/>
                <w:sz w:val="20"/>
                <w:szCs w:val="20"/>
              </w:rPr>
            </w:pPr>
            <w:r w:rsidRPr="00D33A5F">
              <w:rPr>
                <w:color w:val="000000"/>
                <w:sz w:val="20"/>
                <w:szCs w:val="20"/>
              </w:rPr>
              <w:t>Unit C Topic 1</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 xml:space="preserve">Understanding business model, Developing the model </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8.11</w:t>
            </w:r>
          </w:p>
        </w:tc>
        <w:tc>
          <w:tcPr>
            <w:tcW w:w="1674" w:type="dxa"/>
            <w:gridSpan w:val="2"/>
            <w:tcBorders>
              <w:top w:val="nil"/>
              <w:left w:val="nil"/>
              <w:bottom w:val="single" w:sz="4" w:space="0" w:color="auto"/>
              <w:right w:val="single" w:sz="4" w:space="0" w:color="auto"/>
            </w:tcBorders>
            <w:shd w:val="clear" w:color="auto" w:fill="auto"/>
            <w:hideMark/>
          </w:tcPr>
          <w:p w:rsidR="0050593C" w:rsidRPr="00D33A5F" w:rsidRDefault="0050593C" w:rsidP="00482BA3">
            <w:pPr>
              <w:rPr>
                <w:color w:val="000000"/>
                <w:sz w:val="20"/>
                <w:szCs w:val="20"/>
              </w:rPr>
            </w:pPr>
            <w:r w:rsidRPr="00D33A5F">
              <w:rPr>
                <w:color w:val="000000"/>
                <w:sz w:val="20"/>
                <w:szCs w:val="20"/>
              </w:rPr>
              <w:t>Unit C Topic 2</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 xml:space="preserve">Creating and maintaining keys, Data warehouse Technology Model </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lastRenderedPageBreak/>
              <w:t>8.12</w:t>
            </w:r>
          </w:p>
        </w:tc>
        <w:tc>
          <w:tcPr>
            <w:tcW w:w="1674" w:type="dxa"/>
            <w:gridSpan w:val="2"/>
            <w:tcBorders>
              <w:top w:val="nil"/>
              <w:left w:val="nil"/>
              <w:bottom w:val="single" w:sz="4" w:space="0" w:color="auto"/>
              <w:right w:val="single" w:sz="4" w:space="0" w:color="auto"/>
            </w:tcBorders>
            <w:shd w:val="clear" w:color="auto" w:fill="auto"/>
            <w:hideMark/>
          </w:tcPr>
          <w:p w:rsidR="0050593C" w:rsidRPr="00D33A5F" w:rsidRDefault="0050593C" w:rsidP="00482BA3">
            <w:pPr>
              <w:rPr>
                <w:color w:val="000000"/>
                <w:sz w:val="20"/>
                <w:szCs w:val="20"/>
              </w:rPr>
            </w:pPr>
            <w:r w:rsidRPr="00D33A5F">
              <w:rPr>
                <w:color w:val="000000"/>
                <w:sz w:val="20"/>
                <w:szCs w:val="20"/>
              </w:rPr>
              <w:t>Unit C Topic 3</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Modelling  Hierarchies, Modelling Transactions</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8.13</w:t>
            </w:r>
          </w:p>
        </w:tc>
        <w:tc>
          <w:tcPr>
            <w:tcW w:w="1674" w:type="dxa"/>
            <w:gridSpan w:val="2"/>
            <w:tcBorders>
              <w:top w:val="nil"/>
              <w:left w:val="nil"/>
              <w:bottom w:val="single" w:sz="4" w:space="0" w:color="auto"/>
              <w:right w:val="single" w:sz="4" w:space="0" w:color="auto"/>
            </w:tcBorders>
            <w:shd w:val="clear" w:color="auto" w:fill="auto"/>
          </w:tcPr>
          <w:p w:rsidR="0050593C" w:rsidRPr="00D33A5F" w:rsidRDefault="0050593C" w:rsidP="00482BA3">
            <w:pPr>
              <w:rPr>
                <w:color w:val="000000"/>
                <w:sz w:val="20"/>
                <w:szCs w:val="20"/>
              </w:rPr>
            </w:pPr>
            <w:r w:rsidRPr="00D33A5F">
              <w:rPr>
                <w:color w:val="000000"/>
                <w:sz w:val="20"/>
                <w:szCs w:val="20"/>
              </w:rPr>
              <w:t>Unit D</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rPr>
                <w:rFonts w:eastAsia="Times New Roman"/>
                <w:b/>
                <w:color w:val="000000"/>
                <w:sz w:val="20"/>
                <w:szCs w:val="20"/>
                <w:lang w:eastAsia="en-GB"/>
              </w:rPr>
            </w:pPr>
            <w:r w:rsidRPr="00D33A5F">
              <w:rPr>
                <w:rFonts w:eastAsia="Times New Roman"/>
                <w:b/>
                <w:color w:val="000000"/>
                <w:sz w:val="20"/>
                <w:szCs w:val="20"/>
                <w:lang w:eastAsia="en-GB"/>
              </w:rPr>
              <w:t>Data Warehouse Optimization</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8.14</w:t>
            </w:r>
          </w:p>
        </w:tc>
        <w:tc>
          <w:tcPr>
            <w:tcW w:w="1674" w:type="dxa"/>
            <w:gridSpan w:val="2"/>
            <w:tcBorders>
              <w:top w:val="nil"/>
              <w:left w:val="nil"/>
              <w:bottom w:val="single" w:sz="4" w:space="0" w:color="auto"/>
              <w:right w:val="single" w:sz="4" w:space="0" w:color="auto"/>
            </w:tcBorders>
            <w:shd w:val="clear" w:color="auto" w:fill="auto"/>
          </w:tcPr>
          <w:p w:rsidR="0050593C" w:rsidRPr="00D33A5F" w:rsidRDefault="0050593C" w:rsidP="00482BA3">
            <w:pPr>
              <w:rPr>
                <w:color w:val="000000"/>
                <w:sz w:val="20"/>
                <w:szCs w:val="20"/>
              </w:rPr>
            </w:pPr>
            <w:r w:rsidRPr="00D33A5F">
              <w:rPr>
                <w:color w:val="000000"/>
                <w:sz w:val="20"/>
                <w:szCs w:val="20"/>
              </w:rPr>
              <w:t>Unit D Topic 1</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Optimizing the development Process</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8.15</w:t>
            </w:r>
          </w:p>
        </w:tc>
        <w:tc>
          <w:tcPr>
            <w:tcW w:w="1674" w:type="dxa"/>
            <w:gridSpan w:val="2"/>
            <w:tcBorders>
              <w:top w:val="nil"/>
              <w:left w:val="nil"/>
              <w:bottom w:val="single" w:sz="4" w:space="0" w:color="auto"/>
              <w:right w:val="single" w:sz="4" w:space="0" w:color="auto"/>
            </w:tcBorders>
            <w:shd w:val="clear" w:color="auto" w:fill="auto"/>
          </w:tcPr>
          <w:p w:rsidR="0050593C" w:rsidRPr="00D33A5F" w:rsidRDefault="0050593C" w:rsidP="00482BA3">
            <w:pPr>
              <w:rPr>
                <w:color w:val="000000"/>
                <w:sz w:val="20"/>
                <w:szCs w:val="20"/>
              </w:rPr>
            </w:pPr>
            <w:r w:rsidRPr="00D33A5F">
              <w:rPr>
                <w:color w:val="000000"/>
                <w:sz w:val="20"/>
                <w:szCs w:val="20"/>
              </w:rPr>
              <w:t>Unit D Topic 2</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Optimizing the Database</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8.16</w:t>
            </w:r>
          </w:p>
        </w:tc>
        <w:tc>
          <w:tcPr>
            <w:tcW w:w="1674" w:type="dxa"/>
            <w:gridSpan w:val="2"/>
            <w:tcBorders>
              <w:top w:val="nil"/>
              <w:left w:val="nil"/>
              <w:bottom w:val="single" w:sz="4" w:space="0" w:color="auto"/>
              <w:right w:val="single" w:sz="4" w:space="0" w:color="auto"/>
            </w:tcBorders>
            <w:shd w:val="clear" w:color="auto" w:fill="auto"/>
          </w:tcPr>
          <w:p w:rsidR="0050593C" w:rsidRPr="00D33A5F" w:rsidRDefault="0050593C" w:rsidP="00482BA3">
            <w:pPr>
              <w:rPr>
                <w:color w:val="000000"/>
                <w:sz w:val="20"/>
                <w:szCs w:val="20"/>
              </w:rPr>
            </w:pPr>
            <w:r w:rsidRPr="00D33A5F">
              <w:rPr>
                <w:color w:val="000000"/>
                <w:sz w:val="20"/>
                <w:szCs w:val="20"/>
              </w:rPr>
              <w:t>Unit D Topic 3</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Optimizing the System Model</w:t>
            </w:r>
          </w:p>
        </w:tc>
      </w:tr>
      <w:tr w:rsidR="0050593C" w:rsidRPr="00D33A5F" w:rsidTr="00482BA3">
        <w:trPr>
          <w:trHeight w:val="287"/>
        </w:trPr>
        <w:tc>
          <w:tcPr>
            <w:tcW w:w="607" w:type="dxa"/>
            <w:tcBorders>
              <w:top w:val="nil"/>
              <w:left w:val="single" w:sz="4" w:space="0" w:color="auto"/>
              <w:bottom w:val="single" w:sz="4" w:space="0" w:color="auto"/>
              <w:right w:val="single" w:sz="4" w:space="0" w:color="auto"/>
            </w:tcBorders>
            <w:shd w:val="clear" w:color="auto" w:fill="auto"/>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8.17</w:t>
            </w:r>
          </w:p>
        </w:tc>
        <w:tc>
          <w:tcPr>
            <w:tcW w:w="1674" w:type="dxa"/>
            <w:gridSpan w:val="2"/>
            <w:tcBorders>
              <w:top w:val="nil"/>
              <w:left w:val="nil"/>
              <w:bottom w:val="single" w:sz="4" w:space="0" w:color="auto"/>
              <w:right w:val="single" w:sz="4" w:space="0" w:color="auto"/>
            </w:tcBorders>
            <w:shd w:val="clear" w:color="auto" w:fill="auto"/>
          </w:tcPr>
          <w:p w:rsidR="0050593C" w:rsidRPr="00D33A5F" w:rsidRDefault="0050593C" w:rsidP="00482BA3">
            <w:pPr>
              <w:rPr>
                <w:color w:val="000000"/>
                <w:sz w:val="20"/>
                <w:szCs w:val="20"/>
              </w:rPr>
            </w:pPr>
            <w:r w:rsidRPr="00D33A5F">
              <w:rPr>
                <w:color w:val="000000"/>
                <w:sz w:val="20"/>
                <w:szCs w:val="20"/>
              </w:rPr>
              <w:t>Unit E</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rPr>
                <w:rFonts w:eastAsia="Times New Roman"/>
                <w:b/>
                <w:color w:val="000000"/>
                <w:sz w:val="20"/>
                <w:szCs w:val="20"/>
                <w:lang w:eastAsia="en-GB"/>
              </w:rPr>
            </w:pPr>
            <w:r w:rsidRPr="00D33A5F">
              <w:rPr>
                <w:rFonts w:eastAsia="Times New Roman"/>
                <w:b/>
                <w:color w:val="000000"/>
                <w:sz w:val="20"/>
                <w:szCs w:val="20"/>
                <w:lang w:eastAsia="en-GB"/>
              </w:rPr>
              <w:t>Operation and Management</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8.18</w:t>
            </w:r>
          </w:p>
        </w:tc>
        <w:tc>
          <w:tcPr>
            <w:tcW w:w="1674" w:type="dxa"/>
            <w:gridSpan w:val="2"/>
            <w:tcBorders>
              <w:top w:val="nil"/>
              <w:left w:val="nil"/>
              <w:bottom w:val="single" w:sz="4" w:space="0" w:color="auto"/>
              <w:right w:val="single" w:sz="4" w:space="0" w:color="auto"/>
            </w:tcBorders>
            <w:shd w:val="clear" w:color="auto" w:fill="auto"/>
          </w:tcPr>
          <w:p w:rsidR="0050593C" w:rsidRPr="00D33A5F" w:rsidRDefault="0050593C" w:rsidP="00482BA3">
            <w:pPr>
              <w:rPr>
                <w:color w:val="000000"/>
                <w:sz w:val="20"/>
                <w:szCs w:val="20"/>
              </w:rPr>
            </w:pPr>
            <w:r w:rsidRPr="00D33A5F">
              <w:rPr>
                <w:color w:val="000000"/>
                <w:sz w:val="20"/>
                <w:szCs w:val="20"/>
              </w:rPr>
              <w:t>Unit E Topic 1</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Maintaining Model</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8.19</w:t>
            </w:r>
          </w:p>
        </w:tc>
        <w:tc>
          <w:tcPr>
            <w:tcW w:w="1674" w:type="dxa"/>
            <w:gridSpan w:val="2"/>
            <w:tcBorders>
              <w:top w:val="nil"/>
              <w:left w:val="nil"/>
              <w:bottom w:val="single" w:sz="4" w:space="0" w:color="auto"/>
              <w:right w:val="single" w:sz="4" w:space="0" w:color="auto"/>
            </w:tcBorders>
            <w:shd w:val="clear" w:color="auto" w:fill="auto"/>
          </w:tcPr>
          <w:p w:rsidR="0050593C" w:rsidRPr="00D33A5F" w:rsidRDefault="0050593C" w:rsidP="00482BA3">
            <w:pPr>
              <w:rPr>
                <w:color w:val="000000"/>
                <w:sz w:val="20"/>
                <w:szCs w:val="20"/>
              </w:rPr>
            </w:pPr>
            <w:r w:rsidRPr="00D33A5F">
              <w:rPr>
                <w:color w:val="000000"/>
                <w:sz w:val="20"/>
                <w:szCs w:val="20"/>
              </w:rPr>
              <w:t>Unit E Topic 2</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Deploying the Relational Solution</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8.20</w:t>
            </w:r>
          </w:p>
        </w:tc>
        <w:tc>
          <w:tcPr>
            <w:tcW w:w="1674" w:type="dxa"/>
            <w:gridSpan w:val="2"/>
            <w:tcBorders>
              <w:top w:val="nil"/>
              <w:left w:val="nil"/>
              <w:bottom w:val="single" w:sz="4" w:space="0" w:color="auto"/>
              <w:right w:val="single" w:sz="4" w:space="0" w:color="auto"/>
            </w:tcBorders>
            <w:shd w:val="clear" w:color="auto" w:fill="auto"/>
          </w:tcPr>
          <w:p w:rsidR="0050593C" w:rsidRPr="00D33A5F" w:rsidRDefault="0050593C" w:rsidP="00482BA3">
            <w:pPr>
              <w:rPr>
                <w:color w:val="000000"/>
                <w:sz w:val="20"/>
                <w:szCs w:val="20"/>
              </w:rPr>
            </w:pPr>
            <w:r w:rsidRPr="00D33A5F">
              <w:rPr>
                <w:color w:val="000000"/>
                <w:sz w:val="20"/>
                <w:szCs w:val="20"/>
              </w:rPr>
              <w:t>Unit E Topic 3</w:t>
            </w:r>
          </w:p>
        </w:tc>
        <w:tc>
          <w:tcPr>
            <w:tcW w:w="7902" w:type="dxa"/>
            <w:gridSpan w:val="4"/>
            <w:tcBorders>
              <w:top w:val="nil"/>
              <w:left w:val="nil"/>
              <w:bottom w:val="single" w:sz="4" w:space="0" w:color="auto"/>
              <w:right w:val="single" w:sz="4" w:space="0" w:color="auto"/>
            </w:tcBorders>
            <w:shd w:val="clear" w:color="auto" w:fill="auto"/>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Comparison of Data warehouse Methodologies</w:t>
            </w:r>
          </w:p>
        </w:tc>
      </w:tr>
      <w:tr w:rsidR="0050593C" w:rsidRPr="00D33A5F"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9</w:t>
            </w:r>
          </w:p>
        </w:tc>
        <w:tc>
          <w:tcPr>
            <w:tcW w:w="9576" w:type="dxa"/>
            <w:gridSpan w:val="6"/>
            <w:tcBorders>
              <w:top w:val="single" w:sz="4" w:space="0" w:color="auto"/>
              <w:left w:val="nil"/>
              <w:bottom w:val="single" w:sz="4" w:space="0" w:color="auto"/>
              <w:right w:val="single" w:sz="4" w:space="0" w:color="auto"/>
            </w:tcBorders>
            <w:shd w:val="clear" w:color="auto" w:fill="auto"/>
            <w:vAlign w:val="bottom"/>
            <w:hideMark/>
          </w:tcPr>
          <w:p w:rsidR="0050593C" w:rsidRPr="00D33A5F" w:rsidRDefault="0050593C" w:rsidP="00482BA3">
            <w:pPr>
              <w:jc w:val="center"/>
              <w:rPr>
                <w:rFonts w:eastAsia="Times New Roman"/>
                <w:b/>
                <w:color w:val="000000"/>
                <w:sz w:val="20"/>
                <w:szCs w:val="20"/>
                <w:lang w:eastAsia="en-GB"/>
              </w:rPr>
            </w:pPr>
            <w:r w:rsidRPr="00D33A5F">
              <w:rPr>
                <w:rFonts w:eastAsia="Times New Roman"/>
                <w:b/>
                <w:color w:val="000000"/>
                <w:sz w:val="20"/>
                <w:szCs w:val="20"/>
                <w:lang w:eastAsia="en-GB"/>
              </w:rPr>
              <w:t>Course Evaluation</w:t>
            </w:r>
          </w:p>
        </w:tc>
      </w:tr>
      <w:tr w:rsidR="0050593C" w:rsidRPr="00D33A5F" w:rsidTr="00482BA3">
        <w:trPr>
          <w:trHeight w:val="20"/>
        </w:trPr>
        <w:tc>
          <w:tcPr>
            <w:tcW w:w="607" w:type="dxa"/>
            <w:tcBorders>
              <w:top w:val="single" w:sz="4" w:space="0" w:color="auto"/>
              <w:left w:val="single" w:sz="4" w:space="0" w:color="auto"/>
              <w:bottom w:val="nil"/>
              <w:right w:val="single" w:sz="4" w:space="0" w:color="auto"/>
            </w:tcBorders>
            <w:shd w:val="clear" w:color="auto" w:fill="auto"/>
            <w:vAlign w:val="bottom"/>
            <w:hideMark/>
          </w:tcPr>
          <w:p w:rsidR="0050593C" w:rsidRPr="00D33A5F" w:rsidRDefault="0050593C" w:rsidP="00482BA3">
            <w:pPr>
              <w:jc w:val="center"/>
              <w:rPr>
                <w:rFonts w:eastAsia="Times New Roman"/>
                <w:color w:val="000000"/>
                <w:sz w:val="20"/>
                <w:szCs w:val="20"/>
                <w:lang w:eastAsia="en-GB"/>
              </w:rPr>
            </w:pP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50593C" w:rsidRPr="00D33A5F" w:rsidRDefault="0050593C" w:rsidP="00482BA3">
            <w:pPr>
              <w:rPr>
                <w:rFonts w:eastAsia="Times New Roman"/>
                <w:color w:val="000000"/>
                <w:sz w:val="20"/>
                <w:szCs w:val="20"/>
                <w:lang w:eastAsia="en-GB"/>
              </w:rPr>
            </w:pPr>
          </w:p>
        </w:tc>
        <w:tc>
          <w:tcPr>
            <w:tcW w:w="2730" w:type="dxa"/>
            <w:gridSpan w:val="3"/>
            <w:tcBorders>
              <w:top w:val="single" w:sz="4" w:space="0" w:color="auto"/>
              <w:left w:val="nil"/>
              <w:bottom w:val="single" w:sz="4" w:space="0" w:color="auto"/>
              <w:right w:val="single" w:sz="4" w:space="0" w:color="auto"/>
            </w:tcBorders>
            <w:shd w:val="clear" w:color="auto" w:fill="auto"/>
            <w:vAlign w:val="bottom"/>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Continuous Assessment</w:t>
            </w:r>
          </w:p>
        </w:tc>
        <w:tc>
          <w:tcPr>
            <w:tcW w:w="2803" w:type="dxa"/>
            <w:tcBorders>
              <w:top w:val="single" w:sz="4" w:space="0" w:color="auto"/>
              <w:left w:val="nil"/>
              <w:bottom w:val="single" w:sz="4" w:space="0" w:color="auto"/>
              <w:right w:val="single" w:sz="4" w:space="0" w:color="auto"/>
            </w:tcBorders>
            <w:shd w:val="clear" w:color="auto" w:fill="auto"/>
            <w:vAlign w:val="bottom"/>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Mid-Term Examination</w:t>
            </w:r>
          </w:p>
        </w:tc>
        <w:tc>
          <w:tcPr>
            <w:tcW w:w="2657" w:type="dxa"/>
            <w:tcBorders>
              <w:top w:val="single" w:sz="4" w:space="0" w:color="auto"/>
              <w:left w:val="nil"/>
              <w:bottom w:val="single" w:sz="4" w:space="0" w:color="auto"/>
              <w:right w:val="single" w:sz="4" w:space="0" w:color="auto"/>
            </w:tcBorders>
            <w:shd w:val="clear" w:color="auto" w:fill="auto"/>
            <w:vAlign w:val="bottom"/>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End-Term Examination</w:t>
            </w:r>
          </w:p>
        </w:tc>
      </w:tr>
      <w:tr w:rsidR="0050593C" w:rsidRPr="00D33A5F"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9.11</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Attendance</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50593C" w:rsidRPr="00D33A5F" w:rsidRDefault="0050593C" w:rsidP="00482BA3">
            <w:pPr>
              <w:ind w:left="-108" w:right="-108"/>
              <w:jc w:val="center"/>
              <w:rPr>
                <w:rFonts w:eastAsia="Times New Roman"/>
                <w:color w:val="000000"/>
                <w:sz w:val="20"/>
                <w:szCs w:val="20"/>
                <w:lang w:eastAsia="en-GB"/>
              </w:rPr>
            </w:pPr>
            <w:r w:rsidRPr="00D33A5F">
              <w:rPr>
                <w:rFonts w:eastAsia="Times New Roman"/>
                <w:color w:val="000000"/>
                <w:sz w:val="20"/>
                <w:szCs w:val="20"/>
                <w:lang w:eastAsia="en-GB"/>
              </w:rPr>
              <w:t>Mandatory</w:t>
            </w:r>
          </w:p>
        </w:tc>
        <w:tc>
          <w:tcPr>
            <w:tcW w:w="2803" w:type="dxa"/>
            <w:tcBorders>
              <w:top w:val="single" w:sz="4" w:space="0" w:color="auto"/>
              <w:left w:val="nil"/>
              <w:bottom w:val="single" w:sz="4" w:space="0" w:color="auto"/>
              <w:right w:val="single" w:sz="4" w:space="0" w:color="auto"/>
            </w:tcBorders>
            <w:shd w:val="clear" w:color="auto" w:fill="auto"/>
            <w:vAlign w:val="center"/>
          </w:tcPr>
          <w:p w:rsidR="0050593C" w:rsidRPr="00D33A5F" w:rsidRDefault="0050593C" w:rsidP="00482BA3">
            <w:pPr>
              <w:ind w:left="-108" w:right="-108"/>
              <w:jc w:val="center"/>
              <w:rPr>
                <w:rFonts w:eastAsia="Times New Roman"/>
                <w:color w:val="000000"/>
                <w:sz w:val="20"/>
                <w:szCs w:val="20"/>
                <w:lang w:eastAsia="en-GB"/>
              </w:rPr>
            </w:pPr>
            <w:r w:rsidRPr="00D33A5F">
              <w:rPr>
                <w:rFonts w:eastAsia="Times New Roman"/>
                <w:color w:val="000000"/>
                <w:sz w:val="20"/>
                <w:szCs w:val="20"/>
                <w:lang w:eastAsia="en-GB"/>
              </w:rPr>
              <w:t>Mandatory</w:t>
            </w:r>
          </w:p>
        </w:tc>
        <w:tc>
          <w:tcPr>
            <w:tcW w:w="2657" w:type="dxa"/>
            <w:tcBorders>
              <w:top w:val="single" w:sz="4" w:space="0" w:color="auto"/>
              <w:left w:val="nil"/>
              <w:bottom w:val="single" w:sz="4" w:space="0" w:color="auto"/>
              <w:right w:val="single" w:sz="4" w:space="0" w:color="auto"/>
            </w:tcBorders>
            <w:shd w:val="clear" w:color="auto" w:fill="auto"/>
            <w:vAlign w:val="center"/>
          </w:tcPr>
          <w:p w:rsidR="0050593C" w:rsidRPr="00D33A5F" w:rsidRDefault="0050593C" w:rsidP="00482BA3">
            <w:pPr>
              <w:ind w:left="-108" w:right="-108"/>
              <w:jc w:val="center"/>
              <w:rPr>
                <w:rFonts w:eastAsia="Times New Roman"/>
                <w:color w:val="000000"/>
                <w:sz w:val="20"/>
                <w:szCs w:val="20"/>
                <w:lang w:eastAsia="en-GB"/>
              </w:rPr>
            </w:pPr>
            <w:r w:rsidRPr="00D33A5F">
              <w:rPr>
                <w:rFonts w:eastAsia="Times New Roman"/>
                <w:color w:val="000000"/>
                <w:sz w:val="20"/>
                <w:szCs w:val="20"/>
                <w:lang w:eastAsia="en-GB"/>
              </w:rPr>
              <w:t>75%</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9.12</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Assignment</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50593C" w:rsidRPr="00D33A5F" w:rsidRDefault="0050593C" w:rsidP="00482BA3">
            <w:pPr>
              <w:ind w:left="-108" w:right="-108"/>
              <w:jc w:val="center"/>
              <w:rPr>
                <w:rFonts w:eastAsia="Times New Roman"/>
                <w:color w:val="000000"/>
                <w:sz w:val="20"/>
                <w:szCs w:val="20"/>
                <w:lang w:eastAsia="en-GB"/>
              </w:rPr>
            </w:pPr>
            <w:r w:rsidRPr="00D33A5F">
              <w:rPr>
                <w:rFonts w:eastAsia="Times New Roman"/>
                <w:color w:val="000000"/>
                <w:sz w:val="20"/>
                <w:szCs w:val="20"/>
                <w:lang w:eastAsia="en-GB"/>
              </w:rPr>
              <w:t>Yes</w:t>
            </w:r>
          </w:p>
        </w:tc>
        <w:tc>
          <w:tcPr>
            <w:tcW w:w="2803" w:type="dxa"/>
            <w:tcBorders>
              <w:top w:val="single" w:sz="4" w:space="0" w:color="auto"/>
              <w:left w:val="nil"/>
              <w:bottom w:val="single" w:sz="4" w:space="0" w:color="auto"/>
              <w:right w:val="single" w:sz="4" w:space="0" w:color="auto"/>
            </w:tcBorders>
            <w:shd w:val="clear" w:color="auto" w:fill="auto"/>
            <w:vAlign w:val="center"/>
          </w:tcPr>
          <w:p w:rsidR="0050593C" w:rsidRPr="00D33A5F" w:rsidRDefault="0050593C" w:rsidP="00482BA3">
            <w:pPr>
              <w:ind w:left="-108" w:right="-108"/>
              <w:jc w:val="center"/>
              <w:rPr>
                <w:rFonts w:eastAsia="Times New Roman"/>
                <w:color w:val="000000"/>
                <w:sz w:val="20"/>
                <w:szCs w:val="20"/>
                <w:lang w:eastAsia="en-GB"/>
              </w:rPr>
            </w:pPr>
            <w:r w:rsidRPr="00D33A5F">
              <w:rPr>
                <w:rFonts w:eastAsia="Times New Roman"/>
                <w:color w:val="000000"/>
                <w:sz w:val="20"/>
                <w:szCs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50593C" w:rsidRPr="00D33A5F" w:rsidRDefault="0050593C" w:rsidP="00482BA3">
            <w:pPr>
              <w:ind w:left="-108" w:right="-108"/>
              <w:jc w:val="center"/>
              <w:rPr>
                <w:rFonts w:eastAsia="Times New Roman"/>
                <w:color w:val="000000"/>
                <w:sz w:val="20"/>
                <w:szCs w:val="20"/>
                <w:lang w:eastAsia="en-GB"/>
              </w:rPr>
            </w:pPr>
            <w:r w:rsidRPr="00D33A5F">
              <w:rPr>
                <w:rFonts w:eastAsia="Times New Roman"/>
                <w:color w:val="000000"/>
                <w:sz w:val="20"/>
                <w:szCs w:val="20"/>
                <w:lang w:eastAsia="en-GB"/>
              </w:rPr>
              <w:t>--</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9.13</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Quizzes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50593C" w:rsidRPr="00D33A5F" w:rsidRDefault="0050593C" w:rsidP="00482BA3">
            <w:pPr>
              <w:ind w:left="-108"/>
              <w:jc w:val="center"/>
              <w:rPr>
                <w:rFonts w:eastAsia="Times New Roman"/>
                <w:color w:val="000000"/>
                <w:sz w:val="20"/>
                <w:szCs w:val="20"/>
                <w:lang w:eastAsia="en-GB"/>
              </w:rPr>
            </w:pPr>
            <w:r w:rsidRPr="00D33A5F">
              <w:rPr>
                <w:rFonts w:eastAsia="Times New Roman"/>
                <w:color w:val="000000"/>
                <w:sz w:val="20"/>
                <w:szCs w:val="20"/>
                <w:lang w:eastAsia="en-GB"/>
              </w:rPr>
              <w:t>yes</w:t>
            </w:r>
          </w:p>
        </w:tc>
        <w:tc>
          <w:tcPr>
            <w:tcW w:w="2803" w:type="dxa"/>
            <w:tcBorders>
              <w:top w:val="single" w:sz="4" w:space="0" w:color="auto"/>
              <w:left w:val="nil"/>
              <w:bottom w:val="single" w:sz="4" w:space="0" w:color="auto"/>
              <w:right w:val="single" w:sz="4" w:space="0" w:color="auto"/>
            </w:tcBorders>
            <w:shd w:val="clear" w:color="auto" w:fill="auto"/>
            <w:vAlign w:val="center"/>
          </w:tcPr>
          <w:p w:rsidR="0050593C" w:rsidRPr="00D33A5F" w:rsidRDefault="0050593C" w:rsidP="00482BA3">
            <w:pPr>
              <w:ind w:left="-108"/>
              <w:jc w:val="center"/>
              <w:rPr>
                <w:rFonts w:eastAsia="Times New Roman"/>
                <w:color w:val="000000"/>
                <w:sz w:val="20"/>
                <w:szCs w:val="20"/>
                <w:lang w:eastAsia="en-GB"/>
              </w:rPr>
            </w:pPr>
            <w:r w:rsidRPr="00D33A5F">
              <w:rPr>
                <w:rFonts w:eastAsia="Times New Roman"/>
                <w:color w:val="000000"/>
                <w:sz w:val="20"/>
                <w:szCs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50593C" w:rsidRPr="00D33A5F" w:rsidRDefault="0050593C" w:rsidP="00482BA3">
            <w:pPr>
              <w:ind w:left="-108"/>
              <w:jc w:val="center"/>
              <w:rPr>
                <w:rFonts w:eastAsia="Times New Roman"/>
                <w:color w:val="000000"/>
                <w:sz w:val="20"/>
                <w:szCs w:val="20"/>
                <w:lang w:eastAsia="en-GB"/>
              </w:rPr>
            </w:pPr>
            <w:r w:rsidRPr="00D33A5F">
              <w:rPr>
                <w:rFonts w:eastAsia="Times New Roman"/>
                <w:color w:val="000000"/>
                <w:sz w:val="20"/>
                <w:szCs w:val="20"/>
                <w:lang w:eastAsia="en-GB"/>
              </w:rPr>
              <w:t>--</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9.14</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Projects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50593C" w:rsidRPr="00D33A5F" w:rsidRDefault="0050593C" w:rsidP="00482BA3">
            <w:pPr>
              <w:ind w:left="-108"/>
              <w:jc w:val="center"/>
              <w:rPr>
                <w:rFonts w:eastAsia="Times New Roman"/>
                <w:color w:val="000000"/>
                <w:sz w:val="20"/>
                <w:szCs w:val="20"/>
                <w:lang w:eastAsia="en-GB"/>
              </w:rPr>
            </w:pPr>
            <w:r w:rsidRPr="00D33A5F">
              <w:rPr>
                <w:rFonts w:eastAsia="Times New Roman"/>
                <w:color w:val="000000"/>
                <w:sz w:val="20"/>
                <w:szCs w:val="20"/>
                <w:lang w:eastAsia="en-GB"/>
              </w:rPr>
              <w:t>Yes</w:t>
            </w:r>
          </w:p>
        </w:tc>
        <w:tc>
          <w:tcPr>
            <w:tcW w:w="2803" w:type="dxa"/>
            <w:tcBorders>
              <w:top w:val="single" w:sz="4" w:space="0" w:color="auto"/>
              <w:left w:val="nil"/>
              <w:bottom w:val="single" w:sz="4" w:space="0" w:color="auto"/>
              <w:right w:val="single" w:sz="4" w:space="0" w:color="auto"/>
            </w:tcBorders>
            <w:shd w:val="clear" w:color="auto" w:fill="auto"/>
            <w:vAlign w:val="center"/>
          </w:tcPr>
          <w:p w:rsidR="0050593C" w:rsidRPr="00D33A5F" w:rsidRDefault="0050593C" w:rsidP="00482BA3">
            <w:pPr>
              <w:ind w:left="-108"/>
              <w:jc w:val="center"/>
              <w:rPr>
                <w:rFonts w:eastAsia="Times New Roman"/>
                <w:color w:val="000000"/>
                <w:sz w:val="20"/>
                <w:szCs w:val="20"/>
                <w:lang w:eastAsia="en-GB"/>
              </w:rPr>
            </w:pPr>
            <w:r w:rsidRPr="00D33A5F">
              <w:rPr>
                <w:rFonts w:eastAsia="Times New Roman"/>
                <w:color w:val="000000"/>
                <w:sz w:val="20"/>
                <w:szCs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50593C" w:rsidRPr="00D33A5F" w:rsidRDefault="0050593C" w:rsidP="00482BA3">
            <w:pPr>
              <w:ind w:left="-108"/>
              <w:jc w:val="center"/>
              <w:rPr>
                <w:rFonts w:eastAsia="Times New Roman"/>
                <w:color w:val="000000"/>
                <w:sz w:val="20"/>
                <w:szCs w:val="20"/>
                <w:lang w:eastAsia="en-GB"/>
              </w:rPr>
            </w:pPr>
            <w:r w:rsidRPr="00D33A5F">
              <w:rPr>
                <w:rFonts w:eastAsia="Times New Roman"/>
                <w:color w:val="000000"/>
                <w:sz w:val="20"/>
                <w:szCs w:val="20"/>
                <w:lang w:eastAsia="en-GB"/>
              </w:rPr>
              <w:t>--</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9.15</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Presentations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50593C" w:rsidRPr="00D33A5F" w:rsidRDefault="0050593C" w:rsidP="00482BA3">
            <w:pPr>
              <w:ind w:right="-648"/>
              <w:rPr>
                <w:rFonts w:eastAsia="Times New Roman"/>
                <w:color w:val="000000"/>
                <w:sz w:val="20"/>
                <w:szCs w:val="20"/>
                <w:lang w:eastAsia="en-GB"/>
              </w:rPr>
            </w:pPr>
            <w:r w:rsidRPr="00D33A5F">
              <w:rPr>
                <w:rFonts w:eastAsia="Times New Roman"/>
                <w:color w:val="000000"/>
                <w:sz w:val="20"/>
                <w:szCs w:val="20"/>
                <w:lang w:eastAsia="en-GB"/>
              </w:rPr>
              <w:t xml:space="preserve">                     Yes</w:t>
            </w:r>
          </w:p>
        </w:tc>
        <w:tc>
          <w:tcPr>
            <w:tcW w:w="2803" w:type="dxa"/>
            <w:tcBorders>
              <w:top w:val="single" w:sz="4" w:space="0" w:color="auto"/>
              <w:left w:val="nil"/>
              <w:bottom w:val="single" w:sz="4" w:space="0" w:color="auto"/>
              <w:right w:val="single" w:sz="4" w:space="0" w:color="auto"/>
            </w:tcBorders>
            <w:shd w:val="clear" w:color="auto" w:fill="auto"/>
            <w:vAlign w:val="center"/>
          </w:tcPr>
          <w:p w:rsidR="0050593C" w:rsidRPr="00D33A5F" w:rsidRDefault="0050593C" w:rsidP="00482BA3">
            <w:pPr>
              <w:ind w:right="-648"/>
              <w:jc w:val="center"/>
              <w:rPr>
                <w:rFonts w:eastAsia="Times New Roman"/>
                <w:color w:val="000000"/>
                <w:sz w:val="20"/>
                <w:szCs w:val="20"/>
                <w:lang w:eastAsia="en-GB"/>
              </w:rPr>
            </w:pPr>
            <w:r w:rsidRPr="00D33A5F">
              <w:rPr>
                <w:rFonts w:eastAsia="Times New Roman"/>
                <w:color w:val="000000"/>
                <w:sz w:val="20"/>
                <w:szCs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50593C" w:rsidRPr="00D33A5F" w:rsidRDefault="0050593C" w:rsidP="00482BA3">
            <w:pPr>
              <w:ind w:left="-108" w:right="-648"/>
              <w:jc w:val="center"/>
              <w:rPr>
                <w:rFonts w:eastAsia="Times New Roman"/>
                <w:color w:val="000000"/>
                <w:sz w:val="20"/>
                <w:szCs w:val="20"/>
                <w:lang w:eastAsia="en-GB"/>
              </w:rPr>
            </w:pPr>
            <w:r w:rsidRPr="00D33A5F">
              <w:rPr>
                <w:rFonts w:eastAsia="Times New Roman"/>
                <w:color w:val="000000"/>
                <w:sz w:val="20"/>
                <w:szCs w:val="20"/>
                <w:lang w:eastAsia="en-GB"/>
              </w:rPr>
              <w:t>--</w:t>
            </w:r>
          </w:p>
        </w:tc>
      </w:tr>
      <w:tr w:rsidR="0050593C" w:rsidRPr="00D33A5F" w:rsidTr="00482BA3">
        <w:trPr>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9.16</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Exam</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50593C" w:rsidRPr="00D33A5F" w:rsidRDefault="0050593C" w:rsidP="00482BA3">
            <w:pPr>
              <w:ind w:left="-108"/>
              <w:jc w:val="center"/>
              <w:rPr>
                <w:rFonts w:eastAsia="Times New Roman"/>
                <w:color w:val="000000"/>
                <w:sz w:val="20"/>
                <w:szCs w:val="20"/>
                <w:lang w:eastAsia="en-GB"/>
              </w:rPr>
            </w:pPr>
            <w:r w:rsidRPr="00D33A5F">
              <w:rPr>
                <w:rFonts w:eastAsia="Times New Roman"/>
                <w:color w:val="000000"/>
                <w:sz w:val="20"/>
                <w:szCs w:val="20"/>
                <w:lang w:eastAsia="en-GB"/>
              </w:rPr>
              <w:t>--</w:t>
            </w:r>
          </w:p>
        </w:tc>
        <w:tc>
          <w:tcPr>
            <w:tcW w:w="2803" w:type="dxa"/>
            <w:tcBorders>
              <w:top w:val="single" w:sz="4" w:space="0" w:color="auto"/>
              <w:left w:val="nil"/>
              <w:bottom w:val="single" w:sz="4" w:space="0" w:color="auto"/>
              <w:right w:val="single" w:sz="4" w:space="0" w:color="auto"/>
            </w:tcBorders>
            <w:shd w:val="clear" w:color="auto" w:fill="auto"/>
            <w:vAlign w:val="center"/>
          </w:tcPr>
          <w:p w:rsidR="0050593C" w:rsidRPr="00D33A5F" w:rsidRDefault="0050593C" w:rsidP="00482BA3">
            <w:pPr>
              <w:ind w:left="-108"/>
              <w:jc w:val="center"/>
              <w:rPr>
                <w:rFonts w:eastAsia="Times New Roman"/>
                <w:color w:val="000000"/>
                <w:sz w:val="20"/>
                <w:szCs w:val="20"/>
                <w:lang w:eastAsia="en-GB"/>
              </w:rPr>
            </w:pPr>
            <w:r w:rsidRPr="00D33A5F">
              <w:rPr>
                <w:rFonts w:eastAsia="Times New Roman"/>
                <w:color w:val="000000"/>
                <w:sz w:val="20"/>
                <w:szCs w:val="20"/>
                <w:lang w:eastAsia="en-GB"/>
              </w:rPr>
              <w:t>Yes</w:t>
            </w:r>
          </w:p>
        </w:tc>
        <w:tc>
          <w:tcPr>
            <w:tcW w:w="2657" w:type="dxa"/>
            <w:tcBorders>
              <w:top w:val="single" w:sz="4" w:space="0" w:color="auto"/>
              <w:left w:val="nil"/>
              <w:bottom w:val="single" w:sz="4" w:space="0" w:color="auto"/>
              <w:right w:val="single" w:sz="4" w:space="0" w:color="auto"/>
            </w:tcBorders>
            <w:shd w:val="clear" w:color="auto" w:fill="auto"/>
            <w:vAlign w:val="center"/>
          </w:tcPr>
          <w:p w:rsidR="0050593C" w:rsidRPr="00D33A5F" w:rsidRDefault="0050593C" w:rsidP="00482BA3">
            <w:pPr>
              <w:ind w:left="-108"/>
              <w:jc w:val="center"/>
              <w:rPr>
                <w:rFonts w:eastAsia="Times New Roman"/>
                <w:color w:val="000000"/>
                <w:sz w:val="20"/>
                <w:szCs w:val="20"/>
                <w:lang w:eastAsia="en-GB"/>
              </w:rPr>
            </w:pPr>
            <w:r w:rsidRPr="00D33A5F">
              <w:rPr>
                <w:rFonts w:eastAsia="Times New Roman"/>
                <w:color w:val="000000"/>
                <w:sz w:val="20"/>
                <w:szCs w:val="20"/>
                <w:lang w:eastAsia="en-GB"/>
              </w:rPr>
              <w:t>Yes</w:t>
            </w:r>
          </w:p>
        </w:tc>
      </w:tr>
      <w:tr w:rsidR="0050593C" w:rsidRPr="00D33A5F" w:rsidTr="00482BA3">
        <w:trPr>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9.17</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Total Marks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50593C" w:rsidRPr="00D33A5F" w:rsidRDefault="0050593C" w:rsidP="00482BA3">
            <w:pPr>
              <w:ind w:left="-108"/>
              <w:jc w:val="center"/>
              <w:rPr>
                <w:rFonts w:eastAsia="Times New Roman"/>
                <w:color w:val="000000"/>
                <w:sz w:val="20"/>
                <w:szCs w:val="20"/>
                <w:lang w:eastAsia="en-GB"/>
              </w:rPr>
            </w:pPr>
            <w:r w:rsidRPr="00D33A5F">
              <w:rPr>
                <w:rFonts w:eastAsia="Times New Roman"/>
                <w:color w:val="000000"/>
                <w:sz w:val="20"/>
                <w:szCs w:val="20"/>
                <w:lang w:eastAsia="en-GB"/>
              </w:rPr>
              <w:t>30</w:t>
            </w:r>
          </w:p>
        </w:tc>
        <w:tc>
          <w:tcPr>
            <w:tcW w:w="2803" w:type="dxa"/>
            <w:tcBorders>
              <w:top w:val="single" w:sz="4" w:space="0" w:color="auto"/>
              <w:left w:val="nil"/>
              <w:bottom w:val="single" w:sz="4" w:space="0" w:color="auto"/>
              <w:right w:val="single" w:sz="4" w:space="0" w:color="auto"/>
            </w:tcBorders>
            <w:shd w:val="clear" w:color="auto" w:fill="auto"/>
            <w:vAlign w:val="center"/>
          </w:tcPr>
          <w:p w:rsidR="0050593C" w:rsidRPr="00D33A5F" w:rsidRDefault="0050593C" w:rsidP="00482BA3">
            <w:pPr>
              <w:ind w:left="-108"/>
              <w:jc w:val="center"/>
              <w:rPr>
                <w:rFonts w:eastAsia="Times New Roman"/>
                <w:color w:val="000000"/>
                <w:sz w:val="20"/>
                <w:szCs w:val="20"/>
                <w:lang w:eastAsia="en-GB"/>
              </w:rPr>
            </w:pPr>
            <w:r w:rsidRPr="00D33A5F">
              <w:rPr>
                <w:rFonts w:eastAsia="Times New Roman"/>
                <w:color w:val="000000"/>
                <w:sz w:val="20"/>
                <w:szCs w:val="20"/>
                <w:lang w:eastAsia="en-GB"/>
              </w:rPr>
              <w:t>30</w:t>
            </w:r>
          </w:p>
        </w:tc>
        <w:tc>
          <w:tcPr>
            <w:tcW w:w="2657" w:type="dxa"/>
            <w:tcBorders>
              <w:top w:val="single" w:sz="4" w:space="0" w:color="auto"/>
              <w:left w:val="nil"/>
              <w:bottom w:val="single" w:sz="4" w:space="0" w:color="auto"/>
              <w:right w:val="single" w:sz="4" w:space="0" w:color="auto"/>
            </w:tcBorders>
            <w:shd w:val="clear" w:color="auto" w:fill="auto"/>
            <w:vAlign w:val="center"/>
          </w:tcPr>
          <w:p w:rsidR="0050593C" w:rsidRPr="00D33A5F" w:rsidRDefault="0050593C" w:rsidP="00482BA3">
            <w:pPr>
              <w:ind w:left="-108"/>
              <w:jc w:val="center"/>
              <w:rPr>
                <w:rFonts w:eastAsia="Times New Roman"/>
                <w:color w:val="000000"/>
                <w:sz w:val="20"/>
                <w:szCs w:val="20"/>
                <w:lang w:eastAsia="en-GB"/>
              </w:rPr>
            </w:pPr>
            <w:r w:rsidRPr="00D33A5F">
              <w:rPr>
                <w:rFonts w:eastAsia="Times New Roman"/>
                <w:color w:val="000000"/>
                <w:sz w:val="20"/>
                <w:szCs w:val="20"/>
                <w:lang w:eastAsia="en-GB"/>
              </w:rPr>
              <w:t>40</w:t>
            </w:r>
          </w:p>
        </w:tc>
      </w:tr>
      <w:tr w:rsidR="0050593C" w:rsidRPr="00D33A5F" w:rsidTr="00482BA3">
        <w:trPr>
          <w:trHeight w:val="296"/>
        </w:trPr>
        <w:tc>
          <w:tcPr>
            <w:tcW w:w="607" w:type="dxa"/>
            <w:tcBorders>
              <w:top w:val="nil"/>
              <w:left w:val="single" w:sz="4" w:space="0" w:color="auto"/>
              <w:bottom w:val="nil"/>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10</w:t>
            </w:r>
          </w:p>
        </w:tc>
        <w:tc>
          <w:tcPr>
            <w:tcW w:w="9576" w:type="dxa"/>
            <w:gridSpan w:val="6"/>
            <w:tcBorders>
              <w:top w:val="single" w:sz="4" w:space="0" w:color="auto"/>
              <w:left w:val="nil"/>
              <w:bottom w:val="single" w:sz="4" w:space="0" w:color="auto"/>
              <w:right w:val="single" w:sz="4" w:space="0" w:color="auto"/>
            </w:tcBorders>
            <w:shd w:val="clear" w:color="auto" w:fill="auto"/>
            <w:vAlign w:val="center"/>
            <w:hideMark/>
          </w:tcPr>
          <w:p w:rsidR="0050593C" w:rsidRPr="00D33A5F" w:rsidRDefault="0050593C" w:rsidP="00482BA3">
            <w:pPr>
              <w:jc w:val="center"/>
              <w:rPr>
                <w:rFonts w:eastAsia="Times New Roman"/>
                <w:b/>
                <w:color w:val="000000"/>
                <w:sz w:val="20"/>
                <w:szCs w:val="20"/>
                <w:lang w:eastAsia="en-GB"/>
              </w:rPr>
            </w:pPr>
            <w:r w:rsidRPr="00D33A5F">
              <w:rPr>
                <w:rFonts w:eastAsia="Times New Roman"/>
                <w:b/>
                <w:color w:val="000000"/>
                <w:sz w:val="20"/>
                <w:szCs w:val="20"/>
                <w:lang w:eastAsia="en-GB"/>
              </w:rPr>
              <w:t>Reading Content</w:t>
            </w:r>
          </w:p>
        </w:tc>
      </w:tr>
      <w:tr w:rsidR="0050593C" w:rsidRPr="00D33A5F" w:rsidTr="00482BA3">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9.1</w:t>
            </w:r>
          </w:p>
        </w:tc>
        <w:tc>
          <w:tcPr>
            <w:tcW w:w="2201" w:type="dxa"/>
            <w:gridSpan w:val="3"/>
            <w:tcBorders>
              <w:top w:val="single" w:sz="4" w:space="0" w:color="auto"/>
              <w:left w:val="nil"/>
              <w:bottom w:val="single" w:sz="4" w:space="0" w:color="auto"/>
              <w:right w:val="single" w:sz="4" w:space="0" w:color="auto"/>
            </w:tcBorders>
            <w:shd w:val="clear" w:color="auto" w:fill="auto"/>
            <w:hideMark/>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 Text book*</w:t>
            </w:r>
          </w:p>
        </w:tc>
        <w:tc>
          <w:tcPr>
            <w:tcW w:w="7375" w:type="dxa"/>
            <w:gridSpan w:val="3"/>
            <w:tcBorders>
              <w:top w:val="single" w:sz="4" w:space="0" w:color="auto"/>
              <w:left w:val="nil"/>
              <w:bottom w:val="single" w:sz="4" w:space="0" w:color="auto"/>
              <w:right w:val="single" w:sz="4" w:space="0" w:color="auto"/>
            </w:tcBorders>
            <w:shd w:val="clear" w:color="auto" w:fill="auto"/>
          </w:tcPr>
          <w:p w:rsidR="0050593C" w:rsidRPr="00D33A5F" w:rsidRDefault="0050593C" w:rsidP="00EB3120">
            <w:pPr>
              <w:pStyle w:val="ColorfulList-Accent11"/>
              <w:numPr>
                <w:ilvl w:val="0"/>
                <w:numId w:val="66"/>
              </w:numPr>
              <w:spacing w:before="0"/>
              <w:rPr>
                <w:rFonts w:eastAsia="Times New Roman"/>
                <w:color w:val="000000"/>
                <w:sz w:val="20"/>
                <w:szCs w:val="20"/>
                <w:lang w:eastAsia="en-GB"/>
              </w:rPr>
            </w:pPr>
            <w:r w:rsidRPr="00D33A5F">
              <w:rPr>
                <w:rStyle w:val="a-declarative"/>
                <w:sz w:val="20"/>
                <w:szCs w:val="20"/>
              </w:rPr>
              <w:t xml:space="preserve">Claudia </w:t>
            </w:r>
            <w:proofErr w:type="spellStart"/>
            <w:r w:rsidRPr="00D33A5F">
              <w:rPr>
                <w:rStyle w:val="a-declarative"/>
                <w:sz w:val="20"/>
                <w:szCs w:val="20"/>
              </w:rPr>
              <w:t>Imhoff</w:t>
            </w:r>
            <w:proofErr w:type="spellEnd"/>
            <w:r w:rsidRPr="00D33A5F">
              <w:rPr>
                <w:rStyle w:val="a-declarative"/>
                <w:sz w:val="20"/>
                <w:szCs w:val="20"/>
              </w:rPr>
              <w:t xml:space="preserve">, </w:t>
            </w:r>
            <w:r w:rsidRPr="00D33A5F">
              <w:rPr>
                <w:rFonts w:eastAsia="Times New Roman"/>
                <w:color w:val="000000"/>
                <w:sz w:val="20"/>
                <w:szCs w:val="20"/>
                <w:lang w:eastAsia="en-GB"/>
              </w:rPr>
              <w:t>“Mastering Data warehouse Design”, Wiley Publication</w:t>
            </w:r>
          </w:p>
        </w:tc>
      </w:tr>
      <w:tr w:rsidR="0050593C" w:rsidRPr="00D33A5F" w:rsidTr="00482BA3">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50593C" w:rsidRPr="00D33A5F" w:rsidRDefault="0050593C" w:rsidP="00482BA3">
            <w:pPr>
              <w:jc w:val="center"/>
              <w:rPr>
                <w:rFonts w:eastAsia="Times New Roman"/>
                <w:color w:val="000000"/>
                <w:sz w:val="20"/>
                <w:szCs w:val="20"/>
                <w:lang w:eastAsia="en-GB"/>
              </w:rPr>
            </w:pPr>
            <w:r w:rsidRPr="00D33A5F">
              <w:rPr>
                <w:rFonts w:eastAsia="Times New Roman"/>
                <w:color w:val="000000"/>
                <w:sz w:val="20"/>
                <w:szCs w:val="20"/>
                <w:lang w:eastAsia="en-GB"/>
              </w:rPr>
              <w:t>9.2</w:t>
            </w:r>
          </w:p>
        </w:tc>
        <w:tc>
          <w:tcPr>
            <w:tcW w:w="2201" w:type="dxa"/>
            <w:gridSpan w:val="3"/>
            <w:tcBorders>
              <w:top w:val="nil"/>
              <w:left w:val="nil"/>
              <w:bottom w:val="single" w:sz="4" w:space="0" w:color="auto"/>
              <w:right w:val="single" w:sz="4" w:space="0" w:color="auto"/>
            </w:tcBorders>
            <w:shd w:val="clear" w:color="auto" w:fill="auto"/>
            <w:hideMark/>
          </w:tcPr>
          <w:p w:rsidR="0050593C" w:rsidRPr="00D33A5F" w:rsidRDefault="0050593C" w:rsidP="00482BA3">
            <w:pPr>
              <w:rPr>
                <w:rFonts w:eastAsia="Times New Roman"/>
                <w:color w:val="000000"/>
                <w:sz w:val="20"/>
                <w:szCs w:val="20"/>
                <w:lang w:eastAsia="en-GB"/>
              </w:rPr>
            </w:pPr>
            <w:r w:rsidRPr="00D33A5F">
              <w:rPr>
                <w:rFonts w:eastAsia="Times New Roman"/>
                <w:color w:val="000000"/>
                <w:sz w:val="20"/>
                <w:szCs w:val="20"/>
                <w:lang w:eastAsia="en-GB"/>
              </w:rPr>
              <w:t> Other references</w:t>
            </w:r>
          </w:p>
        </w:tc>
        <w:tc>
          <w:tcPr>
            <w:tcW w:w="7375" w:type="dxa"/>
            <w:gridSpan w:val="3"/>
            <w:tcBorders>
              <w:top w:val="nil"/>
              <w:left w:val="nil"/>
              <w:bottom w:val="single" w:sz="4" w:space="0" w:color="auto"/>
              <w:right w:val="single" w:sz="4" w:space="0" w:color="auto"/>
            </w:tcBorders>
            <w:shd w:val="clear" w:color="auto" w:fill="auto"/>
          </w:tcPr>
          <w:p w:rsidR="0050593C" w:rsidRPr="00D33A5F" w:rsidRDefault="0050593C" w:rsidP="00EB3120">
            <w:pPr>
              <w:pStyle w:val="ColorfulList-Accent11"/>
              <w:numPr>
                <w:ilvl w:val="0"/>
                <w:numId w:val="66"/>
              </w:numPr>
              <w:spacing w:before="0"/>
              <w:rPr>
                <w:rFonts w:eastAsia="Times New Roman"/>
                <w:color w:val="000000"/>
                <w:sz w:val="20"/>
                <w:szCs w:val="20"/>
                <w:lang w:eastAsia="en-GB"/>
              </w:rPr>
            </w:pPr>
            <w:r w:rsidRPr="00D33A5F">
              <w:rPr>
                <w:rFonts w:eastAsia="Times New Roman"/>
                <w:color w:val="000000"/>
                <w:sz w:val="20"/>
                <w:szCs w:val="20"/>
                <w:lang w:eastAsia="en-GB"/>
              </w:rPr>
              <w:t xml:space="preserve">William </w:t>
            </w:r>
            <w:proofErr w:type="spellStart"/>
            <w:r w:rsidRPr="00D33A5F">
              <w:rPr>
                <w:rFonts w:eastAsia="Times New Roman"/>
                <w:color w:val="000000"/>
                <w:sz w:val="20"/>
                <w:szCs w:val="20"/>
                <w:lang w:eastAsia="en-GB"/>
              </w:rPr>
              <w:t>H.Inmon</w:t>
            </w:r>
            <w:proofErr w:type="spellEnd"/>
            <w:r w:rsidRPr="00D33A5F">
              <w:rPr>
                <w:rFonts w:eastAsia="Times New Roman"/>
                <w:color w:val="000000"/>
                <w:sz w:val="20"/>
                <w:szCs w:val="20"/>
                <w:lang w:eastAsia="en-GB"/>
              </w:rPr>
              <w:t>, “Building the Data Warehouse”, Wiley Publication</w:t>
            </w:r>
          </w:p>
        </w:tc>
      </w:tr>
    </w:tbl>
    <w:p w:rsidR="0050593C" w:rsidRPr="00D33A5F" w:rsidRDefault="0050593C" w:rsidP="0050593C">
      <w:pPr>
        <w:rPr>
          <w:sz w:val="20"/>
          <w:szCs w:val="20"/>
        </w:rPr>
      </w:pPr>
    </w:p>
    <w:p w:rsidR="0050593C" w:rsidRDefault="0050593C" w:rsidP="0050593C">
      <w:pPr>
        <w:jc w:val="center"/>
        <w:rPr>
          <w:rFonts w:ascii="Times New Roman" w:hAnsi="Times New Roman" w:cs="Times New Roman"/>
          <w:b/>
          <w:sz w:val="20"/>
          <w:szCs w:val="20"/>
        </w:rPr>
      </w:pPr>
      <w:r w:rsidRPr="0050593C">
        <w:rPr>
          <w:rFonts w:ascii="Times New Roman" w:hAnsi="Times New Roman" w:cs="Times New Roman"/>
          <w:b/>
          <w:sz w:val="20"/>
          <w:szCs w:val="20"/>
        </w:rPr>
        <w:t>DE-IV</w:t>
      </w:r>
    </w:p>
    <w:tbl>
      <w:tblPr>
        <w:tblW w:w="0" w:type="auto"/>
        <w:tblInd w:w="95" w:type="dxa"/>
        <w:tblLook w:val="04A0"/>
      </w:tblPr>
      <w:tblGrid>
        <w:gridCol w:w="566"/>
        <w:gridCol w:w="1506"/>
        <w:gridCol w:w="7075"/>
      </w:tblGrid>
      <w:tr w:rsidR="0050593C" w:rsidRPr="00F53932" w:rsidTr="00482BA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1</w:t>
            </w:r>
          </w:p>
        </w:tc>
        <w:tc>
          <w:tcPr>
            <w:tcW w:w="0" w:type="auto"/>
            <w:tcBorders>
              <w:top w:val="single" w:sz="4" w:space="0" w:color="auto"/>
              <w:left w:val="nil"/>
              <w:bottom w:val="single" w:sz="4" w:space="0" w:color="auto"/>
              <w:right w:val="single" w:sz="4" w:space="0" w:color="auto"/>
            </w:tcBorders>
            <w:shd w:val="clear" w:color="auto" w:fill="auto"/>
            <w:hideMark/>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50593C" w:rsidRPr="00F53932" w:rsidRDefault="0050593C" w:rsidP="00482BA3">
            <w:pPr>
              <w:pStyle w:val="NormalWeb"/>
              <w:spacing w:before="0" w:beforeAutospacing="0" w:after="0" w:afterAutospacing="0"/>
              <w:textAlignment w:val="bottom"/>
              <w:rPr>
                <w:b/>
                <w:sz w:val="20"/>
                <w:szCs w:val="20"/>
              </w:rPr>
            </w:pPr>
            <w:r>
              <w:rPr>
                <w:b/>
                <w:sz w:val="20"/>
                <w:szCs w:val="20"/>
              </w:rPr>
              <w:t>CMP006</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Course Title</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pStyle w:val="NormalWeb"/>
              <w:spacing w:before="0" w:beforeAutospacing="0" w:after="0" w:afterAutospacing="0"/>
              <w:textAlignment w:val="bottom"/>
              <w:rPr>
                <w:b/>
                <w:sz w:val="20"/>
                <w:szCs w:val="20"/>
              </w:rPr>
            </w:pPr>
            <w:r w:rsidRPr="00F53932">
              <w:rPr>
                <w:b/>
                <w:sz w:val="20"/>
                <w:szCs w:val="20"/>
              </w:rPr>
              <w:t>Cryptography and Network Security</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Credits</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pStyle w:val="NormalWeb"/>
              <w:spacing w:before="0" w:beforeAutospacing="0" w:after="0" w:afterAutospacing="0"/>
              <w:textAlignment w:val="bottom"/>
              <w:rPr>
                <w:b/>
                <w:sz w:val="20"/>
                <w:szCs w:val="20"/>
              </w:rPr>
            </w:pPr>
            <w:r w:rsidRPr="00F53932">
              <w:rPr>
                <w:b/>
                <w:sz w:val="20"/>
                <w:szCs w:val="20"/>
              </w:rPr>
              <w:t>3</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Contact Hours</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pStyle w:val="NormalWeb"/>
              <w:spacing w:before="0" w:beforeAutospacing="0" w:after="0" w:afterAutospacing="0"/>
              <w:textAlignment w:val="bottom"/>
              <w:rPr>
                <w:b/>
                <w:sz w:val="20"/>
                <w:szCs w:val="20"/>
              </w:rPr>
            </w:pPr>
            <w:r>
              <w:rPr>
                <w:b/>
                <w:sz w:val="20"/>
                <w:szCs w:val="20"/>
              </w:rPr>
              <w:t>3-1</w:t>
            </w:r>
            <w:r w:rsidRPr="00F53932">
              <w:rPr>
                <w:b/>
                <w:sz w:val="20"/>
                <w:szCs w:val="20"/>
              </w:rPr>
              <w:t>-0</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Course Objective</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ind w:left="432"/>
              <w:rPr>
                <w:rFonts w:ascii="Times New Roman" w:eastAsia="Times New Roman" w:hAnsi="Times New Roman" w:cs="Times New Roman"/>
                <w:sz w:val="20"/>
                <w:szCs w:val="20"/>
                <w:lang w:eastAsia="en-GB"/>
              </w:rPr>
            </w:pP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vAlign w:val="center"/>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xml:space="preserve">Course Outcomes </w:t>
            </w:r>
          </w:p>
          <w:p w:rsidR="0050593C" w:rsidRPr="00F53932" w:rsidRDefault="0050593C" w:rsidP="00482BA3">
            <w:pPr>
              <w:jc w:val="center"/>
              <w:rPr>
                <w:rFonts w:ascii="Times New Roman" w:eastAsia="Times New Roman" w:hAnsi="Times New Roman" w:cs="Times New Roman"/>
                <w:sz w:val="20"/>
                <w:szCs w:val="20"/>
                <w:lang w:eastAsia="en-GB"/>
              </w:rPr>
            </w:pP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pStyle w:val="ColorfulList-Accent11"/>
              <w:spacing w:before="0"/>
              <w:ind w:left="680"/>
              <w:rPr>
                <w:sz w:val="20"/>
                <w:szCs w:val="20"/>
              </w:rPr>
            </w:pPr>
          </w:p>
        </w:tc>
      </w:tr>
      <w:tr w:rsidR="0050593C" w:rsidRPr="00F53932" w:rsidTr="00482BA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50593C" w:rsidRPr="00F53932" w:rsidRDefault="0050593C" w:rsidP="00482BA3">
            <w:pPr>
              <w:jc w:val="cente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7</w:t>
            </w:r>
          </w:p>
        </w:tc>
        <w:tc>
          <w:tcPr>
            <w:tcW w:w="0" w:type="auto"/>
            <w:tcBorders>
              <w:top w:val="single" w:sz="4" w:space="0" w:color="auto"/>
              <w:left w:val="nil"/>
              <w:bottom w:val="single" w:sz="4" w:space="0" w:color="auto"/>
              <w:right w:val="single" w:sz="4" w:space="0" w:color="auto"/>
            </w:tcBorders>
            <w:shd w:val="clear" w:color="auto" w:fill="auto"/>
          </w:tcPr>
          <w:p w:rsidR="0050593C" w:rsidRPr="00F53932" w:rsidRDefault="0050593C" w:rsidP="00482BA3">
            <w:pPr>
              <w:jc w:val="both"/>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Prerequisite</w:t>
            </w:r>
          </w:p>
        </w:tc>
        <w:tc>
          <w:tcPr>
            <w:tcW w:w="0" w:type="auto"/>
            <w:tcBorders>
              <w:top w:val="single" w:sz="4" w:space="0" w:color="auto"/>
              <w:left w:val="nil"/>
              <w:bottom w:val="single" w:sz="4" w:space="0" w:color="auto"/>
              <w:right w:val="single" w:sz="4" w:space="0" w:color="auto"/>
            </w:tcBorders>
            <w:shd w:val="clear" w:color="auto" w:fill="auto"/>
          </w:tcPr>
          <w:p w:rsidR="0050593C" w:rsidRPr="00F53932" w:rsidRDefault="0050593C" w:rsidP="00482BA3">
            <w:pPr>
              <w:jc w:val="both"/>
              <w:rPr>
                <w:rFonts w:ascii="Times New Roman" w:eastAsia="Times New Roman" w:hAnsi="Times New Roman" w:cs="Times New Roman"/>
                <w:b/>
                <w:sz w:val="20"/>
                <w:szCs w:val="20"/>
                <w:lang w:eastAsia="en-GB"/>
              </w:rPr>
            </w:pPr>
          </w:p>
        </w:tc>
      </w:tr>
      <w:tr w:rsidR="0050593C" w:rsidRPr="00F53932" w:rsidTr="00482BA3">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lastRenderedPageBreak/>
              <w:t>8</w:t>
            </w:r>
          </w:p>
        </w:tc>
        <w:tc>
          <w:tcPr>
            <w:tcW w:w="0" w:type="auto"/>
            <w:gridSpan w:val="2"/>
            <w:tcBorders>
              <w:top w:val="single" w:sz="4" w:space="0" w:color="auto"/>
              <w:left w:val="nil"/>
              <w:bottom w:val="nil"/>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Course Contents</w:t>
            </w:r>
          </w:p>
        </w:tc>
      </w:tr>
      <w:tr w:rsidR="0050593C" w:rsidRPr="00F53932" w:rsidTr="00482BA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tcPr>
          <w:p w:rsidR="0050593C" w:rsidRPr="00F53932" w:rsidRDefault="0050593C" w:rsidP="00482BA3">
            <w:pP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Introduction</w:t>
            </w:r>
            <w:r>
              <w:rPr>
                <w:rFonts w:ascii="Times New Roman" w:eastAsia="Times New Roman" w:hAnsi="Times New Roman" w:cs="Times New Roman"/>
                <w:b/>
                <w:sz w:val="20"/>
                <w:szCs w:val="20"/>
                <w:lang w:eastAsia="en-GB"/>
              </w:rPr>
              <w:t xml:space="preserve"> &amp; symmetric Key Cryptography</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shd w:val="clear" w:color="auto" w:fill="FFFFFF"/>
              <w:spacing w:line="270" w:lineRule="atLeast"/>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Computer Security Concepts- OSI security Architecture, Security attacks, Services, mechanism, model of network security</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shd w:val="clear" w:color="auto" w:fill="FFFFFF"/>
              <w:spacing w:line="270" w:lineRule="atLeast"/>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xml:space="preserve">Classical encryption techniques- Substitution Cipher(Mono-alphabetic, Poly-alphabetic), Transposition cipher, </w:t>
            </w:r>
            <w:proofErr w:type="spellStart"/>
            <w:r w:rsidRPr="00F53932">
              <w:rPr>
                <w:rFonts w:ascii="Times New Roman" w:eastAsia="Times New Roman" w:hAnsi="Times New Roman" w:cs="Times New Roman"/>
                <w:sz w:val="20"/>
                <w:szCs w:val="20"/>
                <w:lang w:eastAsia="en-GB"/>
              </w:rPr>
              <w:t>Stegnography</w:t>
            </w:r>
            <w:proofErr w:type="spellEnd"/>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Block Cipher- Encryption Principles, DES and its variants, strength of DES</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Mathematics of Cryptography</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autoSpaceDE w:val="0"/>
              <w:autoSpaceDN w:val="0"/>
              <w:adjustRightInd w:val="0"/>
              <w:rPr>
                <w:rFonts w:ascii="Times New Roman" w:eastAsia="Times New Roman" w:hAnsi="Times New Roman" w:cs="Times New Roman"/>
                <w:sz w:val="20"/>
                <w:szCs w:val="20"/>
                <w:lang w:eastAsia="en-GB"/>
              </w:rPr>
            </w:pPr>
            <w:proofErr w:type="spellStart"/>
            <w:r w:rsidRPr="00F53932">
              <w:rPr>
                <w:rFonts w:ascii="Times New Roman" w:eastAsia="Times New Roman" w:hAnsi="Times New Roman" w:cs="Times New Roman"/>
                <w:sz w:val="20"/>
                <w:szCs w:val="20"/>
                <w:lang w:eastAsia="en-GB"/>
              </w:rPr>
              <w:t>Eucledian</w:t>
            </w:r>
            <w:proofErr w:type="spellEnd"/>
            <w:r w:rsidRPr="00F53932">
              <w:rPr>
                <w:rFonts w:ascii="Times New Roman" w:eastAsia="Times New Roman" w:hAnsi="Times New Roman" w:cs="Times New Roman"/>
                <w:sz w:val="20"/>
                <w:szCs w:val="20"/>
                <w:lang w:eastAsia="en-GB"/>
              </w:rPr>
              <w:t xml:space="preserve">, Extended </w:t>
            </w:r>
            <w:proofErr w:type="spellStart"/>
            <w:r w:rsidRPr="00F53932">
              <w:rPr>
                <w:rFonts w:ascii="Times New Roman" w:eastAsia="Times New Roman" w:hAnsi="Times New Roman" w:cs="Times New Roman"/>
                <w:sz w:val="20"/>
                <w:szCs w:val="20"/>
                <w:lang w:eastAsia="en-GB"/>
              </w:rPr>
              <w:t>Eucledian</w:t>
            </w:r>
            <w:proofErr w:type="spellEnd"/>
            <w:r w:rsidRPr="00F53932">
              <w:rPr>
                <w:rFonts w:ascii="Times New Roman" w:eastAsia="Times New Roman" w:hAnsi="Times New Roman" w:cs="Times New Roman"/>
                <w:sz w:val="20"/>
                <w:szCs w:val="20"/>
                <w:lang w:eastAsia="en-GB"/>
              </w:rPr>
              <w:t xml:space="preserve"> Algorithm, </w:t>
            </w:r>
            <w:proofErr w:type="spellStart"/>
            <w:r w:rsidRPr="00F53932">
              <w:rPr>
                <w:rFonts w:ascii="Times New Roman" w:eastAsia="Times New Roman" w:hAnsi="Times New Roman" w:cs="Times New Roman"/>
                <w:sz w:val="20"/>
                <w:szCs w:val="20"/>
                <w:lang w:eastAsia="en-GB"/>
              </w:rPr>
              <w:t>EuilersTotient</w:t>
            </w:r>
            <w:proofErr w:type="spellEnd"/>
            <w:r w:rsidRPr="00F53932">
              <w:rPr>
                <w:rFonts w:ascii="Times New Roman" w:eastAsia="Times New Roman" w:hAnsi="Times New Roman" w:cs="Times New Roman"/>
                <w:sz w:val="20"/>
                <w:szCs w:val="20"/>
                <w:lang w:eastAsia="en-GB"/>
              </w:rPr>
              <w:t xml:space="preserve"> Function , Ferment little Theorem, </w:t>
            </w:r>
            <w:proofErr w:type="spellStart"/>
            <w:r w:rsidRPr="00F53932">
              <w:rPr>
                <w:rFonts w:ascii="Times New Roman" w:eastAsia="Times New Roman" w:hAnsi="Times New Roman" w:cs="Times New Roman"/>
                <w:sz w:val="20"/>
                <w:szCs w:val="20"/>
                <w:lang w:eastAsia="en-GB"/>
              </w:rPr>
              <w:t>Eulers</w:t>
            </w:r>
            <w:proofErr w:type="spellEnd"/>
            <w:r w:rsidRPr="00F53932">
              <w:rPr>
                <w:rFonts w:ascii="Times New Roman" w:eastAsia="Times New Roman" w:hAnsi="Times New Roman" w:cs="Times New Roman"/>
                <w:sz w:val="20"/>
                <w:szCs w:val="20"/>
                <w:lang w:eastAsia="en-GB"/>
              </w:rPr>
              <w:t xml:space="preserve"> theorem</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tabs>
                <w:tab w:val="left" w:pos="6377"/>
              </w:tabs>
              <w:autoSpaceDE w:val="0"/>
              <w:autoSpaceDN w:val="0"/>
              <w:adjustRightInd w:val="0"/>
              <w:rPr>
                <w:rFonts w:ascii="Times New Roman" w:eastAsia="Times New Roman" w:hAnsi="Times New Roman" w:cs="Times New Roman"/>
                <w:sz w:val="20"/>
                <w:szCs w:val="20"/>
                <w:lang w:eastAsia="en-GB"/>
              </w:rPr>
            </w:pPr>
            <w:proofErr w:type="spellStart"/>
            <w:r>
              <w:rPr>
                <w:rFonts w:ascii="Times New Roman" w:eastAsia="Times New Roman" w:hAnsi="Times New Roman" w:cs="Times New Roman"/>
                <w:sz w:val="20"/>
                <w:szCs w:val="20"/>
                <w:lang w:eastAsia="en-GB"/>
              </w:rPr>
              <w:t>Primality</w:t>
            </w:r>
            <w:proofErr w:type="spellEnd"/>
            <w:r>
              <w:rPr>
                <w:rFonts w:ascii="Times New Roman" w:eastAsia="Times New Roman" w:hAnsi="Times New Roman" w:cs="Times New Roman"/>
                <w:sz w:val="20"/>
                <w:szCs w:val="20"/>
                <w:lang w:eastAsia="en-GB"/>
              </w:rPr>
              <w:t xml:space="preserve"> Testing-</w:t>
            </w:r>
            <w:r w:rsidRPr="00F53932">
              <w:rPr>
                <w:rFonts w:ascii="Times New Roman" w:eastAsia="Times New Roman" w:hAnsi="Times New Roman" w:cs="Times New Roman"/>
                <w:sz w:val="20"/>
                <w:szCs w:val="20"/>
                <w:lang w:eastAsia="en-GB"/>
              </w:rPr>
              <w:t>Miller Rabin test, Chinese Remainder Theorem</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autoSpaceDE w:val="0"/>
              <w:autoSpaceDN w:val="0"/>
              <w:adjustRightInd w:val="0"/>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Exponential- square and multiply method, Discrete Logarithm</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Asymmetric Cryptography &amp; Key Exchange</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autoSpaceDE w:val="0"/>
              <w:autoSpaceDN w:val="0"/>
              <w:adjustRightInd w:val="0"/>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Public Key cryptography-RSA, Cryptanalysis of RSA</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autoSpaceDE w:val="0"/>
              <w:autoSpaceDN w:val="0"/>
              <w:adjustRightInd w:val="0"/>
              <w:rPr>
                <w:rFonts w:ascii="Times New Roman" w:eastAsia="Times New Roman" w:hAnsi="Times New Roman" w:cs="Times New Roman"/>
                <w:sz w:val="20"/>
                <w:szCs w:val="20"/>
                <w:lang w:eastAsia="en-GB"/>
              </w:rPr>
            </w:pPr>
            <w:proofErr w:type="spellStart"/>
            <w:r w:rsidRPr="00F53932">
              <w:rPr>
                <w:rFonts w:ascii="Times New Roman" w:eastAsia="Times New Roman" w:hAnsi="Times New Roman" w:cs="Times New Roman"/>
                <w:sz w:val="20"/>
                <w:szCs w:val="20"/>
                <w:lang w:eastAsia="en-GB"/>
              </w:rPr>
              <w:t>Elgamal</w:t>
            </w:r>
            <w:proofErr w:type="spellEnd"/>
            <w:r w:rsidRPr="00F53932">
              <w:rPr>
                <w:rFonts w:ascii="Times New Roman" w:eastAsia="Times New Roman" w:hAnsi="Times New Roman" w:cs="Times New Roman"/>
                <w:sz w:val="20"/>
                <w:szCs w:val="20"/>
                <w:lang w:eastAsia="en-GB"/>
              </w:rPr>
              <w:t xml:space="preserve"> cryptography, Elliptic Curve cryptography</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autoSpaceDE w:val="0"/>
              <w:autoSpaceDN w:val="0"/>
              <w:adjustRightInd w:val="0"/>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xml:space="preserve">Key Management and distribution : KDC, </w:t>
            </w:r>
            <w:proofErr w:type="spellStart"/>
            <w:r w:rsidRPr="00F53932">
              <w:rPr>
                <w:rFonts w:ascii="Times New Roman" w:eastAsia="Times New Roman" w:hAnsi="Times New Roman" w:cs="Times New Roman"/>
                <w:sz w:val="20"/>
                <w:szCs w:val="20"/>
                <w:lang w:eastAsia="en-GB"/>
              </w:rPr>
              <w:t>Diffie</w:t>
            </w:r>
            <w:proofErr w:type="spellEnd"/>
            <w:r w:rsidRPr="00F53932">
              <w:rPr>
                <w:rFonts w:ascii="Times New Roman" w:eastAsia="Times New Roman" w:hAnsi="Times New Roman" w:cs="Times New Roman"/>
                <w:sz w:val="20"/>
                <w:szCs w:val="20"/>
                <w:lang w:eastAsia="en-GB"/>
              </w:rPr>
              <w:t xml:space="preserve"> Hellman Key Exchange</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8.13</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 xml:space="preserve">Unit D </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Digital signatures</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8.14</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autoSpaceDE w:val="0"/>
              <w:autoSpaceDN w:val="0"/>
              <w:adjustRightInd w:val="0"/>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User Authentication protocol- Kerberos</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8.15</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xml:space="preserve">Digital Signature –RSA, </w:t>
            </w:r>
            <w:proofErr w:type="spellStart"/>
            <w:r w:rsidRPr="00F53932">
              <w:rPr>
                <w:rFonts w:ascii="Times New Roman" w:eastAsia="Times New Roman" w:hAnsi="Times New Roman" w:cs="Times New Roman"/>
                <w:sz w:val="20"/>
                <w:szCs w:val="20"/>
                <w:lang w:eastAsia="en-GB"/>
              </w:rPr>
              <w:t>Elgamal</w:t>
            </w:r>
            <w:proofErr w:type="spellEnd"/>
            <w:r w:rsidRPr="00F53932">
              <w:rPr>
                <w:rFonts w:ascii="Times New Roman" w:eastAsia="Times New Roman" w:hAnsi="Times New Roman" w:cs="Times New Roman"/>
                <w:sz w:val="20"/>
                <w:szCs w:val="20"/>
                <w:lang w:eastAsia="en-GB"/>
              </w:rPr>
              <w:t>, DSS</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8.16</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autoSpaceDE w:val="0"/>
              <w:autoSpaceDN w:val="0"/>
              <w:adjustRightInd w:val="0"/>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Data integrity algorithms-Hash Functions, MD5, SHA-512</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8.17</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Security</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autoSpaceDE w:val="0"/>
              <w:autoSpaceDN w:val="0"/>
              <w:adjustRightInd w:val="0"/>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Security at Application layer-Email Architecture, S/MIME, PGP</w:t>
            </w:r>
            <w:r>
              <w:rPr>
                <w:rFonts w:ascii="Times New Roman" w:eastAsia="Times New Roman" w:hAnsi="Times New Roman" w:cs="Times New Roman"/>
                <w:sz w:val="20"/>
                <w:szCs w:val="20"/>
                <w:lang w:eastAsia="en-GB"/>
              </w:rPr>
              <w:t>-Scenarios, key rings</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8.19</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Security at Transport layer-SSL( Services, Protocols)</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8.20</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autoSpaceDE w:val="0"/>
              <w:autoSpaceDN w:val="0"/>
              <w:adjustRightInd w:val="0"/>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Security at Network layer-IPSec(Modes, Security Protocols-AH, ESP, Services provided by IPSEC)</w:t>
            </w:r>
          </w:p>
        </w:tc>
      </w:tr>
      <w:tr w:rsidR="0050593C" w:rsidRPr="00F53932" w:rsidTr="00482BA3">
        <w:trPr>
          <w:trHeight w:val="296"/>
        </w:trPr>
        <w:tc>
          <w:tcPr>
            <w:tcW w:w="0" w:type="auto"/>
            <w:tcBorders>
              <w:top w:val="nil"/>
              <w:left w:val="single" w:sz="4" w:space="0" w:color="auto"/>
              <w:bottom w:val="nil"/>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50593C" w:rsidRPr="00F53932" w:rsidRDefault="0050593C" w:rsidP="00482BA3">
            <w:pPr>
              <w:jc w:val="cente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Reading Content</w:t>
            </w:r>
          </w:p>
        </w:tc>
      </w:tr>
      <w:tr w:rsidR="0050593C" w:rsidRPr="00F53932" w:rsidTr="00482BA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9.1</w:t>
            </w:r>
          </w:p>
        </w:tc>
        <w:tc>
          <w:tcPr>
            <w:tcW w:w="0" w:type="auto"/>
            <w:tcBorders>
              <w:top w:val="single" w:sz="4" w:space="0" w:color="auto"/>
              <w:left w:val="nil"/>
              <w:bottom w:val="single" w:sz="4" w:space="0" w:color="auto"/>
              <w:right w:val="single" w:sz="4" w:space="0" w:color="auto"/>
            </w:tcBorders>
            <w:shd w:val="clear" w:color="auto" w:fill="auto"/>
            <w:hideMark/>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Text book*</w:t>
            </w:r>
          </w:p>
        </w:tc>
        <w:tc>
          <w:tcPr>
            <w:tcW w:w="0" w:type="auto"/>
            <w:tcBorders>
              <w:top w:val="single" w:sz="4" w:space="0" w:color="auto"/>
              <w:left w:val="nil"/>
              <w:bottom w:val="single" w:sz="4" w:space="0" w:color="auto"/>
              <w:right w:val="single" w:sz="4" w:space="0" w:color="auto"/>
            </w:tcBorders>
            <w:shd w:val="clear" w:color="auto" w:fill="auto"/>
          </w:tcPr>
          <w:p w:rsidR="0050593C" w:rsidRPr="00F53932" w:rsidRDefault="0050593C" w:rsidP="00482BA3">
            <w:pPr>
              <w:pStyle w:val="ColorfulList-Accent11"/>
              <w:numPr>
                <w:ilvl w:val="0"/>
                <w:numId w:val="1"/>
              </w:numPr>
              <w:spacing w:before="0"/>
              <w:rPr>
                <w:rFonts w:eastAsia="Times New Roman"/>
                <w:sz w:val="20"/>
                <w:szCs w:val="20"/>
                <w:lang w:eastAsia="en-GB"/>
              </w:rPr>
            </w:pPr>
            <w:r w:rsidRPr="00F53932">
              <w:rPr>
                <w:sz w:val="20"/>
                <w:szCs w:val="20"/>
              </w:rPr>
              <w:t>Stallings, W., “Cryptography and Network Security – Principles and Practices”, Prentice Hall of India, Fourth Edition.</w:t>
            </w:r>
          </w:p>
          <w:p w:rsidR="0050593C" w:rsidRPr="00F53932" w:rsidRDefault="0050593C" w:rsidP="00482BA3">
            <w:pPr>
              <w:pStyle w:val="ColorfulList-Accent11"/>
              <w:spacing w:before="0"/>
              <w:ind w:left="360"/>
              <w:rPr>
                <w:rFonts w:eastAsia="Times New Roman"/>
                <w:sz w:val="20"/>
                <w:szCs w:val="20"/>
                <w:lang w:eastAsia="en-GB"/>
              </w:rPr>
            </w:pP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9.2</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other references</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50593C">
            <w:pPr>
              <w:numPr>
                <w:ilvl w:val="0"/>
                <w:numId w:val="25"/>
              </w:numPr>
              <w:spacing w:after="0" w:line="240" w:lineRule="auto"/>
              <w:rPr>
                <w:rFonts w:ascii="Times New Roman" w:eastAsia="Times New Roman" w:hAnsi="Times New Roman" w:cs="Times New Roman"/>
                <w:sz w:val="20"/>
                <w:szCs w:val="20"/>
                <w:lang w:eastAsia="en-GB"/>
              </w:rPr>
            </w:pPr>
            <w:r w:rsidRPr="00F53932">
              <w:rPr>
                <w:rFonts w:ascii="Times New Roman" w:hAnsi="Times New Roman" w:cs="Times New Roman"/>
                <w:sz w:val="20"/>
                <w:szCs w:val="20"/>
              </w:rPr>
              <w:t xml:space="preserve">Bruce </w:t>
            </w:r>
            <w:proofErr w:type="spellStart"/>
            <w:r w:rsidRPr="00F53932">
              <w:rPr>
                <w:rFonts w:ascii="Times New Roman" w:hAnsi="Times New Roman" w:cs="Times New Roman"/>
                <w:sz w:val="20"/>
                <w:szCs w:val="20"/>
              </w:rPr>
              <w:t>Schneier</w:t>
            </w:r>
            <w:proofErr w:type="spellEnd"/>
            <w:r w:rsidRPr="00F53932">
              <w:rPr>
                <w:rFonts w:ascii="Times New Roman" w:hAnsi="Times New Roman" w:cs="Times New Roman"/>
                <w:sz w:val="20"/>
                <w:szCs w:val="20"/>
              </w:rPr>
              <w:t>, “Applied Cryptography”, John Wiley &amp; Sons Inc, 2001.</w:t>
            </w:r>
          </w:p>
          <w:p w:rsidR="0050593C" w:rsidRPr="00F53932" w:rsidRDefault="0050593C" w:rsidP="0050593C">
            <w:pPr>
              <w:numPr>
                <w:ilvl w:val="0"/>
                <w:numId w:val="25"/>
              </w:numPr>
              <w:spacing w:after="0" w:line="240" w:lineRule="auto"/>
              <w:rPr>
                <w:rFonts w:ascii="Times New Roman" w:eastAsia="Times New Roman" w:hAnsi="Times New Roman" w:cs="Times New Roman"/>
                <w:sz w:val="20"/>
                <w:szCs w:val="20"/>
                <w:lang w:eastAsia="en-GB"/>
              </w:rPr>
            </w:pPr>
            <w:proofErr w:type="spellStart"/>
            <w:r w:rsidRPr="00F53932">
              <w:rPr>
                <w:rFonts w:ascii="Times New Roman" w:hAnsi="Times New Roman" w:cs="Times New Roman"/>
                <w:sz w:val="20"/>
                <w:szCs w:val="20"/>
              </w:rPr>
              <w:t>Behrouz</w:t>
            </w:r>
            <w:proofErr w:type="spellEnd"/>
            <w:r w:rsidRPr="00F53932">
              <w:rPr>
                <w:rFonts w:ascii="Times New Roman" w:hAnsi="Times New Roman" w:cs="Times New Roman"/>
                <w:sz w:val="20"/>
                <w:szCs w:val="20"/>
              </w:rPr>
              <w:t xml:space="preserve"> A. </w:t>
            </w:r>
            <w:proofErr w:type="spellStart"/>
            <w:r w:rsidRPr="00F53932">
              <w:rPr>
                <w:rFonts w:ascii="Times New Roman" w:hAnsi="Times New Roman" w:cs="Times New Roman"/>
                <w:sz w:val="20"/>
                <w:szCs w:val="20"/>
              </w:rPr>
              <w:t>Forouzan</w:t>
            </w:r>
            <w:proofErr w:type="spellEnd"/>
            <w:r w:rsidRPr="00F53932">
              <w:rPr>
                <w:rFonts w:ascii="Times New Roman" w:hAnsi="Times New Roman" w:cs="Times New Roman"/>
                <w:sz w:val="20"/>
                <w:szCs w:val="20"/>
              </w:rPr>
              <w:t>,  “Cryptography And Network Security”- McGraw Hill</w:t>
            </w:r>
          </w:p>
          <w:p w:rsidR="0050593C" w:rsidRPr="00F53932" w:rsidRDefault="0050593C" w:rsidP="0050593C">
            <w:pPr>
              <w:numPr>
                <w:ilvl w:val="0"/>
                <w:numId w:val="25"/>
              </w:numPr>
              <w:spacing w:after="0" w:line="240" w:lineRule="auto"/>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Internet as a resource for reference</w:t>
            </w:r>
          </w:p>
        </w:tc>
      </w:tr>
    </w:tbl>
    <w:p w:rsidR="0050593C" w:rsidRDefault="0050593C" w:rsidP="0050593C">
      <w:pPr>
        <w:jc w:val="center"/>
        <w:rPr>
          <w:rFonts w:ascii="Times New Roman" w:hAnsi="Times New Roman" w:cs="Times New Roman"/>
          <w:b/>
          <w:sz w:val="20"/>
          <w:szCs w:val="20"/>
        </w:rPr>
      </w:pPr>
      <w:r>
        <w:rPr>
          <w:rFonts w:ascii="Times New Roman" w:hAnsi="Times New Roman" w:cs="Times New Roman"/>
          <w:b/>
          <w:sz w:val="20"/>
          <w:szCs w:val="20"/>
        </w:rPr>
        <w:t>DE-IV</w:t>
      </w:r>
    </w:p>
    <w:tbl>
      <w:tblPr>
        <w:tblW w:w="0" w:type="auto"/>
        <w:tblInd w:w="95" w:type="dxa"/>
        <w:tblLook w:val="04A0"/>
      </w:tblPr>
      <w:tblGrid>
        <w:gridCol w:w="566"/>
        <w:gridCol w:w="1681"/>
        <w:gridCol w:w="6900"/>
      </w:tblGrid>
      <w:tr w:rsidR="0050593C" w:rsidRPr="00F53932" w:rsidTr="00482BA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1</w:t>
            </w:r>
          </w:p>
        </w:tc>
        <w:tc>
          <w:tcPr>
            <w:tcW w:w="0" w:type="auto"/>
            <w:tcBorders>
              <w:top w:val="single" w:sz="4" w:space="0" w:color="auto"/>
              <w:left w:val="nil"/>
              <w:bottom w:val="single" w:sz="4" w:space="0" w:color="auto"/>
              <w:right w:val="single" w:sz="4" w:space="0" w:color="auto"/>
            </w:tcBorders>
            <w:shd w:val="clear" w:color="auto" w:fill="auto"/>
            <w:hideMark/>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50593C" w:rsidRPr="00F53932" w:rsidRDefault="0050593C" w:rsidP="00482BA3">
            <w:pPr>
              <w:pStyle w:val="NormalWeb"/>
              <w:spacing w:before="0" w:beforeAutospacing="0" w:after="0" w:afterAutospacing="0"/>
              <w:textAlignment w:val="bottom"/>
              <w:rPr>
                <w:b/>
                <w:sz w:val="20"/>
                <w:szCs w:val="20"/>
              </w:rPr>
            </w:pPr>
            <w:r>
              <w:rPr>
                <w:b/>
                <w:sz w:val="20"/>
                <w:szCs w:val="20"/>
              </w:rPr>
              <w:t>CSE441</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Course Title</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pStyle w:val="NormalWeb"/>
              <w:spacing w:before="0" w:beforeAutospacing="0" w:after="0" w:afterAutospacing="0"/>
              <w:textAlignment w:val="bottom"/>
              <w:rPr>
                <w:b/>
                <w:sz w:val="20"/>
                <w:szCs w:val="20"/>
              </w:rPr>
            </w:pPr>
            <w:r w:rsidRPr="00F53932">
              <w:rPr>
                <w:b/>
                <w:bCs/>
                <w:sz w:val="20"/>
                <w:szCs w:val="20"/>
              </w:rPr>
              <w:t>Robotics &amp;Intelligent Systems</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Credits</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pStyle w:val="NormalWeb"/>
              <w:spacing w:before="0" w:beforeAutospacing="0" w:after="0" w:afterAutospacing="0"/>
              <w:textAlignment w:val="bottom"/>
              <w:rPr>
                <w:b/>
                <w:sz w:val="20"/>
                <w:szCs w:val="20"/>
              </w:rPr>
            </w:pPr>
            <w:r>
              <w:rPr>
                <w:b/>
                <w:sz w:val="20"/>
                <w:szCs w:val="20"/>
              </w:rPr>
              <w:t>4</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lastRenderedPageBreak/>
              <w:t>4</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Contact Hours</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pStyle w:val="NormalWeb"/>
              <w:spacing w:before="0" w:beforeAutospacing="0" w:after="0" w:afterAutospacing="0"/>
              <w:textAlignment w:val="bottom"/>
              <w:rPr>
                <w:b/>
                <w:sz w:val="20"/>
                <w:szCs w:val="20"/>
              </w:rPr>
            </w:pPr>
            <w:r>
              <w:rPr>
                <w:b/>
                <w:sz w:val="20"/>
                <w:szCs w:val="20"/>
              </w:rPr>
              <w:t>3-1</w:t>
            </w:r>
            <w:r w:rsidRPr="00F53932">
              <w:rPr>
                <w:b/>
                <w:sz w:val="20"/>
                <w:szCs w:val="20"/>
              </w:rPr>
              <w:t>-0</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Course Objective</w:t>
            </w:r>
          </w:p>
        </w:tc>
        <w:tc>
          <w:tcPr>
            <w:tcW w:w="0" w:type="auto"/>
            <w:tcBorders>
              <w:top w:val="nil"/>
              <w:left w:val="nil"/>
              <w:bottom w:val="single" w:sz="4" w:space="0" w:color="auto"/>
              <w:right w:val="single" w:sz="4" w:space="0" w:color="auto"/>
            </w:tcBorders>
            <w:shd w:val="clear" w:color="auto" w:fill="auto"/>
          </w:tcPr>
          <w:p w:rsidR="0050593C" w:rsidRPr="00F53932" w:rsidRDefault="0050593C" w:rsidP="00482BA3">
            <w:pPr>
              <w:rPr>
                <w:rFonts w:ascii="Times New Roman" w:eastAsia="Times New Roman" w:hAnsi="Times New Roman" w:cs="Times New Roman"/>
                <w:sz w:val="20"/>
                <w:szCs w:val="20"/>
                <w:lang w:eastAsia="en-GB"/>
              </w:rPr>
            </w:pP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vAlign w:val="center"/>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Course Outcomes (CO)</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pStyle w:val="ColorfulList-Accent11"/>
              <w:spacing w:before="0"/>
              <w:ind w:left="680"/>
              <w:rPr>
                <w:sz w:val="20"/>
                <w:szCs w:val="20"/>
              </w:rPr>
            </w:pPr>
          </w:p>
        </w:tc>
      </w:tr>
      <w:tr w:rsidR="0050593C" w:rsidRPr="00F53932" w:rsidTr="00482BA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50593C" w:rsidRPr="00F53932" w:rsidRDefault="0050593C" w:rsidP="00482BA3">
            <w:pPr>
              <w:jc w:val="cente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7</w:t>
            </w:r>
          </w:p>
        </w:tc>
        <w:tc>
          <w:tcPr>
            <w:tcW w:w="0" w:type="auto"/>
            <w:tcBorders>
              <w:top w:val="single" w:sz="4" w:space="0" w:color="auto"/>
              <w:left w:val="nil"/>
              <w:bottom w:val="single" w:sz="4" w:space="0" w:color="auto"/>
              <w:right w:val="single" w:sz="4" w:space="0" w:color="auto"/>
            </w:tcBorders>
            <w:shd w:val="clear" w:color="auto" w:fill="auto"/>
          </w:tcPr>
          <w:p w:rsidR="0050593C" w:rsidRPr="00F53932" w:rsidRDefault="0050593C" w:rsidP="00482BA3">
            <w:pPr>
              <w:jc w:val="both"/>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Prerequisite</w:t>
            </w:r>
          </w:p>
        </w:tc>
        <w:tc>
          <w:tcPr>
            <w:tcW w:w="0" w:type="auto"/>
            <w:tcBorders>
              <w:top w:val="single" w:sz="4" w:space="0" w:color="auto"/>
              <w:left w:val="nil"/>
              <w:bottom w:val="single" w:sz="4" w:space="0" w:color="auto"/>
              <w:right w:val="single" w:sz="4" w:space="0" w:color="auto"/>
            </w:tcBorders>
            <w:shd w:val="clear" w:color="auto" w:fill="auto"/>
          </w:tcPr>
          <w:p w:rsidR="0050593C" w:rsidRPr="00F53932" w:rsidRDefault="0050593C" w:rsidP="00482BA3">
            <w:pPr>
              <w:jc w:val="both"/>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Logic Building &amp; Problem Solving, Discrete maths and Mathematics-2</w:t>
            </w:r>
          </w:p>
        </w:tc>
      </w:tr>
      <w:tr w:rsidR="0050593C" w:rsidRPr="00F53932" w:rsidTr="00482BA3">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8</w:t>
            </w:r>
          </w:p>
        </w:tc>
        <w:tc>
          <w:tcPr>
            <w:tcW w:w="0" w:type="auto"/>
            <w:gridSpan w:val="2"/>
            <w:tcBorders>
              <w:top w:val="single" w:sz="4" w:space="0" w:color="auto"/>
              <w:left w:val="nil"/>
              <w:bottom w:val="nil"/>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Course Contents</w:t>
            </w:r>
          </w:p>
        </w:tc>
      </w:tr>
      <w:tr w:rsidR="0050593C" w:rsidRPr="00F53932" w:rsidTr="00482BA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Introduction</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hAnsi="Times New Roman" w:cs="Times New Roman"/>
                <w:sz w:val="20"/>
                <w:szCs w:val="20"/>
              </w:rPr>
              <w:t>Introduction, History of Robotics.</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hAnsi="Times New Roman" w:cs="Times New Roman"/>
                <w:sz w:val="20"/>
                <w:szCs w:val="20"/>
              </w:rPr>
              <w:t>Types of Sensors (Tactile, Range Finders, GPS, IMU, Position Encoders).</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hAnsi="Times New Roman" w:cs="Times New Roman"/>
                <w:sz w:val="20"/>
                <w:szCs w:val="20"/>
              </w:rPr>
              <w:t>Mapping: Metric Maps, Topological Maps, hybrids</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Sensor Vision</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hAnsi="Times New Roman" w:cs="Times New Roman"/>
                <w:sz w:val="20"/>
                <w:szCs w:val="20"/>
              </w:rPr>
              <w:t xml:space="preserve">Sensor (Vision), Visibility Graphs, </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hAnsi="Times New Roman" w:cs="Times New Roman"/>
                <w:sz w:val="20"/>
                <w:szCs w:val="20"/>
              </w:rPr>
              <w:t>Bug Algorithm</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hAnsi="Times New Roman" w:cs="Times New Roman"/>
                <w:sz w:val="20"/>
                <w:szCs w:val="20"/>
              </w:rPr>
              <w:t>Potential Fields</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Actuators. Locomotion. Manipulators.</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Actuators. Locomotion. Manipulators.</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xml:space="preserve">Semantic hierarchy of spatial representations. </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xml:space="preserve">Configuration Space, PRMs, </w:t>
            </w:r>
            <w:proofErr w:type="spellStart"/>
            <w:r w:rsidRPr="00F53932">
              <w:rPr>
                <w:rFonts w:ascii="Times New Roman" w:eastAsia="Times New Roman" w:hAnsi="Times New Roman" w:cs="Times New Roman"/>
                <w:sz w:val="20"/>
                <w:szCs w:val="20"/>
                <w:lang w:eastAsia="en-GB"/>
              </w:rPr>
              <w:t>Subsumption</w:t>
            </w:r>
            <w:proofErr w:type="spellEnd"/>
            <w:r w:rsidRPr="00F53932">
              <w:rPr>
                <w:rFonts w:ascii="Times New Roman" w:eastAsia="Times New Roman" w:hAnsi="Times New Roman" w:cs="Times New Roman"/>
                <w:sz w:val="20"/>
                <w:szCs w:val="20"/>
                <w:lang w:eastAsia="en-GB"/>
              </w:rPr>
              <w:t xml:space="preserve"> (reactive) architecture. </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Control theory</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Control Theory. Plant and Sensor Mode.</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autoSpaceDE w:val="0"/>
              <w:autoSpaceDN w:val="0"/>
              <w:adjustRightInd w:val="0"/>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Coverage, Multi-Robot Coverage</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xml:space="preserve">State Estimation, Dead reckoning, Landmarks, </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b/>
                <w:sz w:val="20"/>
                <w:szCs w:val="20"/>
                <w:lang w:eastAsia="en-GB"/>
              </w:rPr>
            </w:pPr>
            <w:r w:rsidRPr="00F53932">
              <w:rPr>
                <w:rFonts w:ascii="Times New Roman" w:eastAsia="Times New Roman" w:hAnsi="Times New Roman" w:cs="Times New Roman"/>
                <w:b/>
                <w:sz w:val="20"/>
                <w:szCs w:val="20"/>
                <w:lang w:eastAsia="en-GB"/>
              </w:rPr>
              <w:t>Filtering</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Localization</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xml:space="preserve">Bayesian Filtering, Particle Filters, </w:t>
            </w:r>
            <w:proofErr w:type="spellStart"/>
            <w:r w:rsidRPr="00F53932">
              <w:rPr>
                <w:rFonts w:ascii="Times New Roman" w:eastAsia="Times New Roman" w:hAnsi="Times New Roman" w:cs="Times New Roman"/>
                <w:sz w:val="20"/>
                <w:szCs w:val="20"/>
                <w:lang w:eastAsia="en-GB"/>
              </w:rPr>
              <w:t>Kalman</w:t>
            </w:r>
            <w:proofErr w:type="spellEnd"/>
            <w:r w:rsidRPr="00F53932">
              <w:rPr>
                <w:rFonts w:ascii="Times New Roman" w:eastAsia="Times New Roman" w:hAnsi="Times New Roman" w:cs="Times New Roman"/>
                <w:sz w:val="20"/>
                <w:szCs w:val="20"/>
                <w:lang w:eastAsia="en-GB"/>
              </w:rPr>
              <w:t xml:space="preserve"> Filters, SLAM</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hAnsi="Times New Roman" w:cs="Times New Roman"/>
                <w:sz w:val="20"/>
                <w:szCs w:val="20"/>
              </w:rPr>
            </w:pPr>
            <w:r w:rsidRPr="00F53932">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vAlign w:val="center"/>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hAnsi="Times New Roman" w:cs="Times New Roman"/>
                <w:sz w:val="20"/>
                <w:szCs w:val="20"/>
              </w:rPr>
              <w:t>Underwater Robot</w:t>
            </w:r>
          </w:p>
        </w:tc>
      </w:tr>
      <w:tr w:rsidR="0050593C" w:rsidRPr="00F53932" w:rsidTr="00482BA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9</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50593C" w:rsidRPr="00F53932" w:rsidRDefault="0050593C" w:rsidP="00482BA3">
            <w:pPr>
              <w:jc w:val="center"/>
              <w:rPr>
                <w:rFonts w:ascii="Times New Roman" w:eastAsia="Times New Roman" w:hAnsi="Times New Roman" w:cs="Times New Roman"/>
                <w:b/>
                <w:sz w:val="20"/>
                <w:szCs w:val="20"/>
                <w:lang w:eastAsia="en-GB"/>
              </w:rPr>
            </w:pPr>
          </w:p>
        </w:tc>
      </w:tr>
      <w:tr w:rsidR="0050593C" w:rsidRPr="00F53932" w:rsidTr="00482BA3">
        <w:trPr>
          <w:trHeight w:val="296"/>
        </w:trPr>
        <w:tc>
          <w:tcPr>
            <w:tcW w:w="0" w:type="auto"/>
            <w:tcBorders>
              <w:top w:val="nil"/>
              <w:left w:val="single" w:sz="4" w:space="0" w:color="auto"/>
              <w:bottom w:val="nil"/>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50593C" w:rsidRPr="00F53932" w:rsidRDefault="0050593C" w:rsidP="00482BA3">
            <w:pPr>
              <w:jc w:val="center"/>
              <w:rPr>
                <w:rFonts w:ascii="Times New Roman" w:eastAsia="Times New Roman" w:hAnsi="Times New Roman" w:cs="Times New Roman"/>
                <w:b/>
                <w:sz w:val="20"/>
                <w:szCs w:val="20"/>
                <w:lang w:eastAsia="en-GB"/>
              </w:rPr>
            </w:pPr>
          </w:p>
        </w:tc>
      </w:tr>
      <w:tr w:rsidR="0050593C" w:rsidRPr="00F53932" w:rsidTr="00482BA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9.1</w:t>
            </w:r>
          </w:p>
        </w:tc>
        <w:tc>
          <w:tcPr>
            <w:tcW w:w="0" w:type="auto"/>
            <w:tcBorders>
              <w:top w:val="single" w:sz="4" w:space="0" w:color="auto"/>
              <w:left w:val="nil"/>
              <w:bottom w:val="single" w:sz="4" w:space="0" w:color="auto"/>
              <w:right w:val="single" w:sz="4" w:space="0" w:color="auto"/>
            </w:tcBorders>
            <w:shd w:val="clear" w:color="auto" w:fill="auto"/>
            <w:hideMark/>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Text book*</w:t>
            </w:r>
          </w:p>
        </w:tc>
        <w:tc>
          <w:tcPr>
            <w:tcW w:w="0" w:type="auto"/>
            <w:tcBorders>
              <w:top w:val="single" w:sz="4" w:space="0" w:color="auto"/>
              <w:left w:val="nil"/>
              <w:bottom w:val="single" w:sz="4" w:space="0" w:color="auto"/>
              <w:right w:val="single" w:sz="4" w:space="0" w:color="auto"/>
            </w:tcBorders>
            <w:shd w:val="clear" w:color="auto" w:fill="auto"/>
          </w:tcPr>
          <w:p w:rsidR="0050593C" w:rsidRPr="00F53932" w:rsidRDefault="0050593C" w:rsidP="00482BA3">
            <w:pPr>
              <w:pStyle w:val="ColorfulList-Accent11"/>
              <w:numPr>
                <w:ilvl w:val="0"/>
                <w:numId w:val="1"/>
              </w:numPr>
              <w:spacing w:before="0"/>
              <w:rPr>
                <w:rFonts w:eastAsia="Times New Roman"/>
                <w:sz w:val="20"/>
                <w:szCs w:val="20"/>
                <w:lang w:eastAsia="en-GB"/>
              </w:rPr>
            </w:pPr>
            <w:r w:rsidRPr="00F53932">
              <w:rPr>
                <w:rFonts w:eastAsia="Times New Roman"/>
                <w:i/>
                <w:iCs/>
                <w:sz w:val="20"/>
                <w:szCs w:val="20"/>
              </w:rPr>
              <w:t>Computational Principles of Mobile Robotics</w:t>
            </w:r>
            <w:r w:rsidRPr="00F53932">
              <w:rPr>
                <w:rFonts w:eastAsia="Times New Roman"/>
                <w:sz w:val="20"/>
                <w:szCs w:val="20"/>
              </w:rPr>
              <w:t xml:space="preserve"> by Gregory </w:t>
            </w:r>
            <w:proofErr w:type="spellStart"/>
            <w:r w:rsidRPr="00F53932">
              <w:rPr>
                <w:rFonts w:eastAsia="Times New Roman"/>
                <w:sz w:val="20"/>
                <w:szCs w:val="20"/>
              </w:rPr>
              <w:t>Dudek</w:t>
            </w:r>
            <w:proofErr w:type="spellEnd"/>
            <w:r w:rsidRPr="00F53932">
              <w:rPr>
                <w:rFonts w:eastAsia="Times New Roman"/>
                <w:sz w:val="20"/>
                <w:szCs w:val="20"/>
              </w:rPr>
              <w:t xml:space="preserve"> and Michael </w:t>
            </w:r>
            <w:proofErr w:type="spellStart"/>
            <w:r w:rsidRPr="00F53932">
              <w:rPr>
                <w:rFonts w:eastAsia="Times New Roman"/>
                <w:sz w:val="20"/>
                <w:szCs w:val="20"/>
              </w:rPr>
              <w:t>Jenkin</w:t>
            </w:r>
            <w:proofErr w:type="spellEnd"/>
            <w:r w:rsidRPr="00F53932">
              <w:rPr>
                <w:rFonts w:eastAsia="Times New Roman"/>
                <w:sz w:val="20"/>
                <w:szCs w:val="20"/>
              </w:rPr>
              <w:t>, Second Edition</w:t>
            </w:r>
          </w:p>
        </w:tc>
      </w:tr>
      <w:tr w:rsidR="0050593C" w:rsidRPr="00F53932" w:rsidTr="00482BA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50593C" w:rsidRPr="00F53932" w:rsidRDefault="0050593C" w:rsidP="00482BA3">
            <w:pPr>
              <w:jc w:val="cente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9.2</w:t>
            </w:r>
          </w:p>
        </w:tc>
        <w:tc>
          <w:tcPr>
            <w:tcW w:w="0" w:type="auto"/>
            <w:tcBorders>
              <w:top w:val="nil"/>
              <w:left w:val="nil"/>
              <w:bottom w:val="single" w:sz="4" w:space="0" w:color="auto"/>
              <w:right w:val="single" w:sz="4" w:space="0" w:color="auto"/>
            </w:tcBorders>
            <w:shd w:val="clear" w:color="auto" w:fill="auto"/>
            <w:hideMark/>
          </w:tcPr>
          <w:p w:rsidR="0050593C" w:rsidRPr="00F53932" w:rsidRDefault="0050593C" w:rsidP="00482BA3">
            <w:pPr>
              <w:rPr>
                <w:rFonts w:ascii="Times New Roman" w:eastAsia="Times New Roman" w:hAnsi="Times New Roman" w:cs="Times New Roman"/>
                <w:sz w:val="20"/>
                <w:szCs w:val="20"/>
                <w:lang w:eastAsia="en-GB"/>
              </w:rPr>
            </w:pPr>
            <w:r w:rsidRPr="00F53932">
              <w:rPr>
                <w:rFonts w:ascii="Times New Roman" w:eastAsia="Times New Roman" w:hAnsi="Times New Roman" w:cs="Times New Roman"/>
                <w:sz w:val="20"/>
                <w:szCs w:val="20"/>
                <w:lang w:eastAsia="en-GB"/>
              </w:rPr>
              <w:t> other references</w:t>
            </w:r>
          </w:p>
        </w:tc>
        <w:tc>
          <w:tcPr>
            <w:tcW w:w="0" w:type="auto"/>
            <w:tcBorders>
              <w:top w:val="nil"/>
              <w:left w:val="nil"/>
              <w:bottom w:val="single" w:sz="4" w:space="0" w:color="auto"/>
              <w:right w:val="single" w:sz="4" w:space="0" w:color="auto"/>
            </w:tcBorders>
            <w:shd w:val="clear" w:color="auto" w:fill="auto"/>
          </w:tcPr>
          <w:p w:rsidR="0050593C" w:rsidRPr="00F53932" w:rsidRDefault="00F01BD2" w:rsidP="00482BA3">
            <w:pPr>
              <w:pStyle w:val="ColorfulList-Accent11"/>
              <w:numPr>
                <w:ilvl w:val="0"/>
                <w:numId w:val="2"/>
              </w:numPr>
              <w:spacing w:before="0"/>
              <w:ind w:left="680" w:hanging="680"/>
              <w:rPr>
                <w:rFonts w:eastAsia="Times New Roman"/>
                <w:sz w:val="20"/>
                <w:szCs w:val="20"/>
                <w:lang w:eastAsia="en-GB"/>
              </w:rPr>
            </w:pPr>
            <w:hyperlink r:id="rId9" w:history="1">
              <w:r w:rsidR="0050593C" w:rsidRPr="00F53932">
                <w:rPr>
                  <w:rStyle w:val="Hyperlink"/>
                  <w:rFonts w:eastAsia="Times New Roman"/>
                  <w:sz w:val="20"/>
                  <w:szCs w:val="20"/>
                  <w:lang w:eastAsia="en-GB"/>
                </w:rPr>
                <w:t>http://www.princeton.edu/~stengel/RISVirText.html</w:t>
              </w:r>
            </w:hyperlink>
          </w:p>
          <w:p w:rsidR="0050593C" w:rsidRPr="00F53932" w:rsidRDefault="0050593C" w:rsidP="00482BA3">
            <w:pPr>
              <w:pStyle w:val="ColorfulList-Accent11"/>
              <w:numPr>
                <w:ilvl w:val="0"/>
                <w:numId w:val="2"/>
              </w:numPr>
              <w:spacing w:before="0"/>
              <w:ind w:left="680" w:hanging="680"/>
              <w:rPr>
                <w:rFonts w:eastAsia="Times New Roman"/>
                <w:sz w:val="20"/>
                <w:szCs w:val="20"/>
                <w:lang w:eastAsia="en-GB"/>
              </w:rPr>
            </w:pPr>
            <w:r w:rsidRPr="00F53932">
              <w:rPr>
                <w:rFonts w:eastAsia="Times New Roman"/>
                <w:sz w:val="20"/>
                <w:szCs w:val="20"/>
                <w:lang w:eastAsia="en-GB"/>
              </w:rPr>
              <w:t>Internet as a resource for reference</w:t>
            </w:r>
          </w:p>
        </w:tc>
      </w:tr>
    </w:tbl>
    <w:p w:rsidR="0050593C" w:rsidRDefault="0050593C" w:rsidP="0050593C"/>
    <w:p w:rsidR="00D87360" w:rsidRDefault="0050593C" w:rsidP="0050593C">
      <w:pPr>
        <w:jc w:val="center"/>
        <w:rPr>
          <w:rFonts w:ascii="Times New Roman" w:hAnsi="Times New Roman" w:cs="Times New Roman"/>
          <w:b/>
          <w:sz w:val="20"/>
          <w:szCs w:val="20"/>
        </w:rPr>
      </w:pPr>
      <w:r>
        <w:rPr>
          <w:rFonts w:ascii="Times New Roman" w:hAnsi="Times New Roman" w:cs="Times New Roman"/>
          <w:b/>
          <w:sz w:val="20"/>
          <w:szCs w:val="20"/>
        </w:rPr>
        <w:t>DE-IV</w:t>
      </w:r>
    </w:p>
    <w:p w:rsidR="00D87360" w:rsidRPr="00AF5239" w:rsidRDefault="00D87360" w:rsidP="00D87360">
      <w:pPr>
        <w:autoSpaceDE w:val="0"/>
        <w:autoSpaceDN w:val="0"/>
        <w:adjustRightInd w:val="0"/>
        <w:spacing w:after="0" w:line="240" w:lineRule="auto"/>
        <w:jc w:val="center"/>
        <w:rPr>
          <w:rFonts w:ascii="Calibri" w:hAnsi="Calibri" w:cs="Calibri"/>
          <w:b/>
          <w:sz w:val="24"/>
          <w:szCs w:val="24"/>
        </w:rPr>
      </w:pPr>
      <w:r w:rsidRPr="00AF5239">
        <w:rPr>
          <w:rFonts w:ascii="Calibri" w:hAnsi="Calibri" w:cs="Calibri"/>
          <w:b/>
          <w:sz w:val="24"/>
          <w:szCs w:val="24"/>
        </w:rPr>
        <w:t xml:space="preserve">CSE-442       Mobile Value Added Services </w:t>
      </w:r>
      <w:r w:rsidRPr="00AF5239">
        <w:rPr>
          <w:rFonts w:ascii="Calibri" w:hAnsi="Calibri" w:cs="Calibri"/>
          <w:b/>
        </w:rPr>
        <w:t>(3-1-0)</w:t>
      </w:r>
    </w:p>
    <w:p w:rsidR="00D87360" w:rsidRDefault="00D87360" w:rsidP="00D87360">
      <w:pPr>
        <w:autoSpaceDE w:val="0"/>
        <w:autoSpaceDN w:val="0"/>
        <w:adjustRightInd w:val="0"/>
        <w:spacing w:after="0" w:line="240" w:lineRule="auto"/>
        <w:ind w:firstLine="720"/>
        <w:rPr>
          <w:rFonts w:ascii="Calibri" w:hAnsi="Calibri" w:cs="Calibri"/>
        </w:rPr>
      </w:pPr>
      <w:r>
        <w:rPr>
          <w:rFonts w:ascii="Calibri" w:hAnsi="Calibri" w:cs="Calibri"/>
        </w:rPr>
        <w:lastRenderedPageBreak/>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Total Lecture Hours: 40</w:t>
      </w:r>
    </w:p>
    <w:p w:rsidR="00D87360" w:rsidRDefault="00D87360" w:rsidP="00D87360">
      <w:pPr>
        <w:autoSpaceDE w:val="0"/>
        <w:autoSpaceDN w:val="0"/>
        <w:adjustRightInd w:val="0"/>
        <w:spacing w:after="0" w:line="240" w:lineRule="auto"/>
        <w:rPr>
          <w:rFonts w:ascii="Calibri" w:hAnsi="Calibri" w:cs="Calibri"/>
        </w:rPr>
      </w:pPr>
    </w:p>
    <w:p w:rsidR="00D87360" w:rsidRDefault="00D87360" w:rsidP="00D87360">
      <w:pPr>
        <w:autoSpaceDE w:val="0"/>
        <w:autoSpaceDN w:val="0"/>
        <w:adjustRightInd w:val="0"/>
        <w:spacing w:after="0" w:line="240" w:lineRule="auto"/>
        <w:rPr>
          <w:rFonts w:ascii="Calibri" w:hAnsi="Calibri" w:cs="Calibri"/>
          <w:b/>
        </w:rPr>
      </w:pPr>
      <w:r w:rsidRPr="009629CF">
        <w:rPr>
          <w:rFonts w:ascii="Calibri" w:hAnsi="Calibri" w:cs="Calibri"/>
          <w:b/>
        </w:rPr>
        <w:t>Unit –I</w:t>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t>7 hrs</w:t>
      </w:r>
    </w:p>
    <w:p w:rsidR="00D87360" w:rsidRPr="009629CF" w:rsidRDefault="00D87360" w:rsidP="00D87360">
      <w:pPr>
        <w:autoSpaceDE w:val="0"/>
        <w:autoSpaceDN w:val="0"/>
        <w:adjustRightInd w:val="0"/>
        <w:spacing w:after="0" w:line="240" w:lineRule="auto"/>
        <w:rPr>
          <w:rFonts w:ascii="Calibri" w:hAnsi="Calibri" w:cs="Calibri"/>
          <w:b/>
        </w:rPr>
      </w:pP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Introduction to Mobile VAS: Introduction to Java Concepts – JDBC Concepts, Regular Expressions using</w:t>
      </w: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JAVA, Introduction to UML Notation – UML diagrams, USECASE, TESTCASE, Introduction to Mobile VAS –</w:t>
      </w: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Definition, Characteristics, Mobile VAS in India</w:t>
      </w:r>
    </w:p>
    <w:p w:rsidR="00D87360" w:rsidRDefault="00D87360" w:rsidP="00D87360">
      <w:pPr>
        <w:autoSpaceDE w:val="0"/>
        <w:autoSpaceDN w:val="0"/>
        <w:adjustRightInd w:val="0"/>
        <w:spacing w:after="0" w:line="240" w:lineRule="auto"/>
        <w:rPr>
          <w:rFonts w:ascii="Calibri" w:hAnsi="Calibri" w:cs="Calibri"/>
        </w:rPr>
      </w:pPr>
    </w:p>
    <w:p w:rsidR="00D87360" w:rsidRDefault="00D87360" w:rsidP="00D87360">
      <w:pPr>
        <w:autoSpaceDE w:val="0"/>
        <w:autoSpaceDN w:val="0"/>
        <w:adjustRightInd w:val="0"/>
        <w:spacing w:after="0" w:line="240" w:lineRule="auto"/>
        <w:rPr>
          <w:rFonts w:ascii="Calibri" w:hAnsi="Calibri" w:cs="Calibri"/>
          <w:b/>
        </w:rPr>
      </w:pPr>
      <w:r w:rsidRPr="009629CF">
        <w:rPr>
          <w:rFonts w:ascii="Calibri" w:hAnsi="Calibri" w:cs="Calibri"/>
          <w:b/>
        </w:rPr>
        <w:t>Unit –II</w:t>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t>8 hrs</w:t>
      </w:r>
    </w:p>
    <w:p w:rsidR="00D87360" w:rsidRPr="009629CF" w:rsidRDefault="00D87360" w:rsidP="00D87360">
      <w:pPr>
        <w:autoSpaceDE w:val="0"/>
        <w:autoSpaceDN w:val="0"/>
        <w:adjustRightInd w:val="0"/>
        <w:spacing w:after="0" w:line="240" w:lineRule="auto"/>
        <w:rPr>
          <w:rFonts w:ascii="Calibri" w:hAnsi="Calibri" w:cs="Calibri"/>
          <w:b/>
        </w:rPr>
      </w:pP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Short Message Service: Introduction to SMS – Definition, Basic Concepts of SMS, SMS Architecture –</w:t>
      </w: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Components of Architecture, SMS Protocols, Gateways, Gateway Architecture, SMS Applications – SMS</w:t>
      </w: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Based Applications – Creation, Examples, Pros and Cons, SMS Billing Models – Standard and Premium</w:t>
      </w:r>
    </w:p>
    <w:p w:rsidR="00D87360" w:rsidRDefault="00D87360" w:rsidP="00D87360">
      <w:pPr>
        <w:autoSpaceDE w:val="0"/>
        <w:autoSpaceDN w:val="0"/>
        <w:adjustRightInd w:val="0"/>
        <w:spacing w:after="0" w:line="240" w:lineRule="auto"/>
        <w:rPr>
          <w:rFonts w:ascii="Calibri" w:hAnsi="Calibri" w:cs="Calibri"/>
        </w:rPr>
      </w:pPr>
      <w:proofErr w:type="gramStart"/>
      <w:r>
        <w:rPr>
          <w:rFonts w:ascii="Calibri" w:hAnsi="Calibri" w:cs="Calibri"/>
        </w:rPr>
        <w:t>billing</w:t>
      </w:r>
      <w:proofErr w:type="gramEnd"/>
      <w:r>
        <w:rPr>
          <w:rFonts w:ascii="Calibri" w:hAnsi="Calibri" w:cs="Calibri"/>
        </w:rPr>
        <w:t xml:space="preserve"> models, SMS charges, SMS short codes, Premium SMS</w:t>
      </w:r>
    </w:p>
    <w:p w:rsidR="00D87360" w:rsidRDefault="00D87360" w:rsidP="00D87360">
      <w:pPr>
        <w:autoSpaceDE w:val="0"/>
        <w:autoSpaceDN w:val="0"/>
        <w:adjustRightInd w:val="0"/>
        <w:spacing w:after="0" w:line="240" w:lineRule="auto"/>
        <w:rPr>
          <w:rFonts w:ascii="Calibri" w:hAnsi="Calibri" w:cs="Calibri"/>
        </w:rPr>
      </w:pPr>
    </w:p>
    <w:p w:rsidR="00D87360" w:rsidRDefault="00D87360" w:rsidP="00D87360">
      <w:pPr>
        <w:autoSpaceDE w:val="0"/>
        <w:autoSpaceDN w:val="0"/>
        <w:adjustRightInd w:val="0"/>
        <w:spacing w:after="0" w:line="240" w:lineRule="auto"/>
        <w:rPr>
          <w:rFonts w:ascii="Calibri" w:hAnsi="Calibri" w:cs="Calibri"/>
          <w:b/>
        </w:rPr>
      </w:pPr>
      <w:r w:rsidRPr="009629CF">
        <w:rPr>
          <w:rFonts w:ascii="Calibri" w:hAnsi="Calibri" w:cs="Calibri"/>
          <w:b/>
        </w:rPr>
        <w:t>Unit –III</w:t>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t>7 hrs</w:t>
      </w:r>
    </w:p>
    <w:p w:rsidR="00D87360" w:rsidRPr="009629CF" w:rsidRDefault="00D87360" w:rsidP="00D87360">
      <w:pPr>
        <w:autoSpaceDE w:val="0"/>
        <w:autoSpaceDN w:val="0"/>
        <w:adjustRightInd w:val="0"/>
        <w:spacing w:after="0" w:line="240" w:lineRule="auto"/>
        <w:rPr>
          <w:rFonts w:ascii="Calibri" w:hAnsi="Calibri" w:cs="Calibri"/>
          <w:b/>
        </w:rPr>
      </w:pP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Multimedia Messaging Service: Introduction – MMS Definition, MMS Use Cases, MMS Architecture,</w:t>
      </w: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Interfaces, Protocols, MMS Handling, MMS message – format, SMIL, MMS Applications, billings</w:t>
      </w:r>
    </w:p>
    <w:p w:rsidR="00D87360" w:rsidRDefault="00D87360" w:rsidP="00D87360">
      <w:pPr>
        <w:autoSpaceDE w:val="0"/>
        <w:autoSpaceDN w:val="0"/>
        <w:adjustRightInd w:val="0"/>
        <w:spacing w:after="0" w:line="240" w:lineRule="auto"/>
        <w:rPr>
          <w:rFonts w:ascii="Calibri" w:hAnsi="Calibri" w:cs="Calibri"/>
        </w:rPr>
      </w:pPr>
    </w:p>
    <w:p w:rsidR="00D87360" w:rsidRPr="009629CF" w:rsidRDefault="00D87360" w:rsidP="00D87360">
      <w:pPr>
        <w:autoSpaceDE w:val="0"/>
        <w:autoSpaceDN w:val="0"/>
        <w:adjustRightInd w:val="0"/>
        <w:spacing w:after="0" w:line="240" w:lineRule="auto"/>
        <w:rPr>
          <w:rFonts w:ascii="Calibri" w:hAnsi="Calibri" w:cs="Calibri"/>
          <w:b/>
        </w:rPr>
      </w:pPr>
      <w:r w:rsidRPr="009629CF">
        <w:rPr>
          <w:rFonts w:ascii="Calibri" w:hAnsi="Calibri" w:cs="Calibri"/>
          <w:b/>
        </w:rPr>
        <w:t xml:space="preserve">Unit -IV </w:t>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t>10 hrs</w:t>
      </w:r>
    </w:p>
    <w:p w:rsidR="00D87360" w:rsidRDefault="00D87360" w:rsidP="00D87360">
      <w:pPr>
        <w:autoSpaceDE w:val="0"/>
        <w:autoSpaceDN w:val="0"/>
        <w:adjustRightInd w:val="0"/>
        <w:spacing w:after="0" w:line="240" w:lineRule="auto"/>
        <w:rPr>
          <w:rFonts w:ascii="Calibri" w:hAnsi="Calibri" w:cs="Calibri"/>
        </w:rPr>
      </w:pP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Voice Applications: Voice and IVR Services, Voice and IVR Applications, IVR – Definition, Architecture,</w:t>
      </w: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Media Server Platforms, Example Architectures, Voice Services Billing. Voice XML: Voice XML Overview,</w:t>
      </w: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Motivation for Speech Applications, Strength and Limitations of Voice XML Applications, Voice XML</w:t>
      </w: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Architecture, Voice XML Features, Voice XML Elements, Grammars, Voice XML Examples</w:t>
      </w:r>
    </w:p>
    <w:p w:rsidR="00D87360" w:rsidRDefault="00D87360" w:rsidP="00D87360">
      <w:pPr>
        <w:autoSpaceDE w:val="0"/>
        <w:autoSpaceDN w:val="0"/>
        <w:adjustRightInd w:val="0"/>
        <w:spacing w:after="0" w:line="240" w:lineRule="auto"/>
        <w:rPr>
          <w:rFonts w:ascii="Calibri" w:hAnsi="Calibri" w:cs="Calibri"/>
        </w:rPr>
      </w:pPr>
    </w:p>
    <w:p w:rsidR="00D87360" w:rsidRPr="009629CF" w:rsidRDefault="00D87360" w:rsidP="00D87360">
      <w:pPr>
        <w:autoSpaceDE w:val="0"/>
        <w:autoSpaceDN w:val="0"/>
        <w:adjustRightInd w:val="0"/>
        <w:spacing w:after="0" w:line="240" w:lineRule="auto"/>
        <w:rPr>
          <w:rFonts w:ascii="Calibri" w:hAnsi="Calibri" w:cs="Calibri"/>
          <w:b/>
        </w:rPr>
      </w:pPr>
      <w:r w:rsidRPr="009629CF">
        <w:rPr>
          <w:rFonts w:ascii="Calibri" w:hAnsi="Calibri" w:cs="Calibri"/>
          <w:b/>
        </w:rPr>
        <w:t xml:space="preserve">Unit -V </w:t>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t>8 hrs</w:t>
      </w:r>
    </w:p>
    <w:p w:rsidR="00D87360" w:rsidRDefault="00D87360" w:rsidP="00D87360">
      <w:pPr>
        <w:autoSpaceDE w:val="0"/>
        <w:autoSpaceDN w:val="0"/>
        <w:adjustRightInd w:val="0"/>
        <w:spacing w:after="0" w:line="240" w:lineRule="auto"/>
        <w:rPr>
          <w:rFonts w:ascii="Calibri" w:hAnsi="Calibri" w:cs="Calibri"/>
        </w:rPr>
      </w:pP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Content Based Services: CMS – Definition, Users, CMS Architecture, CMS Platforms, MCMS –</w:t>
      </w: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Content Based Mobile Services, Mobile Content, Content Ingestion, DRM – Digital Asset Management,</w:t>
      </w: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DRM, Subscriber Management, Storefront/UI, CMS Billing, Reporting, Marketing Tools</w:t>
      </w:r>
    </w:p>
    <w:p w:rsidR="00D87360" w:rsidRDefault="00D87360" w:rsidP="00D87360">
      <w:pPr>
        <w:autoSpaceDE w:val="0"/>
        <w:autoSpaceDN w:val="0"/>
        <w:adjustRightInd w:val="0"/>
        <w:spacing w:after="0" w:line="240" w:lineRule="auto"/>
        <w:rPr>
          <w:rFonts w:ascii="Calibri" w:hAnsi="Calibri" w:cs="Calibri"/>
        </w:rPr>
      </w:pPr>
    </w:p>
    <w:p w:rsidR="00D87360" w:rsidRPr="009629CF" w:rsidRDefault="00D87360" w:rsidP="00D87360">
      <w:pPr>
        <w:autoSpaceDE w:val="0"/>
        <w:autoSpaceDN w:val="0"/>
        <w:adjustRightInd w:val="0"/>
        <w:spacing w:after="0" w:line="240" w:lineRule="auto"/>
        <w:rPr>
          <w:rFonts w:ascii="Calibri" w:hAnsi="Calibri" w:cs="Calibri"/>
          <w:b/>
        </w:rPr>
      </w:pPr>
      <w:r w:rsidRPr="009629CF">
        <w:rPr>
          <w:rFonts w:ascii="Calibri" w:hAnsi="Calibri" w:cs="Calibri"/>
          <w:b/>
        </w:rPr>
        <w:t>Text Book:</w:t>
      </w: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 xml:space="preserve">1. Mobile Messaging Technologies and Services: SMS, EMS, and MMS by </w:t>
      </w:r>
      <w:proofErr w:type="spellStart"/>
      <w:r>
        <w:rPr>
          <w:rFonts w:ascii="Calibri" w:hAnsi="Calibri" w:cs="Calibri"/>
        </w:rPr>
        <w:t>Gwenaël</w:t>
      </w:r>
      <w:proofErr w:type="spellEnd"/>
      <w:r>
        <w:rPr>
          <w:rFonts w:ascii="Calibri" w:hAnsi="Calibri" w:cs="Calibri"/>
        </w:rPr>
        <w:t xml:space="preserve"> Le </w:t>
      </w:r>
      <w:proofErr w:type="spellStart"/>
      <w:r>
        <w:rPr>
          <w:rFonts w:ascii="Calibri" w:hAnsi="Calibri" w:cs="Calibri"/>
        </w:rPr>
        <w:t>Bodic</w:t>
      </w:r>
      <w:proofErr w:type="spellEnd"/>
      <w:r>
        <w:rPr>
          <w:rFonts w:ascii="Calibri" w:hAnsi="Calibri" w:cs="Calibri"/>
        </w:rPr>
        <w:t>, John Wiley</w:t>
      </w:r>
    </w:p>
    <w:p w:rsidR="00D87360" w:rsidRDefault="00D87360" w:rsidP="00D87360">
      <w:pPr>
        <w:autoSpaceDE w:val="0"/>
        <w:autoSpaceDN w:val="0"/>
        <w:adjustRightInd w:val="0"/>
        <w:spacing w:after="0" w:line="240" w:lineRule="auto"/>
        <w:rPr>
          <w:rFonts w:ascii="Calibri" w:hAnsi="Calibri" w:cs="Calibri"/>
        </w:rPr>
      </w:pPr>
      <w:proofErr w:type="gramStart"/>
      <w:r>
        <w:rPr>
          <w:rFonts w:ascii="Calibri" w:hAnsi="Calibri" w:cs="Calibri"/>
        </w:rPr>
        <w:t>and</w:t>
      </w:r>
      <w:proofErr w:type="gramEnd"/>
      <w:r>
        <w:rPr>
          <w:rFonts w:ascii="Calibri" w:hAnsi="Calibri" w:cs="Calibri"/>
        </w:rPr>
        <w:t xml:space="preserve"> Sons, 2005</w:t>
      </w:r>
    </w:p>
    <w:p w:rsidR="00D87360" w:rsidRDefault="00D87360" w:rsidP="00D87360">
      <w:pPr>
        <w:autoSpaceDE w:val="0"/>
        <w:autoSpaceDN w:val="0"/>
        <w:adjustRightInd w:val="0"/>
        <w:spacing w:after="0" w:line="240" w:lineRule="auto"/>
        <w:rPr>
          <w:rFonts w:ascii="Calibri" w:hAnsi="Calibri" w:cs="Calibri"/>
        </w:rPr>
      </w:pPr>
    </w:p>
    <w:p w:rsidR="00D87360" w:rsidRPr="009629CF" w:rsidRDefault="00D87360" w:rsidP="00D87360">
      <w:pPr>
        <w:autoSpaceDE w:val="0"/>
        <w:autoSpaceDN w:val="0"/>
        <w:adjustRightInd w:val="0"/>
        <w:spacing w:after="0" w:line="240" w:lineRule="auto"/>
        <w:rPr>
          <w:rFonts w:ascii="Calibri" w:hAnsi="Calibri" w:cs="Calibri"/>
          <w:b/>
        </w:rPr>
      </w:pPr>
      <w:r w:rsidRPr="009629CF">
        <w:rPr>
          <w:rFonts w:ascii="Calibri" w:hAnsi="Calibri" w:cs="Calibri"/>
          <w:b/>
        </w:rPr>
        <w:t>Reference Books:</w:t>
      </w: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lastRenderedPageBreak/>
        <w:t xml:space="preserve">1. Voice application development with Voice XML by Rick Beasley, John, </w:t>
      </w:r>
      <w:proofErr w:type="gramStart"/>
      <w:r>
        <w:rPr>
          <w:rFonts w:ascii="Calibri" w:hAnsi="Calibri" w:cs="Calibri"/>
        </w:rPr>
        <w:t>O’Reilly</w:t>
      </w:r>
      <w:proofErr w:type="gramEnd"/>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2. Next generation wireless applications: creating mobile applications in a Web by Paul Golding</w:t>
      </w:r>
    </w:p>
    <w:p w:rsidR="00D87360" w:rsidRDefault="00D87360" w:rsidP="00D87360">
      <w:pPr>
        <w:autoSpaceDE w:val="0"/>
        <w:autoSpaceDN w:val="0"/>
        <w:adjustRightInd w:val="0"/>
        <w:spacing w:after="0" w:line="240" w:lineRule="auto"/>
        <w:rPr>
          <w:rFonts w:ascii="Calibri" w:hAnsi="Calibri" w:cs="Calibri"/>
        </w:rPr>
      </w:pPr>
      <w:r>
        <w:rPr>
          <w:rFonts w:ascii="Calibri" w:hAnsi="Calibri" w:cs="Calibri"/>
        </w:rPr>
        <w:t xml:space="preserve">3. Short Message Service (SMS): The Creation of Personal Global Text Messaging by </w:t>
      </w:r>
      <w:proofErr w:type="spellStart"/>
      <w:r>
        <w:rPr>
          <w:rFonts w:ascii="Calibri" w:hAnsi="Calibri" w:cs="Calibri"/>
        </w:rPr>
        <w:t>Friedhelm</w:t>
      </w:r>
      <w:proofErr w:type="spellEnd"/>
    </w:p>
    <w:p w:rsidR="00D87360" w:rsidRDefault="00D87360" w:rsidP="00D87360">
      <w:proofErr w:type="spellStart"/>
      <w:r>
        <w:rPr>
          <w:rFonts w:ascii="Calibri" w:hAnsi="Calibri" w:cs="Calibri"/>
        </w:rPr>
        <w:t>Hillebrand</w:t>
      </w:r>
      <w:proofErr w:type="spellEnd"/>
      <w:r>
        <w:rPr>
          <w:rFonts w:ascii="Calibri" w:hAnsi="Calibri" w:cs="Calibri"/>
        </w:rPr>
        <w:t>, John Wiley &amp; Sons, 2010</w:t>
      </w:r>
    </w:p>
    <w:p w:rsidR="002A48BA" w:rsidRDefault="002A48BA" w:rsidP="0050593C">
      <w:pPr>
        <w:jc w:val="center"/>
        <w:rPr>
          <w:rFonts w:ascii="Times New Roman" w:hAnsi="Times New Roman" w:cs="Times New Roman"/>
          <w:b/>
          <w:sz w:val="20"/>
          <w:szCs w:val="20"/>
        </w:rPr>
      </w:pPr>
      <w:r>
        <w:rPr>
          <w:rFonts w:ascii="Times New Roman" w:hAnsi="Times New Roman" w:cs="Times New Roman"/>
          <w:b/>
          <w:sz w:val="20"/>
          <w:szCs w:val="20"/>
        </w:rPr>
        <w:t>DE-IV</w:t>
      </w:r>
    </w:p>
    <w:p w:rsidR="002A48BA" w:rsidRPr="00E876B1" w:rsidRDefault="002A48BA" w:rsidP="002A48BA">
      <w:pPr>
        <w:rPr>
          <w:b/>
          <w:szCs w:val="24"/>
        </w:rPr>
      </w:pPr>
    </w:p>
    <w:tbl>
      <w:tblPr>
        <w:tblW w:w="10064" w:type="dxa"/>
        <w:tblInd w:w="95" w:type="dxa"/>
        <w:tblLayout w:type="fixed"/>
        <w:tblLook w:val="04A0"/>
      </w:tblPr>
      <w:tblGrid>
        <w:gridCol w:w="636"/>
        <w:gridCol w:w="1496"/>
        <w:gridCol w:w="74"/>
        <w:gridCol w:w="217"/>
        <w:gridCol w:w="1701"/>
        <w:gridCol w:w="5940"/>
      </w:tblGrid>
      <w:tr w:rsidR="002A48BA" w:rsidRPr="00B5237A"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1</w:t>
            </w:r>
          </w:p>
        </w:tc>
        <w:tc>
          <w:tcPr>
            <w:tcW w:w="1787" w:type="dxa"/>
            <w:gridSpan w:val="3"/>
            <w:tcBorders>
              <w:top w:val="single" w:sz="4" w:space="0" w:color="auto"/>
              <w:left w:val="nil"/>
              <w:bottom w:val="single" w:sz="4" w:space="0" w:color="auto"/>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Course number</w:t>
            </w:r>
          </w:p>
        </w:tc>
        <w:tc>
          <w:tcPr>
            <w:tcW w:w="7641" w:type="dxa"/>
            <w:gridSpan w:val="2"/>
            <w:tcBorders>
              <w:top w:val="single" w:sz="4" w:space="0" w:color="auto"/>
              <w:left w:val="nil"/>
              <w:bottom w:val="single" w:sz="4" w:space="0" w:color="auto"/>
              <w:right w:val="single" w:sz="4" w:space="0" w:color="auto"/>
            </w:tcBorders>
            <w:shd w:val="clear" w:color="auto" w:fill="auto"/>
            <w:hideMark/>
          </w:tcPr>
          <w:p w:rsidR="002A48BA" w:rsidRPr="00E876B1" w:rsidRDefault="002A48BA" w:rsidP="00482BA3">
            <w:pPr>
              <w:pStyle w:val="NormalWeb"/>
              <w:spacing w:before="0" w:beforeAutospacing="0" w:after="0" w:afterAutospacing="0"/>
              <w:textAlignment w:val="bottom"/>
            </w:pPr>
            <w:r>
              <w:t>CSE440</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2</w:t>
            </w:r>
          </w:p>
        </w:tc>
        <w:tc>
          <w:tcPr>
            <w:tcW w:w="1787" w:type="dxa"/>
            <w:gridSpan w:val="3"/>
            <w:tcBorders>
              <w:top w:val="nil"/>
              <w:left w:val="nil"/>
              <w:bottom w:val="single" w:sz="4" w:space="0" w:color="auto"/>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Course Title</w:t>
            </w:r>
          </w:p>
        </w:tc>
        <w:tc>
          <w:tcPr>
            <w:tcW w:w="7641" w:type="dxa"/>
            <w:gridSpan w:val="2"/>
            <w:tcBorders>
              <w:top w:val="nil"/>
              <w:left w:val="nil"/>
              <w:bottom w:val="single" w:sz="4" w:space="0" w:color="auto"/>
              <w:right w:val="single" w:sz="4" w:space="0" w:color="auto"/>
            </w:tcBorders>
            <w:shd w:val="clear" w:color="auto" w:fill="auto"/>
            <w:hideMark/>
          </w:tcPr>
          <w:p w:rsidR="002A48BA" w:rsidRPr="00E876B1" w:rsidRDefault="002A48BA" w:rsidP="00482BA3">
            <w:pPr>
              <w:pStyle w:val="NormalWeb"/>
              <w:spacing w:before="0" w:beforeAutospacing="0" w:after="0" w:afterAutospacing="0"/>
              <w:textAlignment w:val="bottom"/>
            </w:pPr>
            <w:r w:rsidRPr="00E876B1">
              <w:t>SOFTWARE TES</w:t>
            </w:r>
            <w:r>
              <w:t xml:space="preserve">TING </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3</w:t>
            </w:r>
          </w:p>
        </w:tc>
        <w:tc>
          <w:tcPr>
            <w:tcW w:w="1787" w:type="dxa"/>
            <w:gridSpan w:val="3"/>
            <w:tcBorders>
              <w:top w:val="nil"/>
              <w:left w:val="nil"/>
              <w:bottom w:val="single" w:sz="4" w:space="0" w:color="auto"/>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Credits</w:t>
            </w:r>
          </w:p>
        </w:tc>
        <w:tc>
          <w:tcPr>
            <w:tcW w:w="7641" w:type="dxa"/>
            <w:gridSpan w:val="2"/>
            <w:tcBorders>
              <w:top w:val="nil"/>
              <w:left w:val="nil"/>
              <w:bottom w:val="single" w:sz="4" w:space="0" w:color="auto"/>
              <w:right w:val="single" w:sz="4" w:space="0" w:color="auto"/>
            </w:tcBorders>
            <w:shd w:val="clear" w:color="auto" w:fill="auto"/>
            <w:hideMark/>
          </w:tcPr>
          <w:p w:rsidR="002A48BA" w:rsidRPr="00E876B1" w:rsidRDefault="002A48BA" w:rsidP="00482BA3">
            <w:pPr>
              <w:pStyle w:val="NormalWeb"/>
              <w:spacing w:before="0" w:beforeAutospacing="0" w:after="0" w:afterAutospacing="0"/>
              <w:textAlignment w:val="bottom"/>
            </w:pPr>
            <w:r>
              <w:rPr>
                <w:color w:val="000000"/>
                <w:kern w:val="24"/>
                <w:lang w:val="en-US"/>
              </w:rPr>
              <w:t>4</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4</w:t>
            </w:r>
          </w:p>
        </w:tc>
        <w:tc>
          <w:tcPr>
            <w:tcW w:w="1787" w:type="dxa"/>
            <w:gridSpan w:val="3"/>
            <w:tcBorders>
              <w:top w:val="nil"/>
              <w:left w:val="nil"/>
              <w:bottom w:val="single" w:sz="4" w:space="0" w:color="auto"/>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Contact Hours (L-T-P)</w:t>
            </w:r>
          </w:p>
        </w:tc>
        <w:tc>
          <w:tcPr>
            <w:tcW w:w="7641" w:type="dxa"/>
            <w:gridSpan w:val="2"/>
            <w:tcBorders>
              <w:top w:val="nil"/>
              <w:left w:val="nil"/>
              <w:bottom w:val="single" w:sz="4" w:space="0" w:color="auto"/>
              <w:right w:val="single" w:sz="4" w:space="0" w:color="auto"/>
            </w:tcBorders>
            <w:shd w:val="clear" w:color="auto" w:fill="auto"/>
            <w:hideMark/>
          </w:tcPr>
          <w:p w:rsidR="002A48BA" w:rsidRPr="00E876B1" w:rsidRDefault="002A48BA" w:rsidP="00482BA3">
            <w:pPr>
              <w:pStyle w:val="NormalWeb"/>
              <w:spacing w:before="0" w:beforeAutospacing="0" w:after="0" w:afterAutospacing="0"/>
              <w:textAlignment w:val="bottom"/>
            </w:pPr>
            <w:r>
              <w:rPr>
                <w:color w:val="000000"/>
                <w:kern w:val="24"/>
              </w:rPr>
              <w:t>3-1</w:t>
            </w:r>
            <w:r w:rsidRPr="00E876B1">
              <w:rPr>
                <w:color w:val="000000"/>
                <w:kern w:val="24"/>
              </w:rPr>
              <w:t>-0</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5</w:t>
            </w:r>
          </w:p>
        </w:tc>
        <w:tc>
          <w:tcPr>
            <w:tcW w:w="1787" w:type="dxa"/>
            <w:gridSpan w:val="3"/>
            <w:tcBorders>
              <w:top w:val="nil"/>
              <w:left w:val="nil"/>
              <w:bottom w:val="single" w:sz="4" w:space="0" w:color="auto"/>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Course Objective</w:t>
            </w:r>
          </w:p>
        </w:tc>
        <w:tc>
          <w:tcPr>
            <w:tcW w:w="7641" w:type="dxa"/>
            <w:gridSpan w:val="2"/>
            <w:tcBorders>
              <w:top w:val="nil"/>
              <w:left w:val="nil"/>
              <w:bottom w:val="single" w:sz="4" w:space="0" w:color="auto"/>
              <w:right w:val="single" w:sz="4" w:space="0" w:color="auto"/>
            </w:tcBorders>
            <w:shd w:val="clear" w:color="auto" w:fill="auto"/>
            <w:hideMark/>
          </w:tcPr>
          <w:p w:rsidR="002A48BA" w:rsidRPr="00E876B1" w:rsidRDefault="002A48BA" w:rsidP="00482BA3">
            <w:pPr>
              <w:jc w:val="both"/>
              <w:rPr>
                <w:rFonts w:eastAsia="Times New Roman"/>
                <w:color w:val="000000"/>
                <w:szCs w:val="24"/>
                <w:lang w:eastAsia="en-GB"/>
              </w:rPr>
            </w:pPr>
            <w:r w:rsidRPr="00B5237A">
              <w:rPr>
                <w:szCs w:val="24"/>
              </w:rPr>
              <w:t>The primary objective of this course is to introduce and instruct software testing and Quality assurance concepts, strategies, and techniques in order to develop a total understanding of the testing process and how it impacts the software project.</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6</w:t>
            </w:r>
          </w:p>
        </w:tc>
        <w:tc>
          <w:tcPr>
            <w:tcW w:w="1787" w:type="dxa"/>
            <w:gridSpan w:val="3"/>
            <w:tcBorders>
              <w:top w:val="nil"/>
              <w:left w:val="nil"/>
              <w:bottom w:val="single" w:sz="4" w:space="0" w:color="auto"/>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Course Outcomes</w:t>
            </w:r>
          </w:p>
        </w:tc>
        <w:tc>
          <w:tcPr>
            <w:tcW w:w="7641" w:type="dxa"/>
            <w:gridSpan w:val="2"/>
            <w:tcBorders>
              <w:top w:val="nil"/>
              <w:left w:val="nil"/>
              <w:bottom w:val="single" w:sz="4" w:space="0" w:color="auto"/>
              <w:right w:val="single" w:sz="4" w:space="0" w:color="auto"/>
            </w:tcBorders>
            <w:shd w:val="clear" w:color="auto" w:fill="auto"/>
            <w:hideMark/>
          </w:tcPr>
          <w:p w:rsidR="002A48BA" w:rsidRPr="00B5237A" w:rsidRDefault="002A48BA" w:rsidP="00482BA3">
            <w:pPr>
              <w:ind w:left="360" w:hanging="360"/>
              <w:rPr>
                <w:color w:val="000000"/>
                <w:szCs w:val="24"/>
              </w:rPr>
            </w:pPr>
            <w:r w:rsidRPr="00B5237A">
              <w:rPr>
                <w:color w:val="000000"/>
                <w:szCs w:val="24"/>
              </w:rPr>
              <w:t xml:space="preserve">On successful completion of this module students will be able to </w:t>
            </w:r>
          </w:p>
          <w:p w:rsidR="002A48BA" w:rsidRPr="00B5237A" w:rsidRDefault="002A48BA" w:rsidP="00EB3120">
            <w:pPr>
              <w:numPr>
                <w:ilvl w:val="0"/>
                <w:numId w:val="69"/>
              </w:numPr>
              <w:spacing w:after="0" w:line="240" w:lineRule="auto"/>
              <w:rPr>
                <w:color w:val="000000"/>
                <w:szCs w:val="24"/>
              </w:rPr>
            </w:pPr>
            <w:r w:rsidRPr="00B5237A">
              <w:rPr>
                <w:color w:val="000000"/>
                <w:szCs w:val="24"/>
              </w:rPr>
              <w:t>Perform functional and non-functional testing</w:t>
            </w:r>
          </w:p>
          <w:p w:rsidR="002A48BA" w:rsidRPr="00B5237A" w:rsidRDefault="002A48BA" w:rsidP="00EB3120">
            <w:pPr>
              <w:numPr>
                <w:ilvl w:val="0"/>
                <w:numId w:val="69"/>
              </w:numPr>
              <w:spacing w:after="0" w:line="240" w:lineRule="auto"/>
              <w:rPr>
                <w:color w:val="000000"/>
                <w:szCs w:val="24"/>
              </w:rPr>
            </w:pPr>
            <w:r w:rsidRPr="00B5237A">
              <w:rPr>
                <w:color w:val="000000"/>
                <w:szCs w:val="24"/>
              </w:rPr>
              <w:t>Design test case and make test case report</w:t>
            </w:r>
          </w:p>
          <w:p w:rsidR="002A48BA" w:rsidRPr="00B5237A" w:rsidRDefault="002A48BA" w:rsidP="00EB3120">
            <w:pPr>
              <w:numPr>
                <w:ilvl w:val="0"/>
                <w:numId w:val="69"/>
              </w:numPr>
              <w:spacing w:after="0" w:line="240" w:lineRule="auto"/>
              <w:rPr>
                <w:color w:val="000000"/>
                <w:szCs w:val="24"/>
              </w:rPr>
            </w:pPr>
            <w:r w:rsidRPr="00B5237A">
              <w:rPr>
                <w:color w:val="000000"/>
                <w:szCs w:val="24"/>
              </w:rPr>
              <w:t xml:space="preserve">Locate bugs and analyze their impact </w:t>
            </w:r>
          </w:p>
          <w:p w:rsidR="002A48BA" w:rsidRPr="00B5237A" w:rsidRDefault="002A48BA" w:rsidP="00EB3120">
            <w:pPr>
              <w:numPr>
                <w:ilvl w:val="0"/>
                <w:numId w:val="69"/>
              </w:numPr>
              <w:spacing w:after="0" w:line="240" w:lineRule="auto"/>
              <w:rPr>
                <w:color w:val="000000"/>
                <w:szCs w:val="24"/>
              </w:rPr>
            </w:pPr>
            <w:r w:rsidRPr="00B5237A">
              <w:rPr>
                <w:color w:val="000000"/>
                <w:szCs w:val="24"/>
              </w:rPr>
              <w:t>Perform control flow and data flow testing</w:t>
            </w:r>
          </w:p>
          <w:p w:rsidR="002A48BA" w:rsidRPr="00B5237A" w:rsidRDefault="002A48BA" w:rsidP="00EB3120">
            <w:pPr>
              <w:numPr>
                <w:ilvl w:val="0"/>
                <w:numId w:val="69"/>
              </w:numPr>
              <w:spacing w:after="0" w:line="240" w:lineRule="auto"/>
              <w:rPr>
                <w:color w:val="000000"/>
                <w:szCs w:val="24"/>
              </w:rPr>
            </w:pPr>
            <w:r w:rsidRPr="00B5237A">
              <w:rPr>
                <w:color w:val="000000"/>
                <w:szCs w:val="24"/>
              </w:rPr>
              <w:t>Memorize how to effectively plan your tests, communicate the bugs you find, and measure your success as a software tester</w:t>
            </w:r>
          </w:p>
          <w:p w:rsidR="002A48BA" w:rsidRPr="00B5237A" w:rsidRDefault="002A48BA" w:rsidP="00EB3120">
            <w:pPr>
              <w:numPr>
                <w:ilvl w:val="0"/>
                <w:numId w:val="69"/>
              </w:numPr>
              <w:spacing w:after="0" w:line="240" w:lineRule="auto"/>
              <w:rPr>
                <w:color w:val="000000"/>
                <w:szCs w:val="24"/>
              </w:rPr>
            </w:pPr>
            <w:r>
              <w:rPr>
                <w:color w:val="000000"/>
                <w:szCs w:val="24"/>
              </w:rPr>
              <w:t>A</w:t>
            </w:r>
            <w:r w:rsidRPr="00B5237A">
              <w:rPr>
                <w:color w:val="000000"/>
                <w:szCs w:val="24"/>
              </w:rPr>
              <w:t xml:space="preserve">ssess various test automation tools available in market and choose appropriate tool for kinds of testing </w:t>
            </w:r>
          </w:p>
          <w:p w:rsidR="002A48BA" w:rsidRPr="00E876B1" w:rsidRDefault="002A48BA" w:rsidP="00482BA3">
            <w:pPr>
              <w:rPr>
                <w:rFonts w:eastAsia="Times New Roman"/>
                <w:color w:val="000000"/>
                <w:szCs w:val="24"/>
                <w:lang w:eastAsia="en-GB"/>
              </w:rPr>
            </w:pPr>
          </w:p>
        </w:tc>
      </w:tr>
      <w:tr w:rsidR="002A48BA" w:rsidRPr="00B5237A" w:rsidTr="00482BA3">
        <w:trPr>
          <w:trHeight w:val="20"/>
        </w:trPr>
        <w:tc>
          <w:tcPr>
            <w:tcW w:w="636" w:type="dxa"/>
            <w:tcBorders>
              <w:top w:val="nil"/>
              <w:left w:val="single" w:sz="4" w:space="0" w:color="auto"/>
              <w:bottom w:val="nil"/>
              <w:right w:val="single" w:sz="4" w:space="0" w:color="auto"/>
            </w:tcBorders>
            <w:shd w:val="clear" w:color="auto" w:fill="auto"/>
            <w:vAlign w:val="bottom"/>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w:t>
            </w:r>
          </w:p>
        </w:tc>
        <w:tc>
          <w:tcPr>
            <w:tcW w:w="9428" w:type="dxa"/>
            <w:gridSpan w:val="5"/>
            <w:tcBorders>
              <w:top w:val="nil"/>
              <w:left w:val="nil"/>
              <w:bottom w:val="nil"/>
              <w:right w:val="single" w:sz="4" w:space="0" w:color="auto"/>
            </w:tcBorders>
            <w:shd w:val="clear" w:color="auto" w:fill="auto"/>
            <w:vAlign w:val="bottom"/>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Outline syllabus</w:t>
            </w:r>
          </w:p>
        </w:tc>
      </w:tr>
      <w:tr w:rsidR="002A48BA" w:rsidRPr="00B5237A"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7.01</w:t>
            </w:r>
          </w:p>
        </w:tc>
        <w:tc>
          <w:tcPr>
            <w:tcW w:w="1787" w:type="dxa"/>
            <w:gridSpan w:val="3"/>
            <w:tcBorders>
              <w:top w:val="single" w:sz="4" w:space="0" w:color="auto"/>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CAP707.A</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Unit A</w:t>
            </w:r>
          </w:p>
        </w:tc>
        <w:tc>
          <w:tcPr>
            <w:tcW w:w="5940" w:type="dxa"/>
            <w:tcBorders>
              <w:top w:val="single" w:sz="4" w:space="0" w:color="auto"/>
              <w:left w:val="nil"/>
              <w:bottom w:val="single" w:sz="4" w:space="0" w:color="auto"/>
              <w:right w:val="single" w:sz="4" w:space="0" w:color="auto"/>
            </w:tcBorders>
            <w:vAlign w:val="bottom"/>
          </w:tcPr>
          <w:p w:rsidR="002A48BA" w:rsidRPr="00E876B1" w:rsidRDefault="002A48BA" w:rsidP="00482BA3">
            <w:pPr>
              <w:rPr>
                <w:rFonts w:eastAsia="Times New Roman"/>
                <w:color w:val="000000"/>
                <w:szCs w:val="24"/>
                <w:lang w:eastAsia="en-GB"/>
              </w:rPr>
            </w:pPr>
            <w:r w:rsidRPr="00B5237A">
              <w:rPr>
                <w:szCs w:val="24"/>
              </w:rPr>
              <w:t>Introduction</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7.02</w:t>
            </w:r>
          </w:p>
        </w:tc>
        <w:tc>
          <w:tcPr>
            <w:tcW w:w="1787" w:type="dxa"/>
            <w:gridSpan w:val="3"/>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CAP707.A1</w:t>
            </w:r>
          </w:p>
        </w:tc>
        <w:tc>
          <w:tcPr>
            <w:tcW w:w="1701" w:type="dxa"/>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Unit A Topic 1</w:t>
            </w:r>
          </w:p>
        </w:tc>
        <w:tc>
          <w:tcPr>
            <w:tcW w:w="5940" w:type="dxa"/>
            <w:tcBorders>
              <w:top w:val="nil"/>
              <w:left w:val="nil"/>
              <w:bottom w:val="single" w:sz="4" w:space="0" w:color="auto"/>
              <w:right w:val="single" w:sz="4" w:space="0" w:color="auto"/>
            </w:tcBorders>
            <w:vAlign w:val="bottom"/>
          </w:tcPr>
          <w:p w:rsidR="002A48BA" w:rsidRPr="00E876B1" w:rsidRDefault="002A48BA" w:rsidP="00482BA3">
            <w:pPr>
              <w:rPr>
                <w:rFonts w:eastAsia="Times New Roman"/>
                <w:color w:val="000000"/>
                <w:szCs w:val="24"/>
                <w:lang w:eastAsia="en-GB"/>
              </w:rPr>
            </w:pPr>
            <w:r w:rsidRPr="00B5237A">
              <w:rPr>
                <w:szCs w:val="24"/>
              </w:rPr>
              <w:t>Human and errors, Testing Objectives, Principles of Testing, Behaviour and Correctness, Debugging and its techniques</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7.03</w:t>
            </w:r>
          </w:p>
        </w:tc>
        <w:tc>
          <w:tcPr>
            <w:tcW w:w="1787" w:type="dxa"/>
            <w:gridSpan w:val="3"/>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CAP707.A2</w:t>
            </w:r>
          </w:p>
        </w:tc>
        <w:tc>
          <w:tcPr>
            <w:tcW w:w="1701" w:type="dxa"/>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Unit A Topic 2</w:t>
            </w:r>
          </w:p>
        </w:tc>
        <w:tc>
          <w:tcPr>
            <w:tcW w:w="5940" w:type="dxa"/>
            <w:tcBorders>
              <w:top w:val="nil"/>
              <w:left w:val="nil"/>
              <w:bottom w:val="single" w:sz="4" w:space="0" w:color="auto"/>
              <w:right w:val="single" w:sz="4" w:space="0" w:color="auto"/>
            </w:tcBorders>
            <w:vAlign w:val="bottom"/>
          </w:tcPr>
          <w:p w:rsidR="002A48BA" w:rsidRPr="00E876B1" w:rsidRDefault="002A48BA" w:rsidP="00482BA3">
            <w:pPr>
              <w:rPr>
                <w:rFonts w:eastAsia="Times New Roman"/>
                <w:color w:val="000000"/>
                <w:szCs w:val="24"/>
                <w:lang w:eastAsia="en-GB"/>
              </w:rPr>
            </w:pPr>
            <w:r w:rsidRPr="00B5237A">
              <w:rPr>
                <w:szCs w:val="24"/>
              </w:rPr>
              <w:t>Software metrics, Software Testing Life Cycle, Testing activities and Levels, Testing myths and facts</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7.04</w:t>
            </w:r>
          </w:p>
        </w:tc>
        <w:tc>
          <w:tcPr>
            <w:tcW w:w="1787" w:type="dxa"/>
            <w:gridSpan w:val="3"/>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CAP707.A3</w:t>
            </w:r>
          </w:p>
        </w:tc>
        <w:tc>
          <w:tcPr>
            <w:tcW w:w="1701" w:type="dxa"/>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Unit A Topic 3</w:t>
            </w:r>
          </w:p>
        </w:tc>
        <w:tc>
          <w:tcPr>
            <w:tcW w:w="5940" w:type="dxa"/>
            <w:tcBorders>
              <w:top w:val="nil"/>
              <w:left w:val="nil"/>
              <w:bottom w:val="single" w:sz="4" w:space="0" w:color="auto"/>
              <w:right w:val="single" w:sz="4" w:space="0" w:color="auto"/>
            </w:tcBorders>
            <w:vAlign w:val="bottom"/>
          </w:tcPr>
          <w:p w:rsidR="002A48BA" w:rsidRPr="00B5237A" w:rsidRDefault="002A48BA" w:rsidP="00482BA3">
            <w:pPr>
              <w:rPr>
                <w:szCs w:val="24"/>
              </w:rPr>
            </w:pPr>
            <w:r w:rsidRPr="00B5237A">
              <w:rPr>
                <w:szCs w:val="24"/>
              </w:rPr>
              <w:t>Testing exit criteria, Bug defect life cycle, White Box and Black Box Testing</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7.05</w:t>
            </w:r>
          </w:p>
        </w:tc>
        <w:tc>
          <w:tcPr>
            <w:tcW w:w="1787" w:type="dxa"/>
            <w:gridSpan w:val="3"/>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CAP707.B</w:t>
            </w:r>
          </w:p>
        </w:tc>
        <w:tc>
          <w:tcPr>
            <w:tcW w:w="1701" w:type="dxa"/>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Unit B</w:t>
            </w:r>
          </w:p>
        </w:tc>
        <w:tc>
          <w:tcPr>
            <w:tcW w:w="5940" w:type="dxa"/>
            <w:tcBorders>
              <w:top w:val="nil"/>
              <w:left w:val="nil"/>
              <w:bottom w:val="single" w:sz="4" w:space="0" w:color="auto"/>
              <w:right w:val="single" w:sz="4" w:space="0" w:color="auto"/>
            </w:tcBorders>
            <w:vAlign w:val="bottom"/>
          </w:tcPr>
          <w:p w:rsidR="002A48BA" w:rsidRPr="00E876B1" w:rsidRDefault="002A48BA" w:rsidP="00482BA3">
            <w:pPr>
              <w:rPr>
                <w:rFonts w:eastAsia="Times New Roman"/>
                <w:color w:val="000000"/>
                <w:szCs w:val="24"/>
                <w:lang w:eastAsia="en-GB"/>
              </w:rPr>
            </w:pPr>
            <w:r w:rsidRPr="00B5237A">
              <w:rPr>
                <w:szCs w:val="24"/>
              </w:rPr>
              <w:t xml:space="preserve">Unit Testing </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7.06</w:t>
            </w:r>
          </w:p>
        </w:tc>
        <w:tc>
          <w:tcPr>
            <w:tcW w:w="1787" w:type="dxa"/>
            <w:gridSpan w:val="3"/>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CAP707.B1</w:t>
            </w:r>
          </w:p>
        </w:tc>
        <w:tc>
          <w:tcPr>
            <w:tcW w:w="1701" w:type="dxa"/>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Unit B Topic 1</w:t>
            </w:r>
          </w:p>
        </w:tc>
        <w:tc>
          <w:tcPr>
            <w:tcW w:w="5940" w:type="dxa"/>
            <w:tcBorders>
              <w:top w:val="nil"/>
              <w:left w:val="nil"/>
              <w:bottom w:val="single" w:sz="4" w:space="0" w:color="auto"/>
              <w:right w:val="single" w:sz="4" w:space="0" w:color="auto"/>
            </w:tcBorders>
            <w:vAlign w:val="bottom"/>
          </w:tcPr>
          <w:p w:rsidR="002A48BA" w:rsidRPr="00E876B1" w:rsidRDefault="002A48BA" w:rsidP="00482BA3">
            <w:pPr>
              <w:rPr>
                <w:rFonts w:eastAsia="Times New Roman"/>
                <w:color w:val="000000"/>
                <w:szCs w:val="24"/>
                <w:lang w:eastAsia="en-GB"/>
              </w:rPr>
            </w:pPr>
            <w:r w:rsidRPr="00B5237A">
              <w:rPr>
                <w:szCs w:val="24"/>
              </w:rPr>
              <w:t>Concept of Unit Testing, Static Unit Testing, Defect Prevention, Dynamic Unit Testing, Mutation Testing</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7.07</w:t>
            </w:r>
          </w:p>
        </w:tc>
        <w:tc>
          <w:tcPr>
            <w:tcW w:w="1787" w:type="dxa"/>
            <w:gridSpan w:val="3"/>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CAP707.B2</w:t>
            </w:r>
          </w:p>
        </w:tc>
        <w:tc>
          <w:tcPr>
            <w:tcW w:w="1701" w:type="dxa"/>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Unit B Topic 2</w:t>
            </w:r>
          </w:p>
        </w:tc>
        <w:tc>
          <w:tcPr>
            <w:tcW w:w="5940" w:type="dxa"/>
            <w:tcBorders>
              <w:top w:val="nil"/>
              <w:left w:val="nil"/>
              <w:bottom w:val="single" w:sz="4" w:space="0" w:color="auto"/>
              <w:right w:val="single" w:sz="4" w:space="0" w:color="auto"/>
            </w:tcBorders>
            <w:vAlign w:val="bottom"/>
          </w:tcPr>
          <w:p w:rsidR="002A48BA" w:rsidRPr="00E876B1" w:rsidRDefault="002A48BA" w:rsidP="00482BA3">
            <w:pPr>
              <w:rPr>
                <w:rFonts w:eastAsia="Times New Roman"/>
                <w:color w:val="000000"/>
                <w:szCs w:val="24"/>
                <w:lang w:eastAsia="en-GB"/>
              </w:rPr>
            </w:pPr>
            <w:r w:rsidRPr="00B5237A">
              <w:rPr>
                <w:szCs w:val="24"/>
              </w:rPr>
              <w:t>Control Flow Testing: Overview of Control Flow Testing, Control Flow Graph, Paths in a Control Flow Graph</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lastRenderedPageBreak/>
              <w:t>7.08</w:t>
            </w:r>
          </w:p>
        </w:tc>
        <w:tc>
          <w:tcPr>
            <w:tcW w:w="1787" w:type="dxa"/>
            <w:gridSpan w:val="3"/>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CAP707.B3</w:t>
            </w:r>
          </w:p>
        </w:tc>
        <w:tc>
          <w:tcPr>
            <w:tcW w:w="1701" w:type="dxa"/>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Unit B Topic 3</w:t>
            </w:r>
          </w:p>
        </w:tc>
        <w:tc>
          <w:tcPr>
            <w:tcW w:w="5940" w:type="dxa"/>
            <w:tcBorders>
              <w:top w:val="nil"/>
              <w:left w:val="nil"/>
              <w:bottom w:val="single" w:sz="4" w:space="0" w:color="auto"/>
              <w:right w:val="single" w:sz="4" w:space="0" w:color="auto"/>
            </w:tcBorders>
            <w:vAlign w:val="bottom"/>
          </w:tcPr>
          <w:p w:rsidR="002A48BA" w:rsidRPr="00B5237A" w:rsidRDefault="002A48BA" w:rsidP="00482BA3">
            <w:pPr>
              <w:rPr>
                <w:szCs w:val="24"/>
              </w:rPr>
            </w:pPr>
            <w:r w:rsidRPr="00B5237A">
              <w:rPr>
                <w:szCs w:val="24"/>
              </w:rPr>
              <w:t>Path Selection Criteria, Regression testing ,  Agile testing</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7.09</w:t>
            </w:r>
          </w:p>
        </w:tc>
        <w:tc>
          <w:tcPr>
            <w:tcW w:w="1787" w:type="dxa"/>
            <w:gridSpan w:val="3"/>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CAP707.C</w:t>
            </w:r>
          </w:p>
        </w:tc>
        <w:tc>
          <w:tcPr>
            <w:tcW w:w="1701" w:type="dxa"/>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Unit C</w:t>
            </w:r>
          </w:p>
        </w:tc>
        <w:tc>
          <w:tcPr>
            <w:tcW w:w="5940" w:type="dxa"/>
            <w:tcBorders>
              <w:top w:val="nil"/>
              <w:left w:val="nil"/>
              <w:bottom w:val="single" w:sz="4" w:space="0" w:color="auto"/>
              <w:right w:val="single" w:sz="4" w:space="0" w:color="auto"/>
            </w:tcBorders>
            <w:vAlign w:val="bottom"/>
          </w:tcPr>
          <w:p w:rsidR="002A48BA" w:rsidRPr="00E876B1" w:rsidRDefault="002A48BA" w:rsidP="00482BA3">
            <w:pPr>
              <w:rPr>
                <w:rFonts w:eastAsia="Times New Roman"/>
                <w:color w:val="000000"/>
                <w:szCs w:val="24"/>
                <w:lang w:eastAsia="en-GB"/>
              </w:rPr>
            </w:pPr>
            <w:r w:rsidRPr="00B5237A">
              <w:rPr>
                <w:szCs w:val="24"/>
              </w:rPr>
              <w:t>Data Flow &amp; Performance testing</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7.10</w:t>
            </w:r>
          </w:p>
        </w:tc>
        <w:tc>
          <w:tcPr>
            <w:tcW w:w="1787" w:type="dxa"/>
            <w:gridSpan w:val="3"/>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CAP707.C1</w:t>
            </w:r>
          </w:p>
        </w:tc>
        <w:tc>
          <w:tcPr>
            <w:tcW w:w="1701" w:type="dxa"/>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Unit C Topic 1</w:t>
            </w:r>
          </w:p>
        </w:tc>
        <w:tc>
          <w:tcPr>
            <w:tcW w:w="5940" w:type="dxa"/>
            <w:tcBorders>
              <w:top w:val="nil"/>
              <w:left w:val="nil"/>
              <w:bottom w:val="single" w:sz="4" w:space="0" w:color="auto"/>
              <w:right w:val="single" w:sz="4" w:space="0" w:color="auto"/>
            </w:tcBorders>
            <w:vAlign w:val="bottom"/>
          </w:tcPr>
          <w:p w:rsidR="002A48BA" w:rsidRPr="00E876B1" w:rsidRDefault="002A48BA" w:rsidP="00482BA3">
            <w:pPr>
              <w:rPr>
                <w:rFonts w:eastAsia="Times New Roman"/>
                <w:color w:val="000000"/>
                <w:szCs w:val="24"/>
                <w:lang w:eastAsia="en-GB"/>
              </w:rPr>
            </w:pPr>
            <w:r w:rsidRPr="00B5237A">
              <w:rPr>
                <w:szCs w:val="24"/>
              </w:rPr>
              <w:t>Data Flow Anomaly, Overview of Dynamic Data Flow Testing, Data Flow Graph, Data Flow Terms</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7.11</w:t>
            </w:r>
          </w:p>
        </w:tc>
        <w:tc>
          <w:tcPr>
            <w:tcW w:w="1787" w:type="dxa"/>
            <w:gridSpan w:val="3"/>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CAP707.C2</w:t>
            </w:r>
          </w:p>
        </w:tc>
        <w:tc>
          <w:tcPr>
            <w:tcW w:w="1701" w:type="dxa"/>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Unit C Topic 2</w:t>
            </w:r>
          </w:p>
        </w:tc>
        <w:tc>
          <w:tcPr>
            <w:tcW w:w="5940" w:type="dxa"/>
            <w:tcBorders>
              <w:top w:val="nil"/>
              <w:left w:val="nil"/>
              <w:bottom w:val="single" w:sz="4" w:space="0" w:color="auto"/>
              <w:right w:val="single" w:sz="4" w:space="0" w:color="auto"/>
            </w:tcBorders>
            <w:vAlign w:val="bottom"/>
          </w:tcPr>
          <w:p w:rsidR="002A48BA" w:rsidRPr="00E876B1" w:rsidRDefault="002A48BA" w:rsidP="00482BA3">
            <w:pPr>
              <w:rPr>
                <w:rFonts w:eastAsia="Times New Roman"/>
                <w:color w:val="000000"/>
                <w:szCs w:val="24"/>
                <w:lang w:eastAsia="en-GB"/>
              </w:rPr>
            </w:pPr>
            <w:r w:rsidRPr="00B5237A">
              <w:rPr>
                <w:szCs w:val="24"/>
              </w:rPr>
              <w:t xml:space="preserve"> Data Flow Testing Criteria, Comparison of Data Flow Test Selection Criteria, Feasible Paths and Test Selection Criteria</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7.12</w:t>
            </w:r>
          </w:p>
        </w:tc>
        <w:tc>
          <w:tcPr>
            <w:tcW w:w="1787" w:type="dxa"/>
            <w:gridSpan w:val="3"/>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CAP707.C3</w:t>
            </w:r>
          </w:p>
        </w:tc>
        <w:tc>
          <w:tcPr>
            <w:tcW w:w="1701" w:type="dxa"/>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Unit C Topic 3</w:t>
            </w:r>
          </w:p>
        </w:tc>
        <w:tc>
          <w:tcPr>
            <w:tcW w:w="5940" w:type="dxa"/>
            <w:tcBorders>
              <w:top w:val="nil"/>
              <w:left w:val="nil"/>
              <w:bottom w:val="single" w:sz="4" w:space="0" w:color="auto"/>
              <w:right w:val="single" w:sz="4" w:space="0" w:color="auto"/>
            </w:tcBorders>
            <w:vAlign w:val="bottom"/>
          </w:tcPr>
          <w:p w:rsidR="002A48BA" w:rsidRPr="00B5237A" w:rsidRDefault="002A48BA" w:rsidP="00482BA3">
            <w:pPr>
              <w:rPr>
                <w:szCs w:val="24"/>
              </w:rPr>
            </w:pPr>
            <w:r w:rsidRPr="00B5237A">
              <w:rPr>
                <w:szCs w:val="24"/>
              </w:rPr>
              <w:t>Integration Testing: Integration Testing, Integration Techniques  , Performance testing: Stress , Load , Volume</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7.13</w:t>
            </w:r>
          </w:p>
        </w:tc>
        <w:tc>
          <w:tcPr>
            <w:tcW w:w="1787" w:type="dxa"/>
            <w:gridSpan w:val="3"/>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CAP707.D</w:t>
            </w:r>
          </w:p>
        </w:tc>
        <w:tc>
          <w:tcPr>
            <w:tcW w:w="1701" w:type="dxa"/>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Unit D</w:t>
            </w:r>
          </w:p>
        </w:tc>
        <w:tc>
          <w:tcPr>
            <w:tcW w:w="5940" w:type="dxa"/>
            <w:tcBorders>
              <w:top w:val="nil"/>
              <w:left w:val="nil"/>
              <w:bottom w:val="single" w:sz="4" w:space="0" w:color="auto"/>
              <w:right w:val="single" w:sz="4" w:space="0" w:color="auto"/>
            </w:tcBorders>
            <w:vAlign w:val="bottom"/>
          </w:tcPr>
          <w:p w:rsidR="002A48BA" w:rsidRPr="00E876B1" w:rsidRDefault="002A48BA" w:rsidP="00482BA3">
            <w:pPr>
              <w:rPr>
                <w:rFonts w:eastAsia="Times New Roman"/>
                <w:color w:val="000000"/>
                <w:szCs w:val="24"/>
                <w:lang w:eastAsia="en-GB"/>
              </w:rPr>
            </w:pPr>
            <w:r w:rsidRPr="00B5237A">
              <w:rPr>
                <w:szCs w:val="24"/>
              </w:rPr>
              <w:t>Functional Testing</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7.14</w:t>
            </w:r>
          </w:p>
        </w:tc>
        <w:tc>
          <w:tcPr>
            <w:tcW w:w="1787" w:type="dxa"/>
            <w:gridSpan w:val="3"/>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CAP707.D1</w:t>
            </w:r>
          </w:p>
        </w:tc>
        <w:tc>
          <w:tcPr>
            <w:tcW w:w="1701" w:type="dxa"/>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Unit D Topic 1</w:t>
            </w:r>
          </w:p>
        </w:tc>
        <w:tc>
          <w:tcPr>
            <w:tcW w:w="5940" w:type="dxa"/>
            <w:tcBorders>
              <w:top w:val="nil"/>
              <w:left w:val="nil"/>
              <w:bottom w:val="single" w:sz="4" w:space="0" w:color="auto"/>
              <w:right w:val="single" w:sz="4" w:space="0" w:color="auto"/>
            </w:tcBorders>
            <w:vAlign w:val="bottom"/>
          </w:tcPr>
          <w:p w:rsidR="002A48BA" w:rsidRPr="00E876B1" w:rsidRDefault="002A48BA" w:rsidP="00482BA3">
            <w:pPr>
              <w:rPr>
                <w:rFonts w:eastAsia="Times New Roman"/>
                <w:color w:val="000000"/>
                <w:szCs w:val="24"/>
                <w:lang w:eastAsia="en-GB"/>
              </w:rPr>
            </w:pPr>
            <w:r w:rsidRPr="00B5237A">
              <w:rPr>
                <w:szCs w:val="24"/>
              </w:rPr>
              <w:t>Equivalence Class Partitioning, Boundary Value Analysis, Decision Tables, Random Testing, Error Guessing, Category Partition</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7.15</w:t>
            </w:r>
          </w:p>
        </w:tc>
        <w:tc>
          <w:tcPr>
            <w:tcW w:w="1787" w:type="dxa"/>
            <w:gridSpan w:val="3"/>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CAP707.D2</w:t>
            </w:r>
          </w:p>
        </w:tc>
        <w:tc>
          <w:tcPr>
            <w:tcW w:w="1701" w:type="dxa"/>
            <w:tcBorders>
              <w:top w:val="nil"/>
              <w:left w:val="nil"/>
              <w:bottom w:val="single" w:sz="4" w:space="0" w:color="auto"/>
              <w:right w:val="single" w:sz="4" w:space="0" w:color="auto"/>
            </w:tcBorders>
            <w:shd w:val="clear" w:color="auto" w:fill="auto"/>
            <w:vAlign w:val="center"/>
            <w:hideMark/>
          </w:tcPr>
          <w:p w:rsidR="002A48BA" w:rsidRPr="00B5237A" w:rsidRDefault="002A48BA" w:rsidP="00482BA3">
            <w:pPr>
              <w:rPr>
                <w:color w:val="000000"/>
                <w:szCs w:val="24"/>
              </w:rPr>
            </w:pPr>
            <w:r w:rsidRPr="00B5237A">
              <w:rPr>
                <w:color w:val="000000"/>
                <w:szCs w:val="24"/>
              </w:rPr>
              <w:t>Unit D Topic 2</w:t>
            </w:r>
          </w:p>
        </w:tc>
        <w:tc>
          <w:tcPr>
            <w:tcW w:w="5940" w:type="dxa"/>
            <w:tcBorders>
              <w:top w:val="nil"/>
              <w:left w:val="nil"/>
              <w:bottom w:val="single" w:sz="4" w:space="0" w:color="auto"/>
              <w:right w:val="single" w:sz="4" w:space="0" w:color="auto"/>
            </w:tcBorders>
            <w:vAlign w:val="bottom"/>
          </w:tcPr>
          <w:p w:rsidR="002A48BA" w:rsidRPr="00E876B1" w:rsidRDefault="002A48BA" w:rsidP="00482BA3">
            <w:pPr>
              <w:rPr>
                <w:rFonts w:eastAsia="Times New Roman"/>
                <w:color w:val="000000"/>
                <w:szCs w:val="24"/>
                <w:lang w:eastAsia="en-GB"/>
              </w:rPr>
            </w:pPr>
            <w:r w:rsidRPr="00B5237A">
              <w:rPr>
                <w:szCs w:val="24"/>
              </w:rPr>
              <w:t>Test case designing – Test cases, Test case format, Test case designing,  Acceptance testing and criteria</w:t>
            </w:r>
          </w:p>
        </w:tc>
      </w:tr>
      <w:tr w:rsidR="002A48BA" w:rsidRPr="00B5237A"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7.16</w:t>
            </w:r>
          </w:p>
        </w:tc>
        <w:tc>
          <w:tcPr>
            <w:tcW w:w="1787" w:type="dxa"/>
            <w:gridSpan w:val="3"/>
            <w:tcBorders>
              <w:top w:val="single" w:sz="4" w:space="0" w:color="auto"/>
              <w:left w:val="nil"/>
              <w:bottom w:val="single" w:sz="4" w:space="0" w:color="auto"/>
              <w:right w:val="single" w:sz="4" w:space="0" w:color="auto"/>
            </w:tcBorders>
            <w:shd w:val="clear" w:color="auto" w:fill="auto"/>
            <w:vAlign w:val="center"/>
          </w:tcPr>
          <w:p w:rsidR="002A48BA" w:rsidRPr="00B5237A" w:rsidRDefault="002A48BA" w:rsidP="00482BA3">
            <w:pPr>
              <w:rPr>
                <w:color w:val="000000"/>
                <w:szCs w:val="24"/>
              </w:rPr>
            </w:pPr>
            <w:r w:rsidRPr="00B5237A">
              <w:rPr>
                <w:color w:val="000000"/>
                <w:szCs w:val="24"/>
              </w:rPr>
              <w:t>CAP707.D3</w:t>
            </w:r>
          </w:p>
        </w:tc>
        <w:tc>
          <w:tcPr>
            <w:tcW w:w="1701" w:type="dxa"/>
            <w:tcBorders>
              <w:top w:val="single" w:sz="4" w:space="0" w:color="auto"/>
              <w:left w:val="nil"/>
              <w:bottom w:val="single" w:sz="4" w:space="0" w:color="auto"/>
              <w:right w:val="single" w:sz="4" w:space="0" w:color="auto"/>
            </w:tcBorders>
            <w:shd w:val="clear" w:color="auto" w:fill="auto"/>
            <w:vAlign w:val="center"/>
          </w:tcPr>
          <w:p w:rsidR="002A48BA" w:rsidRPr="00B5237A" w:rsidRDefault="002A48BA" w:rsidP="00482BA3">
            <w:pPr>
              <w:rPr>
                <w:color w:val="000000"/>
                <w:szCs w:val="24"/>
              </w:rPr>
            </w:pPr>
            <w:r w:rsidRPr="00B5237A">
              <w:rPr>
                <w:color w:val="000000"/>
                <w:szCs w:val="24"/>
              </w:rPr>
              <w:t>Unit D Topic 3</w:t>
            </w:r>
          </w:p>
        </w:tc>
        <w:tc>
          <w:tcPr>
            <w:tcW w:w="5940" w:type="dxa"/>
            <w:tcBorders>
              <w:top w:val="single" w:sz="4" w:space="0" w:color="auto"/>
              <w:left w:val="nil"/>
              <w:bottom w:val="single" w:sz="4" w:space="0" w:color="auto"/>
              <w:right w:val="single" w:sz="4" w:space="0" w:color="auto"/>
            </w:tcBorders>
            <w:vAlign w:val="bottom"/>
          </w:tcPr>
          <w:p w:rsidR="002A48BA" w:rsidRPr="00B5237A" w:rsidRDefault="002A48BA" w:rsidP="00482BA3">
            <w:pPr>
              <w:rPr>
                <w:szCs w:val="24"/>
              </w:rPr>
            </w:pPr>
            <w:r w:rsidRPr="00B5237A">
              <w:rPr>
                <w:szCs w:val="24"/>
              </w:rPr>
              <w:t>Automation  testing</w:t>
            </w:r>
            <w:r w:rsidRPr="00B5237A">
              <w:rPr>
                <w:b/>
                <w:szCs w:val="24"/>
              </w:rPr>
              <w:t>:</w:t>
            </w:r>
            <w:r w:rsidRPr="00B5237A">
              <w:rPr>
                <w:szCs w:val="24"/>
              </w:rPr>
              <w:t xml:space="preserve"> Need for automation , categorization of Testing tools,  Selection of testing tools, Guidelines for automated testing, Overview of commercial testing tools</w:t>
            </w:r>
          </w:p>
        </w:tc>
      </w:tr>
      <w:tr w:rsidR="002A48BA" w:rsidRPr="00B5237A"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7.17</w:t>
            </w:r>
          </w:p>
        </w:tc>
        <w:tc>
          <w:tcPr>
            <w:tcW w:w="1787" w:type="dxa"/>
            <w:gridSpan w:val="3"/>
            <w:tcBorders>
              <w:top w:val="single" w:sz="4" w:space="0" w:color="auto"/>
              <w:left w:val="nil"/>
              <w:bottom w:val="single" w:sz="4" w:space="0" w:color="auto"/>
              <w:right w:val="single" w:sz="4" w:space="0" w:color="auto"/>
            </w:tcBorders>
            <w:shd w:val="clear" w:color="auto" w:fill="auto"/>
            <w:vAlign w:val="center"/>
          </w:tcPr>
          <w:p w:rsidR="002A48BA" w:rsidRPr="00B5237A" w:rsidRDefault="002A48BA" w:rsidP="00482BA3">
            <w:pPr>
              <w:rPr>
                <w:color w:val="000000"/>
                <w:szCs w:val="24"/>
              </w:rPr>
            </w:pPr>
            <w:r w:rsidRPr="00B5237A">
              <w:rPr>
                <w:color w:val="000000"/>
                <w:szCs w:val="24"/>
              </w:rPr>
              <w:t>CAP707.E</w:t>
            </w:r>
          </w:p>
        </w:tc>
        <w:tc>
          <w:tcPr>
            <w:tcW w:w="1701" w:type="dxa"/>
            <w:tcBorders>
              <w:top w:val="single" w:sz="4" w:space="0" w:color="auto"/>
              <w:left w:val="nil"/>
              <w:bottom w:val="single" w:sz="4" w:space="0" w:color="auto"/>
              <w:right w:val="single" w:sz="4" w:space="0" w:color="auto"/>
            </w:tcBorders>
            <w:shd w:val="clear" w:color="auto" w:fill="auto"/>
            <w:vAlign w:val="center"/>
          </w:tcPr>
          <w:p w:rsidR="002A48BA" w:rsidRPr="00B5237A" w:rsidRDefault="002A48BA" w:rsidP="00482BA3">
            <w:pPr>
              <w:rPr>
                <w:color w:val="000000"/>
                <w:szCs w:val="24"/>
              </w:rPr>
            </w:pPr>
            <w:r w:rsidRPr="00B5237A">
              <w:rPr>
                <w:color w:val="000000"/>
                <w:szCs w:val="24"/>
              </w:rPr>
              <w:t>Unit E</w:t>
            </w:r>
          </w:p>
        </w:tc>
        <w:tc>
          <w:tcPr>
            <w:tcW w:w="5940" w:type="dxa"/>
            <w:tcBorders>
              <w:top w:val="single" w:sz="4" w:space="0" w:color="auto"/>
              <w:left w:val="nil"/>
              <w:bottom w:val="single" w:sz="4" w:space="0" w:color="auto"/>
              <w:right w:val="single" w:sz="4" w:space="0" w:color="auto"/>
            </w:tcBorders>
            <w:vAlign w:val="bottom"/>
          </w:tcPr>
          <w:p w:rsidR="002A48BA" w:rsidRPr="00B5237A" w:rsidRDefault="002A48BA" w:rsidP="00482BA3">
            <w:pPr>
              <w:rPr>
                <w:rFonts w:eastAsia="Times New Roman"/>
                <w:color w:val="000000"/>
                <w:szCs w:val="24"/>
                <w:lang w:eastAsia="en-GB"/>
              </w:rPr>
            </w:pPr>
            <w:r w:rsidRPr="00B5237A">
              <w:rPr>
                <w:color w:val="000000"/>
                <w:szCs w:val="24"/>
                <w:shd w:val="clear" w:color="auto" w:fill="FFFFFF"/>
              </w:rPr>
              <w:t>Controlling and Monitoring</w:t>
            </w:r>
          </w:p>
        </w:tc>
      </w:tr>
      <w:tr w:rsidR="002A48BA" w:rsidRPr="00B5237A"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7.18</w:t>
            </w:r>
          </w:p>
        </w:tc>
        <w:tc>
          <w:tcPr>
            <w:tcW w:w="1787" w:type="dxa"/>
            <w:gridSpan w:val="3"/>
            <w:tcBorders>
              <w:top w:val="single" w:sz="4" w:space="0" w:color="auto"/>
              <w:left w:val="nil"/>
              <w:bottom w:val="single" w:sz="4" w:space="0" w:color="auto"/>
              <w:right w:val="single" w:sz="4" w:space="0" w:color="auto"/>
            </w:tcBorders>
            <w:shd w:val="clear" w:color="auto" w:fill="auto"/>
            <w:vAlign w:val="center"/>
          </w:tcPr>
          <w:p w:rsidR="002A48BA" w:rsidRPr="00B5237A" w:rsidRDefault="002A48BA" w:rsidP="00482BA3">
            <w:pPr>
              <w:rPr>
                <w:color w:val="000000"/>
                <w:szCs w:val="24"/>
              </w:rPr>
            </w:pPr>
            <w:r w:rsidRPr="00B5237A">
              <w:rPr>
                <w:color w:val="000000"/>
                <w:szCs w:val="24"/>
              </w:rPr>
              <w:t>CAP707.E1</w:t>
            </w:r>
          </w:p>
        </w:tc>
        <w:tc>
          <w:tcPr>
            <w:tcW w:w="1701" w:type="dxa"/>
            <w:tcBorders>
              <w:top w:val="single" w:sz="4" w:space="0" w:color="auto"/>
              <w:left w:val="nil"/>
              <w:bottom w:val="single" w:sz="4" w:space="0" w:color="auto"/>
              <w:right w:val="single" w:sz="4" w:space="0" w:color="auto"/>
            </w:tcBorders>
            <w:shd w:val="clear" w:color="auto" w:fill="auto"/>
            <w:vAlign w:val="center"/>
          </w:tcPr>
          <w:p w:rsidR="002A48BA" w:rsidRPr="00B5237A" w:rsidRDefault="002A48BA" w:rsidP="00482BA3">
            <w:pPr>
              <w:rPr>
                <w:color w:val="000000"/>
                <w:szCs w:val="24"/>
              </w:rPr>
            </w:pPr>
            <w:r w:rsidRPr="00B5237A">
              <w:rPr>
                <w:color w:val="000000"/>
                <w:szCs w:val="24"/>
              </w:rPr>
              <w:t>Unit E Topic 1</w:t>
            </w:r>
          </w:p>
        </w:tc>
        <w:tc>
          <w:tcPr>
            <w:tcW w:w="5940" w:type="dxa"/>
            <w:tcBorders>
              <w:top w:val="single" w:sz="4" w:space="0" w:color="auto"/>
              <w:left w:val="nil"/>
              <w:bottom w:val="single" w:sz="4" w:space="0" w:color="auto"/>
              <w:right w:val="single" w:sz="4" w:space="0" w:color="auto"/>
            </w:tcBorders>
            <w:vAlign w:val="bottom"/>
          </w:tcPr>
          <w:p w:rsidR="002A48BA" w:rsidRPr="00B5237A" w:rsidRDefault="002A48BA" w:rsidP="00482BA3">
            <w:pPr>
              <w:rPr>
                <w:rFonts w:eastAsia="Times New Roman"/>
                <w:color w:val="000000"/>
                <w:szCs w:val="24"/>
                <w:lang w:eastAsia="en-GB"/>
              </w:rPr>
            </w:pPr>
            <w:r w:rsidRPr="00B5237A">
              <w:rPr>
                <w:color w:val="000000"/>
                <w:szCs w:val="24"/>
                <w:shd w:val="clear" w:color="auto" w:fill="FFFFFF"/>
              </w:rPr>
              <w:t>Test metrics and measurements –project, progress and productivity metrics – Status</w:t>
            </w:r>
            <w:r w:rsidRPr="00B5237A">
              <w:rPr>
                <w:color w:val="000000"/>
                <w:szCs w:val="24"/>
              </w:rPr>
              <w:br/>
            </w:r>
            <w:r w:rsidRPr="00B5237A">
              <w:rPr>
                <w:color w:val="000000"/>
                <w:szCs w:val="24"/>
                <w:shd w:val="clear" w:color="auto" w:fill="FFFFFF"/>
              </w:rPr>
              <w:t xml:space="preserve">Meetings – Reports and Control Issues – Criteria for Test Completion – SCM </w:t>
            </w:r>
          </w:p>
        </w:tc>
      </w:tr>
      <w:tr w:rsidR="002A48BA" w:rsidRPr="00B5237A"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7.19</w:t>
            </w:r>
          </w:p>
        </w:tc>
        <w:tc>
          <w:tcPr>
            <w:tcW w:w="1787" w:type="dxa"/>
            <w:gridSpan w:val="3"/>
            <w:tcBorders>
              <w:top w:val="single" w:sz="4" w:space="0" w:color="auto"/>
              <w:left w:val="nil"/>
              <w:bottom w:val="single" w:sz="4" w:space="0" w:color="auto"/>
              <w:right w:val="single" w:sz="4" w:space="0" w:color="auto"/>
            </w:tcBorders>
            <w:shd w:val="clear" w:color="auto" w:fill="auto"/>
            <w:vAlign w:val="center"/>
          </w:tcPr>
          <w:p w:rsidR="002A48BA" w:rsidRPr="00B5237A" w:rsidRDefault="002A48BA" w:rsidP="00482BA3">
            <w:pPr>
              <w:rPr>
                <w:color w:val="000000"/>
                <w:szCs w:val="24"/>
              </w:rPr>
            </w:pPr>
            <w:r w:rsidRPr="00B5237A">
              <w:rPr>
                <w:color w:val="000000"/>
                <w:szCs w:val="24"/>
              </w:rPr>
              <w:t>CAP707.E2</w:t>
            </w:r>
          </w:p>
        </w:tc>
        <w:tc>
          <w:tcPr>
            <w:tcW w:w="1701" w:type="dxa"/>
            <w:tcBorders>
              <w:top w:val="single" w:sz="4" w:space="0" w:color="auto"/>
              <w:left w:val="nil"/>
              <w:bottom w:val="single" w:sz="4" w:space="0" w:color="auto"/>
              <w:right w:val="single" w:sz="4" w:space="0" w:color="auto"/>
            </w:tcBorders>
            <w:shd w:val="clear" w:color="auto" w:fill="auto"/>
            <w:vAlign w:val="center"/>
          </w:tcPr>
          <w:p w:rsidR="002A48BA" w:rsidRPr="00B5237A" w:rsidRDefault="002A48BA" w:rsidP="00482BA3">
            <w:pPr>
              <w:rPr>
                <w:color w:val="000000"/>
                <w:szCs w:val="24"/>
              </w:rPr>
            </w:pPr>
            <w:r w:rsidRPr="00B5237A">
              <w:rPr>
                <w:color w:val="000000"/>
                <w:szCs w:val="24"/>
              </w:rPr>
              <w:t>Unit E Topic 2</w:t>
            </w:r>
          </w:p>
        </w:tc>
        <w:tc>
          <w:tcPr>
            <w:tcW w:w="5940" w:type="dxa"/>
            <w:tcBorders>
              <w:top w:val="single" w:sz="4" w:space="0" w:color="auto"/>
              <w:left w:val="nil"/>
              <w:bottom w:val="single" w:sz="4" w:space="0" w:color="auto"/>
              <w:right w:val="single" w:sz="4" w:space="0" w:color="auto"/>
            </w:tcBorders>
            <w:vAlign w:val="bottom"/>
          </w:tcPr>
          <w:p w:rsidR="002A48BA" w:rsidRPr="00B5237A" w:rsidRDefault="002A48BA" w:rsidP="00482BA3">
            <w:pPr>
              <w:rPr>
                <w:rFonts w:eastAsia="Times New Roman"/>
                <w:color w:val="000000"/>
                <w:szCs w:val="24"/>
                <w:lang w:eastAsia="en-GB"/>
              </w:rPr>
            </w:pPr>
            <w:r w:rsidRPr="00B5237A">
              <w:rPr>
                <w:color w:val="000000"/>
                <w:szCs w:val="24"/>
                <w:shd w:val="clear" w:color="auto" w:fill="FFFFFF"/>
              </w:rPr>
              <w:t>Types of</w:t>
            </w:r>
            <w:r w:rsidRPr="00B5237A">
              <w:rPr>
                <w:color w:val="000000"/>
                <w:szCs w:val="24"/>
              </w:rPr>
              <w:t xml:space="preserve"> </w:t>
            </w:r>
            <w:r w:rsidRPr="00B5237A">
              <w:rPr>
                <w:color w:val="000000"/>
                <w:szCs w:val="24"/>
                <w:shd w:val="clear" w:color="auto" w:fill="FFFFFF"/>
              </w:rPr>
              <w:t>reviews – Developing a review program – Components of Review Plans– Reporting</w:t>
            </w:r>
          </w:p>
        </w:tc>
      </w:tr>
      <w:tr w:rsidR="002A48BA" w:rsidRPr="00B5237A"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7.20</w:t>
            </w:r>
          </w:p>
        </w:tc>
        <w:tc>
          <w:tcPr>
            <w:tcW w:w="1787" w:type="dxa"/>
            <w:gridSpan w:val="3"/>
            <w:tcBorders>
              <w:top w:val="single" w:sz="4" w:space="0" w:color="auto"/>
              <w:left w:val="nil"/>
              <w:bottom w:val="single" w:sz="4" w:space="0" w:color="auto"/>
              <w:right w:val="single" w:sz="4" w:space="0" w:color="auto"/>
            </w:tcBorders>
            <w:shd w:val="clear" w:color="auto" w:fill="auto"/>
            <w:vAlign w:val="center"/>
          </w:tcPr>
          <w:p w:rsidR="002A48BA" w:rsidRPr="00B5237A" w:rsidRDefault="002A48BA" w:rsidP="00482BA3">
            <w:pPr>
              <w:rPr>
                <w:color w:val="000000"/>
                <w:szCs w:val="24"/>
              </w:rPr>
            </w:pPr>
            <w:r w:rsidRPr="00B5237A">
              <w:rPr>
                <w:color w:val="000000"/>
                <w:szCs w:val="24"/>
              </w:rPr>
              <w:t>CAP707.E3</w:t>
            </w:r>
          </w:p>
        </w:tc>
        <w:tc>
          <w:tcPr>
            <w:tcW w:w="1701" w:type="dxa"/>
            <w:tcBorders>
              <w:top w:val="single" w:sz="4" w:space="0" w:color="auto"/>
              <w:left w:val="nil"/>
              <w:bottom w:val="single" w:sz="4" w:space="0" w:color="auto"/>
              <w:right w:val="single" w:sz="4" w:space="0" w:color="auto"/>
            </w:tcBorders>
            <w:shd w:val="clear" w:color="auto" w:fill="auto"/>
            <w:vAlign w:val="center"/>
          </w:tcPr>
          <w:p w:rsidR="002A48BA" w:rsidRPr="00B5237A" w:rsidRDefault="002A48BA" w:rsidP="00482BA3">
            <w:pPr>
              <w:rPr>
                <w:color w:val="000000"/>
                <w:szCs w:val="24"/>
              </w:rPr>
            </w:pPr>
            <w:r w:rsidRPr="00B5237A">
              <w:rPr>
                <w:color w:val="000000"/>
                <w:szCs w:val="24"/>
              </w:rPr>
              <w:t>Unit E Topic 3</w:t>
            </w:r>
          </w:p>
        </w:tc>
        <w:tc>
          <w:tcPr>
            <w:tcW w:w="5940" w:type="dxa"/>
            <w:tcBorders>
              <w:top w:val="single" w:sz="4" w:space="0" w:color="auto"/>
              <w:left w:val="nil"/>
              <w:bottom w:val="single" w:sz="4" w:space="0" w:color="auto"/>
              <w:right w:val="single" w:sz="4" w:space="0" w:color="auto"/>
            </w:tcBorders>
            <w:vAlign w:val="bottom"/>
          </w:tcPr>
          <w:p w:rsidR="002A48BA" w:rsidRPr="00B5237A" w:rsidRDefault="002A48BA" w:rsidP="00482BA3">
            <w:pPr>
              <w:rPr>
                <w:szCs w:val="24"/>
              </w:rPr>
            </w:pPr>
            <w:r w:rsidRPr="00B5237A">
              <w:rPr>
                <w:color w:val="000000"/>
                <w:szCs w:val="24"/>
                <w:shd w:val="clear" w:color="auto" w:fill="FFFFFF"/>
              </w:rPr>
              <w:t>Review Results. – evaluating software quality – defect prevention – testing maturity</w:t>
            </w:r>
            <w:r w:rsidRPr="00B5237A">
              <w:rPr>
                <w:color w:val="000000"/>
                <w:szCs w:val="24"/>
              </w:rPr>
              <w:br/>
            </w:r>
            <w:r w:rsidRPr="00B5237A">
              <w:rPr>
                <w:color w:val="000000"/>
                <w:szCs w:val="24"/>
                <w:shd w:val="clear" w:color="auto" w:fill="FFFFFF"/>
              </w:rPr>
              <w:t>model</w:t>
            </w:r>
          </w:p>
        </w:tc>
      </w:tr>
      <w:tr w:rsidR="002A48BA" w:rsidRPr="00B5237A"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8</w:t>
            </w:r>
          </w:p>
        </w:tc>
        <w:tc>
          <w:tcPr>
            <w:tcW w:w="9428" w:type="dxa"/>
            <w:gridSpan w:val="5"/>
            <w:tcBorders>
              <w:top w:val="single" w:sz="4" w:space="0" w:color="auto"/>
              <w:left w:val="nil"/>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Course Evaluation</w:t>
            </w:r>
          </w:p>
        </w:tc>
      </w:tr>
      <w:tr w:rsidR="002A48BA" w:rsidRPr="00B5237A" w:rsidTr="00482BA3">
        <w:trPr>
          <w:trHeight w:val="20"/>
        </w:trPr>
        <w:tc>
          <w:tcPr>
            <w:tcW w:w="636" w:type="dxa"/>
            <w:tcBorders>
              <w:top w:val="single" w:sz="4" w:space="0" w:color="auto"/>
              <w:left w:val="single" w:sz="4" w:space="0" w:color="auto"/>
              <w:bottom w:val="nil"/>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8.1</w:t>
            </w:r>
          </w:p>
        </w:tc>
        <w:tc>
          <w:tcPr>
            <w:tcW w:w="9428" w:type="dxa"/>
            <w:gridSpan w:val="5"/>
            <w:tcBorders>
              <w:top w:val="single" w:sz="4" w:space="0" w:color="auto"/>
              <w:left w:val="nil"/>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Course work: 30 marks</w:t>
            </w:r>
          </w:p>
        </w:tc>
      </w:tr>
      <w:tr w:rsidR="002A48BA" w:rsidRPr="00B5237A"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8.11</w:t>
            </w:r>
          </w:p>
        </w:tc>
        <w:tc>
          <w:tcPr>
            <w:tcW w:w="1496" w:type="dxa"/>
            <w:tcBorders>
              <w:top w:val="single" w:sz="4" w:space="0" w:color="auto"/>
              <w:left w:val="nil"/>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Attendance</w:t>
            </w:r>
          </w:p>
        </w:tc>
        <w:tc>
          <w:tcPr>
            <w:tcW w:w="7932" w:type="dxa"/>
            <w:gridSpan w:val="4"/>
            <w:tcBorders>
              <w:top w:val="single" w:sz="4" w:space="0" w:color="auto"/>
              <w:left w:val="nil"/>
              <w:bottom w:val="single" w:sz="4" w:space="0" w:color="auto"/>
              <w:right w:val="single" w:sz="4" w:space="0" w:color="auto"/>
            </w:tcBorders>
            <w:shd w:val="clear" w:color="auto" w:fill="auto"/>
            <w:vAlign w:val="bottom"/>
            <w:hideMark/>
          </w:tcPr>
          <w:p w:rsidR="002A48BA" w:rsidRPr="00160577" w:rsidRDefault="002A48BA" w:rsidP="00482BA3">
            <w:pPr>
              <w:ind w:left="-108" w:right="-108"/>
              <w:rPr>
                <w:rFonts w:eastAsia="Times New Roman"/>
                <w:color w:val="000000"/>
                <w:szCs w:val="24"/>
                <w:lang w:eastAsia="en-GB"/>
              </w:rPr>
            </w:pPr>
            <w:r w:rsidRPr="00160577">
              <w:rPr>
                <w:rFonts w:eastAsia="Times New Roman"/>
                <w:color w:val="000000"/>
                <w:szCs w:val="24"/>
                <w:lang w:eastAsia="en-GB"/>
              </w:rPr>
              <w:t>None</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8.12</w:t>
            </w:r>
          </w:p>
        </w:tc>
        <w:tc>
          <w:tcPr>
            <w:tcW w:w="1496" w:type="dxa"/>
            <w:tcBorders>
              <w:top w:val="single" w:sz="4" w:space="0" w:color="auto"/>
              <w:left w:val="nil"/>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Homework</w:t>
            </w:r>
          </w:p>
        </w:tc>
        <w:tc>
          <w:tcPr>
            <w:tcW w:w="7932" w:type="dxa"/>
            <w:gridSpan w:val="4"/>
            <w:tcBorders>
              <w:top w:val="single" w:sz="4" w:space="0" w:color="auto"/>
              <w:left w:val="nil"/>
              <w:bottom w:val="single" w:sz="4" w:space="0" w:color="auto"/>
              <w:right w:val="single" w:sz="4" w:space="0" w:color="auto"/>
            </w:tcBorders>
            <w:shd w:val="clear" w:color="auto" w:fill="auto"/>
            <w:vAlign w:val="bottom"/>
            <w:hideMark/>
          </w:tcPr>
          <w:p w:rsidR="002A48BA" w:rsidRPr="00160577" w:rsidRDefault="002A48BA" w:rsidP="00482BA3">
            <w:pPr>
              <w:ind w:left="-108" w:right="-108"/>
              <w:rPr>
                <w:rFonts w:eastAsia="Times New Roman"/>
                <w:color w:val="000000"/>
                <w:szCs w:val="24"/>
                <w:lang w:eastAsia="en-GB"/>
              </w:rPr>
            </w:pPr>
            <w:r w:rsidRPr="00160577">
              <w:rPr>
                <w:rFonts w:eastAsia="Times New Roman"/>
                <w:color w:val="000000"/>
                <w:szCs w:val="24"/>
                <w:lang w:eastAsia="en-GB"/>
              </w:rPr>
              <w:t> 10 assignments, no weight</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8.13</w:t>
            </w:r>
          </w:p>
        </w:tc>
        <w:tc>
          <w:tcPr>
            <w:tcW w:w="1496" w:type="dxa"/>
            <w:tcBorders>
              <w:top w:val="single" w:sz="4" w:space="0" w:color="auto"/>
              <w:left w:val="nil"/>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Quizzes</w:t>
            </w:r>
          </w:p>
        </w:tc>
        <w:tc>
          <w:tcPr>
            <w:tcW w:w="7932" w:type="dxa"/>
            <w:gridSpan w:val="4"/>
            <w:tcBorders>
              <w:top w:val="single" w:sz="4" w:space="0" w:color="auto"/>
              <w:left w:val="nil"/>
              <w:bottom w:val="single" w:sz="4" w:space="0" w:color="auto"/>
              <w:right w:val="single" w:sz="4" w:space="0" w:color="auto"/>
            </w:tcBorders>
            <w:shd w:val="clear" w:color="auto" w:fill="auto"/>
            <w:vAlign w:val="bottom"/>
            <w:hideMark/>
          </w:tcPr>
          <w:p w:rsidR="002A48BA" w:rsidRPr="00160577" w:rsidRDefault="002A48BA" w:rsidP="00482BA3">
            <w:pPr>
              <w:ind w:left="-108"/>
              <w:rPr>
                <w:rFonts w:eastAsia="Times New Roman"/>
                <w:color w:val="000000"/>
                <w:szCs w:val="24"/>
                <w:lang w:eastAsia="en-GB"/>
              </w:rPr>
            </w:pPr>
            <w:r w:rsidRPr="00160577">
              <w:rPr>
                <w:rFonts w:eastAsia="Times New Roman"/>
                <w:color w:val="000000"/>
                <w:szCs w:val="24"/>
                <w:lang w:eastAsia="en-GB"/>
              </w:rPr>
              <w:t>7 best  quizzes (based on assignments) in tutorial hours; 30 marks</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8.14</w:t>
            </w:r>
          </w:p>
        </w:tc>
        <w:tc>
          <w:tcPr>
            <w:tcW w:w="1496" w:type="dxa"/>
            <w:tcBorders>
              <w:top w:val="single" w:sz="4" w:space="0" w:color="auto"/>
              <w:left w:val="nil"/>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Projects</w:t>
            </w:r>
          </w:p>
        </w:tc>
        <w:tc>
          <w:tcPr>
            <w:tcW w:w="7932" w:type="dxa"/>
            <w:gridSpan w:val="4"/>
            <w:tcBorders>
              <w:top w:val="single" w:sz="4" w:space="0" w:color="auto"/>
              <w:left w:val="nil"/>
              <w:bottom w:val="single" w:sz="4" w:space="0" w:color="auto"/>
              <w:right w:val="single" w:sz="4" w:space="0" w:color="auto"/>
            </w:tcBorders>
            <w:shd w:val="clear" w:color="auto" w:fill="auto"/>
            <w:vAlign w:val="bottom"/>
            <w:hideMark/>
          </w:tcPr>
          <w:p w:rsidR="002A48BA" w:rsidRPr="00160577" w:rsidRDefault="002A48BA" w:rsidP="00482BA3">
            <w:pPr>
              <w:ind w:left="-108"/>
              <w:rPr>
                <w:rFonts w:eastAsia="Times New Roman"/>
                <w:color w:val="000000"/>
                <w:szCs w:val="24"/>
                <w:lang w:eastAsia="en-GB"/>
              </w:rPr>
            </w:pPr>
            <w:r w:rsidRPr="00160577">
              <w:rPr>
                <w:rFonts w:eastAsia="Times New Roman"/>
                <w:color w:val="000000"/>
                <w:szCs w:val="24"/>
                <w:lang w:eastAsia="en-GB"/>
              </w:rPr>
              <w:t> None</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8.15</w:t>
            </w:r>
          </w:p>
        </w:tc>
        <w:tc>
          <w:tcPr>
            <w:tcW w:w="1496" w:type="dxa"/>
            <w:tcBorders>
              <w:top w:val="single" w:sz="4" w:space="0" w:color="auto"/>
              <w:left w:val="nil"/>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Presentations</w:t>
            </w:r>
          </w:p>
        </w:tc>
        <w:tc>
          <w:tcPr>
            <w:tcW w:w="7932" w:type="dxa"/>
            <w:gridSpan w:val="4"/>
            <w:tcBorders>
              <w:top w:val="single" w:sz="4" w:space="0" w:color="auto"/>
              <w:left w:val="nil"/>
              <w:bottom w:val="single" w:sz="4" w:space="0" w:color="auto"/>
              <w:right w:val="single" w:sz="4" w:space="0" w:color="auto"/>
            </w:tcBorders>
            <w:shd w:val="clear" w:color="auto" w:fill="auto"/>
            <w:vAlign w:val="bottom"/>
            <w:hideMark/>
          </w:tcPr>
          <w:p w:rsidR="002A48BA" w:rsidRPr="00160577" w:rsidRDefault="002A48BA" w:rsidP="00482BA3">
            <w:pPr>
              <w:ind w:left="-108" w:right="-648"/>
              <w:rPr>
                <w:rFonts w:eastAsia="Times New Roman"/>
                <w:color w:val="000000"/>
                <w:szCs w:val="24"/>
                <w:lang w:eastAsia="en-GB"/>
              </w:rPr>
            </w:pPr>
            <w:r w:rsidRPr="00160577">
              <w:rPr>
                <w:rFonts w:eastAsia="Times New Roman"/>
                <w:color w:val="000000"/>
                <w:szCs w:val="24"/>
                <w:lang w:eastAsia="en-GB"/>
              </w:rPr>
              <w:t> None</w:t>
            </w:r>
          </w:p>
        </w:tc>
      </w:tr>
      <w:tr w:rsidR="002A48BA" w:rsidRPr="00B5237A" w:rsidTr="00482BA3">
        <w:trPr>
          <w:trHeight w:val="278"/>
        </w:trPr>
        <w:tc>
          <w:tcPr>
            <w:tcW w:w="636" w:type="dxa"/>
            <w:tcBorders>
              <w:top w:val="nil"/>
              <w:left w:val="single" w:sz="4" w:space="0" w:color="auto"/>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8.16</w:t>
            </w:r>
          </w:p>
        </w:tc>
        <w:tc>
          <w:tcPr>
            <w:tcW w:w="1496" w:type="dxa"/>
            <w:tcBorders>
              <w:top w:val="single" w:sz="4" w:space="0" w:color="auto"/>
              <w:left w:val="nil"/>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Any other</w:t>
            </w:r>
          </w:p>
        </w:tc>
        <w:tc>
          <w:tcPr>
            <w:tcW w:w="7932" w:type="dxa"/>
            <w:gridSpan w:val="4"/>
            <w:tcBorders>
              <w:top w:val="single" w:sz="4" w:space="0" w:color="auto"/>
              <w:left w:val="nil"/>
              <w:bottom w:val="single" w:sz="4" w:space="0" w:color="auto"/>
              <w:right w:val="single" w:sz="4" w:space="0" w:color="auto"/>
            </w:tcBorders>
            <w:shd w:val="clear" w:color="auto" w:fill="auto"/>
            <w:vAlign w:val="bottom"/>
            <w:hideMark/>
          </w:tcPr>
          <w:p w:rsidR="002A48BA" w:rsidRPr="00160577" w:rsidRDefault="002A48BA" w:rsidP="00482BA3">
            <w:pPr>
              <w:ind w:left="-108"/>
              <w:rPr>
                <w:rFonts w:eastAsia="Times New Roman"/>
                <w:color w:val="000000"/>
                <w:szCs w:val="24"/>
                <w:lang w:eastAsia="en-GB"/>
              </w:rPr>
            </w:pPr>
            <w:r w:rsidRPr="00160577">
              <w:rPr>
                <w:rFonts w:eastAsia="Times New Roman"/>
                <w:color w:val="000000"/>
                <w:szCs w:val="24"/>
                <w:lang w:eastAsia="en-GB"/>
              </w:rPr>
              <w:t xml:space="preserve">  </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lastRenderedPageBreak/>
              <w:t>8.2</w:t>
            </w:r>
          </w:p>
        </w:tc>
        <w:tc>
          <w:tcPr>
            <w:tcW w:w="1496" w:type="dxa"/>
            <w:tcBorders>
              <w:top w:val="single" w:sz="4" w:space="0" w:color="auto"/>
              <w:left w:val="nil"/>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 xml:space="preserve">MTE  </w:t>
            </w:r>
          </w:p>
        </w:tc>
        <w:tc>
          <w:tcPr>
            <w:tcW w:w="7932" w:type="dxa"/>
            <w:gridSpan w:val="4"/>
            <w:tcBorders>
              <w:top w:val="single" w:sz="4" w:space="0" w:color="auto"/>
              <w:left w:val="nil"/>
              <w:bottom w:val="single" w:sz="4" w:space="0" w:color="auto"/>
              <w:right w:val="single" w:sz="4" w:space="0" w:color="auto"/>
            </w:tcBorders>
            <w:shd w:val="clear" w:color="auto" w:fill="auto"/>
            <w:vAlign w:val="bottom"/>
            <w:hideMark/>
          </w:tcPr>
          <w:p w:rsidR="002A48BA" w:rsidRPr="00160577" w:rsidRDefault="002A48BA" w:rsidP="00482BA3">
            <w:pPr>
              <w:ind w:left="-108"/>
              <w:rPr>
                <w:rFonts w:eastAsia="Times New Roman"/>
                <w:color w:val="000000"/>
                <w:szCs w:val="24"/>
                <w:lang w:eastAsia="en-GB"/>
              </w:rPr>
            </w:pPr>
            <w:r w:rsidRPr="00160577">
              <w:rPr>
                <w:rFonts w:eastAsia="Times New Roman"/>
                <w:color w:val="000000"/>
                <w:szCs w:val="24"/>
                <w:lang w:eastAsia="en-GB"/>
              </w:rPr>
              <w:t xml:space="preserve"> One, 20 marks</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vAlign w:val="bottom"/>
            <w:hideMark/>
          </w:tcPr>
          <w:p w:rsidR="002A48BA" w:rsidRPr="00160577" w:rsidRDefault="002A48BA" w:rsidP="00482BA3">
            <w:pPr>
              <w:rPr>
                <w:rFonts w:eastAsia="Times New Roman"/>
                <w:color w:val="000000"/>
                <w:szCs w:val="24"/>
                <w:lang w:eastAsia="en-GB"/>
              </w:rPr>
            </w:pPr>
            <w:r w:rsidRPr="00160577">
              <w:rPr>
                <w:rFonts w:eastAsia="Times New Roman"/>
                <w:color w:val="000000"/>
                <w:szCs w:val="24"/>
                <w:lang w:eastAsia="en-GB"/>
              </w:rPr>
              <w:t>8.3</w:t>
            </w:r>
          </w:p>
        </w:tc>
        <w:tc>
          <w:tcPr>
            <w:tcW w:w="9428" w:type="dxa"/>
            <w:gridSpan w:val="5"/>
            <w:tcBorders>
              <w:top w:val="single" w:sz="4" w:space="0" w:color="auto"/>
              <w:left w:val="nil"/>
              <w:bottom w:val="single" w:sz="4" w:space="0" w:color="auto"/>
              <w:right w:val="single" w:sz="4" w:space="0" w:color="auto"/>
            </w:tcBorders>
            <w:shd w:val="clear" w:color="auto" w:fill="auto"/>
            <w:vAlign w:val="bottom"/>
            <w:hideMark/>
          </w:tcPr>
          <w:p w:rsidR="002A48BA" w:rsidRPr="00160577" w:rsidRDefault="002A48BA" w:rsidP="00482BA3">
            <w:pPr>
              <w:ind w:left="-108"/>
              <w:rPr>
                <w:rFonts w:eastAsia="Times New Roman"/>
                <w:color w:val="000000"/>
                <w:szCs w:val="24"/>
                <w:lang w:eastAsia="en-GB"/>
              </w:rPr>
            </w:pPr>
            <w:r w:rsidRPr="00160577">
              <w:rPr>
                <w:rFonts w:eastAsia="Times New Roman"/>
                <w:color w:val="000000"/>
                <w:szCs w:val="24"/>
                <w:lang w:eastAsia="en-GB"/>
              </w:rPr>
              <w:t>  End-term examination: 50 marks</w:t>
            </w:r>
          </w:p>
        </w:tc>
      </w:tr>
      <w:tr w:rsidR="002A48BA" w:rsidRPr="00B5237A" w:rsidTr="00482BA3">
        <w:trPr>
          <w:trHeight w:val="296"/>
        </w:trPr>
        <w:tc>
          <w:tcPr>
            <w:tcW w:w="636" w:type="dxa"/>
            <w:tcBorders>
              <w:top w:val="nil"/>
              <w:left w:val="single" w:sz="4" w:space="0" w:color="auto"/>
              <w:bottom w:val="nil"/>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9</w:t>
            </w:r>
          </w:p>
        </w:tc>
        <w:tc>
          <w:tcPr>
            <w:tcW w:w="9428" w:type="dxa"/>
            <w:gridSpan w:val="5"/>
            <w:tcBorders>
              <w:top w:val="single" w:sz="4" w:space="0" w:color="auto"/>
              <w:left w:val="nil"/>
              <w:bottom w:val="single" w:sz="4" w:space="0" w:color="auto"/>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References</w:t>
            </w:r>
          </w:p>
        </w:tc>
      </w:tr>
      <w:tr w:rsidR="002A48BA" w:rsidRPr="00B5237A" w:rsidTr="00482BA3">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9.1</w:t>
            </w:r>
          </w:p>
        </w:tc>
        <w:tc>
          <w:tcPr>
            <w:tcW w:w="1570" w:type="dxa"/>
            <w:gridSpan w:val="2"/>
            <w:tcBorders>
              <w:top w:val="single" w:sz="4" w:space="0" w:color="auto"/>
              <w:left w:val="nil"/>
              <w:bottom w:val="single" w:sz="4" w:space="0" w:color="auto"/>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 Text book</w:t>
            </w:r>
          </w:p>
        </w:tc>
        <w:tc>
          <w:tcPr>
            <w:tcW w:w="7858" w:type="dxa"/>
            <w:gridSpan w:val="3"/>
            <w:tcBorders>
              <w:top w:val="single" w:sz="4" w:space="0" w:color="auto"/>
              <w:left w:val="nil"/>
              <w:bottom w:val="single" w:sz="4" w:space="0" w:color="auto"/>
              <w:right w:val="single" w:sz="4" w:space="0" w:color="auto"/>
            </w:tcBorders>
            <w:shd w:val="clear" w:color="auto" w:fill="auto"/>
            <w:hideMark/>
          </w:tcPr>
          <w:p w:rsidR="002A48BA" w:rsidRPr="00B5237A" w:rsidRDefault="002A48BA" w:rsidP="00EB3120">
            <w:pPr>
              <w:numPr>
                <w:ilvl w:val="0"/>
                <w:numId w:val="67"/>
              </w:numPr>
              <w:spacing w:after="0" w:line="240" w:lineRule="auto"/>
              <w:jc w:val="both"/>
              <w:rPr>
                <w:szCs w:val="24"/>
              </w:rPr>
            </w:pPr>
            <w:proofErr w:type="spellStart"/>
            <w:r w:rsidRPr="00B5237A">
              <w:rPr>
                <w:szCs w:val="24"/>
              </w:rPr>
              <w:t>SagarNaik&amp;PiyuTripathy</w:t>
            </w:r>
            <w:proofErr w:type="spellEnd"/>
            <w:r w:rsidRPr="00B5237A">
              <w:rPr>
                <w:szCs w:val="24"/>
              </w:rPr>
              <w:t xml:space="preserve">, “Software Testing and Quality Assurance: Theory and Practice”, Wiley. </w:t>
            </w:r>
          </w:p>
        </w:tc>
      </w:tr>
      <w:tr w:rsidR="002A48BA" w:rsidRPr="00B5237A" w:rsidTr="00482BA3">
        <w:trPr>
          <w:trHeight w:val="20"/>
        </w:trPr>
        <w:tc>
          <w:tcPr>
            <w:tcW w:w="636" w:type="dxa"/>
            <w:tcBorders>
              <w:top w:val="nil"/>
              <w:left w:val="single" w:sz="4" w:space="0" w:color="auto"/>
              <w:bottom w:val="single" w:sz="4" w:space="0" w:color="auto"/>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9.2</w:t>
            </w:r>
          </w:p>
        </w:tc>
        <w:tc>
          <w:tcPr>
            <w:tcW w:w="1570" w:type="dxa"/>
            <w:gridSpan w:val="2"/>
            <w:tcBorders>
              <w:top w:val="nil"/>
              <w:left w:val="nil"/>
              <w:bottom w:val="single" w:sz="4" w:space="0" w:color="auto"/>
              <w:right w:val="single" w:sz="4" w:space="0" w:color="auto"/>
            </w:tcBorders>
            <w:shd w:val="clear" w:color="auto" w:fill="auto"/>
            <w:hideMark/>
          </w:tcPr>
          <w:p w:rsidR="002A48BA" w:rsidRPr="00E876B1" w:rsidRDefault="002A48BA" w:rsidP="00482BA3">
            <w:pPr>
              <w:rPr>
                <w:rFonts w:eastAsia="Times New Roman"/>
                <w:color w:val="000000"/>
                <w:szCs w:val="24"/>
                <w:lang w:eastAsia="en-GB"/>
              </w:rPr>
            </w:pPr>
            <w:r w:rsidRPr="00E876B1">
              <w:rPr>
                <w:rFonts w:eastAsia="Times New Roman"/>
                <w:color w:val="000000"/>
                <w:szCs w:val="24"/>
                <w:lang w:eastAsia="en-GB"/>
              </w:rPr>
              <w:t> Other references</w:t>
            </w:r>
          </w:p>
        </w:tc>
        <w:tc>
          <w:tcPr>
            <w:tcW w:w="7858" w:type="dxa"/>
            <w:gridSpan w:val="3"/>
            <w:tcBorders>
              <w:top w:val="nil"/>
              <w:left w:val="nil"/>
              <w:bottom w:val="single" w:sz="4" w:space="0" w:color="auto"/>
              <w:right w:val="single" w:sz="4" w:space="0" w:color="auto"/>
            </w:tcBorders>
            <w:shd w:val="clear" w:color="auto" w:fill="auto"/>
            <w:hideMark/>
          </w:tcPr>
          <w:p w:rsidR="002A48BA" w:rsidRPr="00B5237A" w:rsidRDefault="002A48BA" w:rsidP="00EB3120">
            <w:pPr>
              <w:numPr>
                <w:ilvl w:val="0"/>
                <w:numId w:val="68"/>
              </w:numPr>
              <w:spacing w:after="0" w:line="240" w:lineRule="auto"/>
              <w:jc w:val="both"/>
              <w:rPr>
                <w:szCs w:val="24"/>
              </w:rPr>
            </w:pPr>
            <w:proofErr w:type="spellStart"/>
            <w:r w:rsidRPr="00B5237A">
              <w:rPr>
                <w:bCs/>
                <w:szCs w:val="24"/>
              </w:rPr>
              <w:t>Naresh</w:t>
            </w:r>
            <w:proofErr w:type="spellEnd"/>
            <w:r w:rsidRPr="00B5237A">
              <w:rPr>
                <w:bCs/>
                <w:szCs w:val="24"/>
              </w:rPr>
              <w:t xml:space="preserve"> </w:t>
            </w:r>
            <w:proofErr w:type="spellStart"/>
            <w:r w:rsidRPr="00B5237A">
              <w:rPr>
                <w:bCs/>
                <w:szCs w:val="24"/>
              </w:rPr>
              <w:t>Chauhan</w:t>
            </w:r>
            <w:proofErr w:type="spellEnd"/>
            <w:r w:rsidRPr="00B5237A">
              <w:rPr>
                <w:bCs/>
                <w:szCs w:val="24"/>
              </w:rPr>
              <w:t>, “Software Testing : Principles and practices”, Oxford university press</w:t>
            </w:r>
          </w:p>
          <w:p w:rsidR="002A48BA" w:rsidRPr="00B5237A" w:rsidRDefault="002A48BA" w:rsidP="00EB3120">
            <w:pPr>
              <w:numPr>
                <w:ilvl w:val="0"/>
                <w:numId w:val="68"/>
              </w:numPr>
              <w:spacing w:after="0" w:line="240" w:lineRule="auto"/>
              <w:jc w:val="both"/>
              <w:rPr>
                <w:szCs w:val="24"/>
              </w:rPr>
            </w:pPr>
            <w:r w:rsidRPr="00B5237A">
              <w:rPr>
                <w:szCs w:val="24"/>
              </w:rPr>
              <w:t xml:space="preserve">Boris </w:t>
            </w:r>
            <w:proofErr w:type="spellStart"/>
            <w:r w:rsidRPr="00B5237A">
              <w:rPr>
                <w:szCs w:val="24"/>
              </w:rPr>
              <w:t>Beizer</w:t>
            </w:r>
            <w:proofErr w:type="spellEnd"/>
            <w:r w:rsidRPr="00B5237A">
              <w:rPr>
                <w:szCs w:val="24"/>
              </w:rPr>
              <w:t xml:space="preserve">, “Software Testing Techniques”, </w:t>
            </w:r>
            <w:proofErr w:type="spellStart"/>
            <w:r w:rsidRPr="00B5237A">
              <w:rPr>
                <w:szCs w:val="24"/>
              </w:rPr>
              <w:t>Dreamtech</w:t>
            </w:r>
            <w:proofErr w:type="spellEnd"/>
            <w:r w:rsidRPr="00B5237A">
              <w:rPr>
                <w:szCs w:val="24"/>
              </w:rPr>
              <w:t xml:space="preserve"> Press</w:t>
            </w:r>
          </w:p>
          <w:p w:rsidR="002A48BA" w:rsidRPr="00B5237A" w:rsidRDefault="002A48BA" w:rsidP="00EB3120">
            <w:pPr>
              <w:numPr>
                <w:ilvl w:val="0"/>
                <w:numId w:val="68"/>
              </w:numPr>
              <w:spacing w:after="0" w:line="240" w:lineRule="auto"/>
              <w:jc w:val="both"/>
              <w:rPr>
                <w:szCs w:val="24"/>
              </w:rPr>
            </w:pPr>
            <w:r w:rsidRPr="00B5237A">
              <w:rPr>
                <w:szCs w:val="24"/>
              </w:rPr>
              <w:t xml:space="preserve">K.K. </w:t>
            </w:r>
            <w:proofErr w:type="spellStart"/>
            <w:r w:rsidRPr="00B5237A">
              <w:rPr>
                <w:szCs w:val="24"/>
              </w:rPr>
              <w:t>Aggrawal</w:t>
            </w:r>
            <w:proofErr w:type="spellEnd"/>
            <w:r w:rsidRPr="00B5237A">
              <w:rPr>
                <w:szCs w:val="24"/>
              </w:rPr>
              <w:t xml:space="preserve"> and </w:t>
            </w:r>
            <w:proofErr w:type="spellStart"/>
            <w:r w:rsidRPr="00B5237A">
              <w:rPr>
                <w:szCs w:val="24"/>
              </w:rPr>
              <w:t>Yogesh</w:t>
            </w:r>
            <w:proofErr w:type="spellEnd"/>
            <w:r w:rsidRPr="00B5237A">
              <w:rPr>
                <w:szCs w:val="24"/>
              </w:rPr>
              <w:t xml:space="preserve"> Singh, “ Software Engineering” New Age International Publication</w:t>
            </w:r>
          </w:p>
        </w:tc>
      </w:tr>
    </w:tbl>
    <w:p w:rsidR="002A48BA" w:rsidRPr="00E876B1" w:rsidRDefault="002A48BA" w:rsidP="002A48BA">
      <w:pPr>
        <w:ind w:right="-604"/>
        <w:rPr>
          <w:szCs w:val="24"/>
        </w:rPr>
      </w:pPr>
    </w:p>
    <w:p w:rsidR="002A48BA" w:rsidRPr="00E876B1" w:rsidRDefault="002A48BA" w:rsidP="002A48BA">
      <w:pPr>
        <w:rPr>
          <w:b/>
          <w:szCs w:val="24"/>
        </w:rPr>
      </w:pPr>
    </w:p>
    <w:p w:rsidR="002A48BA" w:rsidRPr="00E876B1" w:rsidRDefault="002A48BA" w:rsidP="002A48BA">
      <w:pPr>
        <w:rPr>
          <w:b/>
          <w:szCs w:val="24"/>
        </w:rPr>
      </w:pPr>
    </w:p>
    <w:p w:rsidR="002A48BA" w:rsidRPr="00E876B1" w:rsidRDefault="002A48BA" w:rsidP="002A48BA">
      <w:pPr>
        <w:spacing w:after="200" w:line="276" w:lineRule="auto"/>
        <w:rPr>
          <w:b/>
          <w:szCs w:val="24"/>
        </w:rPr>
      </w:pPr>
    </w:p>
    <w:p w:rsidR="002A48BA" w:rsidRDefault="002A48BA" w:rsidP="002A48BA"/>
    <w:p w:rsidR="000110A0" w:rsidRPr="0050593C" w:rsidRDefault="000110A0" w:rsidP="0050593C">
      <w:pPr>
        <w:jc w:val="center"/>
        <w:rPr>
          <w:rFonts w:ascii="Times New Roman" w:hAnsi="Times New Roman" w:cs="Times New Roman"/>
          <w:b/>
          <w:sz w:val="20"/>
          <w:szCs w:val="20"/>
        </w:rPr>
      </w:pPr>
      <w:r w:rsidRPr="0050593C">
        <w:rPr>
          <w:rFonts w:ascii="Times New Roman" w:hAnsi="Times New Roman" w:cs="Times New Roman"/>
          <w:b/>
          <w:sz w:val="20"/>
          <w:szCs w:val="20"/>
        </w:rPr>
        <w:br w:type="page"/>
      </w:r>
    </w:p>
    <w:tbl>
      <w:tblPr>
        <w:tblW w:w="0" w:type="auto"/>
        <w:tblInd w:w="95" w:type="dxa"/>
        <w:tblLook w:val="04A0"/>
      </w:tblPr>
      <w:tblGrid>
        <w:gridCol w:w="566"/>
        <w:gridCol w:w="1363"/>
        <w:gridCol w:w="7218"/>
      </w:tblGrid>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1</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50593C" w:rsidP="00CB5E33">
            <w:pPr>
              <w:pStyle w:val="NormalWeb"/>
              <w:spacing w:before="0" w:beforeAutospacing="0" w:after="0" w:afterAutospacing="0"/>
              <w:textAlignment w:val="bottom"/>
              <w:rPr>
                <w:b/>
                <w:sz w:val="20"/>
                <w:szCs w:val="20"/>
              </w:rPr>
            </w:pPr>
            <w:r>
              <w:rPr>
                <w:b/>
                <w:sz w:val="20"/>
                <w:szCs w:val="20"/>
              </w:rPr>
              <w:t>CSE       OE</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Title</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pStyle w:val="NormalWeb"/>
              <w:spacing w:before="0" w:beforeAutospacing="0" w:after="0" w:afterAutospacing="0"/>
              <w:textAlignment w:val="bottom"/>
              <w:rPr>
                <w:b/>
                <w:sz w:val="20"/>
                <w:szCs w:val="20"/>
              </w:rPr>
            </w:pPr>
            <w:r w:rsidRPr="00E04461">
              <w:rPr>
                <w:b/>
                <w:sz w:val="20"/>
                <w:szCs w:val="20"/>
              </w:rPr>
              <w:t>.NET Framework</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Credits</w:t>
            </w:r>
          </w:p>
        </w:tc>
        <w:tc>
          <w:tcPr>
            <w:tcW w:w="0" w:type="auto"/>
            <w:tcBorders>
              <w:top w:val="nil"/>
              <w:left w:val="nil"/>
              <w:bottom w:val="single" w:sz="4" w:space="0" w:color="auto"/>
              <w:right w:val="single" w:sz="4" w:space="0" w:color="auto"/>
            </w:tcBorders>
            <w:shd w:val="clear" w:color="auto" w:fill="auto"/>
            <w:hideMark/>
          </w:tcPr>
          <w:p w:rsidR="00CB5E33" w:rsidRPr="00E04461" w:rsidRDefault="0050593C" w:rsidP="00CB5E33">
            <w:pPr>
              <w:pStyle w:val="NormalWeb"/>
              <w:spacing w:before="0" w:beforeAutospacing="0" w:after="0" w:afterAutospacing="0"/>
              <w:textAlignment w:val="bottom"/>
              <w:rPr>
                <w:b/>
                <w:sz w:val="20"/>
                <w:szCs w:val="20"/>
              </w:rPr>
            </w:pPr>
            <w:r>
              <w:rPr>
                <w:b/>
                <w:sz w:val="20"/>
                <w:szCs w:val="20"/>
              </w:rPr>
              <w:t>4</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Contact Hours</w:t>
            </w:r>
          </w:p>
        </w:tc>
        <w:tc>
          <w:tcPr>
            <w:tcW w:w="0" w:type="auto"/>
            <w:tcBorders>
              <w:top w:val="nil"/>
              <w:left w:val="nil"/>
              <w:bottom w:val="single" w:sz="4" w:space="0" w:color="auto"/>
              <w:right w:val="single" w:sz="4" w:space="0" w:color="auto"/>
            </w:tcBorders>
            <w:shd w:val="clear" w:color="auto" w:fill="auto"/>
            <w:hideMark/>
          </w:tcPr>
          <w:p w:rsidR="00CB5E33" w:rsidRPr="00E04461" w:rsidRDefault="0050593C" w:rsidP="00CB5E33">
            <w:pPr>
              <w:pStyle w:val="NormalWeb"/>
              <w:spacing w:before="0" w:beforeAutospacing="0" w:after="0" w:afterAutospacing="0"/>
              <w:textAlignment w:val="bottom"/>
              <w:rPr>
                <w:b/>
                <w:sz w:val="20"/>
                <w:szCs w:val="20"/>
              </w:rPr>
            </w:pPr>
            <w:r>
              <w:rPr>
                <w:b/>
                <w:sz w:val="20"/>
                <w:szCs w:val="20"/>
              </w:rPr>
              <w:t>4-0-0</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Objective</w:t>
            </w:r>
          </w:p>
        </w:tc>
        <w:tc>
          <w:tcPr>
            <w:tcW w:w="0" w:type="auto"/>
            <w:tcBorders>
              <w:top w:val="nil"/>
              <w:left w:val="nil"/>
              <w:bottom w:val="single" w:sz="4" w:space="0" w:color="auto"/>
              <w:right w:val="single" w:sz="4" w:space="0" w:color="auto"/>
            </w:tcBorders>
            <w:shd w:val="clear" w:color="auto" w:fill="auto"/>
          </w:tcPr>
          <w:p w:rsidR="00CB5E33" w:rsidRPr="00E04461" w:rsidRDefault="002C3BA8" w:rsidP="002C3BA8">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.NET framework and its runtime environment. Major aspects of C# language Object oriented features such as classes, inheritance, interfaces and polymorphism. New features that are unique to c# such as properties, indexers, delegates, events and namespaces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vAlign w:val="center"/>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Outcomes</w:t>
            </w:r>
          </w:p>
        </w:tc>
        <w:tc>
          <w:tcPr>
            <w:tcW w:w="0" w:type="auto"/>
            <w:tcBorders>
              <w:top w:val="nil"/>
              <w:left w:val="nil"/>
              <w:bottom w:val="single" w:sz="4" w:space="0" w:color="auto"/>
              <w:right w:val="single" w:sz="4" w:space="0" w:color="auto"/>
            </w:tcBorders>
            <w:shd w:val="clear" w:color="auto" w:fill="auto"/>
            <w:hideMark/>
          </w:tcPr>
          <w:p w:rsidR="002C3BA8" w:rsidRPr="00E04461" w:rsidRDefault="00902428" w:rsidP="00902428">
            <w:pPr>
              <w:rPr>
                <w:rFonts w:ascii="Times New Roman" w:hAnsi="Times New Roman" w:cs="Times New Roman"/>
                <w:sz w:val="20"/>
                <w:szCs w:val="20"/>
              </w:rPr>
            </w:pPr>
            <w:r w:rsidRPr="00E04461">
              <w:rPr>
                <w:rFonts w:ascii="Times New Roman" w:hAnsi="Times New Roman" w:cs="Times New Roman"/>
                <w:sz w:val="20"/>
                <w:szCs w:val="20"/>
              </w:rPr>
              <w:t xml:space="preserve">To learn the basics of .net Frame work and C# language </w:t>
            </w:r>
          </w:p>
          <w:p w:rsidR="002C3BA8" w:rsidRPr="00E04461" w:rsidRDefault="00902428" w:rsidP="002C3BA8">
            <w:pPr>
              <w:pStyle w:val="ListParagraph"/>
              <w:numPr>
                <w:ilvl w:val="0"/>
                <w:numId w:val="36"/>
              </w:numPr>
              <w:rPr>
                <w:sz w:val="20"/>
                <w:szCs w:val="20"/>
              </w:rPr>
            </w:pPr>
            <w:r w:rsidRPr="00E04461">
              <w:rPr>
                <w:sz w:val="20"/>
                <w:szCs w:val="20"/>
              </w:rPr>
              <w:t>To learn C# elements and OOPS concepts To learn interface and inhe</w:t>
            </w:r>
            <w:r w:rsidR="002C3BA8" w:rsidRPr="00E04461">
              <w:rPr>
                <w:sz w:val="20"/>
                <w:szCs w:val="20"/>
              </w:rPr>
              <w:t>ritance concepts in C# language</w:t>
            </w:r>
          </w:p>
          <w:p w:rsidR="002C3BA8" w:rsidRPr="00E04461" w:rsidRDefault="00902428" w:rsidP="002C3BA8">
            <w:pPr>
              <w:pStyle w:val="ListParagraph"/>
              <w:numPr>
                <w:ilvl w:val="0"/>
                <w:numId w:val="36"/>
              </w:numPr>
              <w:rPr>
                <w:sz w:val="20"/>
                <w:szCs w:val="20"/>
              </w:rPr>
            </w:pPr>
            <w:r w:rsidRPr="00E04461">
              <w:rPr>
                <w:sz w:val="20"/>
                <w:szCs w:val="20"/>
              </w:rPr>
              <w:t xml:space="preserve">To learn fundamentals of window application programming and create a window application </w:t>
            </w:r>
          </w:p>
          <w:p w:rsidR="00CB5E33" w:rsidRPr="00E04461" w:rsidRDefault="00902428" w:rsidP="002C3BA8">
            <w:pPr>
              <w:pStyle w:val="ListParagraph"/>
              <w:numPr>
                <w:ilvl w:val="0"/>
                <w:numId w:val="36"/>
              </w:numPr>
              <w:rPr>
                <w:sz w:val="20"/>
                <w:szCs w:val="20"/>
              </w:rPr>
            </w:pPr>
            <w:r w:rsidRPr="00E04461">
              <w:rPr>
                <w:sz w:val="20"/>
                <w:szCs w:val="20"/>
              </w:rPr>
              <w:t>To develop web applications and learn advanced</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CB5E33" w:rsidRPr="00E04461" w:rsidRDefault="00CB5E33"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7</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Prerequisite</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ind w:left="414"/>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sz w:val="20"/>
                <w:szCs w:val="20"/>
                <w:lang w:eastAsia="en-GB"/>
              </w:rPr>
              <w:t>Basic knowledge of object-oriented programming.</w:t>
            </w:r>
          </w:p>
        </w:tc>
      </w:tr>
      <w:tr w:rsidR="00F53932" w:rsidRPr="00E04461" w:rsidTr="00CB5E33">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8</w:t>
            </w:r>
          </w:p>
        </w:tc>
        <w:tc>
          <w:tcPr>
            <w:tcW w:w="0" w:type="auto"/>
            <w:gridSpan w:val="2"/>
            <w:tcBorders>
              <w:top w:val="single" w:sz="4" w:space="0" w:color="auto"/>
              <w:left w:val="nil"/>
              <w:bottom w:val="nil"/>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Course Contents</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pStyle w:val="Heading1"/>
              <w:shd w:val="clear" w:color="auto" w:fill="FFFFFF"/>
              <w:spacing w:before="0" w:beforeAutospacing="0" w:after="0" w:afterAutospacing="0"/>
              <w:rPr>
                <w:sz w:val="20"/>
                <w:szCs w:val="20"/>
                <w:lang w:eastAsia="en-GB"/>
              </w:rPr>
            </w:pPr>
            <w:r w:rsidRPr="00E04461">
              <w:rPr>
                <w:sz w:val="20"/>
                <w:szCs w:val="20"/>
                <w:lang w:eastAsia="en-GB"/>
              </w:rPr>
              <w:t>The philosophy of .NET</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Unit A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pStyle w:val="Heading1"/>
              <w:shd w:val="clear" w:color="auto" w:fill="FFFFFF"/>
              <w:spacing w:before="0" w:beforeAutospacing="0" w:after="0" w:afterAutospacing="0"/>
              <w:rPr>
                <w:b w:val="0"/>
                <w:bCs w:val="0"/>
                <w:kern w:val="0"/>
                <w:sz w:val="20"/>
                <w:szCs w:val="20"/>
                <w:lang w:val="en-GB" w:eastAsia="en-GB"/>
              </w:rPr>
            </w:pPr>
            <w:r w:rsidRPr="00E04461">
              <w:rPr>
                <w:b w:val="0"/>
                <w:bCs w:val="0"/>
                <w:kern w:val="0"/>
                <w:sz w:val="20"/>
                <w:szCs w:val="20"/>
                <w:lang w:val="en-GB" w:eastAsia="en-GB"/>
              </w:rPr>
              <w:t>Building blocks of .NET Platform (CLR, CTS, CLS), Multilayered Architecture in .NET</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pStyle w:val="Heading1"/>
              <w:shd w:val="clear" w:color="auto" w:fill="FFFFFF"/>
              <w:spacing w:before="0" w:beforeAutospacing="0" w:after="0" w:afterAutospacing="0"/>
              <w:rPr>
                <w:sz w:val="20"/>
                <w:szCs w:val="20"/>
                <w:lang w:eastAsia="en-GB"/>
              </w:rPr>
            </w:pPr>
            <w:r w:rsidRPr="00E04461">
              <w:rPr>
                <w:b w:val="0"/>
                <w:bCs w:val="0"/>
                <w:kern w:val="0"/>
                <w:sz w:val="20"/>
                <w:szCs w:val="20"/>
                <w:lang w:val="en-GB" w:eastAsia="en-GB"/>
              </w:rPr>
              <w:t>Components of .NET framework, Role of Common Intermediate Language</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Understanding Common Type System, Common Language Specification and Common Language Runtime, Advantage and requirement of .NET</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Core C# Programming</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Variable declaration and initialization ,Data Types , the new operator, Data Type class hierarchy, Data type conversions, operators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for Loop, </w:t>
            </w:r>
            <w:proofErr w:type="spellStart"/>
            <w:r w:rsidRPr="00E04461">
              <w:rPr>
                <w:rFonts w:ascii="Times New Roman" w:eastAsia="Times New Roman" w:hAnsi="Times New Roman" w:cs="Times New Roman"/>
                <w:sz w:val="20"/>
                <w:szCs w:val="20"/>
                <w:lang w:eastAsia="en-GB"/>
              </w:rPr>
              <w:t>foreach</w:t>
            </w:r>
            <w:proofErr w:type="spellEnd"/>
            <w:r w:rsidRPr="00E04461">
              <w:rPr>
                <w:rFonts w:ascii="Times New Roman" w:eastAsia="Times New Roman" w:hAnsi="Times New Roman" w:cs="Times New Roman"/>
                <w:sz w:val="20"/>
                <w:szCs w:val="20"/>
                <w:lang w:eastAsia="en-GB"/>
              </w:rPr>
              <w:t xml:space="preserve"> Loop, while and do while </w:t>
            </w:r>
            <w:proofErr w:type="spellStart"/>
            <w:r w:rsidRPr="00E04461">
              <w:rPr>
                <w:rFonts w:ascii="Times New Roman" w:eastAsia="Times New Roman" w:hAnsi="Times New Roman" w:cs="Times New Roman"/>
                <w:sz w:val="20"/>
                <w:szCs w:val="20"/>
                <w:lang w:eastAsia="en-GB"/>
              </w:rPr>
              <w:t>Loop,if</w:t>
            </w:r>
            <w:proofErr w:type="spellEnd"/>
            <w:r w:rsidRPr="00E04461">
              <w:rPr>
                <w:rFonts w:ascii="Times New Roman" w:eastAsia="Times New Roman" w:hAnsi="Times New Roman" w:cs="Times New Roman"/>
                <w:sz w:val="20"/>
                <w:szCs w:val="20"/>
                <w:lang w:eastAsia="en-GB"/>
              </w:rPr>
              <w:t>/else statement, switch statement</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Methods and Parameter modifier ,C# Arrays, </w:t>
            </w:r>
            <w:proofErr w:type="spellStart"/>
            <w:r w:rsidRPr="00E04461">
              <w:rPr>
                <w:rFonts w:ascii="Times New Roman" w:eastAsia="Times New Roman" w:hAnsi="Times New Roman" w:cs="Times New Roman"/>
                <w:sz w:val="20"/>
                <w:szCs w:val="20"/>
                <w:lang w:eastAsia="en-GB"/>
              </w:rPr>
              <w:t>Enum</w:t>
            </w:r>
            <w:proofErr w:type="spellEnd"/>
            <w:r w:rsidRPr="00E04461">
              <w:rPr>
                <w:rFonts w:ascii="Times New Roman" w:eastAsia="Times New Roman" w:hAnsi="Times New Roman" w:cs="Times New Roman"/>
                <w:sz w:val="20"/>
                <w:szCs w:val="20"/>
                <w:lang w:eastAsia="en-GB"/>
              </w:rPr>
              <w:t xml:space="preserve">, Structures, Understanding value type and reference type </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Object-Oriented Programming with C#</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Introduction to C# class Type, Constructors, Static Keyword, C# accesses modifier</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Inheritance, Polymorphism, Interfaces, Operator Overloading</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Delegates, Events, Errors and Exceptions Handling </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8.13</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Introduction to ADO.NET</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8.14</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A high-level Definition of ADO.NET, ADO.Net architecture,  ADO.NET data Providers, ADO.NET namespaces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8.15</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The Connected Layer: Connection Objects, </w:t>
            </w:r>
            <w:proofErr w:type="spellStart"/>
            <w:r w:rsidRPr="00E04461">
              <w:rPr>
                <w:rFonts w:ascii="Times New Roman" w:eastAsia="Times New Roman" w:hAnsi="Times New Roman" w:cs="Times New Roman"/>
                <w:sz w:val="20"/>
                <w:szCs w:val="20"/>
                <w:lang w:eastAsia="en-GB"/>
              </w:rPr>
              <w:t>ConnectionStringBuilder</w:t>
            </w:r>
            <w:proofErr w:type="spellEnd"/>
            <w:r w:rsidRPr="00E04461">
              <w:rPr>
                <w:rFonts w:ascii="Times New Roman" w:eastAsia="Times New Roman" w:hAnsi="Times New Roman" w:cs="Times New Roman"/>
                <w:sz w:val="20"/>
                <w:szCs w:val="20"/>
                <w:lang w:eastAsia="en-GB"/>
              </w:rPr>
              <w:t xml:space="preserve"> Objects, Command Objects, Working with Data Readers, Adding connection, insert, delete, update and select logic, working with parameterized command objects</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8.16</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The Disconnected Layer: Dataset, </w:t>
            </w:r>
            <w:proofErr w:type="spellStart"/>
            <w:r w:rsidRPr="00E04461">
              <w:rPr>
                <w:rFonts w:ascii="Times New Roman" w:eastAsia="Times New Roman" w:hAnsi="Times New Roman" w:cs="Times New Roman"/>
                <w:sz w:val="20"/>
                <w:szCs w:val="20"/>
                <w:lang w:eastAsia="en-GB"/>
              </w:rPr>
              <w:t>Datacolumns</w:t>
            </w:r>
            <w:proofErr w:type="spellEnd"/>
            <w:r w:rsidRPr="00E04461">
              <w:rPr>
                <w:rFonts w:ascii="Times New Roman" w:eastAsia="Times New Roman" w:hAnsi="Times New Roman" w:cs="Times New Roman"/>
                <w:sz w:val="20"/>
                <w:szCs w:val="20"/>
                <w:lang w:eastAsia="en-GB"/>
              </w:rPr>
              <w:t xml:space="preserve">, </w:t>
            </w:r>
            <w:proofErr w:type="spellStart"/>
            <w:r w:rsidRPr="00E04461">
              <w:rPr>
                <w:rFonts w:ascii="Times New Roman" w:eastAsia="Times New Roman" w:hAnsi="Times New Roman" w:cs="Times New Roman"/>
                <w:sz w:val="20"/>
                <w:szCs w:val="20"/>
                <w:lang w:eastAsia="en-GB"/>
              </w:rPr>
              <w:t>DataRows</w:t>
            </w:r>
            <w:proofErr w:type="spellEnd"/>
            <w:r w:rsidRPr="00E04461">
              <w:rPr>
                <w:rFonts w:ascii="Times New Roman" w:eastAsia="Times New Roman" w:hAnsi="Times New Roman" w:cs="Times New Roman"/>
                <w:sz w:val="20"/>
                <w:szCs w:val="20"/>
                <w:lang w:eastAsia="en-GB"/>
              </w:rPr>
              <w:t xml:space="preserve">, </w:t>
            </w:r>
            <w:proofErr w:type="spellStart"/>
            <w:r w:rsidRPr="00E04461">
              <w:rPr>
                <w:rFonts w:ascii="Times New Roman" w:eastAsia="Times New Roman" w:hAnsi="Times New Roman" w:cs="Times New Roman"/>
                <w:sz w:val="20"/>
                <w:szCs w:val="20"/>
                <w:lang w:eastAsia="en-GB"/>
              </w:rPr>
              <w:t>DataTables</w:t>
            </w:r>
            <w:proofErr w:type="spellEnd"/>
            <w:r w:rsidRPr="00E04461">
              <w:rPr>
                <w:rFonts w:ascii="Times New Roman" w:eastAsia="Times New Roman" w:hAnsi="Times New Roman" w:cs="Times New Roman"/>
                <w:sz w:val="20"/>
                <w:szCs w:val="20"/>
                <w:lang w:eastAsia="en-GB"/>
              </w:rPr>
              <w:t xml:space="preserve">, Data Adaptors, </w:t>
            </w:r>
            <w:proofErr w:type="spellStart"/>
            <w:r w:rsidRPr="00E04461">
              <w:rPr>
                <w:rFonts w:ascii="Times New Roman" w:eastAsia="Times New Roman" w:hAnsi="Times New Roman" w:cs="Times New Roman"/>
                <w:sz w:val="20"/>
                <w:szCs w:val="20"/>
                <w:lang w:eastAsia="en-GB"/>
              </w:rPr>
              <w:t>DataGridView</w:t>
            </w:r>
            <w:proofErr w:type="spellEnd"/>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8.17</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Introduction to ASP.NET</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HTTP Request/Response Cycle, Introduction to IIS, ASP.NET development web server</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8.19</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ASP.NET IDE, Creation of web forms using controls, Client side scripting, Post back to web server</w:t>
            </w:r>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8.20</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ASP.NET state Management Techniques:  Session, Cookies</w:t>
            </w:r>
          </w:p>
        </w:tc>
      </w:tr>
      <w:tr w:rsidR="00F53932" w:rsidRPr="00E04461" w:rsidTr="00CB5E33">
        <w:trPr>
          <w:trHeight w:val="296"/>
        </w:trPr>
        <w:tc>
          <w:tcPr>
            <w:tcW w:w="0" w:type="auto"/>
            <w:tcBorders>
              <w:top w:val="nil"/>
              <w:left w:val="single" w:sz="4" w:space="0" w:color="auto"/>
              <w:bottom w:val="nil"/>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CB5E33" w:rsidRPr="00E04461" w:rsidRDefault="00CB5E33" w:rsidP="00CB5E33">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Reading Content</w:t>
            </w:r>
          </w:p>
        </w:tc>
      </w:tr>
      <w:tr w:rsidR="00F53932" w:rsidRPr="00E04461" w:rsidTr="00CB5E33">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10.1</w:t>
            </w:r>
          </w:p>
        </w:tc>
        <w:tc>
          <w:tcPr>
            <w:tcW w:w="0" w:type="auto"/>
            <w:tcBorders>
              <w:top w:val="single" w:sz="4" w:space="0" w:color="auto"/>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Text book*</w:t>
            </w:r>
          </w:p>
        </w:tc>
        <w:tc>
          <w:tcPr>
            <w:tcW w:w="0" w:type="auto"/>
            <w:tcBorders>
              <w:top w:val="single" w:sz="4" w:space="0" w:color="auto"/>
              <w:left w:val="nil"/>
              <w:bottom w:val="single" w:sz="4" w:space="0" w:color="auto"/>
              <w:right w:val="single" w:sz="4" w:space="0" w:color="auto"/>
            </w:tcBorders>
            <w:shd w:val="clear" w:color="auto" w:fill="auto"/>
          </w:tcPr>
          <w:p w:rsidR="00CB5E33" w:rsidRPr="00E04461" w:rsidRDefault="00CB5E33" w:rsidP="00CB5E33">
            <w:pPr>
              <w:pStyle w:val="ColorfulList-Accent11"/>
              <w:numPr>
                <w:ilvl w:val="0"/>
                <w:numId w:val="1"/>
              </w:numPr>
              <w:spacing w:before="0"/>
              <w:rPr>
                <w:rFonts w:eastAsia="Times New Roman"/>
                <w:sz w:val="20"/>
                <w:szCs w:val="20"/>
                <w:lang w:eastAsia="en-GB"/>
              </w:rPr>
            </w:pPr>
            <w:r w:rsidRPr="00E04461">
              <w:rPr>
                <w:sz w:val="20"/>
                <w:szCs w:val="20"/>
              </w:rPr>
              <w:t xml:space="preserve">Andrew W. </w:t>
            </w:r>
            <w:proofErr w:type="spellStart"/>
            <w:r w:rsidRPr="00E04461">
              <w:rPr>
                <w:sz w:val="20"/>
                <w:szCs w:val="20"/>
              </w:rPr>
              <w:t>Troelsen</w:t>
            </w:r>
            <w:proofErr w:type="spellEnd"/>
            <w:r w:rsidRPr="00E04461">
              <w:rPr>
                <w:sz w:val="20"/>
                <w:szCs w:val="20"/>
              </w:rPr>
              <w:t xml:space="preserve"> , </w:t>
            </w:r>
            <w:r w:rsidRPr="00E04461">
              <w:rPr>
                <w:i/>
                <w:sz w:val="20"/>
                <w:szCs w:val="20"/>
              </w:rPr>
              <w:t xml:space="preserve">C# and the .NET </w:t>
            </w:r>
            <w:proofErr w:type="spellStart"/>
            <w:r w:rsidRPr="00E04461">
              <w:rPr>
                <w:i/>
                <w:sz w:val="20"/>
                <w:szCs w:val="20"/>
              </w:rPr>
              <w:t>Platform</w:t>
            </w:r>
            <w:r w:rsidRPr="00E04461">
              <w:rPr>
                <w:sz w:val="20"/>
                <w:szCs w:val="20"/>
              </w:rPr>
              <w:t>,Apress</w:t>
            </w:r>
            <w:proofErr w:type="spellEnd"/>
          </w:p>
        </w:tc>
      </w:tr>
      <w:tr w:rsidR="00F53932" w:rsidRPr="00E04461" w:rsidTr="00CB5E33">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CB5E33" w:rsidRPr="00E04461" w:rsidRDefault="00CB5E33" w:rsidP="00CB5E33">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10.2</w:t>
            </w:r>
          </w:p>
        </w:tc>
        <w:tc>
          <w:tcPr>
            <w:tcW w:w="0" w:type="auto"/>
            <w:tcBorders>
              <w:top w:val="nil"/>
              <w:left w:val="nil"/>
              <w:bottom w:val="single" w:sz="4" w:space="0" w:color="auto"/>
              <w:right w:val="single" w:sz="4" w:space="0" w:color="auto"/>
            </w:tcBorders>
            <w:shd w:val="clear" w:color="auto" w:fill="auto"/>
            <w:hideMark/>
          </w:tcPr>
          <w:p w:rsidR="00CB5E33" w:rsidRPr="00E04461" w:rsidRDefault="00CB5E33" w:rsidP="00CB5E33">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other references</w:t>
            </w:r>
          </w:p>
        </w:tc>
        <w:tc>
          <w:tcPr>
            <w:tcW w:w="0" w:type="auto"/>
            <w:tcBorders>
              <w:top w:val="nil"/>
              <w:left w:val="nil"/>
              <w:bottom w:val="single" w:sz="4" w:space="0" w:color="auto"/>
              <w:right w:val="single" w:sz="4" w:space="0" w:color="auto"/>
            </w:tcBorders>
            <w:shd w:val="clear" w:color="auto" w:fill="auto"/>
          </w:tcPr>
          <w:p w:rsidR="00CB5E33" w:rsidRPr="00E04461" w:rsidRDefault="00CB5E33" w:rsidP="00EB3120">
            <w:pPr>
              <w:numPr>
                <w:ilvl w:val="0"/>
                <w:numId w:val="66"/>
              </w:numPr>
              <w:spacing w:after="0" w:line="240" w:lineRule="auto"/>
              <w:ind w:left="337"/>
              <w:jc w:val="both"/>
              <w:rPr>
                <w:rFonts w:ascii="Times New Roman" w:eastAsia="Times New Roman" w:hAnsi="Times New Roman" w:cs="Times New Roman"/>
                <w:bCs/>
                <w:kern w:val="36"/>
                <w:sz w:val="20"/>
                <w:szCs w:val="20"/>
                <w:lang w:eastAsia="en-IN"/>
              </w:rPr>
            </w:pPr>
            <w:proofErr w:type="spellStart"/>
            <w:r w:rsidRPr="00E04461">
              <w:rPr>
                <w:rFonts w:ascii="Times New Roman" w:eastAsia="Times New Roman" w:hAnsi="Times New Roman" w:cs="Times New Roman"/>
                <w:sz w:val="20"/>
                <w:szCs w:val="20"/>
                <w:lang w:eastAsia="en-IN"/>
              </w:rPr>
              <w:t>Balagurusamy</w:t>
            </w:r>
            <w:proofErr w:type="spellEnd"/>
            <w:r w:rsidRPr="00E04461">
              <w:rPr>
                <w:rFonts w:ascii="Times New Roman" w:eastAsia="Times New Roman" w:hAnsi="Times New Roman" w:cs="Times New Roman"/>
                <w:sz w:val="20"/>
                <w:szCs w:val="20"/>
                <w:lang w:eastAsia="en-IN"/>
              </w:rPr>
              <w:t xml:space="preserve"> E, </w:t>
            </w:r>
            <w:r w:rsidRPr="00E04461">
              <w:rPr>
                <w:rFonts w:ascii="Times New Roman" w:eastAsia="Times New Roman" w:hAnsi="Times New Roman" w:cs="Times New Roman"/>
                <w:i/>
                <w:sz w:val="20"/>
                <w:szCs w:val="20"/>
                <w:lang w:eastAsia="en-IN"/>
              </w:rPr>
              <w:t>Programming in C#</w:t>
            </w:r>
            <w:r w:rsidRPr="00E04461">
              <w:rPr>
                <w:rFonts w:ascii="Times New Roman" w:eastAsia="Times New Roman" w:hAnsi="Times New Roman" w:cs="Times New Roman"/>
                <w:sz w:val="20"/>
                <w:szCs w:val="20"/>
                <w:lang w:eastAsia="en-IN"/>
              </w:rPr>
              <w:t>, Tata McGraw Hill</w:t>
            </w:r>
          </w:p>
          <w:p w:rsidR="00CB5E33" w:rsidRPr="00E04461" w:rsidRDefault="00CB5E33" w:rsidP="00EB3120">
            <w:pPr>
              <w:numPr>
                <w:ilvl w:val="0"/>
                <w:numId w:val="66"/>
              </w:numPr>
              <w:spacing w:after="0" w:line="240" w:lineRule="auto"/>
              <w:ind w:left="337"/>
              <w:jc w:val="both"/>
              <w:rPr>
                <w:rFonts w:ascii="Times New Roman" w:eastAsia="Times New Roman" w:hAnsi="Times New Roman" w:cs="Times New Roman"/>
                <w:bCs/>
                <w:kern w:val="36"/>
                <w:sz w:val="20"/>
                <w:szCs w:val="20"/>
                <w:lang w:eastAsia="en-IN"/>
              </w:rPr>
            </w:pPr>
            <w:r w:rsidRPr="00E04461">
              <w:rPr>
                <w:rFonts w:ascii="Times New Roman" w:eastAsia="Times New Roman" w:hAnsi="Times New Roman" w:cs="Times New Roman"/>
                <w:sz w:val="20"/>
                <w:szCs w:val="20"/>
                <w:lang w:eastAsia="en-IN"/>
              </w:rPr>
              <w:t>Anthony Jones , .net Framework , Tata McGraw Hill</w:t>
            </w:r>
          </w:p>
          <w:p w:rsidR="00CB5E33" w:rsidRPr="00E04461" w:rsidRDefault="00CB5E33" w:rsidP="00EB3120">
            <w:pPr>
              <w:numPr>
                <w:ilvl w:val="0"/>
                <w:numId w:val="66"/>
              </w:numPr>
              <w:spacing w:after="0" w:line="240" w:lineRule="auto"/>
              <w:ind w:left="337"/>
              <w:jc w:val="both"/>
              <w:rPr>
                <w:rFonts w:ascii="Times New Roman" w:eastAsia="Times New Roman" w:hAnsi="Times New Roman" w:cs="Times New Roman"/>
                <w:bCs/>
                <w:kern w:val="36"/>
                <w:sz w:val="20"/>
                <w:szCs w:val="20"/>
                <w:lang w:eastAsia="en-IN"/>
              </w:rPr>
            </w:pPr>
            <w:r w:rsidRPr="00E04461">
              <w:rPr>
                <w:rFonts w:ascii="Times New Roman" w:eastAsia="Times New Roman" w:hAnsi="Times New Roman" w:cs="Times New Roman"/>
                <w:sz w:val="20"/>
                <w:szCs w:val="20"/>
                <w:lang w:eastAsia="en-IN"/>
              </w:rPr>
              <w:t>Internet as a resource for reference</w:t>
            </w:r>
          </w:p>
        </w:tc>
      </w:tr>
    </w:tbl>
    <w:p w:rsidR="00CB5E33" w:rsidRPr="00E04461" w:rsidRDefault="00CB5E33">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830A38" w:rsidRPr="00E04461" w:rsidRDefault="00830A38">
      <w:pPr>
        <w:rPr>
          <w:rFonts w:ascii="Times New Roman" w:hAnsi="Times New Roman" w:cs="Times New Roman"/>
          <w:sz w:val="20"/>
          <w:szCs w:val="20"/>
        </w:rPr>
      </w:pPr>
    </w:p>
    <w:p w:rsidR="00396175" w:rsidRDefault="00324F4E" w:rsidP="00151092">
      <w:pPr>
        <w:rPr>
          <w:rFonts w:ascii="Times New Roman" w:hAnsi="Times New Roman" w:cs="Times New Roman"/>
          <w:sz w:val="20"/>
          <w:szCs w:val="20"/>
        </w:rPr>
      </w:pPr>
      <w:r>
        <w:rPr>
          <w:rFonts w:ascii="Times New Roman" w:hAnsi="Times New Roman" w:cs="Times New Roman"/>
          <w:sz w:val="20"/>
          <w:szCs w:val="20"/>
        </w:rPr>
        <w:lastRenderedPageBreak/>
        <w:t>D</w:t>
      </w:r>
      <w:r w:rsidR="00396175" w:rsidRPr="00E04461">
        <w:rPr>
          <w:rFonts w:ascii="Times New Roman" w:hAnsi="Times New Roman" w:cs="Times New Roman"/>
          <w:sz w:val="20"/>
          <w:szCs w:val="20"/>
        </w:rPr>
        <w:t>E II</w:t>
      </w:r>
    </w:p>
    <w:tbl>
      <w:tblPr>
        <w:tblW w:w="9398" w:type="dxa"/>
        <w:tblInd w:w="95" w:type="dxa"/>
        <w:tblLook w:val="04A0"/>
      </w:tblPr>
      <w:tblGrid>
        <w:gridCol w:w="575"/>
        <w:gridCol w:w="1676"/>
        <w:gridCol w:w="227"/>
        <w:gridCol w:w="6778"/>
        <w:gridCol w:w="142"/>
      </w:tblGrid>
      <w:tr w:rsidR="00D05DF2" w:rsidRPr="00E04461" w:rsidTr="009262B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w:t>
            </w:r>
          </w:p>
        </w:tc>
        <w:tc>
          <w:tcPr>
            <w:tcW w:w="0" w:type="auto"/>
            <w:tcBorders>
              <w:top w:val="single" w:sz="4" w:space="0" w:color="auto"/>
              <w:left w:val="nil"/>
              <w:bottom w:val="single" w:sz="4" w:space="0" w:color="auto"/>
              <w:right w:val="single" w:sz="4" w:space="0" w:color="auto"/>
            </w:tcBorders>
            <w:shd w:val="clear" w:color="auto" w:fill="auto"/>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number</w:t>
            </w:r>
          </w:p>
        </w:tc>
        <w:tc>
          <w:tcPr>
            <w:tcW w:w="7124" w:type="dxa"/>
            <w:gridSpan w:val="3"/>
            <w:tcBorders>
              <w:top w:val="single" w:sz="4" w:space="0" w:color="auto"/>
              <w:left w:val="nil"/>
              <w:bottom w:val="single" w:sz="4" w:space="0" w:color="auto"/>
              <w:right w:val="single" w:sz="4" w:space="0" w:color="auto"/>
            </w:tcBorders>
            <w:shd w:val="clear" w:color="auto" w:fill="auto"/>
            <w:hideMark/>
          </w:tcPr>
          <w:p w:rsidR="00D05DF2" w:rsidRPr="00E04461" w:rsidRDefault="00D05DF2" w:rsidP="009262B4">
            <w:pPr>
              <w:pStyle w:val="NormalWeb"/>
              <w:spacing w:before="0" w:beforeAutospacing="0" w:after="0" w:afterAutospacing="0"/>
              <w:textAlignment w:val="bottom"/>
              <w:rPr>
                <w:sz w:val="20"/>
                <w:szCs w:val="20"/>
              </w:rPr>
            </w:pPr>
          </w:p>
        </w:tc>
      </w:tr>
      <w:tr w:rsidR="00D05DF2" w:rsidRPr="00E04461" w:rsidTr="009262B4">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Title</w:t>
            </w:r>
          </w:p>
        </w:tc>
        <w:tc>
          <w:tcPr>
            <w:tcW w:w="7124" w:type="dxa"/>
            <w:gridSpan w:val="3"/>
            <w:tcBorders>
              <w:top w:val="nil"/>
              <w:left w:val="nil"/>
              <w:bottom w:val="single" w:sz="4" w:space="0" w:color="auto"/>
              <w:right w:val="single" w:sz="4" w:space="0" w:color="auto"/>
            </w:tcBorders>
            <w:shd w:val="clear" w:color="auto" w:fill="auto"/>
            <w:hideMark/>
          </w:tcPr>
          <w:p w:rsidR="00D05DF2" w:rsidRPr="00E04461" w:rsidRDefault="00D05DF2" w:rsidP="009262B4">
            <w:pPr>
              <w:pStyle w:val="NormalWeb"/>
              <w:spacing w:before="0" w:beforeAutospacing="0" w:after="0" w:afterAutospacing="0"/>
              <w:textAlignment w:val="bottom"/>
              <w:rPr>
                <w:b/>
                <w:sz w:val="20"/>
                <w:szCs w:val="20"/>
              </w:rPr>
            </w:pPr>
            <w:r w:rsidRPr="00E04461">
              <w:rPr>
                <w:b/>
                <w:sz w:val="20"/>
                <w:szCs w:val="20"/>
              </w:rPr>
              <w:t>Introduction to Cloud Computing</w:t>
            </w:r>
          </w:p>
        </w:tc>
      </w:tr>
      <w:tr w:rsidR="00D05DF2" w:rsidRPr="00E04461" w:rsidTr="009262B4">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Credits</w:t>
            </w:r>
          </w:p>
        </w:tc>
        <w:tc>
          <w:tcPr>
            <w:tcW w:w="7124" w:type="dxa"/>
            <w:gridSpan w:val="3"/>
            <w:tcBorders>
              <w:top w:val="nil"/>
              <w:left w:val="nil"/>
              <w:bottom w:val="single" w:sz="4" w:space="0" w:color="auto"/>
              <w:right w:val="single" w:sz="4" w:space="0" w:color="auto"/>
            </w:tcBorders>
            <w:shd w:val="clear" w:color="auto" w:fill="auto"/>
            <w:hideMark/>
          </w:tcPr>
          <w:p w:rsidR="00D05DF2" w:rsidRPr="00E04461" w:rsidRDefault="00D05DF2" w:rsidP="009262B4">
            <w:pPr>
              <w:pStyle w:val="NormalWeb"/>
              <w:spacing w:before="0" w:beforeAutospacing="0" w:after="0" w:afterAutospacing="0"/>
              <w:textAlignment w:val="bottom"/>
              <w:rPr>
                <w:b/>
                <w:sz w:val="20"/>
                <w:szCs w:val="20"/>
              </w:rPr>
            </w:pPr>
            <w:r w:rsidRPr="00E04461">
              <w:rPr>
                <w:b/>
                <w:kern w:val="24"/>
                <w:sz w:val="20"/>
                <w:szCs w:val="20"/>
                <w:lang w:val="en-US"/>
              </w:rPr>
              <w:t>4</w:t>
            </w:r>
          </w:p>
        </w:tc>
      </w:tr>
      <w:tr w:rsidR="00D05DF2" w:rsidRPr="00E04461" w:rsidTr="009262B4">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Contact Hours </w:t>
            </w:r>
          </w:p>
        </w:tc>
        <w:tc>
          <w:tcPr>
            <w:tcW w:w="7124" w:type="dxa"/>
            <w:gridSpan w:val="3"/>
            <w:tcBorders>
              <w:top w:val="nil"/>
              <w:left w:val="nil"/>
              <w:bottom w:val="single" w:sz="4" w:space="0" w:color="auto"/>
              <w:right w:val="single" w:sz="4" w:space="0" w:color="auto"/>
            </w:tcBorders>
            <w:shd w:val="clear" w:color="auto" w:fill="auto"/>
            <w:hideMark/>
          </w:tcPr>
          <w:p w:rsidR="00D05DF2" w:rsidRPr="00E04461" w:rsidRDefault="00D05DF2" w:rsidP="009262B4">
            <w:pPr>
              <w:pStyle w:val="NormalWeb"/>
              <w:spacing w:before="0" w:beforeAutospacing="0" w:after="0" w:afterAutospacing="0"/>
              <w:textAlignment w:val="bottom"/>
              <w:rPr>
                <w:b/>
                <w:sz w:val="20"/>
                <w:szCs w:val="20"/>
              </w:rPr>
            </w:pPr>
            <w:r w:rsidRPr="00E04461">
              <w:rPr>
                <w:b/>
                <w:kern w:val="24"/>
                <w:sz w:val="20"/>
                <w:szCs w:val="20"/>
              </w:rPr>
              <w:t>3-1-0  </w:t>
            </w:r>
          </w:p>
        </w:tc>
      </w:tr>
      <w:tr w:rsidR="00D05DF2" w:rsidRPr="00E04461" w:rsidTr="009262B4">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Objective</w:t>
            </w:r>
          </w:p>
        </w:tc>
        <w:tc>
          <w:tcPr>
            <w:tcW w:w="7124" w:type="dxa"/>
            <w:gridSpan w:val="3"/>
            <w:tcBorders>
              <w:top w:val="nil"/>
              <w:left w:val="nil"/>
              <w:bottom w:val="single" w:sz="4" w:space="0" w:color="auto"/>
              <w:right w:val="single" w:sz="4" w:space="0" w:color="auto"/>
            </w:tcBorders>
            <w:shd w:val="clear" w:color="auto" w:fill="auto"/>
            <w:hideMark/>
          </w:tcPr>
          <w:p w:rsidR="00D05DF2" w:rsidRPr="00E04461" w:rsidRDefault="00D05DF2" w:rsidP="009262B4">
            <w:pPr>
              <w:pStyle w:val="Default"/>
              <w:jc w:val="both"/>
              <w:rPr>
                <w:rFonts w:eastAsia="Times New Roman"/>
                <w:color w:val="auto"/>
                <w:sz w:val="20"/>
                <w:szCs w:val="20"/>
                <w:lang w:eastAsia="en-GB"/>
              </w:rPr>
            </w:pPr>
            <w:r w:rsidRPr="00E04461">
              <w:rPr>
                <w:rFonts w:eastAsia="Times New Roman"/>
                <w:color w:val="auto"/>
                <w:sz w:val="20"/>
                <w:szCs w:val="20"/>
                <w:lang w:eastAsia="en-GB"/>
              </w:rPr>
              <w:t>This introductory course on Cloud computing will teach both the fundamental concepts of how and why Cloud systems works, as well as Cloud technologies that manifest these concepts.</w:t>
            </w:r>
          </w:p>
        </w:tc>
      </w:tr>
      <w:tr w:rsidR="00D05DF2" w:rsidRPr="00E04461" w:rsidTr="009262B4">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Outcomes</w:t>
            </w:r>
          </w:p>
        </w:tc>
        <w:tc>
          <w:tcPr>
            <w:tcW w:w="7124" w:type="dxa"/>
            <w:gridSpan w:val="3"/>
            <w:tcBorders>
              <w:top w:val="nil"/>
              <w:left w:val="nil"/>
              <w:bottom w:val="single" w:sz="4" w:space="0" w:color="auto"/>
              <w:right w:val="single" w:sz="4" w:space="0" w:color="auto"/>
            </w:tcBorders>
            <w:shd w:val="clear" w:color="auto" w:fill="auto"/>
            <w:hideMark/>
          </w:tcPr>
          <w:p w:rsidR="00D05DF2" w:rsidRPr="00E04461" w:rsidRDefault="00D05DF2" w:rsidP="009262B4">
            <w:p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E04461">
              <w:rPr>
                <w:rFonts w:ascii="Times New Roman" w:eastAsia="Times New Roman" w:hAnsi="Times New Roman" w:cs="Times New Roman"/>
                <w:sz w:val="20"/>
                <w:szCs w:val="20"/>
                <w:lang w:eastAsia="en-IN"/>
              </w:rPr>
              <w:t>At the end of the course, students will have achieved the following learning objectives.</w:t>
            </w:r>
          </w:p>
          <w:p w:rsidR="00D05DF2" w:rsidRPr="00E04461" w:rsidRDefault="00D05DF2" w:rsidP="009262B4">
            <w:pPr>
              <w:pStyle w:val="ListParagraph"/>
              <w:numPr>
                <w:ilvl w:val="0"/>
                <w:numId w:val="39"/>
              </w:numPr>
              <w:shd w:val="clear" w:color="auto" w:fill="FFFFFF"/>
              <w:spacing w:before="100" w:beforeAutospacing="1" w:after="100" w:afterAutospacing="1"/>
              <w:rPr>
                <w:rFonts w:eastAsia="Times New Roman"/>
                <w:sz w:val="20"/>
                <w:szCs w:val="20"/>
                <w:lang w:eastAsia="en-IN"/>
              </w:rPr>
            </w:pPr>
            <w:r w:rsidRPr="00E04461">
              <w:rPr>
                <w:rFonts w:eastAsia="Times New Roman"/>
                <w:sz w:val="20"/>
                <w:szCs w:val="20"/>
                <w:lang w:eastAsia="en-IN"/>
              </w:rPr>
              <w:t xml:space="preserve">Classify and describe the architecture and taxonomy of parallel and distributed computing, including shared and distributed memory, and data and task parallel computing. </w:t>
            </w:r>
          </w:p>
          <w:p w:rsidR="00D05DF2" w:rsidRPr="00E04461" w:rsidRDefault="00D05DF2" w:rsidP="009262B4">
            <w:pPr>
              <w:pStyle w:val="ListParagraph"/>
              <w:numPr>
                <w:ilvl w:val="0"/>
                <w:numId w:val="39"/>
              </w:numPr>
              <w:shd w:val="clear" w:color="auto" w:fill="FFFFFF"/>
              <w:spacing w:before="100" w:beforeAutospacing="1" w:after="100" w:afterAutospacing="1"/>
              <w:rPr>
                <w:rFonts w:eastAsia="Times New Roman"/>
                <w:sz w:val="20"/>
                <w:szCs w:val="20"/>
                <w:lang w:eastAsia="en-IN"/>
              </w:rPr>
            </w:pPr>
            <w:r w:rsidRPr="00E04461">
              <w:rPr>
                <w:rFonts w:eastAsia="Times New Roman"/>
                <w:sz w:val="20"/>
                <w:szCs w:val="20"/>
                <w:lang w:eastAsia="en-IN"/>
              </w:rPr>
              <w:t>Characterize the distinctions between Infrastructure, Platform and Software as a Service (</w:t>
            </w:r>
            <w:proofErr w:type="spellStart"/>
            <w:r w:rsidRPr="00E04461">
              <w:rPr>
                <w:rFonts w:eastAsia="Times New Roman"/>
                <w:sz w:val="20"/>
                <w:szCs w:val="20"/>
                <w:lang w:eastAsia="en-IN"/>
              </w:rPr>
              <w:t>IaaS</w:t>
            </w:r>
            <w:proofErr w:type="spellEnd"/>
            <w:r w:rsidRPr="00E04461">
              <w:rPr>
                <w:rFonts w:eastAsia="Times New Roman"/>
                <w:sz w:val="20"/>
                <w:szCs w:val="20"/>
                <w:lang w:eastAsia="en-IN"/>
              </w:rPr>
              <w:t xml:space="preserve">, </w:t>
            </w:r>
            <w:proofErr w:type="spellStart"/>
            <w:r w:rsidRPr="00E04461">
              <w:rPr>
                <w:rFonts w:eastAsia="Times New Roman"/>
                <w:sz w:val="20"/>
                <w:szCs w:val="20"/>
                <w:lang w:eastAsia="en-IN"/>
              </w:rPr>
              <w:t>PaaS</w:t>
            </w:r>
            <w:proofErr w:type="spellEnd"/>
            <w:r w:rsidRPr="00E04461">
              <w:rPr>
                <w:rFonts w:eastAsia="Times New Roman"/>
                <w:sz w:val="20"/>
                <w:szCs w:val="20"/>
                <w:lang w:eastAsia="en-IN"/>
              </w:rPr>
              <w:t xml:space="preserve">, </w:t>
            </w:r>
            <w:proofErr w:type="spellStart"/>
            <w:proofErr w:type="gramStart"/>
            <w:r w:rsidRPr="00E04461">
              <w:rPr>
                <w:rFonts w:eastAsia="Times New Roman"/>
                <w:sz w:val="20"/>
                <w:szCs w:val="20"/>
                <w:lang w:eastAsia="en-IN"/>
              </w:rPr>
              <w:t>SaaS</w:t>
            </w:r>
            <w:proofErr w:type="spellEnd"/>
            <w:proofErr w:type="gramEnd"/>
            <w:r w:rsidRPr="00E04461">
              <w:rPr>
                <w:rFonts w:eastAsia="Times New Roman"/>
                <w:sz w:val="20"/>
                <w:szCs w:val="20"/>
                <w:lang w:eastAsia="en-IN"/>
              </w:rPr>
              <w:t>) abstractions, and Public and Private Clouds, and analyze their advantages and disadvantages.</w:t>
            </w:r>
          </w:p>
          <w:p w:rsidR="00D05DF2" w:rsidRPr="00E04461" w:rsidRDefault="00D05DF2" w:rsidP="009262B4">
            <w:pPr>
              <w:pStyle w:val="ListParagraph"/>
              <w:numPr>
                <w:ilvl w:val="0"/>
                <w:numId w:val="39"/>
              </w:numPr>
              <w:shd w:val="clear" w:color="auto" w:fill="FFFFFF"/>
              <w:spacing w:before="100" w:beforeAutospacing="1" w:after="100" w:afterAutospacing="1"/>
              <w:rPr>
                <w:rFonts w:eastAsia="Times New Roman"/>
                <w:sz w:val="20"/>
                <w:szCs w:val="20"/>
                <w:lang w:eastAsia="en-IN"/>
              </w:rPr>
            </w:pPr>
            <w:r w:rsidRPr="00E04461">
              <w:rPr>
                <w:rFonts w:eastAsia="Times New Roman"/>
                <w:sz w:val="20"/>
                <w:szCs w:val="20"/>
                <w:lang w:eastAsia="en-IN"/>
              </w:rPr>
              <w:t>Examine the design of task and data parallel distributed algorithms for Clouds and use them to construct Cloud applications. Demonstrate the use of Map-Reduce, Vertex-Centric and Continuous Dataflow programming models</w:t>
            </w:r>
            <w:proofErr w:type="gramStart"/>
            <w:r w:rsidRPr="00E04461">
              <w:rPr>
                <w:rFonts w:eastAsia="Times New Roman"/>
                <w:sz w:val="20"/>
                <w:szCs w:val="20"/>
                <w:lang w:eastAsia="en-IN"/>
              </w:rPr>
              <w:t>..</w:t>
            </w:r>
            <w:proofErr w:type="gramEnd"/>
          </w:p>
          <w:p w:rsidR="00D05DF2" w:rsidRPr="00E04461" w:rsidRDefault="00D05DF2" w:rsidP="009262B4">
            <w:pPr>
              <w:autoSpaceDE w:val="0"/>
              <w:autoSpaceDN w:val="0"/>
              <w:adjustRightInd w:val="0"/>
              <w:jc w:val="both"/>
              <w:rPr>
                <w:rFonts w:ascii="Times New Roman" w:hAnsi="Times New Roman" w:cs="Times New Roman"/>
                <w:sz w:val="20"/>
                <w:szCs w:val="20"/>
                <w:lang w:val="en-US"/>
              </w:rPr>
            </w:pPr>
          </w:p>
        </w:tc>
      </w:tr>
      <w:tr w:rsidR="00D05DF2" w:rsidRPr="00E04461" w:rsidTr="009262B4">
        <w:trPr>
          <w:trHeight w:val="20"/>
        </w:trPr>
        <w:tc>
          <w:tcPr>
            <w:tcW w:w="0" w:type="auto"/>
            <w:tcBorders>
              <w:top w:val="nil"/>
              <w:left w:val="single" w:sz="4" w:space="0" w:color="auto"/>
              <w:bottom w:val="nil"/>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w:t>
            </w:r>
          </w:p>
        </w:tc>
        <w:tc>
          <w:tcPr>
            <w:tcW w:w="8791" w:type="dxa"/>
            <w:gridSpan w:val="4"/>
            <w:tcBorders>
              <w:top w:val="nil"/>
              <w:left w:val="nil"/>
              <w:bottom w:val="nil"/>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Outline syllabus</w:t>
            </w:r>
          </w:p>
        </w:tc>
      </w:tr>
      <w:tr w:rsidR="00D05DF2" w:rsidRPr="00E04461" w:rsidTr="009262B4">
        <w:trPr>
          <w:gridAfter w:val="1"/>
          <w:wAfter w:w="142" w:type="dxa"/>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7.01</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p>
        </w:tc>
        <w:tc>
          <w:tcPr>
            <w:tcW w:w="6760" w:type="dxa"/>
            <w:tcBorders>
              <w:top w:val="single" w:sz="4" w:space="0" w:color="auto"/>
              <w:left w:val="nil"/>
              <w:bottom w:val="single" w:sz="4" w:space="0" w:color="auto"/>
              <w:right w:val="single" w:sz="4" w:space="0" w:color="auto"/>
            </w:tcBorders>
            <w:vAlign w:val="bottom"/>
          </w:tcPr>
          <w:p w:rsidR="00D05DF2" w:rsidRPr="00E04461" w:rsidRDefault="00D05DF2" w:rsidP="009262B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Introduction</w:t>
            </w:r>
          </w:p>
        </w:tc>
      </w:tr>
      <w:tr w:rsidR="00D05DF2" w:rsidRPr="00E04461" w:rsidTr="009262B4">
        <w:trPr>
          <w:gridAfter w:val="1"/>
          <w:wAfter w:w="142" w:type="dxa"/>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7.02</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p>
        </w:tc>
        <w:tc>
          <w:tcPr>
            <w:tcW w:w="6760" w:type="dxa"/>
            <w:tcBorders>
              <w:top w:val="nil"/>
              <w:left w:val="nil"/>
              <w:bottom w:val="single" w:sz="4" w:space="0" w:color="auto"/>
              <w:right w:val="single" w:sz="4" w:space="0" w:color="auto"/>
            </w:tcBorders>
            <w:vAlign w:val="bottom"/>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Introduction to distributed systems and cloud computing</w:t>
            </w:r>
          </w:p>
        </w:tc>
      </w:tr>
      <w:tr w:rsidR="00D05DF2" w:rsidRPr="00E04461" w:rsidTr="009262B4">
        <w:trPr>
          <w:gridAfter w:val="1"/>
          <w:wAfter w:w="142" w:type="dxa"/>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7.03</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p>
        </w:tc>
        <w:tc>
          <w:tcPr>
            <w:tcW w:w="6760" w:type="dxa"/>
            <w:tcBorders>
              <w:top w:val="nil"/>
              <w:left w:val="nil"/>
              <w:bottom w:val="single" w:sz="4" w:space="0" w:color="auto"/>
              <w:right w:val="single" w:sz="4" w:space="0" w:color="auto"/>
            </w:tcBorders>
            <w:vAlign w:val="bottom"/>
          </w:tcPr>
          <w:p w:rsidR="00D05DF2" w:rsidRPr="00E04461" w:rsidRDefault="00D05DF2" w:rsidP="009262B4">
            <w:pPr>
              <w:autoSpaceDE w:val="0"/>
              <w:autoSpaceDN w:val="0"/>
              <w:adjustRightInd w:val="0"/>
              <w:jc w:val="both"/>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 xml:space="preserve">Cloud architectures: </w:t>
            </w:r>
            <w:proofErr w:type="spellStart"/>
            <w:r w:rsidRPr="00E04461">
              <w:rPr>
                <w:rFonts w:ascii="Times New Roman" w:hAnsi="Times New Roman" w:cs="Times New Roman"/>
                <w:sz w:val="20"/>
                <w:szCs w:val="20"/>
              </w:rPr>
              <w:t>SaaS</w:t>
            </w:r>
            <w:proofErr w:type="spellEnd"/>
            <w:proofErr w:type="gramStart"/>
            <w:r w:rsidRPr="00E04461">
              <w:rPr>
                <w:rFonts w:ascii="Times New Roman" w:hAnsi="Times New Roman" w:cs="Times New Roman"/>
                <w:sz w:val="20"/>
                <w:szCs w:val="20"/>
              </w:rPr>
              <w:t xml:space="preserve">,  </w:t>
            </w:r>
            <w:proofErr w:type="spellStart"/>
            <w:r w:rsidRPr="00E04461">
              <w:rPr>
                <w:rFonts w:ascii="Times New Roman" w:hAnsi="Times New Roman" w:cs="Times New Roman"/>
                <w:sz w:val="20"/>
                <w:szCs w:val="20"/>
              </w:rPr>
              <w:t>PaaS</w:t>
            </w:r>
            <w:proofErr w:type="spellEnd"/>
            <w:proofErr w:type="gramEnd"/>
            <w:r w:rsidRPr="00E04461">
              <w:rPr>
                <w:rFonts w:ascii="Times New Roman" w:hAnsi="Times New Roman" w:cs="Times New Roman"/>
                <w:sz w:val="20"/>
                <w:szCs w:val="20"/>
              </w:rPr>
              <w:t xml:space="preserve">, </w:t>
            </w:r>
            <w:proofErr w:type="spellStart"/>
            <w:r w:rsidRPr="00E04461">
              <w:rPr>
                <w:rFonts w:ascii="Times New Roman" w:hAnsi="Times New Roman" w:cs="Times New Roman"/>
                <w:sz w:val="20"/>
                <w:szCs w:val="20"/>
              </w:rPr>
              <w:t>IaaS</w:t>
            </w:r>
            <w:proofErr w:type="spellEnd"/>
            <w:r w:rsidRPr="00E04461">
              <w:rPr>
                <w:rFonts w:ascii="Times New Roman" w:hAnsi="Times New Roman" w:cs="Times New Roman"/>
                <w:sz w:val="20"/>
                <w:szCs w:val="20"/>
              </w:rPr>
              <w:t xml:space="preserve">. </w:t>
            </w:r>
          </w:p>
        </w:tc>
      </w:tr>
      <w:tr w:rsidR="00D05DF2" w:rsidRPr="00E04461" w:rsidTr="009262B4">
        <w:trPr>
          <w:gridAfter w:val="1"/>
          <w:wAfter w:w="142" w:type="dxa"/>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7.04</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p>
        </w:tc>
        <w:tc>
          <w:tcPr>
            <w:tcW w:w="6760" w:type="dxa"/>
            <w:tcBorders>
              <w:top w:val="nil"/>
              <w:left w:val="nil"/>
              <w:bottom w:val="single" w:sz="4" w:space="0" w:color="auto"/>
              <w:right w:val="single" w:sz="4" w:space="0" w:color="auto"/>
            </w:tcBorders>
            <w:vAlign w:val="bottom"/>
          </w:tcPr>
          <w:p w:rsidR="00D05DF2" w:rsidRPr="00E04461" w:rsidRDefault="00D05DF2" w:rsidP="009262B4">
            <w:pPr>
              <w:autoSpaceDE w:val="0"/>
              <w:autoSpaceDN w:val="0"/>
              <w:adjustRightInd w:val="0"/>
              <w:jc w:val="both"/>
              <w:rPr>
                <w:rFonts w:ascii="Times New Roman" w:hAnsi="Times New Roman" w:cs="Times New Roman"/>
                <w:sz w:val="20"/>
                <w:szCs w:val="20"/>
              </w:rPr>
            </w:pPr>
            <w:r w:rsidRPr="00E04461">
              <w:rPr>
                <w:rFonts w:ascii="Times New Roman" w:hAnsi="Times New Roman" w:cs="Times New Roman"/>
                <w:sz w:val="20"/>
                <w:szCs w:val="20"/>
              </w:rPr>
              <w:t>End-to-end system design. Networks and protocol stacks.</w:t>
            </w:r>
          </w:p>
        </w:tc>
      </w:tr>
      <w:tr w:rsidR="00D05DF2" w:rsidRPr="00E04461" w:rsidTr="009262B4">
        <w:trPr>
          <w:gridAfter w:val="1"/>
          <w:wAfter w:w="142" w:type="dxa"/>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7.05</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p>
        </w:tc>
        <w:tc>
          <w:tcPr>
            <w:tcW w:w="6760" w:type="dxa"/>
            <w:tcBorders>
              <w:top w:val="nil"/>
              <w:left w:val="nil"/>
              <w:bottom w:val="single" w:sz="4" w:space="0" w:color="auto"/>
              <w:right w:val="single" w:sz="4" w:space="0" w:color="auto"/>
            </w:tcBorders>
            <w:vAlign w:val="bottom"/>
          </w:tcPr>
          <w:p w:rsidR="00D05DF2" w:rsidRPr="00E04461" w:rsidRDefault="00D05DF2" w:rsidP="009262B4">
            <w:pPr>
              <w:autoSpaceDE w:val="0"/>
              <w:autoSpaceDN w:val="0"/>
              <w:adjustRightInd w:val="0"/>
              <w:jc w:val="both"/>
              <w:rPr>
                <w:rFonts w:ascii="Times New Roman" w:hAnsi="Times New Roman" w:cs="Times New Roman"/>
                <w:b/>
                <w:sz w:val="20"/>
                <w:szCs w:val="20"/>
              </w:rPr>
            </w:pPr>
            <w:r w:rsidRPr="00E04461">
              <w:rPr>
                <w:rFonts w:ascii="Times New Roman" w:hAnsi="Times New Roman" w:cs="Times New Roman"/>
                <w:b/>
                <w:sz w:val="20"/>
                <w:szCs w:val="20"/>
              </w:rPr>
              <w:t>Remote Procedure Call</w:t>
            </w:r>
            <w:r w:rsidRPr="00E04461">
              <w:rPr>
                <w:rFonts w:ascii="Times New Roman" w:hAnsi="Times New Roman" w:cs="Times New Roman"/>
                <w:b/>
                <w:sz w:val="20"/>
                <w:szCs w:val="20"/>
              </w:rPr>
              <w:tab/>
            </w:r>
            <w:r w:rsidRPr="00E04461">
              <w:rPr>
                <w:rFonts w:ascii="Times New Roman" w:hAnsi="Times New Roman" w:cs="Times New Roman"/>
                <w:b/>
                <w:sz w:val="20"/>
                <w:szCs w:val="20"/>
              </w:rPr>
              <w:tab/>
            </w:r>
            <w:r w:rsidRPr="00E04461">
              <w:rPr>
                <w:rFonts w:ascii="Times New Roman" w:hAnsi="Times New Roman" w:cs="Times New Roman"/>
                <w:b/>
                <w:sz w:val="20"/>
                <w:szCs w:val="20"/>
              </w:rPr>
              <w:tab/>
            </w:r>
            <w:r w:rsidRPr="00E04461">
              <w:rPr>
                <w:rFonts w:ascii="Times New Roman" w:hAnsi="Times New Roman" w:cs="Times New Roman"/>
                <w:b/>
                <w:sz w:val="20"/>
                <w:szCs w:val="20"/>
              </w:rPr>
              <w:tab/>
            </w:r>
            <w:r w:rsidRPr="00E04461">
              <w:rPr>
                <w:rFonts w:ascii="Times New Roman" w:hAnsi="Times New Roman" w:cs="Times New Roman"/>
                <w:b/>
                <w:sz w:val="20"/>
                <w:szCs w:val="20"/>
              </w:rPr>
              <w:tab/>
            </w:r>
          </w:p>
        </w:tc>
      </w:tr>
      <w:tr w:rsidR="00D05DF2" w:rsidRPr="00E04461" w:rsidTr="009262B4">
        <w:trPr>
          <w:gridAfter w:val="1"/>
          <w:wAfter w:w="142" w:type="dxa"/>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7.06</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p>
        </w:tc>
        <w:tc>
          <w:tcPr>
            <w:tcW w:w="6760" w:type="dxa"/>
            <w:tcBorders>
              <w:top w:val="nil"/>
              <w:left w:val="nil"/>
              <w:bottom w:val="single" w:sz="4" w:space="0" w:color="auto"/>
              <w:right w:val="single" w:sz="4" w:space="0" w:color="auto"/>
            </w:tcBorders>
            <w:vAlign w:val="bottom"/>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Client-server computing. Sockets and remote procedure call.</w:t>
            </w:r>
          </w:p>
        </w:tc>
      </w:tr>
      <w:tr w:rsidR="00D05DF2" w:rsidRPr="00E04461" w:rsidTr="009262B4">
        <w:trPr>
          <w:gridAfter w:val="1"/>
          <w:wAfter w:w="142" w:type="dxa"/>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7.07</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p>
        </w:tc>
        <w:tc>
          <w:tcPr>
            <w:tcW w:w="6760" w:type="dxa"/>
            <w:tcBorders>
              <w:top w:val="nil"/>
              <w:left w:val="nil"/>
              <w:bottom w:val="single" w:sz="4" w:space="0" w:color="auto"/>
              <w:right w:val="single" w:sz="4" w:space="0" w:color="auto"/>
            </w:tcBorders>
            <w:vAlign w:val="bottom"/>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RMI, CORBA.</w:t>
            </w:r>
          </w:p>
        </w:tc>
      </w:tr>
      <w:tr w:rsidR="00D05DF2" w:rsidRPr="00E04461" w:rsidTr="009262B4">
        <w:trPr>
          <w:gridAfter w:val="1"/>
          <w:wAfter w:w="142" w:type="dxa"/>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7.08</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p>
        </w:tc>
        <w:tc>
          <w:tcPr>
            <w:tcW w:w="6760" w:type="dxa"/>
            <w:tcBorders>
              <w:top w:val="nil"/>
              <w:left w:val="nil"/>
              <w:bottom w:val="single" w:sz="4" w:space="0" w:color="auto"/>
              <w:right w:val="single" w:sz="4" w:space="0" w:color="auto"/>
            </w:tcBorders>
            <w:vAlign w:val="bottom"/>
          </w:tcPr>
          <w:p w:rsidR="00D05DF2" w:rsidRPr="00E04461" w:rsidRDefault="00D05DF2" w:rsidP="009262B4">
            <w:pPr>
              <w:autoSpaceDE w:val="0"/>
              <w:autoSpaceDN w:val="0"/>
              <w:adjustRightInd w:val="0"/>
              <w:jc w:val="both"/>
              <w:rPr>
                <w:rFonts w:ascii="Times New Roman" w:hAnsi="Times New Roman" w:cs="Times New Roman"/>
                <w:sz w:val="20"/>
                <w:szCs w:val="20"/>
              </w:rPr>
            </w:pPr>
            <w:r w:rsidRPr="00E04461">
              <w:rPr>
                <w:rFonts w:ascii="Times New Roman" w:hAnsi="Times New Roman" w:cs="Times New Roman"/>
                <w:sz w:val="20"/>
                <w:szCs w:val="20"/>
              </w:rPr>
              <w:t>Storage in the Cloud: Google file system.</w:t>
            </w:r>
            <w:r w:rsidRPr="00E04461">
              <w:rPr>
                <w:rFonts w:ascii="Times New Roman" w:hAnsi="Times New Roman" w:cs="Times New Roman"/>
                <w:sz w:val="20"/>
                <w:szCs w:val="20"/>
              </w:rPr>
              <w:tab/>
            </w:r>
          </w:p>
        </w:tc>
      </w:tr>
      <w:tr w:rsidR="00D05DF2" w:rsidRPr="00E04461" w:rsidTr="009262B4">
        <w:trPr>
          <w:gridAfter w:val="1"/>
          <w:wAfter w:w="142" w:type="dxa"/>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7.09</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p>
        </w:tc>
        <w:tc>
          <w:tcPr>
            <w:tcW w:w="6760" w:type="dxa"/>
            <w:tcBorders>
              <w:top w:val="nil"/>
              <w:left w:val="nil"/>
              <w:bottom w:val="single" w:sz="4" w:space="0" w:color="auto"/>
              <w:right w:val="single" w:sz="4" w:space="0" w:color="auto"/>
            </w:tcBorders>
            <w:vAlign w:val="bottom"/>
          </w:tcPr>
          <w:p w:rsidR="00D05DF2" w:rsidRPr="00E04461" w:rsidRDefault="00D05DF2" w:rsidP="009262B4">
            <w:pPr>
              <w:autoSpaceDE w:val="0"/>
              <w:autoSpaceDN w:val="0"/>
              <w:adjustRightInd w:val="0"/>
              <w:jc w:val="both"/>
              <w:rPr>
                <w:rFonts w:ascii="Times New Roman" w:hAnsi="Times New Roman" w:cs="Times New Roman"/>
                <w:b/>
                <w:sz w:val="20"/>
                <w:szCs w:val="20"/>
              </w:rPr>
            </w:pPr>
            <w:r w:rsidRPr="00E04461">
              <w:rPr>
                <w:rFonts w:ascii="Times New Roman" w:hAnsi="Times New Roman" w:cs="Times New Roman"/>
                <w:b/>
                <w:sz w:val="20"/>
                <w:szCs w:val="20"/>
              </w:rPr>
              <w:t>Cloud Services</w:t>
            </w:r>
            <w:r w:rsidRPr="00E04461">
              <w:rPr>
                <w:rFonts w:ascii="Times New Roman" w:hAnsi="Times New Roman" w:cs="Times New Roman"/>
                <w:b/>
                <w:sz w:val="20"/>
                <w:szCs w:val="20"/>
              </w:rPr>
              <w:tab/>
            </w:r>
            <w:r w:rsidRPr="00E04461">
              <w:rPr>
                <w:rFonts w:ascii="Times New Roman" w:hAnsi="Times New Roman" w:cs="Times New Roman"/>
                <w:b/>
                <w:sz w:val="20"/>
                <w:szCs w:val="20"/>
              </w:rPr>
              <w:tab/>
            </w:r>
            <w:r w:rsidRPr="00E04461">
              <w:rPr>
                <w:rFonts w:ascii="Times New Roman" w:hAnsi="Times New Roman" w:cs="Times New Roman"/>
                <w:b/>
                <w:sz w:val="20"/>
                <w:szCs w:val="20"/>
              </w:rPr>
              <w:tab/>
            </w:r>
            <w:r w:rsidRPr="00E04461">
              <w:rPr>
                <w:rFonts w:ascii="Times New Roman" w:hAnsi="Times New Roman" w:cs="Times New Roman"/>
                <w:b/>
                <w:sz w:val="20"/>
                <w:szCs w:val="20"/>
              </w:rPr>
              <w:tab/>
            </w:r>
            <w:r w:rsidRPr="00E04461">
              <w:rPr>
                <w:rFonts w:ascii="Times New Roman" w:hAnsi="Times New Roman" w:cs="Times New Roman"/>
                <w:b/>
                <w:sz w:val="20"/>
                <w:szCs w:val="20"/>
              </w:rPr>
              <w:tab/>
            </w:r>
            <w:r w:rsidRPr="00E04461">
              <w:rPr>
                <w:rFonts w:ascii="Times New Roman" w:hAnsi="Times New Roman" w:cs="Times New Roman"/>
                <w:b/>
                <w:sz w:val="20"/>
                <w:szCs w:val="20"/>
              </w:rPr>
              <w:tab/>
            </w:r>
            <w:r w:rsidRPr="00E04461">
              <w:rPr>
                <w:rFonts w:ascii="Times New Roman" w:hAnsi="Times New Roman" w:cs="Times New Roman"/>
                <w:b/>
                <w:sz w:val="20"/>
                <w:szCs w:val="20"/>
              </w:rPr>
              <w:tab/>
            </w:r>
          </w:p>
        </w:tc>
      </w:tr>
      <w:tr w:rsidR="00D05DF2" w:rsidRPr="00E04461" w:rsidTr="009262B4">
        <w:trPr>
          <w:gridAfter w:val="1"/>
          <w:wAfter w:w="142" w:type="dxa"/>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7.10</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p>
        </w:tc>
        <w:tc>
          <w:tcPr>
            <w:tcW w:w="6760" w:type="dxa"/>
            <w:tcBorders>
              <w:top w:val="nil"/>
              <w:left w:val="nil"/>
              <w:bottom w:val="single" w:sz="4" w:space="0" w:color="auto"/>
              <w:right w:val="single" w:sz="4" w:space="0" w:color="auto"/>
            </w:tcBorders>
            <w:vAlign w:val="bottom"/>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Web services and REST. Example: Amazon S3.</w:t>
            </w:r>
          </w:p>
        </w:tc>
      </w:tr>
      <w:tr w:rsidR="00D05DF2" w:rsidRPr="00E04461" w:rsidTr="009262B4">
        <w:trPr>
          <w:gridAfter w:val="1"/>
          <w:wAfter w:w="142" w:type="dxa"/>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7.11</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p>
        </w:tc>
        <w:tc>
          <w:tcPr>
            <w:tcW w:w="6760" w:type="dxa"/>
            <w:tcBorders>
              <w:top w:val="nil"/>
              <w:left w:val="nil"/>
              <w:bottom w:val="single" w:sz="4" w:space="0" w:color="auto"/>
              <w:right w:val="single" w:sz="4" w:space="0" w:color="auto"/>
            </w:tcBorders>
            <w:vAlign w:val="bottom"/>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The JAX-RS API, Persistent cloud services.</w:t>
            </w:r>
          </w:p>
        </w:tc>
      </w:tr>
      <w:tr w:rsidR="00D05DF2" w:rsidRPr="00E04461" w:rsidTr="009262B4">
        <w:trPr>
          <w:gridAfter w:val="1"/>
          <w:wAfter w:w="142" w:type="dxa"/>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7.12</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p>
        </w:tc>
        <w:tc>
          <w:tcPr>
            <w:tcW w:w="6760" w:type="dxa"/>
            <w:tcBorders>
              <w:top w:val="nil"/>
              <w:left w:val="nil"/>
              <w:bottom w:val="single" w:sz="4" w:space="0" w:color="auto"/>
              <w:right w:val="single" w:sz="4" w:space="0" w:color="auto"/>
            </w:tcBorders>
            <w:vAlign w:val="bottom"/>
          </w:tcPr>
          <w:p w:rsidR="00D05DF2" w:rsidRPr="00E04461" w:rsidRDefault="00D05DF2" w:rsidP="009262B4">
            <w:pPr>
              <w:autoSpaceDE w:val="0"/>
              <w:autoSpaceDN w:val="0"/>
              <w:adjustRightInd w:val="0"/>
              <w:jc w:val="both"/>
              <w:rPr>
                <w:rFonts w:ascii="Times New Roman" w:hAnsi="Times New Roman" w:cs="Times New Roman"/>
                <w:sz w:val="20"/>
                <w:szCs w:val="20"/>
              </w:rPr>
            </w:pPr>
            <w:r w:rsidRPr="00E04461">
              <w:rPr>
                <w:rFonts w:ascii="Times New Roman" w:hAnsi="Times New Roman" w:cs="Times New Roman"/>
                <w:sz w:val="20"/>
                <w:szCs w:val="20"/>
              </w:rPr>
              <w:t>Three-tier middleware. JEE APIs. Google App Engine.</w:t>
            </w:r>
          </w:p>
        </w:tc>
      </w:tr>
      <w:tr w:rsidR="00D05DF2" w:rsidRPr="00E04461" w:rsidTr="009262B4">
        <w:trPr>
          <w:gridAfter w:val="1"/>
          <w:wAfter w:w="142" w:type="dxa"/>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7.13</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p>
        </w:tc>
        <w:tc>
          <w:tcPr>
            <w:tcW w:w="6760" w:type="dxa"/>
            <w:tcBorders>
              <w:top w:val="nil"/>
              <w:left w:val="nil"/>
              <w:bottom w:val="single" w:sz="4" w:space="0" w:color="auto"/>
              <w:right w:val="single" w:sz="4" w:space="0" w:color="auto"/>
            </w:tcBorders>
            <w:vAlign w:val="bottom"/>
          </w:tcPr>
          <w:p w:rsidR="00D05DF2" w:rsidRPr="00E04461" w:rsidRDefault="00D05DF2" w:rsidP="009262B4">
            <w:pPr>
              <w:autoSpaceDE w:val="0"/>
              <w:autoSpaceDN w:val="0"/>
              <w:adjustRightInd w:val="0"/>
              <w:jc w:val="both"/>
              <w:rPr>
                <w:rFonts w:ascii="Times New Roman" w:hAnsi="Times New Roman" w:cs="Times New Roman"/>
                <w:sz w:val="20"/>
                <w:szCs w:val="20"/>
              </w:rPr>
            </w:pPr>
            <w:r w:rsidRPr="00E04461">
              <w:rPr>
                <w:rFonts w:ascii="Times New Roman" w:hAnsi="Times New Roman" w:cs="Times New Roman"/>
                <w:b/>
                <w:sz w:val="20"/>
                <w:szCs w:val="20"/>
              </w:rPr>
              <w:t xml:space="preserve"> Sockets</w:t>
            </w:r>
            <w:r w:rsidRPr="00E04461">
              <w:rPr>
                <w:rFonts w:ascii="Times New Roman" w:hAnsi="Times New Roman" w:cs="Times New Roman"/>
                <w:b/>
                <w:sz w:val="20"/>
                <w:szCs w:val="20"/>
              </w:rPr>
              <w:tab/>
            </w:r>
            <w:r w:rsidRPr="00E04461">
              <w:rPr>
                <w:rFonts w:ascii="Times New Roman" w:hAnsi="Times New Roman" w:cs="Times New Roman"/>
                <w:b/>
                <w:sz w:val="20"/>
                <w:szCs w:val="20"/>
              </w:rPr>
              <w:tab/>
            </w:r>
            <w:r w:rsidRPr="00E04461">
              <w:rPr>
                <w:rFonts w:ascii="Times New Roman" w:hAnsi="Times New Roman" w:cs="Times New Roman"/>
                <w:b/>
                <w:sz w:val="20"/>
                <w:szCs w:val="20"/>
              </w:rPr>
              <w:tab/>
            </w:r>
            <w:r w:rsidRPr="00E04461">
              <w:rPr>
                <w:rFonts w:ascii="Times New Roman" w:hAnsi="Times New Roman" w:cs="Times New Roman"/>
                <w:b/>
                <w:sz w:val="20"/>
                <w:szCs w:val="20"/>
              </w:rPr>
              <w:tab/>
            </w:r>
            <w:r w:rsidRPr="00E04461">
              <w:rPr>
                <w:rFonts w:ascii="Times New Roman" w:hAnsi="Times New Roman" w:cs="Times New Roman"/>
                <w:b/>
                <w:sz w:val="20"/>
                <w:szCs w:val="20"/>
              </w:rPr>
              <w:tab/>
            </w:r>
            <w:r w:rsidRPr="00E04461">
              <w:rPr>
                <w:rFonts w:ascii="Times New Roman" w:hAnsi="Times New Roman" w:cs="Times New Roman"/>
                <w:b/>
                <w:sz w:val="20"/>
                <w:szCs w:val="20"/>
              </w:rPr>
              <w:tab/>
            </w:r>
            <w:r w:rsidRPr="00E04461">
              <w:rPr>
                <w:rFonts w:ascii="Times New Roman" w:hAnsi="Times New Roman" w:cs="Times New Roman"/>
                <w:b/>
                <w:sz w:val="20"/>
                <w:szCs w:val="20"/>
              </w:rPr>
              <w:tab/>
            </w:r>
          </w:p>
        </w:tc>
      </w:tr>
      <w:tr w:rsidR="00D05DF2" w:rsidRPr="00E04461" w:rsidTr="009262B4">
        <w:trPr>
          <w:gridAfter w:val="1"/>
          <w:wAfter w:w="142" w:type="dxa"/>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7.14</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p>
        </w:tc>
        <w:tc>
          <w:tcPr>
            <w:tcW w:w="6760" w:type="dxa"/>
            <w:tcBorders>
              <w:top w:val="nil"/>
              <w:left w:val="nil"/>
              <w:bottom w:val="single" w:sz="4" w:space="0" w:color="auto"/>
              <w:right w:val="single" w:sz="4" w:space="0" w:color="auto"/>
            </w:tcBorders>
            <w:vAlign w:val="bottom"/>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Message queues and message brokers.</w:t>
            </w:r>
          </w:p>
        </w:tc>
      </w:tr>
      <w:tr w:rsidR="00D05DF2" w:rsidRPr="00E04461" w:rsidTr="009262B4">
        <w:trPr>
          <w:gridAfter w:val="1"/>
          <w:wAfter w:w="142" w:type="dxa"/>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7.15</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vAlign w:val="bottom"/>
            <w:hideMark/>
          </w:tcPr>
          <w:p w:rsidR="00D05DF2" w:rsidRPr="00E04461" w:rsidRDefault="00D05DF2" w:rsidP="009262B4">
            <w:pPr>
              <w:rPr>
                <w:rFonts w:ascii="Times New Roman" w:hAnsi="Times New Roman" w:cs="Times New Roman"/>
                <w:sz w:val="20"/>
                <w:szCs w:val="20"/>
              </w:rPr>
            </w:pPr>
          </w:p>
        </w:tc>
        <w:tc>
          <w:tcPr>
            <w:tcW w:w="6760" w:type="dxa"/>
            <w:tcBorders>
              <w:top w:val="nil"/>
              <w:left w:val="nil"/>
              <w:bottom w:val="single" w:sz="4" w:space="0" w:color="auto"/>
              <w:right w:val="single" w:sz="4" w:space="0" w:color="auto"/>
            </w:tcBorders>
            <w:vAlign w:val="bottom"/>
          </w:tcPr>
          <w:p w:rsidR="00D05DF2" w:rsidRPr="00E04461" w:rsidRDefault="00D05DF2" w:rsidP="009262B4">
            <w:pPr>
              <w:autoSpaceDE w:val="0"/>
              <w:autoSpaceDN w:val="0"/>
              <w:adjustRightInd w:val="0"/>
              <w:jc w:val="both"/>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JMS and Atmosphere. Web sockets</w:t>
            </w:r>
          </w:p>
        </w:tc>
      </w:tr>
      <w:tr w:rsidR="00D05DF2" w:rsidRPr="00E04461" w:rsidTr="009262B4">
        <w:trPr>
          <w:gridAfter w:val="1"/>
          <w:wAfter w:w="142" w:type="dxa"/>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7.16</w:t>
            </w:r>
          </w:p>
        </w:tc>
        <w:tc>
          <w:tcPr>
            <w:tcW w:w="0" w:type="auto"/>
            <w:tcBorders>
              <w:top w:val="single" w:sz="4" w:space="0" w:color="auto"/>
              <w:left w:val="nil"/>
              <w:bottom w:val="single" w:sz="4" w:space="0" w:color="auto"/>
              <w:right w:val="single" w:sz="4" w:space="0" w:color="auto"/>
            </w:tcBorders>
            <w:shd w:val="clear" w:color="auto" w:fill="auto"/>
            <w:vAlign w:val="center"/>
          </w:tcPr>
          <w:p w:rsidR="00D05DF2" w:rsidRPr="00E04461" w:rsidRDefault="00D05DF2" w:rsidP="009262B4">
            <w:pPr>
              <w:jc w:val="cente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single" w:sz="4" w:space="0" w:color="auto"/>
              <w:left w:val="nil"/>
              <w:bottom w:val="single" w:sz="4" w:space="0" w:color="auto"/>
              <w:right w:val="single" w:sz="4" w:space="0" w:color="auto"/>
            </w:tcBorders>
            <w:shd w:val="clear" w:color="auto" w:fill="auto"/>
            <w:vAlign w:val="center"/>
          </w:tcPr>
          <w:p w:rsidR="00D05DF2" w:rsidRPr="00E04461" w:rsidRDefault="00D05DF2" w:rsidP="009262B4">
            <w:pPr>
              <w:jc w:val="center"/>
              <w:rPr>
                <w:rFonts w:ascii="Times New Roman" w:hAnsi="Times New Roman" w:cs="Times New Roman"/>
                <w:sz w:val="20"/>
                <w:szCs w:val="20"/>
              </w:rPr>
            </w:pPr>
          </w:p>
        </w:tc>
        <w:tc>
          <w:tcPr>
            <w:tcW w:w="6760" w:type="dxa"/>
            <w:tcBorders>
              <w:top w:val="single" w:sz="4" w:space="0" w:color="auto"/>
              <w:left w:val="nil"/>
              <w:bottom w:val="single" w:sz="4" w:space="0" w:color="auto"/>
              <w:right w:val="single" w:sz="4" w:space="0" w:color="auto"/>
            </w:tcBorders>
            <w:vAlign w:val="bottom"/>
          </w:tcPr>
          <w:p w:rsidR="00D05DF2" w:rsidRPr="00E04461" w:rsidRDefault="00D05DF2" w:rsidP="009262B4">
            <w:pPr>
              <w:autoSpaceDE w:val="0"/>
              <w:autoSpaceDN w:val="0"/>
              <w:adjustRightInd w:val="0"/>
              <w:jc w:val="both"/>
              <w:rPr>
                <w:rFonts w:ascii="Times New Roman" w:hAnsi="Times New Roman" w:cs="Times New Roman"/>
                <w:sz w:val="20"/>
                <w:szCs w:val="20"/>
              </w:rPr>
            </w:pPr>
            <w:r w:rsidRPr="00E04461">
              <w:rPr>
                <w:rFonts w:ascii="Times New Roman" w:hAnsi="Times New Roman" w:cs="Times New Roman"/>
                <w:sz w:val="20"/>
                <w:szCs w:val="20"/>
              </w:rPr>
              <w:t xml:space="preserve"> Distributed snapshots.</w:t>
            </w:r>
          </w:p>
        </w:tc>
      </w:tr>
      <w:tr w:rsidR="00D05DF2" w:rsidRPr="00E04461" w:rsidTr="009262B4">
        <w:trPr>
          <w:gridAfter w:val="1"/>
          <w:wAfter w:w="142" w:type="dxa"/>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7.17</w:t>
            </w:r>
          </w:p>
        </w:tc>
        <w:tc>
          <w:tcPr>
            <w:tcW w:w="0" w:type="auto"/>
            <w:tcBorders>
              <w:top w:val="single" w:sz="4" w:space="0" w:color="auto"/>
              <w:left w:val="nil"/>
              <w:bottom w:val="single" w:sz="4" w:space="0" w:color="auto"/>
              <w:right w:val="single" w:sz="4" w:space="0" w:color="auto"/>
            </w:tcBorders>
            <w:shd w:val="clear" w:color="auto" w:fill="auto"/>
            <w:vAlign w:val="bottom"/>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single" w:sz="4" w:space="0" w:color="auto"/>
              <w:left w:val="nil"/>
              <w:bottom w:val="single" w:sz="4" w:space="0" w:color="auto"/>
              <w:right w:val="single" w:sz="4" w:space="0" w:color="auto"/>
            </w:tcBorders>
            <w:shd w:val="clear" w:color="auto" w:fill="auto"/>
            <w:vAlign w:val="bottom"/>
          </w:tcPr>
          <w:p w:rsidR="00D05DF2" w:rsidRPr="00E04461" w:rsidRDefault="00D05DF2" w:rsidP="009262B4">
            <w:pPr>
              <w:rPr>
                <w:rFonts w:ascii="Times New Roman" w:hAnsi="Times New Roman" w:cs="Times New Roman"/>
                <w:sz w:val="20"/>
                <w:szCs w:val="20"/>
              </w:rPr>
            </w:pPr>
          </w:p>
        </w:tc>
        <w:tc>
          <w:tcPr>
            <w:tcW w:w="6760" w:type="dxa"/>
            <w:tcBorders>
              <w:top w:val="single" w:sz="4" w:space="0" w:color="auto"/>
              <w:left w:val="nil"/>
              <w:bottom w:val="single" w:sz="4" w:space="0" w:color="auto"/>
              <w:right w:val="single" w:sz="4" w:space="0" w:color="auto"/>
            </w:tcBorders>
            <w:vAlign w:val="bottom"/>
          </w:tcPr>
          <w:p w:rsidR="00D05DF2" w:rsidRPr="00E04461" w:rsidRDefault="00D05DF2" w:rsidP="009262B4">
            <w:pPr>
              <w:autoSpaceDE w:val="0"/>
              <w:autoSpaceDN w:val="0"/>
              <w:adjustRightInd w:val="0"/>
              <w:jc w:val="both"/>
              <w:rPr>
                <w:rFonts w:ascii="Times New Roman" w:eastAsia="Times New Roman" w:hAnsi="Times New Roman" w:cs="Times New Roman"/>
                <w:sz w:val="20"/>
                <w:szCs w:val="20"/>
                <w:lang w:eastAsia="en-GB"/>
              </w:rPr>
            </w:pPr>
            <w:r w:rsidRPr="00E04461">
              <w:rPr>
                <w:rFonts w:ascii="Times New Roman" w:hAnsi="Times New Roman" w:cs="Times New Roman"/>
                <w:b/>
                <w:sz w:val="20"/>
                <w:szCs w:val="20"/>
              </w:rPr>
              <w:t>Applications</w:t>
            </w:r>
            <w:r w:rsidRPr="00E04461">
              <w:rPr>
                <w:rFonts w:ascii="Times New Roman" w:hAnsi="Times New Roman" w:cs="Times New Roman"/>
                <w:b/>
                <w:sz w:val="20"/>
                <w:szCs w:val="20"/>
              </w:rPr>
              <w:tab/>
            </w:r>
            <w:r w:rsidRPr="00E04461">
              <w:rPr>
                <w:rFonts w:ascii="Times New Roman" w:hAnsi="Times New Roman" w:cs="Times New Roman"/>
                <w:b/>
                <w:sz w:val="20"/>
                <w:szCs w:val="20"/>
              </w:rPr>
              <w:tab/>
            </w:r>
            <w:r w:rsidRPr="00E04461">
              <w:rPr>
                <w:rFonts w:ascii="Times New Roman" w:hAnsi="Times New Roman" w:cs="Times New Roman"/>
                <w:b/>
                <w:sz w:val="20"/>
                <w:szCs w:val="20"/>
              </w:rPr>
              <w:tab/>
            </w:r>
            <w:r w:rsidRPr="00E04461">
              <w:rPr>
                <w:rFonts w:ascii="Times New Roman" w:hAnsi="Times New Roman" w:cs="Times New Roman"/>
                <w:b/>
                <w:sz w:val="20"/>
                <w:szCs w:val="20"/>
              </w:rPr>
              <w:tab/>
            </w:r>
            <w:r w:rsidRPr="00E04461">
              <w:rPr>
                <w:rFonts w:ascii="Times New Roman" w:hAnsi="Times New Roman" w:cs="Times New Roman"/>
                <w:b/>
                <w:sz w:val="20"/>
                <w:szCs w:val="20"/>
              </w:rPr>
              <w:tab/>
            </w:r>
            <w:r w:rsidRPr="00E04461">
              <w:rPr>
                <w:rFonts w:ascii="Times New Roman" w:hAnsi="Times New Roman" w:cs="Times New Roman"/>
                <w:b/>
                <w:sz w:val="20"/>
                <w:szCs w:val="20"/>
              </w:rPr>
              <w:tab/>
            </w:r>
          </w:p>
        </w:tc>
      </w:tr>
      <w:tr w:rsidR="00D05DF2" w:rsidRPr="00E04461" w:rsidTr="009262B4">
        <w:trPr>
          <w:gridAfter w:val="1"/>
          <w:wAfter w:w="142" w:type="dxa"/>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7.18</w:t>
            </w:r>
          </w:p>
        </w:tc>
        <w:tc>
          <w:tcPr>
            <w:tcW w:w="0" w:type="auto"/>
            <w:tcBorders>
              <w:top w:val="single" w:sz="4" w:space="0" w:color="auto"/>
              <w:left w:val="nil"/>
              <w:bottom w:val="single" w:sz="4" w:space="0" w:color="auto"/>
              <w:right w:val="single" w:sz="4" w:space="0" w:color="auto"/>
            </w:tcBorders>
            <w:shd w:val="clear" w:color="auto" w:fill="auto"/>
            <w:vAlign w:val="bottom"/>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single" w:sz="4" w:space="0" w:color="auto"/>
              <w:left w:val="nil"/>
              <w:bottom w:val="single" w:sz="4" w:space="0" w:color="auto"/>
              <w:right w:val="single" w:sz="4" w:space="0" w:color="auto"/>
            </w:tcBorders>
            <w:shd w:val="clear" w:color="auto" w:fill="auto"/>
            <w:vAlign w:val="bottom"/>
          </w:tcPr>
          <w:p w:rsidR="00D05DF2" w:rsidRPr="00E04461" w:rsidRDefault="00D05DF2" w:rsidP="009262B4">
            <w:pPr>
              <w:rPr>
                <w:rFonts w:ascii="Times New Roman" w:hAnsi="Times New Roman" w:cs="Times New Roman"/>
                <w:sz w:val="20"/>
                <w:szCs w:val="20"/>
              </w:rPr>
            </w:pPr>
          </w:p>
        </w:tc>
        <w:tc>
          <w:tcPr>
            <w:tcW w:w="6760" w:type="dxa"/>
            <w:tcBorders>
              <w:top w:val="single" w:sz="4" w:space="0" w:color="auto"/>
              <w:left w:val="nil"/>
              <w:bottom w:val="single" w:sz="4" w:space="0" w:color="auto"/>
              <w:right w:val="single" w:sz="4" w:space="0" w:color="auto"/>
            </w:tcBorders>
            <w:vAlign w:val="bottom"/>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 xml:space="preserve">Batch cloud computing: </w:t>
            </w:r>
            <w:proofErr w:type="spellStart"/>
            <w:r w:rsidRPr="00E04461">
              <w:rPr>
                <w:rFonts w:ascii="Times New Roman" w:hAnsi="Times New Roman" w:cs="Times New Roman"/>
                <w:sz w:val="20"/>
                <w:szCs w:val="20"/>
              </w:rPr>
              <w:t>MapReduce</w:t>
            </w:r>
            <w:proofErr w:type="spellEnd"/>
            <w:r w:rsidRPr="00E04461">
              <w:rPr>
                <w:rFonts w:ascii="Times New Roman" w:hAnsi="Times New Roman" w:cs="Times New Roman"/>
                <w:sz w:val="20"/>
                <w:szCs w:val="20"/>
              </w:rPr>
              <w:t xml:space="preserve"> and </w:t>
            </w:r>
            <w:proofErr w:type="spellStart"/>
            <w:r w:rsidRPr="00E04461">
              <w:rPr>
                <w:rFonts w:ascii="Times New Roman" w:hAnsi="Times New Roman" w:cs="Times New Roman"/>
                <w:sz w:val="20"/>
                <w:szCs w:val="20"/>
              </w:rPr>
              <w:t>Hadoop</w:t>
            </w:r>
            <w:proofErr w:type="spellEnd"/>
            <w:r w:rsidRPr="00E04461">
              <w:rPr>
                <w:rFonts w:ascii="Times New Roman" w:hAnsi="Times New Roman" w:cs="Times New Roman"/>
                <w:sz w:val="20"/>
                <w:szCs w:val="20"/>
              </w:rPr>
              <w:t>.</w:t>
            </w:r>
          </w:p>
        </w:tc>
      </w:tr>
      <w:tr w:rsidR="00D05DF2" w:rsidRPr="00E04461" w:rsidTr="009262B4">
        <w:trPr>
          <w:gridAfter w:val="1"/>
          <w:wAfter w:w="142" w:type="dxa"/>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7.19</w:t>
            </w:r>
          </w:p>
        </w:tc>
        <w:tc>
          <w:tcPr>
            <w:tcW w:w="0" w:type="auto"/>
            <w:tcBorders>
              <w:top w:val="single" w:sz="4" w:space="0" w:color="auto"/>
              <w:left w:val="nil"/>
              <w:bottom w:val="single" w:sz="4" w:space="0" w:color="auto"/>
              <w:right w:val="single" w:sz="4" w:space="0" w:color="auto"/>
            </w:tcBorders>
            <w:shd w:val="clear" w:color="auto" w:fill="auto"/>
            <w:vAlign w:val="bottom"/>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single" w:sz="4" w:space="0" w:color="auto"/>
              <w:left w:val="nil"/>
              <w:bottom w:val="single" w:sz="4" w:space="0" w:color="auto"/>
              <w:right w:val="single" w:sz="4" w:space="0" w:color="auto"/>
            </w:tcBorders>
            <w:shd w:val="clear" w:color="auto" w:fill="auto"/>
            <w:vAlign w:val="bottom"/>
          </w:tcPr>
          <w:p w:rsidR="00D05DF2" w:rsidRPr="00E04461" w:rsidRDefault="00D05DF2" w:rsidP="009262B4">
            <w:pPr>
              <w:rPr>
                <w:rFonts w:ascii="Times New Roman" w:hAnsi="Times New Roman" w:cs="Times New Roman"/>
                <w:sz w:val="20"/>
                <w:szCs w:val="20"/>
              </w:rPr>
            </w:pPr>
          </w:p>
        </w:tc>
        <w:tc>
          <w:tcPr>
            <w:tcW w:w="6760" w:type="dxa"/>
            <w:tcBorders>
              <w:top w:val="single" w:sz="4" w:space="0" w:color="auto"/>
              <w:left w:val="nil"/>
              <w:bottom w:val="single" w:sz="4" w:space="0" w:color="auto"/>
              <w:right w:val="single" w:sz="4" w:space="0" w:color="auto"/>
            </w:tcBorders>
            <w:vAlign w:val="bottom"/>
          </w:tcPr>
          <w:p w:rsidR="00D05DF2" w:rsidRPr="00E04461" w:rsidRDefault="00D05DF2" w:rsidP="009262B4">
            <w:pPr>
              <w:autoSpaceDE w:val="0"/>
              <w:autoSpaceDN w:val="0"/>
              <w:adjustRightInd w:val="0"/>
              <w:jc w:val="both"/>
              <w:rPr>
                <w:rFonts w:ascii="Times New Roman" w:hAnsi="Times New Roman" w:cs="Times New Roman"/>
                <w:sz w:val="20"/>
                <w:szCs w:val="20"/>
              </w:rPr>
            </w:pPr>
            <w:r w:rsidRPr="00E04461">
              <w:rPr>
                <w:rFonts w:ascii="Times New Roman" w:hAnsi="Times New Roman" w:cs="Times New Roman"/>
                <w:sz w:val="20"/>
                <w:szCs w:val="20"/>
              </w:rPr>
              <w:t xml:space="preserve">Applications in </w:t>
            </w:r>
            <w:proofErr w:type="spellStart"/>
            <w:r w:rsidRPr="00E04461">
              <w:rPr>
                <w:rFonts w:ascii="Times New Roman" w:hAnsi="Times New Roman" w:cs="Times New Roman"/>
                <w:sz w:val="20"/>
                <w:szCs w:val="20"/>
              </w:rPr>
              <w:t>NoSQL</w:t>
            </w:r>
            <w:proofErr w:type="spellEnd"/>
            <w:r w:rsidRPr="00E04461">
              <w:rPr>
                <w:rFonts w:ascii="Times New Roman" w:hAnsi="Times New Roman" w:cs="Times New Roman"/>
                <w:sz w:val="20"/>
                <w:szCs w:val="20"/>
              </w:rPr>
              <w:t xml:space="preserve"> data stores, Applications to scientific data Mining techniques.</w:t>
            </w:r>
          </w:p>
        </w:tc>
      </w:tr>
      <w:tr w:rsidR="00D05DF2" w:rsidRPr="00E04461" w:rsidTr="009262B4">
        <w:trPr>
          <w:gridAfter w:val="1"/>
          <w:wAfter w:w="142" w:type="dxa"/>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7.20</w:t>
            </w:r>
          </w:p>
        </w:tc>
        <w:tc>
          <w:tcPr>
            <w:tcW w:w="0" w:type="auto"/>
            <w:tcBorders>
              <w:top w:val="single" w:sz="4" w:space="0" w:color="auto"/>
              <w:left w:val="nil"/>
              <w:bottom w:val="single" w:sz="4" w:space="0" w:color="auto"/>
              <w:right w:val="single" w:sz="4" w:space="0" w:color="auto"/>
            </w:tcBorders>
            <w:shd w:val="clear" w:color="auto" w:fill="auto"/>
            <w:vAlign w:val="bottom"/>
          </w:tcPr>
          <w:p w:rsidR="00D05DF2" w:rsidRPr="00E04461" w:rsidRDefault="00D05DF2" w:rsidP="009262B4">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single" w:sz="4" w:space="0" w:color="auto"/>
              <w:left w:val="nil"/>
              <w:bottom w:val="single" w:sz="4" w:space="0" w:color="auto"/>
              <w:right w:val="single" w:sz="4" w:space="0" w:color="auto"/>
            </w:tcBorders>
            <w:shd w:val="clear" w:color="auto" w:fill="auto"/>
            <w:vAlign w:val="bottom"/>
          </w:tcPr>
          <w:p w:rsidR="00D05DF2" w:rsidRPr="00E04461" w:rsidRDefault="00D05DF2" w:rsidP="009262B4">
            <w:pPr>
              <w:rPr>
                <w:rFonts w:ascii="Times New Roman" w:hAnsi="Times New Roman" w:cs="Times New Roman"/>
                <w:sz w:val="20"/>
                <w:szCs w:val="20"/>
              </w:rPr>
            </w:pPr>
          </w:p>
        </w:tc>
        <w:tc>
          <w:tcPr>
            <w:tcW w:w="6760" w:type="dxa"/>
            <w:tcBorders>
              <w:top w:val="single" w:sz="4" w:space="0" w:color="auto"/>
              <w:left w:val="nil"/>
              <w:bottom w:val="single" w:sz="4" w:space="0" w:color="auto"/>
              <w:right w:val="single" w:sz="4" w:space="0" w:color="auto"/>
            </w:tcBorders>
            <w:vAlign w:val="bottom"/>
          </w:tcPr>
          <w:p w:rsidR="00D05DF2" w:rsidRPr="00E04461" w:rsidRDefault="00D05DF2" w:rsidP="009262B4">
            <w:pPr>
              <w:autoSpaceDE w:val="0"/>
              <w:autoSpaceDN w:val="0"/>
              <w:adjustRightInd w:val="0"/>
              <w:jc w:val="both"/>
              <w:rPr>
                <w:rFonts w:ascii="Times New Roman" w:hAnsi="Times New Roman" w:cs="Times New Roman"/>
                <w:sz w:val="20"/>
                <w:szCs w:val="20"/>
              </w:rPr>
            </w:pPr>
            <w:r w:rsidRPr="00E04461">
              <w:rPr>
                <w:rFonts w:ascii="Times New Roman" w:hAnsi="Times New Roman" w:cs="Times New Roman"/>
                <w:sz w:val="20"/>
                <w:szCs w:val="20"/>
              </w:rPr>
              <w:t>Popular Cloud Computing Systems from Google, Microsoft &amp; IBM.</w:t>
            </w:r>
          </w:p>
        </w:tc>
      </w:tr>
      <w:tr w:rsidR="00D05DF2" w:rsidRPr="00E04461" w:rsidTr="009262B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Text book</w:t>
            </w:r>
          </w:p>
        </w:tc>
        <w:tc>
          <w:tcPr>
            <w:tcW w:w="7124" w:type="dxa"/>
            <w:gridSpan w:val="3"/>
            <w:tcBorders>
              <w:top w:val="single" w:sz="4" w:space="0" w:color="auto"/>
              <w:left w:val="nil"/>
              <w:bottom w:val="single" w:sz="4" w:space="0" w:color="auto"/>
              <w:right w:val="single" w:sz="4" w:space="0" w:color="auto"/>
            </w:tcBorders>
            <w:shd w:val="clear" w:color="auto" w:fill="auto"/>
            <w:hideMark/>
          </w:tcPr>
          <w:p w:rsidR="00D05DF2" w:rsidRPr="00E04461" w:rsidRDefault="00D05DF2" w:rsidP="009262B4">
            <w:pPr>
              <w:autoSpaceDE w:val="0"/>
              <w:autoSpaceDN w:val="0"/>
              <w:adjustRightInd w:val="0"/>
              <w:ind w:left="360" w:hanging="360"/>
              <w:jc w:val="both"/>
              <w:rPr>
                <w:rFonts w:ascii="Times New Roman" w:hAnsi="Times New Roman" w:cs="Times New Roman"/>
                <w:iCs/>
                <w:sz w:val="20"/>
                <w:szCs w:val="20"/>
              </w:rPr>
            </w:pPr>
            <w:r w:rsidRPr="00E04461">
              <w:rPr>
                <w:rFonts w:ascii="Times New Roman" w:hAnsi="Times New Roman" w:cs="Times New Roman"/>
                <w:sz w:val="20"/>
                <w:szCs w:val="20"/>
              </w:rPr>
              <w:t>Dominic Duggan, Enterprise Software Architecture and Design, Willy Publication, 2013.</w:t>
            </w:r>
          </w:p>
        </w:tc>
      </w:tr>
      <w:tr w:rsidR="00D05DF2" w:rsidRPr="00E04461" w:rsidTr="009262B4">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9.2</w:t>
            </w:r>
          </w:p>
        </w:tc>
        <w:tc>
          <w:tcPr>
            <w:tcW w:w="0" w:type="auto"/>
            <w:tcBorders>
              <w:top w:val="nil"/>
              <w:left w:val="nil"/>
              <w:bottom w:val="single" w:sz="4" w:space="0" w:color="auto"/>
              <w:right w:val="single" w:sz="4" w:space="0" w:color="auto"/>
            </w:tcBorders>
            <w:shd w:val="clear" w:color="auto" w:fill="auto"/>
            <w:vAlign w:val="center"/>
            <w:hideMark/>
          </w:tcPr>
          <w:p w:rsidR="00D05DF2" w:rsidRPr="00E04461" w:rsidRDefault="00D05DF2" w:rsidP="009262B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Other references</w:t>
            </w:r>
          </w:p>
        </w:tc>
        <w:tc>
          <w:tcPr>
            <w:tcW w:w="7124" w:type="dxa"/>
            <w:gridSpan w:val="3"/>
            <w:tcBorders>
              <w:top w:val="nil"/>
              <w:left w:val="nil"/>
              <w:bottom w:val="single" w:sz="4" w:space="0" w:color="auto"/>
              <w:right w:val="single" w:sz="4" w:space="0" w:color="auto"/>
            </w:tcBorders>
            <w:shd w:val="clear" w:color="auto" w:fill="auto"/>
            <w:hideMark/>
          </w:tcPr>
          <w:p w:rsidR="00D05DF2" w:rsidRPr="00E04461" w:rsidRDefault="00D05DF2" w:rsidP="009262B4">
            <w:pPr>
              <w:pStyle w:val="ListParagraph"/>
              <w:numPr>
                <w:ilvl w:val="0"/>
                <w:numId w:val="20"/>
              </w:numPr>
              <w:ind w:left="342" w:hanging="270"/>
              <w:rPr>
                <w:spacing w:val="-3"/>
                <w:sz w:val="20"/>
                <w:szCs w:val="20"/>
              </w:rPr>
            </w:pPr>
            <w:r w:rsidRPr="00E04461">
              <w:rPr>
                <w:spacing w:val="-3"/>
                <w:sz w:val="20"/>
                <w:szCs w:val="20"/>
              </w:rPr>
              <w:t>Distributed and Cloud Computing, 1st edition, Morgan Kaufmann, 2011.</w:t>
            </w:r>
          </w:p>
          <w:p w:rsidR="00D05DF2" w:rsidRPr="00E04461" w:rsidRDefault="00D05DF2" w:rsidP="009262B4">
            <w:pPr>
              <w:pStyle w:val="ListParagraph"/>
              <w:numPr>
                <w:ilvl w:val="0"/>
                <w:numId w:val="20"/>
              </w:numPr>
              <w:ind w:left="342" w:hanging="270"/>
              <w:rPr>
                <w:rFonts w:eastAsia="Times New Roman"/>
                <w:sz w:val="20"/>
                <w:szCs w:val="20"/>
                <w:lang w:eastAsia="en-GB"/>
              </w:rPr>
            </w:pPr>
            <w:r w:rsidRPr="00E04461">
              <w:rPr>
                <w:rFonts w:eastAsia="Times New Roman"/>
                <w:sz w:val="20"/>
                <w:szCs w:val="20"/>
                <w:lang w:eastAsia="en-GB"/>
              </w:rPr>
              <w:t xml:space="preserve">Greg Schulz, “Cloud and Virtual Data Storage Networking”, </w:t>
            </w:r>
            <w:proofErr w:type="spellStart"/>
            <w:proofErr w:type="gramStart"/>
            <w:r w:rsidRPr="00E04461">
              <w:rPr>
                <w:rFonts w:eastAsia="Times New Roman"/>
                <w:sz w:val="20"/>
                <w:szCs w:val="20"/>
                <w:lang w:eastAsia="en-GB"/>
              </w:rPr>
              <w:t>Auerbach</w:t>
            </w:r>
            <w:proofErr w:type="spellEnd"/>
            <w:r w:rsidRPr="00E04461">
              <w:rPr>
                <w:rFonts w:eastAsia="Times New Roman"/>
                <w:sz w:val="20"/>
                <w:szCs w:val="20"/>
                <w:lang w:eastAsia="en-GB"/>
              </w:rPr>
              <w:t xml:space="preserve">  Publications</w:t>
            </w:r>
            <w:proofErr w:type="gramEnd"/>
            <w:r w:rsidRPr="00E04461">
              <w:rPr>
                <w:rFonts w:eastAsia="Times New Roman"/>
                <w:sz w:val="20"/>
                <w:szCs w:val="20"/>
                <w:lang w:eastAsia="en-GB"/>
              </w:rPr>
              <w:t xml:space="preserve"> [ISBN: 978-1439851739], 2011.</w:t>
            </w:r>
          </w:p>
          <w:p w:rsidR="00D05DF2" w:rsidRPr="00E04461" w:rsidRDefault="00D05DF2" w:rsidP="009262B4">
            <w:pPr>
              <w:pStyle w:val="ListParagraph"/>
              <w:numPr>
                <w:ilvl w:val="0"/>
                <w:numId w:val="20"/>
              </w:numPr>
              <w:ind w:left="342" w:hanging="270"/>
              <w:rPr>
                <w:rFonts w:eastAsia="Times New Roman"/>
                <w:sz w:val="20"/>
                <w:szCs w:val="20"/>
                <w:lang w:eastAsia="en-GB"/>
              </w:rPr>
            </w:pPr>
            <w:r w:rsidRPr="00E04461">
              <w:rPr>
                <w:rFonts w:eastAsia="Times New Roman"/>
                <w:sz w:val="20"/>
                <w:szCs w:val="20"/>
                <w:lang w:eastAsia="en-GB"/>
              </w:rPr>
              <w:t xml:space="preserve">Marty </w:t>
            </w:r>
            <w:proofErr w:type="spellStart"/>
            <w:r w:rsidRPr="00E04461">
              <w:rPr>
                <w:rFonts w:eastAsia="Times New Roman"/>
                <w:sz w:val="20"/>
                <w:szCs w:val="20"/>
                <w:lang w:eastAsia="en-GB"/>
              </w:rPr>
              <w:t>Poniatowski</w:t>
            </w:r>
            <w:proofErr w:type="spellEnd"/>
            <w:r w:rsidRPr="00E04461">
              <w:rPr>
                <w:rFonts w:eastAsia="Times New Roman"/>
                <w:sz w:val="20"/>
                <w:szCs w:val="20"/>
                <w:lang w:eastAsia="en-GB"/>
              </w:rPr>
              <w:t>, “Foundations of Green IT” Prentice Hall; 1 edition, 2009.</w:t>
            </w:r>
          </w:p>
          <w:p w:rsidR="00D05DF2" w:rsidRPr="00E04461" w:rsidRDefault="00D05DF2" w:rsidP="009262B4">
            <w:pPr>
              <w:pStyle w:val="ListParagraph"/>
              <w:numPr>
                <w:ilvl w:val="0"/>
                <w:numId w:val="20"/>
              </w:numPr>
              <w:ind w:left="342" w:hanging="270"/>
              <w:rPr>
                <w:rFonts w:eastAsia="Times New Roman"/>
                <w:sz w:val="20"/>
                <w:szCs w:val="20"/>
                <w:lang w:eastAsia="en-GB"/>
              </w:rPr>
            </w:pPr>
            <w:r w:rsidRPr="00E04461">
              <w:rPr>
                <w:rFonts w:eastAsia="Times New Roman"/>
                <w:sz w:val="20"/>
                <w:szCs w:val="20"/>
                <w:lang w:eastAsia="en-GB"/>
              </w:rPr>
              <w:t>5. EMC, “Information Storage and Management” Wiley; 2 edition</w:t>
            </w:r>
            <w:proofErr w:type="gramStart"/>
            <w:r w:rsidRPr="00E04461">
              <w:rPr>
                <w:rFonts w:eastAsia="Times New Roman"/>
                <w:sz w:val="20"/>
                <w:szCs w:val="20"/>
                <w:lang w:eastAsia="en-GB"/>
              </w:rPr>
              <w:t>,2012</w:t>
            </w:r>
            <w:proofErr w:type="gramEnd"/>
            <w:r w:rsidRPr="00E04461">
              <w:rPr>
                <w:rFonts w:eastAsia="Times New Roman"/>
                <w:sz w:val="20"/>
                <w:szCs w:val="20"/>
                <w:lang w:eastAsia="en-GB"/>
              </w:rPr>
              <w:t>.</w:t>
            </w:r>
          </w:p>
          <w:p w:rsidR="00D05DF2" w:rsidRPr="00E04461" w:rsidRDefault="00D05DF2" w:rsidP="009262B4">
            <w:pPr>
              <w:pStyle w:val="ListParagraph"/>
              <w:numPr>
                <w:ilvl w:val="0"/>
                <w:numId w:val="20"/>
              </w:numPr>
              <w:ind w:left="342" w:hanging="270"/>
              <w:rPr>
                <w:rFonts w:eastAsia="Times New Roman"/>
                <w:sz w:val="20"/>
                <w:szCs w:val="20"/>
                <w:lang w:eastAsia="en-GB"/>
              </w:rPr>
            </w:pPr>
            <w:r w:rsidRPr="00E04461">
              <w:rPr>
                <w:rFonts w:eastAsia="Times New Roman"/>
                <w:sz w:val="20"/>
                <w:szCs w:val="20"/>
                <w:lang w:eastAsia="en-GB"/>
              </w:rPr>
              <w:t>Internet as a resource for reference</w:t>
            </w:r>
          </w:p>
        </w:tc>
      </w:tr>
    </w:tbl>
    <w:p w:rsidR="00D05DF2" w:rsidRPr="00E04461" w:rsidRDefault="00D05DF2" w:rsidP="00151092">
      <w:pPr>
        <w:rPr>
          <w:rFonts w:ascii="Times New Roman" w:hAnsi="Times New Roman" w:cs="Times New Roman"/>
          <w:sz w:val="20"/>
          <w:szCs w:val="20"/>
        </w:rPr>
      </w:pPr>
    </w:p>
    <w:p w:rsidR="00D06A80" w:rsidRPr="00E04461" w:rsidRDefault="00D06A80" w:rsidP="00396175">
      <w:pPr>
        <w:jc w:val="both"/>
        <w:rPr>
          <w:rFonts w:ascii="Times New Roman" w:hAnsi="Times New Roman" w:cs="Times New Roman"/>
          <w:sz w:val="20"/>
          <w:szCs w:val="20"/>
        </w:rPr>
      </w:pPr>
    </w:p>
    <w:p w:rsidR="00830A38" w:rsidRPr="00E04461" w:rsidRDefault="00830A38" w:rsidP="00396175">
      <w:pPr>
        <w:jc w:val="both"/>
        <w:rPr>
          <w:rFonts w:ascii="Times New Roman" w:hAnsi="Times New Roman" w:cs="Times New Roman"/>
          <w:sz w:val="20"/>
          <w:szCs w:val="20"/>
        </w:rPr>
      </w:pPr>
    </w:p>
    <w:p w:rsidR="00830A38" w:rsidRPr="00E04461" w:rsidRDefault="00830A38" w:rsidP="00396175">
      <w:pPr>
        <w:jc w:val="both"/>
        <w:rPr>
          <w:rFonts w:ascii="Times New Roman" w:hAnsi="Times New Roman" w:cs="Times New Roman"/>
          <w:sz w:val="20"/>
          <w:szCs w:val="20"/>
        </w:rPr>
      </w:pPr>
    </w:p>
    <w:p w:rsidR="00252D90" w:rsidRPr="00E04461" w:rsidRDefault="00252D90" w:rsidP="00396175">
      <w:pPr>
        <w:jc w:val="both"/>
        <w:rPr>
          <w:rFonts w:ascii="Times New Roman" w:hAnsi="Times New Roman" w:cs="Times New Roman"/>
          <w:sz w:val="20"/>
          <w:szCs w:val="20"/>
        </w:rPr>
      </w:pPr>
    </w:p>
    <w:p w:rsidR="00252D90" w:rsidRPr="00E04461" w:rsidRDefault="00252D90" w:rsidP="00396175">
      <w:pPr>
        <w:jc w:val="both"/>
        <w:rPr>
          <w:rFonts w:ascii="Times New Roman" w:hAnsi="Times New Roman" w:cs="Times New Roman"/>
          <w:sz w:val="20"/>
          <w:szCs w:val="20"/>
        </w:rPr>
      </w:pPr>
    </w:p>
    <w:p w:rsidR="00252D90" w:rsidRPr="00E04461" w:rsidRDefault="00252D90" w:rsidP="00396175">
      <w:pPr>
        <w:jc w:val="both"/>
        <w:rPr>
          <w:rFonts w:ascii="Times New Roman" w:hAnsi="Times New Roman" w:cs="Times New Roman"/>
          <w:sz w:val="20"/>
          <w:szCs w:val="20"/>
        </w:rPr>
      </w:pPr>
    </w:p>
    <w:p w:rsidR="00252D90" w:rsidRPr="00E04461" w:rsidRDefault="00252D90" w:rsidP="00396175">
      <w:pPr>
        <w:jc w:val="both"/>
        <w:rPr>
          <w:rFonts w:ascii="Times New Roman" w:hAnsi="Times New Roman" w:cs="Times New Roman"/>
          <w:sz w:val="20"/>
          <w:szCs w:val="20"/>
        </w:rPr>
      </w:pPr>
    </w:p>
    <w:p w:rsidR="00252D90" w:rsidRPr="00E04461" w:rsidRDefault="00252D90" w:rsidP="00396175">
      <w:pPr>
        <w:jc w:val="both"/>
        <w:rPr>
          <w:rFonts w:ascii="Times New Roman" w:hAnsi="Times New Roman" w:cs="Times New Roman"/>
          <w:sz w:val="20"/>
          <w:szCs w:val="20"/>
        </w:rPr>
      </w:pPr>
    </w:p>
    <w:p w:rsidR="00252D90" w:rsidRPr="00E04461" w:rsidRDefault="00252D90" w:rsidP="00396175">
      <w:pPr>
        <w:jc w:val="both"/>
        <w:rPr>
          <w:rFonts w:ascii="Times New Roman" w:hAnsi="Times New Roman" w:cs="Times New Roman"/>
          <w:sz w:val="20"/>
          <w:szCs w:val="20"/>
        </w:rPr>
      </w:pPr>
    </w:p>
    <w:p w:rsidR="00252D90" w:rsidRPr="00E04461" w:rsidRDefault="00252D90" w:rsidP="00396175">
      <w:pPr>
        <w:jc w:val="both"/>
        <w:rPr>
          <w:rFonts w:ascii="Times New Roman" w:hAnsi="Times New Roman" w:cs="Times New Roman"/>
          <w:sz w:val="20"/>
          <w:szCs w:val="20"/>
        </w:rPr>
      </w:pPr>
    </w:p>
    <w:p w:rsidR="00252D90" w:rsidRPr="00E04461" w:rsidRDefault="00252D90" w:rsidP="00396175">
      <w:pPr>
        <w:jc w:val="both"/>
        <w:rPr>
          <w:rFonts w:ascii="Times New Roman" w:hAnsi="Times New Roman" w:cs="Times New Roman"/>
          <w:sz w:val="20"/>
          <w:szCs w:val="20"/>
        </w:rPr>
      </w:pPr>
    </w:p>
    <w:p w:rsidR="00252D90" w:rsidRPr="00E04461" w:rsidRDefault="00252D90" w:rsidP="00396175">
      <w:pPr>
        <w:jc w:val="both"/>
        <w:rPr>
          <w:rFonts w:ascii="Times New Roman" w:hAnsi="Times New Roman" w:cs="Times New Roman"/>
          <w:sz w:val="20"/>
          <w:szCs w:val="20"/>
        </w:rPr>
      </w:pPr>
    </w:p>
    <w:p w:rsidR="00252D90" w:rsidRPr="00E04461" w:rsidRDefault="00252D90" w:rsidP="00396175">
      <w:pPr>
        <w:jc w:val="both"/>
        <w:rPr>
          <w:rFonts w:ascii="Times New Roman" w:hAnsi="Times New Roman" w:cs="Times New Roman"/>
          <w:sz w:val="20"/>
          <w:szCs w:val="20"/>
        </w:rPr>
      </w:pPr>
    </w:p>
    <w:p w:rsidR="00252D90" w:rsidRPr="00E04461" w:rsidRDefault="00252D90" w:rsidP="00396175">
      <w:pPr>
        <w:jc w:val="both"/>
        <w:rPr>
          <w:rFonts w:ascii="Times New Roman" w:hAnsi="Times New Roman" w:cs="Times New Roman"/>
          <w:sz w:val="20"/>
          <w:szCs w:val="20"/>
        </w:rPr>
      </w:pPr>
    </w:p>
    <w:p w:rsidR="00252D90" w:rsidRPr="00E04461" w:rsidRDefault="00252D90" w:rsidP="00396175">
      <w:pPr>
        <w:jc w:val="both"/>
        <w:rPr>
          <w:rFonts w:ascii="Times New Roman" w:hAnsi="Times New Roman" w:cs="Times New Roman"/>
          <w:sz w:val="20"/>
          <w:szCs w:val="20"/>
        </w:rPr>
      </w:pPr>
    </w:p>
    <w:p w:rsidR="00252D90" w:rsidRPr="00E04461" w:rsidRDefault="00252D90" w:rsidP="00396175">
      <w:pPr>
        <w:jc w:val="both"/>
        <w:rPr>
          <w:rFonts w:ascii="Times New Roman" w:hAnsi="Times New Roman" w:cs="Times New Roman"/>
          <w:sz w:val="20"/>
          <w:szCs w:val="20"/>
        </w:rPr>
      </w:pPr>
    </w:p>
    <w:p w:rsidR="00252D90" w:rsidRPr="00E04461" w:rsidRDefault="00252D90" w:rsidP="00396175">
      <w:pPr>
        <w:jc w:val="both"/>
        <w:rPr>
          <w:rFonts w:ascii="Times New Roman" w:hAnsi="Times New Roman" w:cs="Times New Roman"/>
          <w:sz w:val="20"/>
          <w:szCs w:val="20"/>
        </w:rPr>
      </w:pPr>
    </w:p>
    <w:p w:rsidR="00252D90" w:rsidRPr="00E04461" w:rsidRDefault="00252D90" w:rsidP="00396175">
      <w:pPr>
        <w:jc w:val="both"/>
        <w:rPr>
          <w:rFonts w:ascii="Times New Roman" w:hAnsi="Times New Roman" w:cs="Times New Roman"/>
          <w:sz w:val="20"/>
          <w:szCs w:val="20"/>
        </w:rPr>
      </w:pPr>
    </w:p>
    <w:p w:rsidR="00EF42E0" w:rsidRPr="00E04461" w:rsidRDefault="00EF42E0">
      <w:pPr>
        <w:rPr>
          <w:rFonts w:ascii="Times New Roman" w:hAnsi="Times New Roman" w:cs="Times New Roman"/>
          <w:sz w:val="20"/>
          <w:szCs w:val="20"/>
        </w:rPr>
      </w:pPr>
      <w:r w:rsidRPr="00E04461">
        <w:rPr>
          <w:rFonts w:ascii="Times New Roman" w:hAnsi="Times New Roman" w:cs="Times New Roman"/>
          <w:sz w:val="20"/>
          <w:szCs w:val="20"/>
        </w:rPr>
        <w:br w:type="page"/>
      </w:r>
    </w:p>
    <w:p w:rsidR="00D06A80" w:rsidRPr="00E04461" w:rsidRDefault="00D06A80" w:rsidP="00D06A80">
      <w:pPr>
        <w:jc w:val="center"/>
        <w:rPr>
          <w:rFonts w:ascii="Times New Roman" w:hAnsi="Times New Roman" w:cs="Times New Roman"/>
          <w:sz w:val="20"/>
          <w:szCs w:val="20"/>
        </w:rPr>
      </w:pPr>
      <w:r w:rsidRPr="00E04461">
        <w:rPr>
          <w:rFonts w:ascii="Times New Roman" w:hAnsi="Times New Roman" w:cs="Times New Roman"/>
          <w:sz w:val="20"/>
          <w:szCs w:val="20"/>
        </w:rPr>
        <w:lastRenderedPageBreak/>
        <w:t>DE III</w:t>
      </w:r>
    </w:p>
    <w:tbl>
      <w:tblPr>
        <w:tblW w:w="0" w:type="auto"/>
        <w:tblInd w:w="95" w:type="dxa"/>
        <w:tblLook w:val="04A0"/>
      </w:tblPr>
      <w:tblGrid>
        <w:gridCol w:w="566"/>
        <w:gridCol w:w="1357"/>
        <w:gridCol w:w="454"/>
        <w:gridCol w:w="454"/>
        <w:gridCol w:w="454"/>
        <w:gridCol w:w="2937"/>
        <w:gridCol w:w="2925"/>
      </w:tblGrid>
      <w:tr w:rsidR="00F53932" w:rsidRPr="00E04461" w:rsidTr="00D06A8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w:t>
            </w:r>
          </w:p>
        </w:tc>
        <w:tc>
          <w:tcPr>
            <w:tcW w:w="0" w:type="auto"/>
            <w:gridSpan w:val="2"/>
            <w:tcBorders>
              <w:top w:val="single" w:sz="4" w:space="0" w:color="auto"/>
              <w:left w:val="nil"/>
              <w:bottom w:val="single" w:sz="4" w:space="0" w:color="auto"/>
              <w:right w:val="single" w:sz="4" w:space="0" w:color="auto"/>
            </w:tcBorders>
            <w:shd w:val="clear" w:color="auto" w:fill="auto"/>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Code</w:t>
            </w:r>
          </w:p>
        </w:tc>
        <w:tc>
          <w:tcPr>
            <w:tcW w:w="0" w:type="auto"/>
            <w:gridSpan w:val="4"/>
            <w:tcBorders>
              <w:top w:val="single" w:sz="4" w:space="0" w:color="auto"/>
              <w:left w:val="nil"/>
              <w:bottom w:val="single" w:sz="4" w:space="0" w:color="auto"/>
              <w:right w:val="single" w:sz="4" w:space="0" w:color="auto"/>
            </w:tcBorders>
            <w:shd w:val="clear" w:color="auto" w:fill="auto"/>
            <w:hideMark/>
          </w:tcPr>
          <w:p w:rsidR="00D06A80" w:rsidRPr="00E04461" w:rsidRDefault="000F44E7" w:rsidP="00A85484">
            <w:pPr>
              <w:pStyle w:val="NormalWeb"/>
              <w:spacing w:before="0" w:beforeAutospacing="0" w:after="0" w:afterAutospacing="0"/>
              <w:textAlignment w:val="bottom"/>
              <w:rPr>
                <w:b/>
                <w:sz w:val="20"/>
                <w:szCs w:val="20"/>
              </w:rPr>
            </w:pPr>
            <w:r>
              <w:rPr>
                <w:b/>
                <w:sz w:val="20"/>
                <w:szCs w:val="20"/>
              </w:rPr>
              <w:t>CSE-008</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2</w:t>
            </w:r>
          </w:p>
        </w:tc>
        <w:tc>
          <w:tcPr>
            <w:tcW w:w="0" w:type="auto"/>
            <w:gridSpan w:val="2"/>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Title</w:t>
            </w:r>
          </w:p>
        </w:tc>
        <w:tc>
          <w:tcPr>
            <w:tcW w:w="0" w:type="auto"/>
            <w:gridSpan w:val="4"/>
            <w:tcBorders>
              <w:top w:val="nil"/>
              <w:left w:val="nil"/>
              <w:bottom w:val="single" w:sz="4" w:space="0" w:color="auto"/>
              <w:right w:val="single" w:sz="4" w:space="0" w:color="auto"/>
            </w:tcBorders>
            <w:shd w:val="clear" w:color="auto" w:fill="auto"/>
            <w:hideMark/>
          </w:tcPr>
          <w:p w:rsidR="00D06A80" w:rsidRPr="00E04461" w:rsidRDefault="00D06A80" w:rsidP="00A85484">
            <w:pPr>
              <w:pStyle w:val="NormalWeb"/>
              <w:spacing w:before="0" w:beforeAutospacing="0" w:after="0" w:afterAutospacing="0"/>
              <w:textAlignment w:val="bottom"/>
              <w:rPr>
                <w:b/>
                <w:sz w:val="20"/>
                <w:szCs w:val="20"/>
              </w:rPr>
            </w:pPr>
            <w:r w:rsidRPr="00E04461">
              <w:rPr>
                <w:b/>
                <w:sz w:val="20"/>
                <w:szCs w:val="20"/>
              </w:rPr>
              <w:t>Advance Concepts of Computer Networks</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w:t>
            </w:r>
          </w:p>
        </w:tc>
        <w:tc>
          <w:tcPr>
            <w:tcW w:w="0" w:type="auto"/>
            <w:gridSpan w:val="2"/>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Credits</w:t>
            </w:r>
          </w:p>
        </w:tc>
        <w:tc>
          <w:tcPr>
            <w:tcW w:w="0" w:type="auto"/>
            <w:gridSpan w:val="4"/>
            <w:tcBorders>
              <w:top w:val="nil"/>
              <w:left w:val="nil"/>
              <w:bottom w:val="single" w:sz="4" w:space="0" w:color="auto"/>
              <w:right w:val="single" w:sz="4" w:space="0" w:color="auto"/>
            </w:tcBorders>
            <w:shd w:val="clear" w:color="auto" w:fill="auto"/>
            <w:hideMark/>
          </w:tcPr>
          <w:p w:rsidR="00D06A80" w:rsidRPr="00E04461" w:rsidRDefault="00D06A80" w:rsidP="00A85484">
            <w:pPr>
              <w:pStyle w:val="NormalWeb"/>
              <w:spacing w:before="0" w:beforeAutospacing="0" w:after="0" w:afterAutospacing="0"/>
              <w:textAlignment w:val="bottom"/>
              <w:rPr>
                <w:b/>
                <w:sz w:val="20"/>
                <w:szCs w:val="20"/>
              </w:rPr>
            </w:pPr>
            <w:r w:rsidRPr="00E04461">
              <w:rPr>
                <w:b/>
                <w:sz w:val="20"/>
                <w:szCs w:val="20"/>
              </w:rPr>
              <w:t>3</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w:t>
            </w:r>
          </w:p>
        </w:tc>
        <w:tc>
          <w:tcPr>
            <w:tcW w:w="0" w:type="auto"/>
            <w:gridSpan w:val="2"/>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Contact Hours</w:t>
            </w:r>
          </w:p>
        </w:tc>
        <w:tc>
          <w:tcPr>
            <w:tcW w:w="0" w:type="auto"/>
            <w:gridSpan w:val="4"/>
            <w:tcBorders>
              <w:top w:val="nil"/>
              <w:left w:val="nil"/>
              <w:bottom w:val="single" w:sz="4" w:space="0" w:color="auto"/>
              <w:right w:val="single" w:sz="4" w:space="0" w:color="auto"/>
            </w:tcBorders>
            <w:shd w:val="clear" w:color="auto" w:fill="auto"/>
            <w:hideMark/>
          </w:tcPr>
          <w:p w:rsidR="00D06A80" w:rsidRPr="00E04461" w:rsidRDefault="00D06A80" w:rsidP="00A85484">
            <w:pPr>
              <w:pStyle w:val="NormalWeb"/>
              <w:spacing w:before="0" w:beforeAutospacing="0" w:after="0" w:afterAutospacing="0"/>
              <w:textAlignment w:val="bottom"/>
              <w:rPr>
                <w:b/>
                <w:sz w:val="20"/>
                <w:szCs w:val="20"/>
              </w:rPr>
            </w:pPr>
            <w:r w:rsidRPr="00E04461">
              <w:rPr>
                <w:b/>
                <w:sz w:val="20"/>
                <w:szCs w:val="20"/>
              </w:rPr>
              <w:t xml:space="preserve"> 3-0-0</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5</w:t>
            </w:r>
          </w:p>
        </w:tc>
        <w:tc>
          <w:tcPr>
            <w:tcW w:w="0" w:type="auto"/>
            <w:gridSpan w:val="2"/>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Objective</w:t>
            </w:r>
          </w:p>
        </w:tc>
        <w:tc>
          <w:tcPr>
            <w:tcW w:w="0" w:type="auto"/>
            <w:gridSpan w:val="4"/>
            <w:tcBorders>
              <w:top w:val="nil"/>
              <w:left w:val="nil"/>
              <w:bottom w:val="single" w:sz="4" w:space="0" w:color="auto"/>
              <w:right w:val="single" w:sz="4" w:space="0" w:color="auto"/>
            </w:tcBorders>
            <w:shd w:val="clear" w:color="auto" w:fill="auto"/>
          </w:tcPr>
          <w:p w:rsidR="00D06A80" w:rsidRPr="00E04461" w:rsidRDefault="006C73AD" w:rsidP="006C73AD">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To study the basic concepts of computer network, its architecture, structure and functionality of different layers in a network.</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6</w:t>
            </w:r>
          </w:p>
        </w:tc>
        <w:tc>
          <w:tcPr>
            <w:tcW w:w="0" w:type="auto"/>
            <w:gridSpan w:val="2"/>
            <w:tcBorders>
              <w:top w:val="nil"/>
              <w:left w:val="nil"/>
              <w:bottom w:val="single" w:sz="4" w:space="0" w:color="auto"/>
              <w:right w:val="single" w:sz="4" w:space="0" w:color="auto"/>
            </w:tcBorders>
            <w:shd w:val="clear" w:color="auto" w:fill="auto"/>
            <w:vAlign w:val="center"/>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Course Outcomes </w:t>
            </w:r>
          </w:p>
          <w:p w:rsidR="00D06A80" w:rsidRPr="00E04461" w:rsidRDefault="00D06A80" w:rsidP="00A85484">
            <w:pPr>
              <w:jc w:val="center"/>
              <w:rPr>
                <w:rFonts w:ascii="Times New Roman" w:eastAsia="Times New Roman" w:hAnsi="Times New Roman" w:cs="Times New Roman"/>
                <w:sz w:val="20"/>
                <w:szCs w:val="20"/>
                <w:lang w:eastAsia="en-GB"/>
              </w:rPr>
            </w:pPr>
          </w:p>
        </w:tc>
        <w:tc>
          <w:tcPr>
            <w:tcW w:w="0" w:type="auto"/>
            <w:gridSpan w:val="4"/>
            <w:tcBorders>
              <w:top w:val="nil"/>
              <w:left w:val="nil"/>
              <w:bottom w:val="single" w:sz="4" w:space="0" w:color="auto"/>
              <w:right w:val="single" w:sz="4" w:space="0" w:color="auto"/>
            </w:tcBorders>
            <w:shd w:val="clear" w:color="auto" w:fill="auto"/>
            <w:hideMark/>
          </w:tcPr>
          <w:p w:rsidR="006C73AD" w:rsidRPr="00E04461" w:rsidRDefault="006C73AD" w:rsidP="006C73AD">
            <w:pPr>
              <w:spacing w:line="276" w:lineRule="auto"/>
              <w:contextualSpacing/>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After successful completion of this course students should be to </w:t>
            </w:r>
          </w:p>
          <w:p w:rsidR="006C73AD" w:rsidRPr="00E04461" w:rsidRDefault="006C73AD" w:rsidP="00124EBF">
            <w:pPr>
              <w:numPr>
                <w:ilvl w:val="0"/>
                <w:numId w:val="40"/>
              </w:numPr>
              <w:spacing w:after="0" w:line="276" w:lineRule="auto"/>
              <w:contextualSpacing/>
              <w:rPr>
                <w:rFonts w:ascii="Times New Roman" w:eastAsia="Times New Roman" w:hAnsi="Times New Roman" w:cs="Times New Roman"/>
                <w:sz w:val="20"/>
                <w:szCs w:val="20"/>
                <w:lang w:eastAsia="en-IN"/>
              </w:rPr>
            </w:pPr>
            <w:r w:rsidRPr="00E04461">
              <w:rPr>
                <w:rFonts w:ascii="Times New Roman" w:eastAsia="Times New Roman" w:hAnsi="Times New Roman" w:cs="Times New Roman"/>
                <w:sz w:val="20"/>
                <w:szCs w:val="20"/>
                <w:lang w:eastAsia="en-IN"/>
              </w:rPr>
              <w:t>Analyze the concepts and protocols of switching in computer networks</w:t>
            </w:r>
          </w:p>
          <w:p w:rsidR="006C73AD" w:rsidRPr="00E04461" w:rsidRDefault="006C73AD" w:rsidP="00124EBF">
            <w:pPr>
              <w:numPr>
                <w:ilvl w:val="0"/>
                <w:numId w:val="40"/>
              </w:numPr>
              <w:spacing w:after="0" w:line="276" w:lineRule="auto"/>
              <w:ind w:left="714" w:hanging="357"/>
              <w:contextualSpacing/>
              <w:rPr>
                <w:rFonts w:ascii="Times New Roman" w:eastAsia="Times New Roman" w:hAnsi="Times New Roman" w:cs="Times New Roman"/>
                <w:sz w:val="20"/>
                <w:szCs w:val="20"/>
                <w:lang w:eastAsia="en-IN"/>
              </w:rPr>
            </w:pPr>
            <w:r w:rsidRPr="00E04461">
              <w:rPr>
                <w:rFonts w:ascii="Times New Roman" w:eastAsia="Times New Roman" w:hAnsi="Times New Roman" w:cs="Times New Roman"/>
                <w:sz w:val="20"/>
                <w:szCs w:val="20"/>
                <w:lang w:eastAsia="en-IN"/>
              </w:rPr>
              <w:t xml:space="preserve">Identify the various connecting devices used in computer network </w:t>
            </w:r>
          </w:p>
          <w:p w:rsidR="006C73AD" w:rsidRPr="00E04461" w:rsidRDefault="006C73AD" w:rsidP="00124EBF">
            <w:pPr>
              <w:numPr>
                <w:ilvl w:val="0"/>
                <w:numId w:val="40"/>
              </w:numPr>
              <w:spacing w:after="0" w:line="276" w:lineRule="auto"/>
              <w:ind w:left="714" w:hanging="357"/>
              <w:contextualSpacing/>
              <w:rPr>
                <w:rFonts w:ascii="Times New Roman" w:eastAsia="Times New Roman" w:hAnsi="Times New Roman" w:cs="Times New Roman"/>
                <w:sz w:val="20"/>
                <w:szCs w:val="20"/>
                <w:lang w:eastAsia="en-IN"/>
              </w:rPr>
            </w:pPr>
            <w:r w:rsidRPr="00E04461">
              <w:rPr>
                <w:rFonts w:ascii="Times New Roman" w:eastAsia="Times New Roman" w:hAnsi="Times New Roman" w:cs="Times New Roman"/>
                <w:sz w:val="20"/>
                <w:szCs w:val="20"/>
                <w:lang w:eastAsia="en-IN"/>
              </w:rPr>
              <w:t>Explore the concepts of data link protocols and IEEE standards</w:t>
            </w:r>
          </w:p>
          <w:p w:rsidR="006C73AD" w:rsidRPr="00E04461" w:rsidRDefault="006C73AD" w:rsidP="00124EBF">
            <w:pPr>
              <w:numPr>
                <w:ilvl w:val="0"/>
                <w:numId w:val="40"/>
              </w:numPr>
              <w:spacing w:after="0" w:line="276" w:lineRule="auto"/>
              <w:ind w:left="714" w:hanging="357"/>
              <w:contextualSpacing/>
              <w:rPr>
                <w:rFonts w:ascii="Times New Roman" w:eastAsia="Times New Roman" w:hAnsi="Times New Roman" w:cs="Times New Roman"/>
                <w:sz w:val="20"/>
                <w:szCs w:val="20"/>
                <w:lang w:eastAsia="en-IN"/>
              </w:rPr>
            </w:pPr>
            <w:r w:rsidRPr="00E04461">
              <w:rPr>
                <w:rFonts w:ascii="Times New Roman" w:eastAsia="Times New Roman" w:hAnsi="Times New Roman" w:cs="Times New Roman"/>
                <w:sz w:val="20"/>
                <w:szCs w:val="20"/>
                <w:lang w:eastAsia="en-IN"/>
              </w:rPr>
              <w:t>Investigate the concept of Internet Protocols including tunnelling, fragmentation.</w:t>
            </w:r>
          </w:p>
          <w:p w:rsidR="006C73AD" w:rsidRPr="00E04461" w:rsidRDefault="006C73AD" w:rsidP="00124EBF">
            <w:pPr>
              <w:numPr>
                <w:ilvl w:val="0"/>
                <w:numId w:val="40"/>
              </w:numPr>
              <w:spacing w:after="0" w:line="276" w:lineRule="auto"/>
              <w:ind w:left="714" w:hanging="357"/>
              <w:contextualSpacing/>
              <w:rPr>
                <w:rFonts w:ascii="Times New Roman" w:eastAsia="Times New Roman" w:hAnsi="Times New Roman" w:cs="Times New Roman"/>
                <w:sz w:val="20"/>
                <w:szCs w:val="20"/>
                <w:lang w:eastAsia="en-IN"/>
              </w:rPr>
            </w:pPr>
            <w:r w:rsidRPr="00E04461">
              <w:rPr>
                <w:rFonts w:ascii="Times New Roman" w:eastAsia="Times New Roman" w:hAnsi="Times New Roman" w:cs="Times New Roman"/>
                <w:sz w:val="20"/>
                <w:szCs w:val="20"/>
                <w:lang w:eastAsia="en-IN"/>
              </w:rPr>
              <w:t xml:space="preserve">Illustrate the </w:t>
            </w:r>
            <w:r w:rsidRPr="00E04461">
              <w:rPr>
                <w:rFonts w:ascii="Times New Roman" w:eastAsia="Times New Roman" w:hAnsi="Times New Roman" w:cs="Times New Roman"/>
                <w:bCs/>
                <w:sz w:val="20"/>
                <w:szCs w:val="20"/>
                <w:lang w:eastAsia="en-IN"/>
              </w:rPr>
              <w:t>transport layer </w:t>
            </w:r>
            <w:r w:rsidRPr="00E04461">
              <w:rPr>
                <w:rFonts w:ascii="Times New Roman" w:eastAsia="Times New Roman" w:hAnsi="Times New Roman" w:cs="Times New Roman"/>
                <w:sz w:val="20"/>
                <w:szCs w:val="20"/>
                <w:lang w:eastAsia="en-IN"/>
              </w:rPr>
              <w:t>concepts and protocol design including connection oriented and connection-less models and techniques to provide reliable data delivery and algorithms for congestion control and flow control.</w:t>
            </w:r>
          </w:p>
          <w:p w:rsidR="006C73AD" w:rsidRPr="00E04461" w:rsidRDefault="006C73AD" w:rsidP="00124EBF">
            <w:pPr>
              <w:numPr>
                <w:ilvl w:val="0"/>
                <w:numId w:val="40"/>
              </w:numPr>
              <w:spacing w:after="0" w:line="276" w:lineRule="auto"/>
              <w:ind w:left="714" w:hanging="357"/>
              <w:contextualSpacing/>
              <w:jc w:val="both"/>
              <w:rPr>
                <w:rFonts w:ascii="Times New Roman" w:eastAsia="Times New Roman" w:hAnsi="Times New Roman" w:cs="Times New Roman"/>
                <w:sz w:val="20"/>
                <w:szCs w:val="20"/>
                <w:lang w:eastAsia="en-IN"/>
              </w:rPr>
            </w:pPr>
            <w:r w:rsidRPr="00E04461">
              <w:rPr>
                <w:rFonts w:ascii="Times New Roman" w:eastAsia="Times New Roman" w:hAnsi="Times New Roman" w:cs="Times New Roman"/>
                <w:sz w:val="20"/>
                <w:szCs w:val="20"/>
                <w:lang w:eastAsia="en-IN"/>
              </w:rPr>
              <w:t xml:space="preserve">Interpret the basic concepts of application layer protocol design including DNS, HTTPs, FTP, and POP3. </w:t>
            </w:r>
          </w:p>
          <w:p w:rsidR="00D06A80" w:rsidRPr="00E04461" w:rsidRDefault="00D06A80" w:rsidP="006C73AD">
            <w:pPr>
              <w:pStyle w:val="ColorfulList-Accent11"/>
              <w:spacing w:before="0"/>
              <w:ind w:left="0"/>
              <w:rPr>
                <w:sz w:val="20"/>
                <w:szCs w:val="20"/>
              </w:rPr>
            </w:pPr>
          </w:p>
        </w:tc>
      </w:tr>
      <w:tr w:rsidR="00F53932" w:rsidRPr="00E04461" w:rsidTr="00D06A8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D06A80" w:rsidRPr="00E04461" w:rsidRDefault="00D06A80" w:rsidP="00A85484">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7</w:t>
            </w:r>
          </w:p>
        </w:tc>
        <w:tc>
          <w:tcPr>
            <w:tcW w:w="0" w:type="auto"/>
            <w:gridSpan w:val="2"/>
            <w:tcBorders>
              <w:top w:val="single" w:sz="4" w:space="0" w:color="auto"/>
              <w:left w:val="nil"/>
              <w:bottom w:val="single" w:sz="4" w:space="0" w:color="auto"/>
              <w:right w:val="single" w:sz="4" w:space="0" w:color="auto"/>
            </w:tcBorders>
            <w:shd w:val="clear" w:color="auto" w:fill="auto"/>
          </w:tcPr>
          <w:p w:rsidR="00D06A80" w:rsidRPr="00E04461" w:rsidRDefault="00D06A80" w:rsidP="00A85484">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Prerequisite</w:t>
            </w:r>
          </w:p>
        </w:tc>
        <w:tc>
          <w:tcPr>
            <w:tcW w:w="0" w:type="auto"/>
            <w:gridSpan w:val="4"/>
            <w:tcBorders>
              <w:top w:val="single" w:sz="4" w:space="0" w:color="auto"/>
              <w:left w:val="nil"/>
              <w:bottom w:val="single" w:sz="4" w:space="0" w:color="auto"/>
              <w:right w:val="single" w:sz="4" w:space="0" w:color="auto"/>
            </w:tcBorders>
            <w:shd w:val="clear" w:color="auto" w:fill="auto"/>
          </w:tcPr>
          <w:p w:rsidR="00D06A80" w:rsidRPr="00E04461" w:rsidRDefault="00D06A80" w:rsidP="00A85484">
            <w:pPr>
              <w:jc w:val="both"/>
              <w:rPr>
                <w:rFonts w:ascii="Times New Roman" w:eastAsia="Times New Roman" w:hAnsi="Times New Roman" w:cs="Times New Roman"/>
                <w:b/>
                <w:sz w:val="20"/>
                <w:szCs w:val="20"/>
                <w:lang w:eastAsia="en-GB"/>
              </w:rPr>
            </w:pPr>
          </w:p>
        </w:tc>
      </w:tr>
      <w:tr w:rsidR="00F53932" w:rsidRPr="00E04461" w:rsidTr="00D06A80">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8</w:t>
            </w:r>
          </w:p>
        </w:tc>
        <w:tc>
          <w:tcPr>
            <w:tcW w:w="0" w:type="auto"/>
            <w:gridSpan w:val="6"/>
            <w:tcBorders>
              <w:top w:val="single" w:sz="4" w:space="0" w:color="auto"/>
              <w:left w:val="nil"/>
              <w:bottom w:val="nil"/>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Course Contents</w:t>
            </w:r>
          </w:p>
        </w:tc>
      </w:tr>
      <w:tr w:rsidR="00F53932" w:rsidRPr="00E04461" w:rsidTr="00D06A8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gridSpan w:val="5"/>
            <w:tcBorders>
              <w:top w:val="single" w:sz="4" w:space="0" w:color="auto"/>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 xml:space="preserve">Introduction </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shd w:val="clear" w:color="auto" w:fill="FFFFFF"/>
              <w:spacing w:line="270" w:lineRule="atLeast"/>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Overview of fundamental Concepts of Computer Network and their structure and  architecture</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shd w:val="clear" w:color="auto" w:fill="FFFFFF"/>
              <w:spacing w:line="270" w:lineRule="atLeast"/>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IN"/>
              </w:rPr>
              <w:t>ATM: Introduction, Physical Layer, ATM Layer, ATM Adaptation Layer</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IN"/>
              </w:rPr>
              <w:t>Frame Relay</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b/>
                <w:sz w:val="20"/>
                <w:szCs w:val="20"/>
                <w:lang w:eastAsia="en-GB"/>
              </w:rPr>
            </w:pPr>
            <w:r w:rsidRPr="00E04461">
              <w:rPr>
                <w:rFonts w:ascii="Times New Roman" w:hAnsi="Times New Roman" w:cs="Times New Roman"/>
                <w:b/>
                <w:sz w:val="20"/>
                <w:szCs w:val="20"/>
              </w:rPr>
              <w:t>Mobile Networks</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autoSpaceDE w:val="0"/>
              <w:autoSpaceDN w:val="0"/>
              <w:adjustRightInd w:val="0"/>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The Mobile telephone systems: 1G, 2G, 3G</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tabs>
                <w:tab w:val="left" w:pos="6377"/>
              </w:tabs>
              <w:autoSpaceDE w:val="0"/>
              <w:autoSpaceDN w:val="0"/>
              <w:adjustRightInd w:val="0"/>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Wireless communication (IEEE 802.11) basics, architecture, Physical layer, MAC sub layer Protocols and frame structure</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autoSpaceDE w:val="0"/>
              <w:autoSpaceDN w:val="0"/>
              <w:adjustRightInd w:val="0"/>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 xml:space="preserve">Bluetooth (802.15.1), Wi-Fi (802.11), </w:t>
            </w:r>
            <w:proofErr w:type="spellStart"/>
            <w:r w:rsidRPr="00E04461">
              <w:rPr>
                <w:rFonts w:ascii="Times New Roman" w:hAnsi="Times New Roman" w:cs="Times New Roman"/>
                <w:sz w:val="20"/>
                <w:szCs w:val="20"/>
              </w:rPr>
              <w:t>WiMAX</w:t>
            </w:r>
            <w:proofErr w:type="spellEnd"/>
            <w:r w:rsidRPr="00E04461">
              <w:rPr>
                <w:rFonts w:ascii="Times New Roman" w:hAnsi="Times New Roman" w:cs="Times New Roman"/>
                <w:sz w:val="20"/>
                <w:szCs w:val="20"/>
              </w:rPr>
              <w:t xml:space="preserve"> (802.16) and their comparisons</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Network and Transport Layer</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autoSpaceDE w:val="0"/>
              <w:autoSpaceDN w:val="0"/>
              <w:adjustRightInd w:val="0"/>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IPv4 sub-netting,  CIDR : super-netting , IPv6  and NAT</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autoSpaceDE w:val="0"/>
              <w:autoSpaceDN w:val="0"/>
              <w:adjustRightInd w:val="0"/>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ARP, RARP, ICMP, IGMP</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8.12</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 xml:space="preserve">Transport Layer in Wired LAN (Stream Control Transmission Protocol SCTP) and </w:t>
            </w:r>
            <w:r w:rsidRPr="00E04461">
              <w:rPr>
                <w:rFonts w:ascii="Times New Roman" w:eastAsia="Times New Roman" w:hAnsi="Times New Roman" w:cs="Times New Roman"/>
                <w:sz w:val="20"/>
                <w:szCs w:val="20"/>
                <w:lang w:eastAsia="en-GB"/>
              </w:rPr>
              <w:t>Wireless Networks</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8.13</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D</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Routing</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8.14</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autoSpaceDE w:val="0"/>
              <w:autoSpaceDN w:val="0"/>
              <w:adjustRightInd w:val="0"/>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Routing Algorithms  in wired LAN: RIP, OSPF</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8.15</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Routing protocols in Wireless LAN: DSDV, WRP, AODV, DSR</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8.16</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Internetworking devices: Advance concepts</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8.17</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 xml:space="preserve"> Security</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autoSpaceDE w:val="0"/>
              <w:autoSpaceDN w:val="0"/>
              <w:adjustRightInd w:val="0"/>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Security issues in wired and wireless networks</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8.19</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IPSec, Firewall</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8.20</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gridSpan w:val="5"/>
            <w:tcBorders>
              <w:top w:val="nil"/>
              <w:left w:val="nil"/>
              <w:bottom w:val="single" w:sz="4" w:space="0" w:color="auto"/>
              <w:right w:val="single" w:sz="4" w:space="0" w:color="auto"/>
            </w:tcBorders>
            <w:shd w:val="clear" w:color="auto" w:fill="auto"/>
          </w:tcPr>
          <w:p w:rsidR="00D06A80" w:rsidRPr="00E04461" w:rsidRDefault="00D06A80" w:rsidP="00A85484">
            <w:pPr>
              <w:autoSpaceDE w:val="0"/>
              <w:autoSpaceDN w:val="0"/>
              <w:adjustRightInd w:val="0"/>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Wireless Security:- 802.11, Bluetooth</w:t>
            </w:r>
          </w:p>
        </w:tc>
      </w:tr>
      <w:tr w:rsidR="00F53932" w:rsidRPr="00E04461" w:rsidTr="00D06A80">
        <w:trPr>
          <w:trHeight w:val="20"/>
        </w:trPr>
        <w:tc>
          <w:tcPr>
            <w:tcW w:w="0" w:type="auto"/>
            <w:tcBorders>
              <w:top w:val="single" w:sz="4" w:space="0" w:color="auto"/>
              <w:left w:val="single" w:sz="4" w:space="0" w:color="auto"/>
              <w:bottom w:val="nil"/>
              <w:right w:val="single" w:sz="4" w:space="0" w:color="auto"/>
            </w:tcBorders>
            <w:shd w:val="clear" w:color="auto" w:fill="auto"/>
            <w:vAlign w:val="bottom"/>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w:t>
            </w:r>
          </w:p>
        </w:tc>
        <w:tc>
          <w:tcPr>
            <w:tcW w:w="0" w:type="auto"/>
            <w:tcBorders>
              <w:top w:val="single" w:sz="4" w:space="0" w:color="auto"/>
              <w:left w:val="nil"/>
              <w:bottom w:val="single" w:sz="4" w:space="0" w:color="auto"/>
              <w:right w:val="single" w:sz="4" w:space="0" w:color="auto"/>
            </w:tcBorders>
            <w:shd w:val="clear" w:color="auto" w:fill="auto"/>
            <w:vAlign w:val="bottom"/>
          </w:tcPr>
          <w:p w:rsidR="00D06A80" w:rsidRPr="00E04461" w:rsidRDefault="00D06A80" w:rsidP="00A85484">
            <w:pPr>
              <w:rPr>
                <w:rFonts w:ascii="Times New Roman" w:eastAsia="Times New Roman" w:hAnsi="Times New Roman" w:cs="Times New Roman"/>
                <w:sz w:val="20"/>
                <w:szCs w:val="20"/>
                <w:lang w:eastAsia="en-GB"/>
              </w:rPr>
            </w:pPr>
          </w:p>
        </w:tc>
        <w:tc>
          <w:tcPr>
            <w:tcW w:w="0" w:type="auto"/>
            <w:gridSpan w:val="3"/>
            <w:tcBorders>
              <w:top w:val="single" w:sz="4" w:space="0" w:color="auto"/>
              <w:left w:val="nil"/>
              <w:bottom w:val="single" w:sz="4" w:space="0" w:color="auto"/>
              <w:right w:val="single" w:sz="4" w:space="0" w:color="auto"/>
            </w:tcBorders>
            <w:shd w:val="clear" w:color="auto" w:fill="auto"/>
            <w:vAlign w:val="bottom"/>
          </w:tcPr>
          <w:p w:rsidR="00D06A80" w:rsidRPr="00E04461" w:rsidRDefault="00D06A80" w:rsidP="00A85484">
            <w:pPr>
              <w:jc w:val="center"/>
              <w:rPr>
                <w:rFonts w:ascii="Times New Roman" w:eastAsia="Times New Roman" w:hAnsi="Times New Roman" w:cs="Times New Roman"/>
                <w:sz w:val="20"/>
                <w:szCs w:val="20"/>
                <w:lang w:eastAsia="en-GB"/>
              </w:rPr>
            </w:pPr>
          </w:p>
        </w:tc>
        <w:tc>
          <w:tcPr>
            <w:tcW w:w="0" w:type="auto"/>
            <w:tcBorders>
              <w:top w:val="single" w:sz="4" w:space="0" w:color="auto"/>
              <w:left w:val="nil"/>
              <w:bottom w:val="single" w:sz="4" w:space="0" w:color="auto"/>
              <w:right w:val="single" w:sz="4" w:space="0" w:color="auto"/>
            </w:tcBorders>
            <w:shd w:val="clear" w:color="auto" w:fill="auto"/>
            <w:vAlign w:val="bottom"/>
          </w:tcPr>
          <w:p w:rsidR="00D06A80" w:rsidRPr="00E04461" w:rsidRDefault="00D06A80" w:rsidP="00A85484">
            <w:pPr>
              <w:jc w:val="center"/>
              <w:rPr>
                <w:rFonts w:ascii="Times New Roman" w:eastAsia="Times New Roman" w:hAnsi="Times New Roman" w:cs="Times New Roman"/>
                <w:sz w:val="20"/>
                <w:szCs w:val="20"/>
                <w:lang w:eastAsia="en-GB"/>
              </w:rPr>
            </w:pPr>
          </w:p>
        </w:tc>
        <w:tc>
          <w:tcPr>
            <w:tcW w:w="0" w:type="auto"/>
            <w:tcBorders>
              <w:top w:val="single" w:sz="4" w:space="0" w:color="auto"/>
              <w:left w:val="nil"/>
              <w:bottom w:val="single" w:sz="4" w:space="0" w:color="auto"/>
              <w:right w:val="single" w:sz="4" w:space="0" w:color="auto"/>
            </w:tcBorders>
            <w:shd w:val="clear" w:color="auto" w:fill="auto"/>
            <w:vAlign w:val="bottom"/>
          </w:tcPr>
          <w:p w:rsidR="00D06A80" w:rsidRPr="00E04461" w:rsidRDefault="00D06A80" w:rsidP="00A85484">
            <w:pPr>
              <w:jc w:val="center"/>
              <w:rPr>
                <w:rFonts w:ascii="Times New Roman" w:eastAsia="Times New Roman" w:hAnsi="Times New Roman" w:cs="Times New Roman"/>
                <w:sz w:val="20"/>
                <w:szCs w:val="20"/>
                <w:lang w:eastAsia="en-GB"/>
              </w:rPr>
            </w:pPr>
          </w:p>
        </w:tc>
      </w:tr>
      <w:tr w:rsidR="00F53932" w:rsidRPr="00E04461" w:rsidTr="00D06A80">
        <w:trPr>
          <w:trHeight w:val="20"/>
        </w:trPr>
        <w:tc>
          <w:tcPr>
            <w:tcW w:w="0" w:type="auto"/>
            <w:tcBorders>
              <w:top w:val="single" w:sz="4" w:space="0" w:color="auto"/>
              <w:left w:val="single" w:sz="4" w:space="0" w:color="auto"/>
              <w:bottom w:val="nil"/>
              <w:right w:val="single" w:sz="4" w:space="0" w:color="auto"/>
            </w:tcBorders>
            <w:shd w:val="clear" w:color="auto" w:fill="auto"/>
            <w:vAlign w:val="bottom"/>
            <w:hideMark/>
          </w:tcPr>
          <w:p w:rsidR="00D06A80" w:rsidRPr="00E04461" w:rsidRDefault="00D06A80" w:rsidP="00A85484">
            <w:pPr>
              <w:rPr>
                <w:rFonts w:ascii="Times New Roman" w:eastAsia="Times New Roman" w:hAnsi="Times New Roman" w:cs="Times New Roman"/>
                <w:sz w:val="20"/>
                <w:szCs w:val="20"/>
                <w:lang w:eastAsia="en-GB"/>
              </w:rPr>
            </w:pP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06A80" w:rsidRPr="00E04461" w:rsidRDefault="00D06A80" w:rsidP="00A85484">
            <w:pPr>
              <w:rPr>
                <w:rFonts w:ascii="Times New Roman" w:eastAsia="Times New Roman" w:hAnsi="Times New Roman" w:cs="Times New Roman"/>
                <w:sz w:val="20"/>
                <w:szCs w:val="20"/>
                <w:lang w:eastAsia="en-GB"/>
              </w:rPr>
            </w:pPr>
          </w:p>
        </w:tc>
        <w:tc>
          <w:tcPr>
            <w:tcW w:w="0" w:type="auto"/>
            <w:gridSpan w:val="3"/>
            <w:tcBorders>
              <w:top w:val="single" w:sz="4" w:space="0" w:color="auto"/>
              <w:left w:val="nil"/>
              <w:bottom w:val="single" w:sz="4" w:space="0" w:color="auto"/>
              <w:right w:val="single" w:sz="4" w:space="0" w:color="auto"/>
            </w:tcBorders>
            <w:shd w:val="clear" w:color="auto" w:fill="auto"/>
            <w:vAlign w:val="bottom"/>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Continuous Assessment</w:t>
            </w:r>
          </w:p>
        </w:tc>
        <w:tc>
          <w:tcPr>
            <w:tcW w:w="0" w:type="auto"/>
            <w:tcBorders>
              <w:top w:val="single" w:sz="4" w:space="0" w:color="auto"/>
              <w:left w:val="nil"/>
              <w:bottom w:val="single" w:sz="4" w:space="0" w:color="auto"/>
              <w:right w:val="single" w:sz="4" w:space="0" w:color="auto"/>
            </w:tcBorders>
            <w:shd w:val="clear" w:color="auto" w:fill="auto"/>
            <w:vAlign w:val="bottom"/>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Mid-Term Examination</w:t>
            </w:r>
          </w:p>
        </w:tc>
        <w:tc>
          <w:tcPr>
            <w:tcW w:w="0" w:type="auto"/>
            <w:tcBorders>
              <w:top w:val="single" w:sz="4" w:space="0" w:color="auto"/>
              <w:left w:val="nil"/>
              <w:bottom w:val="single" w:sz="4" w:space="0" w:color="auto"/>
              <w:right w:val="single" w:sz="4" w:space="0" w:color="auto"/>
            </w:tcBorders>
            <w:shd w:val="clear" w:color="auto" w:fill="auto"/>
            <w:vAlign w:val="bottom"/>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End-Term Examination</w:t>
            </w:r>
          </w:p>
        </w:tc>
      </w:tr>
      <w:tr w:rsidR="00F53932" w:rsidRPr="00E04461" w:rsidTr="00D06A8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9.11</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Attendance</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D06A80" w:rsidRPr="00E04461" w:rsidRDefault="00D06A80" w:rsidP="00A85484">
            <w:pPr>
              <w:ind w:left="-108" w:righ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Mandatory</w:t>
            </w:r>
          </w:p>
        </w:tc>
        <w:tc>
          <w:tcPr>
            <w:tcW w:w="0" w:type="auto"/>
            <w:tcBorders>
              <w:top w:val="single" w:sz="4" w:space="0" w:color="auto"/>
              <w:left w:val="nil"/>
              <w:bottom w:val="single" w:sz="4" w:space="0" w:color="auto"/>
              <w:right w:val="single" w:sz="4" w:space="0" w:color="auto"/>
            </w:tcBorders>
            <w:shd w:val="clear" w:color="auto" w:fill="auto"/>
            <w:vAlign w:val="center"/>
          </w:tcPr>
          <w:p w:rsidR="00D06A80" w:rsidRPr="00E04461" w:rsidRDefault="00D06A80" w:rsidP="00A85484">
            <w:pPr>
              <w:ind w:left="-108" w:righ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Mandatory</w:t>
            </w:r>
          </w:p>
        </w:tc>
        <w:tc>
          <w:tcPr>
            <w:tcW w:w="0" w:type="auto"/>
            <w:tcBorders>
              <w:top w:val="single" w:sz="4" w:space="0" w:color="auto"/>
              <w:left w:val="nil"/>
              <w:bottom w:val="single" w:sz="4" w:space="0" w:color="auto"/>
              <w:right w:val="single" w:sz="4" w:space="0" w:color="auto"/>
            </w:tcBorders>
            <w:shd w:val="clear" w:color="auto" w:fill="auto"/>
            <w:vAlign w:val="center"/>
          </w:tcPr>
          <w:p w:rsidR="00D06A80" w:rsidRPr="00E04461" w:rsidRDefault="00D06A80" w:rsidP="00A85484">
            <w:pPr>
              <w:ind w:left="-108" w:righ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75%</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9.12</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Assignment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D06A80" w:rsidRPr="00E04461" w:rsidRDefault="00D06A80" w:rsidP="00A85484">
            <w:pPr>
              <w:ind w:left="-108" w:righ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w:t>
            </w:r>
          </w:p>
        </w:tc>
        <w:tc>
          <w:tcPr>
            <w:tcW w:w="0" w:type="auto"/>
            <w:tcBorders>
              <w:top w:val="single" w:sz="4" w:space="0" w:color="auto"/>
              <w:left w:val="nil"/>
              <w:bottom w:val="single" w:sz="4" w:space="0" w:color="auto"/>
              <w:right w:val="single" w:sz="4" w:space="0" w:color="auto"/>
            </w:tcBorders>
            <w:shd w:val="clear" w:color="auto" w:fill="auto"/>
            <w:vAlign w:val="center"/>
          </w:tcPr>
          <w:p w:rsidR="00D06A80" w:rsidRPr="00E04461" w:rsidRDefault="00D06A80" w:rsidP="00A85484">
            <w:pPr>
              <w:ind w:left="-108" w:righ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w:t>
            </w:r>
          </w:p>
        </w:tc>
        <w:tc>
          <w:tcPr>
            <w:tcW w:w="0" w:type="auto"/>
            <w:tcBorders>
              <w:top w:val="single" w:sz="4" w:space="0" w:color="auto"/>
              <w:left w:val="nil"/>
              <w:bottom w:val="single" w:sz="4" w:space="0" w:color="auto"/>
              <w:right w:val="single" w:sz="4" w:space="0" w:color="auto"/>
            </w:tcBorders>
            <w:shd w:val="clear" w:color="auto" w:fill="auto"/>
            <w:vAlign w:val="center"/>
          </w:tcPr>
          <w:p w:rsidR="00D06A80" w:rsidRPr="00E04461" w:rsidRDefault="00D06A80" w:rsidP="00A85484">
            <w:pPr>
              <w:ind w:left="-108" w:righ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9.13</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Quizzes</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D06A80" w:rsidRPr="00E04461" w:rsidRDefault="00D06A80" w:rsidP="00A85484">
            <w:pPr>
              <w:ind w:lef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D06A80" w:rsidRPr="00E04461" w:rsidRDefault="00D06A80" w:rsidP="00A85484">
            <w:pPr>
              <w:ind w:lef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w:t>
            </w:r>
          </w:p>
        </w:tc>
        <w:tc>
          <w:tcPr>
            <w:tcW w:w="0" w:type="auto"/>
            <w:tcBorders>
              <w:top w:val="single" w:sz="4" w:space="0" w:color="auto"/>
              <w:left w:val="nil"/>
              <w:bottom w:val="single" w:sz="4" w:space="0" w:color="auto"/>
              <w:right w:val="single" w:sz="4" w:space="0" w:color="auto"/>
            </w:tcBorders>
            <w:shd w:val="clear" w:color="auto" w:fill="auto"/>
            <w:vAlign w:val="center"/>
          </w:tcPr>
          <w:p w:rsidR="00D06A80" w:rsidRPr="00E04461" w:rsidRDefault="00D06A80" w:rsidP="00A85484">
            <w:pPr>
              <w:ind w:lef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9.14</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Projects</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D06A80" w:rsidRPr="00E04461" w:rsidRDefault="00D06A80" w:rsidP="00A85484">
            <w:pPr>
              <w:ind w:lef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Yes</w:t>
            </w:r>
          </w:p>
        </w:tc>
        <w:tc>
          <w:tcPr>
            <w:tcW w:w="0" w:type="auto"/>
            <w:tcBorders>
              <w:top w:val="single" w:sz="4" w:space="0" w:color="auto"/>
              <w:left w:val="nil"/>
              <w:bottom w:val="single" w:sz="4" w:space="0" w:color="auto"/>
              <w:right w:val="single" w:sz="4" w:space="0" w:color="auto"/>
            </w:tcBorders>
            <w:shd w:val="clear" w:color="auto" w:fill="auto"/>
            <w:vAlign w:val="center"/>
          </w:tcPr>
          <w:p w:rsidR="00D06A80" w:rsidRPr="00E04461" w:rsidRDefault="00D06A80" w:rsidP="00A85484">
            <w:pPr>
              <w:ind w:lef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w:t>
            </w:r>
          </w:p>
        </w:tc>
        <w:tc>
          <w:tcPr>
            <w:tcW w:w="0" w:type="auto"/>
            <w:tcBorders>
              <w:top w:val="single" w:sz="4" w:space="0" w:color="auto"/>
              <w:left w:val="nil"/>
              <w:bottom w:val="single" w:sz="4" w:space="0" w:color="auto"/>
              <w:right w:val="single" w:sz="4" w:space="0" w:color="auto"/>
            </w:tcBorders>
            <w:shd w:val="clear" w:color="auto" w:fill="auto"/>
            <w:vAlign w:val="center"/>
          </w:tcPr>
          <w:p w:rsidR="00D06A80" w:rsidRPr="00E04461" w:rsidRDefault="00D06A80" w:rsidP="00A85484">
            <w:pPr>
              <w:ind w:lef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vAlign w:val="bottom"/>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9.15</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Presentations</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D06A80" w:rsidRPr="00E04461" w:rsidRDefault="00D06A80" w:rsidP="00A85484">
            <w:pPr>
              <w:ind w:right="-64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w:t>
            </w:r>
          </w:p>
        </w:tc>
        <w:tc>
          <w:tcPr>
            <w:tcW w:w="0" w:type="auto"/>
            <w:tcBorders>
              <w:top w:val="single" w:sz="4" w:space="0" w:color="auto"/>
              <w:left w:val="nil"/>
              <w:bottom w:val="single" w:sz="4" w:space="0" w:color="auto"/>
              <w:right w:val="single" w:sz="4" w:space="0" w:color="auto"/>
            </w:tcBorders>
            <w:shd w:val="clear" w:color="auto" w:fill="auto"/>
            <w:vAlign w:val="center"/>
          </w:tcPr>
          <w:p w:rsidR="00D06A80" w:rsidRPr="00E04461" w:rsidRDefault="00D06A80" w:rsidP="00A85484">
            <w:pPr>
              <w:ind w:right="-64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w:t>
            </w:r>
          </w:p>
        </w:tc>
        <w:tc>
          <w:tcPr>
            <w:tcW w:w="0" w:type="auto"/>
            <w:tcBorders>
              <w:top w:val="single" w:sz="4" w:space="0" w:color="auto"/>
              <w:left w:val="nil"/>
              <w:bottom w:val="single" w:sz="4" w:space="0" w:color="auto"/>
              <w:right w:val="single" w:sz="4" w:space="0" w:color="auto"/>
            </w:tcBorders>
            <w:shd w:val="clear" w:color="auto" w:fill="auto"/>
            <w:vAlign w:val="center"/>
          </w:tcPr>
          <w:p w:rsidR="00D06A80" w:rsidRPr="00E04461" w:rsidRDefault="00D06A80" w:rsidP="00A85484">
            <w:pPr>
              <w:ind w:left="-108" w:right="-64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w:t>
            </w:r>
          </w:p>
        </w:tc>
      </w:tr>
      <w:tr w:rsidR="00F53932" w:rsidRPr="00E04461" w:rsidTr="00D06A80">
        <w:trPr>
          <w:trHeight w:val="278"/>
        </w:trPr>
        <w:tc>
          <w:tcPr>
            <w:tcW w:w="0" w:type="auto"/>
            <w:tcBorders>
              <w:top w:val="nil"/>
              <w:left w:val="single" w:sz="4" w:space="0" w:color="auto"/>
              <w:bottom w:val="single" w:sz="4" w:space="0" w:color="auto"/>
              <w:right w:val="single" w:sz="4" w:space="0" w:color="auto"/>
            </w:tcBorders>
            <w:shd w:val="clear" w:color="auto" w:fill="auto"/>
            <w:vAlign w:val="bottom"/>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9.16</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Exam</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D06A80" w:rsidRPr="00E04461" w:rsidRDefault="00D06A80" w:rsidP="00A85484">
            <w:pPr>
              <w:ind w:lef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w:t>
            </w:r>
          </w:p>
        </w:tc>
        <w:tc>
          <w:tcPr>
            <w:tcW w:w="0" w:type="auto"/>
            <w:tcBorders>
              <w:top w:val="single" w:sz="4" w:space="0" w:color="auto"/>
              <w:left w:val="nil"/>
              <w:bottom w:val="single" w:sz="4" w:space="0" w:color="auto"/>
              <w:right w:val="single" w:sz="4" w:space="0" w:color="auto"/>
            </w:tcBorders>
            <w:shd w:val="clear" w:color="auto" w:fill="auto"/>
            <w:vAlign w:val="center"/>
          </w:tcPr>
          <w:p w:rsidR="00D06A80" w:rsidRPr="00E04461" w:rsidRDefault="00D06A80" w:rsidP="00A85484">
            <w:pPr>
              <w:ind w:lef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Yes</w:t>
            </w:r>
          </w:p>
        </w:tc>
        <w:tc>
          <w:tcPr>
            <w:tcW w:w="0" w:type="auto"/>
            <w:tcBorders>
              <w:top w:val="single" w:sz="4" w:space="0" w:color="auto"/>
              <w:left w:val="nil"/>
              <w:bottom w:val="single" w:sz="4" w:space="0" w:color="auto"/>
              <w:right w:val="single" w:sz="4" w:space="0" w:color="auto"/>
            </w:tcBorders>
            <w:shd w:val="clear" w:color="auto" w:fill="auto"/>
            <w:vAlign w:val="center"/>
          </w:tcPr>
          <w:p w:rsidR="00D06A80" w:rsidRPr="00E04461" w:rsidRDefault="00D06A80" w:rsidP="00A85484">
            <w:pPr>
              <w:ind w:lef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Yes</w:t>
            </w:r>
          </w:p>
        </w:tc>
      </w:tr>
      <w:tr w:rsidR="00F53932" w:rsidRPr="00E04461" w:rsidTr="00D06A80">
        <w:trPr>
          <w:trHeight w:val="278"/>
        </w:trPr>
        <w:tc>
          <w:tcPr>
            <w:tcW w:w="0" w:type="auto"/>
            <w:tcBorders>
              <w:top w:val="nil"/>
              <w:left w:val="single" w:sz="4" w:space="0" w:color="auto"/>
              <w:bottom w:val="single" w:sz="4" w:space="0" w:color="auto"/>
              <w:right w:val="single" w:sz="4" w:space="0" w:color="auto"/>
            </w:tcBorders>
            <w:shd w:val="clear" w:color="auto" w:fill="auto"/>
            <w:vAlign w:val="bottom"/>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9.17</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Total Marks</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D06A80" w:rsidRPr="00E04461" w:rsidRDefault="00D06A80" w:rsidP="00A85484">
            <w:pPr>
              <w:ind w:lef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30</w:t>
            </w:r>
          </w:p>
        </w:tc>
        <w:tc>
          <w:tcPr>
            <w:tcW w:w="0" w:type="auto"/>
            <w:tcBorders>
              <w:top w:val="single" w:sz="4" w:space="0" w:color="auto"/>
              <w:left w:val="nil"/>
              <w:bottom w:val="single" w:sz="4" w:space="0" w:color="auto"/>
              <w:right w:val="single" w:sz="4" w:space="0" w:color="auto"/>
            </w:tcBorders>
            <w:shd w:val="clear" w:color="auto" w:fill="auto"/>
            <w:vAlign w:val="center"/>
          </w:tcPr>
          <w:p w:rsidR="00D06A80" w:rsidRPr="00E04461" w:rsidRDefault="00D06A80" w:rsidP="00A85484">
            <w:pPr>
              <w:ind w:lef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30</w:t>
            </w:r>
          </w:p>
        </w:tc>
        <w:tc>
          <w:tcPr>
            <w:tcW w:w="0" w:type="auto"/>
            <w:tcBorders>
              <w:top w:val="single" w:sz="4" w:space="0" w:color="auto"/>
              <w:left w:val="nil"/>
              <w:bottom w:val="single" w:sz="4" w:space="0" w:color="auto"/>
              <w:right w:val="single" w:sz="4" w:space="0" w:color="auto"/>
            </w:tcBorders>
            <w:shd w:val="clear" w:color="auto" w:fill="auto"/>
            <w:vAlign w:val="center"/>
          </w:tcPr>
          <w:p w:rsidR="00D06A80" w:rsidRPr="00E04461" w:rsidRDefault="00D06A80" w:rsidP="00A85484">
            <w:pPr>
              <w:ind w:left="-108"/>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40</w:t>
            </w:r>
          </w:p>
        </w:tc>
      </w:tr>
      <w:tr w:rsidR="00F53932" w:rsidRPr="00E04461" w:rsidTr="00D06A80">
        <w:trPr>
          <w:trHeight w:val="296"/>
        </w:trPr>
        <w:tc>
          <w:tcPr>
            <w:tcW w:w="0" w:type="auto"/>
            <w:tcBorders>
              <w:top w:val="nil"/>
              <w:left w:val="single" w:sz="4" w:space="0" w:color="auto"/>
              <w:bottom w:val="nil"/>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w:t>
            </w:r>
          </w:p>
        </w:tc>
        <w:tc>
          <w:tcPr>
            <w:tcW w:w="0" w:type="auto"/>
            <w:gridSpan w:val="6"/>
            <w:tcBorders>
              <w:top w:val="single" w:sz="4" w:space="0" w:color="auto"/>
              <w:left w:val="nil"/>
              <w:bottom w:val="single" w:sz="4" w:space="0" w:color="auto"/>
              <w:right w:val="single" w:sz="4" w:space="0" w:color="auto"/>
            </w:tcBorders>
            <w:shd w:val="clear" w:color="auto" w:fill="auto"/>
            <w:vAlign w:val="center"/>
            <w:hideMark/>
          </w:tcPr>
          <w:p w:rsidR="00D06A80" w:rsidRPr="00E04461" w:rsidRDefault="00D06A80" w:rsidP="00A85484">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Reading Content</w:t>
            </w:r>
          </w:p>
        </w:tc>
      </w:tr>
      <w:tr w:rsidR="00F53932" w:rsidRPr="00E04461" w:rsidTr="00D06A8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w:t>
            </w:r>
          </w:p>
        </w:tc>
        <w:tc>
          <w:tcPr>
            <w:tcW w:w="0" w:type="auto"/>
            <w:gridSpan w:val="3"/>
            <w:tcBorders>
              <w:top w:val="single" w:sz="4" w:space="0" w:color="auto"/>
              <w:left w:val="nil"/>
              <w:bottom w:val="single" w:sz="4" w:space="0" w:color="auto"/>
              <w:right w:val="single" w:sz="4" w:space="0" w:color="auto"/>
            </w:tcBorders>
            <w:shd w:val="clear" w:color="auto" w:fill="auto"/>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Text book*</w:t>
            </w:r>
          </w:p>
        </w:tc>
        <w:tc>
          <w:tcPr>
            <w:tcW w:w="0" w:type="auto"/>
            <w:gridSpan w:val="3"/>
            <w:tcBorders>
              <w:top w:val="single" w:sz="4" w:space="0" w:color="auto"/>
              <w:left w:val="nil"/>
              <w:bottom w:val="single" w:sz="4" w:space="0" w:color="auto"/>
              <w:right w:val="single" w:sz="4" w:space="0" w:color="auto"/>
            </w:tcBorders>
            <w:shd w:val="clear" w:color="auto" w:fill="auto"/>
          </w:tcPr>
          <w:p w:rsidR="00D06A80" w:rsidRPr="00E04461" w:rsidRDefault="00D06A80" w:rsidP="00D06A80">
            <w:pPr>
              <w:pStyle w:val="ListParagraph"/>
              <w:numPr>
                <w:ilvl w:val="0"/>
                <w:numId w:val="21"/>
              </w:numPr>
              <w:autoSpaceDE w:val="0"/>
              <w:autoSpaceDN w:val="0"/>
              <w:adjustRightInd w:val="0"/>
              <w:ind w:left="358"/>
              <w:rPr>
                <w:rFonts w:eastAsia="Times New Roman"/>
                <w:sz w:val="20"/>
                <w:szCs w:val="20"/>
                <w:lang w:eastAsia="en-GB"/>
              </w:rPr>
            </w:pPr>
            <w:proofErr w:type="spellStart"/>
            <w:r w:rsidRPr="00E04461">
              <w:rPr>
                <w:rFonts w:eastAsia="Times New Roman"/>
                <w:sz w:val="20"/>
                <w:szCs w:val="20"/>
                <w:lang w:eastAsia="en-GB"/>
              </w:rPr>
              <w:t>Tanenbaum</w:t>
            </w:r>
            <w:proofErr w:type="spellEnd"/>
            <w:r w:rsidRPr="00E04461">
              <w:rPr>
                <w:rFonts w:eastAsia="Times New Roman"/>
                <w:sz w:val="20"/>
                <w:szCs w:val="20"/>
                <w:lang w:eastAsia="en-GB"/>
              </w:rPr>
              <w:t>, A.S., “Computer Networks”, 4</w:t>
            </w:r>
            <w:r w:rsidRPr="00E04461">
              <w:rPr>
                <w:rFonts w:eastAsia="Times New Roman"/>
                <w:sz w:val="20"/>
                <w:szCs w:val="20"/>
                <w:vertAlign w:val="superscript"/>
                <w:lang w:eastAsia="en-GB"/>
              </w:rPr>
              <w:t>th</w:t>
            </w:r>
            <w:r w:rsidRPr="00E04461">
              <w:rPr>
                <w:rFonts w:eastAsia="Times New Roman"/>
                <w:sz w:val="20"/>
                <w:szCs w:val="20"/>
                <w:lang w:eastAsia="en-GB"/>
              </w:rPr>
              <w:t xml:space="preserve"> Edition, PHI</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9.2</w:t>
            </w:r>
          </w:p>
        </w:tc>
        <w:tc>
          <w:tcPr>
            <w:tcW w:w="0" w:type="auto"/>
            <w:gridSpan w:val="3"/>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other references</w:t>
            </w:r>
          </w:p>
        </w:tc>
        <w:tc>
          <w:tcPr>
            <w:tcW w:w="0" w:type="auto"/>
            <w:gridSpan w:val="3"/>
            <w:tcBorders>
              <w:top w:val="nil"/>
              <w:left w:val="nil"/>
              <w:bottom w:val="single" w:sz="4" w:space="0" w:color="auto"/>
              <w:right w:val="single" w:sz="4" w:space="0" w:color="auto"/>
            </w:tcBorders>
            <w:shd w:val="clear" w:color="auto" w:fill="auto"/>
          </w:tcPr>
          <w:p w:rsidR="00D06A80" w:rsidRPr="00E04461" w:rsidRDefault="00D06A80" w:rsidP="00D06A80">
            <w:pPr>
              <w:pStyle w:val="ListParagraph"/>
              <w:numPr>
                <w:ilvl w:val="0"/>
                <w:numId w:val="22"/>
              </w:numPr>
              <w:spacing w:before="0"/>
              <w:ind w:left="358"/>
              <w:rPr>
                <w:rFonts w:eastAsia="Times New Roman"/>
                <w:sz w:val="20"/>
                <w:szCs w:val="20"/>
                <w:lang w:eastAsia="en-GB"/>
              </w:rPr>
            </w:pPr>
            <w:proofErr w:type="spellStart"/>
            <w:r w:rsidRPr="00E04461">
              <w:rPr>
                <w:rFonts w:eastAsia="Times New Roman"/>
                <w:sz w:val="20"/>
                <w:szCs w:val="20"/>
                <w:lang w:eastAsia="en-GB"/>
              </w:rPr>
              <w:t>Fourozan</w:t>
            </w:r>
            <w:proofErr w:type="spellEnd"/>
            <w:r w:rsidRPr="00E04461">
              <w:rPr>
                <w:rFonts w:eastAsia="Times New Roman"/>
                <w:sz w:val="20"/>
                <w:szCs w:val="20"/>
                <w:lang w:eastAsia="en-GB"/>
              </w:rPr>
              <w:t>, B. “ Data Communication and  Networking”, TMH</w:t>
            </w:r>
          </w:p>
          <w:p w:rsidR="00D06A80" w:rsidRPr="00E04461" w:rsidRDefault="00D06A80" w:rsidP="00D06A80">
            <w:pPr>
              <w:pStyle w:val="ListParagraph"/>
              <w:numPr>
                <w:ilvl w:val="0"/>
                <w:numId w:val="22"/>
              </w:numPr>
              <w:spacing w:before="0"/>
              <w:ind w:left="358"/>
              <w:rPr>
                <w:rFonts w:eastAsia="Times New Roman"/>
                <w:sz w:val="20"/>
                <w:szCs w:val="20"/>
                <w:lang w:eastAsia="en-GB"/>
              </w:rPr>
            </w:pPr>
            <w:r w:rsidRPr="00E04461">
              <w:rPr>
                <w:rFonts w:eastAsia="Times New Roman"/>
                <w:sz w:val="20"/>
                <w:szCs w:val="20"/>
                <w:lang w:eastAsia="en-IN"/>
              </w:rPr>
              <w:t>Internet as a resource for reference</w:t>
            </w:r>
          </w:p>
          <w:p w:rsidR="00D06A80" w:rsidRPr="00E04461" w:rsidRDefault="00D06A80" w:rsidP="00A85484">
            <w:pPr>
              <w:pStyle w:val="ListParagraph"/>
              <w:spacing w:before="0"/>
              <w:rPr>
                <w:rFonts w:eastAsia="Times New Roman"/>
                <w:sz w:val="20"/>
                <w:szCs w:val="20"/>
                <w:lang w:eastAsia="en-GB"/>
              </w:rPr>
            </w:pPr>
          </w:p>
        </w:tc>
      </w:tr>
    </w:tbl>
    <w:p w:rsidR="00D06A80" w:rsidRPr="00E04461" w:rsidRDefault="00D06A80"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tbl>
      <w:tblPr>
        <w:tblW w:w="0" w:type="auto"/>
        <w:tblInd w:w="95" w:type="dxa"/>
        <w:tblLook w:val="04A0"/>
      </w:tblPr>
      <w:tblGrid>
        <w:gridCol w:w="566"/>
        <w:gridCol w:w="1494"/>
        <w:gridCol w:w="7087"/>
      </w:tblGrid>
      <w:tr w:rsidR="00F53932" w:rsidRPr="00E04461" w:rsidTr="00D06A8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1</w:t>
            </w:r>
          </w:p>
        </w:tc>
        <w:tc>
          <w:tcPr>
            <w:tcW w:w="0" w:type="auto"/>
            <w:tcBorders>
              <w:top w:val="single" w:sz="4" w:space="0" w:color="auto"/>
              <w:left w:val="nil"/>
              <w:bottom w:val="single" w:sz="4" w:space="0" w:color="auto"/>
              <w:right w:val="single" w:sz="4" w:space="0" w:color="auto"/>
            </w:tcBorders>
            <w:shd w:val="clear" w:color="auto" w:fill="auto"/>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D06A80" w:rsidRPr="00E04461" w:rsidRDefault="000F44E7" w:rsidP="00A85484">
            <w:pPr>
              <w:pStyle w:val="NormalWeb"/>
              <w:spacing w:before="0" w:beforeAutospacing="0" w:after="0" w:afterAutospacing="0"/>
              <w:textAlignment w:val="bottom"/>
              <w:rPr>
                <w:b/>
                <w:sz w:val="20"/>
                <w:szCs w:val="20"/>
              </w:rPr>
            </w:pPr>
            <w:r>
              <w:rPr>
                <w:b/>
                <w:sz w:val="20"/>
                <w:szCs w:val="20"/>
              </w:rPr>
              <w:t>CSE-009</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Title</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pStyle w:val="NormalWeb"/>
              <w:spacing w:before="0" w:beforeAutospacing="0" w:after="0" w:afterAutospacing="0"/>
              <w:textAlignment w:val="bottom"/>
              <w:rPr>
                <w:b/>
                <w:sz w:val="20"/>
                <w:szCs w:val="20"/>
              </w:rPr>
            </w:pPr>
            <w:r w:rsidRPr="00E04461">
              <w:rPr>
                <w:b/>
                <w:sz w:val="20"/>
                <w:szCs w:val="20"/>
              </w:rPr>
              <w:t xml:space="preserve">Android application development </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Credits</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pStyle w:val="NormalWeb"/>
              <w:spacing w:before="0" w:beforeAutospacing="0" w:after="0" w:afterAutospacing="0"/>
              <w:textAlignment w:val="bottom"/>
              <w:rPr>
                <w:b/>
                <w:sz w:val="20"/>
                <w:szCs w:val="20"/>
              </w:rPr>
            </w:pPr>
            <w:r w:rsidRPr="00E04461">
              <w:rPr>
                <w:b/>
                <w:sz w:val="20"/>
                <w:szCs w:val="20"/>
              </w:rPr>
              <w:t>3</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Contact Hours</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pStyle w:val="NormalWeb"/>
              <w:spacing w:before="0" w:beforeAutospacing="0" w:after="0" w:afterAutospacing="0"/>
              <w:textAlignment w:val="bottom"/>
              <w:rPr>
                <w:b/>
                <w:sz w:val="20"/>
                <w:szCs w:val="20"/>
              </w:rPr>
            </w:pPr>
            <w:r w:rsidRPr="00E04461">
              <w:rPr>
                <w:b/>
                <w:sz w:val="20"/>
                <w:szCs w:val="20"/>
              </w:rPr>
              <w:t>3-0-0</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Objective</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ind w:left="432"/>
              <w:rPr>
                <w:rFonts w:ascii="Times New Roman" w:eastAsia="Times New Roman" w:hAnsi="Times New Roman" w:cs="Times New Roman"/>
                <w:sz w:val="20"/>
                <w:szCs w:val="20"/>
                <w:lang w:eastAsia="en-GB"/>
              </w:rPr>
            </w:pP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vAlign w:val="center"/>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Course Outcomes </w:t>
            </w:r>
          </w:p>
          <w:p w:rsidR="00D06A80" w:rsidRPr="00E04461" w:rsidRDefault="00D06A80" w:rsidP="00A85484">
            <w:pPr>
              <w:jc w:val="center"/>
              <w:rPr>
                <w:rFonts w:ascii="Times New Roman" w:eastAsia="Times New Roman" w:hAnsi="Times New Roman" w:cs="Times New Roman"/>
                <w:sz w:val="20"/>
                <w:szCs w:val="20"/>
                <w:lang w:eastAsia="en-GB"/>
              </w:rPr>
            </w:pPr>
          </w:p>
        </w:tc>
        <w:tc>
          <w:tcPr>
            <w:tcW w:w="0" w:type="auto"/>
            <w:tcBorders>
              <w:top w:val="nil"/>
              <w:left w:val="nil"/>
              <w:bottom w:val="single" w:sz="4" w:space="0" w:color="auto"/>
              <w:right w:val="single" w:sz="4" w:space="0" w:color="auto"/>
            </w:tcBorders>
            <w:shd w:val="clear" w:color="auto" w:fill="auto"/>
            <w:hideMark/>
          </w:tcPr>
          <w:p w:rsidR="0061005F" w:rsidRPr="00E04461" w:rsidRDefault="004A2E96" w:rsidP="00124EBF">
            <w:pPr>
              <w:pStyle w:val="ColorfulList-Accent11"/>
              <w:numPr>
                <w:ilvl w:val="0"/>
                <w:numId w:val="41"/>
              </w:numPr>
              <w:rPr>
                <w:sz w:val="20"/>
                <w:szCs w:val="20"/>
                <w:lang w:val="en-IN"/>
              </w:rPr>
            </w:pPr>
            <w:r w:rsidRPr="00E04461">
              <w:rPr>
                <w:sz w:val="20"/>
                <w:szCs w:val="20"/>
                <w:lang w:val="en-IN"/>
              </w:rPr>
              <w:t xml:space="preserve">Design </w:t>
            </w:r>
            <w:r w:rsidR="0061005F" w:rsidRPr="00E04461">
              <w:rPr>
                <w:sz w:val="20"/>
                <w:szCs w:val="20"/>
                <w:lang w:val="en-IN"/>
              </w:rPr>
              <w:t>Hardware interfaces for mobile devices</w:t>
            </w:r>
          </w:p>
          <w:p w:rsidR="0061005F" w:rsidRPr="00E04461" w:rsidRDefault="004A2E96" w:rsidP="00124EBF">
            <w:pPr>
              <w:pStyle w:val="ColorfulList-Accent11"/>
              <w:numPr>
                <w:ilvl w:val="0"/>
                <w:numId w:val="41"/>
              </w:numPr>
              <w:rPr>
                <w:sz w:val="20"/>
                <w:szCs w:val="20"/>
                <w:lang w:val="en-IN"/>
              </w:rPr>
            </w:pPr>
            <w:r w:rsidRPr="00E04461">
              <w:rPr>
                <w:sz w:val="20"/>
                <w:szCs w:val="20"/>
                <w:lang w:val="en-IN"/>
              </w:rPr>
              <w:t xml:space="preserve">Apply </w:t>
            </w:r>
            <w:r w:rsidR="0061005F" w:rsidRPr="00E04461">
              <w:rPr>
                <w:sz w:val="20"/>
                <w:szCs w:val="20"/>
                <w:lang w:val="en-IN"/>
              </w:rPr>
              <w:t>UML for mobile applications design</w:t>
            </w:r>
          </w:p>
          <w:p w:rsidR="00D06A80" w:rsidRPr="00E04461" w:rsidRDefault="004A2E96" w:rsidP="00124EBF">
            <w:pPr>
              <w:pStyle w:val="ColorfulList-Accent11"/>
              <w:numPr>
                <w:ilvl w:val="0"/>
                <w:numId w:val="41"/>
              </w:numPr>
              <w:rPr>
                <w:sz w:val="20"/>
                <w:szCs w:val="20"/>
              </w:rPr>
            </w:pPr>
            <w:r w:rsidRPr="00E04461">
              <w:rPr>
                <w:sz w:val="20"/>
                <w:szCs w:val="20"/>
                <w:lang w:val="en-IN"/>
              </w:rPr>
              <w:t xml:space="preserve">Use </w:t>
            </w:r>
            <w:r w:rsidR="0061005F" w:rsidRPr="00E04461">
              <w:rPr>
                <w:sz w:val="20"/>
                <w:szCs w:val="20"/>
                <w:lang w:val="en-IN"/>
              </w:rPr>
              <w:t>XML for Mobile Computing</w:t>
            </w:r>
          </w:p>
        </w:tc>
      </w:tr>
      <w:tr w:rsidR="00F53932" w:rsidRPr="00E04461" w:rsidTr="00D06A8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D06A80" w:rsidRPr="00E04461" w:rsidRDefault="00D06A80" w:rsidP="00A85484">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7</w:t>
            </w:r>
          </w:p>
        </w:tc>
        <w:tc>
          <w:tcPr>
            <w:tcW w:w="0" w:type="auto"/>
            <w:tcBorders>
              <w:top w:val="single" w:sz="4" w:space="0" w:color="auto"/>
              <w:left w:val="nil"/>
              <w:bottom w:val="single" w:sz="4" w:space="0" w:color="auto"/>
              <w:right w:val="single" w:sz="4" w:space="0" w:color="auto"/>
            </w:tcBorders>
            <w:shd w:val="clear" w:color="auto" w:fill="auto"/>
          </w:tcPr>
          <w:p w:rsidR="00D06A80" w:rsidRPr="00E04461" w:rsidRDefault="00D06A80" w:rsidP="00A85484">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Prerequisite</w:t>
            </w:r>
          </w:p>
        </w:tc>
        <w:tc>
          <w:tcPr>
            <w:tcW w:w="0" w:type="auto"/>
            <w:tcBorders>
              <w:top w:val="single" w:sz="4" w:space="0" w:color="auto"/>
              <w:left w:val="nil"/>
              <w:bottom w:val="single" w:sz="4" w:space="0" w:color="auto"/>
              <w:right w:val="single" w:sz="4" w:space="0" w:color="auto"/>
            </w:tcBorders>
            <w:shd w:val="clear" w:color="auto" w:fill="auto"/>
          </w:tcPr>
          <w:p w:rsidR="00D06A80" w:rsidRPr="00E04461" w:rsidRDefault="00D06A80" w:rsidP="00A85484">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Knowledge of java programming</w:t>
            </w:r>
          </w:p>
        </w:tc>
      </w:tr>
      <w:tr w:rsidR="00F53932" w:rsidRPr="00E04461" w:rsidTr="00D06A80">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8</w:t>
            </w:r>
          </w:p>
        </w:tc>
        <w:tc>
          <w:tcPr>
            <w:tcW w:w="0" w:type="auto"/>
            <w:gridSpan w:val="2"/>
            <w:tcBorders>
              <w:top w:val="single" w:sz="4" w:space="0" w:color="auto"/>
              <w:left w:val="nil"/>
              <w:bottom w:val="nil"/>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Course Contents</w:t>
            </w:r>
          </w:p>
        </w:tc>
      </w:tr>
      <w:tr w:rsidR="00F53932" w:rsidRPr="00E04461" w:rsidTr="00D06A8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Introduction to Android</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hAnsi="Times New Roman" w:cs="Times New Roman"/>
                <w:sz w:val="20"/>
                <w:szCs w:val="20"/>
              </w:rPr>
            </w:pPr>
            <w:r w:rsidRPr="00E04461">
              <w:rPr>
                <w:rFonts w:ascii="Times New Roman" w:eastAsia="Times New Roman" w:hAnsi="Times New Roman" w:cs="Times New Roman"/>
                <w:sz w:val="20"/>
                <w:szCs w:val="20"/>
                <w:lang w:eastAsia="en-GB"/>
              </w:rPr>
              <w:t>Android architecture, Feature of android, Limitation of mobile devices</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Configuration of android SDK, Activity life cycle, AVD manager</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Generation of APK file for android project, Test run of application on device</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Android UI Components</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Layouts-Linear layout, Relative layout, Table layout, Frame layout</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Event delegation model, Type of Event Listeners,  </w:t>
            </w:r>
            <w:proofErr w:type="spellStart"/>
            <w:r w:rsidRPr="00E04461">
              <w:rPr>
                <w:rFonts w:ascii="Times New Roman" w:eastAsia="Times New Roman" w:hAnsi="Times New Roman" w:cs="Times New Roman"/>
                <w:sz w:val="20"/>
                <w:szCs w:val="20"/>
                <w:lang w:eastAsia="en-GB"/>
              </w:rPr>
              <w:t>Onclick</w:t>
            </w:r>
            <w:proofErr w:type="spellEnd"/>
            <w:r w:rsidRPr="00E04461">
              <w:rPr>
                <w:rFonts w:ascii="Times New Roman" w:eastAsia="Times New Roman" w:hAnsi="Times New Roman" w:cs="Times New Roman"/>
                <w:sz w:val="20"/>
                <w:szCs w:val="20"/>
                <w:lang w:eastAsia="en-GB"/>
              </w:rPr>
              <w:t xml:space="preserve">, </w:t>
            </w:r>
            <w:proofErr w:type="spellStart"/>
            <w:r w:rsidRPr="00E04461">
              <w:rPr>
                <w:rFonts w:ascii="Times New Roman" w:eastAsia="Times New Roman" w:hAnsi="Times New Roman" w:cs="Times New Roman"/>
                <w:sz w:val="20"/>
                <w:szCs w:val="20"/>
                <w:lang w:eastAsia="en-GB"/>
              </w:rPr>
              <w:t>OnLongClick</w:t>
            </w:r>
            <w:proofErr w:type="spellEnd"/>
            <w:r w:rsidRPr="00E04461">
              <w:rPr>
                <w:rFonts w:ascii="Times New Roman" w:eastAsia="Times New Roman" w:hAnsi="Times New Roman" w:cs="Times New Roman"/>
                <w:sz w:val="20"/>
                <w:szCs w:val="20"/>
                <w:lang w:eastAsia="en-GB"/>
              </w:rPr>
              <w:t xml:space="preserve">, </w:t>
            </w:r>
            <w:proofErr w:type="spellStart"/>
            <w:r w:rsidRPr="00E04461">
              <w:rPr>
                <w:rFonts w:ascii="Times New Roman" w:eastAsia="Times New Roman" w:hAnsi="Times New Roman" w:cs="Times New Roman"/>
                <w:sz w:val="20"/>
                <w:szCs w:val="20"/>
                <w:lang w:eastAsia="en-GB"/>
              </w:rPr>
              <w:t>OnFocusChanged</w:t>
            </w:r>
            <w:proofErr w:type="spellEnd"/>
            <w:r w:rsidRPr="00E04461">
              <w:rPr>
                <w:rFonts w:ascii="Times New Roman" w:eastAsia="Times New Roman" w:hAnsi="Times New Roman" w:cs="Times New Roman"/>
                <w:sz w:val="20"/>
                <w:szCs w:val="20"/>
                <w:lang w:eastAsia="en-GB"/>
              </w:rPr>
              <w:t xml:space="preserve">, </w:t>
            </w:r>
            <w:proofErr w:type="spellStart"/>
            <w:r w:rsidRPr="00E04461">
              <w:rPr>
                <w:rFonts w:ascii="Times New Roman" w:eastAsia="Times New Roman" w:hAnsi="Times New Roman" w:cs="Times New Roman"/>
                <w:sz w:val="20"/>
                <w:szCs w:val="20"/>
                <w:lang w:eastAsia="en-GB"/>
              </w:rPr>
              <w:t>OnKeyUp</w:t>
            </w:r>
            <w:proofErr w:type="spellEnd"/>
            <w:r w:rsidRPr="00E04461">
              <w:rPr>
                <w:rFonts w:ascii="Times New Roman" w:eastAsia="Times New Roman" w:hAnsi="Times New Roman" w:cs="Times New Roman"/>
                <w:sz w:val="20"/>
                <w:szCs w:val="20"/>
                <w:lang w:eastAsia="en-GB"/>
              </w:rPr>
              <w:t xml:space="preserve">, </w:t>
            </w:r>
            <w:proofErr w:type="spellStart"/>
            <w:r w:rsidRPr="00E04461">
              <w:rPr>
                <w:rFonts w:ascii="Times New Roman" w:eastAsia="Times New Roman" w:hAnsi="Times New Roman" w:cs="Times New Roman"/>
                <w:sz w:val="20"/>
                <w:szCs w:val="20"/>
                <w:lang w:eastAsia="en-GB"/>
              </w:rPr>
              <w:t>OnKeyDown</w:t>
            </w:r>
            <w:proofErr w:type="spellEnd"/>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Button, </w:t>
            </w:r>
            <w:proofErr w:type="spellStart"/>
            <w:r w:rsidRPr="00E04461">
              <w:rPr>
                <w:rFonts w:ascii="Times New Roman" w:eastAsia="Times New Roman" w:hAnsi="Times New Roman" w:cs="Times New Roman"/>
                <w:sz w:val="20"/>
                <w:szCs w:val="20"/>
                <w:lang w:eastAsia="en-GB"/>
              </w:rPr>
              <w:t>TextView</w:t>
            </w:r>
            <w:proofErr w:type="spellEnd"/>
            <w:r w:rsidRPr="00E04461">
              <w:rPr>
                <w:rFonts w:ascii="Times New Roman" w:eastAsia="Times New Roman" w:hAnsi="Times New Roman" w:cs="Times New Roman"/>
                <w:sz w:val="20"/>
                <w:szCs w:val="20"/>
                <w:lang w:eastAsia="en-GB"/>
              </w:rPr>
              <w:t xml:space="preserve">, </w:t>
            </w:r>
            <w:proofErr w:type="spellStart"/>
            <w:r w:rsidRPr="00E04461">
              <w:rPr>
                <w:rFonts w:ascii="Times New Roman" w:eastAsia="Times New Roman" w:hAnsi="Times New Roman" w:cs="Times New Roman"/>
                <w:sz w:val="20"/>
                <w:szCs w:val="20"/>
                <w:lang w:eastAsia="en-GB"/>
              </w:rPr>
              <w:t>EditTextView</w:t>
            </w:r>
            <w:proofErr w:type="spellEnd"/>
            <w:r w:rsidRPr="00E04461">
              <w:rPr>
                <w:rFonts w:ascii="Times New Roman" w:eastAsia="Times New Roman" w:hAnsi="Times New Roman" w:cs="Times New Roman"/>
                <w:sz w:val="20"/>
                <w:szCs w:val="20"/>
                <w:lang w:eastAsia="en-GB"/>
              </w:rPr>
              <w:t>, Label, List, Radio Button, Checkbox, date picker</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Notification and Intents</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Type of notification, Toast notification, status bar notification and alert notification</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Concept of intent, configuration of intent, Intent filters </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Creating Menu, Option Menu, Context Menu, Popup Menu</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8.13</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 xml:space="preserve">Working with SQL </w:t>
            </w:r>
            <w:proofErr w:type="spellStart"/>
            <w:r w:rsidRPr="00E04461">
              <w:rPr>
                <w:rFonts w:ascii="Times New Roman" w:eastAsia="Times New Roman" w:hAnsi="Times New Roman" w:cs="Times New Roman"/>
                <w:b/>
                <w:sz w:val="20"/>
                <w:szCs w:val="20"/>
                <w:lang w:eastAsia="en-GB"/>
              </w:rPr>
              <w:t>Lite</w:t>
            </w:r>
            <w:proofErr w:type="spellEnd"/>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8.14</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Introduction to </w:t>
            </w:r>
            <w:proofErr w:type="spellStart"/>
            <w:r w:rsidRPr="00E04461">
              <w:rPr>
                <w:rFonts w:ascii="Times New Roman" w:eastAsia="Times New Roman" w:hAnsi="Times New Roman" w:cs="Times New Roman"/>
                <w:sz w:val="20"/>
                <w:szCs w:val="20"/>
                <w:lang w:eastAsia="en-GB"/>
              </w:rPr>
              <w:t>SQLite</w:t>
            </w:r>
            <w:proofErr w:type="spellEnd"/>
            <w:r w:rsidRPr="00E04461">
              <w:rPr>
                <w:rFonts w:ascii="Times New Roman" w:eastAsia="Times New Roman" w:hAnsi="Times New Roman" w:cs="Times New Roman"/>
                <w:sz w:val="20"/>
                <w:szCs w:val="20"/>
                <w:lang w:eastAsia="en-GB"/>
              </w:rPr>
              <w:t xml:space="preserve"> </w:t>
            </w:r>
            <w:proofErr w:type="spellStart"/>
            <w:r w:rsidRPr="00E04461">
              <w:rPr>
                <w:rFonts w:ascii="Times New Roman" w:eastAsia="Times New Roman" w:hAnsi="Times New Roman" w:cs="Times New Roman"/>
                <w:sz w:val="20"/>
                <w:szCs w:val="20"/>
                <w:lang w:eastAsia="en-GB"/>
              </w:rPr>
              <w:t>databse</w:t>
            </w:r>
            <w:proofErr w:type="spellEnd"/>
            <w:r w:rsidRPr="00E04461">
              <w:rPr>
                <w:rFonts w:ascii="Times New Roman" w:eastAsia="Times New Roman" w:hAnsi="Times New Roman" w:cs="Times New Roman"/>
                <w:sz w:val="20"/>
                <w:szCs w:val="20"/>
                <w:lang w:eastAsia="en-GB"/>
              </w:rPr>
              <w:t>, Steps for connecting application with database.</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8.15</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Fetch and update data in database from application, </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8.16</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Cursor and content value, opening and closing database</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8.17</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Sensor Device</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Sensor Manager, Sensor Framework, Types of Sensors Accelerometer, Gyroscope, Proximity Sensor, Orientation, Light Sensor</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8.19</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Detect availability of sensor, Fetch data from sensors on frequent basis, </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8.20</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Development of compass application with help of gyroscope sensor</w:t>
            </w:r>
          </w:p>
        </w:tc>
      </w:tr>
      <w:tr w:rsidR="00F53932" w:rsidRPr="00E04461" w:rsidTr="00D06A8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D06A80" w:rsidRPr="00E04461" w:rsidRDefault="00D06A80" w:rsidP="00A85484">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Course Evaluation</w:t>
            </w:r>
          </w:p>
        </w:tc>
      </w:tr>
      <w:tr w:rsidR="00F53932" w:rsidRPr="00E04461" w:rsidTr="00D06A80">
        <w:trPr>
          <w:trHeight w:val="296"/>
        </w:trPr>
        <w:tc>
          <w:tcPr>
            <w:tcW w:w="0" w:type="auto"/>
            <w:tcBorders>
              <w:top w:val="nil"/>
              <w:left w:val="single" w:sz="4" w:space="0" w:color="auto"/>
              <w:bottom w:val="nil"/>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D06A80" w:rsidRPr="00E04461" w:rsidRDefault="00D06A80" w:rsidP="00A85484">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Reading Content</w:t>
            </w:r>
          </w:p>
        </w:tc>
      </w:tr>
      <w:tr w:rsidR="00F53932" w:rsidRPr="00E04461" w:rsidTr="00D06A80">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10.1</w:t>
            </w:r>
          </w:p>
        </w:tc>
        <w:tc>
          <w:tcPr>
            <w:tcW w:w="0" w:type="auto"/>
            <w:tcBorders>
              <w:top w:val="single" w:sz="4" w:space="0" w:color="auto"/>
              <w:left w:val="nil"/>
              <w:bottom w:val="single" w:sz="4" w:space="0" w:color="auto"/>
              <w:right w:val="single" w:sz="4" w:space="0" w:color="auto"/>
            </w:tcBorders>
            <w:shd w:val="clear" w:color="auto" w:fill="auto"/>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Text book*</w:t>
            </w:r>
          </w:p>
        </w:tc>
        <w:tc>
          <w:tcPr>
            <w:tcW w:w="0" w:type="auto"/>
            <w:tcBorders>
              <w:top w:val="single" w:sz="4" w:space="0" w:color="auto"/>
              <w:left w:val="nil"/>
              <w:bottom w:val="single" w:sz="4" w:space="0" w:color="auto"/>
              <w:right w:val="single" w:sz="4" w:space="0" w:color="auto"/>
            </w:tcBorders>
            <w:shd w:val="clear" w:color="auto" w:fill="auto"/>
          </w:tcPr>
          <w:p w:rsidR="00D06A80" w:rsidRPr="00E04461" w:rsidRDefault="00D06A80" w:rsidP="00D06A80">
            <w:pPr>
              <w:pStyle w:val="ColorfulList-Accent11"/>
              <w:numPr>
                <w:ilvl w:val="0"/>
                <w:numId w:val="1"/>
              </w:numPr>
              <w:spacing w:before="0"/>
              <w:rPr>
                <w:rFonts w:eastAsia="Times New Roman"/>
                <w:sz w:val="20"/>
                <w:szCs w:val="20"/>
                <w:lang w:eastAsia="en-GB"/>
              </w:rPr>
            </w:pPr>
            <w:r w:rsidRPr="00E04461">
              <w:rPr>
                <w:rFonts w:eastAsia="Times New Roman"/>
                <w:sz w:val="20"/>
                <w:szCs w:val="20"/>
                <w:lang w:eastAsia="en-GB"/>
              </w:rPr>
              <w:t xml:space="preserve">Android Application Development, </w:t>
            </w:r>
            <w:proofErr w:type="spellStart"/>
            <w:r w:rsidRPr="00E04461">
              <w:rPr>
                <w:rFonts w:eastAsia="Times New Roman"/>
                <w:sz w:val="20"/>
                <w:szCs w:val="20"/>
                <w:lang w:eastAsia="en-GB"/>
              </w:rPr>
              <w:t>Wrox</w:t>
            </w:r>
            <w:proofErr w:type="spellEnd"/>
            <w:r w:rsidRPr="00E04461">
              <w:rPr>
                <w:rFonts w:eastAsia="Times New Roman"/>
                <w:sz w:val="20"/>
                <w:szCs w:val="20"/>
                <w:lang w:eastAsia="en-GB"/>
              </w:rPr>
              <w:t xml:space="preserve"> publication</w:t>
            </w:r>
          </w:p>
        </w:tc>
      </w:tr>
      <w:tr w:rsidR="00F53932" w:rsidRPr="00E04461" w:rsidTr="00D06A80">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D06A80" w:rsidRPr="00E04461" w:rsidRDefault="00D06A80"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10.2</w:t>
            </w:r>
          </w:p>
        </w:tc>
        <w:tc>
          <w:tcPr>
            <w:tcW w:w="0" w:type="auto"/>
            <w:tcBorders>
              <w:top w:val="nil"/>
              <w:left w:val="nil"/>
              <w:bottom w:val="single" w:sz="4" w:space="0" w:color="auto"/>
              <w:right w:val="single" w:sz="4" w:space="0" w:color="auto"/>
            </w:tcBorders>
            <w:shd w:val="clear" w:color="auto" w:fill="auto"/>
            <w:hideMark/>
          </w:tcPr>
          <w:p w:rsidR="00D06A80" w:rsidRPr="00E04461" w:rsidRDefault="00D06A80"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other references</w:t>
            </w:r>
          </w:p>
        </w:tc>
        <w:tc>
          <w:tcPr>
            <w:tcW w:w="0" w:type="auto"/>
            <w:tcBorders>
              <w:top w:val="nil"/>
              <w:left w:val="nil"/>
              <w:bottom w:val="single" w:sz="4" w:space="0" w:color="auto"/>
              <w:right w:val="single" w:sz="4" w:space="0" w:color="auto"/>
            </w:tcBorders>
            <w:shd w:val="clear" w:color="auto" w:fill="auto"/>
          </w:tcPr>
          <w:p w:rsidR="00D06A80" w:rsidRPr="00E04461" w:rsidRDefault="00D06A80" w:rsidP="00EB3120">
            <w:pPr>
              <w:pStyle w:val="ColorfulList-Accent11"/>
              <w:numPr>
                <w:ilvl w:val="0"/>
                <w:numId w:val="66"/>
              </w:numPr>
              <w:spacing w:before="0"/>
              <w:ind w:left="499" w:hanging="464"/>
              <w:rPr>
                <w:rFonts w:eastAsia="Times New Roman"/>
                <w:sz w:val="20"/>
                <w:szCs w:val="20"/>
                <w:lang w:eastAsia="en-GB"/>
              </w:rPr>
            </w:pPr>
            <w:r w:rsidRPr="00E04461">
              <w:rPr>
                <w:rFonts w:eastAsia="Times New Roman"/>
                <w:sz w:val="20"/>
                <w:szCs w:val="20"/>
                <w:lang w:eastAsia="en-GB"/>
              </w:rPr>
              <w:t>Android UI Fundamentals : Develop and Design</w:t>
            </w:r>
          </w:p>
          <w:p w:rsidR="00D06A80" w:rsidRPr="00E04461" w:rsidRDefault="00D06A80" w:rsidP="00EB3120">
            <w:pPr>
              <w:pStyle w:val="ColorfulList-Accent11"/>
              <w:numPr>
                <w:ilvl w:val="0"/>
                <w:numId w:val="66"/>
              </w:numPr>
              <w:spacing w:before="0"/>
              <w:ind w:left="499" w:hanging="464"/>
              <w:rPr>
                <w:rFonts w:eastAsia="Times New Roman"/>
                <w:sz w:val="20"/>
                <w:szCs w:val="20"/>
                <w:lang w:eastAsia="en-GB"/>
              </w:rPr>
            </w:pPr>
            <w:r w:rsidRPr="00E04461">
              <w:rPr>
                <w:rFonts w:eastAsia="Times New Roman"/>
                <w:sz w:val="20"/>
                <w:szCs w:val="20"/>
                <w:lang w:eastAsia="en-IN"/>
              </w:rPr>
              <w:t>Internet as a resource for reference</w:t>
            </w:r>
          </w:p>
        </w:tc>
      </w:tr>
    </w:tbl>
    <w:p w:rsidR="00EE42E6" w:rsidRPr="00E04461" w:rsidRDefault="00EE42E6"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940164" w:rsidRPr="00E04461" w:rsidRDefault="00940164">
      <w:pPr>
        <w:rPr>
          <w:rFonts w:ascii="Times New Roman" w:hAnsi="Times New Roman" w:cs="Times New Roman"/>
          <w:sz w:val="20"/>
          <w:szCs w:val="20"/>
        </w:rPr>
      </w:pPr>
      <w:r w:rsidRPr="00E04461">
        <w:rPr>
          <w:rFonts w:ascii="Times New Roman" w:hAnsi="Times New Roman" w:cs="Times New Roman"/>
          <w:sz w:val="20"/>
          <w:szCs w:val="20"/>
        </w:rPr>
        <w:br w:type="page"/>
      </w:r>
    </w:p>
    <w:tbl>
      <w:tblPr>
        <w:tblW w:w="0" w:type="auto"/>
        <w:tblInd w:w="95" w:type="dxa"/>
        <w:tblLook w:val="04A0"/>
      </w:tblPr>
      <w:tblGrid>
        <w:gridCol w:w="567"/>
        <w:gridCol w:w="1228"/>
        <w:gridCol w:w="235"/>
        <w:gridCol w:w="7117"/>
      </w:tblGrid>
      <w:tr w:rsidR="00F53932"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EE42E6" w:rsidRPr="00E04461" w:rsidRDefault="00EE42E6"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E42E6" w:rsidRPr="00E04461" w:rsidRDefault="00EE42E6"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number</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EE42E6" w:rsidRPr="00E04461" w:rsidRDefault="00EE42E6" w:rsidP="00A85484">
            <w:pPr>
              <w:pStyle w:val="NormalWeb"/>
              <w:spacing w:before="0" w:beforeAutospacing="0" w:after="0" w:afterAutospacing="0"/>
              <w:textAlignment w:val="bottom"/>
              <w:rPr>
                <w:b/>
                <w:sz w:val="20"/>
                <w:szCs w:val="20"/>
              </w:rPr>
            </w:pPr>
            <w:r w:rsidRPr="00E04461">
              <w:rPr>
                <w:b/>
                <w:sz w:val="20"/>
                <w:szCs w:val="20"/>
              </w:rPr>
              <w:t>CSE 323</w:t>
            </w:r>
          </w:p>
        </w:tc>
      </w:tr>
      <w:tr w:rsidR="00F53932"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E42E6" w:rsidRPr="00E04461" w:rsidRDefault="00EE42E6"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vAlign w:val="center"/>
            <w:hideMark/>
          </w:tcPr>
          <w:p w:rsidR="00EE42E6" w:rsidRPr="00E04461" w:rsidRDefault="00EE42E6"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Title</w:t>
            </w:r>
          </w:p>
        </w:tc>
        <w:tc>
          <w:tcPr>
            <w:tcW w:w="0" w:type="auto"/>
            <w:gridSpan w:val="2"/>
            <w:tcBorders>
              <w:top w:val="nil"/>
              <w:left w:val="nil"/>
              <w:bottom w:val="single" w:sz="4" w:space="0" w:color="auto"/>
              <w:right w:val="single" w:sz="4" w:space="0" w:color="auto"/>
            </w:tcBorders>
            <w:shd w:val="clear" w:color="auto" w:fill="auto"/>
            <w:vAlign w:val="center"/>
            <w:hideMark/>
          </w:tcPr>
          <w:p w:rsidR="00EE42E6" w:rsidRPr="00E04461" w:rsidRDefault="00EE42E6" w:rsidP="00A85484">
            <w:pPr>
              <w:pStyle w:val="NormalWeb"/>
              <w:spacing w:before="0" w:beforeAutospacing="0" w:after="0" w:afterAutospacing="0"/>
              <w:textAlignment w:val="bottom"/>
              <w:rPr>
                <w:b/>
                <w:sz w:val="20"/>
                <w:szCs w:val="20"/>
              </w:rPr>
            </w:pPr>
            <w:r w:rsidRPr="00E04461">
              <w:rPr>
                <w:b/>
                <w:sz w:val="20"/>
                <w:szCs w:val="20"/>
              </w:rPr>
              <w:t>Advanced Database Management Systems</w:t>
            </w:r>
          </w:p>
        </w:tc>
      </w:tr>
      <w:tr w:rsidR="00F53932"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E42E6" w:rsidRPr="00E04461" w:rsidRDefault="00EE42E6"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vAlign w:val="center"/>
            <w:hideMark/>
          </w:tcPr>
          <w:p w:rsidR="00EE42E6" w:rsidRPr="00E04461" w:rsidRDefault="00EE42E6"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Credits</w:t>
            </w:r>
          </w:p>
        </w:tc>
        <w:tc>
          <w:tcPr>
            <w:tcW w:w="0" w:type="auto"/>
            <w:gridSpan w:val="2"/>
            <w:tcBorders>
              <w:top w:val="nil"/>
              <w:left w:val="nil"/>
              <w:bottom w:val="single" w:sz="4" w:space="0" w:color="auto"/>
              <w:right w:val="single" w:sz="4" w:space="0" w:color="auto"/>
            </w:tcBorders>
            <w:shd w:val="clear" w:color="auto" w:fill="auto"/>
            <w:vAlign w:val="center"/>
            <w:hideMark/>
          </w:tcPr>
          <w:p w:rsidR="00EE42E6" w:rsidRPr="00E04461" w:rsidRDefault="00EE42E6" w:rsidP="00A85484">
            <w:pPr>
              <w:pStyle w:val="NormalWeb"/>
              <w:spacing w:before="0" w:beforeAutospacing="0" w:after="0" w:afterAutospacing="0"/>
              <w:textAlignment w:val="bottom"/>
              <w:rPr>
                <w:b/>
                <w:sz w:val="20"/>
                <w:szCs w:val="20"/>
              </w:rPr>
            </w:pPr>
            <w:r w:rsidRPr="00E04461">
              <w:rPr>
                <w:b/>
                <w:sz w:val="20"/>
                <w:szCs w:val="20"/>
              </w:rPr>
              <w:t>3</w:t>
            </w:r>
          </w:p>
        </w:tc>
      </w:tr>
      <w:tr w:rsidR="00F53932"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EE42E6" w:rsidRPr="00E04461" w:rsidRDefault="00EE42E6"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vAlign w:val="center"/>
            <w:hideMark/>
          </w:tcPr>
          <w:p w:rsidR="00EE42E6" w:rsidRPr="00E04461" w:rsidRDefault="00EE42E6"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Contact Hours </w:t>
            </w:r>
          </w:p>
        </w:tc>
        <w:tc>
          <w:tcPr>
            <w:tcW w:w="0" w:type="auto"/>
            <w:gridSpan w:val="2"/>
            <w:tcBorders>
              <w:top w:val="nil"/>
              <w:left w:val="nil"/>
              <w:bottom w:val="single" w:sz="4" w:space="0" w:color="auto"/>
              <w:right w:val="single" w:sz="4" w:space="0" w:color="auto"/>
            </w:tcBorders>
            <w:shd w:val="clear" w:color="auto" w:fill="auto"/>
            <w:vAlign w:val="center"/>
            <w:hideMark/>
          </w:tcPr>
          <w:p w:rsidR="00EE42E6" w:rsidRPr="00E04461" w:rsidRDefault="00EE42E6" w:rsidP="00A85484">
            <w:pPr>
              <w:pStyle w:val="NormalWeb"/>
              <w:spacing w:before="0" w:beforeAutospacing="0" w:after="0" w:afterAutospacing="0"/>
              <w:textAlignment w:val="bottom"/>
              <w:rPr>
                <w:b/>
                <w:sz w:val="20"/>
                <w:szCs w:val="20"/>
              </w:rPr>
            </w:pPr>
            <w:r w:rsidRPr="00E04461">
              <w:rPr>
                <w:b/>
                <w:kern w:val="24"/>
                <w:sz w:val="20"/>
                <w:szCs w:val="20"/>
              </w:rPr>
              <w:t xml:space="preserve">3-0-0 </w:t>
            </w:r>
          </w:p>
        </w:tc>
      </w:tr>
      <w:tr w:rsidR="00284F0E"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Objective</w:t>
            </w:r>
          </w:p>
        </w:tc>
        <w:tc>
          <w:tcPr>
            <w:tcW w:w="0" w:type="auto"/>
            <w:gridSpan w:val="2"/>
            <w:tcBorders>
              <w:top w:val="nil"/>
              <w:left w:val="nil"/>
              <w:bottom w:val="single" w:sz="4" w:space="0" w:color="auto"/>
              <w:right w:val="single" w:sz="4" w:space="0" w:color="auto"/>
            </w:tcBorders>
            <w:shd w:val="clear" w:color="auto" w:fill="auto"/>
            <w:vAlign w:val="center"/>
            <w:hideMark/>
          </w:tcPr>
          <w:p w:rsidR="00284F0E" w:rsidRPr="00E04461" w:rsidRDefault="00284F0E" w:rsidP="001266B3">
            <w:pPr>
              <w:spacing w:line="276" w:lineRule="auto"/>
              <w:jc w:val="both"/>
              <w:rPr>
                <w:rFonts w:ascii="Times New Roman" w:eastAsia="Calibri" w:hAnsi="Times New Roman" w:cs="Times New Roman"/>
                <w:bCs/>
                <w:sz w:val="20"/>
                <w:szCs w:val="20"/>
              </w:rPr>
            </w:pPr>
            <w:r w:rsidRPr="00E04461">
              <w:rPr>
                <w:rFonts w:ascii="Times New Roman" w:hAnsi="Times New Roman" w:cs="Times New Roman"/>
                <w:bCs/>
                <w:sz w:val="20"/>
                <w:szCs w:val="20"/>
              </w:rPr>
              <w:t>Develop the ability to design, implement and manipulate databases. Introduce          students to build data base management systems. Apply DBMS</w:t>
            </w:r>
            <w:r w:rsidRPr="00E04461">
              <w:rPr>
                <w:rFonts w:ascii="Times New Roman" w:hAnsi="Times New Roman" w:cs="Times New Roman"/>
                <w:snapToGrid w:val="0"/>
                <w:sz w:val="20"/>
                <w:szCs w:val="20"/>
              </w:rPr>
              <w:t xml:space="preserve"> concepts   to various examples and real life applications.</w:t>
            </w:r>
          </w:p>
        </w:tc>
      </w:tr>
      <w:tr w:rsidR="00284F0E"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Outcomes</w:t>
            </w:r>
          </w:p>
        </w:tc>
        <w:tc>
          <w:tcPr>
            <w:tcW w:w="0" w:type="auto"/>
            <w:gridSpan w:val="2"/>
            <w:tcBorders>
              <w:top w:val="nil"/>
              <w:left w:val="nil"/>
              <w:bottom w:val="single" w:sz="4" w:space="0" w:color="auto"/>
              <w:right w:val="single" w:sz="4" w:space="0" w:color="auto"/>
            </w:tcBorders>
            <w:shd w:val="clear" w:color="auto" w:fill="auto"/>
            <w:vAlign w:val="center"/>
            <w:hideMark/>
          </w:tcPr>
          <w:p w:rsidR="00284F0E" w:rsidRPr="00E04461" w:rsidRDefault="00284F0E" w:rsidP="001266B3">
            <w:pPr>
              <w:spacing w:line="276" w:lineRule="auto"/>
              <w:jc w:val="both"/>
              <w:rPr>
                <w:rFonts w:ascii="Times New Roman" w:eastAsia="Times New Roman" w:hAnsi="Times New Roman" w:cs="Times New Roman"/>
                <w:color w:val="000000"/>
                <w:sz w:val="20"/>
                <w:szCs w:val="20"/>
                <w:lang w:eastAsia="en-GB"/>
              </w:rPr>
            </w:pPr>
            <w:r w:rsidRPr="00E04461">
              <w:rPr>
                <w:rFonts w:ascii="Times New Roman" w:eastAsia="Times New Roman" w:hAnsi="Times New Roman" w:cs="Times New Roman"/>
                <w:color w:val="000000"/>
                <w:sz w:val="20"/>
                <w:szCs w:val="20"/>
                <w:lang w:eastAsia="en-GB"/>
              </w:rPr>
              <w:t xml:space="preserve"> On successful completion of this module students will be able to</w:t>
            </w:r>
          </w:p>
          <w:p w:rsidR="00284F0E" w:rsidRPr="00E04461" w:rsidRDefault="00284F0E" w:rsidP="00EB3120">
            <w:pPr>
              <w:numPr>
                <w:ilvl w:val="0"/>
                <w:numId w:val="43"/>
              </w:numPr>
              <w:spacing w:after="0" w:line="276" w:lineRule="auto"/>
              <w:ind w:left="432"/>
              <w:jc w:val="both"/>
              <w:rPr>
                <w:rFonts w:ascii="Times New Roman" w:hAnsi="Times New Roman" w:cs="Times New Roman"/>
                <w:bCs/>
                <w:sz w:val="20"/>
                <w:szCs w:val="20"/>
              </w:rPr>
            </w:pPr>
            <w:r w:rsidRPr="00E04461">
              <w:rPr>
                <w:rFonts w:ascii="Times New Roman" w:hAnsi="Times New Roman" w:cs="Times New Roman"/>
                <w:bCs/>
                <w:sz w:val="20"/>
                <w:szCs w:val="20"/>
              </w:rPr>
              <w:t>Implement and execute SQL Queries and to professionally document all the steps involved in the experiment.</w:t>
            </w:r>
          </w:p>
          <w:p w:rsidR="00284F0E" w:rsidRPr="00E04461" w:rsidRDefault="00284F0E" w:rsidP="00EB3120">
            <w:pPr>
              <w:numPr>
                <w:ilvl w:val="0"/>
                <w:numId w:val="43"/>
              </w:numPr>
              <w:spacing w:after="0" w:line="276" w:lineRule="auto"/>
              <w:ind w:left="432"/>
              <w:jc w:val="both"/>
              <w:rPr>
                <w:rFonts w:ascii="Times New Roman" w:hAnsi="Times New Roman" w:cs="Times New Roman"/>
                <w:bCs/>
                <w:sz w:val="20"/>
                <w:szCs w:val="20"/>
              </w:rPr>
            </w:pPr>
            <w:r w:rsidRPr="00E04461">
              <w:rPr>
                <w:rFonts w:ascii="Times New Roman" w:hAnsi="Times New Roman" w:cs="Times New Roman"/>
                <w:bCs/>
                <w:sz w:val="20"/>
                <w:szCs w:val="20"/>
              </w:rPr>
              <w:t>Design relational model with integrity constants.</w:t>
            </w:r>
          </w:p>
          <w:p w:rsidR="00284F0E" w:rsidRPr="00E04461" w:rsidRDefault="00284F0E" w:rsidP="00EB3120">
            <w:pPr>
              <w:numPr>
                <w:ilvl w:val="0"/>
                <w:numId w:val="43"/>
              </w:numPr>
              <w:spacing w:after="0" w:line="276" w:lineRule="auto"/>
              <w:ind w:left="432"/>
              <w:jc w:val="both"/>
              <w:rPr>
                <w:rFonts w:ascii="Times New Roman" w:hAnsi="Times New Roman" w:cs="Times New Roman"/>
                <w:bCs/>
                <w:sz w:val="20"/>
                <w:szCs w:val="20"/>
              </w:rPr>
            </w:pPr>
            <w:r w:rsidRPr="00E04461">
              <w:rPr>
                <w:rFonts w:ascii="Times New Roman" w:hAnsi="Times New Roman" w:cs="Times New Roman"/>
                <w:bCs/>
                <w:sz w:val="20"/>
                <w:szCs w:val="20"/>
              </w:rPr>
              <w:t>Write and execute procedures using SQL.</w:t>
            </w:r>
          </w:p>
          <w:p w:rsidR="00284F0E" w:rsidRPr="00E04461" w:rsidRDefault="00284F0E" w:rsidP="00EB3120">
            <w:pPr>
              <w:numPr>
                <w:ilvl w:val="0"/>
                <w:numId w:val="43"/>
              </w:numPr>
              <w:spacing w:after="0" w:line="276" w:lineRule="auto"/>
              <w:ind w:left="432"/>
              <w:jc w:val="both"/>
              <w:rPr>
                <w:rFonts w:ascii="Times New Roman" w:eastAsia="Times New Roman" w:hAnsi="Times New Roman" w:cs="Times New Roman"/>
                <w:sz w:val="20"/>
                <w:szCs w:val="20"/>
                <w:lang w:eastAsia="en-GB"/>
              </w:rPr>
            </w:pPr>
            <w:r w:rsidRPr="00E04461">
              <w:rPr>
                <w:rFonts w:ascii="Times New Roman" w:hAnsi="Times New Roman" w:cs="Times New Roman"/>
                <w:bCs/>
                <w:sz w:val="20"/>
                <w:szCs w:val="20"/>
              </w:rPr>
              <w:t>Build normalized data bases.</w:t>
            </w:r>
          </w:p>
          <w:p w:rsidR="00284F0E" w:rsidRPr="00E04461" w:rsidRDefault="00284F0E" w:rsidP="00EB3120">
            <w:pPr>
              <w:numPr>
                <w:ilvl w:val="0"/>
                <w:numId w:val="43"/>
              </w:numPr>
              <w:spacing w:after="0" w:line="276" w:lineRule="auto"/>
              <w:ind w:left="432"/>
              <w:jc w:val="both"/>
              <w:rPr>
                <w:rFonts w:ascii="Times New Roman" w:eastAsia="Times New Roman" w:hAnsi="Times New Roman" w:cs="Times New Roman"/>
                <w:color w:val="000000"/>
                <w:sz w:val="20"/>
                <w:szCs w:val="20"/>
                <w:lang w:eastAsia="en-GB"/>
              </w:rPr>
            </w:pPr>
            <w:r w:rsidRPr="00E04461">
              <w:rPr>
                <w:rFonts w:ascii="Times New Roman" w:eastAsia="Times New Roman" w:hAnsi="Times New Roman" w:cs="Times New Roman"/>
                <w:color w:val="000000"/>
                <w:sz w:val="20"/>
                <w:szCs w:val="20"/>
                <w:lang w:eastAsia="en-GB"/>
              </w:rPr>
              <w:t>Improve the performance of slow running database.</w:t>
            </w:r>
          </w:p>
        </w:tc>
      </w:tr>
      <w:tr w:rsidR="00284F0E" w:rsidRPr="00E04461" w:rsidTr="00EE42E6">
        <w:trPr>
          <w:trHeight w:val="20"/>
        </w:trPr>
        <w:tc>
          <w:tcPr>
            <w:tcW w:w="0" w:type="auto"/>
            <w:tcBorders>
              <w:top w:val="nil"/>
              <w:left w:val="single" w:sz="4" w:space="0" w:color="auto"/>
              <w:bottom w:val="nil"/>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w:t>
            </w:r>
          </w:p>
        </w:tc>
        <w:tc>
          <w:tcPr>
            <w:tcW w:w="0" w:type="auto"/>
            <w:gridSpan w:val="3"/>
            <w:tcBorders>
              <w:top w:val="nil"/>
              <w:left w:val="nil"/>
              <w:bottom w:val="nil"/>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Outline syllabus</w:t>
            </w:r>
          </w:p>
        </w:tc>
      </w:tr>
      <w:tr w:rsidR="00284F0E"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hAnsi="Times New Roman" w:cs="Times New Roman"/>
                <w:b/>
                <w:sz w:val="20"/>
                <w:szCs w:val="20"/>
              </w:rPr>
            </w:pPr>
            <w:r w:rsidRPr="00E04461">
              <w:rPr>
                <w:rFonts w:ascii="Times New Roman" w:hAnsi="Times New Roman" w:cs="Times New Roman"/>
                <w:b/>
                <w:sz w:val="20"/>
                <w:szCs w:val="20"/>
              </w:rPr>
              <w:t>Unit 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hAnsi="Times New Roman" w:cs="Times New Roman"/>
                <w:b/>
                <w:sz w:val="20"/>
                <w:szCs w:val="20"/>
              </w:rPr>
            </w:pPr>
          </w:p>
        </w:tc>
        <w:tc>
          <w:tcPr>
            <w:tcW w:w="0" w:type="auto"/>
            <w:tcBorders>
              <w:top w:val="single" w:sz="4" w:space="0" w:color="auto"/>
              <w:left w:val="nil"/>
              <w:bottom w:val="single" w:sz="4" w:space="0" w:color="auto"/>
              <w:right w:val="single" w:sz="4" w:space="0" w:color="auto"/>
            </w:tcBorders>
            <w:vAlign w:val="center"/>
          </w:tcPr>
          <w:p w:rsidR="00284F0E" w:rsidRPr="00E04461" w:rsidRDefault="00284F0E"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INTRODUCTION TO DATABASES AND ER DIAGRAM</w:t>
            </w:r>
          </w:p>
        </w:tc>
      </w:tr>
      <w:tr w:rsidR="00284F0E"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7.02</w:t>
            </w:r>
          </w:p>
        </w:tc>
        <w:tc>
          <w:tcPr>
            <w:tcW w:w="0" w:type="auto"/>
            <w:tcBorders>
              <w:top w:val="nil"/>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Concept &amp; Overview of DBMS, Data Models, Database languages, Database Users and Admin. </w:t>
            </w:r>
          </w:p>
        </w:tc>
      </w:tr>
      <w:tr w:rsidR="00284F0E"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7.03</w:t>
            </w:r>
          </w:p>
        </w:tc>
        <w:tc>
          <w:tcPr>
            <w:tcW w:w="0" w:type="auto"/>
            <w:tcBorders>
              <w:top w:val="nil"/>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Three Schema architecture of DBMS Data Models, Schema – Star and Snowflake</w:t>
            </w:r>
          </w:p>
        </w:tc>
      </w:tr>
      <w:tr w:rsidR="00284F0E"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7.04</w:t>
            </w:r>
          </w:p>
        </w:tc>
        <w:tc>
          <w:tcPr>
            <w:tcW w:w="0" w:type="auto"/>
            <w:tcBorders>
              <w:top w:val="nil"/>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ER Diagrams, Databases, Concept of keys (Primary, Foreign, Candidate, Super), Mapping Constraints</w:t>
            </w:r>
          </w:p>
        </w:tc>
      </w:tr>
      <w:tr w:rsidR="00284F0E"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7.05</w:t>
            </w:r>
          </w:p>
        </w:tc>
        <w:tc>
          <w:tcPr>
            <w:tcW w:w="0" w:type="auto"/>
            <w:tcBorders>
              <w:top w:val="nil"/>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hAnsi="Times New Roman" w:cs="Times New Roman"/>
                <w:b/>
                <w:sz w:val="20"/>
                <w:szCs w:val="20"/>
              </w:rPr>
            </w:pPr>
            <w:r w:rsidRPr="00E04461">
              <w:rPr>
                <w:rFonts w:ascii="Times New Roman" w:hAnsi="Times New Roman" w:cs="Times New Roman"/>
                <w:b/>
                <w:sz w:val="20"/>
                <w:szCs w:val="20"/>
              </w:rPr>
              <w:t>Unit B</w:t>
            </w:r>
          </w:p>
        </w:tc>
        <w:tc>
          <w:tcPr>
            <w:tcW w:w="0" w:type="auto"/>
            <w:tcBorders>
              <w:top w:val="nil"/>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hAnsi="Times New Roman" w:cs="Times New Roman"/>
                <w:b/>
                <w:sz w:val="20"/>
                <w:szCs w:val="20"/>
              </w:rPr>
            </w:pPr>
          </w:p>
        </w:tc>
        <w:tc>
          <w:tcPr>
            <w:tcW w:w="0" w:type="auto"/>
            <w:tcBorders>
              <w:top w:val="nil"/>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b/>
                <w:sz w:val="20"/>
                <w:szCs w:val="20"/>
                <w:lang w:eastAsia="en-GB"/>
              </w:rPr>
            </w:pPr>
            <w:r w:rsidRPr="00E04461">
              <w:rPr>
                <w:rFonts w:ascii="Times New Roman" w:hAnsi="Times New Roman" w:cs="Times New Roman"/>
                <w:b/>
                <w:bCs/>
                <w:sz w:val="20"/>
                <w:szCs w:val="20"/>
              </w:rPr>
              <w:t xml:space="preserve">DATABASE LANGUAGE &amp; INTEGRATION SERVICES </w:t>
            </w:r>
          </w:p>
        </w:tc>
      </w:tr>
      <w:tr w:rsidR="00284F0E"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7.06</w:t>
            </w:r>
          </w:p>
        </w:tc>
        <w:tc>
          <w:tcPr>
            <w:tcW w:w="0" w:type="auto"/>
            <w:tcBorders>
              <w:top w:val="nil"/>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DDL and DML commands, Null Values, Domain Constraints, Referential Integrity Constraints, Views, Stored Procedures, Functions (</w:t>
            </w:r>
            <w:r w:rsidRPr="00E04461">
              <w:rPr>
                <w:rFonts w:ascii="Times New Roman" w:eastAsia="Times New Roman" w:hAnsi="Times New Roman" w:cs="Times New Roman"/>
                <w:b/>
                <w:sz w:val="20"/>
                <w:szCs w:val="20"/>
                <w:lang w:eastAsia="en-GB"/>
              </w:rPr>
              <w:t>SQL</w:t>
            </w:r>
            <w:r w:rsidRPr="00E04461">
              <w:rPr>
                <w:rFonts w:ascii="Times New Roman" w:eastAsia="Times New Roman" w:hAnsi="Times New Roman" w:cs="Times New Roman"/>
                <w:sz w:val="20"/>
                <w:szCs w:val="20"/>
                <w:lang w:eastAsia="en-GB"/>
              </w:rPr>
              <w:t>)</w:t>
            </w:r>
          </w:p>
        </w:tc>
      </w:tr>
      <w:tr w:rsidR="00284F0E"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7.07</w:t>
            </w:r>
          </w:p>
        </w:tc>
        <w:tc>
          <w:tcPr>
            <w:tcW w:w="0" w:type="auto"/>
            <w:tcBorders>
              <w:top w:val="nil"/>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Triggers, Cursors, sub-queries, Nested-queries (</w:t>
            </w:r>
            <w:r w:rsidRPr="00E04461">
              <w:rPr>
                <w:rFonts w:ascii="Times New Roman" w:eastAsia="Times New Roman" w:hAnsi="Times New Roman" w:cs="Times New Roman"/>
                <w:b/>
                <w:sz w:val="20"/>
                <w:szCs w:val="20"/>
                <w:lang w:eastAsia="en-GB"/>
              </w:rPr>
              <w:t>SQL</w:t>
            </w:r>
            <w:r w:rsidRPr="00E04461">
              <w:rPr>
                <w:rFonts w:ascii="Times New Roman" w:eastAsia="Times New Roman" w:hAnsi="Times New Roman" w:cs="Times New Roman"/>
                <w:sz w:val="20"/>
                <w:szCs w:val="20"/>
                <w:lang w:eastAsia="en-GB"/>
              </w:rPr>
              <w:t>)</w:t>
            </w:r>
          </w:p>
        </w:tc>
      </w:tr>
      <w:tr w:rsidR="00284F0E"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7.08</w:t>
            </w:r>
          </w:p>
        </w:tc>
        <w:tc>
          <w:tcPr>
            <w:tcW w:w="0" w:type="auto"/>
            <w:tcBorders>
              <w:top w:val="nil"/>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hAnsi="Times New Roman" w:cs="Times New Roman"/>
                <w:sz w:val="20"/>
                <w:szCs w:val="20"/>
              </w:rPr>
            </w:pPr>
          </w:p>
        </w:tc>
        <w:tc>
          <w:tcPr>
            <w:tcW w:w="0" w:type="auto"/>
            <w:tcBorders>
              <w:top w:val="nil"/>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Used Cases for Integration Services, DTS Package</w:t>
            </w:r>
          </w:p>
        </w:tc>
      </w:tr>
      <w:tr w:rsidR="00284F0E"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7.09</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b/>
                <w:sz w:val="20"/>
                <w:szCs w:val="20"/>
              </w:rPr>
            </w:pPr>
            <w:r w:rsidRPr="00E04461">
              <w:rPr>
                <w:rFonts w:ascii="Times New Roman" w:hAnsi="Times New Roman" w:cs="Times New Roman"/>
                <w:b/>
                <w:sz w:val="20"/>
                <w:szCs w:val="20"/>
              </w:rPr>
              <w:t xml:space="preserve">Unit C </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b/>
                <w:sz w:val="20"/>
                <w:szCs w:val="20"/>
              </w:rPr>
            </w:pPr>
          </w:p>
        </w:tc>
        <w:tc>
          <w:tcPr>
            <w:tcW w:w="0" w:type="auto"/>
            <w:tcBorders>
              <w:top w:val="single" w:sz="4" w:space="0" w:color="auto"/>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b/>
                <w:sz w:val="20"/>
                <w:szCs w:val="20"/>
                <w:lang w:eastAsia="en-GB"/>
              </w:rPr>
            </w:pPr>
            <w:r w:rsidRPr="00E04461">
              <w:rPr>
                <w:rFonts w:ascii="Times New Roman" w:hAnsi="Times New Roman" w:cs="Times New Roman"/>
                <w:b/>
                <w:bCs/>
                <w:sz w:val="20"/>
                <w:szCs w:val="20"/>
              </w:rPr>
              <w:t>ANAMOLIES IN DATABASES</w:t>
            </w:r>
          </w:p>
        </w:tc>
      </w:tr>
      <w:tr w:rsidR="00284F0E"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7.10</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Insert-Update-Delete anomalies in Databases</w:t>
            </w:r>
          </w:p>
        </w:tc>
      </w:tr>
      <w:tr w:rsidR="00284F0E"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7.11</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Normalization Process for 1NF, 2NF, BCNF, 3NF, 4NF (MVD), 5NF (JD)</w:t>
            </w:r>
          </w:p>
        </w:tc>
      </w:tr>
      <w:tr w:rsidR="00284F0E"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7.12</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Temporal Databases, Active Databases, Object Oriented Databases</w:t>
            </w:r>
          </w:p>
        </w:tc>
      </w:tr>
      <w:tr w:rsidR="00284F0E"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7.13</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b/>
                <w:sz w:val="20"/>
                <w:szCs w:val="20"/>
              </w:rPr>
            </w:pPr>
            <w:r w:rsidRPr="00E04461">
              <w:rPr>
                <w:rFonts w:ascii="Times New Roman" w:hAnsi="Times New Roman" w:cs="Times New Roman"/>
                <w:b/>
                <w:sz w:val="20"/>
                <w:szCs w:val="20"/>
              </w:rPr>
              <w:t xml:space="preserve">Unit D </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b/>
                <w:sz w:val="20"/>
                <w:szCs w:val="20"/>
              </w:rPr>
            </w:pPr>
          </w:p>
        </w:tc>
        <w:tc>
          <w:tcPr>
            <w:tcW w:w="0" w:type="auto"/>
            <w:tcBorders>
              <w:top w:val="single" w:sz="4" w:space="0" w:color="auto"/>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b/>
                <w:sz w:val="20"/>
                <w:szCs w:val="20"/>
                <w:lang w:eastAsia="en-GB"/>
              </w:rPr>
            </w:pPr>
            <w:r w:rsidRPr="00E04461">
              <w:rPr>
                <w:rFonts w:ascii="Times New Roman" w:hAnsi="Times New Roman" w:cs="Times New Roman"/>
                <w:b/>
                <w:bCs/>
                <w:sz w:val="20"/>
                <w:szCs w:val="20"/>
              </w:rPr>
              <w:t>ANALYSIS SERVICES – Cubes</w:t>
            </w:r>
          </w:p>
        </w:tc>
      </w:tr>
      <w:tr w:rsidR="00284F0E"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7.14</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r w:rsidRPr="00E04461">
              <w:rPr>
                <w:rFonts w:ascii="Times New Roman" w:hAnsi="Times New Roman" w:cs="Times New Roman"/>
                <w:sz w:val="20"/>
                <w:szCs w:val="20"/>
              </w:rPr>
              <w:t xml:space="preserve">Unit D </w:t>
            </w:r>
            <w:r w:rsidRPr="00E04461">
              <w:rPr>
                <w:rFonts w:ascii="Times New Roman" w:hAnsi="Times New Roman" w:cs="Times New Roman"/>
                <w:sz w:val="20"/>
                <w:szCs w:val="20"/>
              </w:rPr>
              <w:lastRenderedPageBreak/>
              <w:t>Topic 1</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Analysis Services–(Cubes) KPI, Dimensions, </w:t>
            </w:r>
          </w:p>
        </w:tc>
      </w:tr>
      <w:tr w:rsidR="00284F0E"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7.15</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Slow Changing dimensions, Aggregates</w:t>
            </w:r>
          </w:p>
        </w:tc>
      </w:tr>
      <w:tr w:rsidR="00284F0E"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7.16</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Difference in OLAP and OLTP, OLAP Cubes</w:t>
            </w:r>
          </w:p>
        </w:tc>
      </w:tr>
      <w:tr w:rsidR="00284F0E"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7.17</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b/>
                <w:sz w:val="20"/>
                <w:szCs w:val="20"/>
              </w:rPr>
            </w:pPr>
            <w:r w:rsidRPr="00E04461">
              <w:rPr>
                <w:rFonts w:ascii="Times New Roman" w:hAnsi="Times New Roman" w:cs="Times New Roman"/>
                <w:b/>
                <w:sz w:val="20"/>
                <w:szCs w:val="20"/>
              </w:rPr>
              <w:t>Unit E</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b/>
                <w:sz w:val="20"/>
                <w:szCs w:val="20"/>
              </w:rPr>
            </w:pPr>
          </w:p>
        </w:tc>
        <w:tc>
          <w:tcPr>
            <w:tcW w:w="0" w:type="auto"/>
            <w:tcBorders>
              <w:top w:val="single" w:sz="4" w:space="0" w:color="auto"/>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b/>
                <w:sz w:val="20"/>
                <w:szCs w:val="20"/>
                <w:lang w:eastAsia="en-GB"/>
              </w:rPr>
            </w:pPr>
            <w:r w:rsidRPr="00E04461">
              <w:rPr>
                <w:rFonts w:ascii="Times New Roman" w:hAnsi="Times New Roman" w:cs="Times New Roman"/>
                <w:b/>
                <w:bCs/>
                <w:sz w:val="20"/>
                <w:szCs w:val="20"/>
              </w:rPr>
              <w:t>DATABASES AND PERFORMANCE TUNING</w:t>
            </w:r>
          </w:p>
        </w:tc>
      </w:tr>
      <w:tr w:rsidR="00284F0E"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7.18</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sz w:val="20"/>
                <w:szCs w:val="20"/>
                <w:lang w:eastAsia="en-GB"/>
              </w:rPr>
            </w:pPr>
            <w:r w:rsidRPr="00E04461">
              <w:rPr>
                <w:rFonts w:ascii="Times New Roman" w:hAnsi="Times New Roman" w:cs="Times New Roman"/>
                <w:bCs/>
                <w:sz w:val="20"/>
                <w:szCs w:val="20"/>
              </w:rPr>
              <w:t>Temporary Tables, Indexing and Hashing (</w:t>
            </w:r>
            <w:r w:rsidRPr="00E04461">
              <w:rPr>
                <w:rFonts w:ascii="Times New Roman" w:hAnsi="Times New Roman" w:cs="Times New Roman"/>
                <w:b/>
                <w:bCs/>
                <w:sz w:val="20"/>
                <w:szCs w:val="20"/>
              </w:rPr>
              <w:t>SQL</w:t>
            </w:r>
            <w:r w:rsidRPr="00E04461">
              <w:rPr>
                <w:rFonts w:ascii="Times New Roman" w:hAnsi="Times New Roman" w:cs="Times New Roman"/>
                <w:bCs/>
                <w:sz w:val="20"/>
                <w:szCs w:val="20"/>
              </w:rPr>
              <w:t>)</w:t>
            </w:r>
          </w:p>
        </w:tc>
      </w:tr>
      <w:tr w:rsidR="00284F0E"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7.19</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sz w:val="20"/>
                <w:szCs w:val="20"/>
                <w:lang w:eastAsia="en-GB"/>
              </w:rPr>
            </w:pPr>
            <w:r w:rsidRPr="00E04461">
              <w:rPr>
                <w:rFonts w:ascii="Times New Roman" w:hAnsi="Times New Roman" w:cs="Times New Roman"/>
                <w:bCs/>
                <w:sz w:val="20"/>
                <w:szCs w:val="20"/>
              </w:rPr>
              <w:t xml:space="preserve">Query Processing, Query Optimization, </w:t>
            </w:r>
          </w:p>
        </w:tc>
      </w:tr>
      <w:tr w:rsidR="00284F0E"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7.20</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single" w:sz="4" w:space="0" w:color="auto"/>
              <w:left w:val="nil"/>
              <w:bottom w:val="single" w:sz="4" w:space="0" w:color="auto"/>
              <w:right w:val="single" w:sz="4" w:space="0" w:color="auto"/>
            </w:tcBorders>
            <w:shd w:val="clear" w:color="auto" w:fill="auto"/>
            <w:vAlign w:val="center"/>
          </w:tcPr>
          <w:p w:rsidR="00284F0E" w:rsidRPr="00E04461" w:rsidRDefault="00284F0E" w:rsidP="00A85484">
            <w:pPr>
              <w:rPr>
                <w:rFonts w:ascii="Times New Roman" w:hAnsi="Times New Roman" w:cs="Times New Roman"/>
                <w:sz w:val="20"/>
                <w:szCs w:val="20"/>
              </w:rPr>
            </w:pPr>
          </w:p>
        </w:tc>
        <w:tc>
          <w:tcPr>
            <w:tcW w:w="0" w:type="auto"/>
            <w:tcBorders>
              <w:top w:val="single" w:sz="4" w:space="0" w:color="auto"/>
              <w:left w:val="nil"/>
              <w:bottom w:val="single" w:sz="4" w:space="0" w:color="auto"/>
              <w:right w:val="single" w:sz="4" w:space="0" w:color="auto"/>
            </w:tcBorders>
            <w:vAlign w:val="center"/>
          </w:tcPr>
          <w:p w:rsidR="00284F0E" w:rsidRPr="00E04461" w:rsidRDefault="00284F0E" w:rsidP="00A85484">
            <w:pPr>
              <w:jc w:val="both"/>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Data Fragmentation–(Horizontal Vs Vertical), Pivot, Delta Queries. </w:t>
            </w:r>
          </w:p>
        </w:tc>
      </w:tr>
      <w:tr w:rsidR="00284F0E"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Text book*</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284F0E" w:rsidRPr="00E04461" w:rsidRDefault="00284F0E" w:rsidP="00EE42E6">
            <w:pPr>
              <w:numPr>
                <w:ilvl w:val="0"/>
                <w:numId w:val="23"/>
              </w:numPr>
              <w:spacing w:after="0" w:line="240" w:lineRule="auto"/>
              <w:jc w:val="both"/>
              <w:rPr>
                <w:rFonts w:ascii="Times New Roman" w:hAnsi="Times New Roman" w:cs="Times New Roman"/>
                <w:sz w:val="20"/>
                <w:szCs w:val="20"/>
              </w:rPr>
            </w:pPr>
            <w:proofErr w:type="spellStart"/>
            <w:r w:rsidRPr="00E04461">
              <w:rPr>
                <w:rFonts w:ascii="Times New Roman" w:hAnsi="Times New Roman" w:cs="Times New Roman"/>
                <w:sz w:val="20"/>
                <w:szCs w:val="20"/>
              </w:rPr>
              <w:t>Korth</w:t>
            </w:r>
            <w:proofErr w:type="spellEnd"/>
            <w:r w:rsidRPr="00E04461">
              <w:rPr>
                <w:rFonts w:ascii="Times New Roman" w:hAnsi="Times New Roman" w:cs="Times New Roman"/>
                <w:sz w:val="20"/>
                <w:szCs w:val="20"/>
              </w:rPr>
              <w:t xml:space="preserve"> , </w:t>
            </w:r>
            <w:proofErr w:type="spellStart"/>
            <w:r w:rsidRPr="00E04461">
              <w:rPr>
                <w:rFonts w:ascii="Times New Roman" w:hAnsi="Times New Roman" w:cs="Times New Roman"/>
                <w:sz w:val="20"/>
                <w:szCs w:val="20"/>
              </w:rPr>
              <w:t>Silberschatz&amp;Sudarshan</w:t>
            </w:r>
            <w:proofErr w:type="spellEnd"/>
            <w:r w:rsidRPr="00E04461">
              <w:rPr>
                <w:rFonts w:ascii="Times New Roman" w:hAnsi="Times New Roman" w:cs="Times New Roman"/>
                <w:sz w:val="20"/>
                <w:szCs w:val="20"/>
              </w:rPr>
              <w:t xml:space="preserve">, </w:t>
            </w:r>
            <w:r w:rsidRPr="00E04461">
              <w:rPr>
                <w:rFonts w:ascii="Times New Roman" w:hAnsi="Times New Roman" w:cs="Times New Roman"/>
                <w:iCs/>
                <w:sz w:val="20"/>
                <w:szCs w:val="20"/>
              </w:rPr>
              <w:t>Data base Concepts</w:t>
            </w:r>
            <w:r w:rsidRPr="00E04461">
              <w:rPr>
                <w:rFonts w:ascii="Times New Roman" w:hAnsi="Times New Roman" w:cs="Times New Roman"/>
                <w:sz w:val="20"/>
                <w:szCs w:val="20"/>
              </w:rPr>
              <w:t>, Tata McGraw-Hill</w:t>
            </w:r>
          </w:p>
        </w:tc>
      </w:tr>
      <w:tr w:rsidR="00284F0E"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9.2</w:t>
            </w:r>
          </w:p>
        </w:tc>
        <w:tc>
          <w:tcPr>
            <w:tcW w:w="0" w:type="auto"/>
            <w:gridSpan w:val="2"/>
            <w:tcBorders>
              <w:top w:val="nil"/>
              <w:left w:val="nil"/>
              <w:bottom w:val="single" w:sz="4" w:space="0" w:color="auto"/>
              <w:right w:val="single" w:sz="4" w:space="0" w:color="auto"/>
            </w:tcBorders>
            <w:shd w:val="clear" w:color="auto" w:fill="auto"/>
            <w:vAlign w:val="center"/>
            <w:hideMark/>
          </w:tcPr>
          <w:p w:rsidR="00284F0E" w:rsidRPr="00E04461" w:rsidRDefault="00284F0E"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Other references</w:t>
            </w:r>
          </w:p>
        </w:tc>
        <w:tc>
          <w:tcPr>
            <w:tcW w:w="0" w:type="auto"/>
            <w:tcBorders>
              <w:top w:val="nil"/>
              <w:left w:val="nil"/>
              <w:bottom w:val="single" w:sz="4" w:space="0" w:color="auto"/>
              <w:right w:val="single" w:sz="4" w:space="0" w:color="auto"/>
            </w:tcBorders>
            <w:shd w:val="clear" w:color="auto" w:fill="auto"/>
            <w:vAlign w:val="center"/>
            <w:hideMark/>
          </w:tcPr>
          <w:p w:rsidR="00284F0E" w:rsidRPr="00E04461" w:rsidRDefault="00284F0E" w:rsidP="00EE42E6">
            <w:pPr>
              <w:numPr>
                <w:ilvl w:val="0"/>
                <w:numId w:val="24"/>
              </w:numPr>
              <w:spacing w:after="0" w:line="240" w:lineRule="auto"/>
              <w:jc w:val="both"/>
              <w:rPr>
                <w:rFonts w:ascii="Times New Roman" w:hAnsi="Times New Roman" w:cs="Times New Roman"/>
                <w:sz w:val="20"/>
                <w:szCs w:val="20"/>
              </w:rPr>
            </w:pPr>
            <w:proofErr w:type="spellStart"/>
            <w:r w:rsidRPr="00E04461">
              <w:rPr>
                <w:rFonts w:ascii="Times New Roman" w:hAnsi="Times New Roman" w:cs="Times New Roman"/>
                <w:sz w:val="20"/>
                <w:szCs w:val="20"/>
              </w:rPr>
              <w:t>Elmasri</w:t>
            </w:r>
            <w:proofErr w:type="spellEnd"/>
            <w:r w:rsidRPr="00E04461">
              <w:rPr>
                <w:rFonts w:ascii="Times New Roman" w:hAnsi="Times New Roman" w:cs="Times New Roman"/>
                <w:sz w:val="20"/>
                <w:szCs w:val="20"/>
              </w:rPr>
              <w:t xml:space="preserve">, </w:t>
            </w:r>
            <w:proofErr w:type="spellStart"/>
            <w:r w:rsidRPr="00E04461">
              <w:rPr>
                <w:rFonts w:ascii="Times New Roman" w:hAnsi="Times New Roman" w:cs="Times New Roman"/>
                <w:sz w:val="20"/>
                <w:szCs w:val="20"/>
              </w:rPr>
              <w:t>Navathe</w:t>
            </w:r>
            <w:proofErr w:type="spellEnd"/>
            <w:r w:rsidRPr="00E04461">
              <w:rPr>
                <w:rFonts w:ascii="Times New Roman" w:hAnsi="Times New Roman" w:cs="Times New Roman"/>
                <w:sz w:val="20"/>
                <w:szCs w:val="20"/>
              </w:rPr>
              <w:t xml:space="preserve">, </w:t>
            </w:r>
            <w:r w:rsidRPr="00E04461">
              <w:rPr>
                <w:rFonts w:ascii="Times New Roman" w:hAnsi="Times New Roman" w:cs="Times New Roman"/>
                <w:iCs/>
                <w:sz w:val="20"/>
                <w:szCs w:val="20"/>
              </w:rPr>
              <w:t>Fundamentals of Database Systems</w:t>
            </w:r>
            <w:r w:rsidRPr="00E04461">
              <w:rPr>
                <w:rFonts w:ascii="Times New Roman" w:hAnsi="Times New Roman" w:cs="Times New Roman"/>
                <w:sz w:val="20"/>
                <w:szCs w:val="20"/>
              </w:rPr>
              <w:t>, Pearson Education Inc.</w:t>
            </w:r>
          </w:p>
          <w:p w:rsidR="00284F0E" w:rsidRPr="00E04461" w:rsidRDefault="00284F0E" w:rsidP="00EE42E6">
            <w:pPr>
              <w:pStyle w:val="Heading9"/>
              <w:keepLines w:val="0"/>
              <w:numPr>
                <w:ilvl w:val="0"/>
                <w:numId w:val="24"/>
              </w:numPr>
              <w:spacing w:before="60" w:after="60" w:line="240" w:lineRule="auto"/>
              <w:jc w:val="both"/>
              <w:rPr>
                <w:rFonts w:ascii="Times New Roman" w:hAnsi="Times New Roman" w:cs="Times New Roman"/>
                <w:bCs/>
                <w:color w:val="auto"/>
                <w:sz w:val="20"/>
                <w:szCs w:val="20"/>
              </w:rPr>
            </w:pPr>
            <w:r w:rsidRPr="00E04461">
              <w:rPr>
                <w:rFonts w:ascii="Times New Roman" w:hAnsi="Times New Roman" w:cs="Times New Roman"/>
                <w:bCs/>
                <w:color w:val="auto"/>
                <w:sz w:val="20"/>
                <w:szCs w:val="20"/>
              </w:rPr>
              <w:t xml:space="preserve">Thomas Connolly, Carolyn </w:t>
            </w:r>
            <w:proofErr w:type="spellStart"/>
            <w:r w:rsidRPr="00E04461">
              <w:rPr>
                <w:rFonts w:ascii="Times New Roman" w:hAnsi="Times New Roman" w:cs="Times New Roman"/>
                <w:bCs/>
                <w:color w:val="auto"/>
                <w:sz w:val="20"/>
                <w:szCs w:val="20"/>
              </w:rPr>
              <w:t>Begg</w:t>
            </w:r>
            <w:proofErr w:type="spellEnd"/>
            <w:r w:rsidRPr="00E04461">
              <w:rPr>
                <w:rFonts w:ascii="Times New Roman" w:hAnsi="Times New Roman" w:cs="Times New Roman"/>
                <w:bCs/>
                <w:color w:val="auto"/>
                <w:sz w:val="20"/>
                <w:szCs w:val="20"/>
              </w:rPr>
              <w:t xml:space="preserve">, Database Systems: </w:t>
            </w:r>
            <w:proofErr w:type="gramStart"/>
            <w:r w:rsidRPr="00E04461">
              <w:rPr>
                <w:rFonts w:ascii="Times New Roman" w:hAnsi="Times New Roman" w:cs="Times New Roman"/>
                <w:bCs/>
                <w:color w:val="auto"/>
                <w:sz w:val="20"/>
                <w:szCs w:val="20"/>
              </w:rPr>
              <w:t>A</w:t>
            </w:r>
            <w:proofErr w:type="gramEnd"/>
            <w:r w:rsidRPr="00E04461">
              <w:rPr>
                <w:rFonts w:ascii="Times New Roman" w:hAnsi="Times New Roman" w:cs="Times New Roman"/>
                <w:bCs/>
                <w:color w:val="auto"/>
                <w:sz w:val="20"/>
                <w:szCs w:val="20"/>
              </w:rPr>
              <w:t xml:space="preserve"> Practical Approach to design, Implementation and Management, Pearson Education, Third Edition.</w:t>
            </w:r>
          </w:p>
          <w:p w:rsidR="00284F0E" w:rsidRPr="00E04461" w:rsidRDefault="00284F0E" w:rsidP="00EE42E6">
            <w:pPr>
              <w:pStyle w:val="ListParagraph"/>
              <w:numPr>
                <w:ilvl w:val="0"/>
                <w:numId w:val="24"/>
              </w:numPr>
              <w:rPr>
                <w:sz w:val="20"/>
                <w:szCs w:val="20"/>
              </w:rPr>
            </w:pPr>
            <w:r w:rsidRPr="00E04461">
              <w:rPr>
                <w:bCs/>
                <w:sz w:val="20"/>
                <w:szCs w:val="20"/>
              </w:rPr>
              <w:t xml:space="preserve">Jeffrey D. </w:t>
            </w:r>
            <w:proofErr w:type="spellStart"/>
            <w:r w:rsidRPr="00E04461">
              <w:rPr>
                <w:bCs/>
                <w:sz w:val="20"/>
                <w:szCs w:val="20"/>
              </w:rPr>
              <w:t>Ullman</w:t>
            </w:r>
            <w:proofErr w:type="spellEnd"/>
            <w:r w:rsidRPr="00E04461">
              <w:rPr>
                <w:bCs/>
                <w:sz w:val="20"/>
                <w:szCs w:val="20"/>
              </w:rPr>
              <w:t xml:space="preserve">, Jennifer </w:t>
            </w:r>
            <w:proofErr w:type="spellStart"/>
            <w:r w:rsidRPr="00E04461">
              <w:rPr>
                <w:bCs/>
                <w:sz w:val="20"/>
                <w:szCs w:val="20"/>
              </w:rPr>
              <w:t>Windon</w:t>
            </w:r>
            <w:proofErr w:type="spellEnd"/>
            <w:r w:rsidRPr="00E04461">
              <w:rPr>
                <w:bCs/>
                <w:sz w:val="20"/>
                <w:szCs w:val="20"/>
              </w:rPr>
              <w:t xml:space="preserve">, A first course in Database Systems, Pearson Education. </w:t>
            </w:r>
          </w:p>
          <w:p w:rsidR="00284F0E" w:rsidRPr="00E04461" w:rsidRDefault="00284F0E" w:rsidP="00EE42E6">
            <w:pPr>
              <w:pStyle w:val="ListParagraph"/>
              <w:numPr>
                <w:ilvl w:val="0"/>
                <w:numId w:val="24"/>
              </w:numPr>
              <w:rPr>
                <w:sz w:val="20"/>
                <w:szCs w:val="20"/>
              </w:rPr>
            </w:pPr>
            <w:r w:rsidRPr="00E04461">
              <w:rPr>
                <w:sz w:val="20"/>
                <w:szCs w:val="20"/>
              </w:rPr>
              <w:t xml:space="preserve">Date C.J., </w:t>
            </w:r>
            <w:proofErr w:type="gramStart"/>
            <w:r w:rsidRPr="00E04461">
              <w:rPr>
                <w:iCs/>
                <w:sz w:val="20"/>
                <w:szCs w:val="20"/>
              </w:rPr>
              <w:t>An</w:t>
            </w:r>
            <w:proofErr w:type="gramEnd"/>
            <w:r w:rsidRPr="00E04461">
              <w:rPr>
                <w:iCs/>
                <w:sz w:val="20"/>
                <w:szCs w:val="20"/>
              </w:rPr>
              <w:t xml:space="preserve"> Introduction to Database Systems</w:t>
            </w:r>
            <w:r w:rsidRPr="00E04461">
              <w:rPr>
                <w:sz w:val="20"/>
                <w:szCs w:val="20"/>
              </w:rPr>
              <w:t>, Addison Wesley.</w:t>
            </w:r>
          </w:p>
          <w:p w:rsidR="00284F0E" w:rsidRPr="00E04461" w:rsidRDefault="00284F0E" w:rsidP="00EE42E6">
            <w:pPr>
              <w:pStyle w:val="ListParagraph"/>
              <w:numPr>
                <w:ilvl w:val="0"/>
                <w:numId w:val="24"/>
              </w:numPr>
              <w:rPr>
                <w:sz w:val="20"/>
                <w:szCs w:val="20"/>
              </w:rPr>
            </w:pPr>
            <w:r w:rsidRPr="00E04461">
              <w:rPr>
                <w:bCs/>
                <w:sz w:val="20"/>
                <w:szCs w:val="20"/>
              </w:rPr>
              <w:t>Richard T. Watson, Data Management: databases and organization, Wiley.</w:t>
            </w:r>
          </w:p>
          <w:p w:rsidR="00284F0E" w:rsidRPr="00E04461" w:rsidRDefault="00284F0E" w:rsidP="00EE42E6">
            <w:pPr>
              <w:pStyle w:val="ListParagraph"/>
              <w:numPr>
                <w:ilvl w:val="0"/>
                <w:numId w:val="24"/>
              </w:numPr>
              <w:rPr>
                <w:sz w:val="20"/>
                <w:szCs w:val="20"/>
              </w:rPr>
            </w:pPr>
            <w:r w:rsidRPr="00E04461">
              <w:rPr>
                <w:rFonts w:eastAsia="Times New Roman"/>
                <w:sz w:val="20"/>
                <w:szCs w:val="20"/>
                <w:lang w:eastAsia="en-IN"/>
              </w:rPr>
              <w:t>Internet as a resource for reference</w:t>
            </w:r>
          </w:p>
          <w:p w:rsidR="00284F0E" w:rsidRPr="00E04461" w:rsidRDefault="00284F0E" w:rsidP="00A85484">
            <w:pPr>
              <w:pStyle w:val="ListParagraph"/>
              <w:ind w:left="360"/>
              <w:rPr>
                <w:rFonts w:eastAsia="Times New Roman"/>
                <w:sz w:val="20"/>
                <w:szCs w:val="20"/>
                <w:lang w:eastAsia="en-GB"/>
              </w:rPr>
            </w:pPr>
          </w:p>
        </w:tc>
      </w:tr>
    </w:tbl>
    <w:p w:rsidR="00EE42E6" w:rsidRPr="00E04461" w:rsidRDefault="00EE42E6"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D05DF2" w:rsidRDefault="00D05DF2" w:rsidP="00D06A80">
      <w:pPr>
        <w:jc w:val="both"/>
        <w:rPr>
          <w:rFonts w:ascii="Times New Roman" w:hAnsi="Times New Roman" w:cs="Times New Roman"/>
          <w:sz w:val="20"/>
          <w:szCs w:val="20"/>
        </w:rPr>
      </w:pPr>
    </w:p>
    <w:p w:rsidR="00D05DF2" w:rsidRDefault="00D05DF2">
      <w:pPr>
        <w:rPr>
          <w:rFonts w:ascii="Times New Roman" w:hAnsi="Times New Roman" w:cs="Times New Roman"/>
          <w:sz w:val="20"/>
          <w:szCs w:val="20"/>
        </w:rPr>
      </w:pPr>
      <w:r>
        <w:rPr>
          <w:rFonts w:ascii="Times New Roman" w:hAnsi="Times New Roman" w:cs="Times New Roman"/>
          <w:sz w:val="20"/>
          <w:szCs w:val="20"/>
        </w:rPr>
        <w:br w:type="page"/>
      </w:r>
    </w:p>
    <w:p w:rsidR="00830A38" w:rsidRDefault="00D05DF2" w:rsidP="00D06A80">
      <w:pPr>
        <w:jc w:val="both"/>
        <w:rPr>
          <w:rFonts w:ascii="Times New Roman" w:hAnsi="Times New Roman" w:cs="Times New Roman"/>
          <w:sz w:val="20"/>
          <w:szCs w:val="20"/>
        </w:rPr>
      </w:pPr>
      <w:r>
        <w:rPr>
          <w:rFonts w:ascii="Times New Roman" w:hAnsi="Times New Roman" w:cs="Times New Roman"/>
          <w:sz w:val="20"/>
          <w:szCs w:val="20"/>
        </w:rPr>
        <w:lastRenderedPageBreak/>
        <w:t>DE III</w:t>
      </w:r>
    </w:p>
    <w:tbl>
      <w:tblPr>
        <w:tblW w:w="11323" w:type="dxa"/>
        <w:tblInd w:w="-1136" w:type="dxa"/>
        <w:tblLook w:val="04A0"/>
      </w:tblPr>
      <w:tblGrid>
        <w:gridCol w:w="607"/>
        <w:gridCol w:w="1448"/>
        <w:gridCol w:w="1780"/>
        <w:gridCol w:w="7488"/>
      </w:tblGrid>
      <w:tr w:rsidR="00026DEE" w:rsidRPr="00A371CB" w:rsidTr="00026DEE">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1</w:t>
            </w:r>
          </w:p>
        </w:tc>
        <w:tc>
          <w:tcPr>
            <w:tcW w:w="1448" w:type="dxa"/>
            <w:tcBorders>
              <w:top w:val="single" w:sz="4" w:space="0" w:color="auto"/>
              <w:left w:val="nil"/>
              <w:bottom w:val="single" w:sz="4" w:space="0" w:color="auto"/>
              <w:right w:val="single" w:sz="4" w:space="0" w:color="auto"/>
            </w:tcBorders>
            <w:shd w:val="clear" w:color="auto" w:fill="auto"/>
            <w:vAlign w:val="center"/>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Course number</w:t>
            </w:r>
          </w:p>
        </w:tc>
        <w:tc>
          <w:tcPr>
            <w:tcW w:w="9268" w:type="dxa"/>
            <w:gridSpan w:val="2"/>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b/>
                <w:color w:val="000000"/>
                <w:lang w:eastAsia="en-GB"/>
              </w:rPr>
            </w:pPr>
            <w:r>
              <w:rPr>
                <w:rFonts w:eastAsia="Times New Roman"/>
                <w:b/>
                <w:color w:val="000000"/>
                <w:lang w:eastAsia="en-GB"/>
              </w:rPr>
              <w:t>CSE432</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2</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Course Title</w:t>
            </w:r>
          </w:p>
        </w:tc>
        <w:tc>
          <w:tcPr>
            <w:tcW w:w="9268" w:type="dxa"/>
            <w:gridSpan w:val="2"/>
            <w:tcBorders>
              <w:top w:val="nil"/>
              <w:left w:val="nil"/>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b/>
                <w:color w:val="000000"/>
                <w:lang w:eastAsia="en-GB"/>
              </w:rPr>
            </w:pPr>
            <w:r w:rsidRPr="00A371CB">
              <w:rPr>
                <w:rFonts w:eastAsia="Times New Roman"/>
                <w:color w:val="000000"/>
                <w:lang w:eastAsia="en-GB"/>
              </w:rPr>
              <w:t> </w:t>
            </w:r>
            <w:r w:rsidRPr="00A371CB">
              <w:rPr>
                <w:rFonts w:eastAsia="Times New Roman"/>
                <w:b/>
                <w:color w:val="000000"/>
                <w:lang w:eastAsia="en-GB"/>
              </w:rPr>
              <w:t>SOFTWARE PROJECT MANAGEMENT</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3</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Credits</w:t>
            </w:r>
          </w:p>
        </w:tc>
        <w:tc>
          <w:tcPr>
            <w:tcW w:w="9268" w:type="dxa"/>
            <w:gridSpan w:val="2"/>
            <w:tcBorders>
              <w:top w:val="nil"/>
              <w:left w:val="nil"/>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Pr>
                <w:rFonts w:eastAsia="Times New Roman"/>
                <w:color w:val="000000"/>
                <w:lang w:eastAsia="en-GB"/>
              </w:rPr>
              <w:t>4</w:t>
            </w:r>
          </w:p>
        </w:tc>
      </w:tr>
      <w:tr w:rsidR="00026DEE" w:rsidRPr="00A371CB" w:rsidTr="00026DEE">
        <w:trPr>
          <w:trHeight w:val="331"/>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4</w:t>
            </w:r>
          </w:p>
        </w:tc>
        <w:tc>
          <w:tcPr>
            <w:tcW w:w="1448" w:type="dxa"/>
            <w:tcBorders>
              <w:top w:val="nil"/>
              <w:left w:val="nil"/>
              <w:bottom w:val="single" w:sz="4" w:space="0" w:color="auto"/>
              <w:right w:val="single" w:sz="4" w:space="0" w:color="auto"/>
            </w:tcBorders>
            <w:shd w:val="clear" w:color="auto" w:fill="auto"/>
            <w:vAlign w:val="center"/>
            <w:hideMark/>
          </w:tcPr>
          <w:p w:rsidR="00026DEE" w:rsidRDefault="00026DEE" w:rsidP="009262B4">
            <w:pPr>
              <w:rPr>
                <w:rFonts w:eastAsia="Times New Roman"/>
                <w:color w:val="000000"/>
                <w:lang w:eastAsia="en-GB"/>
              </w:rPr>
            </w:pPr>
            <w:r w:rsidRPr="00A371CB">
              <w:rPr>
                <w:rFonts w:eastAsia="Times New Roman"/>
                <w:color w:val="000000"/>
                <w:lang w:eastAsia="en-GB"/>
              </w:rPr>
              <w:t xml:space="preserve">Contact Hours </w:t>
            </w:r>
          </w:p>
          <w:p w:rsidR="00026DEE" w:rsidRPr="00A371CB" w:rsidRDefault="00026DEE" w:rsidP="009262B4">
            <w:pPr>
              <w:rPr>
                <w:rFonts w:eastAsia="Times New Roman"/>
                <w:color w:val="000000"/>
                <w:lang w:eastAsia="en-GB"/>
              </w:rPr>
            </w:pPr>
            <w:r w:rsidRPr="00A371CB">
              <w:rPr>
                <w:rFonts w:eastAsia="Times New Roman"/>
                <w:color w:val="000000"/>
                <w:lang w:eastAsia="en-GB"/>
              </w:rPr>
              <w:t>(L-T-P)</w:t>
            </w:r>
          </w:p>
        </w:tc>
        <w:tc>
          <w:tcPr>
            <w:tcW w:w="9268" w:type="dxa"/>
            <w:gridSpan w:val="2"/>
            <w:tcBorders>
              <w:top w:val="nil"/>
              <w:left w:val="nil"/>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Pr>
                <w:rFonts w:eastAsia="Times New Roman"/>
                <w:color w:val="000000"/>
                <w:lang w:eastAsia="en-GB"/>
              </w:rPr>
              <w:t> (3-1</w:t>
            </w:r>
            <w:r w:rsidRPr="00A371CB">
              <w:rPr>
                <w:rFonts w:eastAsia="Times New Roman"/>
                <w:color w:val="000000"/>
                <w:lang w:eastAsia="en-GB"/>
              </w:rPr>
              <w:t>-0)</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5</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Course Objective</w:t>
            </w:r>
          </w:p>
        </w:tc>
        <w:tc>
          <w:tcPr>
            <w:tcW w:w="9268" w:type="dxa"/>
            <w:gridSpan w:val="2"/>
            <w:tcBorders>
              <w:top w:val="nil"/>
              <w:left w:val="nil"/>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To provide fundamental skills of software Project management emphasising on issues &amp; hurdles associated with delivering successful projects, so as to make student aware of best project management practices, and contemporary software engineering tools.</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6</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Course Outcomes</w:t>
            </w:r>
          </w:p>
        </w:tc>
        <w:tc>
          <w:tcPr>
            <w:tcW w:w="9268" w:type="dxa"/>
            <w:gridSpan w:val="2"/>
            <w:tcBorders>
              <w:top w:val="nil"/>
              <w:left w:val="nil"/>
              <w:bottom w:val="single" w:sz="4" w:space="0" w:color="auto"/>
              <w:right w:val="single" w:sz="4" w:space="0" w:color="auto"/>
            </w:tcBorders>
            <w:shd w:val="clear" w:color="auto" w:fill="auto"/>
            <w:vAlign w:val="bottom"/>
            <w:hideMark/>
          </w:tcPr>
          <w:p w:rsidR="00026DEE" w:rsidRPr="00A371CB" w:rsidRDefault="00026DEE" w:rsidP="009262B4">
            <w:pPr>
              <w:pStyle w:val="ListParagraph"/>
              <w:spacing w:before="0"/>
              <w:ind w:left="72"/>
              <w:contextualSpacing w:val="0"/>
              <w:rPr>
                <w:rFonts w:eastAsia="Times New Roman"/>
                <w:color w:val="000000"/>
                <w:lang w:eastAsia="en-GB"/>
              </w:rPr>
            </w:pPr>
            <w:r w:rsidRPr="00A371CB">
              <w:rPr>
                <w:rFonts w:eastAsia="Times New Roman"/>
                <w:color w:val="000000"/>
                <w:sz w:val="22"/>
                <w:lang w:eastAsia="en-GB"/>
              </w:rPr>
              <w:t>After successful completion of this course students should be able to:</w:t>
            </w:r>
          </w:p>
          <w:p w:rsidR="00026DEE" w:rsidRPr="00A371CB" w:rsidRDefault="00026DEE" w:rsidP="009262B4">
            <w:pPr>
              <w:pStyle w:val="ListParagraph"/>
              <w:spacing w:before="0"/>
              <w:ind w:left="72"/>
              <w:contextualSpacing w:val="0"/>
              <w:rPr>
                <w:rFonts w:eastAsia="Times New Roman"/>
                <w:color w:val="000000"/>
                <w:lang w:eastAsia="en-GB"/>
              </w:rPr>
            </w:pPr>
            <w:r w:rsidRPr="00A371CB">
              <w:rPr>
                <w:rFonts w:eastAsia="Times New Roman"/>
                <w:color w:val="000000"/>
                <w:sz w:val="22"/>
                <w:lang w:eastAsia="en-GB"/>
              </w:rPr>
              <w:t>1. Establish the process of software project management and its applications.</w:t>
            </w:r>
          </w:p>
          <w:p w:rsidR="00026DEE" w:rsidRDefault="00026DEE" w:rsidP="009262B4">
            <w:pPr>
              <w:pStyle w:val="ListParagraph"/>
              <w:spacing w:before="0"/>
              <w:ind w:left="72"/>
              <w:contextualSpacing w:val="0"/>
              <w:rPr>
                <w:rFonts w:eastAsia="Times New Roman"/>
                <w:color w:val="000000"/>
                <w:sz w:val="22"/>
                <w:lang w:eastAsia="en-GB"/>
              </w:rPr>
            </w:pPr>
            <w:r w:rsidRPr="00A371CB">
              <w:rPr>
                <w:rFonts w:eastAsia="Times New Roman"/>
                <w:color w:val="000000"/>
                <w:sz w:val="22"/>
                <w:lang w:eastAsia="en-GB"/>
              </w:rPr>
              <w:t>2. Evaluate a project &amp; to develop the scope of work</w:t>
            </w:r>
            <w:r>
              <w:rPr>
                <w:rFonts w:eastAsia="Times New Roman"/>
                <w:color w:val="000000"/>
                <w:sz w:val="22"/>
                <w:lang w:eastAsia="en-GB"/>
              </w:rPr>
              <w:t xml:space="preserve">. </w:t>
            </w:r>
          </w:p>
          <w:p w:rsidR="00026DEE" w:rsidRPr="00A371CB" w:rsidRDefault="00026DEE" w:rsidP="009262B4">
            <w:pPr>
              <w:pStyle w:val="ListParagraph"/>
              <w:spacing w:before="0"/>
              <w:ind w:left="72"/>
              <w:contextualSpacing w:val="0"/>
              <w:rPr>
                <w:rFonts w:eastAsia="Times New Roman"/>
                <w:color w:val="000000"/>
                <w:lang w:eastAsia="en-GB"/>
              </w:rPr>
            </w:pPr>
            <w:r w:rsidRPr="00A371CB">
              <w:rPr>
                <w:rFonts w:eastAsia="Times New Roman"/>
                <w:color w:val="000000"/>
                <w:sz w:val="22"/>
                <w:lang w:eastAsia="en-GB"/>
              </w:rPr>
              <w:t>3.</w:t>
            </w:r>
            <w:r>
              <w:rPr>
                <w:rFonts w:eastAsia="Times New Roman"/>
                <w:color w:val="000000"/>
                <w:sz w:val="22"/>
                <w:lang w:eastAsia="en-GB"/>
              </w:rPr>
              <w:t xml:space="preserve"> P</w:t>
            </w:r>
            <w:r w:rsidRPr="00A371CB">
              <w:rPr>
                <w:rFonts w:eastAsia="Times New Roman"/>
                <w:color w:val="000000"/>
                <w:sz w:val="22"/>
                <w:lang w:eastAsia="en-GB"/>
              </w:rPr>
              <w:t>rovide accurate cost estimates and plan the various activities.</w:t>
            </w:r>
          </w:p>
          <w:p w:rsidR="00026DEE" w:rsidRPr="00A371CB" w:rsidRDefault="00026DEE" w:rsidP="009262B4">
            <w:pPr>
              <w:pStyle w:val="ListParagraph"/>
              <w:spacing w:before="0"/>
              <w:ind w:left="0"/>
              <w:contextualSpacing w:val="0"/>
              <w:rPr>
                <w:rFonts w:eastAsia="Times New Roman"/>
                <w:color w:val="000000"/>
                <w:lang w:eastAsia="en-GB"/>
              </w:rPr>
            </w:pPr>
            <w:r>
              <w:rPr>
                <w:rFonts w:eastAsia="Times New Roman"/>
                <w:color w:val="000000"/>
                <w:lang w:eastAsia="en-GB"/>
              </w:rPr>
              <w:t xml:space="preserve"> 4. Develop Software projects according to quality standards.</w:t>
            </w:r>
          </w:p>
        </w:tc>
      </w:tr>
      <w:tr w:rsidR="00026DEE" w:rsidRPr="00A371CB" w:rsidTr="00026DEE">
        <w:trPr>
          <w:trHeight w:val="260"/>
        </w:trPr>
        <w:tc>
          <w:tcPr>
            <w:tcW w:w="607" w:type="dxa"/>
            <w:tcBorders>
              <w:top w:val="nil"/>
              <w:left w:val="single" w:sz="4" w:space="0" w:color="auto"/>
              <w:bottom w:val="nil"/>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7</w:t>
            </w:r>
          </w:p>
        </w:tc>
        <w:tc>
          <w:tcPr>
            <w:tcW w:w="10716" w:type="dxa"/>
            <w:gridSpan w:val="3"/>
            <w:tcBorders>
              <w:top w:val="nil"/>
              <w:left w:val="nil"/>
              <w:bottom w:val="nil"/>
              <w:right w:val="single" w:sz="4" w:space="0" w:color="auto"/>
            </w:tcBorders>
            <w:shd w:val="clear" w:color="auto" w:fill="auto"/>
            <w:vAlign w:val="center"/>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Outline syllabus: </w:t>
            </w:r>
          </w:p>
        </w:tc>
      </w:tr>
      <w:tr w:rsidR="00026DEE" w:rsidRPr="00A371CB" w:rsidTr="00026DEE">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7.01</w:t>
            </w:r>
          </w:p>
        </w:tc>
        <w:tc>
          <w:tcPr>
            <w:tcW w:w="1448" w:type="dxa"/>
            <w:tcBorders>
              <w:top w:val="single" w:sz="4" w:space="0" w:color="auto"/>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CSE427.A</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Unit A</w:t>
            </w:r>
          </w:p>
        </w:tc>
        <w:tc>
          <w:tcPr>
            <w:tcW w:w="7488" w:type="dxa"/>
            <w:tcBorders>
              <w:top w:val="single" w:sz="4" w:space="0" w:color="auto"/>
              <w:left w:val="nil"/>
              <w:bottom w:val="single" w:sz="4" w:space="0" w:color="auto"/>
              <w:right w:val="single" w:sz="4" w:space="0" w:color="auto"/>
            </w:tcBorders>
          </w:tcPr>
          <w:p w:rsidR="00026DEE" w:rsidRPr="00A371CB" w:rsidRDefault="00026DEE" w:rsidP="009262B4">
            <w:pPr>
              <w:jc w:val="both"/>
              <w:rPr>
                <w:b/>
                <w:color w:val="000000"/>
              </w:rPr>
            </w:pPr>
            <w:r w:rsidRPr="00A371CB">
              <w:rPr>
                <w:b/>
                <w:color w:val="000000"/>
              </w:rPr>
              <w:t xml:space="preserve">INTRODUCTION </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7.02</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CSE427.A1</w:t>
            </w:r>
          </w:p>
        </w:tc>
        <w:tc>
          <w:tcPr>
            <w:tcW w:w="1780"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Unit A Topic 1</w:t>
            </w:r>
          </w:p>
        </w:tc>
        <w:tc>
          <w:tcPr>
            <w:tcW w:w="7488" w:type="dxa"/>
            <w:tcBorders>
              <w:top w:val="nil"/>
              <w:left w:val="nil"/>
              <w:bottom w:val="single" w:sz="4" w:space="0" w:color="auto"/>
              <w:right w:val="single" w:sz="4" w:space="0" w:color="auto"/>
            </w:tcBorders>
          </w:tcPr>
          <w:p w:rsidR="00026DEE" w:rsidRPr="00147344" w:rsidRDefault="00026DEE" w:rsidP="009262B4">
            <w:pPr>
              <w:rPr>
                <w:rFonts w:eastAsia="Times New Roman"/>
                <w:color w:val="000000"/>
                <w:szCs w:val="24"/>
                <w:lang w:eastAsia="en-GB"/>
              </w:rPr>
            </w:pPr>
            <w:r w:rsidRPr="00147344">
              <w:rPr>
                <w:rFonts w:eastAsia="Times New Roman"/>
                <w:color w:val="000000"/>
                <w:szCs w:val="24"/>
                <w:lang w:eastAsia="en-GB"/>
              </w:rPr>
              <w:t>Introduction to software project  management, Stages of Software Project Management ,software projects versus other types of project</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7.03</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CSE427.A2</w:t>
            </w:r>
          </w:p>
        </w:tc>
        <w:tc>
          <w:tcPr>
            <w:tcW w:w="1780"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Unit A Topic 2</w:t>
            </w:r>
          </w:p>
        </w:tc>
        <w:tc>
          <w:tcPr>
            <w:tcW w:w="7488" w:type="dxa"/>
            <w:tcBorders>
              <w:top w:val="nil"/>
              <w:left w:val="nil"/>
              <w:bottom w:val="single" w:sz="4" w:space="0" w:color="auto"/>
              <w:right w:val="single" w:sz="4" w:space="0" w:color="auto"/>
            </w:tcBorders>
          </w:tcPr>
          <w:p w:rsidR="00026DEE" w:rsidRPr="00147344" w:rsidRDefault="00026DEE" w:rsidP="009262B4">
            <w:pPr>
              <w:rPr>
                <w:rFonts w:eastAsia="Times New Roman"/>
                <w:color w:val="000000"/>
                <w:szCs w:val="24"/>
                <w:lang w:eastAsia="en-GB"/>
              </w:rPr>
            </w:pPr>
            <w:r w:rsidRPr="00147344">
              <w:rPr>
                <w:rFonts w:eastAsia="Times New Roman"/>
                <w:color w:val="000000"/>
                <w:szCs w:val="24"/>
                <w:lang w:eastAsia="en-GB"/>
              </w:rPr>
              <w:t>Categorization of software projects, Stake holders, setting objectives, WBS,PBS</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7.04</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CSE427.A3</w:t>
            </w:r>
          </w:p>
        </w:tc>
        <w:tc>
          <w:tcPr>
            <w:tcW w:w="1780"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Unit A Topic 3</w:t>
            </w:r>
          </w:p>
        </w:tc>
        <w:tc>
          <w:tcPr>
            <w:tcW w:w="7488" w:type="dxa"/>
            <w:tcBorders>
              <w:top w:val="nil"/>
              <w:left w:val="nil"/>
              <w:bottom w:val="single" w:sz="4" w:space="0" w:color="auto"/>
              <w:right w:val="single" w:sz="4" w:space="0" w:color="auto"/>
            </w:tcBorders>
          </w:tcPr>
          <w:p w:rsidR="00026DEE" w:rsidRPr="00147344" w:rsidRDefault="00026DEE" w:rsidP="009262B4">
            <w:pPr>
              <w:rPr>
                <w:rFonts w:eastAsia="Times New Roman"/>
                <w:color w:val="000000"/>
                <w:szCs w:val="24"/>
                <w:lang w:val="en-US" w:eastAsia="en-GB"/>
              </w:rPr>
            </w:pPr>
            <w:r w:rsidRPr="00147344">
              <w:rPr>
                <w:rFonts w:eastAsia="Times New Roman"/>
                <w:color w:val="000000"/>
                <w:szCs w:val="24"/>
                <w:lang w:eastAsia="en-GB"/>
              </w:rPr>
              <w:t xml:space="preserve">Management control, Business case, Project success and failures, </w:t>
            </w:r>
            <w:r w:rsidRPr="00147344">
              <w:rPr>
                <w:rFonts w:eastAsia="Times New Roman"/>
                <w:color w:val="000000"/>
                <w:szCs w:val="24"/>
                <w:lang w:val="en-US" w:eastAsia="en-GB"/>
              </w:rPr>
              <w:t xml:space="preserve">Software </w:t>
            </w:r>
          </w:p>
          <w:p w:rsidR="00026DEE" w:rsidRPr="00147344" w:rsidRDefault="00026DEE" w:rsidP="009262B4">
            <w:pPr>
              <w:rPr>
                <w:rFonts w:eastAsia="Times New Roman"/>
                <w:color w:val="000000"/>
                <w:szCs w:val="24"/>
                <w:lang w:eastAsia="en-GB"/>
              </w:rPr>
            </w:pPr>
            <w:r w:rsidRPr="00147344">
              <w:rPr>
                <w:rFonts w:eastAsia="Times New Roman"/>
                <w:color w:val="000000"/>
                <w:szCs w:val="24"/>
                <w:lang w:val="en-US" w:eastAsia="en-GB"/>
              </w:rPr>
              <w:t>Tools for Project Management.</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7.05</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CSE427.B</w:t>
            </w:r>
          </w:p>
        </w:tc>
        <w:tc>
          <w:tcPr>
            <w:tcW w:w="1780"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Unit B</w:t>
            </w:r>
          </w:p>
        </w:tc>
        <w:tc>
          <w:tcPr>
            <w:tcW w:w="7488" w:type="dxa"/>
            <w:tcBorders>
              <w:top w:val="nil"/>
              <w:left w:val="nil"/>
              <w:bottom w:val="single" w:sz="4" w:space="0" w:color="auto"/>
              <w:right w:val="single" w:sz="4" w:space="0" w:color="auto"/>
            </w:tcBorders>
          </w:tcPr>
          <w:p w:rsidR="00026DEE" w:rsidRPr="00A371CB" w:rsidRDefault="00026DEE" w:rsidP="009262B4">
            <w:pPr>
              <w:jc w:val="both"/>
              <w:rPr>
                <w:b/>
                <w:bCs/>
                <w:color w:val="000000"/>
              </w:rPr>
            </w:pPr>
            <w:r w:rsidRPr="00A371CB">
              <w:rPr>
                <w:b/>
                <w:color w:val="000000"/>
              </w:rPr>
              <w:t>PLANNING PHASE</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7.06</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CSE427.B1</w:t>
            </w:r>
          </w:p>
        </w:tc>
        <w:tc>
          <w:tcPr>
            <w:tcW w:w="1780"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Unit B Topic 1</w:t>
            </w:r>
          </w:p>
        </w:tc>
        <w:tc>
          <w:tcPr>
            <w:tcW w:w="7488" w:type="dxa"/>
            <w:tcBorders>
              <w:top w:val="nil"/>
              <w:left w:val="nil"/>
              <w:bottom w:val="single" w:sz="4" w:space="0" w:color="auto"/>
              <w:right w:val="single" w:sz="4" w:space="0" w:color="auto"/>
            </w:tcBorders>
          </w:tcPr>
          <w:p w:rsidR="00026DEE" w:rsidRPr="00147344" w:rsidRDefault="00026DEE" w:rsidP="009262B4">
            <w:pPr>
              <w:jc w:val="both"/>
              <w:rPr>
                <w:color w:val="000000"/>
                <w:szCs w:val="24"/>
              </w:rPr>
            </w:pPr>
            <w:r w:rsidRPr="00147344">
              <w:rPr>
                <w:color w:val="000000"/>
                <w:szCs w:val="24"/>
              </w:rPr>
              <w:t>Introduction to project planning, types of project plan, elements, purpose of project plan</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7.07</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CSE427.B2</w:t>
            </w:r>
          </w:p>
        </w:tc>
        <w:tc>
          <w:tcPr>
            <w:tcW w:w="1780"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Unit B Topic 2</w:t>
            </w:r>
          </w:p>
        </w:tc>
        <w:tc>
          <w:tcPr>
            <w:tcW w:w="7488" w:type="dxa"/>
            <w:tcBorders>
              <w:top w:val="nil"/>
              <w:left w:val="nil"/>
              <w:bottom w:val="single" w:sz="4" w:space="0" w:color="auto"/>
              <w:right w:val="single" w:sz="4" w:space="0" w:color="auto"/>
            </w:tcBorders>
          </w:tcPr>
          <w:p w:rsidR="00026DEE" w:rsidRPr="00147344" w:rsidRDefault="00026DEE" w:rsidP="009262B4">
            <w:pPr>
              <w:jc w:val="both"/>
              <w:rPr>
                <w:color w:val="000000"/>
                <w:szCs w:val="24"/>
              </w:rPr>
            </w:pPr>
            <w:r w:rsidRPr="00147344">
              <w:rPr>
                <w:color w:val="000000"/>
                <w:szCs w:val="24"/>
              </w:rPr>
              <w:t>Step-wise project planning.</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7.08</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CSE427.B3</w:t>
            </w:r>
          </w:p>
        </w:tc>
        <w:tc>
          <w:tcPr>
            <w:tcW w:w="1780"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Unit B Topic 3</w:t>
            </w:r>
          </w:p>
        </w:tc>
        <w:tc>
          <w:tcPr>
            <w:tcW w:w="7488" w:type="dxa"/>
            <w:tcBorders>
              <w:top w:val="nil"/>
              <w:left w:val="nil"/>
              <w:bottom w:val="single" w:sz="4" w:space="0" w:color="auto"/>
              <w:right w:val="single" w:sz="4" w:space="0" w:color="auto"/>
            </w:tcBorders>
          </w:tcPr>
          <w:p w:rsidR="00026DEE" w:rsidRPr="00147344" w:rsidRDefault="00026DEE" w:rsidP="009262B4">
            <w:pPr>
              <w:jc w:val="both"/>
              <w:rPr>
                <w:color w:val="000000"/>
                <w:szCs w:val="24"/>
              </w:rPr>
            </w:pPr>
            <w:r w:rsidRPr="00147344">
              <w:rPr>
                <w:rFonts w:eastAsia="Batang"/>
                <w:szCs w:val="24"/>
                <w:lang w:eastAsia="ko-KR"/>
              </w:rPr>
              <w:t>Development Lifecycle models: waterfall, Spiral, Iterative, incremental, v-shaped.</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7.09</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CSE427.C</w:t>
            </w:r>
          </w:p>
        </w:tc>
        <w:tc>
          <w:tcPr>
            <w:tcW w:w="1780"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Unit C</w:t>
            </w:r>
          </w:p>
        </w:tc>
        <w:tc>
          <w:tcPr>
            <w:tcW w:w="7488" w:type="dxa"/>
            <w:tcBorders>
              <w:top w:val="nil"/>
              <w:left w:val="nil"/>
              <w:bottom w:val="single" w:sz="4" w:space="0" w:color="auto"/>
              <w:right w:val="single" w:sz="4" w:space="0" w:color="auto"/>
            </w:tcBorders>
          </w:tcPr>
          <w:p w:rsidR="00026DEE" w:rsidRPr="00A371CB" w:rsidRDefault="00026DEE" w:rsidP="009262B4">
            <w:pPr>
              <w:jc w:val="both"/>
              <w:rPr>
                <w:b/>
                <w:color w:val="000000"/>
              </w:rPr>
            </w:pPr>
            <w:r w:rsidRPr="00231B1A">
              <w:rPr>
                <w:b/>
                <w:color w:val="000000"/>
              </w:rPr>
              <w:t>PROJECT SCHEDULING</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7.10</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CSE427.C1</w:t>
            </w:r>
          </w:p>
        </w:tc>
        <w:tc>
          <w:tcPr>
            <w:tcW w:w="1780"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Unit C Topic 1</w:t>
            </w:r>
          </w:p>
        </w:tc>
        <w:tc>
          <w:tcPr>
            <w:tcW w:w="7488" w:type="dxa"/>
            <w:tcBorders>
              <w:top w:val="nil"/>
              <w:left w:val="nil"/>
              <w:bottom w:val="single" w:sz="4" w:space="0" w:color="auto"/>
              <w:right w:val="single" w:sz="4" w:space="0" w:color="auto"/>
            </w:tcBorders>
          </w:tcPr>
          <w:p w:rsidR="00026DEE" w:rsidRPr="00A371CB" w:rsidRDefault="00026DEE" w:rsidP="009262B4">
            <w:pPr>
              <w:jc w:val="both"/>
              <w:rPr>
                <w:rFonts w:eastAsia="Times New Roman"/>
                <w:color w:val="000000"/>
                <w:lang w:eastAsia="en-GB"/>
              </w:rPr>
            </w:pPr>
            <w:r>
              <w:rPr>
                <w:rFonts w:eastAsia="Times New Roman"/>
                <w:color w:val="000000"/>
                <w:lang w:eastAsia="en-GB"/>
              </w:rPr>
              <w:t>Time management, Project Activity Definition, Activity sequencing, Activity Duration estimates</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7.11</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CSE427.C2</w:t>
            </w:r>
          </w:p>
        </w:tc>
        <w:tc>
          <w:tcPr>
            <w:tcW w:w="1780"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Unit C Topic 2</w:t>
            </w:r>
          </w:p>
        </w:tc>
        <w:tc>
          <w:tcPr>
            <w:tcW w:w="7488" w:type="dxa"/>
            <w:tcBorders>
              <w:top w:val="nil"/>
              <w:left w:val="nil"/>
              <w:bottom w:val="single" w:sz="4" w:space="0" w:color="auto"/>
              <w:right w:val="single" w:sz="4" w:space="0" w:color="auto"/>
            </w:tcBorders>
          </w:tcPr>
          <w:p w:rsidR="00026DEE" w:rsidRPr="00A371CB" w:rsidRDefault="00026DEE" w:rsidP="009262B4">
            <w:pPr>
              <w:rPr>
                <w:rFonts w:eastAsia="Times New Roman"/>
                <w:color w:val="000000"/>
                <w:lang w:eastAsia="en-GB"/>
              </w:rPr>
            </w:pPr>
            <w:r>
              <w:rPr>
                <w:rFonts w:eastAsia="Times New Roman"/>
                <w:color w:val="000000"/>
                <w:lang w:eastAsia="en-GB"/>
              </w:rPr>
              <w:t>Project network, Project networking Models</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7.12</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CSE427.C3</w:t>
            </w:r>
          </w:p>
        </w:tc>
        <w:tc>
          <w:tcPr>
            <w:tcW w:w="1780"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Unit C Topic 3</w:t>
            </w:r>
          </w:p>
        </w:tc>
        <w:tc>
          <w:tcPr>
            <w:tcW w:w="7488" w:type="dxa"/>
            <w:tcBorders>
              <w:top w:val="nil"/>
              <w:left w:val="nil"/>
              <w:bottom w:val="single" w:sz="4" w:space="0" w:color="auto"/>
              <w:right w:val="single" w:sz="4" w:space="0" w:color="auto"/>
            </w:tcBorders>
          </w:tcPr>
          <w:p w:rsidR="00026DEE" w:rsidRPr="00A371CB" w:rsidRDefault="00026DEE" w:rsidP="009262B4">
            <w:pPr>
              <w:jc w:val="both"/>
              <w:rPr>
                <w:color w:val="000000"/>
              </w:rPr>
            </w:pPr>
            <w:r>
              <w:rPr>
                <w:color w:val="000000"/>
              </w:rPr>
              <w:t>CPM and PERT</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7.13</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CSE427.D</w:t>
            </w:r>
          </w:p>
        </w:tc>
        <w:tc>
          <w:tcPr>
            <w:tcW w:w="1780"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Unit D</w:t>
            </w:r>
          </w:p>
        </w:tc>
        <w:tc>
          <w:tcPr>
            <w:tcW w:w="7488" w:type="dxa"/>
            <w:tcBorders>
              <w:top w:val="nil"/>
              <w:left w:val="nil"/>
              <w:bottom w:val="single" w:sz="4" w:space="0" w:color="auto"/>
              <w:right w:val="single" w:sz="4" w:space="0" w:color="auto"/>
            </w:tcBorders>
          </w:tcPr>
          <w:p w:rsidR="00026DEE" w:rsidRPr="00A371CB" w:rsidRDefault="00026DEE" w:rsidP="009262B4">
            <w:pPr>
              <w:jc w:val="both"/>
              <w:rPr>
                <w:b/>
                <w:color w:val="000000"/>
              </w:rPr>
            </w:pPr>
            <w:r w:rsidRPr="00147344">
              <w:rPr>
                <w:b/>
                <w:color w:val="000000"/>
              </w:rPr>
              <w:t>PROJECT COST ESTIMATION &amp; PROJECT EVALUATION</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7.14</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CSE427.D1</w:t>
            </w:r>
          </w:p>
        </w:tc>
        <w:tc>
          <w:tcPr>
            <w:tcW w:w="1780"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Unit D Topic 1</w:t>
            </w:r>
          </w:p>
        </w:tc>
        <w:tc>
          <w:tcPr>
            <w:tcW w:w="7488" w:type="dxa"/>
            <w:tcBorders>
              <w:top w:val="nil"/>
              <w:left w:val="nil"/>
              <w:bottom w:val="single" w:sz="4" w:space="0" w:color="auto"/>
              <w:right w:val="single" w:sz="4" w:space="0" w:color="auto"/>
            </w:tcBorders>
          </w:tcPr>
          <w:p w:rsidR="00026DEE" w:rsidRPr="00A371CB" w:rsidRDefault="00026DEE" w:rsidP="009262B4">
            <w:pPr>
              <w:rPr>
                <w:rFonts w:eastAsia="Times New Roman"/>
                <w:color w:val="000000"/>
                <w:lang w:eastAsia="en-GB"/>
              </w:rPr>
            </w:pPr>
            <w:r>
              <w:rPr>
                <w:rFonts w:eastAsia="Times New Roman"/>
                <w:color w:val="000000"/>
                <w:lang w:eastAsia="en-GB"/>
              </w:rPr>
              <w:t xml:space="preserve">Importance and principles of Cost management, Cost Estimation Process, Earned </w:t>
            </w:r>
            <w:r>
              <w:rPr>
                <w:rFonts w:eastAsia="Times New Roman"/>
                <w:color w:val="000000"/>
                <w:lang w:eastAsia="en-GB"/>
              </w:rPr>
              <w:lastRenderedPageBreak/>
              <w:t>value analysis</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lastRenderedPageBreak/>
              <w:t>7.15</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CSE427.D2</w:t>
            </w:r>
          </w:p>
        </w:tc>
        <w:tc>
          <w:tcPr>
            <w:tcW w:w="1780"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color w:val="000000"/>
              </w:rPr>
            </w:pPr>
            <w:r w:rsidRPr="00A371CB">
              <w:rPr>
                <w:color w:val="000000"/>
              </w:rPr>
              <w:t>Unit D Topic 2</w:t>
            </w:r>
          </w:p>
        </w:tc>
        <w:tc>
          <w:tcPr>
            <w:tcW w:w="7488" w:type="dxa"/>
            <w:tcBorders>
              <w:top w:val="nil"/>
              <w:left w:val="nil"/>
              <w:bottom w:val="single" w:sz="4" w:space="0" w:color="auto"/>
              <w:right w:val="single" w:sz="4" w:space="0" w:color="auto"/>
            </w:tcBorders>
          </w:tcPr>
          <w:p w:rsidR="00026DEE" w:rsidRPr="00A371CB" w:rsidRDefault="00026DEE" w:rsidP="009262B4">
            <w:pPr>
              <w:rPr>
                <w:rFonts w:eastAsia="Times New Roman"/>
                <w:color w:val="000000"/>
                <w:lang w:eastAsia="en-GB"/>
              </w:rPr>
            </w:pPr>
            <w:r>
              <w:rPr>
                <w:rFonts w:eastAsia="Times New Roman"/>
                <w:color w:val="000000"/>
                <w:lang w:eastAsia="en-GB"/>
              </w:rPr>
              <w:t>Software sizing: LOC, Function points, Cost Estimation Methods.</w:t>
            </w:r>
          </w:p>
        </w:tc>
      </w:tr>
      <w:tr w:rsidR="00026DEE" w:rsidRPr="00A371CB" w:rsidTr="00026DEE">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026DEE" w:rsidRPr="00A371CB" w:rsidRDefault="00026DEE" w:rsidP="009262B4">
            <w:pPr>
              <w:rPr>
                <w:rFonts w:eastAsia="Times New Roman"/>
                <w:color w:val="000000"/>
                <w:lang w:eastAsia="en-GB"/>
              </w:rPr>
            </w:pPr>
            <w:r w:rsidRPr="00A371CB">
              <w:rPr>
                <w:rFonts w:eastAsia="Times New Roman"/>
                <w:color w:val="000000"/>
                <w:lang w:eastAsia="en-GB"/>
              </w:rPr>
              <w:t>7.16</w:t>
            </w:r>
          </w:p>
        </w:tc>
        <w:tc>
          <w:tcPr>
            <w:tcW w:w="1448" w:type="dxa"/>
            <w:tcBorders>
              <w:top w:val="single" w:sz="4" w:space="0" w:color="auto"/>
              <w:left w:val="nil"/>
              <w:bottom w:val="single" w:sz="4" w:space="0" w:color="auto"/>
              <w:right w:val="single" w:sz="4" w:space="0" w:color="auto"/>
            </w:tcBorders>
            <w:shd w:val="clear" w:color="auto" w:fill="auto"/>
            <w:vAlign w:val="center"/>
          </w:tcPr>
          <w:p w:rsidR="00026DEE" w:rsidRPr="00A371CB" w:rsidRDefault="00026DEE" w:rsidP="009262B4">
            <w:pPr>
              <w:rPr>
                <w:color w:val="000000"/>
              </w:rPr>
            </w:pPr>
            <w:r w:rsidRPr="00A371CB">
              <w:rPr>
                <w:color w:val="000000"/>
              </w:rPr>
              <w:t>CSE427.D3</w:t>
            </w:r>
          </w:p>
        </w:tc>
        <w:tc>
          <w:tcPr>
            <w:tcW w:w="1780" w:type="dxa"/>
            <w:tcBorders>
              <w:top w:val="single" w:sz="4" w:space="0" w:color="auto"/>
              <w:left w:val="nil"/>
              <w:bottom w:val="single" w:sz="4" w:space="0" w:color="auto"/>
              <w:right w:val="single" w:sz="4" w:space="0" w:color="auto"/>
            </w:tcBorders>
            <w:shd w:val="clear" w:color="auto" w:fill="auto"/>
            <w:vAlign w:val="center"/>
          </w:tcPr>
          <w:p w:rsidR="00026DEE" w:rsidRPr="00A371CB" w:rsidRDefault="00026DEE" w:rsidP="009262B4">
            <w:pPr>
              <w:rPr>
                <w:color w:val="000000"/>
              </w:rPr>
            </w:pPr>
            <w:r w:rsidRPr="00A371CB">
              <w:rPr>
                <w:color w:val="000000"/>
              </w:rPr>
              <w:t>Unit D Topic 3</w:t>
            </w:r>
          </w:p>
        </w:tc>
        <w:tc>
          <w:tcPr>
            <w:tcW w:w="7488" w:type="dxa"/>
            <w:tcBorders>
              <w:top w:val="single" w:sz="4" w:space="0" w:color="auto"/>
              <w:left w:val="nil"/>
              <w:bottom w:val="single" w:sz="4" w:space="0" w:color="auto"/>
              <w:right w:val="single" w:sz="4" w:space="0" w:color="auto"/>
            </w:tcBorders>
          </w:tcPr>
          <w:p w:rsidR="00026DEE" w:rsidRPr="00A371CB" w:rsidRDefault="00026DEE" w:rsidP="009262B4">
            <w:pPr>
              <w:rPr>
                <w:rFonts w:eastAsia="Times New Roman"/>
                <w:color w:val="000000"/>
                <w:lang w:eastAsia="en-GB"/>
              </w:rPr>
            </w:pPr>
            <w:r>
              <w:rPr>
                <w:rFonts w:eastAsia="Times New Roman"/>
                <w:color w:val="000000"/>
                <w:lang w:eastAsia="en-GB"/>
              </w:rPr>
              <w:t>COCOMO, NPV, ROI, Payback, IRR.</w:t>
            </w:r>
          </w:p>
        </w:tc>
      </w:tr>
      <w:tr w:rsidR="00026DEE" w:rsidRPr="00A371CB" w:rsidTr="00026DEE">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026DEE" w:rsidRPr="00A371CB" w:rsidRDefault="00026DEE" w:rsidP="009262B4">
            <w:pPr>
              <w:rPr>
                <w:rFonts w:eastAsia="Times New Roman"/>
                <w:color w:val="000000"/>
                <w:lang w:eastAsia="en-GB"/>
              </w:rPr>
            </w:pPr>
            <w:r w:rsidRPr="00A371CB">
              <w:rPr>
                <w:rFonts w:eastAsia="Times New Roman"/>
                <w:color w:val="000000"/>
                <w:lang w:eastAsia="en-GB"/>
              </w:rPr>
              <w:t>7.17</w:t>
            </w:r>
          </w:p>
        </w:tc>
        <w:tc>
          <w:tcPr>
            <w:tcW w:w="1448" w:type="dxa"/>
            <w:tcBorders>
              <w:top w:val="single" w:sz="4" w:space="0" w:color="auto"/>
              <w:left w:val="nil"/>
              <w:bottom w:val="single" w:sz="4" w:space="0" w:color="auto"/>
              <w:right w:val="single" w:sz="4" w:space="0" w:color="auto"/>
            </w:tcBorders>
            <w:shd w:val="clear" w:color="auto" w:fill="auto"/>
            <w:vAlign w:val="center"/>
          </w:tcPr>
          <w:p w:rsidR="00026DEE" w:rsidRPr="00A371CB" w:rsidRDefault="00026DEE" w:rsidP="009262B4">
            <w:pPr>
              <w:rPr>
                <w:color w:val="000000"/>
              </w:rPr>
            </w:pPr>
            <w:r w:rsidRPr="00A371CB">
              <w:rPr>
                <w:color w:val="000000"/>
              </w:rPr>
              <w:t>CSE427.E</w:t>
            </w:r>
          </w:p>
        </w:tc>
        <w:tc>
          <w:tcPr>
            <w:tcW w:w="1780" w:type="dxa"/>
            <w:tcBorders>
              <w:top w:val="single" w:sz="4" w:space="0" w:color="auto"/>
              <w:left w:val="nil"/>
              <w:bottom w:val="single" w:sz="4" w:space="0" w:color="auto"/>
              <w:right w:val="single" w:sz="4" w:space="0" w:color="auto"/>
            </w:tcBorders>
            <w:shd w:val="clear" w:color="auto" w:fill="auto"/>
            <w:vAlign w:val="center"/>
          </w:tcPr>
          <w:p w:rsidR="00026DEE" w:rsidRPr="00A371CB" w:rsidRDefault="00026DEE" w:rsidP="009262B4">
            <w:pPr>
              <w:rPr>
                <w:color w:val="000000"/>
              </w:rPr>
            </w:pPr>
            <w:r w:rsidRPr="00A371CB">
              <w:rPr>
                <w:color w:val="000000"/>
              </w:rPr>
              <w:t>Unit E</w:t>
            </w:r>
          </w:p>
        </w:tc>
        <w:tc>
          <w:tcPr>
            <w:tcW w:w="7488" w:type="dxa"/>
            <w:tcBorders>
              <w:top w:val="single" w:sz="4" w:space="0" w:color="auto"/>
              <w:left w:val="nil"/>
              <w:bottom w:val="single" w:sz="4" w:space="0" w:color="auto"/>
              <w:right w:val="single" w:sz="4" w:space="0" w:color="auto"/>
            </w:tcBorders>
          </w:tcPr>
          <w:p w:rsidR="00026DEE" w:rsidRPr="00A371CB" w:rsidRDefault="00026DEE" w:rsidP="009262B4">
            <w:pPr>
              <w:jc w:val="both"/>
              <w:rPr>
                <w:b/>
                <w:color w:val="000000"/>
              </w:rPr>
            </w:pPr>
            <w:r w:rsidRPr="00147344">
              <w:rPr>
                <w:b/>
                <w:color w:val="000000"/>
              </w:rPr>
              <w:t>QUALITY PROJECT MANAGEMENT</w:t>
            </w:r>
          </w:p>
        </w:tc>
      </w:tr>
      <w:tr w:rsidR="00026DEE" w:rsidRPr="00A371CB" w:rsidTr="00026DEE">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026DEE" w:rsidRPr="00A371CB" w:rsidRDefault="00026DEE" w:rsidP="009262B4">
            <w:pPr>
              <w:rPr>
                <w:rFonts w:eastAsia="Times New Roman"/>
                <w:color w:val="000000"/>
                <w:lang w:eastAsia="en-GB"/>
              </w:rPr>
            </w:pPr>
            <w:r w:rsidRPr="00A371CB">
              <w:rPr>
                <w:rFonts w:eastAsia="Times New Roman"/>
                <w:color w:val="000000"/>
                <w:lang w:eastAsia="en-GB"/>
              </w:rPr>
              <w:t>7.18</w:t>
            </w:r>
          </w:p>
        </w:tc>
        <w:tc>
          <w:tcPr>
            <w:tcW w:w="1448" w:type="dxa"/>
            <w:tcBorders>
              <w:top w:val="single" w:sz="4" w:space="0" w:color="auto"/>
              <w:left w:val="nil"/>
              <w:bottom w:val="single" w:sz="4" w:space="0" w:color="auto"/>
              <w:right w:val="single" w:sz="4" w:space="0" w:color="auto"/>
            </w:tcBorders>
            <w:shd w:val="clear" w:color="auto" w:fill="auto"/>
            <w:vAlign w:val="center"/>
          </w:tcPr>
          <w:p w:rsidR="00026DEE" w:rsidRPr="00A371CB" w:rsidRDefault="00026DEE" w:rsidP="009262B4">
            <w:pPr>
              <w:rPr>
                <w:color w:val="000000"/>
              </w:rPr>
            </w:pPr>
            <w:r w:rsidRPr="00A371CB">
              <w:rPr>
                <w:color w:val="000000"/>
              </w:rPr>
              <w:t>CSE427.E1</w:t>
            </w:r>
          </w:p>
        </w:tc>
        <w:tc>
          <w:tcPr>
            <w:tcW w:w="1780" w:type="dxa"/>
            <w:tcBorders>
              <w:top w:val="single" w:sz="4" w:space="0" w:color="auto"/>
              <w:left w:val="nil"/>
              <w:bottom w:val="single" w:sz="4" w:space="0" w:color="auto"/>
              <w:right w:val="single" w:sz="4" w:space="0" w:color="auto"/>
            </w:tcBorders>
            <w:shd w:val="clear" w:color="auto" w:fill="auto"/>
            <w:vAlign w:val="center"/>
          </w:tcPr>
          <w:p w:rsidR="00026DEE" w:rsidRPr="00A371CB" w:rsidRDefault="00026DEE" w:rsidP="009262B4">
            <w:pPr>
              <w:rPr>
                <w:color w:val="000000"/>
              </w:rPr>
            </w:pPr>
            <w:r w:rsidRPr="00A371CB">
              <w:rPr>
                <w:color w:val="000000"/>
              </w:rPr>
              <w:t>Unit E Topic 1</w:t>
            </w:r>
          </w:p>
        </w:tc>
        <w:tc>
          <w:tcPr>
            <w:tcW w:w="7488" w:type="dxa"/>
            <w:tcBorders>
              <w:top w:val="single" w:sz="4" w:space="0" w:color="auto"/>
              <w:left w:val="nil"/>
              <w:bottom w:val="single" w:sz="4" w:space="0" w:color="auto"/>
              <w:right w:val="single" w:sz="4" w:space="0" w:color="auto"/>
            </w:tcBorders>
          </w:tcPr>
          <w:p w:rsidR="00026DEE" w:rsidRPr="00A371CB" w:rsidRDefault="00026DEE" w:rsidP="009262B4">
            <w:pPr>
              <w:rPr>
                <w:rFonts w:eastAsia="Times New Roman"/>
                <w:color w:val="000000"/>
                <w:lang w:eastAsia="en-GB"/>
              </w:rPr>
            </w:pPr>
            <w:r>
              <w:rPr>
                <w:rFonts w:eastAsia="Times New Roman"/>
                <w:color w:val="000000"/>
                <w:lang w:eastAsia="en-GB"/>
              </w:rPr>
              <w:t>Introduction to quality project management, Phases</w:t>
            </w:r>
          </w:p>
        </w:tc>
      </w:tr>
      <w:tr w:rsidR="00026DEE" w:rsidRPr="00A371CB" w:rsidTr="00026DEE">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026DEE" w:rsidRPr="00A371CB" w:rsidRDefault="00026DEE" w:rsidP="009262B4">
            <w:pPr>
              <w:rPr>
                <w:rFonts w:eastAsia="Times New Roman"/>
                <w:color w:val="000000"/>
                <w:lang w:eastAsia="en-GB"/>
              </w:rPr>
            </w:pPr>
            <w:r w:rsidRPr="00A371CB">
              <w:rPr>
                <w:rFonts w:eastAsia="Times New Roman"/>
                <w:color w:val="000000"/>
                <w:lang w:eastAsia="en-GB"/>
              </w:rPr>
              <w:t>7.19</w:t>
            </w:r>
          </w:p>
        </w:tc>
        <w:tc>
          <w:tcPr>
            <w:tcW w:w="1448" w:type="dxa"/>
            <w:tcBorders>
              <w:top w:val="single" w:sz="4" w:space="0" w:color="auto"/>
              <w:left w:val="nil"/>
              <w:bottom w:val="single" w:sz="4" w:space="0" w:color="auto"/>
              <w:right w:val="single" w:sz="4" w:space="0" w:color="auto"/>
            </w:tcBorders>
            <w:shd w:val="clear" w:color="auto" w:fill="auto"/>
            <w:vAlign w:val="center"/>
          </w:tcPr>
          <w:p w:rsidR="00026DEE" w:rsidRPr="00A371CB" w:rsidRDefault="00026DEE" w:rsidP="009262B4">
            <w:pPr>
              <w:rPr>
                <w:color w:val="000000"/>
              </w:rPr>
            </w:pPr>
            <w:r w:rsidRPr="00A371CB">
              <w:rPr>
                <w:color w:val="000000"/>
              </w:rPr>
              <w:t>CSE427.E2</w:t>
            </w:r>
          </w:p>
        </w:tc>
        <w:tc>
          <w:tcPr>
            <w:tcW w:w="1780" w:type="dxa"/>
            <w:tcBorders>
              <w:top w:val="single" w:sz="4" w:space="0" w:color="auto"/>
              <w:left w:val="nil"/>
              <w:bottom w:val="single" w:sz="4" w:space="0" w:color="auto"/>
              <w:right w:val="single" w:sz="4" w:space="0" w:color="auto"/>
            </w:tcBorders>
            <w:shd w:val="clear" w:color="auto" w:fill="auto"/>
            <w:vAlign w:val="center"/>
          </w:tcPr>
          <w:p w:rsidR="00026DEE" w:rsidRPr="00A371CB" w:rsidRDefault="00026DEE" w:rsidP="009262B4">
            <w:pPr>
              <w:rPr>
                <w:color w:val="000000"/>
              </w:rPr>
            </w:pPr>
            <w:r w:rsidRPr="00A371CB">
              <w:rPr>
                <w:color w:val="000000"/>
              </w:rPr>
              <w:t>Unit E Topic 2</w:t>
            </w:r>
          </w:p>
        </w:tc>
        <w:tc>
          <w:tcPr>
            <w:tcW w:w="7488" w:type="dxa"/>
            <w:tcBorders>
              <w:top w:val="single" w:sz="4" w:space="0" w:color="auto"/>
              <w:left w:val="nil"/>
              <w:bottom w:val="single" w:sz="4" w:space="0" w:color="auto"/>
              <w:right w:val="single" w:sz="4" w:space="0" w:color="auto"/>
            </w:tcBorders>
          </w:tcPr>
          <w:p w:rsidR="00026DEE" w:rsidRPr="00A371CB" w:rsidRDefault="00026DEE" w:rsidP="009262B4">
            <w:pPr>
              <w:jc w:val="both"/>
              <w:rPr>
                <w:color w:val="000000"/>
              </w:rPr>
            </w:pPr>
            <w:r>
              <w:rPr>
                <w:color w:val="000000"/>
              </w:rPr>
              <w:t>SICMM: Structure of CMM, Five maturity levels</w:t>
            </w:r>
          </w:p>
        </w:tc>
      </w:tr>
      <w:tr w:rsidR="00026DEE" w:rsidRPr="00A371CB" w:rsidTr="00026DEE">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026DEE" w:rsidRPr="00A371CB" w:rsidRDefault="00026DEE" w:rsidP="009262B4">
            <w:pPr>
              <w:rPr>
                <w:rFonts w:eastAsia="Times New Roman"/>
                <w:color w:val="000000"/>
                <w:lang w:eastAsia="en-GB"/>
              </w:rPr>
            </w:pPr>
            <w:r w:rsidRPr="00A371CB">
              <w:rPr>
                <w:rFonts w:eastAsia="Times New Roman"/>
                <w:color w:val="000000"/>
                <w:lang w:eastAsia="en-GB"/>
              </w:rPr>
              <w:t>7.20</w:t>
            </w:r>
          </w:p>
        </w:tc>
        <w:tc>
          <w:tcPr>
            <w:tcW w:w="1448" w:type="dxa"/>
            <w:tcBorders>
              <w:top w:val="single" w:sz="4" w:space="0" w:color="auto"/>
              <w:left w:val="nil"/>
              <w:bottom w:val="single" w:sz="4" w:space="0" w:color="auto"/>
              <w:right w:val="single" w:sz="4" w:space="0" w:color="auto"/>
            </w:tcBorders>
            <w:shd w:val="clear" w:color="auto" w:fill="auto"/>
            <w:vAlign w:val="center"/>
          </w:tcPr>
          <w:p w:rsidR="00026DEE" w:rsidRPr="00A371CB" w:rsidRDefault="00026DEE" w:rsidP="009262B4">
            <w:pPr>
              <w:rPr>
                <w:color w:val="000000"/>
              </w:rPr>
            </w:pPr>
            <w:r w:rsidRPr="00A371CB">
              <w:rPr>
                <w:color w:val="000000"/>
              </w:rPr>
              <w:t>CSE427.E3</w:t>
            </w:r>
          </w:p>
        </w:tc>
        <w:tc>
          <w:tcPr>
            <w:tcW w:w="1780" w:type="dxa"/>
            <w:tcBorders>
              <w:top w:val="single" w:sz="4" w:space="0" w:color="auto"/>
              <w:left w:val="nil"/>
              <w:bottom w:val="single" w:sz="4" w:space="0" w:color="auto"/>
              <w:right w:val="single" w:sz="4" w:space="0" w:color="auto"/>
            </w:tcBorders>
            <w:shd w:val="clear" w:color="auto" w:fill="auto"/>
            <w:vAlign w:val="center"/>
          </w:tcPr>
          <w:p w:rsidR="00026DEE" w:rsidRPr="00A371CB" w:rsidRDefault="00026DEE" w:rsidP="009262B4">
            <w:pPr>
              <w:rPr>
                <w:color w:val="000000"/>
              </w:rPr>
            </w:pPr>
            <w:r w:rsidRPr="00A371CB">
              <w:rPr>
                <w:color w:val="000000"/>
              </w:rPr>
              <w:t>Unit E Topic 3</w:t>
            </w:r>
          </w:p>
        </w:tc>
        <w:tc>
          <w:tcPr>
            <w:tcW w:w="7488" w:type="dxa"/>
            <w:tcBorders>
              <w:top w:val="single" w:sz="4" w:space="0" w:color="auto"/>
              <w:left w:val="nil"/>
              <w:bottom w:val="single" w:sz="4" w:space="0" w:color="auto"/>
              <w:right w:val="single" w:sz="4" w:space="0" w:color="auto"/>
            </w:tcBorders>
          </w:tcPr>
          <w:p w:rsidR="00026DEE" w:rsidRPr="00A371CB" w:rsidRDefault="00026DEE" w:rsidP="009262B4">
            <w:pPr>
              <w:rPr>
                <w:rFonts w:eastAsia="Times New Roman"/>
                <w:color w:val="000000"/>
                <w:lang w:eastAsia="en-GB"/>
              </w:rPr>
            </w:pPr>
            <w:r>
              <w:rPr>
                <w:rFonts w:eastAsia="Times New Roman"/>
                <w:color w:val="000000"/>
                <w:lang w:eastAsia="en-GB"/>
              </w:rPr>
              <w:t>Software process Framework for the CMM</w:t>
            </w:r>
          </w:p>
        </w:tc>
      </w:tr>
      <w:tr w:rsidR="00026DEE" w:rsidRPr="00A371CB" w:rsidTr="00026DEE">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8</w:t>
            </w:r>
          </w:p>
        </w:tc>
        <w:tc>
          <w:tcPr>
            <w:tcW w:w="10716" w:type="dxa"/>
            <w:gridSpan w:val="3"/>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Course Evaluation</w:t>
            </w:r>
          </w:p>
        </w:tc>
      </w:tr>
      <w:tr w:rsidR="00026DEE" w:rsidRPr="00A371CB" w:rsidTr="00026DEE">
        <w:trPr>
          <w:trHeight w:val="20"/>
        </w:trPr>
        <w:tc>
          <w:tcPr>
            <w:tcW w:w="607" w:type="dxa"/>
            <w:tcBorders>
              <w:top w:val="single" w:sz="4" w:space="0" w:color="auto"/>
              <w:left w:val="single" w:sz="4" w:space="0" w:color="auto"/>
              <w:bottom w:val="nil"/>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8.1</w:t>
            </w:r>
          </w:p>
        </w:tc>
        <w:tc>
          <w:tcPr>
            <w:tcW w:w="10716" w:type="dxa"/>
            <w:gridSpan w:val="3"/>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Course work: 30 marks</w:t>
            </w:r>
          </w:p>
        </w:tc>
      </w:tr>
      <w:tr w:rsidR="00026DEE" w:rsidRPr="00A371CB" w:rsidTr="00026DEE">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8.11</w:t>
            </w:r>
          </w:p>
        </w:tc>
        <w:tc>
          <w:tcPr>
            <w:tcW w:w="1448" w:type="dxa"/>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Attendance</w:t>
            </w:r>
          </w:p>
        </w:tc>
        <w:tc>
          <w:tcPr>
            <w:tcW w:w="9268" w:type="dxa"/>
            <w:gridSpan w:val="2"/>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ind w:left="-108" w:right="-108"/>
              <w:rPr>
                <w:rFonts w:eastAsia="Times New Roman"/>
                <w:color w:val="000000"/>
                <w:lang w:eastAsia="en-GB"/>
              </w:rPr>
            </w:pPr>
            <w:r w:rsidRPr="00A371CB">
              <w:rPr>
                <w:rFonts w:eastAsia="Times New Roman"/>
                <w:color w:val="000000"/>
                <w:lang w:eastAsia="en-GB"/>
              </w:rPr>
              <w:t>None</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8.12</w:t>
            </w:r>
          </w:p>
        </w:tc>
        <w:tc>
          <w:tcPr>
            <w:tcW w:w="1448" w:type="dxa"/>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Homework</w:t>
            </w:r>
          </w:p>
        </w:tc>
        <w:tc>
          <w:tcPr>
            <w:tcW w:w="9268" w:type="dxa"/>
            <w:gridSpan w:val="2"/>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ind w:left="-108" w:right="-108"/>
              <w:rPr>
                <w:rFonts w:eastAsia="Times New Roman"/>
                <w:color w:val="000000"/>
                <w:lang w:eastAsia="en-GB"/>
              </w:rPr>
            </w:pPr>
            <w:r w:rsidRPr="00A371CB">
              <w:rPr>
                <w:rFonts w:eastAsia="Times New Roman"/>
                <w:color w:val="000000"/>
                <w:lang w:eastAsia="en-GB"/>
              </w:rPr>
              <w:t> </w:t>
            </w:r>
            <w:r>
              <w:rPr>
                <w:rFonts w:eastAsia="Times New Roman"/>
                <w:color w:val="000000"/>
                <w:lang w:eastAsia="en-GB"/>
              </w:rPr>
              <w:t>10 Assignment (no Marks)</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8.13</w:t>
            </w:r>
          </w:p>
        </w:tc>
        <w:tc>
          <w:tcPr>
            <w:tcW w:w="1448" w:type="dxa"/>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Quizzes</w:t>
            </w:r>
          </w:p>
        </w:tc>
        <w:tc>
          <w:tcPr>
            <w:tcW w:w="9268" w:type="dxa"/>
            <w:gridSpan w:val="2"/>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ind w:left="-108"/>
              <w:rPr>
                <w:rFonts w:eastAsia="Times New Roman"/>
                <w:color w:val="000000"/>
                <w:lang w:eastAsia="en-GB"/>
              </w:rPr>
            </w:pPr>
            <w:r>
              <w:rPr>
                <w:rFonts w:eastAsia="Times New Roman"/>
                <w:color w:val="000000"/>
                <w:lang w:eastAsia="en-GB"/>
              </w:rPr>
              <w:t>7 best quiz (20 marks)</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8.14</w:t>
            </w:r>
          </w:p>
        </w:tc>
        <w:tc>
          <w:tcPr>
            <w:tcW w:w="1448" w:type="dxa"/>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Projects</w:t>
            </w:r>
          </w:p>
        </w:tc>
        <w:tc>
          <w:tcPr>
            <w:tcW w:w="9268" w:type="dxa"/>
            <w:gridSpan w:val="2"/>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ind w:left="-108"/>
              <w:rPr>
                <w:rFonts w:eastAsia="Times New Roman"/>
                <w:color w:val="000000"/>
                <w:lang w:eastAsia="en-GB"/>
              </w:rPr>
            </w:pPr>
            <w:r w:rsidRPr="00A371CB">
              <w:rPr>
                <w:rFonts w:eastAsia="Times New Roman"/>
                <w:color w:val="000000"/>
                <w:lang w:eastAsia="en-GB"/>
              </w:rPr>
              <w:t> None</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8.15</w:t>
            </w:r>
          </w:p>
        </w:tc>
        <w:tc>
          <w:tcPr>
            <w:tcW w:w="1448" w:type="dxa"/>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Presentations</w:t>
            </w:r>
          </w:p>
        </w:tc>
        <w:tc>
          <w:tcPr>
            <w:tcW w:w="9268" w:type="dxa"/>
            <w:gridSpan w:val="2"/>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ind w:left="-108" w:right="-648"/>
              <w:rPr>
                <w:rFonts w:eastAsia="Times New Roman"/>
                <w:color w:val="000000"/>
                <w:lang w:eastAsia="en-GB"/>
              </w:rPr>
            </w:pPr>
            <w:r w:rsidRPr="00A371CB">
              <w:rPr>
                <w:rFonts w:eastAsia="Times New Roman"/>
                <w:color w:val="000000"/>
                <w:lang w:eastAsia="en-GB"/>
              </w:rPr>
              <w:t> </w:t>
            </w:r>
            <w:r>
              <w:rPr>
                <w:rFonts w:eastAsia="Times New Roman"/>
                <w:color w:val="000000"/>
                <w:lang w:eastAsia="en-GB"/>
              </w:rPr>
              <w:t>10 marks</w:t>
            </w:r>
          </w:p>
        </w:tc>
      </w:tr>
      <w:tr w:rsidR="00026DEE" w:rsidRPr="00A371CB" w:rsidTr="00026DEE">
        <w:trPr>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8.16</w:t>
            </w:r>
          </w:p>
        </w:tc>
        <w:tc>
          <w:tcPr>
            <w:tcW w:w="1448" w:type="dxa"/>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Any other</w:t>
            </w:r>
          </w:p>
        </w:tc>
        <w:tc>
          <w:tcPr>
            <w:tcW w:w="9268" w:type="dxa"/>
            <w:gridSpan w:val="2"/>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ind w:left="-108"/>
              <w:rPr>
                <w:rFonts w:eastAsia="Times New Roman"/>
                <w:color w:val="000000"/>
                <w:lang w:eastAsia="en-GB"/>
              </w:rPr>
            </w:pPr>
            <w:r w:rsidRPr="00A371CB">
              <w:rPr>
                <w:rFonts w:eastAsia="Times New Roman"/>
                <w:color w:val="000000"/>
                <w:lang w:eastAsia="en-GB"/>
              </w:rPr>
              <w:t>  None</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8.2</w:t>
            </w:r>
          </w:p>
        </w:tc>
        <w:tc>
          <w:tcPr>
            <w:tcW w:w="1448" w:type="dxa"/>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 xml:space="preserve">MTE  </w:t>
            </w:r>
          </w:p>
        </w:tc>
        <w:tc>
          <w:tcPr>
            <w:tcW w:w="9268" w:type="dxa"/>
            <w:gridSpan w:val="2"/>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ind w:left="-108"/>
              <w:rPr>
                <w:rFonts w:eastAsia="Times New Roman"/>
                <w:color w:val="000000"/>
                <w:lang w:eastAsia="en-GB"/>
              </w:rPr>
            </w:pPr>
            <w:r w:rsidRPr="00A371CB">
              <w:rPr>
                <w:rFonts w:eastAsia="Times New Roman"/>
                <w:color w:val="000000"/>
                <w:lang w:eastAsia="en-GB"/>
              </w:rPr>
              <w:t xml:space="preserve">20 </w:t>
            </w:r>
            <w:r>
              <w:rPr>
                <w:rFonts w:eastAsia="Times New Roman"/>
                <w:color w:val="000000"/>
                <w:lang w:eastAsia="en-GB"/>
              </w:rPr>
              <w:t>marks</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8.3</w:t>
            </w:r>
          </w:p>
        </w:tc>
        <w:tc>
          <w:tcPr>
            <w:tcW w:w="10716" w:type="dxa"/>
            <w:gridSpan w:val="3"/>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ind w:left="-108"/>
              <w:rPr>
                <w:rFonts w:eastAsia="Times New Roman"/>
                <w:color w:val="000000"/>
                <w:lang w:eastAsia="en-GB"/>
              </w:rPr>
            </w:pPr>
            <w:r w:rsidRPr="00A371CB">
              <w:rPr>
                <w:rFonts w:eastAsia="Times New Roman"/>
                <w:color w:val="000000"/>
                <w:lang w:eastAsia="en-GB"/>
              </w:rPr>
              <w:t xml:space="preserve">  End-term examination: 50 </w:t>
            </w:r>
            <w:r>
              <w:rPr>
                <w:rFonts w:eastAsia="Times New Roman"/>
                <w:color w:val="000000"/>
                <w:lang w:eastAsia="en-GB"/>
              </w:rPr>
              <w:t>marks</w:t>
            </w:r>
          </w:p>
        </w:tc>
      </w:tr>
      <w:tr w:rsidR="00026DEE" w:rsidRPr="00A371CB" w:rsidTr="00026DEE">
        <w:trPr>
          <w:trHeight w:val="296"/>
        </w:trPr>
        <w:tc>
          <w:tcPr>
            <w:tcW w:w="607" w:type="dxa"/>
            <w:tcBorders>
              <w:top w:val="nil"/>
              <w:left w:val="single" w:sz="4" w:space="0" w:color="auto"/>
              <w:bottom w:val="nil"/>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9</w:t>
            </w:r>
          </w:p>
        </w:tc>
        <w:tc>
          <w:tcPr>
            <w:tcW w:w="10716" w:type="dxa"/>
            <w:gridSpan w:val="3"/>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References</w:t>
            </w:r>
          </w:p>
        </w:tc>
      </w:tr>
      <w:tr w:rsidR="00026DEE" w:rsidRPr="00A371CB" w:rsidTr="00026DEE">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9.1</w:t>
            </w:r>
          </w:p>
        </w:tc>
        <w:tc>
          <w:tcPr>
            <w:tcW w:w="1448" w:type="dxa"/>
            <w:tcBorders>
              <w:top w:val="single" w:sz="4" w:space="0" w:color="auto"/>
              <w:left w:val="nil"/>
              <w:bottom w:val="single" w:sz="4" w:space="0" w:color="auto"/>
              <w:right w:val="single" w:sz="4" w:space="0" w:color="auto"/>
            </w:tcBorders>
            <w:shd w:val="clear" w:color="auto" w:fill="auto"/>
            <w:vAlign w:val="center"/>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Text book</w:t>
            </w:r>
          </w:p>
        </w:tc>
        <w:tc>
          <w:tcPr>
            <w:tcW w:w="9268" w:type="dxa"/>
            <w:gridSpan w:val="2"/>
            <w:tcBorders>
              <w:top w:val="single" w:sz="4" w:space="0" w:color="auto"/>
              <w:left w:val="nil"/>
              <w:bottom w:val="single" w:sz="4" w:space="0" w:color="auto"/>
              <w:right w:val="single" w:sz="4" w:space="0" w:color="auto"/>
            </w:tcBorders>
            <w:shd w:val="clear" w:color="auto" w:fill="auto"/>
            <w:vAlign w:val="bottom"/>
            <w:hideMark/>
          </w:tcPr>
          <w:p w:rsidR="00026DEE" w:rsidRPr="00A371CB" w:rsidRDefault="00026DEE" w:rsidP="00026DEE">
            <w:pPr>
              <w:numPr>
                <w:ilvl w:val="0"/>
                <w:numId w:val="59"/>
              </w:numPr>
              <w:spacing w:after="0" w:line="240" w:lineRule="auto"/>
              <w:rPr>
                <w:color w:val="000000"/>
              </w:rPr>
            </w:pPr>
            <w:r w:rsidRPr="00A371CB">
              <w:rPr>
                <w:color w:val="000000"/>
              </w:rPr>
              <w:t xml:space="preserve">Kathy </w:t>
            </w:r>
            <w:proofErr w:type="spellStart"/>
            <w:r w:rsidRPr="00A371CB">
              <w:rPr>
                <w:color w:val="000000"/>
              </w:rPr>
              <w:t>Schwalbe</w:t>
            </w:r>
            <w:proofErr w:type="spellEnd"/>
            <w:r w:rsidRPr="00A371CB">
              <w:rPr>
                <w:color w:val="000000"/>
              </w:rPr>
              <w:t>, “Information Technology Project Management” International Student Ed. THOMSON Course Technology</w:t>
            </w:r>
          </w:p>
          <w:p w:rsidR="00026DEE" w:rsidRPr="00A371CB" w:rsidRDefault="00026DEE" w:rsidP="00026DEE">
            <w:pPr>
              <w:numPr>
                <w:ilvl w:val="0"/>
                <w:numId w:val="59"/>
              </w:numPr>
              <w:spacing w:after="0" w:line="240" w:lineRule="auto"/>
              <w:rPr>
                <w:color w:val="000000"/>
              </w:rPr>
            </w:pPr>
            <w:r w:rsidRPr="00A371CB">
              <w:rPr>
                <w:color w:val="000000"/>
              </w:rPr>
              <w:t>Cottrell M. and Hughes B., "S</w:t>
            </w:r>
            <w:r>
              <w:rPr>
                <w:color w:val="000000"/>
              </w:rPr>
              <w:t>oftware Project Management", 5th</w:t>
            </w:r>
            <w:r w:rsidRPr="00A371CB">
              <w:rPr>
                <w:color w:val="000000"/>
              </w:rPr>
              <w:t xml:space="preserve"> Edition, </w:t>
            </w:r>
            <w:proofErr w:type="gramStart"/>
            <w:r w:rsidRPr="00A371CB">
              <w:rPr>
                <w:color w:val="000000"/>
              </w:rPr>
              <w:t>The</w:t>
            </w:r>
            <w:proofErr w:type="gramEnd"/>
            <w:r w:rsidRPr="00A371CB">
              <w:rPr>
                <w:color w:val="000000"/>
              </w:rPr>
              <w:t xml:space="preserve"> McGraw-Hill Companies. </w:t>
            </w:r>
          </w:p>
        </w:tc>
      </w:tr>
      <w:tr w:rsidR="00026DEE" w:rsidRPr="00A371CB" w:rsidTr="00026DEE">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9.2</w:t>
            </w:r>
          </w:p>
        </w:tc>
        <w:tc>
          <w:tcPr>
            <w:tcW w:w="1448" w:type="dxa"/>
            <w:tcBorders>
              <w:top w:val="nil"/>
              <w:left w:val="nil"/>
              <w:bottom w:val="single" w:sz="4" w:space="0" w:color="auto"/>
              <w:right w:val="single" w:sz="4" w:space="0" w:color="auto"/>
            </w:tcBorders>
            <w:shd w:val="clear" w:color="auto" w:fill="auto"/>
            <w:vAlign w:val="center"/>
            <w:hideMark/>
          </w:tcPr>
          <w:p w:rsidR="00026DEE" w:rsidRPr="00A371CB" w:rsidRDefault="00026DEE" w:rsidP="009262B4">
            <w:pPr>
              <w:rPr>
                <w:rFonts w:eastAsia="Times New Roman"/>
                <w:color w:val="000000"/>
                <w:lang w:eastAsia="en-GB"/>
              </w:rPr>
            </w:pPr>
            <w:r w:rsidRPr="00A371CB">
              <w:rPr>
                <w:rFonts w:eastAsia="Times New Roman"/>
                <w:color w:val="000000"/>
                <w:lang w:eastAsia="en-GB"/>
              </w:rPr>
              <w:t>other references</w:t>
            </w:r>
          </w:p>
        </w:tc>
        <w:tc>
          <w:tcPr>
            <w:tcW w:w="9268" w:type="dxa"/>
            <w:gridSpan w:val="2"/>
            <w:tcBorders>
              <w:top w:val="nil"/>
              <w:left w:val="nil"/>
              <w:bottom w:val="single" w:sz="4" w:space="0" w:color="auto"/>
              <w:right w:val="single" w:sz="4" w:space="0" w:color="auto"/>
            </w:tcBorders>
            <w:shd w:val="clear" w:color="auto" w:fill="auto"/>
            <w:vAlign w:val="bottom"/>
            <w:hideMark/>
          </w:tcPr>
          <w:p w:rsidR="00026DEE" w:rsidRPr="00056BDD" w:rsidRDefault="00026DEE" w:rsidP="00026DEE">
            <w:pPr>
              <w:numPr>
                <w:ilvl w:val="0"/>
                <w:numId w:val="60"/>
              </w:numPr>
              <w:spacing w:after="0" w:line="240" w:lineRule="auto"/>
              <w:rPr>
                <w:color w:val="000000"/>
              </w:rPr>
            </w:pPr>
            <w:r>
              <w:rPr>
                <w:color w:val="000000"/>
              </w:rPr>
              <w:t>Manish Kumar JHA “Software Project Management” 3</w:t>
            </w:r>
            <w:r w:rsidRPr="00056BDD">
              <w:rPr>
                <w:color w:val="000000"/>
                <w:vertAlign w:val="superscript"/>
              </w:rPr>
              <w:t>rd</w:t>
            </w:r>
            <w:r>
              <w:rPr>
                <w:color w:val="000000"/>
              </w:rPr>
              <w:t xml:space="preserve"> Edition, </w:t>
            </w:r>
            <w:proofErr w:type="spellStart"/>
            <w:r>
              <w:rPr>
                <w:color w:val="000000"/>
              </w:rPr>
              <w:t>Dhanpat</w:t>
            </w:r>
            <w:proofErr w:type="spellEnd"/>
            <w:r>
              <w:rPr>
                <w:color w:val="000000"/>
              </w:rPr>
              <w:t xml:space="preserve"> </w:t>
            </w:r>
            <w:proofErr w:type="spellStart"/>
            <w:r>
              <w:rPr>
                <w:color w:val="000000"/>
              </w:rPr>
              <w:t>Rai</w:t>
            </w:r>
            <w:proofErr w:type="spellEnd"/>
            <w:r>
              <w:rPr>
                <w:color w:val="000000"/>
              </w:rPr>
              <w:t xml:space="preserve"> and Co.</w:t>
            </w:r>
          </w:p>
          <w:p w:rsidR="00026DEE" w:rsidRPr="00A371CB" w:rsidRDefault="00026DEE" w:rsidP="00026DEE">
            <w:pPr>
              <w:numPr>
                <w:ilvl w:val="0"/>
                <w:numId w:val="60"/>
              </w:numPr>
              <w:spacing w:after="0" w:line="240" w:lineRule="auto"/>
              <w:rPr>
                <w:color w:val="000000"/>
              </w:rPr>
            </w:pPr>
            <w:proofErr w:type="spellStart"/>
            <w:r w:rsidRPr="00A371CB">
              <w:rPr>
                <w:color w:val="000000"/>
              </w:rPr>
              <w:t>QuantumPM</w:t>
            </w:r>
            <w:proofErr w:type="spellEnd"/>
            <w:r w:rsidRPr="00A371CB">
              <w:rPr>
                <w:color w:val="000000"/>
              </w:rPr>
              <w:t xml:space="preserve">, “Microsoft Office Project Server 2003 Unleashed”, Pearson Education India. </w:t>
            </w:r>
          </w:p>
          <w:p w:rsidR="00026DEE" w:rsidRPr="00A371CB" w:rsidRDefault="00026DEE" w:rsidP="00026DEE">
            <w:pPr>
              <w:numPr>
                <w:ilvl w:val="0"/>
                <w:numId w:val="60"/>
              </w:numPr>
              <w:spacing w:after="0" w:line="240" w:lineRule="auto"/>
              <w:rPr>
                <w:color w:val="000000"/>
              </w:rPr>
            </w:pPr>
            <w:r w:rsidRPr="00A371CB">
              <w:rPr>
                <w:color w:val="000000"/>
              </w:rPr>
              <w:t xml:space="preserve">Robert T. </w:t>
            </w:r>
            <w:proofErr w:type="spellStart"/>
            <w:r w:rsidRPr="00A371CB">
              <w:rPr>
                <w:color w:val="000000"/>
              </w:rPr>
              <w:t>Futrell</w:t>
            </w:r>
            <w:proofErr w:type="spellEnd"/>
            <w:r w:rsidRPr="00A371CB">
              <w:rPr>
                <w:color w:val="000000"/>
              </w:rPr>
              <w:t>, Donald F. Shafer and Linda I Shafer, “Quality Software Project” Pearson India</w:t>
            </w:r>
            <w:r>
              <w:rPr>
                <w:color w:val="000000"/>
              </w:rPr>
              <w:t>.</w:t>
            </w:r>
          </w:p>
          <w:p w:rsidR="00026DEE" w:rsidRPr="00A371CB" w:rsidRDefault="00026DEE" w:rsidP="009262B4">
            <w:pPr>
              <w:ind w:left="-108"/>
              <w:rPr>
                <w:rFonts w:eastAsia="Times New Roman"/>
                <w:color w:val="000000"/>
                <w:lang w:eastAsia="en-GB"/>
              </w:rPr>
            </w:pPr>
          </w:p>
          <w:p w:rsidR="00026DEE" w:rsidRPr="00A371CB" w:rsidRDefault="00026DEE" w:rsidP="009262B4">
            <w:pPr>
              <w:ind w:left="-108"/>
              <w:rPr>
                <w:rFonts w:eastAsia="Times New Roman"/>
                <w:color w:val="000000"/>
                <w:lang w:eastAsia="en-GB"/>
              </w:rPr>
            </w:pPr>
            <w:r w:rsidRPr="00A371CB">
              <w:rPr>
                <w:rFonts w:eastAsia="Times New Roman"/>
                <w:color w:val="000000"/>
                <w:lang w:eastAsia="en-GB"/>
              </w:rPr>
              <w:t>http://nptel.iitm.ac.in/courses/Webcourse-contents/IIT%20Kharagpur/Soft%20Engg/New_index1.html</w:t>
            </w:r>
          </w:p>
          <w:p w:rsidR="00026DEE" w:rsidRPr="00A371CB" w:rsidRDefault="00026DEE" w:rsidP="009262B4">
            <w:pPr>
              <w:ind w:left="-108"/>
              <w:rPr>
                <w:rFonts w:eastAsia="Times New Roman"/>
                <w:color w:val="000000"/>
                <w:lang w:eastAsia="en-GB"/>
              </w:rPr>
            </w:pPr>
          </w:p>
          <w:p w:rsidR="00026DEE" w:rsidRPr="00A371CB" w:rsidRDefault="00026DEE" w:rsidP="009262B4">
            <w:pPr>
              <w:ind w:left="-108"/>
              <w:rPr>
                <w:rFonts w:eastAsia="Times New Roman"/>
                <w:color w:val="000000"/>
                <w:lang w:eastAsia="en-GB"/>
              </w:rPr>
            </w:pPr>
            <w:r w:rsidRPr="00A371CB">
              <w:rPr>
                <w:rFonts w:eastAsia="Times New Roman"/>
                <w:color w:val="000000"/>
                <w:lang w:eastAsia="en-GB"/>
              </w:rPr>
              <w:t>http://ocw.mit.edu/courses/aeronautics-and-astronautics/16-355j-software-engineering-concepts-fall-2005/lecture-notes/</w:t>
            </w:r>
          </w:p>
        </w:tc>
      </w:tr>
    </w:tbl>
    <w:p w:rsidR="00026DEE" w:rsidRDefault="00026DEE" w:rsidP="00026DEE"/>
    <w:p w:rsidR="00026DEE" w:rsidRPr="00E04461" w:rsidRDefault="00026DEE" w:rsidP="00D06A80">
      <w:pPr>
        <w:jc w:val="both"/>
        <w:rPr>
          <w:rFonts w:ascii="Times New Roman" w:hAnsi="Times New Roman" w:cs="Times New Roman"/>
          <w:sz w:val="20"/>
          <w:szCs w:val="20"/>
        </w:rPr>
      </w:pPr>
    </w:p>
    <w:p w:rsidR="00830A38" w:rsidRDefault="00026DEE" w:rsidP="00D06A80">
      <w:pPr>
        <w:jc w:val="both"/>
        <w:rPr>
          <w:rFonts w:ascii="Times New Roman" w:hAnsi="Times New Roman" w:cs="Times New Roman"/>
          <w:sz w:val="20"/>
          <w:szCs w:val="20"/>
        </w:rPr>
      </w:pPr>
      <w:r>
        <w:rPr>
          <w:rFonts w:ascii="Times New Roman" w:hAnsi="Times New Roman" w:cs="Times New Roman"/>
          <w:sz w:val="20"/>
          <w:szCs w:val="20"/>
        </w:rPr>
        <w:lastRenderedPageBreak/>
        <w:t>DE III</w:t>
      </w:r>
    </w:p>
    <w:tbl>
      <w:tblPr>
        <w:tblW w:w="10183" w:type="dxa"/>
        <w:tblInd w:w="95" w:type="dxa"/>
        <w:tblLook w:val="04A0"/>
      </w:tblPr>
      <w:tblGrid>
        <w:gridCol w:w="607"/>
        <w:gridCol w:w="1386"/>
        <w:gridCol w:w="288"/>
        <w:gridCol w:w="527"/>
        <w:gridCol w:w="1915"/>
        <w:gridCol w:w="2803"/>
        <w:gridCol w:w="2657"/>
      </w:tblGrid>
      <w:tr w:rsidR="00026DEE" w:rsidRPr="003A6E48"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sidRPr="003A6E48">
              <w:rPr>
                <w:rFonts w:eastAsia="Times New Roman"/>
                <w:color w:val="000000"/>
                <w:sz w:val="20"/>
                <w:szCs w:val="20"/>
                <w:lang w:eastAsia="en-GB"/>
              </w:rPr>
              <w:t>1</w:t>
            </w:r>
          </w:p>
        </w:tc>
        <w:tc>
          <w:tcPr>
            <w:tcW w:w="1674" w:type="dxa"/>
            <w:gridSpan w:val="2"/>
            <w:tcBorders>
              <w:top w:val="single" w:sz="4" w:space="0" w:color="auto"/>
              <w:left w:val="nil"/>
              <w:bottom w:val="single" w:sz="4" w:space="0" w:color="auto"/>
              <w:right w:val="single" w:sz="4" w:space="0" w:color="auto"/>
            </w:tcBorders>
            <w:shd w:val="clear" w:color="auto" w:fill="auto"/>
            <w:hideMark/>
          </w:tcPr>
          <w:p w:rsidR="00026DEE" w:rsidRPr="003A6E48" w:rsidRDefault="00026DEE" w:rsidP="009262B4">
            <w:pPr>
              <w:rPr>
                <w:rFonts w:eastAsia="Times New Roman"/>
                <w:color w:val="000000"/>
                <w:sz w:val="20"/>
                <w:szCs w:val="20"/>
                <w:lang w:eastAsia="en-GB"/>
              </w:rPr>
            </w:pPr>
            <w:r>
              <w:rPr>
                <w:rFonts w:eastAsia="Times New Roman"/>
                <w:color w:val="000000"/>
                <w:sz w:val="20"/>
                <w:szCs w:val="20"/>
                <w:lang w:eastAsia="en-GB"/>
              </w:rPr>
              <w:t>Course Code</w:t>
            </w:r>
          </w:p>
        </w:tc>
        <w:tc>
          <w:tcPr>
            <w:tcW w:w="7902" w:type="dxa"/>
            <w:gridSpan w:val="4"/>
            <w:tcBorders>
              <w:top w:val="single" w:sz="4" w:space="0" w:color="auto"/>
              <w:left w:val="nil"/>
              <w:bottom w:val="single" w:sz="4" w:space="0" w:color="auto"/>
              <w:right w:val="single" w:sz="4" w:space="0" w:color="auto"/>
            </w:tcBorders>
            <w:shd w:val="clear" w:color="auto" w:fill="auto"/>
            <w:hideMark/>
          </w:tcPr>
          <w:p w:rsidR="00026DEE" w:rsidRPr="00E66753" w:rsidRDefault="00026DEE" w:rsidP="009262B4">
            <w:pPr>
              <w:pStyle w:val="NormalWeb"/>
              <w:spacing w:before="0" w:beforeAutospacing="0" w:after="0" w:afterAutospacing="0"/>
              <w:textAlignment w:val="bottom"/>
              <w:rPr>
                <w:rFonts w:asciiTheme="minorHAnsi" w:hAnsiTheme="minorHAnsi"/>
                <w:b/>
                <w:sz w:val="20"/>
                <w:szCs w:val="20"/>
              </w:rPr>
            </w:pPr>
            <w:r>
              <w:rPr>
                <w:rFonts w:asciiTheme="minorHAnsi" w:hAnsiTheme="minorHAnsi"/>
                <w:b/>
                <w:sz w:val="20"/>
                <w:szCs w:val="20"/>
              </w:rPr>
              <w:t>CSE435</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sidRPr="003A6E48">
              <w:rPr>
                <w:rFonts w:eastAsia="Times New Roman"/>
                <w:color w:val="000000"/>
                <w:sz w:val="20"/>
                <w:szCs w:val="20"/>
                <w:lang w:eastAsia="en-GB"/>
              </w:rPr>
              <w:t>2</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rFonts w:eastAsia="Times New Roman"/>
                <w:color w:val="000000"/>
                <w:sz w:val="20"/>
                <w:szCs w:val="20"/>
                <w:lang w:eastAsia="en-GB"/>
              </w:rPr>
            </w:pPr>
            <w:r w:rsidRPr="003A6E48">
              <w:rPr>
                <w:rFonts w:eastAsia="Times New Roman"/>
                <w:color w:val="000000"/>
                <w:sz w:val="20"/>
                <w:szCs w:val="20"/>
                <w:lang w:eastAsia="en-GB"/>
              </w:rPr>
              <w:t>Course Title</w:t>
            </w:r>
          </w:p>
        </w:tc>
        <w:tc>
          <w:tcPr>
            <w:tcW w:w="7902" w:type="dxa"/>
            <w:gridSpan w:val="4"/>
            <w:tcBorders>
              <w:top w:val="nil"/>
              <w:left w:val="nil"/>
              <w:bottom w:val="single" w:sz="4" w:space="0" w:color="auto"/>
              <w:right w:val="single" w:sz="4" w:space="0" w:color="auto"/>
            </w:tcBorders>
            <w:shd w:val="clear" w:color="auto" w:fill="auto"/>
            <w:hideMark/>
          </w:tcPr>
          <w:p w:rsidR="00026DEE" w:rsidRPr="00E66753" w:rsidRDefault="00026DEE" w:rsidP="009262B4">
            <w:pPr>
              <w:pStyle w:val="NormalWeb"/>
              <w:spacing w:before="0" w:beforeAutospacing="0" w:after="0" w:afterAutospacing="0"/>
              <w:textAlignment w:val="bottom"/>
              <w:rPr>
                <w:rFonts w:asciiTheme="minorHAnsi" w:hAnsiTheme="minorHAnsi"/>
                <w:b/>
                <w:sz w:val="20"/>
                <w:szCs w:val="20"/>
              </w:rPr>
            </w:pPr>
            <w:r>
              <w:rPr>
                <w:rFonts w:asciiTheme="minorHAnsi" w:hAnsiTheme="minorHAnsi"/>
                <w:b/>
                <w:sz w:val="20"/>
                <w:szCs w:val="20"/>
              </w:rPr>
              <w:t>Neural Networks</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sidRPr="003A6E48">
              <w:rPr>
                <w:rFonts w:eastAsia="Times New Roman"/>
                <w:color w:val="000000"/>
                <w:sz w:val="20"/>
                <w:szCs w:val="20"/>
                <w:lang w:eastAsia="en-GB"/>
              </w:rPr>
              <w:t>3</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rFonts w:eastAsia="Times New Roman"/>
                <w:color w:val="000000"/>
                <w:sz w:val="20"/>
                <w:szCs w:val="20"/>
                <w:lang w:eastAsia="en-GB"/>
              </w:rPr>
            </w:pPr>
            <w:r w:rsidRPr="003A6E48">
              <w:rPr>
                <w:rFonts w:eastAsia="Times New Roman"/>
                <w:color w:val="000000"/>
                <w:sz w:val="20"/>
                <w:szCs w:val="20"/>
                <w:lang w:eastAsia="en-GB"/>
              </w:rPr>
              <w:t>Credits</w:t>
            </w:r>
          </w:p>
        </w:tc>
        <w:tc>
          <w:tcPr>
            <w:tcW w:w="7902" w:type="dxa"/>
            <w:gridSpan w:val="4"/>
            <w:tcBorders>
              <w:top w:val="nil"/>
              <w:left w:val="nil"/>
              <w:bottom w:val="single" w:sz="4" w:space="0" w:color="auto"/>
              <w:right w:val="single" w:sz="4" w:space="0" w:color="auto"/>
            </w:tcBorders>
            <w:shd w:val="clear" w:color="auto" w:fill="auto"/>
            <w:hideMark/>
          </w:tcPr>
          <w:p w:rsidR="00026DEE" w:rsidRPr="003A6E48" w:rsidRDefault="00026DEE" w:rsidP="009262B4">
            <w:pPr>
              <w:pStyle w:val="NormalWeb"/>
              <w:spacing w:before="0" w:beforeAutospacing="0" w:after="0" w:afterAutospacing="0"/>
              <w:textAlignment w:val="bottom"/>
              <w:rPr>
                <w:rFonts w:asciiTheme="minorHAnsi" w:hAnsiTheme="minorHAnsi"/>
                <w:sz w:val="20"/>
                <w:szCs w:val="20"/>
              </w:rPr>
            </w:pPr>
            <w:r>
              <w:rPr>
                <w:rFonts w:asciiTheme="minorHAnsi" w:hAnsiTheme="minorHAnsi"/>
                <w:sz w:val="20"/>
                <w:szCs w:val="20"/>
              </w:rPr>
              <w:t>4</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sidRPr="003A6E48">
              <w:rPr>
                <w:rFonts w:eastAsia="Times New Roman"/>
                <w:color w:val="000000"/>
                <w:sz w:val="20"/>
                <w:szCs w:val="20"/>
                <w:lang w:eastAsia="en-GB"/>
              </w:rPr>
              <w:t>4</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rFonts w:eastAsia="Times New Roman"/>
                <w:color w:val="000000"/>
                <w:sz w:val="20"/>
                <w:szCs w:val="20"/>
                <w:lang w:eastAsia="en-GB"/>
              </w:rPr>
            </w:pPr>
            <w:r w:rsidRPr="003A6E48">
              <w:rPr>
                <w:rFonts w:eastAsia="Times New Roman"/>
                <w:color w:val="000000"/>
                <w:sz w:val="20"/>
                <w:szCs w:val="20"/>
                <w:lang w:eastAsia="en-GB"/>
              </w:rPr>
              <w:t>Contact Hours</w:t>
            </w:r>
          </w:p>
        </w:tc>
        <w:tc>
          <w:tcPr>
            <w:tcW w:w="7902" w:type="dxa"/>
            <w:gridSpan w:val="4"/>
            <w:tcBorders>
              <w:top w:val="nil"/>
              <w:left w:val="nil"/>
              <w:bottom w:val="single" w:sz="4" w:space="0" w:color="auto"/>
              <w:right w:val="single" w:sz="4" w:space="0" w:color="auto"/>
            </w:tcBorders>
            <w:shd w:val="clear" w:color="auto" w:fill="auto"/>
            <w:hideMark/>
          </w:tcPr>
          <w:p w:rsidR="00026DEE" w:rsidRPr="003A6E48" w:rsidRDefault="00026DEE" w:rsidP="009262B4">
            <w:pPr>
              <w:pStyle w:val="NormalWeb"/>
              <w:spacing w:before="0" w:beforeAutospacing="0" w:after="0" w:afterAutospacing="0"/>
              <w:textAlignment w:val="bottom"/>
              <w:rPr>
                <w:rFonts w:asciiTheme="minorHAnsi" w:hAnsiTheme="minorHAnsi"/>
                <w:sz w:val="20"/>
                <w:szCs w:val="20"/>
              </w:rPr>
            </w:pPr>
            <w:r>
              <w:rPr>
                <w:rFonts w:asciiTheme="minorHAnsi" w:hAnsiTheme="minorHAnsi"/>
                <w:sz w:val="20"/>
                <w:szCs w:val="20"/>
              </w:rPr>
              <w:t xml:space="preserve"> 3-1-0</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sidRPr="003A6E48">
              <w:rPr>
                <w:rFonts w:eastAsia="Times New Roman"/>
                <w:color w:val="000000"/>
                <w:sz w:val="20"/>
                <w:szCs w:val="20"/>
                <w:lang w:eastAsia="en-GB"/>
              </w:rPr>
              <w:t>5</w:t>
            </w:r>
          </w:p>
        </w:tc>
        <w:tc>
          <w:tcPr>
            <w:tcW w:w="1674" w:type="dxa"/>
            <w:gridSpan w:val="2"/>
            <w:tcBorders>
              <w:top w:val="nil"/>
              <w:left w:val="nil"/>
              <w:bottom w:val="single" w:sz="4" w:space="0" w:color="auto"/>
              <w:right w:val="single" w:sz="4" w:space="0" w:color="auto"/>
            </w:tcBorders>
            <w:shd w:val="clear" w:color="auto" w:fill="auto"/>
            <w:vAlign w:val="center"/>
            <w:hideMark/>
          </w:tcPr>
          <w:p w:rsidR="00026DEE" w:rsidRPr="003A6E48" w:rsidRDefault="00026DEE" w:rsidP="009262B4">
            <w:pPr>
              <w:rPr>
                <w:rFonts w:eastAsia="Times New Roman"/>
                <w:color w:val="000000"/>
                <w:sz w:val="20"/>
                <w:szCs w:val="20"/>
                <w:lang w:eastAsia="en-GB"/>
              </w:rPr>
            </w:pPr>
            <w:r w:rsidRPr="003A6E48">
              <w:rPr>
                <w:rFonts w:eastAsia="Times New Roman"/>
                <w:color w:val="000000"/>
                <w:sz w:val="20"/>
                <w:szCs w:val="20"/>
                <w:lang w:eastAsia="en-GB"/>
              </w:rPr>
              <w:t>Course Objective</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color w:val="000000"/>
                <w:sz w:val="20"/>
                <w:szCs w:val="20"/>
                <w:lang w:eastAsia="en-GB"/>
              </w:rPr>
            </w:pPr>
            <w:r>
              <w:rPr>
                <w:rFonts w:eastAsia="Times New Roman"/>
                <w:color w:val="000000"/>
                <w:sz w:val="20"/>
                <w:szCs w:val="20"/>
                <w:lang w:eastAsia="en-GB"/>
              </w:rPr>
              <w:t>To introduce neural computational paradigm for critical &amp; implementable understanding for pattern based problem areas.</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sidRPr="003A6E48">
              <w:rPr>
                <w:rFonts w:eastAsia="Times New Roman"/>
                <w:color w:val="000000"/>
                <w:sz w:val="20"/>
                <w:szCs w:val="20"/>
                <w:lang w:eastAsia="en-GB"/>
              </w:rPr>
              <w:t>6</w:t>
            </w:r>
          </w:p>
        </w:tc>
        <w:tc>
          <w:tcPr>
            <w:tcW w:w="1674" w:type="dxa"/>
            <w:gridSpan w:val="2"/>
            <w:tcBorders>
              <w:top w:val="nil"/>
              <w:left w:val="nil"/>
              <w:bottom w:val="single" w:sz="4" w:space="0" w:color="auto"/>
              <w:right w:val="single" w:sz="4" w:space="0" w:color="auto"/>
            </w:tcBorders>
            <w:shd w:val="clear" w:color="auto" w:fill="auto"/>
            <w:vAlign w:val="center"/>
            <w:hideMark/>
          </w:tcPr>
          <w:p w:rsidR="00026DEE" w:rsidRPr="003A6E48" w:rsidRDefault="00026DEE" w:rsidP="009262B4">
            <w:pPr>
              <w:jc w:val="center"/>
              <w:rPr>
                <w:rFonts w:eastAsia="Times New Roman"/>
                <w:color w:val="000000"/>
                <w:sz w:val="20"/>
                <w:szCs w:val="20"/>
                <w:lang w:eastAsia="en-GB"/>
              </w:rPr>
            </w:pPr>
            <w:r w:rsidRPr="003A6E48">
              <w:rPr>
                <w:rFonts w:eastAsia="Times New Roman"/>
                <w:color w:val="000000"/>
                <w:sz w:val="20"/>
                <w:szCs w:val="20"/>
                <w:lang w:eastAsia="en-GB"/>
              </w:rPr>
              <w:t>Course Outcomes</w:t>
            </w:r>
            <w:r>
              <w:rPr>
                <w:rFonts w:eastAsia="Times New Roman"/>
                <w:color w:val="000000"/>
                <w:sz w:val="20"/>
                <w:szCs w:val="20"/>
                <w:lang w:eastAsia="en-GB"/>
              </w:rPr>
              <w:t xml:space="preserve"> (CO)</w:t>
            </w:r>
          </w:p>
        </w:tc>
        <w:tc>
          <w:tcPr>
            <w:tcW w:w="7902" w:type="dxa"/>
            <w:gridSpan w:val="4"/>
            <w:tcBorders>
              <w:top w:val="nil"/>
              <w:left w:val="nil"/>
              <w:bottom w:val="single" w:sz="4" w:space="0" w:color="auto"/>
              <w:right w:val="single" w:sz="4" w:space="0" w:color="auto"/>
            </w:tcBorders>
            <w:shd w:val="clear" w:color="auto" w:fill="auto"/>
            <w:hideMark/>
          </w:tcPr>
          <w:p w:rsidR="00026DEE" w:rsidRPr="003A6E48" w:rsidRDefault="00026DEE" w:rsidP="009262B4">
            <w:pPr>
              <w:ind w:left="432"/>
              <w:rPr>
                <w:rFonts w:eastAsia="Times New Roman"/>
                <w:color w:val="000000"/>
                <w:sz w:val="20"/>
                <w:szCs w:val="20"/>
                <w:lang w:eastAsia="en-GB"/>
              </w:rPr>
            </w:pPr>
            <w:r w:rsidRPr="003A6E48">
              <w:rPr>
                <w:rFonts w:eastAsia="Times New Roman"/>
                <w:color w:val="000000"/>
                <w:sz w:val="20"/>
                <w:szCs w:val="20"/>
                <w:lang w:eastAsia="en-GB"/>
              </w:rPr>
              <w:t>On successful completion of this module students will be able to</w:t>
            </w:r>
            <w:r>
              <w:rPr>
                <w:rFonts w:eastAsia="Times New Roman"/>
                <w:color w:val="000000"/>
                <w:sz w:val="20"/>
                <w:szCs w:val="20"/>
                <w:lang w:eastAsia="en-GB"/>
              </w:rPr>
              <w:t xml:space="preserve">: </w:t>
            </w:r>
          </w:p>
          <w:p w:rsidR="00026DEE" w:rsidRDefault="00026DEE" w:rsidP="00026DEE">
            <w:pPr>
              <w:pStyle w:val="ColorfulList-Accent11"/>
              <w:numPr>
                <w:ilvl w:val="0"/>
                <w:numId w:val="61"/>
              </w:numPr>
              <w:spacing w:before="0"/>
              <w:ind w:left="680" w:hanging="680"/>
              <w:rPr>
                <w:rFonts w:asciiTheme="minorHAnsi" w:hAnsiTheme="minorHAnsi"/>
                <w:sz w:val="20"/>
                <w:szCs w:val="20"/>
              </w:rPr>
            </w:pPr>
            <w:r>
              <w:rPr>
                <w:rFonts w:asciiTheme="minorHAnsi" w:hAnsiTheme="minorHAnsi"/>
                <w:sz w:val="20"/>
                <w:szCs w:val="20"/>
              </w:rPr>
              <w:t>develop a MLP neural network for small scale problems</w:t>
            </w:r>
          </w:p>
          <w:p w:rsidR="00026DEE" w:rsidRDefault="00026DEE" w:rsidP="00026DEE">
            <w:pPr>
              <w:pStyle w:val="ColorfulList-Accent11"/>
              <w:numPr>
                <w:ilvl w:val="0"/>
                <w:numId w:val="61"/>
              </w:numPr>
              <w:spacing w:before="0"/>
              <w:ind w:left="680" w:hanging="680"/>
              <w:rPr>
                <w:rFonts w:asciiTheme="minorHAnsi" w:hAnsiTheme="minorHAnsi"/>
                <w:sz w:val="20"/>
                <w:szCs w:val="20"/>
              </w:rPr>
            </w:pPr>
            <w:r>
              <w:rPr>
                <w:rFonts w:asciiTheme="minorHAnsi" w:hAnsiTheme="minorHAnsi"/>
                <w:sz w:val="20"/>
                <w:szCs w:val="20"/>
              </w:rPr>
              <w:t>design the radial basis function to obtain biological feasibility and set neural network</w:t>
            </w:r>
          </w:p>
          <w:p w:rsidR="00026DEE" w:rsidRPr="0021202C" w:rsidRDefault="00026DEE" w:rsidP="00026DEE">
            <w:pPr>
              <w:pStyle w:val="ColorfulList-Accent11"/>
              <w:numPr>
                <w:ilvl w:val="0"/>
                <w:numId w:val="61"/>
              </w:numPr>
              <w:spacing w:before="0"/>
              <w:ind w:left="680" w:hanging="680"/>
              <w:rPr>
                <w:rFonts w:asciiTheme="minorHAnsi" w:hAnsiTheme="minorHAnsi"/>
                <w:sz w:val="20"/>
                <w:szCs w:val="20"/>
              </w:rPr>
            </w:pPr>
            <w:r>
              <w:rPr>
                <w:rFonts w:asciiTheme="minorHAnsi" w:hAnsiTheme="minorHAnsi"/>
                <w:sz w:val="20"/>
                <w:szCs w:val="20"/>
              </w:rPr>
              <w:t>evaluate the applicability of ANN solution for a given problem</w:t>
            </w:r>
          </w:p>
        </w:tc>
      </w:tr>
      <w:tr w:rsidR="00026DEE" w:rsidRPr="003A6E48"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tcPr>
          <w:p w:rsidR="00026DEE" w:rsidRPr="004B0F03" w:rsidRDefault="00026DEE" w:rsidP="009262B4">
            <w:pPr>
              <w:jc w:val="center"/>
              <w:rPr>
                <w:rFonts w:eastAsia="Times New Roman"/>
                <w:b/>
                <w:color w:val="000000"/>
                <w:sz w:val="20"/>
                <w:szCs w:val="20"/>
                <w:lang w:eastAsia="en-GB"/>
              </w:rPr>
            </w:pPr>
            <w:r>
              <w:rPr>
                <w:rFonts w:eastAsia="Times New Roman"/>
                <w:b/>
                <w:color w:val="000000"/>
                <w:sz w:val="20"/>
                <w:szCs w:val="20"/>
                <w:lang w:eastAsia="en-GB"/>
              </w:rPr>
              <w:t>7</w:t>
            </w:r>
          </w:p>
        </w:tc>
        <w:tc>
          <w:tcPr>
            <w:tcW w:w="1674" w:type="dxa"/>
            <w:gridSpan w:val="2"/>
            <w:tcBorders>
              <w:top w:val="single" w:sz="4" w:space="0" w:color="auto"/>
              <w:left w:val="nil"/>
              <w:bottom w:val="single" w:sz="4" w:space="0" w:color="auto"/>
              <w:right w:val="single" w:sz="4" w:space="0" w:color="auto"/>
            </w:tcBorders>
            <w:shd w:val="clear" w:color="auto" w:fill="auto"/>
          </w:tcPr>
          <w:p w:rsidR="00026DEE" w:rsidRPr="004B0F03" w:rsidRDefault="00026DEE" w:rsidP="009262B4">
            <w:pPr>
              <w:jc w:val="both"/>
              <w:rPr>
                <w:rFonts w:eastAsia="Times New Roman"/>
                <w:b/>
                <w:color w:val="000000"/>
                <w:sz w:val="20"/>
                <w:szCs w:val="20"/>
                <w:lang w:eastAsia="en-GB"/>
              </w:rPr>
            </w:pPr>
            <w:r>
              <w:rPr>
                <w:rFonts w:eastAsia="Times New Roman"/>
                <w:b/>
                <w:color w:val="000000"/>
                <w:sz w:val="20"/>
                <w:szCs w:val="20"/>
                <w:lang w:eastAsia="en-GB"/>
              </w:rPr>
              <w:t>Prerequisite</w:t>
            </w:r>
          </w:p>
        </w:tc>
        <w:tc>
          <w:tcPr>
            <w:tcW w:w="7902" w:type="dxa"/>
            <w:gridSpan w:val="4"/>
            <w:tcBorders>
              <w:top w:val="single" w:sz="4" w:space="0" w:color="auto"/>
              <w:left w:val="nil"/>
              <w:bottom w:val="single" w:sz="4" w:space="0" w:color="auto"/>
              <w:right w:val="single" w:sz="4" w:space="0" w:color="auto"/>
            </w:tcBorders>
            <w:shd w:val="clear" w:color="auto" w:fill="auto"/>
          </w:tcPr>
          <w:p w:rsidR="00026DEE" w:rsidRPr="004B0F03" w:rsidRDefault="00026DEE" w:rsidP="009262B4">
            <w:pPr>
              <w:jc w:val="both"/>
              <w:rPr>
                <w:rFonts w:eastAsia="Times New Roman"/>
                <w:b/>
                <w:color w:val="000000"/>
                <w:sz w:val="20"/>
                <w:szCs w:val="20"/>
                <w:lang w:eastAsia="en-GB"/>
              </w:rPr>
            </w:pPr>
          </w:p>
        </w:tc>
      </w:tr>
      <w:tr w:rsidR="00026DEE" w:rsidRPr="003A6E48" w:rsidTr="009262B4">
        <w:trPr>
          <w:trHeight w:val="20"/>
        </w:trPr>
        <w:tc>
          <w:tcPr>
            <w:tcW w:w="607" w:type="dxa"/>
            <w:tcBorders>
              <w:top w:val="single" w:sz="4" w:space="0" w:color="auto"/>
              <w:left w:val="single" w:sz="4" w:space="0" w:color="auto"/>
              <w:bottom w:val="nil"/>
              <w:right w:val="single" w:sz="4" w:space="0" w:color="auto"/>
            </w:tcBorders>
            <w:shd w:val="clear" w:color="auto" w:fill="auto"/>
            <w:hideMark/>
          </w:tcPr>
          <w:p w:rsidR="00026DEE" w:rsidRPr="004B0F03" w:rsidRDefault="00026DEE" w:rsidP="009262B4">
            <w:pPr>
              <w:jc w:val="center"/>
              <w:rPr>
                <w:rFonts w:eastAsia="Times New Roman"/>
                <w:b/>
                <w:color w:val="000000"/>
                <w:sz w:val="20"/>
                <w:szCs w:val="20"/>
                <w:lang w:eastAsia="en-GB"/>
              </w:rPr>
            </w:pPr>
            <w:r>
              <w:rPr>
                <w:rFonts w:eastAsia="Times New Roman"/>
                <w:b/>
                <w:color w:val="000000"/>
                <w:sz w:val="20"/>
                <w:szCs w:val="20"/>
                <w:lang w:eastAsia="en-GB"/>
              </w:rPr>
              <w:t>8</w:t>
            </w:r>
          </w:p>
        </w:tc>
        <w:tc>
          <w:tcPr>
            <w:tcW w:w="9576" w:type="dxa"/>
            <w:gridSpan w:val="6"/>
            <w:tcBorders>
              <w:top w:val="single" w:sz="4" w:space="0" w:color="auto"/>
              <w:left w:val="nil"/>
              <w:bottom w:val="nil"/>
              <w:right w:val="single" w:sz="4" w:space="0" w:color="auto"/>
            </w:tcBorders>
            <w:shd w:val="clear" w:color="auto" w:fill="auto"/>
            <w:hideMark/>
          </w:tcPr>
          <w:p w:rsidR="00026DEE" w:rsidRPr="004B0F03" w:rsidRDefault="00026DEE" w:rsidP="009262B4">
            <w:pPr>
              <w:jc w:val="center"/>
              <w:rPr>
                <w:rFonts w:eastAsia="Times New Roman"/>
                <w:b/>
                <w:color w:val="000000"/>
                <w:sz w:val="20"/>
                <w:szCs w:val="20"/>
                <w:lang w:eastAsia="en-GB"/>
              </w:rPr>
            </w:pPr>
            <w:r>
              <w:rPr>
                <w:rFonts w:eastAsia="Times New Roman"/>
                <w:b/>
                <w:color w:val="000000"/>
                <w:sz w:val="20"/>
                <w:szCs w:val="20"/>
                <w:lang w:eastAsia="en-GB"/>
              </w:rPr>
              <w:t>Course</w:t>
            </w:r>
            <w:r w:rsidRPr="004B0F03">
              <w:rPr>
                <w:rFonts w:eastAsia="Times New Roman"/>
                <w:b/>
                <w:color w:val="000000"/>
                <w:sz w:val="20"/>
                <w:szCs w:val="20"/>
                <w:lang w:eastAsia="en-GB"/>
              </w:rPr>
              <w:t xml:space="preserve"> Contents</w:t>
            </w:r>
          </w:p>
        </w:tc>
      </w:tr>
      <w:tr w:rsidR="00026DEE" w:rsidRPr="003A6E48"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.01</w:t>
            </w:r>
          </w:p>
        </w:tc>
        <w:tc>
          <w:tcPr>
            <w:tcW w:w="1674" w:type="dxa"/>
            <w:gridSpan w:val="2"/>
            <w:tcBorders>
              <w:top w:val="single" w:sz="4" w:space="0" w:color="auto"/>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sidRPr="003A6E48">
              <w:rPr>
                <w:color w:val="000000"/>
                <w:sz w:val="20"/>
                <w:szCs w:val="20"/>
              </w:rPr>
              <w:t>Unit A</w:t>
            </w:r>
          </w:p>
        </w:tc>
        <w:tc>
          <w:tcPr>
            <w:tcW w:w="7902" w:type="dxa"/>
            <w:gridSpan w:val="4"/>
            <w:tcBorders>
              <w:top w:val="single" w:sz="4" w:space="0" w:color="auto"/>
              <w:left w:val="nil"/>
              <w:bottom w:val="single" w:sz="4" w:space="0" w:color="auto"/>
              <w:right w:val="single" w:sz="4" w:space="0" w:color="auto"/>
            </w:tcBorders>
            <w:shd w:val="clear" w:color="auto" w:fill="auto"/>
          </w:tcPr>
          <w:p w:rsidR="00026DEE" w:rsidRPr="003A6E48" w:rsidRDefault="00026DEE" w:rsidP="009262B4">
            <w:pPr>
              <w:rPr>
                <w:rFonts w:eastAsia="Times New Roman"/>
                <w:b/>
                <w:color w:val="000000"/>
                <w:sz w:val="20"/>
                <w:szCs w:val="20"/>
                <w:lang w:eastAsia="en-GB"/>
              </w:rPr>
            </w:pPr>
            <w:r>
              <w:rPr>
                <w:rFonts w:eastAsia="Times New Roman"/>
                <w:b/>
                <w:color w:val="000000"/>
                <w:sz w:val="20"/>
                <w:szCs w:val="20"/>
                <w:lang w:eastAsia="en-GB"/>
              </w:rPr>
              <w:t>Introduction</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.02</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sidRPr="003A6E48">
              <w:rPr>
                <w:color w:val="000000"/>
                <w:sz w:val="20"/>
                <w:szCs w:val="20"/>
              </w:rPr>
              <w:t>Unit A Topic 1</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color w:val="000000"/>
                <w:sz w:val="20"/>
                <w:szCs w:val="20"/>
                <w:lang w:eastAsia="en-GB"/>
              </w:rPr>
            </w:pPr>
            <w:r>
              <w:rPr>
                <w:rFonts w:eastAsia="Times New Roman"/>
                <w:color w:val="000000"/>
                <w:sz w:val="20"/>
                <w:szCs w:val="20"/>
                <w:lang w:eastAsia="en-GB"/>
              </w:rPr>
              <w:t>Biological Significance</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.03</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sidRPr="003A6E48">
              <w:rPr>
                <w:color w:val="000000"/>
                <w:sz w:val="20"/>
                <w:szCs w:val="20"/>
              </w:rPr>
              <w:t>Unit A Topic 2</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color w:val="000000"/>
                <w:sz w:val="20"/>
                <w:szCs w:val="20"/>
                <w:lang w:eastAsia="en-GB"/>
              </w:rPr>
            </w:pPr>
            <w:r>
              <w:rPr>
                <w:rFonts w:eastAsia="Times New Roman"/>
                <w:color w:val="000000"/>
                <w:sz w:val="20"/>
                <w:szCs w:val="20"/>
                <w:lang w:eastAsia="en-GB"/>
              </w:rPr>
              <w:t>Neuron &amp; its functionalities</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.04</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sidRPr="003A6E48">
              <w:rPr>
                <w:color w:val="000000"/>
                <w:sz w:val="20"/>
                <w:szCs w:val="20"/>
              </w:rPr>
              <w:t>Unit A Topic 3</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color w:val="000000"/>
                <w:sz w:val="20"/>
                <w:szCs w:val="20"/>
                <w:lang w:eastAsia="en-GB"/>
              </w:rPr>
            </w:pPr>
            <w:r>
              <w:rPr>
                <w:rFonts w:eastAsia="Times New Roman"/>
                <w:color w:val="000000"/>
                <w:sz w:val="20"/>
                <w:szCs w:val="20"/>
                <w:lang w:eastAsia="en-GB"/>
              </w:rPr>
              <w:t>Components of Artificial Neural Network</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.05</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sidRPr="003A6E48">
              <w:rPr>
                <w:color w:val="000000"/>
                <w:sz w:val="20"/>
                <w:szCs w:val="20"/>
              </w:rPr>
              <w:t>Unit B</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b/>
                <w:color w:val="000000"/>
                <w:sz w:val="20"/>
                <w:szCs w:val="20"/>
                <w:lang w:eastAsia="en-GB"/>
              </w:rPr>
            </w:pPr>
            <w:r>
              <w:rPr>
                <w:rFonts w:eastAsia="Times New Roman"/>
                <w:b/>
                <w:color w:val="000000"/>
                <w:sz w:val="20"/>
                <w:szCs w:val="20"/>
                <w:lang w:eastAsia="en-GB"/>
              </w:rPr>
              <w:t>Learning</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.06</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sidRPr="003A6E48">
              <w:rPr>
                <w:color w:val="000000"/>
                <w:sz w:val="20"/>
                <w:szCs w:val="20"/>
              </w:rPr>
              <w:t>Unit B Topic 1</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color w:val="000000"/>
                <w:sz w:val="20"/>
                <w:szCs w:val="20"/>
                <w:lang w:eastAsia="en-GB"/>
              </w:rPr>
            </w:pPr>
            <w:r>
              <w:rPr>
                <w:rFonts w:eastAsia="Times New Roman"/>
                <w:color w:val="000000"/>
                <w:sz w:val="20"/>
                <w:szCs w:val="20"/>
                <w:lang w:eastAsia="en-GB"/>
              </w:rPr>
              <w:t>Learning Rule &amp; Learning Paradigms</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.07</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sidRPr="003A6E48">
              <w:rPr>
                <w:color w:val="000000"/>
                <w:sz w:val="20"/>
                <w:szCs w:val="20"/>
              </w:rPr>
              <w:t>Unit B Topic 2</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color w:val="000000"/>
                <w:sz w:val="20"/>
                <w:szCs w:val="20"/>
                <w:lang w:eastAsia="en-GB"/>
              </w:rPr>
            </w:pPr>
            <w:r>
              <w:rPr>
                <w:rFonts w:eastAsia="Times New Roman"/>
                <w:color w:val="000000"/>
                <w:sz w:val="20"/>
                <w:szCs w:val="20"/>
                <w:lang w:eastAsia="en-GB"/>
              </w:rPr>
              <w:t xml:space="preserve">Training &amp; Testing in learning </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.08</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sidRPr="003A6E48">
              <w:rPr>
                <w:color w:val="000000"/>
                <w:sz w:val="20"/>
                <w:szCs w:val="20"/>
              </w:rPr>
              <w:t>Unit B Topic 3</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color w:val="000000"/>
                <w:sz w:val="20"/>
                <w:szCs w:val="20"/>
                <w:lang w:eastAsia="en-GB"/>
              </w:rPr>
            </w:pPr>
            <w:r>
              <w:rPr>
                <w:rFonts w:eastAsia="Times New Roman"/>
                <w:color w:val="000000"/>
                <w:sz w:val="20"/>
                <w:szCs w:val="20"/>
                <w:lang w:eastAsia="en-GB"/>
              </w:rPr>
              <w:t>Analysis: Learning Curve &amp; Error Measurement</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.09</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sidRPr="003A6E48">
              <w:rPr>
                <w:color w:val="000000"/>
                <w:sz w:val="20"/>
                <w:szCs w:val="20"/>
              </w:rPr>
              <w:t>Unit C</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b/>
                <w:color w:val="000000"/>
                <w:sz w:val="20"/>
                <w:szCs w:val="20"/>
                <w:lang w:eastAsia="en-GB"/>
              </w:rPr>
            </w:pPr>
            <w:proofErr w:type="spellStart"/>
            <w:r>
              <w:rPr>
                <w:rFonts w:eastAsia="Times New Roman"/>
                <w:b/>
                <w:color w:val="000000"/>
                <w:sz w:val="20"/>
                <w:szCs w:val="20"/>
                <w:lang w:eastAsia="en-GB"/>
              </w:rPr>
              <w:t>Perceptron</w:t>
            </w:r>
            <w:proofErr w:type="spellEnd"/>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.10</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sidRPr="003A6E48">
              <w:rPr>
                <w:color w:val="000000"/>
                <w:sz w:val="20"/>
                <w:szCs w:val="20"/>
              </w:rPr>
              <w:t>Unit C Topic 1</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color w:val="000000"/>
                <w:sz w:val="20"/>
                <w:szCs w:val="20"/>
                <w:lang w:eastAsia="en-GB"/>
              </w:rPr>
            </w:pPr>
            <w:proofErr w:type="spellStart"/>
            <w:r>
              <w:rPr>
                <w:rFonts w:eastAsia="Times New Roman"/>
                <w:color w:val="000000"/>
                <w:sz w:val="20"/>
                <w:szCs w:val="20"/>
                <w:lang w:eastAsia="en-GB"/>
              </w:rPr>
              <w:t>Perceptron</w:t>
            </w:r>
            <w:proofErr w:type="spellEnd"/>
            <w:r>
              <w:rPr>
                <w:rFonts w:eastAsia="Times New Roman"/>
                <w:color w:val="000000"/>
                <w:sz w:val="20"/>
                <w:szCs w:val="20"/>
                <w:lang w:eastAsia="en-GB"/>
              </w:rPr>
              <w:t xml:space="preserve">, Layers, Convergence Theorem </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.11</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sidRPr="003A6E48">
              <w:rPr>
                <w:color w:val="000000"/>
                <w:sz w:val="20"/>
                <w:szCs w:val="20"/>
              </w:rPr>
              <w:t>Unit C Topic 2</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color w:val="000000"/>
                <w:sz w:val="20"/>
                <w:szCs w:val="20"/>
                <w:lang w:eastAsia="en-GB"/>
              </w:rPr>
            </w:pPr>
            <w:r>
              <w:rPr>
                <w:rFonts w:eastAsia="Times New Roman"/>
                <w:color w:val="000000"/>
                <w:sz w:val="20"/>
                <w:szCs w:val="20"/>
                <w:lang w:eastAsia="en-GB"/>
              </w:rPr>
              <w:t>Activation Function, Weight Initialization</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.12</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sidRPr="003A6E48">
              <w:rPr>
                <w:color w:val="000000"/>
                <w:sz w:val="20"/>
                <w:szCs w:val="20"/>
              </w:rPr>
              <w:t>Unit C Topic 3</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color w:val="000000"/>
                <w:sz w:val="20"/>
                <w:szCs w:val="20"/>
                <w:lang w:eastAsia="en-GB"/>
              </w:rPr>
            </w:pPr>
            <w:proofErr w:type="spellStart"/>
            <w:r>
              <w:rPr>
                <w:rFonts w:eastAsia="Times New Roman"/>
                <w:color w:val="000000"/>
                <w:sz w:val="20"/>
                <w:szCs w:val="20"/>
                <w:lang w:eastAsia="en-GB"/>
              </w:rPr>
              <w:t>Backpropagation</w:t>
            </w:r>
            <w:proofErr w:type="spellEnd"/>
            <w:r>
              <w:rPr>
                <w:rFonts w:eastAsia="Times New Roman"/>
                <w:color w:val="000000"/>
                <w:sz w:val="20"/>
                <w:szCs w:val="20"/>
                <w:lang w:eastAsia="en-GB"/>
              </w:rPr>
              <w:t>, Delta Learning Rule</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8.13</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sidRPr="003A6E48">
              <w:rPr>
                <w:color w:val="000000"/>
                <w:sz w:val="20"/>
                <w:szCs w:val="20"/>
              </w:rPr>
              <w:t xml:space="preserve">Unit </w:t>
            </w:r>
            <w:r>
              <w:rPr>
                <w:color w:val="000000"/>
                <w:sz w:val="20"/>
                <w:szCs w:val="20"/>
              </w:rPr>
              <w:t>D</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b/>
                <w:color w:val="000000"/>
                <w:sz w:val="20"/>
                <w:szCs w:val="20"/>
                <w:lang w:eastAsia="en-GB"/>
              </w:rPr>
            </w:pPr>
            <w:r>
              <w:rPr>
                <w:rFonts w:eastAsia="Times New Roman"/>
                <w:b/>
                <w:color w:val="000000"/>
                <w:sz w:val="20"/>
                <w:szCs w:val="20"/>
                <w:lang w:eastAsia="en-GB"/>
              </w:rPr>
              <w:t>Radial Basis Networks</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8.14</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Pr>
                <w:color w:val="000000"/>
                <w:sz w:val="20"/>
                <w:szCs w:val="20"/>
              </w:rPr>
              <w:t>Unit D</w:t>
            </w:r>
            <w:r w:rsidRPr="003A6E48">
              <w:rPr>
                <w:color w:val="000000"/>
                <w:sz w:val="20"/>
                <w:szCs w:val="20"/>
              </w:rPr>
              <w:t xml:space="preserve"> Topic 1</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color w:val="000000"/>
                <w:sz w:val="20"/>
                <w:szCs w:val="20"/>
                <w:lang w:eastAsia="en-GB"/>
              </w:rPr>
            </w:pPr>
            <w:r>
              <w:rPr>
                <w:rFonts w:eastAsia="Times New Roman"/>
                <w:color w:val="000000"/>
                <w:sz w:val="20"/>
                <w:szCs w:val="20"/>
                <w:lang w:eastAsia="en-GB"/>
              </w:rPr>
              <w:t>Components &amp; Structure</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8.15</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Pr>
                <w:color w:val="000000"/>
                <w:sz w:val="20"/>
                <w:szCs w:val="20"/>
              </w:rPr>
              <w:t>Unit D</w:t>
            </w:r>
            <w:r w:rsidRPr="003A6E48">
              <w:rPr>
                <w:color w:val="000000"/>
                <w:sz w:val="20"/>
                <w:szCs w:val="20"/>
              </w:rPr>
              <w:t xml:space="preserve"> Topic 2</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color w:val="000000"/>
                <w:sz w:val="20"/>
                <w:szCs w:val="20"/>
                <w:lang w:eastAsia="en-GB"/>
              </w:rPr>
            </w:pPr>
            <w:r>
              <w:rPr>
                <w:rFonts w:eastAsia="Times New Roman"/>
                <w:color w:val="000000"/>
                <w:sz w:val="20"/>
                <w:szCs w:val="20"/>
                <w:lang w:eastAsia="en-GB"/>
              </w:rPr>
              <w:t>Training &amp; Testing</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8.16</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Pr>
                <w:color w:val="000000"/>
                <w:sz w:val="20"/>
                <w:szCs w:val="20"/>
              </w:rPr>
              <w:t>Unit D</w:t>
            </w:r>
            <w:r w:rsidRPr="003A6E48">
              <w:rPr>
                <w:color w:val="000000"/>
                <w:sz w:val="20"/>
                <w:szCs w:val="20"/>
              </w:rPr>
              <w:t xml:space="preserve"> Topic 3</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color w:val="000000"/>
                <w:sz w:val="20"/>
                <w:szCs w:val="20"/>
                <w:lang w:eastAsia="en-GB"/>
              </w:rPr>
            </w:pPr>
            <w:r>
              <w:rPr>
                <w:rFonts w:eastAsia="Times New Roman"/>
                <w:color w:val="000000"/>
                <w:sz w:val="20"/>
                <w:szCs w:val="20"/>
                <w:lang w:eastAsia="en-GB"/>
              </w:rPr>
              <w:t>Enhancements in Radial Basis Networks</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8.17</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sidRPr="003A6E48">
              <w:rPr>
                <w:color w:val="000000"/>
                <w:sz w:val="20"/>
                <w:szCs w:val="20"/>
              </w:rPr>
              <w:t xml:space="preserve">Unit </w:t>
            </w:r>
            <w:r>
              <w:rPr>
                <w:color w:val="000000"/>
                <w:sz w:val="20"/>
                <w:szCs w:val="20"/>
              </w:rPr>
              <w:t>E</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b/>
                <w:color w:val="000000"/>
                <w:sz w:val="20"/>
                <w:szCs w:val="20"/>
                <w:lang w:eastAsia="en-GB"/>
              </w:rPr>
            </w:pPr>
            <w:r>
              <w:rPr>
                <w:rFonts w:eastAsia="Times New Roman"/>
                <w:b/>
                <w:color w:val="000000"/>
                <w:sz w:val="20"/>
                <w:szCs w:val="20"/>
                <w:lang w:eastAsia="en-GB"/>
              </w:rPr>
              <w:t>Applications &amp; Case Studies using MATLAB</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8.18</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Pr>
                <w:color w:val="000000"/>
                <w:sz w:val="20"/>
                <w:szCs w:val="20"/>
              </w:rPr>
              <w:t>Unit E</w:t>
            </w:r>
            <w:r w:rsidRPr="003A6E48">
              <w:rPr>
                <w:color w:val="000000"/>
                <w:sz w:val="20"/>
                <w:szCs w:val="20"/>
              </w:rPr>
              <w:t xml:space="preserve"> Topic 1</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color w:val="000000"/>
                <w:sz w:val="20"/>
                <w:szCs w:val="20"/>
                <w:lang w:eastAsia="en-GB"/>
              </w:rPr>
            </w:pPr>
            <w:r>
              <w:rPr>
                <w:rFonts w:eastAsia="Times New Roman"/>
                <w:color w:val="000000"/>
                <w:sz w:val="20"/>
                <w:szCs w:val="20"/>
                <w:lang w:eastAsia="en-GB"/>
              </w:rPr>
              <w:t xml:space="preserve">Various practical applications of Artificial Neural Networks </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8.19</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Pr>
                <w:color w:val="000000"/>
                <w:sz w:val="20"/>
                <w:szCs w:val="20"/>
              </w:rPr>
              <w:t>Unit E</w:t>
            </w:r>
            <w:r w:rsidRPr="003A6E48">
              <w:rPr>
                <w:color w:val="000000"/>
                <w:sz w:val="20"/>
                <w:szCs w:val="20"/>
              </w:rPr>
              <w:t xml:space="preserve"> Topic 2</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color w:val="000000"/>
                <w:sz w:val="20"/>
                <w:szCs w:val="20"/>
                <w:lang w:eastAsia="en-GB"/>
              </w:rPr>
            </w:pPr>
            <w:r>
              <w:rPr>
                <w:rFonts w:eastAsia="Times New Roman"/>
                <w:color w:val="000000"/>
                <w:sz w:val="20"/>
                <w:szCs w:val="20"/>
                <w:lang w:eastAsia="en-GB"/>
              </w:rPr>
              <w:t>PNN development &amp; verifications using image dataset for pattern detection</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8.</w:t>
            </w:r>
            <w:r w:rsidRPr="003A6E48">
              <w:rPr>
                <w:rFonts w:eastAsia="Times New Roman"/>
                <w:color w:val="000000"/>
                <w:sz w:val="20"/>
                <w:szCs w:val="20"/>
                <w:lang w:eastAsia="en-GB"/>
              </w:rPr>
              <w:t>2</w:t>
            </w:r>
            <w:r>
              <w:rPr>
                <w:rFonts w:eastAsia="Times New Roman"/>
                <w:color w:val="000000"/>
                <w:sz w:val="20"/>
                <w:szCs w:val="20"/>
                <w:lang w:eastAsia="en-GB"/>
              </w:rPr>
              <w:t>0</w:t>
            </w:r>
          </w:p>
        </w:tc>
        <w:tc>
          <w:tcPr>
            <w:tcW w:w="1674" w:type="dxa"/>
            <w:gridSpan w:val="2"/>
            <w:tcBorders>
              <w:top w:val="nil"/>
              <w:left w:val="nil"/>
              <w:bottom w:val="single" w:sz="4" w:space="0" w:color="auto"/>
              <w:right w:val="single" w:sz="4" w:space="0" w:color="auto"/>
            </w:tcBorders>
            <w:shd w:val="clear" w:color="auto" w:fill="auto"/>
            <w:hideMark/>
          </w:tcPr>
          <w:p w:rsidR="00026DEE" w:rsidRPr="003A6E48" w:rsidRDefault="00026DEE" w:rsidP="009262B4">
            <w:pPr>
              <w:rPr>
                <w:color w:val="000000"/>
                <w:sz w:val="20"/>
                <w:szCs w:val="20"/>
              </w:rPr>
            </w:pPr>
            <w:r>
              <w:rPr>
                <w:color w:val="000000"/>
                <w:sz w:val="20"/>
                <w:szCs w:val="20"/>
              </w:rPr>
              <w:t>Unit E</w:t>
            </w:r>
            <w:r w:rsidRPr="003A6E48">
              <w:rPr>
                <w:color w:val="000000"/>
                <w:sz w:val="20"/>
                <w:szCs w:val="20"/>
              </w:rPr>
              <w:t xml:space="preserve"> Topic 3</w:t>
            </w:r>
          </w:p>
        </w:tc>
        <w:tc>
          <w:tcPr>
            <w:tcW w:w="7902" w:type="dxa"/>
            <w:gridSpan w:val="4"/>
            <w:tcBorders>
              <w:top w:val="nil"/>
              <w:left w:val="nil"/>
              <w:bottom w:val="single" w:sz="4" w:space="0" w:color="auto"/>
              <w:right w:val="single" w:sz="4" w:space="0" w:color="auto"/>
            </w:tcBorders>
            <w:shd w:val="clear" w:color="auto" w:fill="auto"/>
          </w:tcPr>
          <w:p w:rsidR="00026DEE" w:rsidRPr="003A6E48" w:rsidRDefault="00026DEE" w:rsidP="009262B4">
            <w:pPr>
              <w:rPr>
                <w:rFonts w:eastAsia="Times New Roman"/>
                <w:color w:val="000000"/>
                <w:sz w:val="20"/>
                <w:szCs w:val="20"/>
                <w:lang w:eastAsia="en-GB"/>
              </w:rPr>
            </w:pPr>
            <w:r>
              <w:rPr>
                <w:rFonts w:eastAsia="Times New Roman"/>
                <w:color w:val="000000"/>
                <w:sz w:val="20"/>
                <w:szCs w:val="20"/>
                <w:lang w:eastAsia="en-GB"/>
              </w:rPr>
              <w:t>RBFNN development using medical imagining dataset for pattern detection</w:t>
            </w:r>
          </w:p>
        </w:tc>
      </w:tr>
      <w:tr w:rsidR="00026DEE" w:rsidRPr="006A2C89"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26DEE" w:rsidRPr="006A2C89" w:rsidRDefault="00026DEE" w:rsidP="009262B4">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lastRenderedPageBreak/>
              <w:t>9</w:t>
            </w:r>
          </w:p>
        </w:tc>
        <w:tc>
          <w:tcPr>
            <w:tcW w:w="9576" w:type="dxa"/>
            <w:gridSpan w:val="6"/>
            <w:tcBorders>
              <w:top w:val="single" w:sz="4" w:space="0" w:color="auto"/>
              <w:left w:val="nil"/>
              <w:bottom w:val="single" w:sz="4" w:space="0" w:color="auto"/>
              <w:right w:val="single" w:sz="4" w:space="0" w:color="auto"/>
            </w:tcBorders>
            <w:shd w:val="clear" w:color="auto" w:fill="auto"/>
            <w:vAlign w:val="bottom"/>
            <w:hideMark/>
          </w:tcPr>
          <w:p w:rsidR="00026DEE" w:rsidRPr="003409F4" w:rsidRDefault="00026DEE" w:rsidP="009262B4">
            <w:pPr>
              <w:jc w:val="center"/>
              <w:rPr>
                <w:rFonts w:ascii="Calibri" w:eastAsia="Times New Roman" w:hAnsi="Calibri" w:cs="Calibri"/>
                <w:b/>
                <w:color w:val="000000"/>
                <w:sz w:val="20"/>
                <w:lang w:eastAsia="en-GB"/>
              </w:rPr>
            </w:pPr>
            <w:r w:rsidRPr="003409F4">
              <w:rPr>
                <w:rFonts w:ascii="Calibri" w:eastAsia="Times New Roman" w:hAnsi="Calibri" w:cs="Calibri"/>
                <w:b/>
                <w:color w:val="000000"/>
                <w:sz w:val="20"/>
                <w:lang w:eastAsia="en-GB"/>
              </w:rPr>
              <w:t>Course Evaluation</w:t>
            </w:r>
          </w:p>
        </w:tc>
      </w:tr>
      <w:tr w:rsidR="00026DEE" w:rsidRPr="006A2C89" w:rsidTr="009262B4">
        <w:trPr>
          <w:trHeight w:val="20"/>
        </w:trPr>
        <w:tc>
          <w:tcPr>
            <w:tcW w:w="607" w:type="dxa"/>
            <w:tcBorders>
              <w:top w:val="single" w:sz="4" w:space="0" w:color="auto"/>
              <w:left w:val="single" w:sz="4" w:space="0" w:color="auto"/>
              <w:bottom w:val="nil"/>
              <w:right w:val="single" w:sz="4" w:space="0" w:color="auto"/>
            </w:tcBorders>
            <w:shd w:val="clear" w:color="auto" w:fill="auto"/>
            <w:vAlign w:val="bottom"/>
            <w:hideMark/>
          </w:tcPr>
          <w:p w:rsidR="00026DEE" w:rsidRPr="006A2C89" w:rsidRDefault="00026DEE" w:rsidP="009262B4">
            <w:pPr>
              <w:jc w:val="center"/>
              <w:rPr>
                <w:rFonts w:ascii="Calibri" w:eastAsia="Times New Roman" w:hAnsi="Calibri" w:cs="Calibri"/>
                <w:color w:val="000000"/>
                <w:sz w:val="20"/>
                <w:lang w:eastAsia="en-GB"/>
              </w:rPr>
            </w:pP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26DEE" w:rsidRPr="006A2C89" w:rsidRDefault="00026DEE" w:rsidP="009262B4">
            <w:pPr>
              <w:rPr>
                <w:rFonts w:ascii="Calibri" w:eastAsia="Times New Roman" w:hAnsi="Calibri" w:cs="Calibri"/>
                <w:color w:val="000000"/>
                <w:sz w:val="20"/>
                <w:lang w:eastAsia="en-GB"/>
              </w:rPr>
            </w:pPr>
          </w:p>
        </w:tc>
        <w:tc>
          <w:tcPr>
            <w:tcW w:w="2730" w:type="dxa"/>
            <w:gridSpan w:val="3"/>
            <w:tcBorders>
              <w:top w:val="single" w:sz="4" w:space="0" w:color="auto"/>
              <w:left w:val="nil"/>
              <w:bottom w:val="single" w:sz="4" w:space="0" w:color="auto"/>
              <w:right w:val="single" w:sz="4" w:space="0" w:color="auto"/>
            </w:tcBorders>
            <w:shd w:val="clear" w:color="auto" w:fill="auto"/>
            <w:vAlign w:val="bottom"/>
          </w:tcPr>
          <w:p w:rsidR="00026DEE" w:rsidRPr="006A2C89" w:rsidRDefault="00026DEE" w:rsidP="009262B4">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Continuous Assessment</w:t>
            </w:r>
          </w:p>
        </w:tc>
        <w:tc>
          <w:tcPr>
            <w:tcW w:w="2803" w:type="dxa"/>
            <w:tcBorders>
              <w:top w:val="single" w:sz="4" w:space="0" w:color="auto"/>
              <w:left w:val="nil"/>
              <w:bottom w:val="single" w:sz="4" w:space="0" w:color="auto"/>
              <w:right w:val="single" w:sz="4" w:space="0" w:color="auto"/>
            </w:tcBorders>
            <w:shd w:val="clear" w:color="auto" w:fill="auto"/>
            <w:vAlign w:val="bottom"/>
          </w:tcPr>
          <w:p w:rsidR="00026DEE" w:rsidRPr="006A2C89" w:rsidRDefault="00026DEE" w:rsidP="009262B4">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Mid-Term Examination</w:t>
            </w:r>
          </w:p>
        </w:tc>
        <w:tc>
          <w:tcPr>
            <w:tcW w:w="2657" w:type="dxa"/>
            <w:tcBorders>
              <w:top w:val="single" w:sz="4" w:space="0" w:color="auto"/>
              <w:left w:val="nil"/>
              <w:bottom w:val="single" w:sz="4" w:space="0" w:color="auto"/>
              <w:right w:val="single" w:sz="4" w:space="0" w:color="auto"/>
            </w:tcBorders>
            <w:shd w:val="clear" w:color="auto" w:fill="auto"/>
            <w:vAlign w:val="bottom"/>
          </w:tcPr>
          <w:p w:rsidR="00026DEE" w:rsidRPr="006A2C89" w:rsidRDefault="00026DEE" w:rsidP="009262B4">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End-Term Examination</w:t>
            </w:r>
          </w:p>
        </w:tc>
      </w:tr>
      <w:tr w:rsidR="00026DEE" w:rsidRPr="006A2C89"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26DEE" w:rsidRPr="006A2C89" w:rsidRDefault="00026DEE" w:rsidP="009262B4">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9</w:t>
            </w:r>
            <w:r w:rsidRPr="006A2C89">
              <w:rPr>
                <w:rFonts w:ascii="Calibri" w:eastAsia="Times New Roman" w:hAnsi="Calibri" w:cs="Calibri"/>
                <w:color w:val="000000"/>
                <w:sz w:val="20"/>
                <w:lang w:eastAsia="en-GB"/>
              </w:rPr>
              <w:t>.11</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26DEE" w:rsidRPr="006A2C89" w:rsidRDefault="00026DEE" w:rsidP="009262B4">
            <w:pPr>
              <w:rPr>
                <w:rFonts w:ascii="Calibri" w:eastAsia="Times New Roman" w:hAnsi="Calibri" w:cs="Calibri"/>
                <w:color w:val="000000"/>
                <w:sz w:val="20"/>
                <w:lang w:eastAsia="en-GB"/>
              </w:rPr>
            </w:pPr>
            <w:r>
              <w:rPr>
                <w:rFonts w:ascii="Calibri" w:eastAsia="Times New Roman" w:hAnsi="Calibri" w:cs="Calibri"/>
                <w:color w:val="000000"/>
                <w:sz w:val="20"/>
                <w:lang w:eastAsia="en-GB"/>
              </w:rPr>
              <w:t>Attendance</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026DEE" w:rsidRPr="006A2C89" w:rsidRDefault="00026DEE" w:rsidP="009262B4">
            <w:pPr>
              <w:ind w:left="-108" w:righ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Mandatory</w:t>
            </w:r>
          </w:p>
        </w:tc>
        <w:tc>
          <w:tcPr>
            <w:tcW w:w="2803" w:type="dxa"/>
            <w:tcBorders>
              <w:top w:val="single" w:sz="4" w:space="0" w:color="auto"/>
              <w:left w:val="nil"/>
              <w:bottom w:val="single" w:sz="4" w:space="0" w:color="auto"/>
              <w:right w:val="single" w:sz="4" w:space="0" w:color="auto"/>
            </w:tcBorders>
            <w:shd w:val="clear" w:color="auto" w:fill="auto"/>
            <w:vAlign w:val="center"/>
          </w:tcPr>
          <w:p w:rsidR="00026DEE" w:rsidRPr="006A2C89" w:rsidRDefault="00026DEE" w:rsidP="009262B4">
            <w:pPr>
              <w:ind w:left="-108" w:righ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Mandatory</w:t>
            </w:r>
          </w:p>
        </w:tc>
        <w:tc>
          <w:tcPr>
            <w:tcW w:w="2657" w:type="dxa"/>
            <w:tcBorders>
              <w:top w:val="single" w:sz="4" w:space="0" w:color="auto"/>
              <w:left w:val="nil"/>
              <w:bottom w:val="single" w:sz="4" w:space="0" w:color="auto"/>
              <w:right w:val="single" w:sz="4" w:space="0" w:color="auto"/>
            </w:tcBorders>
            <w:shd w:val="clear" w:color="auto" w:fill="auto"/>
            <w:vAlign w:val="center"/>
          </w:tcPr>
          <w:p w:rsidR="00026DEE" w:rsidRPr="006A2C89" w:rsidRDefault="00026DEE" w:rsidP="009262B4">
            <w:pPr>
              <w:ind w:left="-108" w:righ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75%</w:t>
            </w:r>
          </w:p>
        </w:tc>
      </w:tr>
      <w:tr w:rsidR="00026DEE" w:rsidRPr="006A2C89"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6A2C89" w:rsidRDefault="00026DEE" w:rsidP="009262B4">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9</w:t>
            </w:r>
            <w:r w:rsidRPr="006A2C89">
              <w:rPr>
                <w:rFonts w:ascii="Calibri" w:eastAsia="Times New Roman" w:hAnsi="Calibri" w:cs="Calibri"/>
                <w:color w:val="000000"/>
                <w:sz w:val="20"/>
                <w:lang w:eastAsia="en-GB"/>
              </w:rPr>
              <w:t>.12</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26DEE" w:rsidRPr="006A2C89" w:rsidRDefault="00026DEE" w:rsidP="009262B4">
            <w:pPr>
              <w:rPr>
                <w:rFonts w:ascii="Calibri" w:eastAsia="Times New Roman" w:hAnsi="Calibri" w:cs="Calibri"/>
                <w:color w:val="000000"/>
                <w:sz w:val="20"/>
                <w:lang w:eastAsia="en-GB"/>
              </w:rPr>
            </w:pPr>
            <w:r>
              <w:rPr>
                <w:rFonts w:ascii="Calibri" w:eastAsia="Times New Roman" w:hAnsi="Calibri" w:cs="Calibri"/>
                <w:color w:val="000000"/>
                <w:sz w:val="20"/>
                <w:lang w:eastAsia="en-GB"/>
              </w:rPr>
              <w:t>Assignments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026DEE" w:rsidRPr="006A2C89" w:rsidRDefault="00026DEE" w:rsidP="009262B4">
            <w:pPr>
              <w:ind w:left="-108" w:righ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3</w:t>
            </w:r>
          </w:p>
        </w:tc>
        <w:tc>
          <w:tcPr>
            <w:tcW w:w="2803" w:type="dxa"/>
            <w:tcBorders>
              <w:top w:val="single" w:sz="4" w:space="0" w:color="auto"/>
              <w:left w:val="nil"/>
              <w:bottom w:val="single" w:sz="4" w:space="0" w:color="auto"/>
              <w:right w:val="single" w:sz="4" w:space="0" w:color="auto"/>
            </w:tcBorders>
            <w:shd w:val="clear" w:color="auto" w:fill="auto"/>
            <w:vAlign w:val="center"/>
          </w:tcPr>
          <w:p w:rsidR="00026DEE" w:rsidRPr="006A2C89" w:rsidRDefault="00026DEE" w:rsidP="009262B4">
            <w:pPr>
              <w:ind w:left="-108" w:righ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026DEE" w:rsidRPr="006A2C89" w:rsidRDefault="00026DEE" w:rsidP="009262B4">
            <w:pPr>
              <w:ind w:left="-108" w:righ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r>
      <w:tr w:rsidR="00026DEE" w:rsidRPr="006A2C89"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6A2C89" w:rsidRDefault="00026DEE" w:rsidP="009262B4">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9</w:t>
            </w:r>
            <w:r w:rsidRPr="006A2C89">
              <w:rPr>
                <w:rFonts w:ascii="Calibri" w:eastAsia="Times New Roman" w:hAnsi="Calibri" w:cs="Calibri"/>
                <w:color w:val="000000"/>
                <w:sz w:val="20"/>
                <w:lang w:eastAsia="en-GB"/>
              </w:rPr>
              <w:t>.13</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26DEE" w:rsidRPr="006A2C89" w:rsidRDefault="00026DEE" w:rsidP="009262B4">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Quizzes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026DEE" w:rsidRPr="006A2C89" w:rsidRDefault="00026DEE" w:rsidP="009262B4">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c>
          <w:tcPr>
            <w:tcW w:w="2803" w:type="dxa"/>
            <w:tcBorders>
              <w:top w:val="single" w:sz="4" w:space="0" w:color="auto"/>
              <w:left w:val="nil"/>
              <w:bottom w:val="single" w:sz="4" w:space="0" w:color="auto"/>
              <w:right w:val="single" w:sz="4" w:space="0" w:color="auto"/>
            </w:tcBorders>
            <w:shd w:val="clear" w:color="auto" w:fill="auto"/>
            <w:vAlign w:val="center"/>
          </w:tcPr>
          <w:p w:rsidR="00026DEE" w:rsidRPr="006A2C89" w:rsidRDefault="00026DEE" w:rsidP="009262B4">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026DEE" w:rsidRPr="006A2C89" w:rsidRDefault="00026DEE" w:rsidP="009262B4">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r>
      <w:tr w:rsidR="00026DEE" w:rsidRPr="006A2C89"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6A2C89" w:rsidRDefault="00026DEE" w:rsidP="009262B4">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9</w:t>
            </w:r>
            <w:r w:rsidRPr="006A2C89">
              <w:rPr>
                <w:rFonts w:ascii="Calibri" w:eastAsia="Times New Roman" w:hAnsi="Calibri" w:cs="Calibri"/>
                <w:color w:val="000000"/>
                <w:sz w:val="20"/>
                <w:lang w:eastAsia="en-GB"/>
              </w:rPr>
              <w:t>.14</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26DEE" w:rsidRPr="006A2C89" w:rsidRDefault="00026DEE" w:rsidP="009262B4">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Project</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026DEE" w:rsidRPr="006A2C89" w:rsidRDefault="00026DEE" w:rsidP="009262B4">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One</w:t>
            </w:r>
          </w:p>
        </w:tc>
        <w:tc>
          <w:tcPr>
            <w:tcW w:w="2803" w:type="dxa"/>
            <w:tcBorders>
              <w:top w:val="single" w:sz="4" w:space="0" w:color="auto"/>
              <w:left w:val="nil"/>
              <w:bottom w:val="single" w:sz="4" w:space="0" w:color="auto"/>
              <w:right w:val="single" w:sz="4" w:space="0" w:color="auto"/>
            </w:tcBorders>
            <w:shd w:val="clear" w:color="auto" w:fill="auto"/>
            <w:vAlign w:val="center"/>
          </w:tcPr>
          <w:p w:rsidR="00026DEE" w:rsidRPr="006A2C89" w:rsidRDefault="00026DEE" w:rsidP="009262B4">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026DEE" w:rsidRPr="006A2C89" w:rsidRDefault="00026DEE" w:rsidP="009262B4">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r>
      <w:tr w:rsidR="00026DEE" w:rsidRPr="006A2C89"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6A2C89" w:rsidRDefault="00026DEE" w:rsidP="009262B4">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9</w:t>
            </w:r>
            <w:r w:rsidRPr="006A2C89">
              <w:rPr>
                <w:rFonts w:ascii="Calibri" w:eastAsia="Times New Roman" w:hAnsi="Calibri" w:cs="Calibri"/>
                <w:color w:val="000000"/>
                <w:sz w:val="20"/>
                <w:lang w:eastAsia="en-GB"/>
              </w:rPr>
              <w:t>.15</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26DEE" w:rsidRPr="006A2C89" w:rsidRDefault="00026DEE" w:rsidP="009262B4">
            <w:pPr>
              <w:rPr>
                <w:rFonts w:ascii="Calibri" w:eastAsia="Times New Roman" w:hAnsi="Calibri" w:cs="Calibri"/>
                <w:color w:val="000000"/>
                <w:sz w:val="20"/>
                <w:lang w:eastAsia="en-GB"/>
              </w:rPr>
            </w:pPr>
            <w:r w:rsidRPr="006A2C89">
              <w:rPr>
                <w:rFonts w:ascii="Calibri" w:eastAsia="Times New Roman" w:hAnsi="Calibri" w:cs="Calibri"/>
                <w:color w:val="000000"/>
                <w:sz w:val="20"/>
                <w:lang w:eastAsia="en-GB"/>
              </w:rPr>
              <w:t>Presentations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026DEE" w:rsidRPr="006A2C89" w:rsidRDefault="00026DEE" w:rsidP="009262B4">
            <w:pPr>
              <w:ind w:right="-64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One</w:t>
            </w:r>
          </w:p>
        </w:tc>
        <w:tc>
          <w:tcPr>
            <w:tcW w:w="2803" w:type="dxa"/>
            <w:tcBorders>
              <w:top w:val="single" w:sz="4" w:space="0" w:color="auto"/>
              <w:left w:val="nil"/>
              <w:bottom w:val="single" w:sz="4" w:space="0" w:color="auto"/>
              <w:right w:val="single" w:sz="4" w:space="0" w:color="auto"/>
            </w:tcBorders>
            <w:shd w:val="clear" w:color="auto" w:fill="auto"/>
            <w:vAlign w:val="center"/>
          </w:tcPr>
          <w:p w:rsidR="00026DEE" w:rsidRPr="006A2C89" w:rsidRDefault="00026DEE" w:rsidP="009262B4">
            <w:pPr>
              <w:ind w:right="-64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026DEE" w:rsidRPr="006A2C89" w:rsidRDefault="00026DEE" w:rsidP="009262B4">
            <w:pPr>
              <w:ind w:left="-108" w:right="-64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r>
      <w:tr w:rsidR="00026DEE" w:rsidRPr="006A2C89" w:rsidTr="009262B4">
        <w:trPr>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6A2C89" w:rsidRDefault="00026DEE" w:rsidP="009262B4">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9.16</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26DEE" w:rsidRPr="006A2C89" w:rsidRDefault="00026DEE" w:rsidP="009262B4">
            <w:pPr>
              <w:rPr>
                <w:rFonts w:ascii="Calibri" w:eastAsia="Times New Roman" w:hAnsi="Calibri" w:cs="Calibri"/>
                <w:color w:val="000000"/>
                <w:sz w:val="20"/>
                <w:lang w:eastAsia="en-GB"/>
              </w:rPr>
            </w:pPr>
            <w:r>
              <w:rPr>
                <w:rFonts w:ascii="Calibri" w:eastAsia="Times New Roman" w:hAnsi="Calibri" w:cs="Calibri"/>
                <w:color w:val="000000"/>
                <w:sz w:val="20"/>
                <w:lang w:eastAsia="en-GB"/>
              </w:rPr>
              <w:t>Exam</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026DEE" w:rsidRPr="006A2C89" w:rsidRDefault="00026DEE" w:rsidP="009262B4">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w:t>
            </w:r>
          </w:p>
        </w:tc>
        <w:tc>
          <w:tcPr>
            <w:tcW w:w="2803" w:type="dxa"/>
            <w:tcBorders>
              <w:top w:val="single" w:sz="4" w:space="0" w:color="auto"/>
              <w:left w:val="nil"/>
              <w:bottom w:val="single" w:sz="4" w:space="0" w:color="auto"/>
              <w:right w:val="single" w:sz="4" w:space="0" w:color="auto"/>
            </w:tcBorders>
            <w:shd w:val="clear" w:color="auto" w:fill="auto"/>
            <w:vAlign w:val="center"/>
          </w:tcPr>
          <w:p w:rsidR="00026DEE" w:rsidRPr="006A2C89" w:rsidRDefault="00026DEE" w:rsidP="009262B4">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Yes</w:t>
            </w:r>
          </w:p>
        </w:tc>
        <w:tc>
          <w:tcPr>
            <w:tcW w:w="2657" w:type="dxa"/>
            <w:tcBorders>
              <w:top w:val="single" w:sz="4" w:space="0" w:color="auto"/>
              <w:left w:val="nil"/>
              <w:bottom w:val="single" w:sz="4" w:space="0" w:color="auto"/>
              <w:right w:val="single" w:sz="4" w:space="0" w:color="auto"/>
            </w:tcBorders>
            <w:shd w:val="clear" w:color="auto" w:fill="auto"/>
            <w:vAlign w:val="center"/>
          </w:tcPr>
          <w:p w:rsidR="00026DEE" w:rsidRPr="006A2C89" w:rsidRDefault="00026DEE" w:rsidP="009262B4">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Yes</w:t>
            </w:r>
          </w:p>
        </w:tc>
      </w:tr>
      <w:tr w:rsidR="00026DEE" w:rsidRPr="006A2C89" w:rsidTr="009262B4">
        <w:trPr>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026DEE" w:rsidRPr="006A2C89" w:rsidRDefault="00026DEE" w:rsidP="009262B4">
            <w:pPr>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9.17</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026DEE" w:rsidRPr="006A2C89" w:rsidRDefault="00026DEE" w:rsidP="009262B4">
            <w:pPr>
              <w:rPr>
                <w:rFonts w:ascii="Calibri" w:eastAsia="Times New Roman" w:hAnsi="Calibri" w:cs="Calibri"/>
                <w:color w:val="000000"/>
                <w:sz w:val="20"/>
                <w:lang w:eastAsia="en-GB"/>
              </w:rPr>
            </w:pPr>
            <w:r>
              <w:rPr>
                <w:rFonts w:ascii="Calibri" w:eastAsia="Times New Roman" w:hAnsi="Calibri" w:cs="Calibri"/>
                <w:color w:val="000000"/>
                <w:sz w:val="20"/>
                <w:lang w:eastAsia="en-GB"/>
              </w:rPr>
              <w:t>Total Marks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026DEE" w:rsidRPr="006A2C89" w:rsidRDefault="00026DEE" w:rsidP="009262B4">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30</w:t>
            </w:r>
          </w:p>
        </w:tc>
        <w:tc>
          <w:tcPr>
            <w:tcW w:w="2803" w:type="dxa"/>
            <w:tcBorders>
              <w:top w:val="single" w:sz="4" w:space="0" w:color="auto"/>
              <w:left w:val="nil"/>
              <w:bottom w:val="single" w:sz="4" w:space="0" w:color="auto"/>
              <w:right w:val="single" w:sz="4" w:space="0" w:color="auto"/>
            </w:tcBorders>
            <w:shd w:val="clear" w:color="auto" w:fill="auto"/>
            <w:vAlign w:val="center"/>
          </w:tcPr>
          <w:p w:rsidR="00026DEE" w:rsidRPr="006A2C89" w:rsidRDefault="00026DEE" w:rsidP="009262B4">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20</w:t>
            </w:r>
          </w:p>
        </w:tc>
        <w:tc>
          <w:tcPr>
            <w:tcW w:w="2657" w:type="dxa"/>
            <w:tcBorders>
              <w:top w:val="single" w:sz="4" w:space="0" w:color="auto"/>
              <w:left w:val="nil"/>
              <w:bottom w:val="single" w:sz="4" w:space="0" w:color="auto"/>
              <w:right w:val="single" w:sz="4" w:space="0" w:color="auto"/>
            </w:tcBorders>
            <w:shd w:val="clear" w:color="auto" w:fill="auto"/>
            <w:vAlign w:val="center"/>
          </w:tcPr>
          <w:p w:rsidR="00026DEE" w:rsidRPr="006A2C89" w:rsidRDefault="00026DEE" w:rsidP="009262B4">
            <w:pPr>
              <w:ind w:left="-108"/>
              <w:jc w:val="center"/>
              <w:rPr>
                <w:rFonts w:ascii="Calibri" w:eastAsia="Times New Roman" w:hAnsi="Calibri" w:cs="Calibri"/>
                <w:color w:val="000000"/>
                <w:sz w:val="20"/>
                <w:lang w:eastAsia="en-GB"/>
              </w:rPr>
            </w:pPr>
            <w:r>
              <w:rPr>
                <w:rFonts w:ascii="Calibri" w:eastAsia="Times New Roman" w:hAnsi="Calibri" w:cs="Calibri"/>
                <w:color w:val="000000"/>
                <w:sz w:val="20"/>
                <w:lang w:eastAsia="en-GB"/>
              </w:rPr>
              <w:t>50</w:t>
            </w:r>
          </w:p>
        </w:tc>
      </w:tr>
      <w:tr w:rsidR="00026DEE" w:rsidRPr="003A6E48" w:rsidTr="009262B4">
        <w:trPr>
          <w:trHeight w:val="296"/>
        </w:trPr>
        <w:tc>
          <w:tcPr>
            <w:tcW w:w="607" w:type="dxa"/>
            <w:tcBorders>
              <w:top w:val="nil"/>
              <w:left w:val="single" w:sz="4" w:space="0" w:color="auto"/>
              <w:bottom w:val="nil"/>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10</w:t>
            </w:r>
          </w:p>
        </w:tc>
        <w:tc>
          <w:tcPr>
            <w:tcW w:w="9576" w:type="dxa"/>
            <w:gridSpan w:val="6"/>
            <w:tcBorders>
              <w:top w:val="single" w:sz="4" w:space="0" w:color="auto"/>
              <w:left w:val="nil"/>
              <w:bottom w:val="single" w:sz="4" w:space="0" w:color="auto"/>
              <w:right w:val="single" w:sz="4" w:space="0" w:color="auto"/>
            </w:tcBorders>
            <w:shd w:val="clear" w:color="auto" w:fill="auto"/>
            <w:vAlign w:val="center"/>
            <w:hideMark/>
          </w:tcPr>
          <w:p w:rsidR="00026DEE" w:rsidRPr="004B0F03" w:rsidRDefault="00026DEE" w:rsidP="009262B4">
            <w:pPr>
              <w:jc w:val="center"/>
              <w:rPr>
                <w:rFonts w:eastAsia="Times New Roman"/>
                <w:b/>
                <w:color w:val="000000"/>
                <w:sz w:val="20"/>
                <w:szCs w:val="20"/>
                <w:lang w:eastAsia="en-GB"/>
              </w:rPr>
            </w:pPr>
            <w:r w:rsidRPr="004B0F03">
              <w:rPr>
                <w:rFonts w:eastAsia="Times New Roman"/>
                <w:b/>
                <w:color w:val="000000"/>
                <w:sz w:val="20"/>
                <w:szCs w:val="20"/>
                <w:lang w:eastAsia="en-GB"/>
              </w:rPr>
              <w:t>Reading Content</w:t>
            </w:r>
          </w:p>
        </w:tc>
      </w:tr>
      <w:tr w:rsidR="00026DEE" w:rsidRPr="003A6E48"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10</w:t>
            </w:r>
            <w:r w:rsidRPr="003A6E48">
              <w:rPr>
                <w:rFonts w:eastAsia="Times New Roman"/>
                <w:color w:val="000000"/>
                <w:sz w:val="20"/>
                <w:szCs w:val="20"/>
                <w:lang w:eastAsia="en-GB"/>
              </w:rPr>
              <w:t>.1</w:t>
            </w:r>
          </w:p>
        </w:tc>
        <w:tc>
          <w:tcPr>
            <w:tcW w:w="2201" w:type="dxa"/>
            <w:gridSpan w:val="3"/>
            <w:tcBorders>
              <w:top w:val="single" w:sz="4" w:space="0" w:color="auto"/>
              <w:left w:val="nil"/>
              <w:bottom w:val="single" w:sz="4" w:space="0" w:color="auto"/>
              <w:right w:val="single" w:sz="4" w:space="0" w:color="auto"/>
            </w:tcBorders>
            <w:shd w:val="clear" w:color="auto" w:fill="auto"/>
            <w:hideMark/>
          </w:tcPr>
          <w:p w:rsidR="00026DEE" w:rsidRPr="003A6E48" w:rsidRDefault="00026DEE" w:rsidP="009262B4">
            <w:pPr>
              <w:rPr>
                <w:rFonts w:eastAsia="Times New Roman"/>
                <w:color w:val="000000"/>
                <w:sz w:val="20"/>
                <w:szCs w:val="20"/>
                <w:lang w:eastAsia="en-GB"/>
              </w:rPr>
            </w:pPr>
            <w:r w:rsidRPr="003A6E48">
              <w:rPr>
                <w:rFonts w:eastAsia="Times New Roman"/>
                <w:color w:val="000000"/>
                <w:sz w:val="20"/>
                <w:szCs w:val="20"/>
                <w:lang w:eastAsia="en-GB"/>
              </w:rPr>
              <w:t> Text book*</w:t>
            </w:r>
          </w:p>
        </w:tc>
        <w:tc>
          <w:tcPr>
            <w:tcW w:w="7375" w:type="dxa"/>
            <w:gridSpan w:val="3"/>
            <w:tcBorders>
              <w:top w:val="single" w:sz="4" w:space="0" w:color="auto"/>
              <w:left w:val="nil"/>
              <w:bottom w:val="single" w:sz="4" w:space="0" w:color="auto"/>
              <w:right w:val="single" w:sz="4" w:space="0" w:color="auto"/>
            </w:tcBorders>
            <w:shd w:val="clear" w:color="auto" w:fill="auto"/>
          </w:tcPr>
          <w:p w:rsidR="00026DEE" w:rsidRPr="003A6E48" w:rsidRDefault="00026DEE" w:rsidP="00026DEE">
            <w:pPr>
              <w:pStyle w:val="ColorfulList-Accent11"/>
              <w:numPr>
                <w:ilvl w:val="0"/>
                <w:numId w:val="1"/>
              </w:numPr>
              <w:spacing w:before="0"/>
              <w:rPr>
                <w:rFonts w:asciiTheme="minorHAnsi" w:eastAsia="Times New Roman" w:hAnsiTheme="minorHAnsi"/>
                <w:color w:val="000000"/>
                <w:sz w:val="20"/>
                <w:szCs w:val="20"/>
                <w:lang w:eastAsia="en-GB"/>
              </w:rPr>
            </w:pPr>
            <w:r w:rsidRPr="003D0C11">
              <w:rPr>
                <w:rFonts w:asciiTheme="minorHAnsi" w:eastAsia="Times New Roman" w:hAnsiTheme="minorHAnsi" w:cstheme="minorBidi"/>
                <w:szCs w:val="24"/>
                <w:lang w:eastAsia="ja-JP"/>
              </w:rPr>
              <w:t xml:space="preserve">David </w:t>
            </w:r>
            <w:proofErr w:type="spellStart"/>
            <w:r w:rsidRPr="003D0C11">
              <w:rPr>
                <w:rFonts w:asciiTheme="minorHAnsi" w:eastAsia="Times New Roman" w:hAnsiTheme="minorHAnsi" w:cstheme="minorBidi"/>
                <w:szCs w:val="24"/>
                <w:lang w:eastAsia="ja-JP"/>
              </w:rPr>
              <w:t>Kriesel</w:t>
            </w:r>
            <w:proofErr w:type="spellEnd"/>
            <w:r w:rsidRPr="003D0C11">
              <w:rPr>
                <w:rFonts w:asciiTheme="minorHAnsi" w:eastAsia="Times New Roman" w:hAnsiTheme="minorHAnsi" w:cstheme="minorBidi"/>
                <w:szCs w:val="24"/>
                <w:lang w:eastAsia="ja-JP"/>
              </w:rPr>
              <w:t xml:space="preserve">, 2007, </w:t>
            </w:r>
            <w:r w:rsidRPr="003D0C11">
              <w:rPr>
                <w:rFonts w:asciiTheme="minorHAnsi" w:eastAsia="Times New Roman" w:hAnsiTheme="minorHAnsi" w:cstheme="minorBidi"/>
                <w:i/>
                <w:iCs/>
                <w:szCs w:val="24"/>
                <w:lang w:eastAsia="ja-JP"/>
              </w:rPr>
              <w:t>A Brief Introduction to Neural Networks</w:t>
            </w:r>
            <w:r w:rsidRPr="003D0C11">
              <w:rPr>
                <w:rFonts w:asciiTheme="minorHAnsi" w:eastAsia="Times New Roman" w:hAnsiTheme="minorHAnsi" w:cstheme="minorBidi"/>
                <w:szCs w:val="24"/>
                <w:lang w:eastAsia="ja-JP"/>
              </w:rPr>
              <w:t xml:space="preserve">, available at </w:t>
            </w:r>
            <w:hyperlink r:id="rId10" w:tgtFrame="_blank" w:tooltip="http://www.dkriesel.com" w:history="1">
              <w:r w:rsidRPr="003D0C11">
                <w:rPr>
                  <w:rFonts w:asciiTheme="minorHAnsi" w:eastAsia="Times New Roman" w:hAnsiTheme="minorHAnsi" w:cstheme="minorBidi"/>
                  <w:color w:val="0000FF"/>
                  <w:szCs w:val="24"/>
                  <w:u w:val="single"/>
                  <w:lang w:eastAsia="ja-JP"/>
                </w:rPr>
                <w:t>http://www.dkriesel.com</w:t>
              </w:r>
            </w:hyperlink>
            <w:r>
              <w:rPr>
                <w:rFonts w:asciiTheme="minorHAnsi" w:eastAsia="Times New Roman" w:hAnsiTheme="minorHAnsi" w:cstheme="minorBidi"/>
                <w:szCs w:val="24"/>
                <w:lang w:eastAsia="ja-JP"/>
              </w:rPr>
              <w:t xml:space="preserve"> </w:t>
            </w:r>
          </w:p>
        </w:tc>
      </w:tr>
      <w:tr w:rsidR="00026DEE" w:rsidRPr="003A6E48"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026DEE" w:rsidRPr="003A6E48" w:rsidRDefault="00026DEE" w:rsidP="009262B4">
            <w:pPr>
              <w:jc w:val="center"/>
              <w:rPr>
                <w:rFonts w:eastAsia="Times New Roman"/>
                <w:color w:val="000000"/>
                <w:sz w:val="20"/>
                <w:szCs w:val="20"/>
                <w:lang w:eastAsia="en-GB"/>
              </w:rPr>
            </w:pPr>
            <w:r>
              <w:rPr>
                <w:rFonts w:eastAsia="Times New Roman"/>
                <w:color w:val="000000"/>
                <w:sz w:val="20"/>
                <w:szCs w:val="20"/>
                <w:lang w:eastAsia="en-GB"/>
              </w:rPr>
              <w:t>10</w:t>
            </w:r>
            <w:r w:rsidRPr="003A6E48">
              <w:rPr>
                <w:rFonts w:eastAsia="Times New Roman"/>
                <w:color w:val="000000"/>
                <w:sz w:val="20"/>
                <w:szCs w:val="20"/>
                <w:lang w:eastAsia="en-GB"/>
              </w:rPr>
              <w:t>.2</w:t>
            </w:r>
          </w:p>
        </w:tc>
        <w:tc>
          <w:tcPr>
            <w:tcW w:w="2201" w:type="dxa"/>
            <w:gridSpan w:val="3"/>
            <w:tcBorders>
              <w:top w:val="nil"/>
              <w:left w:val="nil"/>
              <w:bottom w:val="single" w:sz="4" w:space="0" w:color="auto"/>
              <w:right w:val="single" w:sz="4" w:space="0" w:color="auto"/>
            </w:tcBorders>
            <w:shd w:val="clear" w:color="auto" w:fill="auto"/>
            <w:hideMark/>
          </w:tcPr>
          <w:p w:rsidR="00026DEE" w:rsidRPr="003A6E48" w:rsidRDefault="00026DEE" w:rsidP="009262B4">
            <w:pPr>
              <w:rPr>
                <w:rFonts w:eastAsia="Times New Roman"/>
                <w:color w:val="000000"/>
                <w:sz w:val="20"/>
                <w:szCs w:val="20"/>
                <w:lang w:eastAsia="en-GB"/>
              </w:rPr>
            </w:pPr>
            <w:r w:rsidRPr="003A6E48">
              <w:rPr>
                <w:rFonts w:eastAsia="Times New Roman"/>
                <w:color w:val="000000"/>
                <w:sz w:val="20"/>
                <w:szCs w:val="20"/>
                <w:lang w:eastAsia="en-GB"/>
              </w:rPr>
              <w:t> other references</w:t>
            </w:r>
          </w:p>
        </w:tc>
        <w:tc>
          <w:tcPr>
            <w:tcW w:w="7375" w:type="dxa"/>
            <w:gridSpan w:val="3"/>
            <w:tcBorders>
              <w:top w:val="nil"/>
              <w:left w:val="nil"/>
              <w:bottom w:val="single" w:sz="4" w:space="0" w:color="auto"/>
              <w:right w:val="single" w:sz="4" w:space="0" w:color="auto"/>
            </w:tcBorders>
            <w:shd w:val="clear" w:color="auto" w:fill="auto"/>
          </w:tcPr>
          <w:p w:rsidR="00026DEE" w:rsidRDefault="00026DEE" w:rsidP="00026DEE">
            <w:pPr>
              <w:pStyle w:val="ColorfulList-Accent11"/>
              <w:numPr>
                <w:ilvl w:val="0"/>
                <w:numId w:val="2"/>
              </w:numPr>
              <w:spacing w:before="0"/>
              <w:ind w:left="680" w:hanging="680"/>
              <w:rPr>
                <w:rFonts w:asciiTheme="minorHAnsi" w:eastAsia="Times New Roman" w:hAnsiTheme="minorHAnsi"/>
                <w:color w:val="000000"/>
                <w:sz w:val="20"/>
                <w:szCs w:val="20"/>
                <w:lang w:eastAsia="en-GB"/>
              </w:rPr>
            </w:pPr>
            <w:r>
              <w:rPr>
                <w:rFonts w:asciiTheme="minorHAnsi" w:eastAsia="Times New Roman" w:hAnsiTheme="minorHAnsi"/>
                <w:color w:val="000000"/>
                <w:sz w:val="20"/>
                <w:szCs w:val="20"/>
                <w:lang w:eastAsia="en-GB"/>
              </w:rPr>
              <w:t>A</w:t>
            </w:r>
          </w:p>
          <w:p w:rsidR="00026DEE" w:rsidRPr="003A6E48" w:rsidRDefault="00026DEE" w:rsidP="00026DEE">
            <w:pPr>
              <w:pStyle w:val="ColorfulList-Accent11"/>
              <w:numPr>
                <w:ilvl w:val="0"/>
                <w:numId w:val="2"/>
              </w:numPr>
              <w:spacing w:before="0"/>
              <w:ind w:left="680" w:hanging="680"/>
              <w:rPr>
                <w:rFonts w:asciiTheme="minorHAnsi" w:eastAsia="Times New Roman" w:hAnsiTheme="minorHAnsi"/>
                <w:color w:val="000000"/>
                <w:sz w:val="20"/>
                <w:szCs w:val="20"/>
                <w:lang w:eastAsia="en-GB"/>
              </w:rPr>
            </w:pPr>
          </w:p>
        </w:tc>
      </w:tr>
    </w:tbl>
    <w:p w:rsidR="00026DEE" w:rsidRDefault="00026DEE" w:rsidP="00026DEE">
      <w:pPr>
        <w:rPr>
          <w:b/>
          <w:sz w:val="20"/>
          <w:szCs w:val="20"/>
        </w:rPr>
      </w:pPr>
    </w:p>
    <w:p w:rsidR="00026DEE" w:rsidRPr="003A6E48" w:rsidRDefault="00026DEE" w:rsidP="00026DEE">
      <w:pPr>
        <w:rPr>
          <w:b/>
          <w:sz w:val="20"/>
          <w:szCs w:val="20"/>
        </w:rPr>
      </w:pPr>
    </w:p>
    <w:p w:rsidR="00026DEE" w:rsidRDefault="00026DEE" w:rsidP="00026DEE"/>
    <w:p w:rsidR="00E92012" w:rsidRDefault="00E92012">
      <w:pPr>
        <w:rPr>
          <w:rFonts w:ascii="Times New Roman" w:hAnsi="Times New Roman" w:cs="Times New Roman"/>
          <w:sz w:val="20"/>
          <w:szCs w:val="20"/>
        </w:rPr>
      </w:pPr>
      <w:r>
        <w:rPr>
          <w:rFonts w:ascii="Times New Roman" w:hAnsi="Times New Roman" w:cs="Times New Roman"/>
          <w:sz w:val="20"/>
          <w:szCs w:val="20"/>
        </w:rPr>
        <w:br w:type="page"/>
      </w:r>
    </w:p>
    <w:p w:rsidR="00EE42E6" w:rsidRPr="00E04461" w:rsidRDefault="00EE42E6" w:rsidP="00EE42E6">
      <w:pPr>
        <w:jc w:val="center"/>
        <w:rPr>
          <w:rFonts w:ascii="Times New Roman" w:hAnsi="Times New Roman" w:cs="Times New Roman"/>
          <w:sz w:val="20"/>
          <w:szCs w:val="20"/>
        </w:rPr>
      </w:pPr>
      <w:r w:rsidRPr="00E04461">
        <w:rPr>
          <w:rFonts w:ascii="Times New Roman" w:hAnsi="Times New Roman" w:cs="Times New Roman"/>
          <w:sz w:val="20"/>
          <w:szCs w:val="20"/>
        </w:rPr>
        <w:lastRenderedPageBreak/>
        <w:t>DE IV</w:t>
      </w:r>
    </w:p>
    <w:tbl>
      <w:tblPr>
        <w:tblW w:w="0" w:type="auto"/>
        <w:tblInd w:w="95" w:type="dxa"/>
        <w:tblLook w:val="04A0"/>
      </w:tblPr>
      <w:tblGrid>
        <w:gridCol w:w="566"/>
        <w:gridCol w:w="1407"/>
        <w:gridCol w:w="7174"/>
      </w:tblGrid>
      <w:tr w:rsidR="00F53932"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EE42E6" w:rsidRPr="00E04461" w:rsidRDefault="00EE42E6"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w:t>
            </w:r>
          </w:p>
        </w:tc>
        <w:tc>
          <w:tcPr>
            <w:tcW w:w="0" w:type="auto"/>
            <w:tcBorders>
              <w:top w:val="single" w:sz="4" w:space="0" w:color="auto"/>
              <w:left w:val="nil"/>
              <w:bottom w:val="single" w:sz="4" w:space="0" w:color="auto"/>
              <w:right w:val="single" w:sz="4" w:space="0" w:color="auto"/>
            </w:tcBorders>
            <w:shd w:val="clear" w:color="auto" w:fill="auto"/>
            <w:hideMark/>
          </w:tcPr>
          <w:p w:rsidR="00EE42E6" w:rsidRPr="00E04461" w:rsidRDefault="00EE42E6"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EE42E6" w:rsidRPr="00E04461" w:rsidRDefault="00303661" w:rsidP="000F44E7">
            <w:pPr>
              <w:pStyle w:val="NormalWeb"/>
              <w:spacing w:before="0" w:beforeAutospacing="0" w:after="0" w:afterAutospacing="0"/>
              <w:textAlignment w:val="bottom"/>
              <w:rPr>
                <w:b/>
                <w:sz w:val="20"/>
                <w:szCs w:val="20"/>
              </w:rPr>
            </w:pPr>
            <w:r>
              <w:rPr>
                <w:b/>
                <w:sz w:val="20"/>
                <w:szCs w:val="20"/>
              </w:rPr>
              <w:t>CMP 006</w:t>
            </w:r>
          </w:p>
        </w:tc>
      </w:tr>
      <w:tr w:rsidR="00F53932"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EE42E6" w:rsidRPr="00E04461" w:rsidRDefault="00EE42E6"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EE42E6" w:rsidRPr="00E04461" w:rsidRDefault="00EE42E6"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Title</w:t>
            </w:r>
          </w:p>
        </w:tc>
        <w:tc>
          <w:tcPr>
            <w:tcW w:w="0" w:type="auto"/>
            <w:tcBorders>
              <w:top w:val="nil"/>
              <w:left w:val="nil"/>
              <w:bottom w:val="single" w:sz="4" w:space="0" w:color="auto"/>
              <w:right w:val="single" w:sz="4" w:space="0" w:color="auto"/>
            </w:tcBorders>
            <w:shd w:val="clear" w:color="auto" w:fill="auto"/>
            <w:hideMark/>
          </w:tcPr>
          <w:p w:rsidR="00EE42E6" w:rsidRPr="00E04461" w:rsidRDefault="00EE42E6" w:rsidP="00A85484">
            <w:pPr>
              <w:pStyle w:val="NormalWeb"/>
              <w:spacing w:before="0" w:beforeAutospacing="0" w:after="0" w:afterAutospacing="0"/>
              <w:textAlignment w:val="bottom"/>
              <w:rPr>
                <w:b/>
                <w:sz w:val="20"/>
                <w:szCs w:val="20"/>
              </w:rPr>
            </w:pPr>
            <w:r w:rsidRPr="00E04461">
              <w:rPr>
                <w:b/>
                <w:sz w:val="20"/>
                <w:szCs w:val="20"/>
              </w:rPr>
              <w:t>Cryptography and Network Security</w:t>
            </w:r>
          </w:p>
        </w:tc>
      </w:tr>
      <w:tr w:rsidR="00F53932"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EE42E6" w:rsidRPr="00E04461" w:rsidRDefault="00EE42E6"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EE42E6" w:rsidRPr="00E04461" w:rsidRDefault="00EE42E6"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Credits</w:t>
            </w:r>
          </w:p>
        </w:tc>
        <w:tc>
          <w:tcPr>
            <w:tcW w:w="0" w:type="auto"/>
            <w:tcBorders>
              <w:top w:val="nil"/>
              <w:left w:val="nil"/>
              <w:bottom w:val="single" w:sz="4" w:space="0" w:color="auto"/>
              <w:right w:val="single" w:sz="4" w:space="0" w:color="auto"/>
            </w:tcBorders>
            <w:shd w:val="clear" w:color="auto" w:fill="auto"/>
            <w:hideMark/>
          </w:tcPr>
          <w:p w:rsidR="00EE42E6" w:rsidRPr="00E04461" w:rsidRDefault="000D20BF" w:rsidP="00A85484">
            <w:pPr>
              <w:pStyle w:val="NormalWeb"/>
              <w:spacing w:before="0" w:beforeAutospacing="0" w:after="0" w:afterAutospacing="0"/>
              <w:textAlignment w:val="bottom"/>
              <w:rPr>
                <w:b/>
                <w:sz w:val="20"/>
                <w:szCs w:val="20"/>
              </w:rPr>
            </w:pPr>
            <w:r>
              <w:rPr>
                <w:b/>
                <w:sz w:val="20"/>
                <w:szCs w:val="20"/>
              </w:rPr>
              <w:t>4</w:t>
            </w:r>
          </w:p>
        </w:tc>
      </w:tr>
      <w:tr w:rsidR="00F53932"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EE42E6" w:rsidRPr="00E04461" w:rsidRDefault="00EE42E6"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hideMark/>
          </w:tcPr>
          <w:p w:rsidR="00EE42E6" w:rsidRPr="00E04461" w:rsidRDefault="00EE42E6"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Contact Hours</w:t>
            </w:r>
          </w:p>
        </w:tc>
        <w:tc>
          <w:tcPr>
            <w:tcW w:w="0" w:type="auto"/>
            <w:tcBorders>
              <w:top w:val="nil"/>
              <w:left w:val="nil"/>
              <w:bottom w:val="single" w:sz="4" w:space="0" w:color="auto"/>
              <w:right w:val="single" w:sz="4" w:space="0" w:color="auto"/>
            </w:tcBorders>
            <w:shd w:val="clear" w:color="auto" w:fill="auto"/>
            <w:hideMark/>
          </w:tcPr>
          <w:p w:rsidR="00EE42E6" w:rsidRPr="00E04461" w:rsidRDefault="00EE42E6" w:rsidP="000D20BF">
            <w:pPr>
              <w:pStyle w:val="NormalWeb"/>
              <w:spacing w:before="0" w:beforeAutospacing="0" w:after="0" w:afterAutospacing="0"/>
              <w:textAlignment w:val="bottom"/>
              <w:rPr>
                <w:b/>
                <w:sz w:val="20"/>
                <w:szCs w:val="20"/>
              </w:rPr>
            </w:pPr>
            <w:r w:rsidRPr="00E04461">
              <w:rPr>
                <w:b/>
                <w:sz w:val="20"/>
                <w:szCs w:val="20"/>
              </w:rPr>
              <w:t>3-</w:t>
            </w:r>
            <w:r w:rsidR="000D20BF">
              <w:rPr>
                <w:b/>
                <w:sz w:val="20"/>
                <w:szCs w:val="20"/>
              </w:rPr>
              <w:t>1</w:t>
            </w:r>
            <w:r w:rsidRPr="00E04461">
              <w:rPr>
                <w:b/>
                <w:sz w:val="20"/>
                <w:szCs w:val="20"/>
              </w:rPr>
              <w:t>-0</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Objective</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E7C21">
            <w:pPr>
              <w:spacing w:after="0" w:line="276" w:lineRule="auto"/>
              <w:rPr>
                <w:rFonts w:ascii="Times New Roman" w:eastAsia="Calibri" w:hAnsi="Times New Roman" w:cs="Times New Roman"/>
                <w:bCs/>
                <w:color w:val="000000"/>
                <w:sz w:val="20"/>
                <w:szCs w:val="20"/>
              </w:rPr>
            </w:pPr>
            <w:r w:rsidRPr="00E04461">
              <w:rPr>
                <w:rFonts w:ascii="Times New Roman" w:hAnsi="Times New Roman" w:cs="Times New Roman"/>
                <w:bCs/>
                <w:color w:val="000000"/>
                <w:sz w:val="20"/>
                <w:szCs w:val="20"/>
              </w:rPr>
              <w:t xml:space="preserve">To </w:t>
            </w:r>
            <w:r w:rsidRPr="00E04461">
              <w:rPr>
                <w:rFonts w:ascii="Times New Roman" w:hAnsi="Times New Roman" w:cs="Times New Roman"/>
                <w:sz w:val="20"/>
                <w:szCs w:val="20"/>
              </w:rPr>
              <w:t xml:space="preserve">provide students with an overview of the security issues that arise during data communication in computer networks which are the basic building blocks of different organizations throughout </w:t>
            </w:r>
            <w:proofErr w:type="gramStart"/>
            <w:r w:rsidRPr="00E04461">
              <w:rPr>
                <w:rFonts w:ascii="Times New Roman" w:hAnsi="Times New Roman" w:cs="Times New Roman"/>
                <w:sz w:val="20"/>
                <w:szCs w:val="20"/>
              </w:rPr>
              <w:t>world.</w:t>
            </w:r>
            <w:proofErr w:type="gramEnd"/>
            <w:r w:rsidRPr="00E04461">
              <w:rPr>
                <w:rFonts w:ascii="Times New Roman" w:hAnsi="Times New Roman" w:cs="Times New Roman"/>
                <w:sz w:val="20"/>
                <w:szCs w:val="20"/>
              </w:rPr>
              <w:t xml:space="preserve"> </w:t>
            </w:r>
          </w:p>
          <w:p w:rsidR="00AE7C21" w:rsidRPr="00E04461" w:rsidRDefault="00AE7C21" w:rsidP="00AE7C21">
            <w:pPr>
              <w:spacing w:after="0" w:line="276" w:lineRule="auto"/>
              <w:ind w:left="792"/>
              <w:jc w:val="both"/>
              <w:rPr>
                <w:rFonts w:ascii="Times New Roman" w:eastAsia="Times New Roman" w:hAnsi="Times New Roman" w:cs="Times New Roman"/>
                <w:color w:val="000000"/>
                <w:sz w:val="20"/>
                <w:szCs w:val="20"/>
                <w:lang w:eastAsia="en-GB"/>
              </w:rPr>
            </w:pP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vAlign w:val="center"/>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Course Outcomes </w:t>
            </w:r>
          </w:p>
          <w:p w:rsidR="00AE7C21" w:rsidRPr="00E04461" w:rsidRDefault="00AE7C21" w:rsidP="00A85484">
            <w:pPr>
              <w:jc w:val="center"/>
              <w:rPr>
                <w:rFonts w:ascii="Times New Roman" w:eastAsia="Times New Roman" w:hAnsi="Times New Roman" w:cs="Times New Roman"/>
                <w:sz w:val="20"/>
                <w:szCs w:val="20"/>
                <w:lang w:eastAsia="en-GB"/>
              </w:rPr>
            </w:pP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1266B3">
            <w:pPr>
              <w:spacing w:before="100" w:beforeAutospacing="1" w:after="100" w:afterAutospacing="1" w:line="276" w:lineRule="auto"/>
              <w:ind w:left="360"/>
              <w:rPr>
                <w:rFonts w:ascii="Times New Roman" w:eastAsia="Times New Roman" w:hAnsi="Times New Roman" w:cs="Times New Roman"/>
                <w:sz w:val="20"/>
                <w:szCs w:val="20"/>
                <w:lang w:val="en-US"/>
              </w:rPr>
            </w:pPr>
            <w:r w:rsidRPr="00E04461">
              <w:rPr>
                <w:rFonts w:ascii="Times New Roman" w:eastAsia="Times New Roman" w:hAnsi="Times New Roman" w:cs="Times New Roman"/>
                <w:sz w:val="20"/>
                <w:szCs w:val="20"/>
                <w:lang w:val="en-US"/>
              </w:rPr>
              <w:t>After the successful completion of this course, students will be able to :</w:t>
            </w:r>
          </w:p>
          <w:p w:rsidR="00AE7C21" w:rsidRPr="00E04461" w:rsidRDefault="00AE7C21" w:rsidP="00EB3120">
            <w:pPr>
              <w:numPr>
                <w:ilvl w:val="0"/>
                <w:numId w:val="42"/>
              </w:numPr>
              <w:spacing w:before="100" w:beforeAutospacing="1" w:after="100" w:afterAutospacing="1" w:line="276" w:lineRule="auto"/>
              <w:rPr>
                <w:rFonts w:ascii="Times New Roman" w:eastAsia="Times New Roman" w:hAnsi="Times New Roman" w:cs="Times New Roman"/>
                <w:sz w:val="20"/>
                <w:szCs w:val="20"/>
                <w:lang w:val="en-US"/>
              </w:rPr>
            </w:pPr>
            <w:r w:rsidRPr="00E04461">
              <w:rPr>
                <w:rFonts w:ascii="Times New Roman" w:eastAsia="Times New Roman" w:hAnsi="Times New Roman" w:cs="Times New Roman"/>
                <w:sz w:val="20"/>
                <w:szCs w:val="20"/>
                <w:lang w:val="en-US"/>
              </w:rPr>
              <w:t>Analyze the conventional ciphers and stenographic technique which are basically designed to maintain confidentiality.</w:t>
            </w:r>
          </w:p>
          <w:p w:rsidR="00AE7C21" w:rsidRPr="00E04461" w:rsidRDefault="00AE7C21" w:rsidP="00EB3120">
            <w:pPr>
              <w:numPr>
                <w:ilvl w:val="0"/>
                <w:numId w:val="42"/>
              </w:numPr>
              <w:spacing w:before="100" w:beforeAutospacing="1" w:after="100" w:afterAutospacing="1" w:line="276" w:lineRule="auto"/>
              <w:rPr>
                <w:rFonts w:ascii="Times New Roman" w:eastAsia="Times New Roman" w:hAnsi="Times New Roman" w:cs="Times New Roman"/>
                <w:sz w:val="20"/>
                <w:szCs w:val="20"/>
                <w:lang w:val="en-US"/>
              </w:rPr>
            </w:pPr>
            <w:r w:rsidRPr="00E04461">
              <w:rPr>
                <w:rFonts w:ascii="Times New Roman" w:eastAsia="Times New Roman" w:hAnsi="Times New Roman" w:cs="Times New Roman"/>
                <w:sz w:val="20"/>
                <w:szCs w:val="20"/>
                <w:lang w:val="en-US"/>
              </w:rPr>
              <w:t xml:space="preserve">Compare the algorithms developed in modern cryptographic era. (ABET program outcomes a and j) </w:t>
            </w:r>
          </w:p>
          <w:p w:rsidR="00AE7C21" w:rsidRPr="00E04461" w:rsidRDefault="00AE7C21" w:rsidP="00EB3120">
            <w:pPr>
              <w:numPr>
                <w:ilvl w:val="0"/>
                <w:numId w:val="42"/>
              </w:numPr>
              <w:spacing w:before="100" w:beforeAutospacing="1" w:after="100" w:afterAutospacing="1" w:line="276" w:lineRule="auto"/>
              <w:rPr>
                <w:rFonts w:ascii="Times New Roman" w:eastAsia="Times New Roman" w:hAnsi="Times New Roman" w:cs="Times New Roman"/>
                <w:sz w:val="20"/>
                <w:szCs w:val="20"/>
                <w:lang w:val="en-US"/>
              </w:rPr>
            </w:pPr>
            <w:r w:rsidRPr="00E04461">
              <w:rPr>
                <w:rFonts w:ascii="Times New Roman" w:hAnsi="Times New Roman" w:cs="Times New Roman"/>
                <w:sz w:val="20"/>
                <w:szCs w:val="20"/>
              </w:rPr>
              <w:t xml:space="preserve">Establish the mathematical background of the ciphers proposed in symmetric and asymmetric key cryptography. </w:t>
            </w:r>
          </w:p>
          <w:p w:rsidR="00AE7C21" w:rsidRPr="00E04461" w:rsidRDefault="00AE7C21" w:rsidP="00EB3120">
            <w:pPr>
              <w:numPr>
                <w:ilvl w:val="0"/>
                <w:numId w:val="42"/>
              </w:numPr>
              <w:spacing w:before="100" w:beforeAutospacing="1" w:after="100" w:afterAutospacing="1" w:line="276" w:lineRule="auto"/>
              <w:rPr>
                <w:rFonts w:ascii="Times New Roman" w:eastAsia="Times New Roman" w:hAnsi="Times New Roman" w:cs="Times New Roman"/>
                <w:sz w:val="20"/>
                <w:szCs w:val="20"/>
                <w:lang w:val="en-US"/>
              </w:rPr>
            </w:pPr>
            <w:r w:rsidRPr="00E04461">
              <w:rPr>
                <w:rFonts w:ascii="Times New Roman" w:eastAsia="Times New Roman" w:hAnsi="Times New Roman" w:cs="Times New Roman"/>
                <w:sz w:val="20"/>
                <w:szCs w:val="20"/>
                <w:lang w:val="en-US"/>
              </w:rPr>
              <w:t>Comprehend the working knowledge of the ciphers &amp; protocols during data communication.</w:t>
            </w:r>
          </w:p>
          <w:p w:rsidR="00AE7C21" w:rsidRPr="00E04461" w:rsidRDefault="00AE7C21" w:rsidP="00EB3120">
            <w:pPr>
              <w:numPr>
                <w:ilvl w:val="0"/>
                <w:numId w:val="42"/>
              </w:numPr>
              <w:spacing w:before="100" w:beforeAutospacing="1" w:after="100" w:afterAutospacing="1" w:line="276" w:lineRule="auto"/>
              <w:rPr>
                <w:rFonts w:ascii="Times New Roman" w:eastAsia="Times New Roman" w:hAnsi="Times New Roman" w:cs="Times New Roman"/>
                <w:color w:val="000000"/>
                <w:sz w:val="20"/>
                <w:szCs w:val="20"/>
                <w:lang w:val="en-GB" w:eastAsia="en-GB"/>
              </w:rPr>
            </w:pPr>
            <w:r w:rsidRPr="00E04461">
              <w:rPr>
                <w:rFonts w:ascii="Times New Roman" w:hAnsi="Times New Roman" w:cs="Times New Roman"/>
                <w:color w:val="000000"/>
                <w:sz w:val="20"/>
                <w:szCs w:val="20"/>
                <w:lang w:eastAsia="en-IN"/>
              </w:rPr>
              <w:t>Apply concepts and techniques that s/he has learned in this course in designing secured computer networks &amp; communication between them.</w:t>
            </w:r>
          </w:p>
        </w:tc>
      </w:tr>
      <w:tr w:rsidR="00AE7C21"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AE7C21" w:rsidRPr="00E04461" w:rsidRDefault="00AE7C21" w:rsidP="00A85484">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7</w:t>
            </w:r>
          </w:p>
        </w:tc>
        <w:tc>
          <w:tcPr>
            <w:tcW w:w="0" w:type="auto"/>
            <w:tcBorders>
              <w:top w:val="single" w:sz="4" w:space="0" w:color="auto"/>
              <w:left w:val="nil"/>
              <w:bottom w:val="single" w:sz="4" w:space="0" w:color="auto"/>
              <w:right w:val="single" w:sz="4" w:space="0" w:color="auto"/>
            </w:tcBorders>
            <w:shd w:val="clear" w:color="auto" w:fill="auto"/>
          </w:tcPr>
          <w:p w:rsidR="00AE7C21" w:rsidRPr="00E04461" w:rsidRDefault="00AE7C21" w:rsidP="00A85484">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Prerequisite</w:t>
            </w:r>
          </w:p>
        </w:tc>
        <w:tc>
          <w:tcPr>
            <w:tcW w:w="0" w:type="auto"/>
            <w:tcBorders>
              <w:top w:val="single" w:sz="4" w:space="0" w:color="auto"/>
              <w:left w:val="nil"/>
              <w:bottom w:val="single" w:sz="4" w:space="0" w:color="auto"/>
              <w:right w:val="single" w:sz="4" w:space="0" w:color="auto"/>
            </w:tcBorders>
            <w:shd w:val="clear" w:color="auto" w:fill="auto"/>
          </w:tcPr>
          <w:p w:rsidR="00AE7C21" w:rsidRPr="00E04461" w:rsidRDefault="00AE7C21" w:rsidP="00A85484">
            <w:pPr>
              <w:jc w:val="both"/>
              <w:rPr>
                <w:rFonts w:ascii="Times New Roman" w:eastAsia="Times New Roman" w:hAnsi="Times New Roman" w:cs="Times New Roman"/>
                <w:b/>
                <w:sz w:val="20"/>
                <w:szCs w:val="20"/>
                <w:lang w:eastAsia="en-GB"/>
              </w:rPr>
            </w:pPr>
          </w:p>
        </w:tc>
      </w:tr>
      <w:tr w:rsidR="00AE7C21" w:rsidRPr="00E04461" w:rsidTr="00EE42E6">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8</w:t>
            </w:r>
          </w:p>
        </w:tc>
        <w:tc>
          <w:tcPr>
            <w:tcW w:w="0" w:type="auto"/>
            <w:gridSpan w:val="2"/>
            <w:tcBorders>
              <w:top w:val="single" w:sz="4" w:space="0" w:color="auto"/>
              <w:left w:val="nil"/>
              <w:bottom w:val="nil"/>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Course Contents</w:t>
            </w:r>
          </w:p>
        </w:tc>
      </w:tr>
      <w:tr w:rsidR="00AE7C21"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tcPr>
          <w:p w:rsidR="00AE7C21" w:rsidRPr="00E04461" w:rsidRDefault="00AE7C21"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Introduction</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shd w:val="clear" w:color="auto" w:fill="FFFFFF"/>
              <w:spacing w:line="270" w:lineRule="atLeast"/>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Computer Security Concepts- OSI security Architecture, Security attacks, Services, mechanism, model of network security</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shd w:val="clear" w:color="auto" w:fill="FFFFFF"/>
              <w:spacing w:line="270" w:lineRule="atLeast"/>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Classical encryption techniques- Substitution Cipher(Mono-alphabetic, Poly-alphabetic), Transposition cipher, </w:t>
            </w:r>
            <w:proofErr w:type="spellStart"/>
            <w:r w:rsidRPr="00E04461">
              <w:rPr>
                <w:rFonts w:ascii="Times New Roman" w:eastAsia="Times New Roman" w:hAnsi="Times New Roman" w:cs="Times New Roman"/>
                <w:sz w:val="20"/>
                <w:szCs w:val="20"/>
                <w:lang w:eastAsia="en-GB"/>
              </w:rPr>
              <w:t>Stegnography</w:t>
            </w:r>
            <w:proofErr w:type="spellEnd"/>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Block Cipher- Encryption Principles, DES and its variants, strength of DES</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Mathematics of Cryptography</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autoSpaceDE w:val="0"/>
              <w:autoSpaceDN w:val="0"/>
              <w:adjustRightInd w:val="0"/>
              <w:rPr>
                <w:rFonts w:ascii="Times New Roman" w:eastAsia="Times New Roman" w:hAnsi="Times New Roman" w:cs="Times New Roman"/>
                <w:sz w:val="20"/>
                <w:szCs w:val="20"/>
                <w:lang w:eastAsia="en-GB"/>
              </w:rPr>
            </w:pPr>
            <w:proofErr w:type="spellStart"/>
            <w:r w:rsidRPr="00E04461">
              <w:rPr>
                <w:rFonts w:ascii="Times New Roman" w:eastAsia="Times New Roman" w:hAnsi="Times New Roman" w:cs="Times New Roman"/>
                <w:sz w:val="20"/>
                <w:szCs w:val="20"/>
                <w:lang w:eastAsia="en-GB"/>
              </w:rPr>
              <w:t>Eucledian</w:t>
            </w:r>
            <w:proofErr w:type="spellEnd"/>
            <w:r w:rsidRPr="00E04461">
              <w:rPr>
                <w:rFonts w:ascii="Times New Roman" w:eastAsia="Times New Roman" w:hAnsi="Times New Roman" w:cs="Times New Roman"/>
                <w:sz w:val="20"/>
                <w:szCs w:val="20"/>
                <w:lang w:eastAsia="en-GB"/>
              </w:rPr>
              <w:t xml:space="preserve">, Extended </w:t>
            </w:r>
            <w:proofErr w:type="spellStart"/>
            <w:r w:rsidRPr="00E04461">
              <w:rPr>
                <w:rFonts w:ascii="Times New Roman" w:eastAsia="Times New Roman" w:hAnsi="Times New Roman" w:cs="Times New Roman"/>
                <w:sz w:val="20"/>
                <w:szCs w:val="20"/>
                <w:lang w:eastAsia="en-GB"/>
              </w:rPr>
              <w:t>Eucledian</w:t>
            </w:r>
            <w:proofErr w:type="spellEnd"/>
            <w:r w:rsidRPr="00E04461">
              <w:rPr>
                <w:rFonts w:ascii="Times New Roman" w:eastAsia="Times New Roman" w:hAnsi="Times New Roman" w:cs="Times New Roman"/>
                <w:sz w:val="20"/>
                <w:szCs w:val="20"/>
                <w:lang w:eastAsia="en-GB"/>
              </w:rPr>
              <w:t xml:space="preserve"> Algorithm, </w:t>
            </w:r>
            <w:proofErr w:type="spellStart"/>
            <w:r w:rsidRPr="00E04461">
              <w:rPr>
                <w:rFonts w:ascii="Times New Roman" w:eastAsia="Times New Roman" w:hAnsi="Times New Roman" w:cs="Times New Roman"/>
                <w:sz w:val="20"/>
                <w:szCs w:val="20"/>
                <w:lang w:eastAsia="en-GB"/>
              </w:rPr>
              <w:t>EuilersTotient</w:t>
            </w:r>
            <w:proofErr w:type="spellEnd"/>
            <w:r w:rsidRPr="00E04461">
              <w:rPr>
                <w:rFonts w:ascii="Times New Roman" w:eastAsia="Times New Roman" w:hAnsi="Times New Roman" w:cs="Times New Roman"/>
                <w:sz w:val="20"/>
                <w:szCs w:val="20"/>
                <w:lang w:eastAsia="en-GB"/>
              </w:rPr>
              <w:t xml:space="preserve"> Function , Ferment little Theorem, </w:t>
            </w:r>
            <w:proofErr w:type="spellStart"/>
            <w:r w:rsidRPr="00E04461">
              <w:rPr>
                <w:rFonts w:ascii="Times New Roman" w:eastAsia="Times New Roman" w:hAnsi="Times New Roman" w:cs="Times New Roman"/>
                <w:sz w:val="20"/>
                <w:szCs w:val="20"/>
                <w:lang w:eastAsia="en-GB"/>
              </w:rPr>
              <w:t>Eulers</w:t>
            </w:r>
            <w:proofErr w:type="spellEnd"/>
            <w:r w:rsidRPr="00E04461">
              <w:rPr>
                <w:rFonts w:ascii="Times New Roman" w:eastAsia="Times New Roman" w:hAnsi="Times New Roman" w:cs="Times New Roman"/>
                <w:sz w:val="20"/>
                <w:szCs w:val="20"/>
                <w:lang w:eastAsia="en-GB"/>
              </w:rPr>
              <w:t xml:space="preserve"> theorem</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tabs>
                <w:tab w:val="left" w:pos="6377"/>
              </w:tabs>
              <w:autoSpaceDE w:val="0"/>
              <w:autoSpaceDN w:val="0"/>
              <w:adjustRightInd w:val="0"/>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Principles of Pseudo Number Generators, </w:t>
            </w:r>
            <w:proofErr w:type="spellStart"/>
            <w:r w:rsidRPr="00E04461">
              <w:rPr>
                <w:rFonts w:ascii="Times New Roman" w:eastAsia="Times New Roman" w:hAnsi="Times New Roman" w:cs="Times New Roman"/>
                <w:sz w:val="20"/>
                <w:szCs w:val="20"/>
                <w:lang w:eastAsia="en-GB"/>
              </w:rPr>
              <w:t>Primality</w:t>
            </w:r>
            <w:proofErr w:type="spellEnd"/>
            <w:r w:rsidRPr="00E04461">
              <w:rPr>
                <w:rFonts w:ascii="Times New Roman" w:eastAsia="Times New Roman" w:hAnsi="Times New Roman" w:cs="Times New Roman"/>
                <w:sz w:val="20"/>
                <w:szCs w:val="20"/>
                <w:lang w:eastAsia="en-GB"/>
              </w:rPr>
              <w:t xml:space="preserve"> Testing-Miller Rabin test, Chinese Remainder Theorem</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autoSpaceDE w:val="0"/>
              <w:autoSpaceDN w:val="0"/>
              <w:adjustRightInd w:val="0"/>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Exponential- square and multiply method, Discrete Logarithm</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Asymmetric Cryptography &amp; Key Exchange</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autoSpaceDE w:val="0"/>
              <w:autoSpaceDN w:val="0"/>
              <w:adjustRightInd w:val="0"/>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Public Key cryptography-RSA, Cryptanalysis of RSA</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8.11</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autoSpaceDE w:val="0"/>
              <w:autoSpaceDN w:val="0"/>
              <w:adjustRightInd w:val="0"/>
              <w:rPr>
                <w:rFonts w:ascii="Times New Roman" w:eastAsia="Times New Roman" w:hAnsi="Times New Roman" w:cs="Times New Roman"/>
                <w:sz w:val="20"/>
                <w:szCs w:val="20"/>
                <w:lang w:eastAsia="en-GB"/>
              </w:rPr>
            </w:pPr>
            <w:proofErr w:type="spellStart"/>
            <w:r w:rsidRPr="00E04461">
              <w:rPr>
                <w:rFonts w:ascii="Times New Roman" w:eastAsia="Times New Roman" w:hAnsi="Times New Roman" w:cs="Times New Roman"/>
                <w:sz w:val="20"/>
                <w:szCs w:val="20"/>
                <w:lang w:eastAsia="en-GB"/>
              </w:rPr>
              <w:t>Elgamal</w:t>
            </w:r>
            <w:proofErr w:type="spellEnd"/>
            <w:r w:rsidRPr="00E04461">
              <w:rPr>
                <w:rFonts w:ascii="Times New Roman" w:eastAsia="Times New Roman" w:hAnsi="Times New Roman" w:cs="Times New Roman"/>
                <w:sz w:val="20"/>
                <w:szCs w:val="20"/>
                <w:lang w:eastAsia="en-GB"/>
              </w:rPr>
              <w:t xml:space="preserve"> cryptography, Elliptic Curve cryptography</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autoSpaceDE w:val="0"/>
              <w:autoSpaceDN w:val="0"/>
              <w:adjustRightInd w:val="0"/>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Key Management and distribution : KDC, </w:t>
            </w:r>
            <w:proofErr w:type="spellStart"/>
            <w:r w:rsidRPr="00E04461">
              <w:rPr>
                <w:rFonts w:ascii="Times New Roman" w:eastAsia="Times New Roman" w:hAnsi="Times New Roman" w:cs="Times New Roman"/>
                <w:sz w:val="20"/>
                <w:szCs w:val="20"/>
                <w:lang w:eastAsia="en-GB"/>
              </w:rPr>
              <w:t>Diffie</w:t>
            </w:r>
            <w:proofErr w:type="spellEnd"/>
            <w:r w:rsidRPr="00E04461">
              <w:rPr>
                <w:rFonts w:ascii="Times New Roman" w:eastAsia="Times New Roman" w:hAnsi="Times New Roman" w:cs="Times New Roman"/>
                <w:sz w:val="20"/>
                <w:szCs w:val="20"/>
                <w:lang w:eastAsia="en-GB"/>
              </w:rPr>
              <w:t xml:space="preserve"> Hellman Key Exchange</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8.13</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 xml:space="preserve">Unit D </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Digital signatures</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8.14</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autoSpaceDE w:val="0"/>
              <w:autoSpaceDN w:val="0"/>
              <w:adjustRightInd w:val="0"/>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User Authentication protocol- Kerberos</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8.15</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Digital Signature –RSA, </w:t>
            </w:r>
            <w:proofErr w:type="spellStart"/>
            <w:r w:rsidRPr="00E04461">
              <w:rPr>
                <w:rFonts w:ascii="Times New Roman" w:eastAsia="Times New Roman" w:hAnsi="Times New Roman" w:cs="Times New Roman"/>
                <w:sz w:val="20"/>
                <w:szCs w:val="20"/>
                <w:lang w:eastAsia="en-GB"/>
              </w:rPr>
              <w:t>Elgamal</w:t>
            </w:r>
            <w:proofErr w:type="spellEnd"/>
            <w:r w:rsidRPr="00E04461">
              <w:rPr>
                <w:rFonts w:ascii="Times New Roman" w:eastAsia="Times New Roman" w:hAnsi="Times New Roman" w:cs="Times New Roman"/>
                <w:sz w:val="20"/>
                <w:szCs w:val="20"/>
                <w:lang w:eastAsia="en-GB"/>
              </w:rPr>
              <w:t>, DSS</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8.16</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autoSpaceDE w:val="0"/>
              <w:autoSpaceDN w:val="0"/>
              <w:adjustRightInd w:val="0"/>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Data integrity algorithms-Hash Functions, MD5, SHA-512</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8.17</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Security</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8.18</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autoSpaceDE w:val="0"/>
              <w:autoSpaceDN w:val="0"/>
              <w:adjustRightInd w:val="0"/>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Security at Application layer-Email Architecture, S/MIME, </w:t>
            </w:r>
            <w:proofErr w:type="gramStart"/>
            <w:r w:rsidRPr="00E04461">
              <w:rPr>
                <w:rFonts w:ascii="Times New Roman" w:eastAsia="Times New Roman" w:hAnsi="Times New Roman" w:cs="Times New Roman"/>
                <w:sz w:val="20"/>
                <w:szCs w:val="20"/>
                <w:lang w:eastAsia="en-GB"/>
              </w:rPr>
              <w:t>PGP(</w:t>
            </w:r>
            <w:proofErr w:type="gramEnd"/>
            <w:r w:rsidRPr="00E04461">
              <w:rPr>
                <w:rFonts w:ascii="Times New Roman" w:eastAsia="Times New Roman" w:hAnsi="Times New Roman" w:cs="Times New Roman"/>
                <w:sz w:val="20"/>
                <w:szCs w:val="20"/>
                <w:lang w:eastAsia="en-GB"/>
              </w:rPr>
              <w:t>Scenarios, key rings, PGP Certificates), Types of Firewalls.</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8.19</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Security at Transport layer-SSL( Services, Protocols)</w:t>
            </w: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8.20</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A85484">
            <w:pPr>
              <w:autoSpaceDE w:val="0"/>
              <w:autoSpaceDN w:val="0"/>
              <w:adjustRightInd w:val="0"/>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Security at Network layer-IPSec(Modes, Security Protocols-AH, ESP, Services provided by IPSEC)</w:t>
            </w:r>
          </w:p>
        </w:tc>
      </w:tr>
      <w:tr w:rsidR="00AE7C21" w:rsidRPr="00E04461" w:rsidTr="00EE42E6">
        <w:trPr>
          <w:trHeight w:val="296"/>
        </w:trPr>
        <w:tc>
          <w:tcPr>
            <w:tcW w:w="0" w:type="auto"/>
            <w:tcBorders>
              <w:top w:val="nil"/>
              <w:left w:val="single" w:sz="4" w:space="0" w:color="auto"/>
              <w:bottom w:val="nil"/>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AE7C21" w:rsidRPr="00E04461" w:rsidRDefault="00AE7C21" w:rsidP="00A85484">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Reading Content</w:t>
            </w:r>
          </w:p>
        </w:tc>
      </w:tr>
      <w:tr w:rsidR="00AE7C21" w:rsidRPr="00E04461" w:rsidTr="00EE42E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w:t>
            </w:r>
          </w:p>
        </w:tc>
        <w:tc>
          <w:tcPr>
            <w:tcW w:w="0" w:type="auto"/>
            <w:tcBorders>
              <w:top w:val="single" w:sz="4" w:space="0" w:color="auto"/>
              <w:left w:val="nil"/>
              <w:bottom w:val="single" w:sz="4" w:space="0" w:color="auto"/>
              <w:right w:val="single" w:sz="4" w:space="0" w:color="auto"/>
            </w:tcBorders>
            <w:shd w:val="clear" w:color="auto" w:fill="auto"/>
            <w:hideMark/>
          </w:tcPr>
          <w:p w:rsidR="00AE7C21" w:rsidRPr="00E04461" w:rsidRDefault="00AE7C21"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Text book*</w:t>
            </w:r>
          </w:p>
        </w:tc>
        <w:tc>
          <w:tcPr>
            <w:tcW w:w="0" w:type="auto"/>
            <w:tcBorders>
              <w:top w:val="single" w:sz="4" w:space="0" w:color="auto"/>
              <w:left w:val="nil"/>
              <w:bottom w:val="single" w:sz="4" w:space="0" w:color="auto"/>
              <w:right w:val="single" w:sz="4" w:space="0" w:color="auto"/>
            </w:tcBorders>
            <w:shd w:val="clear" w:color="auto" w:fill="auto"/>
          </w:tcPr>
          <w:p w:rsidR="00AE7C21" w:rsidRPr="00E04461" w:rsidRDefault="00AE7C21" w:rsidP="00EE42E6">
            <w:pPr>
              <w:pStyle w:val="ColorfulList-Accent11"/>
              <w:numPr>
                <w:ilvl w:val="0"/>
                <w:numId w:val="1"/>
              </w:numPr>
              <w:spacing w:before="0"/>
              <w:rPr>
                <w:rFonts w:eastAsia="Times New Roman"/>
                <w:sz w:val="20"/>
                <w:szCs w:val="20"/>
                <w:lang w:eastAsia="en-GB"/>
              </w:rPr>
            </w:pPr>
            <w:r w:rsidRPr="00E04461">
              <w:rPr>
                <w:sz w:val="20"/>
                <w:szCs w:val="20"/>
              </w:rPr>
              <w:t>Stallings, W., “Cryptography and Network Security – Principles and Practices”, Prentice Hall of India, Fourth Edition.</w:t>
            </w:r>
          </w:p>
          <w:p w:rsidR="00AE7C21" w:rsidRPr="00E04461" w:rsidRDefault="00AE7C21" w:rsidP="00A85484">
            <w:pPr>
              <w:pStyle w:val="ColorfulList-Accent11"/>
              <w:spacing w:before="0"/>
              <w:ind w:left="360"/>
              <w:rPr>
                <w:rFonts w:eastAsia="Times New Roman"/>
                <w:sz w:val="20"/>
                <w:szCs w:val="20"/>
                <w:lang w:eastAsia="en-GB"/>
              </w:rPr>
            </w:pPr>
          </w:p>
        </w:tc>
      </w:tr>
      <w:tr w:rsidR="00AE7C21" w:rsidRPr="00E04461" w:rsidTr="00EE42E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7C21" w:rsidRPr="00E04461" w:rsidRDefault="00AE7C21"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9.2</w:t>
            </w:r>
          </w:p>
        </w:tc>
        <w:tc>
          <w:tcPr>
            <w:tcW w:w="0" w:type="auto"/>
            <w:tcBorders>
              <w:top w:val="nil"/>
              <w:left w:val="nil"/>
              <w:bottom w:val="single" w:sz="4" w:space="0" w:color="auto"/>
              <w:right w:val="single" w:sz="4" w:space="0" w:color="auto"/>
            </w:tcBorders>
            <w:shd w:val="clear" w:color="auto" w:fill="auto"/>
            <w:hideMark/>
          </w:tcPr>
          <w:p w:rsidR="00AE7C21" w:rsidRPr="00E04461" w:rsidRDefault="00AE7C21"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other references</w:t>
            </w:r>
          </w:p>
        </w:tc>
        <w:tc>
          <w:tcPr>
            <w:tcW w:w="0" w:type="auto"/>
            <w:tcBorders>
              <w:top w:val="nil"/>
              <w:left w:val="nil"/>
              <w:bottom w:val="single" w:sz="4" w:space="0" w:color="auto"/>
              <w:right w:val="single" w:sz="4" w:space="0" w:color="auto"/>
            </w:tcBorders>
            <w:shd w:val="clear" w:color="auto" w:fill="auto"/>
          </w:tcPr>
          <w:p w:rsidR="00AE7C21" w:rsidRPr="00E04461" w:rsidRDefault="00AE7C21" w:rsidP="00EE42E6">
            <w:pPr>
              <w:numPr>
                <w:ilvl w:val="0"/>
                <w:numId w:val="25"/>
              </w:numPr>
              <w:spacing w:after="0" w:line="240" w:lineRule="auto"/>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 xml:space="preserve">Bruce </w:t>
            </w:r>
            <w:proofErr w:type="spellStart"/>
            <w:r w:rsidRPr="00E04461">
              <w:rPr>
                <w:rFonts w:ascii="Times New Roman" w:hAnsi="Times New Roman" w:cs="Times New Roman"/>
                <w:sz w:val="20"/>
                <w:szCs w:val="20"/>
              </w:rPr>
              <w:t>Schneier</w:t>
            </w:r>
            <w:proofErr w:type="spellEnd"/>
            <w:r w:rsidRPr="00E04461">
              <w:rPr>
                <w:rFonts w:ascii="Times New Roman" w:hAnsi="Times New Roman" w:cs="Times New Roman"/>
                <w:sz w:val="20"/>
                <w:szCs w:val="20"/>
              </w:rPr>
              <w:t>, “Applied Cryptography”, John Wiley &amp; Sons Inc, 2001.</w:t>
            </w:r>
          </w:p>
          <w:p w:rsidR="00AE7C21" w:rsidRPr="00E04461" w:rsidRDefault="00AE7C21" w:rsidP="00EE42E6">
            <w:pPr>
              <w:numPr>
                <w:ilvl w:val="0"/>
                <w:numId w:val="25"/>
              </w:numPr>
              <w:spacing w:after="0" w:line="240" w:lineRule="auto"/>
              <w:rPr>
                <w:rFonts w:ascii="Times New Roman" w:eastAsia="Times New Roman" w:hAnsi="Times New Roman" w:cs="Times New Roman"/>
                <w:sz w:val="20"/>
                <w:szCs w:val="20"/>
                <w:lang w:eastAsia="en-GB"/>
              </w:rPr>
            </w:pPr>
            <w:proofErr w:type="spellStart"/>
            <w:r w:rsidRPr="00E04461">
              <w:rPr>
                <w:rFonts w:ascii="Times New Roman" w:hAnsi="Times New Roman" w:cs="Times New Roman"/>
                <w:sz w:val="20"/>
                <w:szCs w:val="20"/>
              </w:rPr>
              <w:t>Behrouz</w:t>
            </w:r>
            <w:proofErr w:type="spellEnd"/>
            <w:r w:rsidRPr="00E04461">
              <w:rPr>
                <w:rFonts w:ascii="Times New Roman" w:hAnsi="Times New Roman" w:cs="Times New Roman"/>
                <w:sz w:val="20"/>
                <w:szCs w:val="20"/>
              </w:rPr>
              <w:t xml:space="preserve"> A. </w:t>
            </w:r>
            <w:proofErr w:type="spellStart"/>
            <w:r w:rsidRPr="00E04461">
              <w:rPr>
                <w:rFonts w:ascii="Times New Roman" w:hAnsi="Times New Roman" w:cs="Times New Roman"/>
                <w:sz w:val="20"/>
                <w:szCs w:val="20"/>
              </w:rPr>
              <w:t>Forouzan</w:t>
            </w:r>
            <w:proofErr w:type="spellEnd"/>
            <w:r w:rsidRPr="00E04461">
              <w:rPr>
                <w:rFonts w:ascii="Times New Roman" w:hAnsi="Times New Roman" w:cs="Times New Roman"/>
                <w:sz w:val="20"/>
                <w:szCs w:val="20"/>
              </w:rPr>
              <w:t>,  “Cryptography And Network Security”- McGraw Hill</w:t>
            </w:r>
          </w:p>
          <w:p w:rsidR="00AE7C21" w:rsidRPr="00E04461" w:rsidRDefault="00AE7C21" w:rsidP="00EE42E6">
            <w:pPr>
              <w:numPr>
                <w:ilvl w:val="0"/>
                <w:numId w:val="25"/>
              </w:numPr>
              <w:spacing w:after="0" w:line="240" w:lineRule="auto"/>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Internet as a resource for reference</w:t>
            </w:r>
          </w:p>
        </w:tc>
      </w:tr>
    </w:tbl>
    <w:p w:rsidR="00AE5755" w:rsidRPr="00E04461" w:rsidRDefault="00AE5755"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p w:rsidR="00830A38" w:rsidRPr="00E04461" w:rsidRDefault="00830A38" w:rsidP="00D06A80">
      <w:pPr>
        <w:jc w:val="both"/>
        <w:rPr>
          <w:rFonts w:ascii="Times New Roman" w:hAnsi="Times New Roman" w:cs="Times New Roman"/>
          <w:sz w:val="20"/>
          <w:szCs w:val="20"/>
        </w:rPr>
      </w:pPr>
    </w:p>
    <w:tbl>
      <w:tblPr>
        <w:tblW w:w="0" w:type="auto"/>
        <w:tblInd w:w="95" w:type="dxa"/>
        <w:tblLook w:val="04A0"/>
      </w:tblPr>
      <w:tblGrid>
        <w:gridCol w:w="566"/>
        <w:gridCol w:w="1499"/>
        <w:gridCol w:w="7082"/>
      </w:tblGrid>
      <w:tr w:rsidR="00F53932" w:rsidRPr="000F44E7" w:rsidTr="00AE5755">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E5755" w:rsidRPr="000F44E7" w:rsidRDefault="00AE5755" w:rsidP="00A85484">
            <w:pPr>
              <w:jc w:val="center"/>
              <w:rPr>
                <w:rFonts w:ascii="Times New Roman" w:eastAsia="Times New Roman" w:hAnsi="Times New Roman" w:cs="Times New Roman"/>
                <w:b/>
                <w:sz w:val="20"/>
                <w:szCs w:val="20"/>
                <w:lang w:eastAsia="en-GB"/>
              </w:rPr>
            </w:pPr>
            <w:r w:rsidRPr="000F44E7">
              <w:rPr>
                <w:rFonts w:ascii="Times New Roman" w:eastAsia="Times New Roman" w:hAnsi="Times New Roman" w:cs="Times New Roman"/>
                <w:b/>
                <w:sz w:val="20"/>
                <w:szCs w:val="20"/>
                <w:lang w:eastAsia="en-GB"/>
              </w:rPr>
              <w:lastRenderedPageBreak/>
              <w:t>1</w:t>
            </w:r>
          </w:p>
        </w:tc>
        <w:tc>
          <w:tcPr>
            <w:tcW w:w="0" w:type="auto"/>
            <w:tcBorders>
              <w:top w:val="single" w:sz="4" w:space="0" w:color="auto"/>
              <w:left w:val="nil"/>
              <w:bottom w:val="single" w:sz="4" w:space="0" w:color="auto"/>
              <w:right w:val="single" w:sz="4" w:space="0" w:color="auto"/>
            </w:tcBorders>
            <w:shd w:val="clear" w:color="auto" w:fill="auto"/>
            <w:hideMark/>
          </w:tcPr>
          <w:p w:rsidR="00AE5755" w:rsidRPr="000F44E7" w:rsidRDefault="00AE5755" w:rsidP="00A85484">
            <w:pPr>
              <w:rPr>
                <w:rFonts w:ascii="Times New Roman" w:eastAsia="Times New Roman" w:hAnsi="Times New Roman" w:cs="Times New Roman"/>
                <w:b/>
                <w:sz w:val="20"/>
                <w:szCs w:val="20"/>
                <w:lang w:eastAsia="en-GB"/>
              </w:rPr>
            </w:pPr>
            <w:r w:rsidRPr="000F44E7">
              <w:rPr>
                <w:rFonts w:ascii="Times New Roman" w:eastAsia="Times New Roman" w:hAnsi="Times New Roman" w:cs="Times New Roman"/>
                <w:b/>
                <w:sz w:val="20"/>
                <w:szCs w:val="20"/>
                <w:lang w:eastAsia="en-GB"/>
              </w:rPr>
              <w:t>Course Code</w:t>
            </w:r>
          </w:p>
        </w:tc>
        <w:tc>
          <w:tcPr>
            <w:tcW w:w="0" w:type="auto"/>
            <w:tcBorders>
              <w:top w:val="single" w:sz="4" w:space="0" w:color="auto"/>
              <w:left w:val="nil"/>
              <w:bottom w:val="single" w:sz="4" w:space="0" w:color="auto"/>
              <w:right w:val="single" w:sz="4" w:space="0" w:color="auto"/>
            </w:tcBorders>
            <w:shd w:val="clear" w:color="auto" w:fill="auto"/>
            <w:hideMark/>
          </w:tcPr>
          <w:p w:rsidR="00AE5755" w:rsidRPr="000F44E7" w:rsidRDefault="00D50235" w:rsidP="00A85484">
            <w:pPr>
              <w:pStyle w:val="NormalWeb"/>
              <w:spacing w:before="0" w:beforeAutospacing="0" w:after="0" w:afterAutospacing="0"/>
              <w:textAlignment w:val="bottom"/>
              <w:rPr>
                <w:b/>
                <w:sz w:val="20"/>
                <w:szCs w:val="20"/>
              </w:rPr>
            </w:pPr>
            <w:r>
              <w:rPr>
                <w:b/>
                <w:sz w:val="20"/>
                <w:szCs w:val="20"/>
              </w:rPr>
              <w:t>CSE 441</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2</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Title</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pStyle w:val="NormalWeb"/>
              <w:spacing w:before="0" w:beforeAutospacing="0" w:after="0" w:afterAutospacing="0"/>
              <w:textAlignment w:val="bottom"/>
              <w:rPr>
                <w:b/>
                <w:sz w:val="20"/>
                <w:szCs w:val="20"/>
              </w:rPr>
            </w:pPr>
            <w:r w:rsidRPr="00E04461">
              <w:rPr>
                <w:b/>
                <w:bCs/>
                <w:sz w:val="20"/>
                <w:szCs w:val="20"/>
              </w:rPr>
              <w:t>Robotics &amp;Intelligent Systems</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3</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Credits</w:t>
            </w:r>
          </w:p>
        </w:tc>
        <w:tc>
          <w:tcPr>
            <w:tcW w:w="0" w:type="auto"/>
            <w:tcBorders>
              <w:top w:val="nil"/>
              <w:left w:val="nil"/>
              <w:bottom w:val="single" w:sz="4" w:space="0" w:color="auto"/>
              <w:right w:val="single" w:sz="4" w:space="0" w:color="auto"/>
            </w:tcBorders>
            <w:shd w:val="clear" w:color="auto" w:fill="auto"/>
            <w:hideMark/>
          </w:tcPr>
          <w:p w:rsidR="00AE5755" w:rsidRPr="00E04461" w:rsidRDefault="00D50235" w:rsidP="00A85484">
            <w:pPr>
              <w:pStyle w:val="NormalWeb"/>
              <w:spacing w:before="0" w:beforeAutospacing="0" w:after="0" w:afterAutospacing="0"/>
              <w:textAlignment w:val="bottom"/>
              <w:rPr>
                <w:b/>
                <w:sz w:val="20"/>
                <w:szCs w:val="20"/>
              </w:rPr>
            </w:pPr>
            <w:r>
              <w:rPr>
                <w:b/>
                <w:sz w:val="20"/>
                <w:szCs w:val="20"/>
              </w:rPr>
              <w:t>4</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4</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Contact Hours</w:t>
            </w:r>
          </w:p>
        </w:tc>
        <w:tc>
          <w:tcPr>
            <w:tcW w:w="0" w:type="auto"/>
            <w:tcBorders>
              <w:top w:val="nil"/>
              <w:left w:val="nil"/>
              <w:bottom w:val="single" w:sz="4" w:space="0" w:color="auto"/>
              <w:right w:val="single" w:sz="4" w:space="0" w:color="auto"/>
            </w:tcBorders>
            <w:shd w:val="clear" w:color="auto" w:fill="auto"/>
            <w:hideMark/>
          </w:tcPr>
          <w:p w:rsidR="00AE5755" w:rsidRPr="00E04461" w:rsidRDefault="00EE12B9" w:rsidP="00A85484">
            <w:pPr>
              <w:pStyle w:val="NormalWeb"/>
              <w:spacing w:before="0" w:beforeAutospacing="0" w:after="0" w:afterAutospacing="0"/>
              <w:textAlignment w:val="bottom"/>
              <w:rPr>
                <w:b/>
                <w:sz w:val="20"/>
                <w:szCs w:val="20"/>
              </w:rPr>
            </w:pPr>
            <w:r>
              <w:rPr>
                <w:b/>
                <w:sz w:val="20"/>
                <w:szCs w:val="20"/>
              </w:rPr>
              <w:t>3-1</w:t>
            </w:r>
            <w:r w:rsidR="00AE5755" w:rsidRPr="00E04461">
              <w:rPr>
                <w:b/>
                <w:sz w:val="20"/>
                <w:szCs w:val="20"/>
              </w:rPr>
              <w:t>-0</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5</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Objective</w:t>
            </w:r>
          </w:p>
        </w:tc>
        <w:tc>
          <w:tcPr>
            <w:tcW w:w="0" w:type="auto"/>
            <w:tcBorders>
              <w:top w:val="nil"/>
              <w:left w:val="nil"/>
              <w:bottom w:val="single" w:sz="4" w:space="0" w:color="auto"/>
              <w:right w:val="single" w:sz="4" w:space="0" w:color="auto"/>
            </w:tcBorders>
            <w:shd w:val="clear" w:color="auto" w:fill="auto"/>
          </w:tcPr>
          <w:p w:rsidR="00AE5755" w:rsidRPr="00E04461" w:rsidRDefault="00C3421C" w:rsidP="00C3421C">
            <w:pPr>
              <w:rPr>
                <w:rFonts w:ascii="Times New Roman" w:eastAsia="Times New Roman" w:hAnsi="Times New Roman" w:cs="Times New Roman"/>
                <w:sz w:val="20"/>
                <w:szCs w:val="20"/>
                <w:lang w:eastAsia="en-GB"/>
              </w:rPr>
            </w:pPr>
            <w:r w:rsidRPr="00E04461">
              <w:rPr>
                <w:rFonts w:ascii="Times New Roman" w:hAnsi="Times New Roman" w:cs="Times New Roman"/>
              </w:rPr>
              <w:t xml:space="preserve">The objectives of the course are to provide an introductory understanding of robotics and intelligent sensors. </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6</w:t>
            </w:r>
          </w:p>
        </w:tc>
        <w:tc>
          <w:tcPr>
            <w:tcW w:w="0" w:type="auto"/>
            <w:tcBorders>
              <w:top w:val="nil"/>
              <w:left w:val="nil"/>
              <w:bottom w:val="single" w:sz="4" w:space="0" w:color="auto"/>
              <w:right w:val="single" w:sz="4" w:space="0" w:color="auto"/>
            </w:tcBorders>
            <w:shd w:val="clear" w:color="auto" w:fill="auto"/>
            <w:vAlign w:val="center"/>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Course Outcomes (CO)</w:t>
            </w:r>
          </w:p>
        </w:tc>
        <w:tc>
          <w:tcPr>
            <w:tcW w:w="0" w:type="auto"/>
            <w:tcBorders>
              <w:top w:val="nil"/>
              <w:left w:val="nil"/>
              <w:bottom w:val="single" w:sz="4" w:space="0" w:color="auto"/>
              <w:right w:val="single" w:sz="4" w:space="0" w:color="auto"/>
            </w:tcBorders>
            <w:shd w:val="clear" w:color="auto" w:fill="auto"/>
            <w:hideMark/>
          </w:tcPr>
          <w:p w:rsidR="00C3421C" w:rsidRPr="00E04461" w:rsidRDefault="00C3421C" w:rsidP="00C3421C">
            <w:pPr>
              <w:pStyle w:val="ColorfulList-Accent11"/>
              <w:spacing w:before="0"/>
              <w:ind w:left="0"/>
            </w:pPr>
            <w:r w:rsidRPr="00E04461">
              <w:t xml:space="preserve">On completion of this course, the student will be able to </w:t>
            </w:r>
          </w:p>
          <w:p w:rsidR="00C3421C" w:rsidRPr="00E04461" w:rsidRDefault="00C3421C" w:rsidP="00C3421C">
            <w:pPr>
              <w:pStyle w:val="ColorfulList-Accent11"/>
              <w:spacing w:before="0"/>
              <w:ind w:left="0"/>
            </w:pPr>
            <w:r w:rsidRPr="00E04461">
              <w:t xml:space="preserve">model robot manipulators and mobile robots; </w:t>
            </w:r>
          </w:p>
          <w:p w:rsidR="00C3421C" w:rsidRPr="00E04461" w:rsidRDefault="00C3421C" w:rsidP="00EB3120">
            <w:pPr>
              <w:pStyle w:val="ColorfulList-Accent11"/>
              <w:numPr>
                <w:ilvl w:val="0"/>
                <w:numId w:val="44"/>
              </w:numPr>
              <w:spacing w:before="0"/>
            </w:pPr>
            <w:r w:rsidRPr="00E04461">
              <w:t xml:space="preserve">solve an inverse kinematics problem and plan a robot trajectory; </w:t>
            </w:r>
          </w:p>
          <w:p w:rsidR="00C3421C" w:rsidRPr="00E04461" w:rsidRDefault="00C3421C" w:rsidP="00EB3120">
            <w:pPr>
              <w:pStyle w:val="ColorfulList-Accent11"/>
              <w:numPr>
                <w:ilvl w:val="0"/>
                <w:numId w:val="44"/>
              </w:numPr>
              <w:spacing w:before="0"/>
            </w:pPr>
            <w:r w:rsidRPr="00E04461">
              <w:t xml:space="preserve">design and analyze robot controllers by using appropriate methods; </w:t>
            </w:r>
          </w:p>
          <w:p w:rsidR="00C3421C" w:rsidRPr="00E04461" w:rsidRDefault="00C3421C" w:rsidP="00EB3120">
            <w:pPr>
              <w:pStyle w:val="ColorfulList-Accent11"/>
              <w:numPr>
                <w:ilvl w:val="0"/>
                <w:numId w:val="44"/>
              </w:numPr>
              <w:spacing w:before="0"/>
            </w:pPr>
            <w:r w:rsidRPr="00E04461">
              <w:t xml:space="preserve">design basic robot intelligent sensor systems including static system learning (kinematics) and dynamic learning; </w:t>
            </w:r>
          </w:p>
          <w:p w:rsidR="00AE5755" w:rsidRPr="00E04461" w:rsidRDefault="00C3421C" w:rsidP="00EB3120">
            <w:pPr>
              <w:pStyle w:val="ColorfulList-Accent11"/>
              <w:numPr>
                <w:ilvl w:val="0"/>
                <w:numId w:val="44"/>
              </w:numPr>
              <w:spacing w:before="0"/>
              <w:rPr>
                <w:sz w:val="20"/>
                <w:szCs w:val="20"/>
              </w:rPr>
            </w:pPr>
            <w:proofErr w:type="gramStart"/>
            <w:r w:rsidRPr="00E04461">
              <w:t>intelligent</w:t>
            </w:r>
            <w:proofErr w:type="gramEnd"/>
            <w:r w:rsidRPr="00E04461">
              <w:t xml:space="preserve"> course recognition.</w:t>
            </w:r>
          </w:p>
        </w:tc>
      </w:tr>
      <w:tr w:rsidR="00F53932" w:rsidRPr="00E04461" w:rsidTr="00AE5755">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tcPr>
          <w:p w:rsidR="00AE5755" w:rsidRPr="00E04461" w:rsidRDefault="00AE5755" w:rsidP="00A85484">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7</w:t>
            </w:r>
          </w:p>
        </w:tc>
        <w:tc>
          <w:tcPr>
            <w:tcW w:w="0" w:type="auto"/>
            <w:tcBorders>
              <w:top w:val="single" w:sz="4" w:space="0" w:color="auto"/>
              <w:left w:val="nil"/>
              <w:bottom w:val="single" w:sz="4" w:space="0" w:color="auto"/>
              <w:right w:val="single" w:sz="4" w:space="0" w:color="auto"/>
            </w:tcBorders>
            <w:shd w:val="clear" w:color="auto" w:fill="auto"/>
          </w:tcPr>
          <w:p w:rsidR="00AE5755" w:rsidRPr="00E04461" w:rsidRDefault="00AE5755" w:rsidP="00A85484">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Prerequisite</w:t>
            </w:r>
          </w:p>
        </w:tc>
        <w:tc>
          <w:tcPr>
            <w:tcW w:w="0" w:type="auto"/>
            <w:tcBorders>
              <w:top w:val="single" w:sz="4" w:space="0" w:color="auto"/>
              <w:left w:val="nil"/>
              <w:bottom w:val="single" w:sz="4" w:space="0" w:color="auto"/>
              <w:right w:val="single" w:sz="4" w:space="0" w:color="auto"/>
            </w:tcBorders>
            <w:shd w:val="clear" w:color="auto" w:fill="auto"/>
          </w:tcPr>
          <w:p w:rsidR="00AE5755" w:rsidRPr="00E04461" w:rsidRDefault="00AE5755" w:rsidP="00A85484">
            <w:pPr>
              <w:jc w:val="both"/>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Logic Building &amp; Problem Solving, Discrete maths and Mathematics-2</w:t>
            </w:r>
          </w:p>
        </w:tc>
      </w:tr>
      <w:tr w:rsidR="00F53932" w:rsidRPr="00E04461" w:rsidTr="00AE5755">
        <w:trPr>
          <w:trHeight w:val="20"/>
        </w:trPr>
        <w:tc>
          <w:tcPr>
            <w:tcW w:w="0" w:type="auto"/>
            <w:tcBorders>
              <w:top w:val="single" w:sz="4" w:space="0" w:color="auto"/>
              <w:left w:val="single" w:sz="4" w:space="0" w:color="auto"/>
              <w:bottom w:val="nil"/>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8</w:t>
            </w:r>
          </w:p>
        </w:tc>
        <w:tc>
          <w:tcPr>
            <w:tcW w:w="0" w:type="auto"/>
            <w:gridSpan w:val="2"/>
            <w:tcBorders>
              <w:top w:val="single" w:sz="4" w:space="0" w:color="auto"/>
              <w:left w:val="nil"/>
              <w:bottom w:val="nil"/>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Course Contents</w:t>
            </w:r>
          </w:p>
        </w:tc>
      </w:tr>
      <w:tr w:rsidR="00F53932" w:rsidRPr="00E04461" w:rsidTr="00AE5755">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8.01</w:t>
            </w:r>
          </w:p>
        </w:tc>
        <w:tc>
          <w:tcPr>
            <w:tcW w:w="0" w:type="auto"/>
            <w:tcBorders>
              <w:top w:val="single" w:sz="4" w:space="0" w:color="auto"/>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A</w:t>
            </w:r>
          </w:p>
        </w:tc>
        <w:tc>
          <w:tcPr>
            <w:tcW w:w="0" w:type="auto"/>
            <w:tcBorders>
              <w:top w:val="single" w:sz="4" w:space="0" w:color="auto"/>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Introduction</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8.02</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A Topic 1</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Introduction, History of Robotics.</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8.03</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A Topic 2</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Types of Sensors (Tactile, Range Finders, GPS, IMU, Position Encoders).</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8.04</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A Topic 3</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Mapping: Metric Maps, Topological Maps, hybrids</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8.05</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B</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Sensor Vision</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8.06</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B Topic 1</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 xml:space="preserve">Sensor (Vision), Visibility Graphs, </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8.07</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B Topic 2</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Bug Algorithm</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8.08</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B Topic 3</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Potential Fields</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C</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Actuators. Locomotion. Manipulators.</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C Topic 1</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Actuators. Locomotion. Manipulators.</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C Topic 2</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Semantic hierarchy of spatial representations. </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C Topic 3</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Configuration Space, PRMs, </w:t>
            </w:r>
            <w:proofErr w:type="spellStart"/>
            <w:r w:rsidRPr="00E04461">
              <w:rPr>
                <w:rFonts w:ascii="Times New Roman" w:eastAsia="Times New Roman" w:hAnsi="Times New Roman" w:cs="Times New Roman"/>
                <w:sz w:val="20"/>
                <w:szCs w:val="20"/>
                <w:lang w:eastAsia="en-GB"/>
              </w:rPr>
              <w:t>Subsumption</w:t>
            </w:r>
            <w:proofErr w:type="spellEnd"/>
            <w:r w:rsidRPr="00E04461">
              <w:rPr>
                <w:rFonts w:ascii="Times New Roman" w:eastAsia="Times New Roman" w:hAnsi="Times New Roman" w:cs="Times New Roman"/>
                <w:sz w:val="20"/>
                <w:szCs w:val="20"/>
                <w:lang w:eastAsia="en-GB"/>
              </w:rPr>
              <w:t xml:space="preserve"> (reactive) architecture. </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D</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Control theory</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D Topic 1</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Control Theory. Plant and Sensor Mode.</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D Topic 2</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autoSpaceDE w:val="0"/>
              <w:autoSpaceDN w:val="0"/>
              <w:adjustRightInd w:val="0"/>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Coverage, Multi-Robot Coverage</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8.12</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D Topic 3</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State Estimation, Dead reckoning, Landmarks, </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8.09</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E</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b/>
                <w:sz w:val="20"/>
                <w:szCs w:val="20"/>
                <w:lang w:eastAsia="en-GB"/>
              </w:rPr>
            </w:pPr>
            <w:r w:rsidRPr="00E04461">
              <w:rPr>
                <w:rFonts w:ascii="Times New Roman" w:eastAsia="Times New Roman" w:hAnsi="Times New Roman" w:cs="Times New Roman"/>
                <w:b/>
                <w:sz w:val="20"/>
                <w:szCs w:val="20"/>
                <w:lang w:eastAsia="en-GB"/>
              </w:rPr>
              <w:t>Filtering</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8.10</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E Topic 1</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Localization</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8.11</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E Topic 2</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xml:space="preserve">Bayesian Filtering, Particle Filters, </w:t>
            </w:r>
            <w:proofErr w:type="spellStart"/>
            <w:r w:rsidRPr="00E04461">
              <w:rPr>
                <w:rFonts w:ascii="Times New Roman" w:eastAsia="Times New Roman" w:hAnsi="Times New Roman" w:cs="Times New Roman"/>
                <w:sz w:val="20"/>
                <w:szCs w:val="20"/>
                <w:lang w:eastAsia="en-GB"/>
              </w:rPr>
              <w:t>Kalman</w:t>
            </w:r>
            <w:proofErr w:type="spellEnd"/>
            <w:r w:rsidRPr="00E04461">
              <w:rPr>
                <w:rFonts w:ascii="Times New Roman" w:eastAsia="Times New Roman" w:hAnsi="Times New Roman" w:cs="Times New Roman"/>
                <w:sz w:val="20"/>
                <w:szCs w:val="20"/>
                <w:lang w:eastAsia="en-GB"/>
              </w:rPr>
              <w:t xml:space="preserve"> Filters, SLAM</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lastRenderedPageBreak/>
              <w:t>8.12</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hAnsi="Times New Roman" w:cs="Times New Roman"/>
                <w:sz w:val="20"/>
                <w:szCs w:val="20"/>
              </w:rPr>
            </w:pPr>
            <w:r w:rsidRPr="00E04461">
              <w:rPr>
                <w:rFonts w:ascii="Times New Roman" w:hAnsi="Times New Roman" w:cs="Times New Roman"/>
                <w:sz w:val="20"/>
                <w:szCs w:val="20"/>
              </w:rPr>
              <w:t>Unit E Topic 3</w:t>
            </w:r>
          </w:p>
        </w:tc>
        <w:tc>
          <w:tcPr>
            <w:tcW w:w="0" w:type="auto"/>
            <w:tcBorders>
              <w:top w:val="nil"/>
              <w:left w:val="nil"/>
              <w:bottom w:val="single" w:sz="4" w:space="0" w:color="auto"/>
              <w:right w:val="single" w:sz="4" w:space="0" w:color="auto"/>
            </w:tcBorders>
            <w:shd w:val="clear" w:color="auto" w:fill="auto"/>
            <w:vAlign w:val="center"/>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hAnsi="Times New Roman" w:cs="Times New Roman"/>
                <w:sz w:val="20"/>
                <w:szCs w:val="20"/>
              </w:rPr>
              <w:t>Underwater Robot</w:t>
            </w:r>
          </w:p>
        </w:tc>
      </w:tr>
      <w:tr w:rsidR="00F53932" w:rsidRPr="00E04461" w:rsidTr="00AE5755">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AE5755" w:rsidRPr="00E04461" w:rsidRDefault="00AE5755" w:rsidP="00A85484">
            <w:pPr>
              <w:jc w:val="center"/>
              <w:rPr>
                <w:rFonts w:ascii="Times New Roman" w:eastAsia="Times New Roman" w:hAnsi="Times New Roman" w:cs="Times New Roman"/>
                <w:b/>
                <w:sz w:val="20"/>
                <w:szCs w:val="20"/>
                <w:lang w:eastAsia="en-GB"/>
              </w:rPr>
            </w:pPr>
          </w:p>
        </w:tc>
      </w:tr>
      <w:tr w:rsidR="00F53932" w:rsidRPr="00E04461" w:rsidTr="00AE5755">
        <w:trPr>
          <w:trHeight w:val="296"/>
        </w:trPr>
        <w:tc>
          <w:tcPr>
            <w:tcW w:w="0" w:type="auto"/>
            <w:tcBorders>
              <w:top w:val="nil"/>
              <w:left w:val="single" w:sz="4" w:space="0" w:color="auto"/>
              <w:bottom w:val="nil"/>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10</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rsidR="00AE5755" w:rsidRPr="00E04461" w:rsidRDefault="00AE5755" w:rsidP="00A85484">
            <w:pPr>
              <w:jc w:val="center"/>
              <w:rPr>
                <w:rFonts w:ascii="Times New Roman" w:eastAsia="Times New Roman" w:hAnsi="Times New Roman" w:cs="Times New Roman"/>
                <w:b/>
                <w:sz w:val="20"/>
                <w:szCs w:val="20"/>
                <w:lang w:eastAsia="en-GB"/>
              </w:rPr>
            </w:pPr>
          </w:p>
        </w:tc>
      </w:tr>
      <w:tr w:rsidR="00F53932" w:rsidRPr="00E04461" w:rsidTr="00AE5755">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9.1</w:t>
            </w:r>
          </w:p>
        </w:tc>
        <w:tc>
          <w:tcPr>
            <w:tcW w:w="0" w:type="auto"/>
            <w:tcBorders>
              <w:top w:val="single" w:sz="4" w:space="0" w:color="auto"/>
              <w:left w:val="nil"/>
              <w:bottom w:val="single" w:sz="4" w:space="0" w:color="auto"/>
              <w:right w:val="single" w:sz="4" w:space="0" w:color="auto"/>
            </w:tcBorders>
            <w:shd w:val="clear" w:color="auto" w:fill="auto"/>
            <w:hideMark/>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Text book*</w:t>
            </w:r>
          </w:p>
        </w:tc>
        <w:tc>
          <w:tcPr>
            <w:tcW w:w="0" w:type="auto"/>
            <w:tcBorders>
              <w:top w:val="single" w:sz="4" w:space="0" w:color="auto"/>
              <w:left w:val="nil"/>
              <w:bottom w:val="single" w:sz="4" w:space="0" w:color="auto"/>
              <w:right w:val="single" w:sz="4" w:space="0" w:color="auto"/>
            </w:tcBorders>
            <w:shd w:val="clear" w:color="auto" w:fill="auto"/>
          </w:tcPr>
          <w:p w:rsidR="00AE5755" w:rsidRPr="00E04461" w:rsidRDefault="00AE5755" w:rsidP="00AE5755">
            <w:pPr>
              <w:pStyle w:val="ColorfulList-Accent11"/>
              <w:numPr>
                <w:ilvl w:val="0"/>
                <w:numId w:val="1"/>
              </w:numPr>
              <w:spacing w:before="0"/>
              <w:rPr>
                <w:rFonts w:eastAsia="Times New Roman"/>
                <w:sz w:val="20"/>
                <w:szCs w:val="20"/>
                <w:lang w:eastAsia="en-GB"/>
              </w:rPr>
            </w:pPr>
            <w:r w:rsidRPr="00E04461">
              <w:rPr>
                <w:rFonts w:eastAsia="Times New Roman"/>
                <w:i/>
                <w:iCs/>
                <w:sz w:val="20"/>
                <w:szCs w:val="20"/>
              </w:rPr>
              <w:t>Computational Principles of Mobile Robotics</w:t>
            </w:r>
            <w:r w:rsidRPr="00E04461">
              <w:rPr>
                <w:rFonts w:eastAsia="Times New Roman"/>
                <w:sz w:val="20"/>
                <w:szCs w:val="20"/>
              </w:rPr>
              <w:t xml:space="preserve"> by Gregory </w:t>
            </w:r>
            <w:proofErr w:type="spellStart"/>
            <w:r w:rsidRPr="00E04461">
              <w:rPr>
                <w:rFonts w:eastAsia="Times New Roman"/>
                <w:sz w:val="20"/>
                <w:szCs w:val="20"/>
              </w:rPr>
              <w:t>Dudek</w:t>
            </w:r>
            <w:proofErr w:type="spellEnd"/>
            <w:r w:rsidRPr="00E04461">
              <w:rPr>
                <w:rFonts w:eastAsia="Times New Roman"/>
                <w:sz w:val="20"/>
                <w:szCs w:val="20"/>
              </w:rPr>
              <w:t xml:space="preserve"> and Michael </w:t>
            </w:r>
            <w:proofErr w:type="spellStart"/>
            <w:r w:rsidRPr="00E04461">
              <w:rPr>
                <w:rFonts w:eastAsia="Times New Roman"/>
                <w:sz w:val="20"/>
                <w:szCs w:val="20"/>
              </w:rPr>
              <w:t>Jenkin</w:t>
            </w:r>
            <w:proofErr w:type="spellEnd"/>
            <w:r w:rsidRPr="00E04461">
              <w:rPr>
                <w:rFonts w:eastAsia="Times New Roman"/>
                <w:sz w:val="20"/>
                <w:szCs w:val="20"/>
              </w:rPr>
              <w:t>, Second Edition</w:t>
            </w:r>
          </w:p>
        </w:tc>
      </w:tr>
      <w:tr w:rsidR="00F53932" w:rsidRPr="00E04461" w:rsidTr="00AE5755">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AE5755" w:rsidRPr="00E04461" w:rsidRDefault="00AE5755" w:rsidP="00A85484">
            <w:pPr>
              <w:jc w:val="cente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9.2</w:t>
            </w:r>
          </w:p>
        </w:tc>
        <w:tc>
          <w:tcPr>
            <w:tcW w:w="0" w:type="auto"/>
            <w:tcBorders>
              <w:top w:val="nil"/>
              <w:left w:val="nil"/>
              <w:bottom w:val="single" w:sz="4" w:space="0" w:color="auto"/>
              <w:right w:val="single" w:sz="4" w:space="0" w:color="auto"/>
            </w:tcBorders>
            <w:shd w:val="clear" w:color="auto" w:fill="auto"/>
            <w:hideMark/>
          </w:tcPr>
          <w:p w:rsidR="00AE5755" w:rsidRPr="00E04461" w:rsidRDefault="00AE5755" w:rsidP="00A85484">
            <w:pPr>
              <w:rPr>
                <w:rFonts w:ascii="Times New Roman" w:eastAsia="Times New Roman" w:hAnsi="Times New Roman" w:cs="Times New Roman"/>
                <w:sz w:val="20"/>
                <w:szCs w:val="20"/>
                <w:lang w:eastAsia="en-GB"/>
              </w:rPr>
            </w:pPr>
            <w:r w:rsidRPr="00E04461">
              <w:rPr>
                <w:rFonts w:ascii="Times New Roman" w:eastAsia="Times New Roman" w:hAnsi="Times New Roman" w:cs="Times New Roman"/>
                <w:sz w:val="20"/>
                <w:szCs w:val="20"/>
                <w:lang w:eastAsia="en-GB"/>
              </w:rPr>
              <w:t> other references</w:t>
            </w:r>
          </w:p>
        </w:tc>
        <w:tc>
          <w:tcPr>
            <w:tcW w:w="0" w:type="auto"/>
            <w:tcBorders>
              <w:top w:val="nil"/>
              <w:left w:val="nil"/>
              <w:bottom w:val="single" w:sz="4" w:space="0" w:color="auto"/>
              <w:right w:val="single" w:sz="4" w:space="0" w:color="auto"/>
            </w:tcBorders>
            <w:shd w:val="clear" w:color="auto" w:fill="auto"/>
          </w:tcPr>
          <w:p w:rsidR="00AE5755" w:rsidRPr="00E04461" w:rsidRDefault="00F01BD2" w:rsidP="00EB3120">
            <w:pPr>
              <w:pStyle w:val="ColorfulList-Accent11"/>
              <w:numPr>
                <w:ilvl w:val="0"/>
                <w:numId w:val="66"/>
              </w:numPr>
              <w:spacing w:before="0"/>
              <w:ind w:left="680" w:hanging="680"/>
              <w:rPr>
                <w:rFonts w:eastAsia="Times New Roman"/>
                <w:sz w:val="20"/>
                <w:szCs w:val="20"/>
                <w:lang w:eastAsia="en-GB"/>
              </w:rPr>
            </w:pPr>
            <w:hyperlink r:id="rId11" w:history="1">
              <w:r w:rsidR="00AE5755" w:rsidRPr="00E04461">
                <w:rPr>
                  <w:rStyle w:val="Hyperlink"/>
                  <w:rFonts w:eastAsia="Times New Roman"/>
                  <w:color w:val="auto"/>
                  <w:sz w:val="20"/>
                  <w:szCs w:val="20"/>
                  <w:lang w:eastAsia="en-GB"/>
                </w:rPr>
                <w:t>http://www.princeton.edu/~stengel/RISVirText.html</w:t>
              </w:r>
            </w:hyperlink>
          </w:p>
          <w:p w:rsidR="00AE5755" w:rsidRPr="00E04461" w:rsidRDefault="00AE5755" w:rsidP="00EB3120">
            <w:pPr>
              <w:pStyle w:val="ColorfulList-Accent11"/>
              <w:numPr>
                <w:ilvl w:val="0"/>
                <w:numId w:val="66"/>
              </w:numPr>
              <w:spacing w:before="0"/>
              <w:ind w:left="680" w:hanging="680"/>
              <w:rPr>
                <w:rFonts w:eastAsia="Times New Roman"/>
                <w:sz w:val="20"/>
                <w:szCs w:val="20"/>
                <w:lang w:eastAsia="en-GB"/>
              </w:rPr>
            </w:pPr>
            <w:r w:rsidRPr="00E04461">
              <w:rPr>
                <w:rFonts w:eastAsia="Times New Roman"/>
                <w:sz w:val="20"/>
                <w:szCs w:val="20"/>
                <w:lang w:eastAsia="en-GB"/>
              </w:rPr>
              <w:t>Internet as a resource for reference</w:t>
            </w:r>
          </w:p>
        </w:tc>
      </w:tr>
    </w:tbl>
    <w:p w:rsidR="00105EF6" w:rsidRDefault="00105EF6" w:rsidP="00830A38">
      <w:pPr>
        <w:jc w:val="both"/>
        <w:rPr>
          <w:rFonts w:ascii="Times New Roman" w:hAnsi="Times New Roman" w:cs="Times New Roman"/>
          <w:sz w:val="20"/>
          <w:szCs w:val="20"/>
        </w:rPr>
      </w:pPr>
    </w:p>
    <w:p w:rsidR="00105EF6" w:rsidRDefault="00105EF6">
      <w:pPr>
        <w:rPr>
          <w:rFonts w:ascii="Times New Roman" w:hAnsi="Times New Roman" w:cs="Times New Roman"/>
          <w:sz w:val="20"/>
          <w:szCs w:val="20"/>
        </w:rPr>
      </w:pPr>
      <w:r>
        <w:rPr>
          <w:rFonts w:ascii="Times New Roman" w:hAnsi="Times New Roman" w:cs="Times New Roman"/>
          <w:sz w:val="20"/>
          <w:szCs w:val="20"/>
        </w:rPr>
        <w:br w:type="page"/>
      </w:r>
    </w:p>
    <w:tbl>
      <w:tblPr>
        <w:tblW w:w="10183" w:type="dxa"/>
        <w:tblInd w:w="95" w:type="dxa"/>
        <w:tblLook w:val="04A0"/>
      </w:tblPr>
      <w:tblGrid>
        <w:gridCol w:w="607"/>
        <w:gridCol w:w="1386"/>
        <w:gridCol w:w="288"/>
        <w:gridCol w:w="527"/>
        <w:gridCol w:w="1915"/>
        <w:gridCol w:w="2803"/>
        <w:gridCol w:w="2657"/>
      </w:tblGrid>
      <w:tr w:rsidR="00105EF6" w:rsidRPr="00D33A5F"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lastRenderedPageBreak/>
              <w:t>1</w:t>
            </w:r>
          </w:p>
        </w:tc>
        <w:tc>
          <w:tcPr>
            <w:tcW w:w="1674" w:type="dxa"/>
            <w:gridSpan w:val="2"/>
            <w:tcBorders>
              <w:top w:val="single" w:sz="4" w:space="0" w:color="auto"/>
              <w:left w:val="nil"/>
              <w:bottom w:val="single" w:sz="4" w:space="0" w:color="auto"/>
              <w:right w:val="single" w:sz="4" w:space="0" w:color="auto"/>
            </w:tcBorders>
            <w:shd w:val="clear" w:color="auto" w:fill="auto"/>
            <w:hideMark/>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Course Code</w:t>
            </w:r>
          </w:p>
        </w:tc>
        <w:tc>
          <w:tcPr>
            <w:tcW w:w="7902" w:type="dxa"/>
            <w:gridSpan w:val="4"/>
            <w:tcBorders>
              <w:top w:val="single" w:sz="4" w:space="0" w:color="auto"/>
              <w:left w:val="nil"/>
              <w:bottom w:val="single" w:sz="4" w:space="0" w:color="auto"/>
              <w:right w:val="single" w:sz="4" w:space="0" w:color="auto"/>
            </w:tcBorders>
            <w:shd w:val="clear" w:color="auto" w:fill="auto"/>
            <w:hideMark/>
          </w:tcPr>
          <w:p w:rsidR="00105EF6" w:rsidRPr="00D33A5F" w:rsidRDefault="00105EF6" w:rsidP="009262B4">
            <w:pPr>
              <w:pStyle w:val="NormalWeb"/>
              <w:spacing w:before="0" w:beforeAutospacing="0" w:after="0" w:afterAutospacing="0"/>
              <w:textAlignment w:val="bottom"/>
              <w:rPr>
                <w:b/>
                <w:sz w:val="20"/>
                <w:szCs w:val="20"/>
              </w:rPr>
            </w:pPr>
            <w:r>
              <w:rPr>
                <w:b/>
                <w:sz w:val="20"/>
                <w:szCs w:val="20"/>
              </w:rPr>
              <w:t>CSE439</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2</w:t>
            </w:r>
          </w:p>
        </w:tc>
        <w:tc>
          <w:tcPr>
            <w:tcW w:w="1674" w:type="dxa"/>
            <w:gridSpan w:val="2"/>
            <w:tcBorders>
              <w:top w:val="nil"/>
              <w:left w:val="nil"/>
              <w:bottom w:val="single" w:sz="4" w:space="0" w:color="auto"/>
              <w:right w:val="single" w:sz="4" w:space="0" w:color="auto"/>
            </w:tcBorders>
            <w:shd w:val="clear" w:color="auto" w:fill="auto"/>
            <w:hideMark/>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Course Title</w:t>
            </w:r>
          </w:p>
        </w:tc>
        <w:tc>
          <w:tcPr>
            <w:tcW w:w="7902" w:type="dxa"/>
            <w:gridSpan w:val="4"/>
            <w:tcBorders>
              <w:top w:val="nil"/>
              <w:left w:val="nil"/>
              <w:bottom w:val="single" w:sz="4" w:space="0" w:color="auto"/>
              <w:right w:val="single" w:sz="4" w:space="0" w:color="auto"/>
            </w:tcBorders>
            <w:shd w:val="clear" w:color="auto" w:fill="auto"/>
            <w:hideMark/>
          </w:tcPr>
          <w:p w:rsidR="00105EF6" w:rsidRPr="00D33A5F" w:rsidRDefault="00105EF6" w:rsidP="009262B4">
            <w:pPr>
              <w:pStyle w:val="NormalWeb"/>
              <w:spacing w:before="0" w:beforeAutospacing="0" w:after="0" w:afterAutospacing="0"/>
              <w:textAlignment w:val="bottom"/>
              <w:rPr>
                <w:b/>
                <w:sz w:val="20"/>
                <w:szCs w:val="20"/>
              </w:rPr>
            </w:pPr>
            <w:r w:rsidRPr="00D33A5F">
              <w:rPr>
                <w:b/>
                <w:sz w:val="20"/>
                <w:szCs w:val="20"/>
              </w:rPr>
              <w:t>Design of Data warehouse</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3</w:t>
            </w:r>
          </w:p>
        </w:tc>
        <w:tc>
          <w:tcPr>
            <w:tcW w:w="1674" w:type="dxa"/>
            <w:gridSpan w:val="2"/>
            <w:tcBorders>
              <w:top w:val="nil"/>
              <w:left w:val="nil"/>
              <w:bottom w:val="single" w:sz="4" w:space="0" w:color="auto"/>
              <w:right w:val="single" w:sz="4" w:space="0" w:color="auto"/>
            </w:tcBorders>
            <w:shd w:val="clear" w:color="auto" w:fill="auto"/>
            <w:hideMark/>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Credits</w:t>
            </w:r>
          </w:p>
        </w:tc>
        <w:tc>
          <w:tcPr>
            <w:tcW w:w="7902" w:type="dxa"/>
            <w:gridSpan w:val="4"/>
            <w:tcBorders>
              <w:top w:val="nil"/>
              <w:left w:val="nil"/>
              <w:bottom w:val="single" w:sz="4" w:space="0" w:color="auto"/>
              <w:right w:val="single" w:sz="4" w:space="0" w:color="auto"/>
            </w:tcBorders>
            <w:shd w:val="clear" w:color="auto" w:fill="auto"/>
            <w:hideMark/>
          </w:tcPr>
          <w:p w:rsidR="00105EF6" w:rsidRPr="00D33A5F" w:rsidRDefault="00105EF6" w:rsidP="009262B4">
            <w:pPr>
              <w:pStyle w:val="NormalWeb"/>
              <w:spacing w:before="0" w:beforeAutospacing="0" w:after="0" w:afterAutospacing="0"/>
              <w:textAlignment w:val="bottom"/>
              <w:rPr>
                <w:sz w:val="20"/>
                <w:szCs w:val="20"/>
              </w:rPr>
            </w:pPr>
            <w:r>
              <w:rPr>
                <w:sz w:val="20"/>
                <w:szCs w:val="20"/>
              </w:rPr>
              <w:t>3-1-0</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4</w:t>
            </w:r>
          </w:p>
        </w:tc>
        <w:tc>
          <w:tcPr>
            <w:tcW w:w="1674" w:type="dxa"/>
            <w:gridSpan w:val="2"/>
            <w:tcBorders>
              <w:top w:val="nil"/>
              <w:left w:val="nil"/>
              <w:bottom w:val="single" w:sz="4" w:space="0" w:color="auto"/>
              <w:right w:val="single" w:sz="4" w:space="0" w:color="auto"/>
            </w:tcBorders>
            <w:shd w:val="clear" w:color="auto" w:fill="auto"/>
            <w:hideMark/>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Contact Hours</w:t>
            </w:r>
          </w:p>
        </w:tc>
        <w:tc>
          <w:tcPr>
            <w:tcW w:w="7902" w:type="dxa"/>
            <w:gridSpan w:val="4"/>
            <w:tcBorders>
              <w:top w:val="nil"/>
              <w:left w:val="nil"/>
              <w:bottom w:val="single" w:sz="4" w:space="0" w:color="auto"/>
              <w:right w:val="single" w:sz="4" w:space="0" w:color="auto"/>
            </w:tcBorders>
            <w:shd w:val="clear" w:color="auto" w:fill="auto"/>
            <w:hideMark/>
          </w:tcPr>
          <w:p w:rsidR="00105EF6" w:rsidRPr="00D33A5F" w:rsidRDefault="00105EF6" w:rsidP="009262B4">
            <w:pPr>
              <w:pStyle w:val="NormalWeb"/>
              <w:spacing w:before="0" w:beforeAutospacing="0" w:after="0" w:afterAutospacing="0"/>
              <w:textAlignment w:val="bottom"/>
              <w:rPr>
                <w:sz w:val="20"/>
                <w:szCs w:val="20"/>
              </w:rPr>
            </w:pPr>
            <w:r w:rsidRPr="00D33A5F">
              <w:rPr>
                <w:sz w:val="20"/>
                <w:szCs w:val="20"/>
              </w:rPr>
              <w:t xml:space="preserve"> (L-T-P)</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5</w:t>
            </w:r>
          </w:p>
        </w:tc>
        <w:tc>
          <w:tcPr>
            <w:tcW w:w="1674" w:type="dxa"/>
            <w:gridSpan w:val="2"/>
            <w:tcBorders>
              <w:top w:val="nil"/>
              <w:left w:val="nil"/>
              <w:bottom w:val="single" w:sz="4" w:space="0" w:color="auto"/>
              <w:right w:val="single" w:sz="4" w:space="0" w:color="auto"/>
            </w:tcBorders>
            <w:shd w:val="clear" w:color="auto" w:fill="auto"/>
            <w:hideMark/>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Course Objective</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ind w:left="432"/>
              <w:rPr>
                <w:rFonts w:eastAsia="Times New Roman"/>
                <w:color w:val="000000"/>
                <w:sz w:val="20"/>
                <w:szCs w:val="20"/>
                <w:lang w:eastAsia="en-GB"/>
              </w:rPr>
            </w:pPr>
            <w:r w:rsidRPr="00D33A5F">
              <w:rPr>
                <w:sz w:val="20"/>
                <w:szCs w:val="20"/>
                <w:lang w:val="en-US"/>
              </w:rPr>
              <w:t xml:space="preserve">Students should be able to learn about how to </w:t>
            </w:r>
            <w:r w:rsidRPr="00D33A5F">
              <w:rPr>
                <w:sz w:val="20"/>
                <w:szCs w:val="20"/>
              </w:rPr>
              <w:t>design data warehouse models using appropriate schemas to meet business objectives.</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6</w:t>
            </w:r>
          </w:p>
        </w:tc>
        <w:tc>
          <w:tcPr>
            <w:tcW w:w="1674" w:type="dxa"/>
            <w:gridSpan w:val="2"/>
            <w:tcBorders>
              <w:top w:val="nil"/>
              <w:left w:val="nil"/>
              <w:bottom w:val="single" w:sz="4" w:space="0" w:color="auto"/>
              <w:right w:val="single" w:sz="4" w:space="0" w:color="auto"/>
            </w:tcBorders>
            <w:shd w:val="clear" w:color="auto" w:fill="auto"/>
            <w:vAlign w:val="center"/>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Course Outcomes (CO)</w:t>
            </w:r>
          </w:p>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(Max of 4)</w:t>
            </w:r>
          </w:p>
        </w:tc>
        <w:tc>
          <w:tcPr>
            <w:tcW w:w="7902" w:type="dxa"/>
            <w:gridSpan w:val="4"/>
            <w:tcBorders>
              <w:top w:val="nil"/>
              <w:left w:val="nil"/>
              <w:bottom w:val="single" w:sz="4" w:space="0" w:color="auto"/>
              <w:right w:val="single" w:sz="4" w:space="0" w:color="auto"/>
            </w:tcBorders>
            <w:shd w:val="clear" w:color="auto" w:fill="auto"/>
            <w:hideMark/>
          </w:tcPr>
          <w:p w:rsidR="00105EF6" w:rsidRPr="00D33A5F" w:rsidRDefault="00105EF6" w:rsidP="009262B4">
            <w:pPr>
              <w:ind w:left="432"/>
              <w:rPr>
                <w:rFonts w:eastAsia="Times New Roman"/>
                <w:color w:val="000000"/>
                <w:sz w:val="20"/>
                <w:szCs w:val="20"/>
                <w:lang w:eastAsia="en-GB"/>
              </w:rPr>
            </w:pPr>
            <w:r w:rsidRPr="00D33A5F">
              <w:rPr>
                <w:rFonts w:eastAsia="Times New Roman"/>
                <w:color w:val="000000"/>
                <w:sz w:val="20"/>
                <w:szCs w:val="20"/>
                <w:lang w:eastAsia="en-GB"/>
              </w:rPr>
              <w:t xml:space="preserve">On successful completion of this module students will be able to: </w:t>
            </w:r>
          </w:p>
          <w:p w:rsidR="00105EF6" w:rsidRPr="00D33A5F" w:rsidRDefault="00105EF6" w:rsidP="009262B4">
            <w:pPr>
              <w:rPr>
                <w:sz w:val="20"/>
                <w:szCs w:val="20"/>
              </w:rPr>
            </w:pPr>
            <w:r w:rsidRPr="00D33A5F">
              <w:rPr>
                <w:sz w:val="20"/>
                <w:szCs w:val="20"/>
              </w:rPr>
              <w:t xml:space="preserve">Design a data mart or data warehouse for any organization </w:t>
            </w:r>
          </w:p>
          <w:p w:rsidR="00105EF6" w:rsidRPr="00D33A5F" w:rsidRDefault="00105EF6" w:rsidP="009262B4">
            <w:pPr>
              <w:ind w:right="-51"/>
              <w:jc w:val="both"/>
              <w:rPr>
                <w:sz w:val="20"/>
                <w:szCs w:val="20"/>
              </w:rPr>
            </w:pPr>
          </w:p>
        </w:tc>
      </w:tr>
      <w:tr w:rsidR="00105EF6" w:rsidRPr="00D33A5F"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tcPr>
          <w:p w:rsidR="00105EF6" w:rsidRPr="00D33A5F" w:rsidRDefault="00105EF6" w:rsidP="009262B4">
            <w:pPr>
              <w:jc w:val="center"/>
              <w:rPr>
                <w:rFonts w:eastAsia="Times New Roman"/>
                <w:b/>
                <w:color w:val="000000"/>
                <w:sz w:val="20"/>
                <w:szCs w:val="20"/>
                <w:lang w:eastAsia="en-GB"/>
              </w:rPr>
            </w:pPr>
            <w:r w:rsidRPr="00D33A5F">
              <w:rPr>
                <w:rFonts w:eastAsia="Times New Roman"/>
                <w:b/>
                <w:color w:val="000000"/>
                <w:sz w:val="20"/>
                <w:szCs w:val="20"/>
                <w:lang w:eastAsia="en-GB"/>
              </w:rPr>
              <w:t>7</w:t>
            </w:r>
          </w:p>
        </w:tc>
        <w:tc>
          <w:tcPr>
            <w:tcW w:w="1674" w:type="dxa"/>
            <w:gridSpan w:val="2"/>
            <w:tcBorders>
              <w:top w:val="single" w:sz="4" w:space="0" w:color="auto"/>
              <w:left w:val="nil"/>
              <w:bottom w:val="single" w:sz="4" w:space="0" w:color="auto"/>
              <w:right w:val="single" w:sz="4" w:space="0" w:color="auto"/>
            </w:tcBorders>
            <w:shd w:val="clear" w:color="auto" w:fill="auto"/>
          </w:tcPr>
          <w:p w:rsidR="00105EF6" w:rsidRPr="00D33A5F" w:rsidRDefault="00105EF6" w:rsidP="009262B4">
            <w:pPr>
              <w:jc w:val="both"/>
              <w:rPr>
                <w:rFonts w:eastAsia="Times New Roman"/>
                <w:b/>
                <w:color w:val="000000"/>
                <w:sz w:val="20"/>
                <w:szCs w:val="20"/>
                <w:lang w:eastAsia="en-GB"/>
              </w:rPr>
            </w:pPr>
            <w:r w:rsidRPr="00D33A5F">
              <w:rPr>
                <w:rFonts w:eastAsia="Times New Roman"/>
                <w:b/>
                <w:color w:val="000000"/>
                <w:sz w:val="20"/>
                <w:szCs w:val="20"/>
                <w:lang w:eastAsia="en-GB"/>
              </w:rPr>
              <w:t>Prerequisite</w:t>
            </w:r>
          </w:p>
        </w:tc>
        <w:tc>
          <w:tcPr>
            <w:tcW w:w="7902" w:type="dxa"/>
            <w:gridSpan w:val="4"/>
            <w:tcBorders>
              <w:top w:val="single" w:sz="4" w:space="0" w:color="auto"/>
              <w:left w:val="nil"/>
              <w:bottom w:val="single" w:sz="4" w:space="0" w:color="auto"/>
              <w:right w:val="single" w:sz="4" w:space="0" w:color="auto"/>
            </w:tcBorders>
            <w:shd w:val="clear" w:color="auto" w:fill="auto"/>
          </w:tcPr>
          <w:p w:rsidR="00105EF6" w:rsidRPr="00D33A5F" w:rsidRDefault="00105EF6" w:rsidP="009262B4">
            <w:pPr>
              <w:jc w:val="both"/>
              <w:rPr>
                <w:rFonts w:eastAsia="Times New Roman"/>
                <w:b/>
                <w:color w:val="000000"/>
                <w:sz w:val="20"/>
                <w:szCs w:val="20"/>
                <w:lang w:eastAsia="en-GB"/>
              </w:rPr>
            </w:pPr>
            <w:r w:rsidRPr="00D33A5F">
              <w:rPr>
                <w:rFonts w:eastAsia="Times New Roman"/>
                <w:color w:val="000000"/>
                <w:sz w:val="20"/>
                <w:szCs w:val="20"/>
                <w:lang w:eastAsia="en-GB"/>
              </w:rPr>
              <w:t>Knowledge of DBMS is essential</w:t>
            </w:r>
          </w:p>
        </w:tc>
      </w:tr>
      <w:tr w:rsidR="00105EF6" w:rsidRPr="00D33A5F" w:rsidTr="009262B4">
        <w:trPr>
          <w:trHeight w:val="20"/>
        </w:trPr>
        <w:tc>
          <w:tcPr>
            <w:tcW w:w="607" w:type="dxa"/>
            <w:tcBorders>
              <w:top w:val="single" w:sz="4" w:space="0" w:color="auto"/>
              <w:left w:val="single" w:sz="4" w:space="0" w:color="auto"/>
              <w:bottom w:val="nil"/>
              <w:right w:val="single" w:sz="4" w:space="0" w:color="auto"/>
            </w:tcBorders>
            <w:shd w:val="clear" w:color="auto" w:fill="auto"/>
            <w:hideMark/>
          </w:tcPr>
          <w:p w:rsidR="00105EF6" w:rsidRPr="00D33A5F" w:rsidRDefault="00105EF6" w:rsidP="009262B4">
            <w:pPr>
              <w:jc w:val="center"/>
              <w:rPr>
                <w:rFonts w:eastAsia="Times New Roman"/>
                <w:b/>
                <w:color w:val="000000"/>
                <w:sz w:val="20"/>
                <w:szCs w:val="20"/>
                <w:lang w:eastAsia="en-GB"/>
              </w:rPr>
            </w:pPr>
            <w:r w:rsidRPr="00D33A5F">
              <w:rPr>
                <w:rFonts w:eastAsia="Times New Roman"/>
                <w:b/>
                <w:color w:val="000000"/>
                <w:sz w:val="20"/>
                <w:szCs w:val="20"/>
                <w:lang w:eastAsia="en-GB"/>
              </w:rPr>
              <w:t>8</w:t>
            </w:r>
          </w:p>
        </w:tc>
        <w:tc>
          <w:tcPr>
            <w:tcW w:w="9576" w:type="dxa"/>
            <w:gridSpan w:val="6"/>
            <w:tcBorders>
              <w:top w:val="single" w:sz="4" w:space="0" w:color="auto"/>
              <w:left w:val="nil"/>
              <w:bottom w:val="nil"/>
              <w:right w:val="single" w:sz="4" w:space="0" w:color="auto"/>
            </w:tcBorders>
            <w:shd w:val="clear" w:color="auto" w:fill="auto"/>
            <w:hideMark/>
          </w:tcPr>
          <w:p w:rsidR="00105EF6" w:rsidRPr="00D33A5F" w:rsidRDefault="00105EF6" w:rsidP="009262B4">
            <w:pPr>
              <w:jc w:val="center"/>
              <w:rPr>
                <w:rFonts w:eastAsia="Times New Roman"/>
                <w:b/>
                <w:color w:val="000000"/>
                <w:sz w:val="20"/>
                <w:szCs w:val="20"/>
                <w:lang w:eastAsia="en-GB"/>
              </w:rPr>
            </w:pPr>
            <w:r w:rsidRPr="00D33A5F">
              <w:rPr>
                <w:rFonts w:eastAsia="Times New Roman"/>
                <w:b/>
                <w:color w:val="000000"/>
                <w:sz w:val="20"/>
                <w:szCs w:val="20"/>
                <w:lang w:eastAsia="en-GB"/>
              </w:rPr>
              <w:t>Course Content</w:t>
            </w:r>
          </w:p>
        </w:tc>
      </w:tr>
      <w:tr w:rsidR="00105EF6" w:rsidRPr="00D33A5F"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8.01</w:t>
            </w:r>
          </w:p>
        </w:tc>
        <w:tc>
          <w:tcPr>
            <w:tcW w:w="1674" w:type="dxa"/>
            <w:gridSpan w:val="2"/>
            <w:tcBorders>
              <w:top w:val="single" w:sz="4" w:space="0" w:color="auto"/>
              <w:left w:val="nil"/>
              <w:bottom w:val="single" w:sz="4" w:space="0" w:color="auto"/>
              <w:right w:val="single" w:sz="4" w:space="0" w:color="auto"/>
            </w:tcBorders>
            <w:shd w:val="clear" w:color="auto" w:fill="auto"/>
            <w:hideMark/>
          </w:tcPr>
          <w:p w:rsidR="00105EF6" w:rsidRPr="00D33A5F" w:rsidRDefault="00105EF6" w:rsidP="009262B4">
            <w:pPr>
              <w:rPr>
                <w:color w:val="000000"/>
                <w:sz w:val="20"/>
                <w:szCs w:val="20"/>
              </w:rPr>
            </w:pPr>
            <w:r w:rsidRPr="00D33A5F">
              <w:rPr>
                <w:color w:val="000000"/>
                <w:sz w:val="20"/>
                <w:szCs w:val="20"/>
              </w:rPr>
              <w:t>Unit A</w:t>
            </w:r>
          </w:p>
        </w:tc>
        <w:tc>
          <w:tcPr>
            <w:tcW w:w="7902" w:type="dxa"/>
            <w:gridSpan w:val="4"/>
            <w:tcBorders>
              <w:top w:val="single" w:sz="4" w:space="0" w:color="auto"/>
              <w:left w:val="nil"/>
              <w:bottom w:val="single" w:sz="4" w:space="0" w:color="auto"/>
              <w:right w:val="single" w:sz="4" w:space="0" w:color="auto"/>
            </w:tcBorders>
            <w:shd w:val="clear" w:color="auto" w:fill="auto"/>
          </w:tcPr>
          <w:p w:rsidR="00105EF6" w:rsidRPr="00D33A5F" w:rsidRDefault="00105EF6" w:rsidP="009262B4">
            <w:pPr>
              <w:rPr>
                <w:rFonts w:eastAsia="Times New Roman"/>
                <w:b/>
                <w:color w:val="000000"/>
                <w:sz w:val="20"/>
                <w:szCs w:val="20"/>
                <w:lang w:eastAsia="en-GB"/>
              </w:rPr>
            </w:pPr>
            <w:r w:rsidRPr="00D33A5F">
              <w:rPr>
                <w:rFonts w:eastAsia="Times New Roman"/>
                <w:b/>
                <w:color w:val="000000"/>
                <w:sz w:val="20"/>
                <w:szCs w:val="20"/>
                <w:lang w:eastAsia="en-GB"/>
              </w:rPr>
              <w:t>Introduction to Data warehouse</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8.02</w:t>
            </w:r>
          </w:p>
        </w:tc>
        <w:tc>
          <w:tcPr>
            <w:tcW w:w="1674" w:type="dxa"/>
            <w:gridSpan w:val="2"/>
            <w:tcBorders>
              <w:top w:val="nil"/>
              <w:left w:val="nil"/>
              <w:bottom w:val="single" w:sz="4" w:space="0" w:color="auto"/>
              <w:right w:val="single" w:sz="4" w:space="0" w:color="auto"/>
            </w:tcBorders>
            <w:shd w:val="clear" w:color="auto" w:fill="auto"/>
            <w:hideMark/>
          </w:tcPr>
          <w:p w:rsidR="00105EF6" w:rsidRPr="00D33A5F" w:rsidRDefault="00105EF6" w:rsidP="009262B4">
            <w:pPr>
              <w:rPr>
                <w:color w:val="000000"/>
                <w:sz w:val="20"/>
                <w:szCs w:val="20"/>
              </w:rPr>
            </w:pPr>
            <w:r w:rsidRPr="00D33A5F">
              <w:rPr>
                <w:color w:val="000000"/>
                <w:sz w:val="20"/>
                <w:szCs w:val="20"/>
              </w:rPr>
              <w:t>Unit A Topic 1</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rPr>
                <w:rFonts w:eastAsia="Times New Roman"/>
                <w:color w:val="000000"/>
                <w:sz w:val="20"/>
                <w:szCs w:val="20"/>
                <w:lang w:eastAsia="en-GB"/>
              </w:rPr>
            </w:pPr>
            <w:r w:rsidRPr="00913BDA">
              <w:rPr>
                <w:rFonts w:eastAsia="Times New Roman"/>
                <w:sz w:val="20"/>
                <w:szCs w:val="20"/>
              </w:rPr>
              <w:t xml:space="preserve">Overview, Definition, Data </w:t>
            </w:r>
            <w:proofErr w:type="spellStart"/>
            <w:r w:rsidRPr="00913BDA">
              <w:rPr>
                <w:rFonts w:eastAsia="Times New Roman"/>
                <w:sz w:val="20"/>
                <w:szCs w:val="20"/>
              </w:rPr>
              <w:t>WarehousingComponents,</w:t>
            </w:r>
            <w:r w:rsidRPr="00D33A5F">
              <w:rPr>
                <w:sz w:val="20"/>
                <w:szCs w:val="20"/>
              </w:rPr>
              <w:t>Data</w:t>
            </w:r>
            <w:proofErr w:type="spellEnd"/>
            <w:r w:rsidRPr="00D33A5F">
              <w:rPr>
                <w:sz w:val="20"/>
                <w:szCs w:val="20"/>
              </w:rPr>
              <w:t xml:space="preserve"> Mar</w:t>
            </w:r>
            <w:r>
              <w:rPr>
                <w:sz w:val="20"/>
                <w:szCs w:val="20"/>
              </w:rPr>
              <w:t>k</w:t>
            </w:r>
            <w:r w:rsidRPr="00D33A5F">
              <w:rPr>
                <w:sz w:val="20"/>
                <w:szCs w:val="20"/>
              </w:rPr>
              <w:t>ing,</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8.03</w:t>
            </w:r>
          </w:p>
        </w:tc>
        <w:tc>
          <w:tcPr>
            <w:tcW w:w="1674" w:type="dxa"/>
            <w:gridSpan w:val="2"/>
            <w:tcBorders>
              <w:top w:val="nil"/>
              <w:left w:val="nil"/>
              <w:bottom w:val="single" w:sz="4" w:space="0" w:color="auto"/>
              <w:right w:val="single" w:sz="4" w:space="0" w:color="auto"/>
            </w:tcBorders>
            <w:shd w:val="clear" w:color="auto" w:fill="auto"/>
            <w:hideMark/>
          </w:tcPr>
          <w:p w:rsidR="00105EF6" w:rsidRPr="00D33A5F" w:rsidRDefault="00105EF6" w:rsidP="009262B4">
            <w:pPr>
              <w:rPr>
                <w:color w:val="000000"/>
                <w:sz w:val="20"/>
                <w:szCs w:val="20"/>
              </w:rPr>
            </w:pPr>
            <w:r w:rsidRPr="00D33A5F">
              <w:rPr>
                <w:color w:val="000000"/>
                <w:sz w:val="20"/>
                <w:szCs w:val="20"/>
              </w:rPr>
              <w:t>Unit A Topic 2</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autoSpaceDE w:val="0"/>
              <w:autoSpaceDN w:val="0"/>
              <w:adjustRightInd w:val="0"/>
              <w:rPr>
                <w:sz w:val="20"/>
                <w:szCs w:val="20"/>
                <w:lang w:val="en-US"/>
              </w:rPr>
            </w:pPr>
            <w:r w:rsidRPr="00D33A5F">
              <w:rPr>
                <w:sz w:val="20"/>
                <w:szCs w:val="20"/>
              </w:rPr>
              <w:t>Three</w:t>
            </w:r>
            <w:r>
              <w:rPr>
                <w:sz w:val="20"/>
                <w:szCs w:val="20"/>
              </w:rPr>
              <w:t>-</w:t>
            </w:r>
            <w:r w:rsidRPr="00D33A5F">
              <w:rPr>
                <w:sz w:val="20"/>
                <w:szCs w:val="20"/>
              </w:rPr>
              <w:t xml:space="preserve">tier Data Warehouse Architecture, </w:t>
            </w:r>
            <w:r w:rsidRPr="00D33A5F">
              <w:rPr>
                <w:sz w:val="20"/>
                <w:szCs w:val="20"/>
                <w:lang w:val="en-US"/>
              </w:rPr>
              <w:t>Data warehouse logical design,</w:t>
            </w:r>
          </w:p>
          <w:p w:rsidR="00105EF6" w:rsidRPr="00D33A5F" w:rsidRDefault="00105EF6" w:rsidP="009262B4">
            <w:pPr>
              <w:autoSpaceDE w:val="0"/>
              <w:autoSpaceDN w:val="0"/>
              <w:adjustRightInd w:val="0"/>
              <w:rPr>
                <w:sz w:val="20"/>
                <w:szCs w:val="20"/>
              </w:rPr>
            </w:pPr>
            <w:r w:rsidRPr="00D33A5F">
              <w:rPr>
                <w:sz w:val="20"/>
                <w:szCs w:val="20"/>
                <w:lang w:val="en-US"/>
              </w:rPr>
              <w:t>Data warehouse physical design</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tcPr>
          <w:p w:rsidR="00105EF6" w:rsidRPr="00D33A5F" w:rsidRDefault="00105EF6" w:rsidP="009262B4">
            <w:pPr>
              <w:jc w:val="center"/>
              <w:rPr>
                <w:rFonts w:eastAsia="Times New Roman"/>
                <w:color w:val="000000"/>
                <w:sz w:val="20"/>
                <w:szCs w:val="20"/>
                <w:lang w:eastAsia="en-GB"/>
              </w:rPr>
            </w:pPr>
          </w:p>
        </w:tc>
        <w:tc>
          <w:tcPr>
            <w:tcW w:w="1674" w:type="dxa"/>
            <w:gridSpan w:val="2"/>
            <w:tcBorders>
              <w:top w:val="nil"/>
              <w:left w:val="nil"/>
              <w:bottom w:val="single" w:sz="4" w:space="0" w:color="auto"/>
              <w:right w:val="single" w:sz="4" w:space="0" w:color="auto"/>
            </w:tcBorders>
            <w:shd w:val="clear" w:color="auto" w:fill="auto"/>
            <w:hideMark/>
          </w:tcPr>
          <w:p w:rsidR="00105EF6" w:rsidRPr="00D33A5F" w:rsidRDefault="00105EF6" w:rsidP="009262B4">
            <w:pPr>
              <w:rPr>
                <w:color w:val="000000"/>
                <w:sz w:val="20"/>
                <w:szCs w:val="20"/>
              </w:rPr>
            </w:pPr>
            <w:r w:rsidRPr="00D33A5F">
              <w:rPr>
                <w:color w:val="000000"/>
                <w:sz w:val="20"/>
                <w:szCs w:val="20"/>
              </w:rPr>
              <w:t>Unit A Topic 3</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autoSpaceDE w:val="0"/>
              <w:autoSpaceDN w:val="0"/>
              <w:adjustRightInd w:val="0"/>
              <w:rPr>
                <w:sz w:val="20"/>
                <w:szCs w:val="20"/>
              </w:rPr>
            </w:pPr>
            <w:r w:rsidRPr="00D33A5F">
              <w:rPr>
                <w:sz w:val="20"/>
                <w:szCs w:val="20"/>
              </w:rPr>
              <w:t xml:space="preserve">Steps for the design and construction of Data </w:t>
            </w:r>
            <w:proofErr w:type="spellStart"/>
            <w:r w:rsidRPr="00D33A5F">
              <w:rPr>
                <w:sz w:val="20"/>
                <w:szCs w:val="20"/>
              </w:rPr>
              <w:t>Warehouses,Design</w:t>
            </w:r>
            <w:proofErr w:type="spellEnd"/>
          </w:p>
          <w:p w:rsidR="00105EF6" w:rsidRPr="00D33A5F" w:rsidRDefault="00105EF6" w:rsidP="009262B4">
            <w:pPr>
              <w:rPr>
                <w:sz w:val="20"/>
                <w:szCs w:val="20"/>
              </w:rPr>
            </w:pPr>
            <w:r w:rsidRPr="00D33A5F">
              <w:rPr>
                <w:sz w:val="20"/>
                <w:szCs w:val="20"/>
              </w:rPr>
              <w:t>Techniques.</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8.05</w:t>
            </w:r>
          </w:p>
        </w:tc>
        <w:tc>
          <w:tcPr>
            <w:tcW w:w="1674" w:type="dxa"/>
            <w:gridSpan w:val="2"/>
            <w:tcBorders>
              <w:top w:val="nil"/>
              <w:left w:val="nil"/>
              <w:bottom w:val="single" w:sz="4" w:space="0" w:color="auto"/>
              <w:right w:val="single" w:sz="4" w:space="0" w:color="auto"/>
            </w:tcBorders>
            <w:shd w:val="clear" w:color="auto" w:fill="auto"/>
            <w:hideMark/>
          </w:tcPr>
          <w:p w:rsidR="00105EF6" w:rsidRPr="00D33A5F" w:rsidRDefault="00105EF6" w:rsidP="009262B4">
            <w:pPr>
              <w:rPr>
                <w:color w:val="000000"/>
                <w:sz w:val="20"/>
                <w:szCs w:val="20"/>
              </w:rPr>
            </w:pPr>
            <w:r w:rsidRPr="00D33A5F">
              <w:rPr>
                <w:color w:val="000000"/>
                <w:sz w:val="20"/>
                <w:szCs w:val="20"/>
              </w:rPr>
              <w:t>Unit B</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rPr>
                <w:rFonts w:eastAsia="Times New Roman"/>
                <w:b/>
                <w:color w:val="000000"/>
                <w:sz w:val="20"/>
                <w:szCs w:val="20"/>
                <w:lang w:eastAsia="en-GB"/>
              </w:rPr>
            </w:pPr>
            <w:r w:rsidRPr="00913BDA">
              <w:rPr>
                <w:rFonts w:eastAsia="Times New Roman"/>
                <w:b/>
                <w:sz w:val="20"/>
                <w:szCs w:val="20"/>
              </w:rPr>
              <w:t>Data Warehouse Process and Technology</w:t>
            </w:r>
          </w:p>
        </w:tc>
      </w:tr>
      <w:tr w:rsidR="00105EF6" w:rsidRPr="00D33A5F" w:rsidTr="009262B4">
        <w:trPr>
          <w:trHeight w:val="413"/>
        </w:trPr>
        <w:tc>
          <w:tcPr>
            <w:tcW w:w="607" w:type="dxa"/>
            <w:tcBorders>
              <w:top w:val="nil"/>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8.06</w:t>
            </w:r>
          </w:p>
        </w:tc>
        <w:tc>
          <w:tcPr>
            <w:tcW w:w="1674" w:type="dxa"/>
            <w:gridSpan w:val="2"/>
            <w:tcBorders>
              <w:top w:val="nil"/>
              <w:left w:val="nil"/>
              <w:bottom w:val="single" w:sz="4" w:space="0" w:color="auto"/>
              <w:right w:val="single" w:sz="4" w:space="0" w:color="auto"/>
            </w:tcBorders>
            <w:shd w:val="clear" w:color="auto" w:fill="auto"/>
            <w:hideMark/>
          </w:tcPr>
          <w:p w:rsidR="00105EF6" w:rsidRPr="00D33A5F" w:rsidRDefault="00105EF6" w:rsidP="009262B4">
            <w:pPr>
              <w:rPr>
                <w:color w:val="000000"/>
                <w:sz w:val="20"/>
                <w:szCs w:val="20"/>
              </w:rPr>
            </w:pPr>
            <w:r w:rsidRPr="00D33A5F">
              <w:rPr>
                <w:color w:val="000000"/>
                <w:sz w:val="20"/>
                <w:szCs w:val="20"/>
              </w:rPr>
              <w:t>Unit B Topic 1</w:t>
            </w:r>
          </w:p>
        </w:tc>
        <w:tc>
          <w:tcPr>
            <w:tcW w:w="7902" w:type="dxa"/>
            <w:gridSpan w:val="4"/>
            <w:tcBorders>
              <w:top w:val="nil"/>
              <w:left w:val="nil"/>
              <w:bottom w:val="single" w:sz="4" w:space="0" w:color="auto"/>
              <w:right w:val="single" w:sz="4" w:space="0" w:color="auto"/>
            </w:tcBorders>
            <w:shd w:val="clear" w:color="auto" w:fill="auto"/>
          </w:tcPr>
          <w:p w:rsidR="00105EF6" w:rsidRPr="00913BDA" w:rsidRDefault="00105EF6" w:rsidP="009262B4">
            <w:pPr>
              <w:rPr>
                <w:rFonts w:eastAsia="Times New Roman"/>
                <w:sz w:val="20"/>
                <w:szCs w:val="20"/>
              </w:rPr>
            </w:pPr>
            <w:proofErr w:type="spellStart"/>
            <w:r w:rsidRPr="00913BDA">
              <w:rPr>
                <w:rFonts w:eastAsia="Times New Roman"/>
                <w:sz w:val="20"/>
                <w:szCs w:val="20"/>
              </w:rPr>
              <w:t>WarehousingStrategy</w:t>
            </w:r>
            <w:r w:rsidRPr="00D33A5F">
              <w:rPr>
                <w:rFonts w:eastAsia="Times New Roman"/>
                <w:sz w:val="20"/>
                <w:szCs w:val="20"/>
              </w:rPr>
              <w:t>,</w:t>
            </w:r>
            <w:r w:rsidRPr="00913BDA">
              <w:rPr>
                <w:rFonts w:eastAsia="Times New Roman"/>
                <w:sz w:val="20"/>
                <w:szCs w:val="20"/>
              </w:rPr>
              <w:t>Warehousemanagement</w:t>
            </w:r>
            <w:proofErr w:type="spellEnd"/>
            <w:r w:rsidRPr="00913BDA">
              <w:rPr>
                <w:rFonts w:eastAsia="Times New Roman"/>
                <w:sz w:val="20"/>
                <w:szCs w:val="20"/>
              </w:rPr>
              <w:t xml:space="preserve"> and Support</w:t>
            </w:r>
            <w:r w:rsidRPr="00D33A5F">
              <w:rPr>
                <w:rFonts w:eastAsia="Times New Roman"/>
                <w:sz w:val="20"/>
                <w:szCs w:val="20"/>
              </w:rPr>
              <w:t xml:space="preserve"> Processes </w:t>
            </w:r>
          </w:p>
          <w:p w:rsidR="00105EF6" w:rsidRPr="00D33A5F" w:rsidRDefault="00105EF6" w:rsidP="009262B4">
            <w:pPr>
              <w:rPr>
                <w:rFonts w:eastAsia="Times New Roman"/>
                <w:color w:val="000000"/>
                <w:sz w:val="20"/>
                <w:szCs w:val="20"/>
                <w:lang w:eastAsia="en-GB"/>
              </w:rPr>
            </w:pP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8.07</w:t>
            </w:r>
          </w:p>
        </w:tc>
        <w:tc>
          <w:tcPr>
            <w:tcW w:w="1674" w:type="dxa"/>
            <w:gridSpan w:val="2"/>
            <w:tcBorders>
              <w:top w:val="nil"/>
              <w:left w:val="nil"/>
              <w:bottom w:val="single" w:sz="4" w:space="0" w:color="auto"/>
              <w:right w:val="single" w:sz="4" w:space="0" w:color="auto"/>
            </w:tcBorders>
            <w:shd w:val="clear" w:color="auto" w:fill="auto"/>
            <w:hideMark/>
          </w:tcPr>
          <w:p w:rsidR="00105EF6" w:rsidRPr="00D33A5F" w:rsidRDefault="00105EF6" w:rsidP="009262B4">
            <w:pPr>
              <w:rPr>
                <w:color w:val="000000"/>
                <w:sz w:val="20"/>
                <w:szCs w:val="20"/>
              </w:rPr>
            </w:pPr>
            <w:r w:rsidRPr="00D33A5F">
              <w:rPr>
                <w:color w:val="000000"/>
                <w:sz w:val="20"/>
                <w:szCs w:val="20"/>
              </w:rPr>
              <w:t>Unit B Topic 2</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autoSpaceDE w:val="0"/>
              <w:autoSpaceDN w:val="0"/>
              <w:adjustRightInd w:val="0"/>
              <w:rPr>
                <w:sz w:val="20"/>
                <w:szCs w:val="20"/>
                <w:lang w:val="en-US"/>
              </w:rPr>
            </w:pPr>
            <w:r w:rsidRPr="00D33A5F">
              <w:rPr>
                <w:sz w:val="20"/>
                <w:szCs w:val="20"/>
                <w:lang w:val="en-US"/>
              </w:rPr>
              <w:t>Data warehousing technologies and implementations</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8.08</w:t>
            </w:r>
          </w:p>
        </w:tc>
        <w:tc>
          <w:tcPr>
            <w:tcW w:w="1674" w:type="dxa"/>
            <w:gridSpan w:val="2"/>
            <w:tcBorders>
              <w:top w:val="nil"/>
              <w:left w:val="nil"/>
              <w:bottom w:val="single" w:sz="4" w:space="0" w:color="auto"/>
              <w:right w:val="single" w:sz="4" w:space="0" w:color="auto"/>
            </w:tcBorders>
            <w:shd w:val="clear" w:color="auto" w:fill="auto"/>
            <w:hideMark/>
          </w:tcPr>
          <w:p w:rsidR="00105EF6" w:rsidRPr="00D33A5F" w:rsidRDefault="00105EF6" w:rsidP="009262B4">
            <w:pPr>
              <w:rPr>
                <w:color w:val="000000"/>
                <w:sz w:val="20"/>
                <w:szCs w:val="20"/>
              </w:rPr>
            </w:pPr>
            <w:r w:rsidRPr="00D33A5F">
              <w:rPr>
                <w:color w:val="000000"/>
                <w:sz w:val="20"/>
                <w:szCs w:val="20"/>
              </w:rPr>
              <w:t>Unit B Topic 3</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rPr>
                <w:rFonts w:eastAsia="Times New Roman"/>
                <w:color w:val="000000"/>
                <w:sz w:val="20"/>
                <w:szCs w:val="20"/>
                <w:lang w:eastAsia="en-GB"/>
              </w:rPr>
            </w:pPr>
            <w:r w:rsidRPr="00913BDA">
              <w:rPr>
                <w:rFonts w:eastAsia="Times New Roman"/>
                <w:sz w:val="20"/>
                <w:szCs w:val="20"/>
              </w:rPr>
              <w:t>Building a Dat</w:t>
            </w:r>
            <w:r w:rsidRPr="00D33A5F">
              <w:rPr>
                <w:rFonts w:eastAsia="Times New Roman"/>
                <w:sz w:val="20"/>
                <w:szCs w:val="20"/>
              </w:rPr>
              <w:t>a Warehouse, Warehouse Database</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8.09</w:t>
            </w:r>
          </w:p>
        </w:tc>
        <w:tc>
          <w:tcPr>
            <w:tcW w:w="1674" w:type="dxa"/>
            <w:gridSpan w:val="2"/>
            <w:tcBorders>
              <w:top w:val="nil"/>
              <w:left w:val="nil"/>
              <w:bottom w:val="single" w:sz="4" w:space="0" w:color="auto"/>
              <w:right w:val="single" w:sz="4" w:space="0" w:color="auto"/>
            </w:tcBorders>
            <w:shd w:val="clear" w:color="auto" w:fill="auto"/>
            <w:hideMark/>
          </w:tcPr>
          <w:p w:rsidR="00105EF6" w:rsidRPr="00D33A5F" w:rsidRDefault="00105EF6" w:rsidP="009262B4">
            <w:pPr>
              <w:rPr>
                <w:color w:val="000000"/>
                <w:sz w:val="20"/>
                <w:szCs w:val="20"/>
              </w:rPr>
            </w:pPr>
            <w:r w:rsidRPr="00D33A5F">
              <w:rPr>
                <w:color w:val="000000"/>
                <w:sz w:val="20"/>
                <w:szCs w:val="20"/>
              </w:rPr>
              <w:t>Unit C</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rPr>
                <w:rFonts w:eastAsia="Times New Roman"/>
                <w:b/>
                <w:color w:val="000000"/>
                <w:sz w:val="20"/>
                <w:szCs w:val="20"/>
                <w:lang w:eastAsia="en-GB"/>
              </w:rPr>
            </w:pPr>
            <w:r w:rsidRPr="00D33A5F">
              <w:rPr>
                <w:rFonts w:eastAsia="Times New Roman"/>
                <w:b/>
                <w:color w:val="000000"/>
                <w:sz w:val="20"/>
                <w:szCs w:val="20"/>
                <w:lang w:eastAsia="en-GB"/>
              </w:rPr>
              <w:t>Model Development</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8.10</w:t>
            </w:r>
          </w:p>
        </w:tc>
        <w:tc>
          <w:tcPr>
            <w:tcW w:w="1674" w:type="dxa"/>
            <w:gridSpan w:val="2"/>
            <w:tcBorders>
              <w:top w:val="nil"/>
              <w:left w:val="nil"/>
              <w:bottom w:val="single" w:sz="4" w:space="0" w:color="auto"/>
              <w:right w:val="single" w:sz="4" w:space="0" w:color="auto"/>
            </w:tcBorders>
            <w:shd w:val="clear" w:color="auto" w:fill="auto"/>
            <w:hideMark/>
          </w:tcPr>
          <w:p w:rsidR="00105EF6" w:rsidRPr="00D33A5F" w:rsidRDefault="00105EF6" w:rsidP="009262B4">
            <w:pPr>
              <w:rPr>
                <w:color w:val="000000"/>
                <w:sz w:val="20"/>
                <w:szCs w:val="20"/>
              </w:rPr>
            </w:pPr>
            <w:r w:rsidRPr="00D33A5F">
              <w:rPr>
                <w:color w:val="000000"/>
                <w:sz w:val="20"/>
                <w:szCs w:val="20"/>
              </w:rPr>
              <w:t>Unit C Topic 1</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 xml:space="preserve">Understanding business model, Developing the model </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8.11</w:t>
            </w:r>
          </w:p>
        </w:tc>
        <w:tc>
          <w:tcPr>
            <w:tcW w:w="1674" w:type="dxa"/>
            <w:gridSpan w:val="2"/>
            <w:tcBorders>
              <w:top w:val="nil"/>
              <w:left w:val="nil"/>
              <w:bottom w:val="single" w:sz="4" w:space="0" w:color="auto"/>
              <w:right w:val="single" w:sz="4" w:space="0" w:color="auto"/>
            </w:tcBorders>
            <w:shd w:val="clear" w:color="auto" w:fill="auto"/>
            <w:hideMark/>
          </w:tcPr>
          <w:p w:rsidR="00105EF6" w:rsidRPr="00D33A5F" w:rsidRDefault="00105EF6" w:rsidP="009262B4">
            <w:pPr>
              <w:rPr>
                <w:color w:val="000000"/>
                <w:sz w:val="20"/>
                <w:szCs w:val="20"/>
              </w:rPr>
            </w:pPr>
            <w:r w:rsidRPr="00D33A5F">
              <w:rPr>
                <w:color w:val="000000"/>
                <w:sz w:val="20"/>
                <w:szCs w:val="20"/>
              </w:rPr>
              <w:t>Unit C Topic 2</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 xml:space="preserve">Creating and maintaining keys, Data warehouse Technology Model </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8.12</w:t>
            </w:r>
          </w:p>
        </w:tc>
        <w:tc>
          <w:tcPr>
            <w:tcW w:w="1674" w:type="dxa"/>
            <w:gridSpan w:val="2"/>
            <w:tcBorders>
              <w:top w:val="nil"/>
              <w:left w:val="nil"/>
              <w:bottom w:val="single" w:sz="4" w:space="0" w:color="auto"/>
              <w:right w:val="single" w:sz="4" w:space="0" w:color="auto"/>
            </w:tcBorders>
            <w:shd w:val="clear" w:color="auto" w:fill="auto"/>
            <w:hideMark/>
          </w:tcPr>
          <w:p w:rsidR="00105EF6" w:rsidRPr="00D33A5F" w:rsidRDefault="00105EF6" w:rsidP="009262B4">
            <w:pPr>
              <w:rPr>
                <w:color w:val="000000"/>
                <w:sz w:val="20"/>
                <w:szCs w:val="20"/>
              </w:rPr>
            </w:pPr>
            <w:r w:rsidRPr="00D33A5F">
              <w:rPr>
                <w:color w:val="000000"/>
                <w:sz w:val="20"/>
                <w:szCs w:val="20"/>
              </w:rPr>
              <w:t>Unit C Topic 3</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Modelling  Hierarchies, Modelling Transactions</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8.13</w:t>
            </w:r>
          </w:p>
        </w:tc>
        <w:tc>
          <w:tcPr>
            <w:tcW w:w="1674" w:type="dxa"/>
            <w:gridSpan w:val="2"/>
            <w:tcBorders>
              <w:top w:val="nil"/>
              <w:left w:val="nil"/>
              <w:bottom w:val="single" w:sz="4" w:space="0" w:color="auto"/>
              <w:right w:val="single" w:sz="4" w:space="0" w:color="auto"/>
            </w:tcBorders>
            <w:shd w:val="clear" w:color="auto" w:fill="auto"/>
          </w:tcPr>
          <w:p w:rsidR="00105EF6" w:rsidRPr="00D33A5F" w:rsidRDefault="00105EF6" w:rsidP="009262B4">
            <w:pPr>
              <w:rPr>
                <w:color w:val="000000"/>
                <w:sz w:val="20"/>
                <w:szCs w:val="20"/>
              </w:rPr>
            </w:pPr>
            <w:r w:rsidRPr="00D33A5F">
              <w:rPr>
                <w:color w:val="000000"/>
                <w:sz w:val="20"/>
                <w:szCs w:val="20"/>
              </w:rPr>
              <w:t>Unit D</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rPr>
                <w:rFonts w:eastAsia="Times New Roman"/>
                <w:b/>
                <w:color w:val="000000"/>
                <w:sz w:val="20"/>
                <w:szCs w:val="20"/>
                <w:lang w:eastAsia="en-GB"/>
              </w:rPr>
            </w:pPr>
            <w:r w:rsidRPr="00D33A5F">
              <w:rPr>
                <w:rFonts w:eastAsia="Times New Roman"/>
                <w:b/>
                <w:color w:val="000000"/>
                <w:sz w:val="20"/>
                <w:szCs w:val="20"/>
                <w:lang w:eastAsia="en-GB"/>
              </w:rPr>
              <w:t>Data Warehouse Optimization</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8.14</w:t>
            </w:r>
          </w:p>
        </w:tc>
        <w:tc>
          <w:tcPr>
            <w:tcW w:w="1674" w:type="dxa"/>
            <w:gridSpan w:val="2"/>
            <w:tcBorders>
              <w:top w:val="nil"/>
              <w:left w:val="nil"/>
              <w:bottom w:val="single" w:sz="4" w:space="0" w:color="auto"/>
              <w:right w:val="single" w:sz="4" w:space="0" w:color="auto"/>
            </w:tcBorders>
            <w:shd w:val="clear" w:color="auto" w:fill="auto"/>
          </w:tcPr>
          <w:p w:rsidR="00105EF6" w:rsidRPr="00D33A5F" w:rsidRDefault="00105EF6" w:rsidP="009262B4">
            <w:pPr>
              <w:rPr>
                <w:color w:val="000000"/>
                <w:sz w:val="20"/>
                <w:szCs w:val="20"/>
              </w:rPr>
            </w:pPr>
            <w:r w:rsidRPr="00D33A5F">
              <w:rPr>
                <w:color w:val="000000"/>
                <w:sz w:val="20"/>
                <w:szCs w:val="20"/>
              </w:rPr>
              <w:t>Unit D Topic 1</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Optimizing the development Process</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8.15</w:t>
            </w:r>
          </w:p>
        </w:tc>
        <w:tc>
          <w:tcPr>
            <w:tcW w:w="1674" w:type="dxa"/>
            <w:gridSpan w:val="2"/>
            <w:tcBorders>
              <w:top w:val="nil"/>
              <w:left w:val="nil"/>
              <w:bottom w:val="single" w:sz="4" w:space="0" w:color="auto"/>
              <w:right w:val="single" w:sz="4" w:space="0" w:color="auto"/>
            </w:tcBorders>
            <w:shd w:val="clear" w:color="auto" w:fill="auto"/>
          </w:tcPr>
          <w:p w:rsidR="00105EF6" w:rsidRPr="00D33A5F" w:rsidRDefault="00105EF6" w:rsidP="009262B4">
            <w:pPr>
              <w:rPr>
                <w:color w:val="000000"/>
                <w:sz w:val="20"/>
                <w:szCs w:val="20"/>
              </w:rPr>
            </w:pPr>
            <w:r w:rsidRPr="00D33A5F">
              <w:rPr>
                <w:color w:val="000000"/>
                <w:sz w:val="20"/>
                <w:szCs w:val="20"/>
              </w:rPr>
              <w:t>Unit D Topic 2</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Optimizing the Database</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8.16</w:t>
            </w:r>
          </w:p>
        </w:tc>
        <w:tc>
          <w:tcPr>
            <w:tcW w:w="1674" w:type="dxa"/>
            <w:gridSpan w:val="2"/>
            <w:tcBorders>
              <w:top w:val="nil"/>
              <w:left w:val="nil"/>
              <w:bottom w:val="single" w:sz="4" w:space="0" w:color="auto"/>
              <w:right w:val="single" w:sz="4" w:space="0" w:color="auto"/>
            </w:tcBorders>
            <w:shd w:val="clear" w:color="auto" w:fill="auto"/>
          </w:tcPr>
          <w:p w:rsidR="00105EF6" w:rsidRPr="00D33A5F" w:rsidRDefault="00105EF6" w:rsidP="009262B4">
            <w:pPr>
              <w:rPr>
                <w:color w:val="000000"/>
                <w:sz w:val="20"/>
                <w:szCs w:val="20"/>
              </w:rPr>
            </w:pPr>
            <w:r w:rsidRPr="00D33A5F">
              <w:rPr>
                <w:color w:val="000000"/>
                <w:sz w:val="20"/>
                <w:szCs w:val="20"/>
              </w:rPr>
              <w:t>Unit D Topic 3</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Optimizing the System Model</w:t>
            </w:r>
          </w:p>
        </w:tc>
      </w:tr>
      <w:tr w:rsidR="00105EF6" w:rsidRPr="00D33A5F" w:rsidTr="009262B4">
        <w:trPr>
          <w:trHeight w:val="287"/>
        </w:trPr>
        <w:tc>
          <w:tcPr>
            <w:tcW w:w="607" w:type="dxa"/>
            <w:tcBorders>
              <w:top w:val="nil"/>
              <w:left w:val="single" w:sz="4" w:space="0" w:color="auto"/>
              <w:bottom w:val="single" w:sz="4" w:space="0" w:color="auto"/>
              <w:right w:val="single" w:sz="4" w:space="0" w:color="auto"/>
            </w:tcBorders>
            <w:shd w:val="clear" w:color="auto" w:fill="auto"/>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8.17</w:t>
            </w:r>
          </w:p>
        </w:tc>
        <w:tc>
          <w:tcPr>
            <w:tcW w:w="1674" w:type="dxa"/>
            <w:gridSpan w:val="2"/>
            <w:tcBorders>
              <w:top w:val="nil"/>
              <w:left w:val="nil"/>
              <w:bottom w:val="single" w:sz="4" w:space="0" w:color="auto"/>
              <w:right w:val="single" w:sz="4" w:space="0" w:color="auto"/>
            </w:tcBorders>
            <w:shd w:val="clear" w:color="auto" w:fill="auto"/>
          </w:tcPr>
          <w:p w:rsidR="00105EF6" w:rsidRPr="00D33A5F" w:rsidRDefault="00105EF6" w:rsidP="009262B4">
            <w:pPr>
              <w:rPr>
                <w:color w:val="000000"/>
                <w:sz w:val="20"/>
                <w:szCs w:val="20"/>
              </w:rPr>
            </w:pPr>
            <w:r w:rsidRPr="00D33A5F">
              <w:rPr>
                <w:color w:val="000000"/>
                <w:sz w:val="20"/>
                <w:szCs w:val="20"/>
              </w:rPr>
              <w:t>Unit E</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rPr>
                <w:rFonts w:eastAsia="Times New Roman"/>
                <w:b/>
                <w:color w:val="000000"/>
                <w:sz w:val="20"/>
                <w:szCs w:val="20"/>
                <w:lang w:eastAsia="en-GB"/>
              </w:rPr>
            </w:pPr>
            <w:r w:rsidRPr="00D33A5F">
              <w:rPr>
                <w:rFonts w:eastAsia="Times New Roman"/>
                <w:b/>
                <w:color w:val="000000"/>
                <w:sz w:val="20"/>
                <w:szCs w:val="20"/>
                <w:lang w:eastAsia="en-GB"/>
              </w:rPr>
              <w:t>Operation and Management</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8.18</w:t>
            </w:r>
          </w:p>
        </w:tc>
        <w:tc>
          <w:tcPr>
            <w:tcW w:w="1674" w:type="dxa"/>
            <w:gridSpan w:val="2"/>
            <w:tcBorders>
              <w:top w:val="nil"/>
              <w:left w:val="nil"/>
              <w:bottom w:val="single" w:sz="4" w:space="0" w:color="auto"/>
              <w:right w:val="single" w:sz="4" w:space="0" w:color="auto"/>
            </w:tcBorders>
            <w:shd w:val="clear" w:color="auto" w:fill="auto"/>
          </w:tcPr>
          <w:p w:rsidR="00105EF6" w:rsidRPr="00D33A5F" w:rsidRDefault="00105EF6" w:rsidP="009262B4">
            <w:pPr>
              <w:rPr>
                <w:color w:val="000000"/>
                <w:sz w:val="20"/>
                <w:szCs w:val="20"/>
              </w:rPr>
            </w:pPr>
            <w:r w:rsidRPr="00D33A5F">
              <w:rPr>
                <w:color w:val="000000"/>
                <w:sz w:val="20"/>
                <w:szCs w:val="20"/>
              </w:rPr>
              <w:t>Unit E Topic 1</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Maintaining Model</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lastRenderedPageBreak/>
              <w:t>8.19</w:t>
            </w:r>
          </w:p>
        </w:tc>
        <w:tc>
          <w:tcPr>
            <w:tcW w:w="1674" w:type="dxa"/>
            <w:gridSpan w:val="2"/>
            <w:tcBorders>
              <w:top w:val="nil"/>
              <w:left w:val="nil"/>
              <w:bottom w:val="single" w:sz="4" w:space="0" w:color="auto"/>
              <w:right w:val="single" w:sz="4" w:space="0" w:color="auto"/>
            </w:tcBorders>
            <w:shd w:val="clear" w:color="auto" w:fill="auto"/>
          </w:tcPr>
          <w:p w:rsidR="00105EF6" w:rsidRPr="00D33A5F" w:rsidRDefault="00105EF6" w:rsidP="009262B4">
            <w:pPr>
              <w:rPr>
                <w:color w:val="000000"/>
                <w:sz w:val="20"/>
                <w:szCs w:val="20"/>
              </w:rPr>
            </w:pPr>
            <w:r w:rsidRPr="00D33A5F">
              <w:rPr>
                <w:color w:val="000000"/>
                <w:sz w:val="20"/>
                <w:szCs w:val="20"/>
              </w:rPr>
              <w:t>Unit E Topic 2</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Deploying the Relational Solution</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8.20</w:t>
            </w:r>
          </w:p>
        </w:tc>
        <w:tc>
          <w:tcPr>
            <w:tcW w:w="1674" w:type="dxa"/>
            <w:gridSpan w:val="2"/>
            <w:tcBorders>
              <w:top w:val="nil"/>
              <w:left w:val="nil"/>
              <w:bottom w:val="single" w:sz="4" w:space="0" w:color="auto"/>
              <w:right w:val="single" w:sz="4" w:space="0" w:color="auto"/>
            </w:tcBorders>
            <w:shd w:val="clear" w:color="auto" w:fill="auto"/>
          </w:tcPr>
          <w:p w:rsidR="00105EF6" w:rsidRPr="00D33A5F" w:rsidRDefault="00105EF6" w:rsidP="009262B4">
            <w:pPr>
              <w:rPr>
                <w:color w:val="000000"/>
                <w:sz w:val="20"/>
                <w:szCs w:val="20"/>
              </w:rPr>
            </w:pPr>
            <w:r w:rsidRPr="00D33A5F">
              <w:rPr>
                <w:color w:val="000000"/>
                <w:sz w:val="20"/>
                <w:szCs w:val="20"/>
              </w:rPr>
              <w:t>Unit E Topic 3</w:t>
            </w:r>
          </w:p>
        </w:tc>
        <w:tc>
          <w:tcPr>
            <w:tcW w:w="7902" w:type="dxa"/>
            <w:gridSpan w:val="4"/>
            <w:tcBorders>
              <w:top w:val="nil"/>
              <w:left w:val="nil"/>
              <w:bottom w:val="single" w:sz="4" w:space="0" w:color="auto"/>
              <w:right w:val="single" w:sz="4" w:space="0" w:color="auto"/>
            </w:tcBorders>
            <w:shd w:val="clear" w:color="auto" w:fill="auto"/>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Comparison of Data warehouse Methodologies</w:t>
            </w:r>
          </w:p>
        </w:tc>
      </w:tr>
      <w:tr w:rsidR="00105EF6" w:rsidRPr="00D33A5F"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9</w:t>
            </w:r>
          </w:p>
        </w:tc>
        <w:tc>
          <w:tcPr>
            <w:tcW w:w="9576" w:type="dxa"/>
            <w:gridSpan w:val="6"/>
            <w:tcBorders>
              <w:top w:val="single" w:sz="4" w:space="0" w:color="auto"/>
              <w:left w:val="nil"/>
              <w:bottom w:val="single" w:sz="4" w:space="0" w:color="auto"/>
              <w:right w:val="single" w:sz="4" w:space="0" w:color="auto"/>
            </w:tcBorders>
            <w:shd w:val="clear" w:color="auto" w:fill="auto"/>
            <w:vAlign w:val="bottom"/>
            <w:hideMark/>
          </w:tcPr>
          <w:p w:rsidR="00105EF6" w:rsidRPr="00D33A5F" w:rsidRDefault="00105EF6" w:rsidP="009262B4">
            <w:pPr>
              <w:jc w:val="center"/>
              <w:rPr>
                <w:rFonts w:eastAsia="Times New Roman"/>
                <w:b/>
                <w:color w:val="000000"/>
                <w:sz w:val="20"/>
                <w:szCs w:val="20"/>
                <w:lang w:eastAsia="en-GB"/>
              </w:rPr>
            </w:pPr>
            <w:r w:rsidRPr="00D33A5F">
              <w:rPr>
                <w:rFonts w:eastAsia="Times New Roman"/>
                <w:b/>
                <w:color w:val="000000"/>
                <w:sz w:val="20"/>
                <w:szCs w:val="20"/>
                <w:lang w:eastAsia="en-GB"/>
              </w:rPr>
              <w:t>Course Evaluation</w:t>
            </w:r>
          </w:p>
        </w:tc>
      </w:tr>
      <w:tr w:rsidR="00105EF6" w:rsidRPr="00D33A5F" w:rsidTr="009262B4">
        <w:trPr>
          <w:trHeight w:val="20"/>
        </w:trPr>
        <w:tc>
          <w:tcPr>
            <w:tcW w:w="607" w:type="dxa"/>
            <w:tcBorders>
              <w:top w:val="single" w:sz="4" w:space="0" w:color="auto"/>
              <w:left w:val="single" w:sz="4" w:space="0" w:color="auto"/>
              <w:bottom w:val="nil"/>
              <w:right w:val="single" w:sz="4" w:space="0" w:color="auto"/>
            </w:tcBorders>
            <w:shd w:val="clear" w:color="auto" w:fill="auto"/>
            <w:vAlign w:val="bottom"/>
            <w:hideMark/>
          </w:tcPr>
          <w:p w:rsidR="00105EF6" w:rsidRPr="00D33A5F" w:rsidRDefault="00105EF6" w:rsidP="009262B4">
            <w:pPr>
              <w:jc w:val="center"/>
              <w:rPr>
                <w:rFonts w:eastAsia="Times New Roman"/>
                <w:color w:val="000000"/>
                <w:sz w:val="20"/>
                <w:szCs w:val="20"/>
                <w:lang w:eastAsia="en-GB"/>
              </w:rPr>
            </w:pP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105EF6" w:rsidRPr="00D33A5F" w:rsidRDefault="00105EF6" w:rsidP="009262B4">
            <w:pPr>
              <w:rPr>
                <w:rFonts w:eastAsia="Times New Roman"/>
                <w:color w:val="000000"/>
                <w:sz w:val="20"/>
                <w:szCs w:val="20"/>
                <w:lang w:eastAsia="en-GB"/>
              </w:rPr>
            </w:pPr>
          </w:p>
        </w:tc>
        <w:tc>
          <w:tcPr>
            <w:tcW w:w="2730" w:type="dxa"/>
            <w:gridSpan w:val="3"/>
            <w:tcBorders>
              <w:top w:val="single" w:sz="4" w:space="0" w:color="auto"/>
              <w:left w:val="nil"/>
              <w:bottom w:val="single" w:sz="4" w:space="0" w:color="auto"/>
              <w:right w:val="single" w:sz="4" w:space="0" w:color="auto"/>
            </w:tcBorders>
            <w:shd w:val="clear" w:color="auto" w:fill="auto"/>
            <w:vAlign w:val="bottom"/>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Continuous Assessment</w:t>
            </w:r>
          </w:p>
        </w:tc>
        <w:tc>
          <w:tcPr>
            <w:tcW w:w="2803" w:type="dxa"/>
            <w:tcBorders>
              <w:top w:val="single" w:sz="4" w:space="0" w:color="auto"/>
              <w:left w:val="nil"/>
              <w:bottom w:val="single" w:sz="4" w:space="0" w:color="auto"/>
              <w:right w:val="single" w:sz="4" w:space="0" w:color="auto"/>
            </w:tcBorders>
            <w:shd w:val="clear" w:color="auto" w:fill="auto"/>
            <w:vAlign w:val="bottom"/>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Mid-Term Examination</w:t>
            </w:r>
          </w:p>
        </w:tc>
        <w:tc>
          <w:tcPr>
            <w:tcW w:w="2657" w:type="dxa"/>
            <w:tcBorders>
              <w:top w:val="single" w:sz="4" w:space="0" w:color="auto"/>
              <w:left w:val="nil"/>
              <w:bottom w:val="single" w:sz="4" w:space="0" w:color="auto"/>
              <w:right w:val="single" w:sz="4" w:space="0" w:color="auto"/>
            </w:tcBorders>
            <w:shd w:val="clear" w:color="auto" w:fill="auto"/>
            <w:vAlign w:val="bottom"/>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End-Term Examination</w:t>
            </w:r>
          </w:p>
        </w:tc>
      </w:tr>
      <w:tr w:rsidR="00105EF6" w:rsidRPr="00D33A5F"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9.11</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Attendance</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105EF6" w:rsidRPr="00D33A5F" w:rsidRDefault="00105EF6" w:rsidP="009262B4">
            <w:pPr>
              <w:ind w:left="-108" w:right="-108"/>
              <w:jc w:val="center"/>
              <w:rPr>
                <w:rFonts w:eastAsia="Times New Roman"/>
                <w:color w:val="000000"/>
                <w:sz w:val="20"/>
                <w:szCs w:val="20"/>
                <w:lang w:eastAsia="en-GB"/>
              </w:rPr>
            </w:pPr>
            <w:r w:rsidRPr="00D33A5F">
              <w:rPr>
                <w:rFonts w:eastAsia="Times New Roman"/>
                <w:color w:val="000000"/>
                <w:sz w:val="20"/>
                <w:szCs w:val="20"/>
                <w:lang w:eastAsia="en-GB"/>
              </w:rPr>
              <w:t>Mandatory</w:t>
            </w:r>
          </w:p>
        </w:tc>
        <w:tc>
          <w:tcPr>
            <w:tcW w:w="2803" w:type="dxa"/>
            <w:tcBorders>
              <w:top w:val="single" w:sz="4" w:space="0" w:color="auto"/>
              <w:left w:val="nil"/>
              <w:bottom w:val="single" w:sz="4" w:space="0" w:color="auto"/>
              <w:right w:val="single" w:sz="4" w:space="0" w:color="auto"/>
            </w:tcBorders>
            <w:shd w:val="clear" w:color="auto" w:fill="auto"/>
            <w:vAlign w:val="center"/>
          </w:tcPr>
          <w:p w:rsidR="00105EF6" w:rsidRPr="00D33A5F" w:rsidRDefault="00105EF6" w:rsidP="009262B4">
            <w:pPr>
              <w:ind w:left="-108" w:right="-108"/>
              <w:jc w:val="center"/>
              <w:rPr>
                <w:rFonts w:eastAsia="Times New Roman"/>
                <w:color w:val="000000"/>
                <w:sz w:val="20"/>
                <w:szCs w:val="20"/>
                <w:lang w:eastAsia="en-GB"/>
              </w:rPr>
            </w:pPr>
            <w:r w:rsidRPr="00D33A5F">
              <w:rPr>
                <w:rFonts w:eastAsia="Times New Roman"/>
                <w:color w:val="000000"/>
                <w:sz w:val="20"/>
                <w:szCs w:val="20"/>
                <w:lang w:eastAsia="en-GB"/>
              </w:rPr>
              <w:t>Mandatory</w:t>
            </w:r>
          </w:p>
        </w:tc>
        <w:tc>
          <w:tcPr>
            <w:tcW w:w="2657" w:type="dxa"/>
            <w:tcBorders>
              <w:top w:val="single" w:sz="4" w:space="0" w:color="auto"/>
              <w:left w:val="nil"/>
              <w:bottom w:val="single" w:sz="4" w:space="0" w:color="auto"/>
              <w:right w:val="single" w:sz="4" w:space="0" w:color="auto"/>
            </w:tcBorders>
            <w:shd w:val="clear" w:color="auto" w:fill="auto"/>
            <w:vAlign w:val="center"/>
          </w:tcPr>
          <w:p w:rsidR="00105EF6" w:rsidRPr="00D33A5F" w:rsidRDefault="00105EF6" w:rsidP="009262B4">
            <w:pPr>
              <w:ind w:left="-108" w:right="-108"/>
              <w:jc w:val="center"/>
              <w:rPr>
                <w:rFonts w:eastAsia="Times New Roman"/>
                <w:color w:val="000000"/>
                <w:sz w:val="20"/>
                <w:szCs w:val="20"/>
                <w:lang w:eastAsia="en-GB"/>
              </w:rPr>
            </w:pPr>
            <w:r w:rsidRPr="00D33A5F">
              <w:rPr>
                <w:rFonts w:eastAsia="Times New Roman"/>
                <w:color w:val="000000"/>
                <w:sz w:val="20"/>
                <w:szCs w:val="20"/>
                <w:lang w:eastAsia="en-GB"/>
              </w:rPr>
              <w:t>75%</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9.12</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Assignment</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105EF6" w:rsidRPr="00D33A5F" w:rsidRDefault="00105EF6" w:rsidP="009262B4">
            <w:pPr>
              <w:ind w:left="-108" w:right="-108"/>
              <w:jc w:val="center"/>
              <w:rPr>
                <w:rFonts w:eastAsia="Times New Roman"/>
                <w:color w:val="000000"/>
                <w:sz w:val="20"/>
                <w:szCs w:val="20"/>
                <w:lang w:eastAsia="en-GB"/>
              </w:rPr>
            </w:pPr>
            <w:r w:rsidRPr="00D33A5F">
              <w:rPr>
                <w:rFonts w:eastAsia="Times New Roman"/>
                <w:color w:val="000000"/>
                <w:sz w:val="20"/>
                <w:szCs w:val="20"/>
                <w:lang w:eastAsia="en-GB"/>
              </w:rPr>
              <w:t>Yes</w:t>
            </w:r>
          </w:p>
        </w:tc>
        <w:tc>
          <w:tcPr>
            <w:tcW w:w="2803" w:type="dxa"/>
            <w:tcBorders>
              <w:top w:val="single" w:sz="4" w:space="0" w:color="auto"/>
              <w:left w:val="nil"/>
              <w:bottom w:val="single" w:sz="4" w:space="0" w:color="auto"/>
              <w:right w:val="single" w:sz="4" w:space="0" w:color="auto"/>
            </w:tcBorders>
            <w:shd w:val="clear" w:color="auto" w:fill="auto"/>
            <w:vAlign w:val="center"/>
          </w:tcPr>
          <w:p w:rsidR="00105EF6" w:rsidRPr="00D33A5F" w:rsidRDefault="00105EF6" w:rsidP="009262B4">
            <w:pPr>
              <w:ind w:left="-108" w:right="-108"/>
              <w:jc w:val="center"/>
              <w:rPr>
                <w:rFonts w:eastAsia="Times New Roman"/>
                <w:color w:val="000000"/>
                <w:sz w:val="20"/>
                <w:szCs w:val="20"/>
                <w:lang w:eastAsia="en-GB"/>
              </w:rPr>
            </w:pPr>
            <w:r w:rsidRPr="00D33A5F">
              <w:rPr>
                <w:rFonts w:eastAsia="Times New Roman"/>
                <w:color w:val="000000"/>
                <w:sz w:val="20"/>
                <w:szCs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105EF6" w:rsidRPr="00D33A5F" w:rsidRDefault="00105EF6" w:rsidP="009262B4">
            <w:pPr>
              <w:ind w:left="-108" w:right="-108"/>
              <w:jc w:val="center"/>
              <w:rPr>
                <w:rFonts w:eastAsia="Times New Roman"/>
                <w:color w:val="000000"/>
                <w:sz w:val="20"/>
                <w:szCs w:val="20"/>
                <w:lang w:eastAsia="en-GB"/>
              </w:rPr>
            </w:pPr>
            <w:r w:rsidRPr="00D33A5F">
              <w:rPr>
                <w:rFonts w:eastAsia="Times New Roman"/>
                <w:color w:val="000000"/>
                <w:sz w:val="20"/>
                <w:szCs w:val="20"/>
                <w:lang w:eastAsia="en-GB"/>
              </w:rPr>
              <w:t>--</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9.13</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Quizzes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105EF6" w:rsidRPr="00D33A5F" w:rsidRDefault="00105EF6" w:rsidP="009262B4">
            <w:pPr>
              <w:ind w:left="-108"/>
              <w:jc w:val="center"/>
              <w:rPr>
                <w:rFonts w:eastAsia="Times New Roman"/>
                <w:color w:val="000000"/>
                <w:sz w:val="20"/>
                <w:szCs w:val="20"/>
                <w:lang w:eastAsia="en-GB"/>
              </w:rPr>
            </w:pPr>
            <w:r w:rsidRPr="00D33A5F">
              <w:rPr>
                <w:rFonts w:eastAsia="Times New Roman"/>
                <w:color w:val="000000"/>
                <w:sz w:val="20"/>
                <w:szCs w:val="20"/>
                <w:lang w:eastAsia="en-GB"/>
              </w:rPr>
              <w:t>yes</w:t>
            </w:r>
          </w:p>
        </w:tc>
        <w:tc>
          <w:tcPr>
            <w:tcW w:w="2803" w:type="dxa"/>
            <w:tcBorders>
              <w:top w:val="single" w:sz="4" w:space="0" w:color="auto"/>
              <w:left w:val="nil"/>
              <w:bottom w:val="single" w:sz="4" w:space="0" w:color="auto"/>
              <w:right w:val="single" w:sz="4" w:space="0" w:color="auto"/>
            </w:tcBorders>
            <w:shd w:val="clear" w:color="auto" w:fill="auto"/>
            <w:vAlign w:val="center"/>
          </w:tcPr>
          <w:p w:rsidR="00105EF6" w:rsidRPr="00D33A5F" w:rsidRDefault="00105EF6" w:rsidP="009262B4">
            <w:pPr>
              <w:ind w:left="-108"/>
              <w:jc w:val="center"/>
              <w:rPr>
                <w:rFonts w:eastAsia="Times New Roman"/>
                <w:color w:val="000000"/>
                <w:sz w:val="20"/>
                <w:szCs w:val="20"/>
                <w:lang w:eastAsia="en-GB"/>
              </w:rPr>
            </w:pPr>
            <w:r w:rsidRPr="00D33A5F">
              <w:rPr>
                <w:rFonts w:eastAsia="Times New Roman"/>
                <w:color w:val="000000"/>
                <w:sz w:val="20"/>
                <w:szCs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105EF6" w:rsidRPr="00D33A5F" w:rsidRDefault="00105EF6" w:rsidP="009262B4">
            <w:pPr>
              <w:ind w:left="-108"/>
              <w:jc w:val="center"/>
              <w:rPr>
                <w:rFonts w:eastAsia="Times New Roman"/>
                <w:color w:val="000000"/>
                <w:sz w:val="20"/>
                <w:szCs w:val="20"/>
                <w:lang w:eastAsia="en-GB"/>
              </w:rPr>
            </w:pPr>
            <w:r w:rsidRPr="00D33A5F">
              <w:rPr>
                <w:rFonts w:eastAsia="Times New Roman"/>
                <w:color w:val="000000"/>
                <w:sz w:val="20"/>
                <w:szCs w:val="20"/>
                <w:lang w:eastAsia="en-GB"/>
              </w:rPr>
              <w:t>--</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9.14</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Projects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105EF6" w:rsidRPr="00D33A5F" w:rsidRDefault="00105EF6" w:rsidP="009262B4">
            <w:pPr>
              <w:ind w:left="-108"/>
              <w:jc w:val="center"/>
              <w:rPr>
                <w:rFonts w:eastAsia="Times New Roman"/>
                <w:color w:val="000000"/>
                <w:sz w:val="20"/>
                <w:szCs w:val="20"/>
                <w:lang w:eastAsia="en-GB"/>
              </w:rPr>
            </w:pPr>
            <w:r w:rsidRPr="00D33A5F">
              <w:rPr>
                <w:rFonts w:eastAsia="Times New Roman"/>
                <w:color w:val="000000"/>
                <w:sz w:val="20"/>
                <w:szCs w:val="20"/>
                <w:lang w:eastAsia="en-GB"/>
              </w:rPr>
              <w:t>Yes</w:t>
            </w:r>
          </w:p>
        </w:tc>
        <w:tc>
          <w:tcPr>
            <w:tcW w:w="2803" w:type="dxa"/>
            <w:tcBorders>
              <w:top w:val="single" w:sz="4" w:space="0" w:color="auto"/>
              <w:left w:val="nil"/>
              <w:bottom w:val="single" w:sz="4" w:space="0" w:color="auto"/>
              <w:right w:val="single" w:sz="4" w:space="0" w:color="auto"/>
            </w:tcBorders>
            <w:shd w:val="clear" w:color="auto" w:fill="auto"/>
            <w:vAlign w:val="center"/>
          </w:tcPr>
          <w:p w:rsidR="00105EF6" w:rsidRPr="00D33A5F" w:rsidRDefault="00105EF6" w:rsidP="009262B4">
            <w:pPr>
              <w:ind w:left="-108"/>
              <w:jc w:val="center"/>
              <w:rPr>
                <w:rFonts w:eastAsia="Times New Roman"/>
                <w:color w:val="000000"/>
                <w:sz w:val="20"/>
                <w:szCs w:val="20"/>
                <w:lang w:eastAsia="en-GB"/>
              </w:rPr>
            </w:pPr>
            <w:r w:rsidRPr="00D33A5F">
              <w:rPr>
                <w:rFonts w:eastAsia="Times New Roman"/>
                <w:color w:val="000000"/>
                <w:sz w:val="20"/>
                <w:szCs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105EF6" w:rsidRPr="00D33A5F" w:rsidRDefault="00105EF6" w:rsidP="009262B4">
            <w:pPr>
              <w:ind w:left="-108"/>
              <w:jc w:val="center"/>
              <w:rPr>
                <w:rFonts w:eastAsia="Times New Roman"/>
                <w:color w:val="000000"/>
                <w:sz w:val="20"/>
                <w:szCs w:val="20"/>
                <w:lang w:eastAsia="en-GB"/>
              </w:rPr>
            </w:pPr>
            <w:r w:rsidRPr="00D33A5F">
              <w:rPr>
                <w:rFonts w:eastAsia="Times New Roman"/>
                <w:color w:val="000000"/>
                <w:sz w:val="20"/>
                <w:szCs w:val="20"/>
                <w:lang w:eastAsia="en-GB"/>
              </w:rPr>
              <w:t>--</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9.15</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Presentations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105EF6" w:rsidRPr="00D33A5F" w:rsidRDefault="00105EF6" w:rsidP="009262B4">
            <w:pPr>
              <w:ind w:right="-648"/>
              <w:rPr>
                <w:rFonts w:eastAsia="Times New Roman"/>
                <w:color w:val="000000"/>
                <w:sz w:val="20"/>
                <w:szCs w:val="20"/>
                <w:lang w:eastAsia="en-GB"/>
              </w:rPr>
            </w:pPr>
            <w:r w:rsidRPr="00D33A5F">
              <w:rPr>
                <w:rFonts w:eastAsia="Times New Roman"/>
                <w:color w:val="000000"/>
                <w:sz w:val="20"/>
                <w:szCs w:val="20"/>
                <w:lang w:eastAsia="en-GB"/>
              </w:rPr>
              <w:t xml:space="preserve">                     Yes</w:t>
            </w:r>
          </w:p>
        </w:tc>
        <w:tc>
          <w:tcPr>
            <w:tcW w:w="2803" w:type="dxa"/>
            <w:tcBorders>
              <w:top w:val="single" w:sz="4" w:space="0" w:color="auto"/>
              <w:left w:val="nil"/>
              <w:bottom w:val="single" w:sz="4" w:space="0" w:color="auto"/>
              <w:right w:val="single" w:sz="4" w:space="0" w:color="auto"/>
            </w:tcBorders>
            <w:shd w:val="clear" w:color="auto" w:fill="auto"/>
            <w:vAlign w:val="center"/>
          </w:tcPr>
          <w:p w:rsidR="00105EF6" w:rsidRPr="00D33A5F" w:rsidRDefault="00105EF6" w:rsidP="009262B4">
            <w:pPr>
              <w:ind w:right="-648"/>
              <w:jc w:val="center"/>
              <w:rPr>
                <w:rFonts w:eastAsia="Times New Roman"/>
                <w:color w:val="000000"/>
                <w:sz w:val="20"/>
                <w:szCs w:val="20"/>
                <w:lang w:eastAsia="en-GB"/>
              </w:rPr>
            </w:pPr>
            <w:r w:rsidRPr="00D33A5F">
              <w:rPr>
                <w:rFonts w:eastAsia="Times New Roman"/>
                <w:color w:val="000000"/>
                <w:sz w:val="20"/>
                <w:szCs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105EF6" w:rsidRPr="00D33A5F" w:rsidRDefault="00105EF6" w:rsidP="009262B4">
            <w:pPr>
              <w:ind w:left="-108" w:right="-648"/>
              <w:jc w:val="center"/>
              <w:rPr>
                <w:rFonts w:eastAsia="Times New Roman"/>
                <w:color w:val="000000"/>
                <w:sz w:val="20"/>
                <w:szCs w:val="20"/>
                <w:lang w:eastAsia="en-GB"/>
              </w:rPr>
            </w:pPr>
            <w:r w:rsidRPr="00D33A5F">
              <w:rPr>
                <w:rFonts w:eastAsia="Times New Roman"/>
                <w:color w:val="000000"/>
                <w:sz w:val="20"/>
                <w:szCs w:val="20"/>
                <w:lang w:eastAsia="en-GB"/>
              </w:rPr>
              <w:t>--</w:t>
            </w:r>
          </w:p>
        </w:tc>
      </w:tr>
      <w:tr w:rsidR="00105EF6" w:rsidRPr="00D33A5F" w:rsidTr="009262B4">
        <w:trPr>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9.16</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Exam</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105EF6" w:rsidRPr="00D33A5F" w:rsidRDefault="00105EF6" w:rsidP="009262B4">
            <w:pPr>
              <w:ind w:left="-108"/>
              <w:jc w:val="center"/>
              <w:rPr>
                <w:rFonts w:eastAsia="Times New Roman"/>
                <w:color w:val="000000"/>
                <w:sz w:val="20"/>
                <w:szCs w:val="20"/>
                <w:lang w:eastAsia="en-GB"/>
              </w:rPr>
            </w:pPr>
            <w:r w:rsidRPr="00D33A5F">
              <w:rPr>
                <w:rFonts w:eastAsia="Times New Roman"/>
                <w:color w:val="000000"/>
                <w:sz w:val="20"/>
                <w:szCs w:val="20"/>
                <w:lang w:eastAsia="en-GB"/>
              </w:rPr>
              <w:t>--</w:t>
            </w:r>
          </w:p>
        </w:tc>
        <w:tc>
          <w:tcPr>
            <w:tcW w:w="2803" w:type="dxa"/>
            <w:tcBorders>
              <w:top w:val="single" w:sz="4" w:space="0" w:color="auto"/>
              <w:left w:val="nil"/>
              <w:bottom w:val="single" w:sz="4" w:space="0" w:color="auto"/>
              <w:right w:val="single" w:sz="4" w:space="0" w:color="auto"/>
            </w:tcBorders>
            <w:shd w:val="clear" w:color="auto" w:fill="auto"/>
            <w:vAlign w:val="center"/>
          </w:tcPr>
          <w:p w:rsidR="00105EF6" w:rsidRPr="00D33A5F" w:rsidRDefault="00105EF6" w:rsidP="009262B4">
            <w:pPr>
              <w:ind w:left="-108"/>
              <w:jc w:val="center"/>
              <w:rPr>
                <w:rFonts w:eastAsia="Times New Roman"/>
                <w:color w:val="000000"/>
                <w:sz w:val="20"/>
                <w:szCs w:val="20"/>
                <w:lang w:eastAsia="en-GB"/>
              </w:rPr>
            </w:pPr>
            <w:r w:rsidRPr="00D33A5F">
              <w:rPr>
                <w:rFonts w:eastAsia="Times New Roman"/>
                <w:color w:val="000000"/>
                <w:sz w:val="20"/>
                <w:szCs w:val="20"/>
                <w:lang w:eastAsia="en-GB"/>
              </w:rPr>
              <w:t>Yes</w:t>
            </w:r>
          </w:p>
        </w:tc>
        <w:tc>
          <w:tcPr>
            <w:tcW w:w="2657" w:type="dxa"/>
            <w:tcBorders>
              <w:top w:val="single" w:sz="4" w:space="0" w:color="auto"/>
              <w:left w:val="nil"/>
              <w:bottom w:val="single" w:sz="4" w:space="0" w:color="auto"/>
              <w:right w:val="single" w:sz="4" w:space="0" w:color="auto"/>
            </w:tcBorders>
            <w:shd w:val="clear" w:color="auto" w:fill="auto"/>
            <w:vAlign w:val="center"/>
          </w:tcPr>
          <w:p w:rsidR="00105EF6" w:rsidRPr="00D33A5F" w:rsidRDefault="00105EF6" w:rsidP="009262B4">
            <w:pPr>
              <w:ind w:left="-108"/>
              <w:jc w:val="center"/>
              <w:rPr>
                <w:rFonts w:eastAsia="Times New Roman"/>
                <w:color w:val="000000"/>
                <w:sz w:val="20"/>
                <w:szCs w:val="20"/>
                <w:lang w:eastAsia="en-GB"/>
              </w:rPr>
            </w:pPr>
            <w:r w:rsidRPr="00D33A5F">
              <w:rPr>
                <w:rFonts w:eastAsia="Times New Roman"/>
                <w:color w:val="000000"/>
                <w:sz w:val="20"/>
                <w:szCs w:val="20"/>
                <w:lang w:eastAsia="en-GB"/>
              </w:rPr>
              <w:t>Yes</w:t>
            </w:r>
          </w:p>
        </w:tc>
      </w:tr>
      <w:tr w:rsidR="00105EF6" w:rsidRPr="00D33A5F" w:rsidTr="009262B4">
        <w:trPr>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9.17</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Total Marks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105EF6" w:rsidRPr="00D33A5F" w:rsidRDefault="00105EF6" w:rsidP="009262B4">
            <w:pPr>
              <w:ind w:left="-108"/>
              <w:jc w:val="center"/>
              <w:rPr>
                <w:rFonts w:eastAsia="Times New Roman"/>
                <w:color w:val="000000"/>
                <w:sz w:val="20"/>
                <w:szCs w:val="20"/>
                <w:lang w:eastAsia="en-GB"/>
              </w:rPr>
            </w:pPr>
            <w:r w:rsidRPr="00D33A5F">
              <w:rPr>
                <w:rFonts w:eastAsia="Times New Roman"/>
                <w:color w:val="000000"/>
                <w:sz w:val="20"/>
                <w:szCs w:val="20"/>
                <w:lang w:eastAsia="en-GB"/>
              </w:rPr>
              <w:t>30</w:t>
            </w:r>
          </w:p>
        </w:tc>
        <w:tc>
          <w:tcPr>
            <w:tcW w:w="2803" w:type="dxa"/>
            <w:tcBorders>
              <w:top w:val="single" w:sz="4" w:space="0" w:color="auto"/>
              <w:left w:val="nil"/>
              <w:bottom w:val="single" w:sz="4" w:space="0" w:color="auto"/>
              <w:right w:val="single" w:sz="4" w:space="0" w:color="auto"/>
            </w:tcBorders>
            <w:shd w:val="clear" w:color="auto" w:fill="auto"/>
            <w:vAlign w:val="center"/>
          </w:tcPr>
          <w:p w:rsidR="00105EF6" w:rsidRPr="00D33A5F" w:rsidRDefault="00105EF6" w:rsidP="009262B4">
            <w:pPr>
              <w:ind w:left="-108"/>
              <w:jc w:val="center"/>
              <w:rPr>
                <w:rFonts w:eastAsia="Times New Roman"/>
                <w:color w:val="000000"/>
                <w:sz w:val="20"/>
                <w:szCs w:val="20"/>
                <w:lang w:eastAsia="en-GB"/>
              </w:rPr>
            </w:pPr>
            <w:r w:rsidRPr="00D33A5F">
              <w:rPr>
                <w:rFonts w:eastAsia="Times New Roman"/>
                <w:color w:val="000000"/>
                <w:sz w:val="20"/>
                <w:szCs w:val="20"/>
                <w:lang w:eastAsia="en-GB"/>
              </w:rPr>
              <w:t>30</w:t>
            </w:r>
          </w:p>
        </w:tc>
        <w:tc>
          <w:tcPr>
            <w:tcW w:w="2657" w:type="dxa"/>
            <w:tcBorders>
              <w:top w:val="single" w:sz="4" w:space="0" w:color="auto"/>
              <w:left w:val="nil"/>
              <w:bottom w:val="single" w:sz="4" w:space="0" w:color="auto"/>
              <w:right w:val="single" w:sz="4" w:space="0" w:color="auto"/>
            </w:tcBorders>
            <w:shd w:val="clear" w:color="auto" w:fill="auto"/>
            <w:vAlign w:val="center"/>
          </w:tcPr>
          <w:p w:rsidR="00105EF6" w:rsidRPr="00D33A5F" w:rsidRDefault="00105EF6" w:rsidP="009262B4">
            <w:pPr>
              <w:ind w:left="-108"/>
              <w:jc w:val="center"/>
              <w:rPr>
                <w:rFonts w:eastAsia="Times New Roman"/>
                <w:color w:val="000000"/>
                <w:sz w:val="20"/>
                <w:szCs w:val="20"/>
                <w:lang w:eastAsia="en-GB"/>
              </w:rPr>
            </w:pPr>
            <w:r w:rsidRPr="00D33A5F">
              <w:rPr>
                <w:rFonts w:eastAsia="Times New Roman"/>
                <w:color w:val="000000"/>
                <w:sz w:val="20"/>
                <w:szCs w:val="20"/>
                <w:lang w:eastAsia="en-GB"/>
              </w:rPr>
              <w:t>40</w:t>
            </w:r>
          </w:p>
        </w:tc>
      </w:tr>
      <w:tr w:rsidR="00105EF6" w:rsidRPr="00D33A5F" w:rsidTr="009262B4">
        <w:trPr>
          <w:trHeight w:val="296"/>
        </w:trPr>
        <w:tc>
          <w:tcPr>
            <w:tcW w:w="607" w:type="dxa"/>
            <w:tcBorders>
              <w:top w:val="nil"/>
              <w:left w:val="single" w:sz="4" w:space="0" w:color="auto"/>
              <w:bottom w:val="nil"/>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10</w:t>
            </w:r>
          </w:p>
        </w:tc>
        <w:tc>
          <w:tcPr>
            <w:tcW w:w="9576" w:type="dxa"/>
            <w:gridSpan w:val="6"/>
            <w:tcBorders>
              <w:top w:val="single" w:sz="4" w:space="0" w:color="auto"/>
              <w:left w:val="nil"/>
              <w:bottom w:val="single" w:sz="4" w:space="0" w:color="auto"/>
              <w:right w:val="single" w:sz="4" w:space="0" w:color="auto"/>
            </w:tcBorders>
            <w:shd w:val="clear" w:color="auto" w:fill="auto"/>
            <w:vAlign w:val="center"/>
            <w:hideMark/>
          </w:tcPr>
          <w:p w:rsidR="00105EF6" w:rsidRPr="00D33A5F" w:rsidRDefault="00105EF6" w:rsidP="009262B4">
            <w:pPr>
              <w:jc w:val="center"/>
              <w:rPr>
                <w:rFonts w:eastAsia="Times New Roman"/>
                <w:b/>
                <w:color w:val="000000"/>
                <w:sz w:val="20"/>
                <w:szCs w:val="20"/>
                <w:lang w:eastAsia="en-GB"/>
              </w:rPr>
            </w:pPr>
            <w:r w:rsidRPr="00D33A5F">
              <w:rPr>
                <w:rFonts w:eastAsia="Times New Roman"/>
                <w:b/>
                <w:color w:val="000000"/>
                <w:sz w:val="20"/>
                <w:szCs w:val="20"/>
                <w:lang w:eastAsia="en-GB"/>
              </w:rPr>
              <w:t>Reading Content</w:t>
            </w:r>
          </w:p>
        </w:tc>
      </w:tr>
      <w:tr w:rsidR="00105EF6" w:rsidRPr="00D33A5F"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9.1</w:t>
            </w:r>
          </w:p>
        </w:tc>
        <w:tc>
          <w:tcPr>
            <w:tcW w:w="2201" w:type="dxa"/>
            <w:gridSpan w:val="3"/>
            <w:tcBorders>
              <w:top w:val="single" w:sz="4" w:space="0" w:color="auto"/>
              <w:left w:val="nil"/>
              <w:bottom w:val="single" w:sz="4" w:space="0" w:color="auto"/>
              <w:right w:val="single" w:sz="4" w:space="0" w:color="auto"/>
            </w:tcBorders>
            <w:shd w:val="clear" w:color="auto" w:fill="auto"/>
            <w:hideMark/>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 Text book*</w:t>
            </w:r>
          </w:p>
        </w:tc>
        <w:tc>
          <w:tcPr>
            <w:tcW w:w="7375" w:type="dxa"/>
            <w:gridSpan w:val="3"/>
            <w:tcBorders>
              <w:top w:val="single" w:sz="4" w:space="0" w:color="auto"/>
              <w:left w:val="nil"/>
              <w:bottom w:val="single" w:sz="4" w:space="0" w:color="auto"/>
              <w:right w:val="single" w:sz="4" w:space="0" w:color="auto"/>
            </w:tcBorders>
            <w:shd w:val="clear" w:color="auto" w:fill="auto"/>
          </w:tcPr>
          <w:p w:rsidR="00105EF6" w:rsidRPr="00D33A5F" w:rsidRDefault="00105EF6" w:rsidP="00105EF6">
            <w:pPr>
              <w:pStyle w:val="ColorfulList-Accent11"/>
              <w:numPr>
                <w:ilvl w:val="0"/>
                <w:numId w:val="1"/>
              </w:numPr>
              <w:spacing w:before="0"/>
              <w:rPr>
                <w:rFonts w:eastAsia="Times New Roman"/>
                <w:color w:val="000000"/>
                <w:sz w:val="20"/>
                <w:szCs w:val="20"/>
                <w:lang w:eastAsia="en-GB"/>
              </w:rPr>
            </w:pPr>
            <w:r w:rsidRPr="00D33A5F">
              <w:rPr>
                <w:rStyle w:val="a-declarative"/>
                <w:sz w:val="20"/>
                <w:szCs w:val="20"/>
              </w:rPr>
              <w:t xml:space="preserve">Claudia </w:t>
            </w:r>
            <w:proofErr w:type="spellStart"/>
            <w:r w:rsidRPr="00D33A5F">
              <w:rPr>
                <w:rStyle w:val="a-declarative"/>
                <w:sz w:val="20"/>
                <w:szCs w:val="20"/>
              </w:rPr>
              <w:t>Imhoff</w:t>
            </w:r>
            <w:proofErr w:type="spellEnd"/>
            <w:r w:rsidRPr="00D33A5F">
              <w:rPr>
                <w:rStyle w:val="a-declarative"/>
                <w:sz w:val="20"/>
                <w:szCs w:val="20"/>
              </w:rPr>
              <w:t xml:space="preserve">, </w:t>
            </w:r>
            <w:r w:rsidRPr="00D33A5F">
              <w:rPr>
                <w:rFonts w:eastAsia="Times New Roman"/>
                <w:color w:val="000000"/>
                <w:sz w:val="20"/>
                <w:szCs w:val="20"/>
                <w:lang w:eastAsia="en-GB"/>
              </w:rPr>
              <w:t>“Mastering Data warehouse Design”, Wiley Publication</w:t>
            </w:r>
          </w:p>
        </w:tc>
      </w:tr>
      <w:tr w:rsidR="00105EF6" w:rsidRPr="00D33A5F"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105EF6" w:rsidRPr="00D33A5F" w:rsidRDefault="00105EF6" w:rsidP="009262B4">
            <w:pPr>
              <w:jc w:val="center"/>
              <w:rPr>
                <w:rFonts w:eastAsia="Times New Roman"/>
                <w:color w:val="000000"/>
                <w:sz w:val="20"/>
                <w:szCs w:val="20"/>
                <w:lang w:eastAsia="en-GB"/>
              </w:rPr>
            </w:pPr>
            <w:r w:rsidRPr="00D33A5F">
              <w:rPr>
                <w:rFonts w:eastAsia="Times New Roman"/>
                <w:color w:val="000000"/>
                <w:sz w:val="20"/>
                <w:szCs w:val="20"/>
                <w:lang w:eastAsia="en-GB"/>
              </w:rPr>
              <w:t>9.2</w:t>
            </w:r>
          </w:p>
        </w:tc>
        <w:tc>
          <w:tcPr>
            <w:tcW w:w="2201" w:type="dxa"/>
            <w:gridSpan w:val="3"/>
            <w:tcBorders>
              <w:top w:val="nil"/>
              <w:left w:val="nil"/>
              <w:bottom w:val="single" w:sz="4" w:space="0" w:color="auto"/>
              <w:right w:val="single" w:sz="4" w:space="0" w:color="auto"/>
            </w:tcBorders>
            <w:shd w:val="clear" w:color="auto" w:fill="auto"/>
            <w:hideMark/>
          </w:tcPr>
          <w:p w:rsidR="00105EF6" w:rsidRPr="00D33A5F" w:rsidRDefault="00105EF6" w:rsidP="009262B4">
            <w:pPr>
              <w:rPr>
                <w:rFonts w:eastAsia="Times New Roman"/>
                <w:color w:val="000000"/>
                <w:sz w:val="20"/>
                <w:szCs w:val="20"/>
                <w:lang w:eastAsia="en-GB"/>
              </w:rPr>
            </w:pPr>
            <w:r w:rsidRPr="00D33A5F">
              <w:rPr>
                <w:rFonts w:eastAsia="Times New Roman"/>
                <w:color w:val="000000"/>
                <w:sz w:val="20"/>
                <w:szCs w:val="20"/>
                <w:lang w:eastAsia="en-GB"/>
              </w:rPr>
              <w:t> Other references</w:t>
            </w:r>
          </w:p>
        </w:tc>
        <w:tc>
          <w:tcPr>
            <w:tcW w:w="7375" w:type="dxa"/>
            <w:gridSpan w:val="3"/>
            <w:tcBorders>
              <w:top w:val="nil"/>
              <w:left w:val="nil"/>
              <w:bottom w:val="single" w:sz="4" w:space="0" w:color="auto"/>
              <w:right w:val="single" w:sz="4" w:space="0" w:color="auto"/>
            </w:tcBorders>
            <w:shd w:val="clear" w:color="auto" w:fill="auto"/>
          </w:tcPr>
          <w:p w:rsidR="00105EF6" w:rsidRPr="00D33A5F" w:rsidRDefault="00105EF6" w:rsidP="00105EF6">
            <w:pPr>
              <w:pStyle w:val="ColorfulList-Accent11"/>
              <w:numPr>
                <w:ilvl w:val="0"/>
                <w:numId w:val="2"/>
              </w:numPr>
              <w:spacing w:before="0"/>
              <w:ind w:left="680" w:hanging="680"/>
              <w:rPr>
                <w:rFonts w:eastAsia="Times New Roman"/>
                <w:color w:val="000000"/>
                <w:sz w:val="20"/>
                <w:szCs w:val="20"/>
                <w:lang w:eastAsia="en-GB"/>
              </w:rPr>
            </w:pPr>
            <w:r w:rsidRPr="00D33A5F">
              <w:rPr>
                <w:rFonts w:eastAsia="Times New Roman"/>
                <w:color w:val="000000"/>
                <w:sz w:val="20"/>
                <w:szCs w:val="20"/>
                <w:lang w:eastAsia="en-GB"/>
              </w:rPr>
              <w:t xml:space="preserve">William </w:t>
            </w:r>
            <w:proofErr w:type="spellStart"/>
            <w:r w:rsidRPr="00D33A5F">
              <w:rPr>
                <w:rFonts w:eastAsia="Times New Roman"/>
                <w:color w:val="000000"/>
                <w:sz w:val="20"/>
                <w:szCs w:val="20"/>
                <w:lang w:eastAsia="en-GB"/>
              </w:rPr>
              <w:t>H.Inmon</w:t>
            </w:r>
            <w:proofErr w:type="spellEnd"/>
            <w:r w:rsidRPr="00D33A5F">
              <w:rPr>
                <w:rFonts w:eastAsia="Times New Roman"/>
                <w:color w:val="000000"/>
                <w:sz w:val="20"/>
                <w:szCs w:val="20"/>
                <w:lang w:eastAsia="en-GB"/>
              </w:rPr>
              <w:t>, “Building the Data Warehouse”, Wiley Publication</w:t>
            </w:r>
          </w:p>
        </w:tc>
      </w:tr>
    </w:tbl>
    <w:p w:rsidR="00105EF6" w:rsidRDefault="00105EF6" w:rsidP="00830A38">
      <w:pPr>
        <w:jc w:val="both"/>
        <w:rPr>
          <w:rFonts w:ascii="Times New Roman" w:hAnsi="Times New Roman" w:cs="Times New Roman"/>
          <w:sz w:val="20"/>
          <w:szCs w:val="20"/>
        </w:rPr>
      </w:pPr>
    </w:p>
    <w:p w:rsidR="00105EF6" w:rsidRDefault="00105EF6">
      <w:pPr>
        <w:rPr>
          <w:rFonts w:ascii="Times New Roman" w:hAnsi="Times New Roman" w:cs="Times New Roman"/>
          <w:sz w:val="20"/>
          <w:szCs w:val="20"/>
        </w:rPr>
      </w:pPr>
      <w:r>
        <w:rPr>
          <w:rFonts w:ascii="Times New Roman" w:hAnsi="Times New Roman" w:cs="Times New Roman"/>
          <w:sz w:val="20"/>
          <w:szCs w:val="20"/>
        </w:rPr>
        <w:br w:type="page"/>
      </w:r>
    </w:p>
    <w:p w:rsidR="00105EF6" w:rsidRPr="00E876B1" w:rsidRDefault="00105EF6" w:rsidP="00105EF6">
      <w:pPr>
        <w:rPr>
          <w:b/>
          <w:szCs w:val="24"/>
        </w:rPr>
      </w:pPr>
    </w:p>
    <w:tbl>
      <w:tblPr>
        <w:tblW w:w="10064" w:type="dxa"/>
        <w:tblInd w:w="95" w:type="dxa"/>
        <w:tblLayout w:type="fixed"/>
        <w:tblLook w:val="04A0"/>
      </w:tblPr>
      <w:tblGrid>
        <w:gridCol w:w="636"/>
        <w:gridCol w:w="1496"/>
        <w:gridCol w:w="74"/>
        <w:gridCol w:w="217"/>
        <w:gridCol w:w="1701"/>
        <w:gridCol w:w="5940"/>
      </w:tblGrid>
      <w:tr w:rsidR="00105EF6" w:rsidRPr="00B5237A" w:rsidTr="009262B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1</w:t>
            </w:r>
          </w:p>
        </w:tc>
        <w:tc>
          <w:tcPr>
            <w:tcW w:w="1787" w:type="dxa"/>
            <w:gridSpan w:val="3"/>
            <w:tcBorders>
              <w:top w:val="single" w:sz="4" w:space="0" w:color="auto"/>
              <w:left w:val="nil"/>
              <w:bottom w:val="single" w:sz="4" w:space="0" w:color="auto"/>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Course number</w:t>
            </w:r>
          </w:p>
        </w:tc>
        <w:tc>
          <w:tcPr>
            <w:tcW w:w="7641" w:type="dxa"/>
            <w:gridSpan w:val="2"/>
            <w:tcBorders>
              <w:top w:val="single" w:sz="4" w:space="0" w:color="auto"/>
              <w:left w:val="nil"/>
              <w:bottom w:val="single" w:sz="4" w:space="0" w:color="auto"/>
              <w:right w:val="single" w:sz="4" w:space="0" w:color="auto"/>
            </w:tcBorders>
            <w:shd w:val="clear" w:color="auto" w:fill="auto"/>
            <w:hideMark/>
          </w:tcPr>
          <w:p w:rsidR="00105EF6" w:rsidRPr="00E876B1" w:rsidRDefault="00105EF6" w:rsidP="009262B4">
            <w:pPr>
              <w:pStyle w:val="NormalWeb"/>
              <w:spacing w:before="0" w:beforeAutospacing="0" w:after="0" w:afterAutospacing="0"/>
              <w:textAlignment w:val="bottom"/>
            </w:pPr>
            <w:r>
              <w:t>CSE440</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2</w:t>
            </w:r>
          </w:p>
        </w:tc>
        <w:tc>
          <w:tcPr>
            <w:tcW w:w="1787" w:type="dxa"/>
            <w:gridSpan w:val="3"/>
            <w:tcBorders>
              <w:top w:val="nil"/>
              <w:left w:val="nil"/>
              <w:bottom w:val="single" w:sz="4" w:space="0" w:color="auto"/>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Course Title</w:t>
            </w:r>
          </w:p>
        </w:tc>
        <w:tc>
          <w:tcPr>
            <w:tcW w:w="7641" w:type="dxa"/>
            <w:gridSpan w:val="2"/>
            <w:tcBorders>
              <w:top w:val="nil"/>
              <w:left w:val="nil"/>
              <w:bottom w:val="single" w:sz="4" w:space="0" w:color="auto"/>
              <w:right w:val="single" w:sz="4" w:space="0" w:color="auto"/>
            </w:tcBorders>
            <w:shd w:val="clear" w:color="auto" w:fill="auto"/>
            <w:hideMark/>
          </w:tcPr>
          <w:p w:rsidR="00105EF6" w:rsidRPr="00E876B1" w:rsidRDefault="00105EF6" w:rsidP="009262B4">
            <w:pPr>
              <w:pStyle w:val="NormalWeb"/>
              <w:spacing w:before="0" w:beforeAutospacing="0" w:after="0" w:afterAutospacing="0"/>
              <w:textAlignment w:val="bottom"/>
            </w:pPr>
            <w:r w:rsidRPr="00E876B1">
              <w:t>SOFTWARE TES</w:t>
            </w:r>
            <w:r>
              <w:t xml:space="preserve">TING </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3</w:t>
            </w:r>
          </w:p>
        </w:tc>
        <w:tc>
          <w:tcPr>
            <w:tcW w:w="1787" w:type="dxa"/>
            <w:gridSpan w:val="3"/>
            <w:tcBorders>
              <w:top w:val="nil"/>
              <w:left w:val="nil"/>
              <w:bottom w:val="single" w:sz="4" w:space="0" w:color="auto"/>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Credits</w:t>
            </w:r>
          </w:p>
        </w:tc>
        <w:tc>
          <w:tcPr>
            <w:tcW w:w="7641" w:type="dxa"/>
            <w:gridSpan w:val="2"/>
            <w:tcBorders>
              <w:top w:val="nil"/>
              <w:left w:val="nil"/>
              <w:bottom w:val="single" w:sz="4" w:space="0" w:color="auto"/>
              <w:right w:val="single" w:sz="4" w:space="0" w:color="auto"/>
            </w:tcBorders>
            <w:shd w:val="clear" w:color="auto" w:fill="auto"/>
            <w:hideMark/>
          </w:tcPr>
          <w:p w:rsidR="00105EF6" w:rsidRPr="00E876B1" w:rsidRDefault="00105EF6" w:rsidP="009262B4">
            <w:pPr>
              <w:pStyle w:val="NormalWeb"/>
              <w:spacing w:before="0" w:beforeAutospacing="0" w:after="0" w:afterAutospacing="0"/>
              <w:textAlignment w:val="bottom"/>
            </w:pPr>
            <w:r>
              <w:rPr>
                <w:color w:val="000000"/>
                <w:kern w:val="24"/>
                <w:lang w:val="en-US"/>
              </w:rPr>
              <w:t>4</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4</w:t>
            </w:r>
          </w:p>
        </w:tc>
        <w:tc>
          <w:tcPr>
            <w:tcW w:w="1787" w:type="dxa"/>
            <w:gridSpan w:val="3"/>
            <w:tcBorders>
              <w:top w:val="nil"/>
              <w:left w:val="nil"/>
              <w:bottom w:val="single" w:sz="4" w:space="0" w:color="auto"/>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Contact Hours (L-T-P)</w:t>
            </w:r>
          </w:p>
        </w:tc>
        <w:tc>
          <w:tcPr>
            <w:tcW w:w="7641" w:type="dxa"/>
            <w:gridSpan w:val="2"/>
            <w:tcBorders>
              <w:top w:val="nil"/>
              <w:left w:val="nil"/>
              <w:bottom w:val="single" w:sz="4" w:space="0" w:color="auto"/>
              <w:right w:val="single" w:sz="4" w:space="0" w:color="auto"/>
            </w:tcBorders>
            <w:shd w:val="clear" w:color="auto" w:fill="auto"/>
            <w:hideMark/>
          </w:tcPr>
          <w:p w:rsidR="00105EF6" w:rsidRPr="00E876B1" w:rsidRDefault="00105EF6" w:rsidP="009262B4">
            <w:pPr>
              <w:pStyle w:val="NormalWeb"/>
              <w:spacing w:before="0" w:beforeAutospacing="0" w:after="0" w:afterAutospacing="0"/>
              <w:textAlignment w:val="bottom"/>
            </w:pPr>
            <w:r>
              <w:rPr>
                <w:color w:val="000000"/>
                <w:kern w:val="24"/>
              </w:rPr>
              <w:t>3-1</w:t>
            </w:r>
            <w:r w:rsidRPr="00E876B1">
              <w:rPr>
                <w:color w:val="000000"/>
                <w:kern w:val="24"/>
              </w:rPr>
              <w:t>-0</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5</w:t>
            </w:r>
          </w:p>
        </w:tc>
        <w:tc>
          <w:tcPr>
            <w:tcW w:w="1787" w:type="dxa"/>
            <w:gridSpan w:val="3"/>
            <w:tcBorders>
              <w:top w:val="nil"/>
              <w:left w:val="nil"/>
              <w:bottom w:val="single" w:sz="4" w:space="0" w:color="auto"/>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Course Objective</w:t>
            </w:r>
          </w:p>
        </w:tc>
        <w:tc>
          <w:tcPr>
            <w:tcW w:w="7641" w:type="dxa"/>
            <w:gridSpan w:val="2"/>
            <w:tcBorders>
              <w:top w:val="nil"/>
              <w:left w:val="nil"/>
              <w:bottom w:val="single" w:sz="4" w:space="0" w:color="auto"/>
              <w:right w:val="single" w:sz="4" w:space="0" w:color="auto"/>
            </w:tcBorders>
            <w:shd w:val="clear" w:color="auto" w:fill="auto"/>
            <w:hideMark/>
          </w:tcPr>
          <w:p w:rsidR="00105EF6" w:rsidRPr="00E876B1" w:rsidRDefault="00105EF6" w:rsidP="009262B4">
            <w:pPr>
              <w:jc w:val="both"/>
              <w:rPr>
                <w:rFonts w:eastAsia="Times New Roman"/>
                <w:color w:val="000000"/>
                <w:szCs w:val="24"/>
                <w:lang w:eastAsia="en-GB"/>
              </w:rPr>
            </w:pPr>
            <w:r w:rsidRPr="00B5237A">
              <w:rPr>
                <w:szCs w:val="24"/>
              </w:rPr>
              <w:t>The primary objective of this course is to introduce and instruct software testing and Quality assurance concepts, strategies, and techniques in order to develop a total understanding of the testing process and how it impacts the software project.</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6</w:t>
            </w:r>
          </w:p>
        </w:tc>
        <w:tc>
          <w:tcPr>
            <w:tcW w:w="1787" w:type="dxa"/>
            <w:gridSpan w:val="3"/>
            <w:tcBorders>
              <w:top w:val="nil"/>
              <w:left w:val="nil"/>
              <w:bottom w:val="single" w:sz="4" w:space="0" w:color="auto"/>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Course Outcomes</w:t>
            </w:r>
          </w:p>
        </w:tc>
        <w:tc>
          <w:tcPr>
            <w:tcW w:w="7641" w:type="dxa"/>
            <w:gridSpan w:val="2"/>
            <w:tcBorders>
              <w:top w:val="nil"/>
              <w:left w:val="nil"/>
              <w:bottom w:val="single" w:sz="4" w:space="0" w:color="auto"/>
              <w:right w:val="single" w:sz="4" w:space="0" w:color="auto"/>
            </w:tcBorders>
            <w:shd w:val="clear" w:color="auto" w:fill="auto"/>
            <w:hideMark/>
          </w:tcPr>
          <w:p w:rsidR="00105EF6" w:rsidRPr="00B5237A" w:rsidRDefault="00105EF6" w:rsidP="009262B4">
            <w:pPr>
              <w:ind w:left="360" w:hanging="360"/>
              <w:rPr>
                <w:color w:val="000000"/>
                <w:szCs w:val="24"/>
              </w:rPr>
            </w:pPr>
            <w:r w:rsidRPr="00B5237A">
              <w:rPr>
                <w:color w:val="000000"/>
                <w:szCs w:val="24"/>
              </w:rPr>
              <w:t xml:space="preserve">On successful completion of this module students will be able to </w:t>
            </w:r>
          </w:p>
          <w:p w:rsidR="00105EF6" w:rsidRPr="00B5237A" w:rsidRDefault="00105EF6" w:rsidP="00105EF6">
            <w:pPr>
              <w:numPr>
                <w:ilvl w:val="0"/>
                <w:numId w:val="69"/>
              </w:numPr>
              <w:spacing w:after="0" w:line="240" w:lineRule="auto"/>
              <w:rPr>
                <w:color w:val="000000"/>
                <w:szCs w:val="24"/>
              </w:rPr>
            </w:pPr>
            <w:r w:rsidRPr="00B5237A">
              <w:rPr>
                <w:color w:val="000000"/>
                <w:szCs w:val="24"/>
              </w:rPr>
              <w:t>Perform functional and non-functional testing</w:t>
            </w:r>
          </w:p>
          <w:p w:rsidR="00105EF6" w:rsidRPr="00B5237A" w:rsidRDefault="00105EF6" w:rsidP="00105EF6">
            <w:pPr>
              <w:numPr>
                <w:ilvl w:val="0"/>
                <w:numId w:val="69"/>
              </w:numPr>
              <w:spacing w:after="0" w:line="240" w:lineRule="auto"/>
              <w:rPr>
                <w:color w:val="000000"/>
                <w:szCs w:val="24"/>
              </w:rPr>
            </w:pPr>
            <w:r w:rsidRPr="00B5237A">
              <w:rPr>
                <w:color w:val="000000"/>
                <w:szCs w:val="24"/>
              </w:rPr>
              <w:t>Design test case and make test case report</w:t>
            </w:r>
          </w:p>
          <w:p w:rsidR="00105EF6" w:rsidRPr="00B5237A" w:rsidRDefault="00105EF6" w:rsidP="00105EF6">
            <w:pPr>
              <w:numPr>
                <w:ilvl w:val="0"/>
                <w:numId w:val="69"/>
              </w:numPr>
              <w:spacing w:after="0" w:line="240" w:lineRule="auto"/>
              <w:rPr>
                <w:color w:val="000000"/>
                <w:szCs w:val="24"/>
              </w:rPr>
            </w:pPr>
            <w:r w:rsidRPr="00B5237A">
              <w:rPr>
                <w:color w:val="000000"/>
                <w:szCs w:val="24"/>
              </w:rPr>
              <w:t xml:space="preserve">Locate bugs and analyze their impact </w:t>
            </w:r>
          </w:p>
          <w:p w:rsidR="00105EF6" w:rsidRPr="00B5237A" w:rsidRDefault="00105EF6" w:rsidP="00105EF6">
            <w:pPr>
              <w:numPr>
                <w:ilvl w:val="0"/>
                <w:numId w:val="69"/>
              </w:numPr>
              <w:spacing w:after="0" w:line="240" w:lineRule="auto"/>
              <w:rPr>
                <w:color w:val="000000"/>
                <w:szCs w:val="24"/>
              </w:rPr>
            </w:pPr>
            <w:r w:rsidRPr="00B5237A">
              <w:rPr>
                <w:color w:val="000000"/>
                <w:szCs w:val="24"/>
              </w:rPr>
              <w:t>Perform control flow and data flow testing</w:t>
            </w:r>
          </w:p>
          <w:p w:rsidR="00105EF6" w:rsidRPr="00B5237A" w:rsidRDefault="00105EF6" w:rsidP="00105EF6">
            <w:pPr>
              <w:numPr>
                <w:ilvl w:val="0"/>
                <w:numId w:val="69"/>
              </w:numPr>
              <w:spacing w:after="0" w:line="240" w:lineRule="auto"/>
              <w:rPr>
                <w:color w:val="000000"/>
                <w:szCs w:val="24"/>
              </w:rPr>
            </w:pPr>
            <w:r w:rsidRPr="00B5237A">
              <w:rPr>
                <w:color w:val="000000"/>
                <w:szCs w:val="24"/>
              </w:rPr>
              <w:t>Memorize how to effectively plan your tests, communicate the bugs you find, and measure your success as a software tester</w:t>
            </w:r>
          </w:p>
          <w:p w:rsidR="00105EF6" w:rsidRPr="00B5237A" w:rsidRDefault="00105EF6" w:rsidP="00105EF6">
            <w:pPr>
              <w:numPr>
                <w:ilvl w:val="0"/>
                <w:numId w:val="69"/>
              </w:numPr>
              <w:spacing w:after="0" w:line="240" w:lineRule="auto"/>
              <w:rPr>
                <w:color w:val="000000"/>
                <w:szCs w:val="24"/>
              </w:rPr>
            </w:pPr>
            <w:r>
              <w:rPr>
                <w:color w:val="000000"/>
                <w:szCs w:val="24"/>
              </w:rPr>
              <w:t>A</w:t>
            </w:r>
            <w:r w:rsidRPr="00B5237A">
              <w:rPr>
                <w:color w:val="000000"/>
                <w:szCs w:val="24"/>
              </w:rPr>
              <w:t xml:space="preserve">ssess various test automation tools available in market and choose appropriate tool for kinds of testing </w:t>
            </w:r>
          </w:p>
          <w:p w:rsidR="00105EF6" w:rsidRPr="00E876B1" w:rsidRDefault="00105EF6" w:rsidP="009262B4">
            <w:pPr>
              <w:rPr>
                <w:rFonts w:eastAsia="Times New Roman"/>
                <w:color w:val="000000"/>
                <w:szCs w:val="24"/>
                <w:lang w:eastAsia="en-GB"/>
              </w:rPr>
            </w:pPr>
          </w:p>
        </w:tc>
      </w:tr>
      <w:tr w:rsidR="00105EF6" w:rsidRPr="00B5237A" w:rsidTr="009262B4">
        <w:trPr>
          <w:trHeight w:val="20"/>
        </w:trPr>
        <w:tc>
          <w:tcPr>
            <w:tcW w:w="636" w:type="dxa"/>
            <w:tcBorders>
              <w:top w:val="nil"/>
              <w:left w:val="single" w:sz="4" w:space="0" w:color="auto"/>
              <w:bottom w:val="nil"/>
              <w:right w:val="single" w:sz="4" w:space="0" w:color="auto"/>
            </w:tcBorders>
            <w:shd w:val="clear" w:color="auto" w:fill="auto"/>
            <w:vAlign w:val="bottom"/>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w:t>
            </w:r>
          </w:p>
        </w:tc>
        <w:tc>
          <w:tcPr>
            <w:tcW w:w="9428" w:type="dxa"/>
            <w:gridSpan w:val="5"/>
            <w:tcBorders>
              <w:top w:val="nil"/>
              <w:left w:val="nil"/>
              <w:bottom w:val="nil"/>
              <w:right w:val="single" w:sz="4" w:space="0" w:color="auto"/>
            </w:tcBorders>
            <w:shd w:val="clear" w:color="auto" w:fill="auto"/>
            <w:vAlign w:val="bottom"/>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Outline syllabus</w:t>
            </w:r>
          </w:p>
        </w:tc>
      </w:tr>
      <w:tr w:rsidR="00105EF6" w:rsidRPr="00B5237A" w:rsidTr="009262B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7.01</w:t>
            </w:r>
          </w:p>
        </w:tc>
        <w:tc>
          <w:tcPr>
            <w:tcW w:w="1787" w:type="dxa"/>
            <w:gridSpan w:val="3"/>
            <w:tcBorders>
              <w:top w:val="single" w:sz="4" w:space="0" w:color="auto"/>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CAP707.A</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Unit A</w:t>
            </w:r>
          </w:p>
        </w:tc>
        <w:tc>
          <w:tcPr>
            <w:tcW w:w="5940" w:type="dxa"/>
            <w:tcBorders>
              <w:top w:val="single" w:sz="4" w:space="0" w:color="auto"/>
              <w:left w:val="nil"/>
              <w:bottom w:val="single" w:sz="4" w:space="0" w:color="auto"/>
              <w:right w:val="single" w:sz="4" w:space="0" w:color="auto"/>
            </w:tcBorders>
            <w:vAlign w:val="bottom"/>
          </w:tcPr>
          <w:p w:rsidR="00105EF6" w:rsidRPr="00E876B1" w:rsidRDefault="00105EF6" w:rsidP="009262B4">
            <w:pPr>
              <w:rPr>
                <w:rFonts w:eastAsia="Times New Roman"/>
                <w:color w:val="000000"/>
                <w:szCs w:val="24"/>
                <w:lang w:eastAsia="en-GB"/>
              </w:rPr>
            </w:pPr>
            <w:r w:rsidRPr="00B5237A">
              <w:rPr>
                <w:szCs w:val="24"/>
              </w:rPr>
              <w:t>Introduction</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7.02</w:t>
            </w:r>
          </w:p>
        </w:tc>
        <w:tc>
          <w:tcPr>
            <w:tcW w:w="1787" w:type="dxa"/>
            <w:gridSpan w:val="3"/>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CAP707.A1</w:t>
            </w:r>
          </w:p>
        </w:tc>
        <w:tc>
          <w:tcPr>
            <w:tcW w:w="1701" w:type="dxa"/>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Unit A Topic 1</w:t>
            </w:r>
          </w:p>
        </w:tc>
        <w:tc>
          <w:tcPr>
            <w:tcW w:w="5940" w:type="dxa"/>
            <w:tcBorders>
              <w:top w:val="nil"/>
              <w:left w:val="nil"/>
              <w:bottom w:val="single" w:sz="4" w:space="0" w:color="auto"/>
              <w:right w:val="single" w:sz="4" w:space="0" w:color="auto"/>
            </w:tcBorders>
            <w:vAlign w:val="bottom"/>
          </w:tcPr>
          <w:p w:rsidR="00105EF6" w:rsidRPr="00E876B1" w:rsidRDefault="00105EF6" w:rsidP="009262B4">
            <w:pPr>
              <w:rPr>
                <w:rFonts w:eastAsia="Times New Roman"/>
                <w:color w:val="000000"/>
                <w:szCs w:val="24"/>
                <w:lang w:eastAsia="en-GB"/>
              </w:rPr>
            </w:pPr>
            <w:r w:rsidRPr="00B5237A">
              <w:rPr>
                <w:szCs w:val="24"/>
              </w:rPr>
              <w:t>Human and errors, Testing Objectives, Principles of Testing, Behaviour and Correctness, Debugging and its techniques</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7.03</w:t>
            </w:r>
          </w:p>
        </w:tc>
        <w:tc>
          <w:tcPr>
            <w:tcW w:w="1787" w:type="dxa"/>
            <w:gridSpan w:val="3"/>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CAP707.A2</w:t>
            </w:r>
          </w:p>
        </w:tc>
        <w:tc>
          <w:tcPr>
            <w:tcW w:w="1701" w:type="dxa"/>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Unit A Topic 2</w:t>
            </w:r>
          </w:p>
        </w:tc>
        <w:tc>
          <w:tcPr>
            <w:tcW w:w="5940" w:type="dxa"/>
            <w:tcBorders>
              <w:top w:val="nil"/>
              <w:left w:val="nil"/>
              <w:bottom w:val="single" w:sz="4" w:space="0" w:color="auto"/>
              <w:right w:val="single" w:sz="4" w:space="0" w:color="auto"/>
            </w:tcBorders>
            <w:vAlign w:val="bottom"/>
          </w:tcPr>
          <w:p w:rsidR="00105EF6" w:rsidRPr="00E876B1" w:rsidRDefault="00105EF6" w:rsidP="009262B4">
            <w:pPr>
              <w:rPr>
                <w:rFonts w:eastAsia="Times New Roman"/>
                <w:color w:val="000000"/>
                <w:szCs w:val="24"/>
                <w:lang w:eastAsia="en-GB"/>
              </w:rPr>
            </w:pPr>
            <w:r w:rsidRPr="00B5237A">
              <w:rPr>
                <w:szCs w:val="24"/>
              </w:rPr>
              <w:t>Software metrics, Software Testing Life Cycle, Testing activities and Levels, Testing myths and facts</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7.04</w:t>
            </w:r>
          </w:p>
        </w:tc>
        <w:tc>
          <w:tcPr>
            <w:tcW w:w="1787" w:type="dxa"/>
            <w:gridSpan w:val="3"/>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CAP707.A3</w:t>
            </w:r>
          </w:p>
        </w:tc>
        <w:tc>
          <w:tcPr>
            <w:tcW w:w="1701" w:type="dxa"/>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Unit A Topic 3</w:t>
            </w:r>
          </w:p>
        </w:tc>
        <w:tc>
          <w:tcPr>
            <w:tcW w:w="5940" w:type="dxa"/>
            <w:tcBorders>
              <w:top w:val="nil"/>
              <w:left w:val="nil"/>
              <w:bottom w:val="single" w:sz="4" w:space="0" w:color="auto"/>
              <w:right w:val="single" w:sz="4" w:space="0" w:color="auto"/>
            </w:tcBorders>
            <w:vAlign w:val="bottom"/>
          </w:tcPr>
          <w:p w:rsidR="00105EF6" w:rsidRPr="00B5237A" w:rsidRDefault="00105EF6" w:rsidP="009262B4">
            <w:pPr>
              <w:rPr>
                <w:szCs w:val="24"/>
              </w:rPr>
            </w:pPr>
            <w:r w:rsidRPr="00B5237A">
              <w:rPr>
                <w:szCs w:val="24"/>
              </w:rPr>
              <w:t>Testing exit criteria, Bug defect life cycle, White Box and Black Box Testing</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7.05</w:t>
            </w:r>
          </w:p>
        </w:tc>
        <w:tc>
          <w:tcPr>
            <w:tcW w:w="1787" w:type="dxa"/>
            <w:gridSpan w:val="3"/>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CAP707.B</w:t>
            </w:r>
          </w:p>
        </w:tc>
        <w:tc>
          <w:tcPr>
            <w:tcW w:w="1701" w:type="dxa"/>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Unit B</w:t>
            </w:r>
          </w:p>
        </w:tc>
        <w:tc>
          <w:tcPr>
            <w:tcW w:w="5940" w:type="dxa"/>
            <w:tcBorders>
              <w:top w:val="nil"/>
              <w:left w:val="nil"/>
              <w:bottom w:val="single" w:sz="4" w:space="0" w:color="auto"/>
              <w:right w:val="single" w:sz="4" w:space="0" w:color="auto"/>
            </w:tcBorders>
            <w:vAlign w:val="bottom"/>
          </w:tcPr>
          <w:p w:rsidR="00105EF6" w:rsidRPr="00E876B1" w:rsidRDefault="00105EF6" w:rsidP="009262B4">
            <w:pPr>
              <w:rPr>
                <w:rFonts w:eastAsia="Times New Roman"/>
                <w:color w:val="000000"/>
                <w:szCs w:val="24"/>
                <w:lang w:eastAsia="en-GB"/>
              </w:rPr>
            </w:pPr>
            <w:r w:rsidRPr="00B5237A">
              <w:rPr>
                <w:szCs w:val="24"/>
              </w:rPr>
              <w:t xml:space="preserve">Unit Testing </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7.06</w:t>
            </w:r>
          </w:p>
        </w:tc>
        <w:tc>
          <w:tcPr>
            <w:tcW w:w="1787" w:type="dxa"/>
            <w:gridSpan w:val="3"/>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CAP707.B1</w:t>
            </w:r>
          </w:p>
        </w:tc>
        <w:tc>
          <w:tcPr>
            <w:tcW w:w="1701" w:type="dxa"/>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Unit B Topic 1</w:t>
            </w:r>
          </w:p>
        </w:tc>
        <w:tc>
          <w:tcPr>
            <w:tcW w:w="5940" w:type="dxa"/>
            <w:tcBorders>
              <w:top w:val="nil"/>
              <w:left w:val="nil"/>
              <w:bottom w:val="single" w:sz="4" w:space="0" w:color="auto"/>
              <w:right w:val="single" w:sz="4" w:space="0" w:color="auto"/>
            </w:tcBorders>
            <w:vAlign w:val="bottom"/>
          </w:tcPr>
          <w:p w:rsidR="00105EF6" w:rsidRPr="00E876B1" w:rsidRDefault="00105EF6" w:rsidP="009262B4">
            <w:pPr>
              <w:rPr>
                <w:rFonts w:eastAsia="Times New Roman"/>
                <w:color w:val="000000"/>
                <w:szCs w:val="24"/>
                <w:lang w:eastAsia="en-GB"/>
              </w:rPr>
            </w:pPr>
            <w:r w:rsidRPr="00B5237A">
              <w:rPr>
                <w:szCs w:val="24"/>
              </w:rPr>
              <w:t>Concept of Unit Testing, Static Unit Testing, Defect Prevention, Dynamic Unit Testing, Mutation Testing</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7.07</w:t>
            </w:r>
          </w:p>
        </w:tc>
        <w:tc>
          <w:tcPr>
            <w:tcW w:w="1787" w:type="dxa"/>
            <w:gridSpan w:val="3"/>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CAP707.B2</w:t>
            </w:r>
          </w:p>
        </w:tc>
        <w:tc>
          <w:tcPr>
            <w:tcW w:w="1701" w:type="dxa"/>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Unit B Topic 2</w:t>
            </w:r>
          </w:p>
        </w:tc>
        <w:tc>
          <w:tcPr>
            <w:tcW w:w="5940" w:type="dxa"/>
            <w:tcBorders>
              <w:top w:val="nil"/>
              <w:left w:val="nil"/>
              <w:bottom w:val="single" w:sz="4" w:space="0" w:color="auto"/>
              <w:right w:val="single" w:sz="4" w:space="0" w:color="auto"/>
            </w:tcBorders>
            <w:vAlign w:val="bottom"/>
          </w:tcPr>
          <w:p w:rsidR="00105EF6" w:rsidRPr="00E876B1" w:rsidRDefault="00105EF6" w:rsidP="009262B4">
            <w:pPr>
              <w:rPr>
                <w:rFonts w:eastAsia="Times New Roman"/>
                <w:color w:val="000000"/>
                <w:szCs w:val="24"/>
                <w:lang w:eastAsia="en-GB"/>
              </w:rPr>
            </w:pPr>
            <w:r w:rsidRPr="00B5237A">
              <w:rPr>
                <w:szCs w:val="24"/>
              </w:rPr>
              <w:t>Control Flow Testing: Overview of Control Flow Testing, Control Flow Graph, Paths in a Control Flow Graph</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7.08</w:t>
            </w:r>
          </w:p>
        </w:tc>
        <w:tc>
          <w:tcPr>
            <w:tcW w:w="1787" w:type="dxa"/>
            <w:gridSpan w:val="3"/>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CAP707.B3</w:t>
            </w:r>
          </w:p>
        </w:tc>
        <w:tc>
          <w:tcPr>
            <w:tcW w:w="1701" w:type="dxa"/>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Unit B Topic 3</w:t>
            </w:r>
          </w:p>
        </w:tc>
        <w:tc>
          <w:tcPr>
            <w:tcW w:w="5940" w:type="dxa"/>
            <w:tcBorders>
              <w:top w:val="nil"/>
              <w:left w:val="nil"/>
              <w:bottom w:val="single" w:sz="4" w:space="0" w:color="auto"/>
              <w:right w:val="single" w:sz="4" w:space="0" w:color="auto"/>
            </w:tcBorders>
            <w:vAlign w:val="bottom"/>
          </w:tcPr>
          <w:p w:rsidR="00105EF6" w:rsidRPr="00B5237A" w:rsidRDefault="00105EF6" w:rsidP="009262B4">
            <w:pPr>
              <w:rPr>
                <w:szCs w:val="24"/>
              </w:rPr>
            </w:pPr>
            <w:r w:rsidRPr="00B5237A">
              <w:rPr>
                <w:szCs w:val="24"/>
              </w:rPr>
              <w:t>Path Selection Criteria, Regression testing ,  Agile testing</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7.09</w:t>
            </w:r>
          </w:p>
        </w:tc>
        <w:tc>
          <w:tcPr>
            <w:tcW w:w="1787" w:type="dxa"/>
            <w:gridSpan w:val="3"/>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CAP707.C</w:t>
            </w:r>
          </w:p>
        </w:tc>
        <w:tc>
          <w:tcPr>
            <w:tcW w:w="1701" w:type="dxa"/>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Unit C</w:t>
            </w:r>
          </w:p>
        </w:tc>
        <w:tc>
          <w:tcPr>
            <w:tcW w:w="5940" w:type="dxa"/>
            <w:tcBorders>
              <w:top w:val="nil"/>
              <w:left w:val="nil"/>
              <w:bottom w:val="single" w:sz="4" w:space="0" w:color="auto"/>
              <w:right w:val="single" w:sz="4" w:space="0" w:color="auto"/>
            </w:tcBorders>
            <w:vAlign w:val="bottom"/>
          </w:tcPr>
          <w:p w:rsidR="00105EF6" w:rsidRPr="00E876B1" w:rsidRDefault="00105EF6" w:rsidP="009262B4">
            <w:pPr>
              <w:rPr>
                <w:rFonts w:eastAsia="Times New Roman"/>
                <w:color w:val="000000"/>
                <w:szCs w:val="24"/>
                <w:lang w:eastAsia="en-GB"/>
              </w:rPr>
            </w:pPr>
            <w:r w:rsidRPr="00B5237A">
              <w:rPr>
                <w:szCs w:val="24"/>
              </w:rPr>
              <w:t>Data Flow &amp; Performance testing</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7.10</w:t>
            </w:r>
          </w:p>
        </w:tc>
        <w:tc>
          <w:tcPr>
            <w:tcW w:w="1787" w:type="dxa"/>
            <w:gridSpan w:val="3"/>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CAP707.C1</w:t>
            </w:r>
          </w:p>
        </w:tc>
        <w:tc>
          <w:tcPr>
            <w:tcW w:w="1701" w:type="dxa"/>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Unit C Topic 1</w:t>
            </w:r>
          </w:p>
        </w:tc>
        <w:tc>
          <w:tcPr>
            <w:tcW w:w="5940" w:type="dxa"/>
            <w:tcBorders>
              <w:top w:val="nil"/>
              <w:left w:val="nil"/>
              <w:bottom w:val="single" w:sz="4" w:space="0" w:color="auto"/>
              <w:right w:val="single" w:sz="4" w:space="0" w:color="auto"/>
            </w:tcBorders>
            <w:vAlign w:val="bottom"/>
          </w:tcPr>
          <w:p w:rsidR="00105EF6" w:rsidRPr="00E876B1" w:rsidRDefault="00105EF6" w:rsidP="009262B4">
            <w:pPr>
              <w:rPr>
                <w:rFonts w:eastAsia="Times New Roman"/>
                <w:color w:val="000000"/>
                <w:szCs w:val="24"/>
                <w:lang w:eastAsia="en-GB"/>
              </w:rPr>
            </w:pPr>
            <w:r w:rsidRPr="00B5237A">
              <w:rPr>
                <w:szCs w:val="24"/>
              </w:rPr>
              <w:t>Data Flow Anomaly, Overview of Dynamic Data Flow Testing, Data Flow Graph, Data Flow Terms</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lastRenderedPageBreak/>
              <w:t>7.11</w:t>
            </w:r>
          </w:p>
        </w:tc>
        <w:tc>
          <w:tcPr>
            <w:tcW w:w="1787" w:type="dxa"/>
            <w:gridSpan w:val="3"/>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CAP707.C2</w:t>
            </w:r>
          </w:p>
        </w:tc>
        <w:tc>
          <w:tcPr>
            <w:tcW w:w="1701" w:type="dxa"/>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Unit C Topic 2</w:t>
            </w:r>
          </w:p>
        </w:tc>
        <w:tc>
          <w:tcPr>
            <w:tcW w:w="5940" w:type="dxa"/>
            <w:tcBorders>
              <w:top w:val="nil"/>
              <w:left w:val="nil"/>
              <w:bottom w:val="single" w:sz="4" w:space="0" w:color="auto"/>
              <w:right w:val="single" w:sz="4" w:space="0" w:color="auto"/>
            </w:tcBorders>
            <w:vAlign w:val="bottom"/>
          </w:tcPr>
          <w:p w:rsidR="00105EF6" w:rsidRPr="00E876B1" w:rsidRDefault="00105EF6" w:rsidP="009262B4">
            <w:pPr>
              <w:rPr>
                <w:rFonts w:eastAsia="Times New Roman"/>
                <w:color w:val="000000"/>
                <w:szCs w:val="24"/>
                <w:lang w:eastAsia="en-GB"/>
              </w:rPr>
            </w:pPr>
            <w:r w:rsidRPr="00B5237A">
              <w:rPr>
                <w:szCs w:val="24"/>
              </w:rPr>
              <w:t xml:space="preserve"> Data Flow Testing Criteria, Comparison of Data Flow Test Selection Criteria, Feasible Paths and Test Selection Criteria</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7.12</w:t>
            </w:r>
          </w:p>
        </w:tc>
        <w:tc>
          <w:tcPr>
            <w:tcW w:w="1787" w:type="dxa"/>
            <w:gridSpan w:val="3"/>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CAP707.C3</w:t>
            </w:r>
          </w:p>
        </w:tc>
        <w:tc>
          <w:tcPr>
            <w:tcW w:w="1701" w:type="dxa"/>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Unit C Topic 3</w:t>
            </w:r>
          </w:p>
        </w:tc>
        <w:tc>
          <w:tcPr>
            <w:tcW w:w="5940" w:type="dxa"/>
            <w:tcBorders>
              <w:top w:val="nil"/>
              <w:left w:val="nil"/>
              <w:bottom w:val="single" w:sz="4" w:space="0" w:color="auto"/>
              <w:right w:val="single" w:sz="4" w:space="0" w:color="auto"/>
            </w:tcBorders>
            <w:vAlign w:val="bottom"/>
          </w:tcPr>
          <w:p w:rsidR="00105EF6" w:rsidRPr="00B5237A" w:rsidRDefault="00105EF6" w:rsidP="009262B4">
            <w:pPr>
              <w:rPr>
                <w:szCs w:val="24"/>
              </w:rPr>
            </w:pPr>
            <w:r w:rsidRPr="00B5237A">
              <w:rPr>
                <w:szCs w:val="24"/>
              </w:rPr>
              <w:t>Integration Testing: Integration Testing, Integration Techniques  , Performance testing: Stress , Load , Volume</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7.13</w:t>
            </w:r>
          </w:p>
        </w:tc>
        <w:tc>
          <w:tcPr>
            <w:tcW w:w="1787" w:type="dxa"/>
            <w:gridSpan w:val="3"/>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CAP707.D</w:t>
            </w:r>
          </w:p>
        </w:tc>
        <w:tc>
          <w:tcPr>
            <w:tcW w:w="1701" w:type="dxa"/>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Unit D</w:t>
            </w:r>
          </w:p>
        </w:tc>
        <w:tc>
          <w:tcPr>
            <w:tcW w:w="5940" w:type="dxa"/>
            <w:tcBorders>
              <w:top w:val="nil"/>
              <w:left w:val="nil"/>
              <w:bottom w:val="single" w:sz="4" w:space="0" w:color="auto"/>
              <w:right w:val="single" w:sz="4" w:space="0" w:color="auto"/>
            </w:tcBorders>
            <w:vAlign w:val="bottom"/>
          </w:tcPr>
          <w:p w:rsidR="00105EF6" w:rsidRPr="00E876B1" w:rsidRDefault="00105EF6" w:rsidP="009262B4">
            <w:pPr>
              <w:rPr>
                <w:rFonts w:eastAsia="Times New Roman"/>
                <w:color w:val="000000"/>
                <w:szCs w:val="24"/>
                <w:lang w:eastAsia="en-GB"/>
              </w:rPr>
            </w:pPr>
            <w:r w:rsidRPr="00B5237A">
              <w:rPr>
                <w:szCs w:val="24"/>
              </w:rPr>
              <w:t>Functional Testing</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7.14</w:t>
            </w:r>
          </w:p>
        </w:tc>
        <w:tc>
          <w:tcPr>
            <w:tcW w:w="1787" w:type="dxa"/>
            <w:gridSpan w:val="3"/>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CAP707.D1</w:t>
            </w:r>
          </w:p>
        </w:tc>
        <w:tc>
          <w:tcPr>
            <w:tcW w:w="1701" w:type="dxa"/>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Unit D Topic 1</w:t>
            </w:r>
          </w:p>
        </w:tc>
        <w:tc>
          <w:tcPr>
            <w:tcW w:w="5940" w:type="dxa"/>
            <w:tcBorders>
              <w:top w:val="nil"/>
              <w:left w:val="nil"/>
              <w:bottom w:val="single" w:sz="4" w:space="0" w:color="auto"/>
              <w:right w:val="single" w:sz="4" w:space="0" w:color="auto"/>
            </w:tcBorders>
            <w:vAlign w:val="bottom"/>
          </w:tcPr>
          <w:p w:rsidR="00105EF6" w:rsidRPr="00E876B1" w:rsidRDefault="00105EF6" w:rsidP="009262B4">
            <w:pPr>
              <w:rPr>
                <w:rFonts w:eastAsia="Times New Roman"/>
                <w:color w:val="000000"/>
                <w:szCs w:val="24"/>
                <w:lang w:eastAsia="en-GB"/>
              </w:rPr>
            </w:pPr>
            <w:r w:rsidRPr="00B5237A">
              <w:rPr>
                <w:szCs w:val="24"/>
              </w:rPr>
              <w:t>Equivalence Class Partitioning, Boundary Value Analysis, Decision Tables, Random Testing, Error Guessing, Category Partition</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7.15</w:t>
            </w:r>
          </w:p>
        </w:tc>
        <w:tc>
          <w:tcPr>
            <w:tcW w:w="1787" w:type="dxa"/>
            <w:gridSpan w:val="3"/>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CAP707.D2</w:t>
            </w:r>
          </w:p>
        </w:tc>
        <w:tc>
          <w:tcPr>
            <w:tcW w:w="1701" w:type="dxa"/>
            <w:tcBorders>
              <w:top w:val="nil"/>
              <w:left w:val="nil"/>
              <w:bottom w:val="single" w:sz="4" w:space="0" w:color="auto"/>
              <w:right w:val="single" w:sz="4" w:space="0" w:color="auto"/>
            </w:tcBorders>
            <w:shd w:val="clear" w:color="auto" w:fill="auto"/>
            <w:vAlign w:val="center"/>
            <w:hideMark/>
          </w:tcPr>
          <w:p w:rsidR="00105EF6" w:rsidRPr="00B5237A" w:rsidRDefault="00105EF6" w:rsidP="009262B4">
            <w:pPr>
              <w:rPr>
                <w:color w:val="000000"/>
                <w:szCs w:val="24"/>
              </w:rPr>
            </w:pPr>
            <w:r w:rsidRPr="00B5237A">
              <w:rPr>
                <w:color w:val="000000"/>
                <w:szCs w:val="24"/>
              </w:rPr>
              <w:t>Unit D Topic 2</w:t>
            </w:r>
          </w:p>
        </w:tc>
        <w:tc>
          <w:tcPr>
            <w:tcW w:w="5940" w:type="dxa"/>
            <w:tcBorders>
              <w:top w:val="nil"/>
              <w:left w:val="nil"/>
              <w:bottom w:val="single" w:sz="4" w:space="0" w:color="auto"/>
              <w:right w:val="single" w:sz="4" w:space="0" w:color="auto"/>
            </w:tcBorders>
            <w:vAlign w:val="bottom"/>
          </w:tcPr>
          <w:p w:rsidR="00105EF6" w:rsidRPr="00E876B1" w:rsidRDefault="00105EF6" w:rsidP="009262B4">
            <w:pPr>
              <w:rPr>
                <w:rFonts w:eastAsia="Times New Roman"/>
                <w:color w:val="000000"/>
                <w:szCs w:val="24"/>
                <w:lang w:eastAsia="en-GB"/>
              </w:rPr>
            </w:pPr>
            <w:r w:rsidRPr="00B5237A">
              <w:rPr>
                <w:szCs w:val="24"/>
              </w:rPr>
              <w:t>Test case designing – Test cases, Test case format, Test case designing,  Acceptance testing and criteria</w:t>
            </w:r>
          </w:p>
        </w:tc>
      </w:tr>
      <w:tr w:rsidR="00105EF6" w:rsidRPr="00B5237A" w:rsidTr="009262B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7.16</w:t>
            </w:r>
          </w:p>
        </w:tc>
        <w:tc>
          <w:tcPr>
            <w:tcW w:w="1787" w:type="dxa"/>
            <w:gridSpan w:val="3"/>
            <w:tcBorders>
              <w:top w:val="single" w:sz="4" w:space="0" w:color="auto"/>
              <w:left w:val="nil"/>
              <w:bottom w:val="single" w:sz="4" w:space="0" w:color="auto"/>
              <w:right w:val="single" w:sz="4" w:space="0" w:color="auto"/>
            </w:tcBorders>
            <w:shd w:val="clear" w:color="auto" w:fill="auto"/>
            <w:vAlign w:val="center"/>
          </w:tcPr>
          <w:p w:rsidR="00105EF6" w:rsidRPr="00B5237A" w:rsidRDefault="00105EF6" w:rsidP="009262B4">
            <w:pPr>
              <w:rPr>
                <w:color w:val="000000"/>
                <w:szCs w:val="24"/>
              </w:rPr>
            </w:pPr>
            <w:r w:rsidRPr="00B5237A">
              <w:rPr>
                <w:color w:val="000000"/>
                <w:szCs w:val="24"/>
              </w:rPr>
              <w:t>CAP707.D3</w:t>
            </w:r>
          </w:p>
        </w:tc>
        <w:tc>
          <w:tcPr>
            <w:tcW w:w="1701" w:type="dxa"/>
            <w:tcBorders>
              <w:top w:val="single" w:sz="4" w:space="0" w:color="auto"/>
              <w:left w:val="nil"/>
              <w:bottom w:val="single" w:sz="4" w:space="0" w:color="auto"/>
              <w:right w:val="single" w:sz="4" w:space="0" w:color="auto"/>
            </w:tcBorders>
            <w:shd w:val="clear" w:color="auto" w:fill="auto"/>
            <w:vAlign w:val="center"/>
          </w:tcPr>
          <w:p w:rsidR="00105EF6" w:rsidRPr="00B5237A" w:rsidRDefault="00105EF6" w:rsidP="009262B4">
            <w:pPr>
              <w:rPr>
                <w:color w:val="000000"/>
                <w:szCs w:val="24"/>
              </w:rPr>
            </w:pPr>
            <w:r w:rsidRPr="00B5237A">
              <w:rPr>
                <w:color w:val="000000"/>
                <w:szCs w:val="24"/>
              </w:rPr>
              <w:t>Unit D Topic 3</w:t>
            </w:r>
          </w:p>
        </w:tc>
        <w:tc>
          <w:tcPr>
            <w:tcW w:w="5940" w:type="dxa"/>
            <w:tcBorders>
              <w:top w:val="single" w:sz="4" w:space="0" w:color="auto"/>
              <w:left w:val="nil"/>
              <w:bottom w:val="single" w:sz="4" w:space="0" w:color="auto"/>
              <w:right w:val="single" w:sz="4" w:space="0" w:color="auto"/>
            </w:tcBorders>
            <w:vAlign w:val="bottom"/>
          </w:tcPr>
          <w:p w:rsidR="00105EF6" w:rsidRPr="00B5237A" w:rsidRDefault="00105EF6" w:rsidP="009262B4">
            <w:pPr>
              <w:rPr>
                <w:szCs w:val="24"/>
              </w:rPr>
            </w:pPr>
            <w:r w:rsidRPr="00B5237A">
              <w:rPr>
                <w:szCs w:val="24"/>
              </w:rPr>
              <w:t>Automation  testing</w:t>
            </w:r>
            <w:r w:rsidRPr="00B5237A">
              <w:rPr>
                <w:b/>
                <w:szCs w:val="24"/>
              </w:rPr>
              <w:t>:</w:t>
            </w:r>
            <w:r w:rsidRPr="00B5237A">
              <w:rPr>
                <w:szCs w:val="24"/>
              </w:rPr>
              <w:t xml:space="preserve"> Need for automation , categorization of Testing tools,  Selection of testing tools, Guidelines for automated testing, Overview of commercial testing tools</w:t>
            </w:r>
          </w:p>
        </w:tc>
      </w:tr>
      <w:tr w:rsidR="00105EF6" w:rsidRPr="00B5237A" w:rsidTr="009262B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7.17</w:t>
            </w:r>
          </w:p>
        </w:tc>
        <w:tc>
          <w:tcPr>
            <w:tcW w:w="1787" w:type="dxa"/>
            <w:gridSpan w:val="3"/>
            <w:tcBorders>
              <w:top w:val="single" w:sz="4" w:space="0" w:color="auto"/>
              <w:left w:val="nil"/>
              <w:bottom w:val="single" w:sz="4" w:space="0" w:color="auto"/>
              <w:right w:val="single" w:sz="4" w:space="0" w:color="auto"/>
            </w:tcBorders>
            <w:shd w:val="clear" w:color="auto" w:fill="auto"/>
            <w:vAlign w:val="center"/>
          </w:tcPr>
          <w:p w:rsidR="00105EF6" w:rsidRPr="00B5237A" w:rsidRDefault="00105EF6" w:rsidP="009262B4">
            <w:pPr>
              <w:rPr>
                <w:color w:val="000000"/>
                <w:szCs w:val="24"/>
              </w:rPr>
            </w:pPr>
            <w:r w:rsidRPr="00B5237A">
              <w:rPr>
                <w:color w:val="000000"/>
                <w:szCs w:val="24"/>
              </w:rPr>
              <w:t>CAP707.E</w:t>
            </w:r>
          </w:p>
        </w:tc>
        <w:tc>
          <w:tcPr>
            <w:tcW w:w="1701" w:type="dxa"/>
            <w:tcBorders>
              <w:top w:val="single" w:sz="4" w:space="0" w:color="auto"/>
              <w:left w:val="nil"/>
              <w:bottom w:val="single" w:sz="4" w:space="0" w:color="auto"/>
              <w:right w:val="single" w:sz="4" w:space="0" w:color="auto"/>
            </w:tcBorders>
            <w:shd w:val="clear" w:color="auto" w:fill="auto"/>
            <w:vAlign w:val="center"/>
          </w:tcPr>
          <w:p w:rsidR="00105EF6" w:rsidRPr="00B5237A" w:rsidRDefault="00105EF6" w:rsidP="009262B4">
            <w:pPr>
              <w:rPr>
                <w:color w:val="000000"/>
                <w:szCs w:val="24"/>
              </w:rPr>
            </w:pPr>
            <w:r w:rsidRPr="00B5237A">
              <w:rPr>
                <w:color w:val="000000"/>
                <w:szCs w:val="24"/>
              </w:rPr>
              <w:t>Unit E</w:t>
            </w:r>
          </w:p>
        </w:tc>
        <w:tc>
          <w:tcPr>
            <w:tcW w:w="5940" w:type="dxa"/>
            <w:tcBorders>
              <w:top w:val="single" w:sz="4" w:space="0" w:color="auto"/>
              <w:left w:val="nil"/>
              <w:bottom w:val="single" w:sz="4" w:space="0" w:color="auto"/>
              <w:right w:val="single" w:sz="4" w:space="0" w:color="auto"/>
            </w:tcBorders>
            <w:vAlign w:val="bottom"/>
          </w:tcPr>
          <w:p w:rsidR="00105EF6" w:rsidRPr="00B5237A" w:rsidRDefault="00105EF6" w:rsidP="009262B4">
            <w:pPr>
              <w:rPr>
                <w:rFonts w:eastAsia="Times New Roman"/>
                <w:color w:val="000000"/>
                <w:szCs w:val="24"/>
                <w:lang w:eastAsia="en-GB"/>
              </w:rPr>
            </w:pPr>
            <w:r w:rsidRPr="00B5237A">
              <w:rPr>
                <w:color w:val="000000"/>
                <w:szCs w:val="24"/>
                <w:shd w:val="clear" w:color="auto" w:fill="FFFFFF"/>
              </w:rPr>
              <w:t>Controlling and Monitoring</w:t>
            </w:r>
          </w:p>
        </w:tc>
      </w:tr>
      <w:tr w:rsidR="00105EF6" w:rsidRPr="00B5237A" w:rsidTr="009262B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7.18</w:t>
            </w:r>
          </w:p>
        </w:tc>
        <w:tc>
          <w:tcPr>
            <w:tcW w:w="1787" w:type="dxa"/>
            <w:gridSpan w:val="3"/>
            <w:tcBorders>
              <w:top w:val="single" w:sz="4" w:space="0" w:color="auto"/>
              <w:left w:val="nil"/>
              <w:bottom w:val="single" w:sz="4" w:space="0" w:color="auto"/>
              <w:right w:val="single" w:sz="4" w:space="0" w:color="auto"/>
            </w:tcBorders>
            <w:shd w:val="clear" w:color="auto" w:fill="auto"/>
            <w:vAlign w:val="center"/>
          </w:tcPr>
          <w:p w:rsidR="00105EF6" w:rsidRPr="00B5237A" w:rsidRDefault="00105EF6" w:rsidP="009262B4">
            <w:pPr>
              <w:rPr>
                <w:color w:val="000000"/>
                <w:szCs w:val="24"/>
              </w:rPr>
            </w:pPr>
            <w:r w:rsidRPr="00B5237A">
              <w:rPr>
                <w:color w:val="000000"/>
                <w:szCs w:val="24"/>
              </w:rPr>
              <w:t>CAP707.E1</w:t>
            </w:r>
          </w:p>
        </w:tc>
        <w:tc>
          <w:tcPr>
            <w:tcW w:w="1701" w:type="dxa"/>
            <w:tcBorders>
              <w:top w:val="single" w:sz="4" w:space="0" w:color="auto"/>
              <w:left w:val="nil"/>
              <w:bottom w:val="single" w:sz="4" w:space="0" w:color="auto"/>
              <w:right w:val="single" w:sz="4" w:space="0" w:color="auto"/>
            </w:tcBorders>
            <w:shd w:val="clear" w:color="auto" w:fill="auto"/>
            <w:vAlign w:val="center"/>
          </w:tcPr>
          <w:p w:rsidR="00105EF6" w:rsidRPr="00B5237A" w:rsidRDefault="00105EF6" w:rsidP="009262B4">
            <w:pPr>
              <w:rPr>
                <w:color w:val="000000"/>
                <w:szCs w:val="24"/>
              </w:rPr>
            </w:pPr>
            <w:r w:rsidRPr="00B5237A">
              <w:rPr>
                <w:color w:val="000000"/>
                <w:szCs w:val="24"/>
              </w:rPr>
              <w:t>Unit E Topic 1</w:t>
            </w:r>
          </w:p>
        </w:tc>
        <w:tc>
          <w:tcPr>
            <w:tcW w:w="5940" w:type="dxa"/>
            <w:tcBorders>
              <w:top w:val="single" w:sz="4" w:space="0" w:color="auto"/>
              <w:left w:val="nil"/>
              <w:bottom w:val="single" w:sz="4" w:space="0" w:color="auto"/>
              <w:right w:val="single" w:sz="4" w:space="0" w:color="auto"/>
            </w:tcBorders>
            <w:vAlign w:val="bottom"/>
          </w:tcPr>
          <w:p w:rsidR="00105EF6" w:rsidRPr="00B5237A" w:rsidRDefault="00105EF6" w:rsidP="009262B4">
            <w:pPr>
              <w:rPr>
                <w:rFonts w:eastAsia="Times New Roman"/>
                <w:color w:val="000000"/>
                <w:szCs w:val="24"/>
                <w:lang w:eastAsia="en-GB"/>
              </w:rPr>
            </w:pPr>
            <w:r w:rsidRPr="00B5237A">
              <w:rPr>
                <w:color w:val="000000"/>
                <w:szCs w:val="24"/>
                <w:shd w:val="clear" w:color="auto" w:fill="FFFFFF"/>
              </w:rPr>
              <w:t>Test metrics and measurements –project, progress and productivity metrics – Status</w:t>
            </w:r>
            <w:r w:rsidRPr="00B5237A">
              <w:rPr>
                <w:color w:val="000000"/>
                <w:szCs w:val="24"/>
              </w:rPr>
              <w:br/>
            </w:r>
            <w:r w:rsidRPr="00B5237A">
              <w:rPr>
                <w:color w:val="000000"/>
                <w:szCs w:val="24"/>
                <w:shd w:val="clear" w:color="auto" w:fill="FFFFFF"/>
              </w:rPr>
              <w:t xml:space="preserve">Meetings – Reports and Control Issues – Criteria for Test Completion – SCM </w:t>
            </w:r>
          </w:p>
        </w:tc>
      </w:tr>
      <w:tr w:rsidR="00105EF6" w:rsidRPr="00B5237A" w:rsidTr="009262B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7.19</w:t>
            </w:r>
          </w:p>
        </w:tc>
        <w:tc>
          <w:tcPr>
            <w:tcW w:w="1787" w:type="dxa"/>
            <w:gridSpan w:val="3"/>
            <w:tcBorders>
              <w:top w:val="single" w:sz="4" w:space="0" w:color="auto"/>
              <w:left w:val="nil"/>
              <w:bottom w:val="single" w:sz="4" w:space="0" w:color="auto"/>
              <w:right w:val="single" w:sz="4" w:space="0" w:color="auto"/>
            </w:tcBorders>
            <w:shd w:val="clear" w:color="auto" w:fill="auto"/>
            <w:vAlign w:val="center"/>
          </w:tcPr>
          <w:p w:rsidR="00105EF6" w:rsidRPr="00B5237A" w:rsidRDefault="00105EF6" w:rsidP="009262B4">
            <w:pPr>
              <w:rPr>
                <w:color w:val="000000"/>
                <w:szCs w:val="24"/>
              </w:rPr>
            </w:pPr>
            <w:r w:rsidRPr="00B5237A">
              <w:rPr>
                <w:color w:val="000000"/>
                <w:szCs w:val="24"/>
              </w:rPr>
              <w:t>CAP707.E2</w:t>
            </w:r>
          </w:p>
        </w:tc>
        <w:tc>
          <w:tcPr>
            <w:tcW w:w="1701" w:type="dxa"/>
            <w:tcBorders>
              <w:top w:val="single" w:sz="4" w:space="0" w:color="auto"/>
              <w:left w:val="nil"/>
              <w:bottom w:val="single" w:sz="4" w:space="0" w:color="auto"/>
              <w:right w:val="single" w:sz="4" w:space="0" w:color="auto"/>
            </w:tcBorders>
            <w:shd w:val="clear" w:color="auto" w:fill="auto"/>
            <w:vAlign w:val="center"/>
          </w:tcPr>
          <w:p w:rsidR="00105EF6" w:rsidRPr="00B5237A" w:rsidRDefault="00105EF6" w:rsidP="009262B4">
            <w:pPr>
              <w:rPr>
                <w:color w:val="000000"/>
                <w:szCs w:val="24"/>
              </w:rPr>
            </w:pPr>
            <w:r w:rsidRPr="00B5237A">
              <w:rPr>
                <w:color w:val="000000"/>
                <w:szCs w:val="24"/>
              </w:rPr>
              <w:t>Unit E Topic 2</w:t>
            </w:r>
          </w:p>
        </w:tc>
        <w:tc>
          <w:tcPr>
            <w:tcW w:w="5940" w:type="dxa"/>
            <w:tcBorders>
              <w:top w:val="single" w:sz="4" w:space="0" w:color="auto"/>
              <w:left w:val="nil"/>
              <w:bottom w:val="single" w:sz="4" w:space="0" w:color="auto"/>
              <w:right w:val="single" w:sz="4" w:space="0" w:color="auto"/>
            </w:tcBorders>
            <w:vAlign w:val="bottom"/>
          </w:tcPr>
          <w:p w:rsidR="00105EF6" w:rsidRPr="00B5237A" w:rsidRDefault="00105EF6" w:rsidP="009262B4">
            <w:pPr>
              <w:rPr>
                <w:rFonts w:eastAsia="Times New Roman"/>
                <w:color w:val="000000"/>
                <w:szCs w:val="24"/>
                <w:lang w:eastAsia="en-GB"/>
              </w:rPr>
            </w:pPr>
            <w:r w:rsidRPr="00B5237A">
              <w:rPr>
                <w:color w:val="000000"/>
                <w:szCs w:val="24"/>
                <w:shd w:val="clear" w:color="auto" w:fill="FFFFFF"/>
              </w:rPr>
              <w:t>Types of</w:t>
            </w:r>
            <w:r w:rsidRPr="00B5237A">
              <w:rPr>
                <w:color w:val="000000"/>
                <w:szCs w:val="24"/>
              </w:rPr>
              <w:t xml:space="preserve"> </w:t>
            </w:r>
            <w:r w:rsidRPr="00B5237A">
              <w:rPr>
                <w:color w:val="000000"/>
                <w:szCs w:val="24"/>
                <w:shd w:val="clear" w:color="auto" w:fill="FFFFFF"/>
              </w:rPr>
              <w:t>reviews – Developing a review program – Components of Review Plans– Reporting</w:t>
            </w:r>
          </w:p>
        </w:tc>
      </w:tr>
      <w:tr w:rsidR="00105EF6" w:rsidRPr="00B5237A" w:rsidTr="009262B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7.20</w:t>
            </w:r>
          </w:p>
        </w:tc>
        <w:tc>
          <w:tcPr>
            <w:tcW w:w="1787" w:type="dxa"/>
            <w:gridSpan w:val="3"/>
            <w:tcBorders>
              <w:top w:val="single" w:sz="4" w:space="0" w:color="auto"/>
              <w:left w:val="nil"/>
              <w:bottom w:val="single" w:sz="4" w:space="0" w:color="auto"/>
              <w:right w:val="single" w:sz="4" w:space="0" w:color="auto"/>
            </w:tcBorders>
            <w:shd w:val="clear" w:color="auto" w:fill="auto"/>
            <w:vAlign w:val="center"/>
          </w:tcPr>
          <w:p w:rsidR="00105EF6" w:rsidRPr="00B5237A" w:rsidRDefault="00105EF6" w:rsidP="009262B4">
            <w:pPr>
              <w:rPr>
                <w:color w:val="000000"/>
                <w:szCs w:val="24"/>
              </w:rPr>
            </w:pPr>
            <w:r w:rsidRPr="00B5237A">
              <w:rPr>
                <w:color w:val="000000"/>
                <w:szCs w:val="24"/>
              </w:rPr>
              <w:t>CAP707.E3</w:t>
            </w:r>
          </w:p>
        </w:tc>
        <w:tc>
          <w:tcPr>
            <w:tcW w:w="1701" w:type="dxa"/>
            <w:tcBorders>
              <w:top w:val="single" w:sz="4" w:space="0" w:color="auto"/>
              <w:left w:val="nil"/>
              <w:bottom w:val="single" w:sz="4" w:space="0" w:color="auto"/>
              <w:right w:val="single" w:sz="4" w:space="0" w:color="auto"/>
            </w:tcBorders>
            <w:shd w:val="clear" w:color="auto" w:fill="auto"/>
            <w:vAlign w:val="center"/>
          </w:tcPr>
          <w:p w:rsidR="00105EF6" w:rsidRPr="00B5237A" w:rsidRDefault="00105EF6" w:rsidP="009262B4">
            <w:pPr>
              <w:rPr>
                <w:color w:val="000000"/>
                <w:szCs w:val="24"/>
              </w:rPr>
            </w:pPr>
            <w:r w:rsidRPr="00B5237A">
              <w:rPr>
                <w:color w:val="000000"/>
                <w:szCs w:val="24"/>
              </w:rPr>
              <w:t>Unit E Topic 3</w:t>
            </w:r>
          </w:p>
        </w:tc>
        <w:tc>
          <w:tcPr>
            <w:tcW w:w="5940" w:type="dxa"/>
            <w:tcBorders>
              <w:top w:val="single" w:sz="4" w:space="0" w:color="auto"/>
              <w:left w:val="nil"/>
              <w:bottom w:val="single" w:sz="4" w:space="0" w:color="auto"/>
              <w:right w:val="single" w:sz="4" w:space="0" w:color="auto"/>
            </w:tcBorders>
            <w:vAlign w:val="bottom"/>
          </w:tcPr>
          <w:p w:rsidR="00105EF6" w:rsidRPr="00B5237A" w:rsidRDefault="00105EF6" w:rsidP="009262B4">
            <w:pPr>
              <w:rPr>
                <w:szCs w:val="24"/>
              </w:rPr>
            </w:pPr>
            <w:r w:rsidRPr="00B5237A">
              <w:rPr>
                <w:color w:val="000000"/>
                <w:szCs w:val="24"/>
                <w:shd w:val="clear" w:color="auto" w:fill="FFFFFF"/>
              </w:rPr>
              <w:t>Review Results. – evaluating software quality – defect prevention – testing maturity</w:t>
            </w:r>
            <w:r w:rsidRPr="00B5237A">
              <w:rPr>
                <w:color w:val="000000"/>
                <w:szCs w:val="24"/>
              </w:rPr>
              <w:br/>
            </w:r>
            <w:r w:rsidRPr="00B5237A">
              <w:rPr>
                <w:color w:val="000000"/>
                <w:szCs w:val="24"/>
                <w:shd w:val="clear" w:color="auto" w:fill="FFFFFF"/>
              </w:rPr>
              <w:t>model</w:t>
            </w:r>
          </w:p>
        </w:tc>
      </w:tr>
      <w:tr w:rsidR="00105EF6" w:rsidRPr="00B5237A" w:rsidTr="009262B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8</w:t>
            </w:r>
          </w:p>
        </w:tc>
        <w:tc>
          <w:tcPr>
            <w:tcW w:w="9428" w:type="dxa"/>
            <w:gridSpan w:val="5"/>
            <w:tcBorders>
              <w:top w:val="single" w:sz="4" w:space="0" w:color="auto"/>
              <w:left w:val="nil"/>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Course Evaluation</w:t>
            </w:r>
          </w:p>
        </w:tc>
      </w:tr>
      <w:tr w:rsidR="00105EF6" w:rsidRPr="00B5237A" w:rsidTr="009262B4">
        <w:trPr>
          <w:trHeight w:val="20"/>
        </w:trPr>
        <w:tc>
          <w:tcPr>
            <w:tcW w:w="636" w:type="dxa"/>
            <w:tcBorders>
              <w:top w:val="single" w:sz="4" w:space="0" w:color="auto"/>
              <w:left w:val="single" w:sz="4" w:space="0" w:color="auto"/>
              <w:bottom w:val="nil"/>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8.1</w:t>
            </w:r>
          </w:p>
        </w:tc>
        <w:tc>
          <w:tcPr>
            <w:tcW w:w="9428" w:type="dxa"/>
            <w:gridSpan w:val="5"/>
            <w:tcBorders>
              <w:top w:val="single" w:sz="4" w:space="0" w:color="auto"/>
              <w:left w:val="nil"/>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Course work: 30 marks</w:t>
            </w:r>
          </w:p>
        </w:tc>
      </w:tr>
      <w:tr w:rsidR="00105EF6" w:rsidRPr="00B5237A" w:rsidTr="009262B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8.11</w:t>
            </w:r>
          </w:p>
        </w:tc>
        <w:tc>
          <w:tcPr>
            <w:tcW w:w="1496" w:type="dxa"/>
            <w:tcBorders>
              <w:top w:val="single" w:sz="4" w:space="0" w:color="auto"/>
              <w:left w:val="nil"/>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Attendance</w:t>
            </w:r>
          </w:p>
        </w:tc>
        <w:tc>
          <w:tcPr>
            <w:tcW w:w="7932" w:type="dxa"/>
            <w:gridSpan w:val="4"/>
            <w:tcBorders>
              <w:top w:val="single" w:sz="4" w:space="0" w:color="auto"/>
              <w:left w:val="nil"/>
              <w:bottom w:val="single" w:sz="4" w:space="0" w:color="auto"/>
              <w:right w:val="single" w:sz="4" w:space="0" w:color="auto"/>
            </w:tcBorders>
            <w:shd w:val="clear" w:color="auto" w:fill="auto"/>
            <w:vAlign w:val="bottom"/>
            <w:hideMark/>
          </w:tcPr>
          <w:p w:rsidR="00105EF6" w:rsidRPr="00160577" w:rsidRDefault="00105EF6" w:rsidP="009262B4">
            <w:pPr>
              <w:ind w:left="-108" w:right="-108"/>
              <w:rPr>
                <w:rFonts w:eastAsia="Times New Roman"/>
                <w:color w:val="000000"/>
                <w:szCs w:val="24"/>
                <w:lang w:eastAsia="en-GB"/>
              </w:rPr>
            </w:pPr>
            <w:r w:rsidRPr="00160577">
              <w:rPr>
                <w:rFonts w:eastAsia="Times New Roman"/>
                <w:color w:val="000000"/>
                <w:szCs w:val="24"/>
                <w:lang w:eastAsia="en-GB"/>
              </w:rPr>
              <w:t>None</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8.12</w:t>
            </w:r>
          </w:p>
        </w:tc>
        <w:tc>
          <w:tcPr>
            <w:tcW w:w="1496" w:type="dxa"/>
            <w:tcBorders>
              <w:top w:val="single" w:sz="4" w:space="0" w:color="auto"/>
              <w:left w:val="nil"/>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Homework</w:t>
            </w:r>
          </w:p>
        </w:tc>
        <w:tc>
          <w:tcPr>
            <w:tcW w:w="7932" w:type="dxa"/>
            <w:gridSpan w:val="4"/>
            <w:tcBorders>
              <w:top w:val="single" w:sz="4" w:space="0" w:color="auto"/>
              <w:left w:val="nil"/>
              <w:bottom w:val="single" w:sz="4" w:space="0" w:color="auto"/>
              <w:right w:val="single" w:sz="4" w:space="0" w:color="auto"/>
            </w:tcBorders>
            <w:shd w:val="clear" w:color="auto" w:fill="auto"/>
            <w:vAlign w:val="bottom"/>
            <w:hideMark/>
          </w:tcPr>
          <w:p w:rsidR="00105EF6" w:rsidRPr="00160577" w:rsidRDefault="00105EF6" w:rsidP="009262B4">
            <w:pPr>
              <w:ind w:left="-108" w:right="-108"/>
              <w:rPr>
                <w:rFonts w:eastAsia="Times New Roman"/>
                <w:color w:val="000000"/>
                <w:szCs w:val="24"/>
                <w:lang w:eastAsia="en-GB"/>
              </w:rPr>
            </w:pPr>
            <w:r w:rsidRPr="00160577">
              <w:rPr>
                <w:rFonts w:eastAsia="Times New Roman"/>
                <w:color w:val="000000"/>
                <w:szCs w:val="24"/>
                <w:lang w:eastAsia="en-GB"/>
              </w:rPr>
              <w:t> 10 assignments, no weight</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8.13</w:t>
            </w:r>
          </w:p>
        </w:tc>
        <w:tc>
          <w:tcPr>
            <w:tcW w:w="1496" w:type="dxa"/>
            <w:tcBorders>
              <w:top w:val="single" w:sz="4" w:space="0" w:color="auto"/>
              <w:left w:val="nil"/>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Quizzes</w:t>
            </w:r>
          </w:p>
        </w:tc>
        <w:tc>
          <w:tcPr>
            <w:tcW w:w="7932" w:type="dxa"/>
            <w:gridSpan w:val="4"/>
            <w:tcBorders>
              <w:top w:val="single" w:sz="4" w:space="0" w:color="auto"/>
              <w:left w:val="nil"/>
              <w:bottom w:val="single" w:sz="4" w:space="0" w:color="auto"/>
              <w:right w:val="single" w:sz="4" w:space="0" w:color="auto"/>
            </w:tcBorders>
            <w:shd w:val="clear" w:color="auto" w:fill="auto"/>
            <w:vAlign w:val="bottom"/>
            <w:hideMark/>
          </w:tcPr>
          <w:p w:rsidR="00105EF6" w:rsidRPr="00160577" w:rsidRDefault="00105EF6" w:rsidP="009262B4">
            <w:pPr>
              <w:ind w:left="-108"/>
              <w:rPr>
                <w:rFonts w:eastAsia="Times New Roman"/>
                <w:color w:val="000000"/>
                <w:szCs w:val="24"/>
                <w:lang w:eastAsia="en-GB"/>
              </w:rPr>
            </w:pPr>
            <w:r w:rsidRPr="00160577">
              <w:rPr>
                <w:rFonts w:eastAsia="Times New Roman"/>
                <w:color w:val="000000"/>
                <w:szCs w:val="24"/>
                <w:lang w:eastAsia="en-GB"/>
              </w:rPr>
              <w:t>7 best  quizzes (based on assignments) in tutorial hours; 30 marks</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8.14</w:t>
            </w:r>
          </w:p>
        </w:tc>
        <w:tc>
          <w:tcPr>
            <w:tcW w:w="1496" w:type="dxa"/>
            <w:tcBorders>
              <w:top w:val="single" w:sz="4" w:space="0" w:color="auto"/>
              <w:left w:val="nil"/>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Projects</w:t>
            </w:r>
          </w:p>
        </w:tc>
        <w:tc>
          <w:tcPr>
            <w:tcW w:w="7932" w:type="dxa"/>
            <w:gridSpan w:val="4"/>
            <w:tcBorders>
              <w:top w:val="single" w:sz="4" w:space="0" w:color="auto"/>
              <w:left w:val="nil"/>
              <w:bottom w:val="single" w:sz="4" w:space="0" w:color="auto"/>
              <w:right w:val="single" w:sz="4" w:space="0" w:color="auto"/>
            </w:tcBorders>
            <w:shd w:val="clear" w:color="auto" w:fill="auto"/>
            <w:vAlign w:val="bottom"/>
            <w:hideMark/>
          </w:tcPr>
          <w:p w:rsidR="00105EF6" w:rsidRPr="00160577" w:rsidRDefault="00105EF6" w:rsidP="009262B4">
            <w:pPr>
              <w:ind w:left="-108"/>
              <w:rPr>
                <w:rFonts w:eastAsia="Times New Roman"/>
                <w:color w:val="000000"/>
                <w:szCs w:val="24"/>
                <w:lang w:eastAsia="en-GB"/>
              </w:rPr>
            </w:pPr>
            <w:r w:rsidRPr="00160577">
              <w:rPr>
                <w:rFonts w:eastAsia="Times New Roman"/>
                <w:color w:val="000000"/>
                <w:szCs w:val="24"/>
                <w:lang w:eastAsia="en-GB"/>
              </w:rPr>
              <w:t> None</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8.15</w:t>
            </w:r>
          </w:p>
        </w:tc>
        <w:tc>
          <w:tcPr>
            <w:tcW w:w="1496" w:type="dxa"/>
            <w:tcBorders>
              <w:top w:val="single" w:sz="4" w:space="0" w:color="auto"/>
              <w:left w:val="nil"/>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Presentations</w:t>
            </w:r>
          </w:p>
        </w:tc>
        <w:tc>
          <w:tcPr>
            <w:tcW w:w="7932" w:type="dxa"/>
            <w:gridSpan w:val="4"/>
            <w:tcBorders>
              <w:top w:val="single" w:sz="4" w:space="0" w:color="auto"/>
              <w:left w:val="nil"/>
              <w:bottom w:val="single" w:sz="4" w:space="0" w:color="auto"/>
              <w:right w:val="single" w:sz="4" w:space="0" w:color="auto"/>
            </w:tcBorders>
            <w:shd w:val="clear" w:color="auto" w:fill="auto"/>
            <w:vAlign w:val="bottom"/>
            <w:hideMark/>
          </w:tcPr>
          <w:p w:rsidR="00105EF6" w:rsidRPr="00160577" w:rsidRDefault="00105EF6" w:rsidP="009262B4">
            <w:pPr>
              <w:ind w:left="-108" w:right="-648"/>
              <w:rPr>
                <w:rFonts w:eastAsia="Times New Roman"/>
                <w:color w:val="000000"/>
                <w:szCs w:val="24"/>
                <w:lang w:eastAsia="en-GB"/>
              </w:rPr>
            </w:pPr>
            <w:r w:rsidRPr="00160577">
              <w:rPr>
                <w:rFonts w:eastAsia="Times New Roman"/>
                <w:color w:val="000000"/>
                <w:szCs w:val="24"/>
                <w:lang w:eastAsia="en-GB"/>
              </w:rPr>
              <w:t> None</w:t>
            </w:r>
          </w:p>
        </w:tc>
      </w:tr>
      <w:tr w:rsidR="00105EF6" w:rsidRPr="00B5237A" w:rsidTr="009262B4">
        <w:trPr>
          <w:trHeight w:val="278"/>
        </w:trPr>
        <w:tc>
          <w:tcPr>
            <w:tcW w:w="636" w:type="dxa"/>
            <w:tcBorders>
              <w:top w:val="nil"/>
              <w:left w:val="single" w:sz="4" w:space="0" w:color="auto"/>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8.16</w:t>
            </w:r>
          </w:p>
        </w:tc>
        <w:tc>
          <w:tcPr>
            <w:tcW w:w="1496" w:type="dxa"/>
            <w:tcBorders>
              <w:top w:val="single" w:sz="4" w:space="0" w:color="auto"/>
              <w:left w:val="nil"/>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Any other</w:t>
            </w:r>
          </w:p>
        </w:tc>
        <w:tc>
          <w:tcPr>
            <w:tcW w:w="7932" w:type="dxa"/>
            <w:gridSpan w:val="4"/>
            <w:tcBorders>
              <w:top w:val="single" w:sz="4" w:space="0" w:color="auto"/>
              <w:left w:val="nil"/>
              <w:bottom w:val="single" w:sz="4" w:space="0" w:color="auto"/>
              <w:right w:val="single" w:sz="4" w:space="0" w:color="auto"/>
            </w:tcBorders>
            <w:shd w:val="clear" w:color="auto" w:fill="auto"/>
            <w:vAlign w:val="bottom"/>
            <w:hideMark/>
          </w:tcPr>
          <w:p w:rsidR="00105EF6" w:rsidRPr="00160577" w:rsidRDefault="00105EF6" w:rsidP="009262B4">
            <w:pPr>
              <w:ind w:left="-108"/>
              <w:rPr>
                <w:rFonts w:eastAsia="Times New Roman"/>
                <w:color w:val="000000"/>
                <w:szCs w:val="24"/>
                <w:lang w:eastAsia="en-GB"/>
              </w:rPr>
            </w:pPr>
            <w:r w:rsidRPr="00160577">
              <w:rPr>
                <w:rFonts w:eastAsia="Times New Roman"/>
                <w:color w:val="000000"/>
                <w:szCs w:val="24"/>
                <w:lang w:eastAsia="en-GB"/>
              </w:rPr>
              <w:t xml:space="preserve">  </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8.2</w:t>
            </w:r>
          </w:p>
        </w:tc>
        <w:tc>
          <w:tcPr>
            <w:tcW w:w="1496" w:type="dxa"/>
            <w:tcBorders>
              <w:top w:val="single" w:sz="4" w:space="0" w:color="auto"/>
              <w:left w:val="nil"/>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 xml:space="preserve">MTE  </w:t>
            </w:r>
          </w:p>
        </w:tc>
        <w:tc>
          <w:tcPr>
            <w:tcW w:w="7932" w:type="dxa"/>
            <w:gridSpan w:val="4"/>
            <w:tcBorders>
              <w:top w:val="single" w:sz="4" w:space="0" w:color="auto"/>
              <w:left w:val="nil"/>
              <w:bottom w:val="single" w:sz="4" w:space="0" w:color="auto"/>
              <w:right w:val="single" w:sz="4" w:space="0" w:color="auto"/>
            </w:tcBorders>
            <w:shd w:val="clear" w:color="auto" w:fill="auto"/>
            <w:vAlign w:val="bottom"/>
            <w:hideMark/>
          </w:tcPr>
          <w:p w:rsidR="00105EF6" w:rsidRPr="00160577" w:rsidRDefault="00105EF6" w:rsidP="009262B4">
            <w:pPr>
              <w:ind w:left="-108"/>
              <w:rPr>
                <w:rFonts w:eastAsia="Times New Roman"/>
                <w:color w:val="000000"/>
                <w:szCs w:val="24"/>
                <w:lang w:eastAsia="en-GB"/>
              </w:rPr>
            </w:pPr>
            <w:r w:rsidRPr="00160577">
              <w:rPr>
                <w:rFonts w:eastAsia="Times New Roman"/>
                <w:color w:val="000000"/>
                <w:szCs w:val="24"/>
                <w:lang w:eastAsia="en-GB"/>
              </w:rPr>
              <w:t xml:space="preserve"> One, 20 marks</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vAlign w:val="bottom"/>
            <w:hideMark/>
          </w:tcPr>
          <w:p w:rsidR="00105EF6" w:rsidRPr="00160577" w:rsidRDefault="00105EF6" w:rsidP="009262B4">
            <w:pPr>
              <w:rPr>
                <w:rFonts w:eastAsia="Times New Roman"/>
                <w:color w:val="000000"/>
                <w:szCs w:val="24"/>
                <w:lang w:eastAsia="en-GB"/>
              </w:rPr>
            </w:pPr>
            <w:r w:rsidRPr="00160577">
              <w:rPr>
                <w:rFonts w:eastAsia="Times New Roman"/>
                <w:color w:val="000000"/>
                <w:szCs w:val="24"/>
                <w:lang w:eastAsia="en-GB"/>
              </w:rPr>
              <w:t>8.3</w:t>
            </w:r>
          </w:p>
        </w:tc>
        <w:tc>
          <w:tcPr>
            <w:tcW w:w="9428" w:type="dxa"/>
            <w:gridSpan w:val="5"/>
            <w:tcBorders>
              <w:top w:val="single" w:sz="4" w:space="0" w:color="auto"/>
              <w:left w:val="nil"/>
              <w:bottom w:val="single" w:sz="4" w:space="0" w:color="auto"/>
              <w:right w:val="single" w:sz="4" w:space="0" w:color="auto"/>
            </w:tcBorders>
            <w:shd w:val="clear" w:color="auto" w:fill="auto"/>
            <w:vAlign w:val="bottom"/>
            <w:hideMark/>
          </w:tcPr>
          <w:p w:rsidR="00105EF6" w:rsidRPr="00160577" w:rsidRDefault="00105EF6" w:rsidP="009262B4">
            <w:pPr>
              <w:ind w:left="-108"/>
              <w:rPr>
                <w:rFonts w:eastAsia="Times New Roman"/>
                <w:color w:val="000000"/>
                <w:szCs w:val="24"/>
                <w:lang w:eastAsia="en-GB"/>
              </w:rPr>
            </w:pPr>
            <w:r w:rsidRPr="00160577">
              <w:rPr>
                <w:rFonts w:eastAsia="Times New Roman"/>
                <w:color w:val="000000"/>
                <w:szCs w:val="24"/>
                <w:lang w:eastAsia="en-GB"/>
              </w:rPr>
              <w:t>  End-term examination: 50 marks</w:t>
            </w:r>
          </w:p>
        </w:tc>
      </w:tr>
      <w:tr w:rsidR="00105EF6" w:rsidRPr="00B5237A" w:rsidTr="009262B4">
        <w:trPr>
          <w:trHeight w:val="296"/>
        </w:trPr>
        <w:tc>
          <w:tcPr>
            <w:tcW w:w="636" w:type="dxa"/>
            <w:tcBorders>
              <w:top w:val="nil"/>
              <w:left w:val="single" w:sz="4" w:space="0" w:color="auto"/>
              <w:bottom w:val="nil"/>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9</w:t>
            </w:r>
          </w:p>
        </w:tc>
        <w:tc>
          <w:tcPr>
            <w:tcW w:w="9428" w:type="dxa"/>
            <w:gridSpan w:val="5"/>
            <w:tcBorders>
              <w:top w:val="single" w:sz="4" w:space="0" w:color="auto"/>
              <w:left w:val="nil"/>
              <w:bottom w:val="single" w:sz="4" w:space="0" w:color="auto"/>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References</w:t>
            </w:r>
          </w:p>
        </w:tc>
      </w:tr>
      <w:tr w:rsidR="00105EF6" w:rsidRPr="00B5237A" w:rsidTr="009262B4">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9.1</w:t>
            </w:r>
          </w:p>
        </w:tc>
        <w:tc>
          <w:tcPr>
            <w:tcW w:w="1570" w:type="dxa"/>
            <w:gridSpan w:val="2"/>
            <w:tcBorders>
              <w:top w:val="single" w:sz="4" w:space="0" w:color="auto"/>
              <w:left w:val="nil"/>
              <w:bottom w:val="single" w:sz="4" w:space="0" w:color="auto"/>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 Text book</w:t>
            </w:r>
          </w:p>
        </w:tc>
        <w:tc>
          <w:tcPr>
            <w:tcW w:w="7858" w:type="dxa"/>
            <w:gridSpan w:val="3"/>
            <w:tcBorders>
              <w:top w:val="single" w:sz="4" w:space="0" w:color="auto"/>
              <w:left w:val="nil"/>
              <w:bottom w:val="single" w:sz="4" w:space="0" w:color="auto"/>
              <w:right w:val="single" w:sz="4" w:space="0" w:color="auto"/>
            </w:tcBorders>
            <w:shd w:val="clear" w:color="auto" w:fill="auto"/>
            <w:hideMark/>
          </w:tcPr>
          <w:p w:rsidR="00105EF6" w:rsidRPr="00B5237A" w:rsidRDefault="00105EF6" w:rsidP="00105EF6">
            <w:pPr>
              <w:numPr>
                <w:ilvl w:val="0"/>
                <w:numId w:val="67"/>
              </w:numPr>
              <w:spacing w:after="0" w:line="240" w:lineRule="auto"/>
              <w:jc w:val="both"/>
              <w:rPr>
                <w:szCs w:val="24"/>
              </w:rPr>
            </w:pPr>
            <w:proofErr w:type="spellStart"/>
            <w:r w:rsidRPr="00B5237A">
              <w:rPr>
                <w:szCs w:val="24"/>
              </w:rPr>
              <w:t>SagarNaik&amp;PiyuTripathy</w:t>
            </w:r>
            <w:proofErr w:type="spellEnd"/>
            <w:r w:rsidRPr="00B5237A">
              <w:rPr>
                <w:szCs w:val="24"/>
              </w:rPr>
              <w:t xml:space="preserve">, “Software Testing and Quality Assurance: Theory </w:t>
            </w:r>
            <w:r w:rsidRPr="00B5237A">
              <w:rPr>
                <w:szCs w:val="24"/>
              </w:rPr>
              <w:lastRenderedPageBreak/>
              <w:t xml:space="preserve">and Practice”, Wiley. </w:t>
            </w:r>
          </w:p>
        </w:tc>
      </w:tr>
      <w:tr w:rsidR="00105EF6" w:rsidRPr="00B5237A" w:rsidTr="009262B4">
        <w:trPr>
          <w:trHeight w:val="20"/>
        </w:trPr>
        <w:tc>
          <w:tcPr>
            <w:tcW w:w="636" w:type="dxa"/>
            <w:tcBorders>
              <w:top w:val="nil"/>
              <w:left w:val="single" w:sz="4" w:space="0" w:color="auto"/>
              <w:bottom w:val="single" w:sz="4" w:space="0" w:color="auto"/>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lastRenderedPageBreak/>
              <w:t>9.2</w:t>
            </w:r>
          </w:p>
        </w:tc>
        <w:tc>
          <w:tcPr>
            <w:tcW w:w="1570" w:type="dxa"/>
            <w:gridSpan w:val="2"/>
            <w:tcBorders>
              <w:top w:val="nil"/>
              <w:left w:val="nil"/>
              <w:bottom w:val="single" w:sz="4" w:space="0" w:color="auto"/>
              <w:right w:val="single" w:sz="4" w:space="0" w:color="auto"/>
            </w:tcBorders>
            <w:shd w:val="clear" w:color="auto" w:fill="auto"/>
            <w:hideMark/>
          </w:tcPr>
          <w:p w:rsidR="00105EF6" w:rsidRPr="00E876B1" w:rsidRDefault="00105EF6" w:rsidP="009262B4">
            <w:pPr>
              <w:rPr>
                <w:rFonts w:eastAsia="Times New Roman"/>
                <w:color w:val="000000"/>
                <w:szCs w:val="24"/>
                <w:lang w:eastAsia="en-GB"/>
              </w:rPr>
            </w:pPr>
            <w:r w:rsidRPr="00E876B1">
              <w:rPr>
                <w:rFonts w:eastAsia="Times New Roman"/>
                <w:color w:val="000000"/>
                <w:szCs w:val="24"/>
                <w:lang w:eastAsia="en-GB"/>
              </w:rPr>
              <w:t> Other references</w:t>
            </w:r>
          </w:p>
        </w:tc>
        <w:tc>
          <w:tcPr>
            <w:tcW w:w="7858" w:type="dxa"/>
            <w:gridSpan w:val="3"/>
            <w:tcBorders>
              <w:top w:val="nil"/>
              <w:left w:val="nil"/>
              <w:bottom w:val="single" w:sz="4" w:space="0" w:color="auto"/>
              <w:right w:val="single" w:sz="4" w:space="0" w:color="auto"/>
            </w:tcBorders>
            <w:shd w:val="clear" w:color="auto" w:fill="auto"/>
            <w:hideMark/>
          </w:tcPr>
          <w:p w:rsidR="00105EF6" w:rsidRPr="00B5237A" w:rsidRDefault="00105EF6" w:rsidP="00105EF6">
            <w:pPr>
              <w:numPr>
                <w:ilvl w:val="0"/>
                <w:numId w:val="68"/>
              </w:numPr>
              <w:spacing w:after="0" w:line="240" w:lineRule="auto"/>
              <w:jc w:val="both"/>
              <w:rPr>
                <w:szCs w:val="24"/>
              </w:rPr>
            </w:pPr>
            <w:proofErr w:type="spellStart"/>
            <w:r w:rsidRPr="00B5237A">
              <w:rPr>
                <w:bCs/>
                <w:szCs w:val="24"/>
              </w:rPr>
              <w:t>Naresh</w:t>
            </w:r>
            <w:proofErr w:type="spellEnd"/>
            <w:r w:rsidRPr="00B5237A">
              <w:rPr>
                <w:bCs/>
                <w:szCs w:val="24"/>
              </w:rPr>
              <w:t xml:space="preserve"> </w:t>
            </w:r>
            <w:proofErr w:type="spellStart"/>
            <w:r w:rsidRPr="00B5237A">
              <w:rPr>
                <w:bCs/>
                <w:szCs w:val="24"/>
              </w:rPr>
              <w:t>Chauhan</w:t>
            </w:r>
            <w:proofErr w:type="spellEnd"/>
            <w:r w:rsidRPr="00B5237A">
              <w:rPr>
                <w:bCs/>
                <w:szCs w:val="24"/>
              </w:rPr>
              <w:t>, “Software Testing : Principles and practices”, Oxford university press</w:t>
            </w:r>
          </w:p>
          <w:p w:rsidR="00105EF6" w:rsidRPr="00B5237A" w:rsidRDefault="00105EF6" w:rsidP="00105EF6">
            <w:pPr>
              <w:numPr>
                <w:ilvl w:val="0"/>
                <w:numId w:val="68"/>
              </w:numPr>
              <w:spacing w:after="0" w:line="240" w:lineRule="auto"/>
              <w:jc w:val="both"/>
              <w:rPr>
                <w:szCs w:val="24"/>
              </w:rPr>
            </w:pPr>
            <w:r w:rsidRPr="00B5237A">
              <w:rPr>
                <w:szCs w:val="24"/>
              </w:rPr>
              <w:t xml:space="preserve">Boris </w:t>
            </w:r>
            <w:proofErr w:type="spellStart"/>
            <w:r w:rsidRPr="00B5237A">
              <w:rPr>
                <w:szCs w:val="24"/>
              </w:rPr>
              <w:t>Beizer</w:t>
            </w:r>
            <w:proofErr w:type="spellEnd"/>
            <w:r w:rsidRPr="00B5237A">
              <w:rPr>
                <w:szCs w:val="24"/>
              </w:rPr>
              <w:t xml:space="preserve">, “Software Testing Techniques”, </w:t>
            </w:r>
            <w:proofErr w:type="spellStart"/>
            <w:r w:rsidRPr="00B5237A">
              <w:rPr>
                <w:szCs w:val="24"/>
              </w:rPr>
              <w:t>Dreamtech</w:t>
            </w:r>
            <w:proofErr w:type="spellEnd"/>
            <w:r w:rsidRPr="00B5237A">
              <w:rPr>
                <w:szCs w:val="24"/>
              </w:rPr>
              <w:t xml:space="preserve"> Press</w:t>
            </w:r>
          </w:p>
          <w:p w:rsidR="00105EF6" w:rsidRPr="00B5237A" w:rsidRDefault="00105EF6" w:rsidP="00105EF6">
            <w:pPr>
              <w:numPr>
                <w:ilvl w:val="0"/>
                <w:numId w:val="68"/>
              </w:numPr>
              <w:spacing w:after="0" w:line="240" w:lineRule="auto"/>
              <w:jc w:val="both"/>
              <w:rPr>
                <w:szCs w:val="24"/>
              </w:rPr>
            </w:pPr>
            <w:r w:rsidRPr="00B5237A">
              <w:rPr>
                <w:szCs w:val="24"/>
              </w:rPr>
              <w:t xml:space="preserve">K.K. </w:t>
            </w:r>
            <w:proofErr w:type="spellStart"/>
            <w:r w:rsidRPr="00B5237A">
              <w:rPr>
                <w:szCs w:val="24"/>
              </w:rPr>
              <w:t>Aggrawal</w:t>
            </w:r>
            <w:proofErr w:type="spellEnd"/>
            <w:r w:rsidRPr="00B5237A">
              <w:rPr>
                <w:szCs w:val="24"/>
              </w:rPr>
              <w:t xml:space="preserve"> and </w:t>
            </w:r>
            <w:proofErr w:type="spellStart"/>
            <w:r w:rsidRPr="00B5237A">
              <w:rPr>
                <w:szCs w:val="24"/>
              </w:rPr>
              <w:t>Yogesh</w:t>
            </w:r>
            <w:proofErr w:type="spellEnd"/>
            <w:r w:rsidRPr="00B5237A">
              <w:rPr>
                <w:szCs w:val="24"/>
              </w:rPr>
              <w:t xml:space="preserve"> Singh, “ Software Engineering” New Age International Publication</w:t>
            </w:r>
          </w:p>
        </w:tc>
      </w:tr>
    </w:tbl>
    <w:p w:rsidR="00105EF6" w:rsidRPr="00E876B1" w:rsidRDefault="00105EF6" w:rsidP="00105EF6">
      <w:pPr>
        <w:ind w:right="-604"/>
        <w:rPr>
          <w:szCs w:val="24"/>
        </w:rPr>
      </w:pPr>
    </w:p>
    <w:p w:rsidR="00105EF6" w:rsidRPr="00E876B1" w:rsidRDefault="00105EF6" w:rsidP="00105EF6">
      <w:pPr>
        <w:rPr>
          <w:b/>
          <w:szCs w:val="24"/>
        </w:rPr>
      </w:pPr>
    </w:p>
    <w:p w:rsidR="00105EF6" w:rsidRPr="00E876B1" w:rsidRDefault="00105EF6" w:rsidP="00105EF6">
      <w:pPr>
        <w:rPr>
          <w:b/>
          <w:szCs w:val="24"/>
        </w:rPr>
      </w:pPr>
    </w:p>
    <w:p w:rsidR="00105EF6" w:rsidRPr="00E876B1" w:rsidRDefault="00105EF6" w:rsidP="00105EF6">
      <w:pPr>
        <w:spacing w:after="200" w:line="276" w:lineRule="auto"/>
        <w:rPr>
          <w:b/>
          <w:szCs w:val="24"/>
        </w:rPr>
      </w:pPr>
    </w:p>
    <w:p w:rsidR="00105EF6" w:rsidRDefault="00105EF6" w:rsidP="00105EF6"/>
    <w:p w:rsidR="00105EF6" w:rsidRDefault="00105EF6">
      <w:pPr>
        <w:rPr>
          <w:rFonts w:ascii="Times New Roman" w:hAnsi="Times New Roman" w:cs="Times New Roman"/>
          <w:sz w:val="20"/>
          <w:szCs w:val="20"/>
        </w:rPr>
      </w:pPr>
      <w:r>
        <w:rPr>
          <w:rFonts w:ascii="Times New Roman" w:hAnsi="Times New Roman" w:cs="Times New Roman"/>
          <w:sz w:val="20"/>
          <w:szCs w:val="20"/>
        </w:rPr>
        <w:br w:type="page"/>
      </w:r>
    </w:p>
    <w:p w:rsidR="00105EF6" w:rsidRPr="00AF5239" w:rsidRDefault="00105EF6" w:rsidP="00105EF6">
      <w:pPr>
        <w:autoSpaceDE w:val="0"/>
        <w:autoSpaceDN w:val="0"/>
        <w:adjustRightInd w:val="0"/>
        <w:spacing w:after="0" w:line="240" w:lineRule="auto"/>
        <w:jc w:val="center"/>
        <w:rPr>
          <w:rFonts w:ascii="Calibri" w:hAnsi="Calibri" w:cs="Calibri"/>
          <w:b/>
          <w:sz w:val="24"/>
          <w:szCs w:val="24"/>
        </w:rPr>
      </w:pPr>
      <w:r w:rsidRPr="00AF5239">
        <w:rPr>
          <w:rFonts w:ascii="Calibri" w:hAnsi="Calibri" w:cs="Calibri"/>
          <w:b/>
          <w:sz w:val="24"/>
          <w:szCs w:val="24"/>
        </w:rPr>
        <w:lastRenderedPageBreak/>
        <w:t xml:space="preserve">CSE-442       Mobile Value Added Services </w:t>
      </w:r>
      <w:r w:rsidRPr="00AF5239">
        <w:rPr>
          <w:rFonts w:ascii="Calibri" w:hAnsi="Calibri" w:cs="Calibri"/>
          <w:b/>
        </w:rPr>
        <w:t>(3-1-0)</w:t>
      </w:r>
    </w:p>
    <w:p w:rsidR="00105EF6" w:rsidRDefault="00105EF6" w:rsidP="00105EF6">
      <w:pPr>
        <w:autoSpaceDE w:val="0"/>
        <w:autoSpaceDN w:val="0"/>
        <w:adjustRightInd w:val="0"/>
        <w:spacing w:after="0" w:line="240" w:lineRule="auto"/>
        <w:ind w:firstLine="720"/>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Total Lecture Hours: 40</w:t>
      </w:r>
    </w:p>
    <w:p w:rsidR="00105EF6" w:rsidRDefault="00105EF6" w:rsidP="00105EF6">
      <w:pPr>
        <w:autoSpaceDE w:val="0"/>
        <w:autoSpaceDN w:val="0"/>
        <w:adjustRightInd w:val="0"/>
        <w:spacing w:after="0" w:line="240" w:lineRule="auto"/>
        <w:rPr>
          <w:rFonts w:ascii="Calibri" w:hAnsi="Calibri" w:cs="Calibri"/>
        </w:rPr>
      </w:pPr>
    </w:p>
    <w:p w:rsidR="00105EF6" w:rsidRDefault="00105EF6" w:rsidP="00105EF6">
      <w:pPr>
        <w:autoSpaceDE w:val="0"/>
        <w:autoSpaceDN w:val="0"/>
        <w:adjustRightInd w:val="0"/>
        <w:spacing w:after="0" w:line="240" w:lineRule="auto"/>
        <w:rPr>
          <w:rFonts w:ascii="Calibri" w:hAnsi="Calibri" w:cs="Calibri"/>
          <w:b/>
        </w:rPr>
      </w:pPr>
      <w:r w:rsidRPr="009629CF">
        <w:rPr>
          <w:rFonts w:ascii="Calibri" w:hAnsi="Calibri" w:cs="Calibri"/>
          <w:b/>
        </w:rPr>
        <w:t>Unit –I</w:t>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t>7 hrs</w:t>
      </w:r>
    </w:p>
    <w:p w:rsidR="00105EF6" w:rsidRPr="009629CF" w:rsidRDefault="00105EF6" w:rsidP="00105EF6">
      <w:pPr>
        <w:autoSpaceDE w:val="0"/>
        <w:autoSpaceDN w:val="0"/>
        <w:adjustRightInd w:val="0"/>
        <w:spacing w:after="0" w:line="240" w:lineRule="auto"/>
        <w:rPr>
          <w:rFonts w:ascii="Calibri" w:hAnsi="Calibri" w:cs="Calibri"/>
          <w:b/>
        </w:rPr>
      </w:pP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Introduction to Mobile VAS: Introduction to Java Concepts – JDBC Concepts, Regular Expressions using</w:t>
      </w: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JAVA, Introduction to UML Notation – UML diagrams, USECASE, TESTCASE, Introduction to Mobile VAS –</w:t>
      </w: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Definition, Characteristics, Mobile VAS in India</w:t>
      </w:r>
    </w:p>
    <w:p w:rsidR="00105EF6" w:rsidRDefault="00105EF6" w:rsidP="00105EF6">
      <w:pPr>
        <w:autoSpaceDE w:val="0"/>
        <w:autoSpaceDN w:val="0"/>
        <w:adjustRightInd w:val="0"/>
        <w:spacing w:after="0" w:line="240" w:lineRule="auto"/>
        <w:rPr>
          <w:rFonts w:ascii="Calibri" w:hAnsi="Calibri" w:cs="Calibri"/>
        </w:rPr>
      </w:pPr>
    </w:p>
    <w:p w:rsidR="00105EF6" w:rsidRDefault="00105EF6" w:rsidP="00105EF6">
      <w:pPr>
        <w:autoSpaceDE w:val="0"/>
        <w:autoSpaceDN w:val="0"/>
        <w:adjustRightInd w:val="0"/>
        <w:spacing w:after="0" w:line="240" w:lineRule="auto"/>
        <w:rPr>
          <w:rFonts w:ascii="Calibri" w:hAnsi="Calibri" w:cs="Calibri"/>
          <w:b/>
        </w:rPr>
      </w:pPr>
      <w:r w:rsidRPr="009629CF">
        <w:rPr>
          <w:rFonts w:ascii="Calibri" w:hAnsi="Calibri" w:cs="Calibri"/>
          <w:b/>
        </w:rPr>
        <w:t>Unit –II</w:t>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t>8 hrs</w:t>
      </w:r>
    </w:p>
    <w:p w:rsidR="00105EF6" w:rsidRPr="009629CF" w:rsidRDefault="00105EF6" w:rsidP="00105EF6">
      <w:pPr>
        <w:autoSpaceDE w:val="0"/>
        <w:autoSpaceDN w:val="0"/>
        <w:adjustRightInd w:val="0"/>
        <w:spacing w:after="0" w:line="240" w:lineRule="auto"/>
        <w:rPr>
          <w:rFonts w:ascii="Calibri" w:hAnsi="Calibri" w:cs="Calibri"/>
          <w:b/>
        </w:rPr>
      </w:pP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Short Message Service: Introduction to SMS – Definition, Basic Concepts of SMS, SMS Architecture –</w:t>
      </w: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Components of Architecture, SMS Protocols, Gateways, Gateway Architecture, SMS Applications – SMS</w:t>
      </w: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Based Applications – Creation, Examples, Pros and Cons, SMS Billing Models – Standard and Premium</w:t>
      </w:r>
    </w:p>
    <w:p w:rsidR="00105EF6" w:rsidRDefault="00105EF6" w:rsidP="00105EF6">
      <w:pPr>
        <w:autoSpaceDE w:val="0"/>
        <w:autoSpaceDN w:val="0"/>
        <w:adjustRightInd w:val="0"/>
        <w:spacing w:after="0" w:line="240" w:lineRule="auto"/>
        <w:rPr>
          <w:rFonts w:ascii="Calibri" w:hAnsi="Calibri" w:cs="Calibri"/>
        </w:rPr>
      </w:pPr>
      <w:proofErr w:type="gramStart"/>
      <w:r>
        <w:rPr>
          <w:rFonts w:ascii="Calibri" w:hAnsi="Calibri" w:cs="Calibri"/>
        </w:rPr>
        <w:t>billing</w:t>
      </w:r>
      <w:proofErr w:type="gramEnd"/>
      <w:r>
        <w:rPr>
          <w:rFonts w:ascii="Calibri" w:hAnsi="Calibri" w:cs="Calibri"/>
        </w:rPr>
        <w:t xml:space="preserve"> models, SMS charges, SMS short codes, Premium SMS</w:t>
      </w:r>
    </w:p>
    <w:p w:rsidR="00105EF6" w:rsidRDefault="00105EF6" w:rsidP="00105EF6">
      <w:pPr>
        <w:autoSpaceDE w:val="0"/>
        <w:autoSpaceDN w:val="0"/>
        <w:adjustRightInd w:val="0"/>
        <w:spacing w:after="0" w:line="240" w:lineRule="auto"/>
        <w:rPr>
          <w:rFonts w:ascii="Calibri" w:hAnsi="Calibri" w:cs="Calibri"/>
        </w:rPr>
      </w:pPr>
    </w:p>
    <w:p w:rsidR="00105EF6" w:rsidRDefault="00105EF6" w:rsidP="00105EF6">
      <w:pPr>
        <w:autoSpaceDE w:val="0"/>
        <w:autoSpaceDN w:val="0"/>
        <w:adjustRightInd w:val="0"/>
        <w:spacing w:after="0" w:line="240" w:lineRule="auto"/>
        <w:rPr>
          <w:rFonts w:ascii="Calibri" w:hAnsi="Calibri" w:cs="Calibri"/>
          <w:b/>
        </w:rPr>
      </w:pPr>
      <w:r w:rsidRPr="009629CF">
        <w:rPr>
          <w:rFonts w:ascii="Calibri" w:hAnsi="Calibri" w:cs="Calibri"/>
          <w:b/>
        </w:rPr>
        <w:t>Unit –III</w:t>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t>7 hrs</w:t>
      </w:r>
    </w:p>
    <w:p w:rsidR="00105EF6" w:rsidRPr="009629CF" w:rsidRDefault="00105EF6" w:rsidP="00105EF6">
      <w:pPr>
        <w:autoSpaceDE w:val="0"/>
        <w:autoSpaceDN w:val="0"/>
        <w:adjustRightInd w:val="0"/>
        <w:spacing w:after="0" w:line="240" w:lineRule="auto"/>
        <w:rPr>
          <w:rFonts w:ascii="Calibri" w:hAnsi="Calibri" w:cs="Calibri"/>
          <w:b/>
        </w:rPr>
      </w:pP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Multimedia Messaging Service: Introduction – MMS Definition, MMS Use Cases, MMS Architecture,</w:t>
      </w: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Interfaces, Protocols, MMS Handling, MMS message – format, SMIL, MMS Applications, billings</w:t>
      </w:r>
    </w:p>
    <w:p w:rsidR="00105EF6" w:rsidRDefault="00105EF6" w:rsidP="00105EF6">
      <w:pPr>
        <w:autoSpaceDE w:val="0"/>
        <w:autoSpaceDN w:val="0"/>
        <w:adjustRightInd w:val="0"/>
        <w:spacing w:after="0" w:line="240" w:lineRule="auto"/>
        <w:rPr>
          <w:rFonts w:ascii="Calibri" w:hAnsi="Calibri" w:cs="Calibri"/>
        </w:rPr>
      </w:pPr>
    </w:p>
    <w:p w:rsidR="00105EF6" w:rsidRPr="009629CF" w:rsidRDefault="00105EF6" w:rsidP="00105EF6">
      <w:pPr>
        <w:autoSpaceDE w:val="0"/>
        <w:autoSpaceDN w:val="0"/>
        <w:adjustRightInd w:val="0"/>
        <w:spacing w:after="0" w:line="240" w:lineRule="auto"/>
        <w:rPr>
          <w:rFonts w:ascii="Calibri" w:hAnsi="Calibri" w:cs="Calibri"/>
          <w:b/>
        </w:rPr>
      </w:pPr>
      <w:r w:rsidRPr="009629CF">
        <w:rPr>
          <w:rFonts w:ascii="Calibri" w:hAnsi="Calibri" w:cs="Calibri"/>
          <w:b/>
        </w:rPr>
        <w:t xml:space="preserve">Unit -IV </w:t>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t>10 hrs</w:t>
      </w:r>
    </w:p>
    <w:p w:rsidR="00105EF6" w:rsidRDefault="00105EF6" w:rsidP="00105EF6">
      <w:pPr>
        <w:autoSpaceDE w:val="0"/>
        <w:autoSpaceDN w:val="0"/>
        <w:adjustRightInd w:val="0"/>
        <w:spacing w:after="0" w:line="240" w:lineRule="auto"/>
        <w:rPr>
          <w:rFonts w:ascii="Calibri" w:hAnsi="Calibri" w:cs="Calibri"/>
        </w:rPr>
      </w:pP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Voice Applications: Voice and IVR Services, Voice and IVR Applications, IVR – Definition, Architecture,</w:t>
      </w: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Media Server Platforms, Example Architectures, Voice Services Billing. Voice XML: Voice XML Overview,</w:t>
      </w: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Motivation for Speech Applications, Strength and Limitations of Voice XML Applications, Voice XML</w:t>
      </w: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Architecture, Voice XML Features, Voice XML Elements, Grammars, Voice XML Examples</w:t>
      </w:r>
    </w:p>
    <w:p w:rsidR="00105EF6" w:rsidRDefault="00105EF6" w:rsidP="00105EF6">
      <w:pPr>
        <w:autoSpaceDE w:val="0"/>
        <w:autoSpaceDN w:val="0"/>
        <w:adjustRightInd w:val="0"/>
        <w:spacing w:after="0" w:line="240" w:lineRule="auto"/>
        <w:rPr>
          <w:rFonts w:ascii="Calibri" w:hAnsi="Calibri" w:cs="Calibri"/>
        </w:rPr>
      </w:pPr>
    </w:p>
    <w:p w:rsidR="00105EF6" w:rsidRPr="009629CF" w:rsidRDefault="00105EF6" w:rsidP="00105EF6">
      <w:pPr>
        <w:autoSpaceDE w:val="0"/>
        <w:autoSpaceDN w:val="0"/>
        <w:adjustRightInd w:val="0"/>
        <w:spacing w:after="0" w:line="240" w:lineRule="auto"/>
        <w:rPr>
          <w:rFonts w:ascii="Calibri" w:hAnsi="Calibri" w:cs="Calibri"/>
          <w:b/>
        </w:rPr>
      </w:pPr>
      <w:r w:rsidRPr="009629CF">
        <w:rPr>
          <w:rFonts w:ascii="Calibri" w:hAnsi="Calibri" w:cs="Calibri"/>
          <w:b/>
        </w:rPr>
        <w:t xml:space="preserve">Unit -V </w:t>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r>
      <w:r w:rsidRPr="009629CF">
        <w:rPr>
          <w:rFonts w:ascii="Calibri" w:hAnsi="Calibri" w:cs="Calibri"/>
          <w:b/>
        </w:rPr>
        <w:tab/>
        <w:t>8 hrs</w:t>
      </w:r>
    </w:p>
    <w:p w:rsidR="00105EF6" w:rsidRDefault="00105EF6" w:rsidP="00105EF6">
      <w:pPr>
        <w:autoSpaceDE w:val="0"/>
        <w:autoSpaceDN w:val="0"/>
        <w:adjustRightInd w:val="0"/>
        <w:spacing w:after="0" w:line="240" w:lineRule="auto"/>
        <w:rPr>
          <w:rFonts w:ascii="Calibri" w:hAnsi="Calibri" w:cs="Calibri"/>
        </w:rPr>
      </w:pP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Content Based Services: CMS – Definition, Users, CMS Architecture, CMS Platforms, MCMS –</w:t>
      </w: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Content Based Mobile Services, Mobile Content, Content Ingestion, DRM – Digital Asset Management,</w:t>
      </w: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DRM, Subscriber Management, Storefront/UI, CMS Billing, Reporting, Marketing Tools</w:t>
      </w:r>
    </w:p>
    <w:p w:rsidR="00105EF6" w:rsidRDefault="00105EF6" w:rsidP="00105EF6">
      <w:pPr>
        <w:autoSpaceDE w:val="0"/>
        <w:autoSpaceDN w:val="0"/>
        <w:adjustRightInd w:val="0"/>
        <w:spacing w:after="0" w:line="240" w:lineRule="auto"/>
        <w:rPr>
          <w:rFonts w:ascii="Calibri" w:hAnsi="Calibri" w:cs="Calibri"/>
        </w:rPr>
      </w:pPr>
    </w:p>
    <w:p w:rsidR="00105EF6" w:rsidRPr="009629CF" w:rsidRDefault="00105EF6" w:rsidP="00105EF6">
      <w:pPr>
        <w:autoSpaceDE w:val="0"/>
        <w:autoSpaceDN w:val="0"/>
        <w:adjustRightInd w:val="0"/>
        <w:spacing w:after="0" w:line="240" w:lineRule="auto"/>
        <w:rPr>
          <w:rFonts w:ascii="Calibri" w:hAnsi="Calibri" w:cs="Calibri"/>
          <w:b/>
        </w:rPr>
      </w:pPr>
      <w:r w:rsidRPr="009629CF">
        <w:rPr>
          <w:rFonts w:ascii="Calibri" w:hAnsi="Calibri" w:cs="Calibri"/>
          <w:b/>
        </w:rPr>
        <w:t>Text Book:</w:t>
      </w: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 xml:space="preserve">1. Mobile Messaging Technologies and Services: SMS, EMS, and MMS by </w:t>
      </w:r>
      <w:proofErr w:type="spellStart"/>
      <w:r>
        <w:rPr>
          <w:rFonts w:ascii="Calibri" w:hAnsi="Calibri" w:cs="Calibri"/>
        </w:rPr>
        <w:t>Gwenaël</w:t>
      </w:r>
      <w:proofErr w:type="spellEnd"/>
      <w:r>
        <w:rPr>
          <w:rFonts w:ascii="Calibri" w:hAnsi="Calibri" w:cs="Calibri"/>
        </w:rPr>
        <w:t xml:space="preserve"> Le </w:t>
      </w:r>
      <w:proofErr w:type="spellStart"/>
      <w:r>
        <w:rPr>
          <w:rFonts w:ascii="Calibri" w:hAnsi="Calibri" w:cs="Calibri"/>
        </w:rPr>
        <w:t>Bodic</w:t>
      </w:r>
      <w:proofErr w:type="spellEnd"/>
      <w:r>
        <w:rPr>
          <w:rFonts w:ascii="Calibri" w:hAnsi="Calibri" w:cs="Calibri"/>
        </w:rPr>
        <w:t>, John Wiley</w:t>
      </w:r>
    </w:p>
    <w:p w:rsidR="00105EF6" w:rsidRDefault="00105EF6" w:rsidP="00105EF6">
      <w:pPr>
        <w:autoSpaceDE w:val="0"/>
        <w:autoSpaceDN w:val="0"/>
        <w:adjustRightInd w:val="0"/>
        <w:spacing w:after="0" w:line="240" w:lineRule="auto"/>
        <w:rPr>
          <w:rFonts w:ascii="Calibri" w:hAnsi="Calibri" w:cs="Calibri"/>
        </w:rPr>
      </w:pPr>
      <w:proofErr w:type="gramStart"/>
      <w:r>
        <w:rPr>
          <w:rFonts w:ascii="Calibri" w:hAnsi="Calibri" w:cs="Calibri"/>
        </w:rPr>
        <w:t>and</w:t>
      </w:r>
      <w:proofErr w:type="gramEnd"/>
      <w:r>
        <w:rPr>
          <w:rFonts w:ascii="Calibri" w:hAnsi="Calibri" w:cs="Calibri"/>
        </w:rPr>
        <w:t xml:space="preserve"> Sons, 2005</w:t>
      </w:r>
    </w:p>
    <w:p w:rsidR="00105EF6" w:rsidRDefault="00105EF6" w:rsidP="00105EF6">
      <w:pPr>
        <w:autoSpaceDE w:val="0"/>
        <w:autoSpaceDN w:val="0"/>
        <w:adjustRightInd w:val="0"/>
        <w:spacing w:after="0" w:line="240" w:lineRule="auto"/>
        <w:rPr>
          <w:rFonts w:ascii="Calibri" w:hAnsi="Calibri" w:cs="Calibri"/>
        </w:rPr>
      </w:pPr>
    </w:p>
    <w:p w:rsidR="00105EF6" w:rsidRPr="009629CF" w:rsidRDefault="00105EF6" w:rsidP="00105EF6">
      <w:pPr>
        <w:autoSpaceDE w:val="0"/>
        <w:autoSpaceDN w:val="0"/>
        <w:adjustRightInd w:val="0"/>
        <w:spacing w:after="0" w:line="240" w:lineRule="auto"/>
        <w:rPr>
          <w:rFonts w:ascii="Calibri" w:hAnsi="Calibri" w:cs="Calibri"/>
          <w:b/>
        </w:rPr>
      </w:pPr>
      <w:r w:rsidRPr="009629CF">
        <w:rPr>
          <w:rFonts w:ascii="Calibri" w:hAnsi="Calibri" w:cs="Calibri"/>
          <w:b/>
        </w:rPr>
        <w:lastRenderedPageBreak/>
        <w:t>Reference Books:</w:t>
      </w: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 xml:space="preserve">1. Voice application development with Voice XML by Rick Beasley, John, </w:t>
      </w:r>
      <w:proofErr w:type="gramStart"/>
      <w:r>
        <w:rPr>
          <w:rFonts w:ascii="Calibri" w:hAnsi="Calibri" w:cs="Calibri"/>
        </w:rPr>
        <w:t>O’Reilly</w:t>
      </w:r>
      <w:proofErr w:type="gramEnd"/>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2. Next generation wireless applications: creating mobile applications in a Web by Paul Golding</w:t>
      </w:r>
    </w:p>
    <w:p w:rsidR="00105EF6" w:rsidRDefault="00105EF6" w:rsidP="00105EF6">
      <w:pPr>
        <w:autoSpaceDE w:val="0"/>
        <w:autoSpaceDN w:val="0"/>
        <w:adjustRightInd w:val="0"/>
        <w:spacing w:after="0" w:line="240" w:lineRule="auto"/>
        <w:rPr>
          <w:rFonts w:ascii="Calibri" w:hAnsi="Calibri" w:cs="Calibri"/>
        </w:rPr>
      </w:pPr>
      <w:r>
        <w:rPr>
          <w:rFonts w:ascii="Calibri" w:hAnsi="Calibri" w:cs="Calibri"/>
        </w:rPr>
        <w:t xml:space="preserve">3. Short Message Service (SMS): The Creation of Personal Global Text Messaging by </w:t>
      </w:r>
      <w:proofErr w:type="spellStart"/>
      <w:r>
        <w:rPr>
          <w:rFonts w:ascii="Calibri" w:hAnsi="Calibri" w:cs="Calibri"/>
        </w:rPr>
        <w:t>Friedhelm</w:t>
      </w:r>
      <w:proofErr w:type="spellEnd"/>
    </w:p>
    <w:p w:rsidR="00105EF6" w:rsidRDefault="00105EF6" w:rsidP="00105EF6">
      <w:proofErr w:type="spellStart"/>
      <w:r>
        <w:rPr>
          <w:rFonts w:ascii="Calibri" w:hAnsi="Calibri" w:cs="Calibri"/>
        </w:rPr>
        <w:t>Hillebrand</w:t>
      </w:r>
      <w:proofErr w:type="spellEnd"/>
      <w:r>
        <w:rPr>
          <w:rFonts w:ascii="Calibri" w:hAnsi="Calibri" w:cs="Calibri"/>
        </w:rPr>
        <w:t>, John Wiley &amp; Sons, 2010</w:t>
      </w:r>
    </w:p>
    <w:p w:rsidR="001B12BD" w:rsidRDefault="001B12BD" w:rsidP="00830A38">
      <w:pPr>
        <w:jc w:val="both"/>
        <w:rPr>
          <w:rFonts w:ascii="Times New Roman" w:hAnsi="Times New Roman" w:cs="Times New Roman"/>
          <w:sz w:val="20"/>
          <w:szCs w:val="20"/>
        </w:rPr>
      </w:pPr>
    </w:p>
    <w:p w:rsidR="00105EF6" w:rsidRDefault="00105EF6">
      <w:pPr>
        <w:rPr>
          <w:rFonts w:ascii="Times New Roman" w:hAnsi="Times New Roman" w:cs="Times New Roman"/>
          <w:sz w:val="20"/>
          <w:szCs w:val="20"/>
        </w:rPr>
      </w:pPr>
      <w:r>
        <w:rPr>
          <w:rFonts w:ascii="Times New Roman" w:hAnsi="Times New Roman" w:cs="Times New Roman"/>
          <w:sz w:val="20"/>
          <w:szCs w:val="20"/>
        </w:rPr>
        <w:br w:type="page"/>
      </w:r>
    </w:p>
    <w:p w:rsidR="00105EF6" w:rsidRDefault="00105EF6" w:rsidP="00830A38">
      <w:pPr>
        <w:jc w:val="both"/>
        <w:rPr>
          <w:rFonts w:ascii="Times New Roman" w:hAnsi="Times New Roman" w:cs="Times New Roman"/>
          <w:sz w:val="20"/>
          <w:szCs w:val="20"/>
        </w:rPr>
      </w:pPr>
      <w:r>
        <w:rPr>
          <w:rFonts w:ascii="Times New Roman" w:hAnsi="Times New Roman" w:cs="Times New Roman"/>
          <w:sz w:val="20"/>
          <w:szCs w:val="20"/>
        </w:rPr>
        <w:lastRenderedPageBreak/>
        <w:t>DE V</w:t>
      </w:r>
    </w:p>
    <w:tbl>
      <w:tblPr>
        <w:tblW w:w="5000" w:type="pct"/>
        <w:tblLook w:val="04A0"/>
      </w:tblPr>
      <w:tblGrid>
        <w:gridCol w:w="571"/>
        <w:gridCol w:w="1336"/>
        <w:gridCol w:w="1259"/>
        <w:gridCol w:w="6076"/>
      </w:tblGrid>
      <w:tr w:rsidR="001B12BD" w:rsidTr="00755D52">
        <w:trPr>
          <w:trHeight w:val="20"/>
        </w:trPr>
        <w:tc>
          <w:tcPr>
            <w:tcW w:w="309" w:type="pct"/>
            <w:tcBorders>
              <w:top w:val="single" w:sz="4" w:space="0" w:color="auto"/>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1</w:t>
            </w:r>
          </w:p>
        </w:tc>
        <w:tc>
          <w:tcPr>
            <w:tcW w:w="723"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Course No.</w:t>
            </w:r>
          </w:p>
        </w:tc>
        <w:tc>
          <w:tcPr>
            <w:tcW w:w="3968" w:type="pct"/>
            <w:gridSpan w:val="2"/>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b/>
                <w:color w:val="000000"/>
                <w:sz w:val="20"/>
                <w:szCs w:val="20"/>
                <w:lang w:eastAsia="en-GB"/>
              </w:rPr>
            </w:pPr>
            <w:r>
              <w:rPr>
                <w:rFonts w:ascii="Calibri" w:eastAsia="Times New Roman" w:hAnsi="Calibri"/>
                <w:b/>
                <w:color w:val="000000"/>
                <w:sz w:val="20"/>
                <w:szCs w:val="20"/>
                <w:lang w:eastAsia="en-GB"/>
              </w:rPr>
              <w:t>CSE422</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2</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Course Title</w:t>
            </w:r>
          </w:p>
        </w:tc>
        <w:tc>
          <w:tcPr>
            <w:tcW w:w="3968" w:type="pct"/>
            <w:gridSpan w:val="2"/>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b/>
                <w:color w:val="000000"/>
                <w:sz w:val="20"/>
                <w:szCs w:val="20"/>
                <w:lang w:eastAsia="en-GB"/>
              </w:rPr>
            </w:pPr>
            <w:r>
              <w:rPr>
                <w:rFonts w:ascii="Calibri" w:eastAsia="Times New Roman" w:hAnsi="Calibri"/>
                <w:color w:val="000000"/>
                <w:sz w:val="20"/>
                <w:szCs w:val="20"/>
                <w:lang w:eastAsia="en-GB"/>
              </w:rPr>
              <w:t> </w:t>
            </w:r>
            <w:r>
              <w:rPr>
                <w:rFonts w:ascii="Calibri" w:eastAsia="Times New Roman" w:hAnsi="Calibri"/>
                <w:b/>
                <w:color w:val="000000"/>
                <w:sz w:val="20"/>
                <w:szCs w:val="20"/>
                <w:lang w:eastAsia="en-GB"/>
              </w:rPr>
              <w:t>DATA MINING AND KNOWLEDGE DISCOVERY</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3</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Credits</w:t>
            </w:r>
          </w:p>
        </w:tc>
        <w:tc>
          <w:tcPr>
            <w:tcW w:w="3968" w:type="pct"/>
            <w:gridSpan w:val="2"/>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 4</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4</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Contact Hours (L-T-P)</w:t>
            </w:r>
          </w:p>
        </w:tc>
        <w:tc>
          <w:tcPr>
            <w:tcW w:w="3968" w:type="pct"/>
            <w:gridSpan w:val="2"/>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 (3-1-0)</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5</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Course Objective</w:t>
            </w:r>
          </w:p>
        </w:tc>
        <w:tc>
          <w:tcPr>
            <w:tcW w:w="3968" w:type="pct"/>
            <w:gridSpan w:val="2"/>
            <w:tcBorders>
              <w:top w:val="nil"/>
              <w:left w:val="nil"/>
              <w:bottom w:val="single" w:sz="4" w:space="0" w:color="auto"/>
              <w:right w:val="single" w:sz="4" w:space="0" w:color="auto"/>
            </w:tcBorders>
            <w:vAlign w:val="bottom"/>
            <w:hideMark/>
          </w:tcPr>
          <w:p w:rsidR="001B12BD" w:rsidRDefault="001B12BD" w:rsidP="00482BA3">
            <w:pPr>
              <w:spacing w:line="276" w:lineRule="auto"/>
              <w:jc w:val="both"/>
              <w:rPr>
                <w:rFonts w:ascii="Calibri" w:eastAsia="Calibri" w:hAnsi="Calibri"/>
                <w:sz w:val="20"/>
                <w:szCs w:val="20"/>
              </w:rPr>
            </w:pPr>
            <w:r>
              <w:rPr>
                <w:rFonts w:ascii="Calibri" w:hAnsi="Calibri"/>
                <w:sz w:val="20"/>
                <w:szCs w:val="20"/>
              </w:rPr>
              <w:t xml:space="preserve">To understand the concept of data warehouse with </w:t>
            </w:r>
            <w:proofErr w:type="spellStart"/>
            <w:proofErr w:type="gramStart"/>
            <w:r>
              <w:rPr>
                <w:rFonts w:ascii="Calibri" w:hAnsi="Calibri"/>
                <w:sz w:val="20"/>
                <w:szCs w:val="20"/>
              </w:rPr>
              <w:t>it’s</w:t>
            </w:r>
            <w:proofErr w:type="spellEnd"/>
            <w:proofErr w:type="gramEnd"/>
            <w:r>
              <w:rPr>
                <w:rFonts w:ascii="Calibri" w:hAnsi="Calibri"/>
                <w:sz w:val="20"/>
                <w:szCs w:val="20"/>
              </w:rPr>
              <w:t xml:space="preserve"> conceptual, logical and physical design and become familiar with popular technologies like OLAP and Data Mining.</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6</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Course Outcomes</w:t>
            </w:r>
          </w:p>
        </w:tc>
        <w:tc>
          <w:tcPr>
            <w:tcW w:w="3968" w:type="pct"/>
            <w:gridSpan w:val="2"/>
            <w:tcBorders>
              <w:top w:val="nil"/>
              <w:left w:val="nil"/>
              <w:bottom w:val="single" w:sz="4" w:space="0" w:color="auto"/>
              <w:right w:val="single" w:sz="4" w:space="0" w:color="auto"/>
            </w:tcBorders>
            <w:vAlign w:val="bottom"/>
            <w:hideMark/>
          </w:tcPr>
          <w:p w:rsidR="001B12BD" w:rsidRDefault="001B12BD" w:rsidP="00482BA3">
            <w:pPr>
              <w:pStyle w:val="ListParagraph"/>
              <w:spacing w:before="0" w:line="276" w:lineRule="auto"/>
              <w:ind w:left="0"/>
              <w:rPr>
                <w:rFonts w:ascii="Calibri" w:eastAsia="Times New Roman" w:hAnsi="Calibri"/>
                <w:color w:val="000000"/>
                <w:sz w:val="20"/>
                <w:szCs w:val="20"/>
                <w:lang w:eastAsia="en-GB"/>
              </w:rPr>
            </w:pPr>
            <w:r>
              <w:rPr>
                <w:rFonts w:ascii="Calibri" w:eastAsia="Times New Roman" w:hAnsi="Calibri"/>
                <w:color w:val="000000"/>
                <w:sz w:val="20"/>
                <w:szCs w:val="20"/>
                <w:lang w:eastAsia="en-GB"/>
              </w:rPr>
              <w:t>After the successful completion of this course, the students will be able  to</w:t>
            </w:r>
          </w:p>
          <w:p w:rsidR="001B12BD" w:rsidRDefault="001B12BD" w:rsidP="00EB3120">
            <w:pPr>
              <w:pStyle w:val="ListParagraph"/>
              <w:numPr>
                <w:ilvl w:val="0"/>
                <w:numId w:val="49"/>
              </w:numPr>
              <w:spacing w:before="0" w:line="276" w:lineRule="auto"/>
              <w:rPr>
                <w:rFonts w:ascii="Calibri" w:eastAsia="Times New Roman" w:hAnsi="Calibri"/>
                <w:color w:val="000000"/>
                <w:sz w:val="20"/>
                <w:szCs w:val="20"/>
                <w:lang w:eastAsia="en-GB"/>
              </w:rPr>
            </w:pPr>
            <w:proofErr w:type="gramStart"/>
            <w:r>
              <w:rPr>
                <w:rFonts w:ascii="Calibri" w:eastAsia="Times New Roman" w:hAnsi="Calibri"/>
                <w:color w:val="000000"/>
                <w:sz w:val="20"/>
                <w:szCs w:val="20"/>
                <w:lang w:eastAsia="en-GB"/>
              </w:rPr>
              <w:t>use</w:t>
            </w:r>
            <w:proofErr w:type="gramEnd"/>
            <w:r>
              <w:rPr>
                <w:rFonts w:ascii="Calibri" w:eastAsia="Times New Roman" w:hAnsi="Calibri"/>
                <w:color w:val="000000"/>
                <w:sz w:val="20"/>
                <w:szCs w:val="20"/>
                <w:lang w:eastAsia="en-GB"/>
              </w:rPr>
              <w:t xml:space="preserve"> fundamental concepts and techniques of data mining.</w:t>
            </w:r>
          </w:p>
          <w:p w:rsidR="001B12BD" w:rsidRDefault="001B12BD" w:rsidP="00EB3120">
            <w:pPr>
              <w:pStyle w:val="ListParagraph"/>
              <w:numPr>
                <w:ilvl w:val="0"/>
                <w:numId w:val="49"/>
              </w:numPr>
              <w:spacing w:before="0" w:line="276" w:lineRule="auto"/>
              <w:rPr>
                <w:rFonts w:ascii="Calibri" w:eastAsia="Times New Roman" w:hAnsi="Calibri"/>
                <w:color w:val="000000"/>
                <w:sz w:val="20"/>
                <w:szCs w:val="20"/>
                <w:lang w:eastAsia="en-GB"/>
              </w:rPr>
            </w:pPr>
            <w:proofErr w:type="gramStart"/>
            <w:r>
              <w:rPr>
                <w:rFonts w:ascii="Calibri" w:eastAsia="Times New Roman" w:hAnsi="Calibri"/>
                <w:color w:val="000000"/>
                <w:sz w:val="20"/>
                <w:szCs w:val="20"/>
                <w:lang w:eastAsia="en-GB"/>
              </w:rPr>
              <w:t>analyse</w:t>
            </w:r>
            <w:proofErr w:type="gramEnd"/>
            <w:r>
              <w:rPr>
                <w:rFonts w:ascii="Calibri" w:eastAsia="Times New Roman" w:hAnsi="Calibri"/>
                <w:color w:val="000000"/>
                <w:sz w:val="20"/>
                <w:szCs w:val="20"/>
                <w:lang w:eastAsia="en-GB"/>
              </w:rPr>
              <w:t xml:space="preserve"> the architectural concepts of data warehouse.</w:t>
            </w:r>
          </w:p>
          <w:p w:rsidR="001B12BD" w:rsidRDefault="001B12BD" w:rsidP="00EB3120">
            <w:pPr>
              <w:pStyle w:val="ListParagraph"/>
              <w:numPr>
                <w:ilvl w:val="0"/>
                <w:numId w:val="49"/>
              </w:numPr>
              <w:spacing w:before="0" w:line="276" w:lineRule="auto"/>
              <w:rPr>
                <w:rFonts w:ascii="Calibri" w:eastAsia="Times New Roman" w:hAnsi="Calibri"/>
                <w:color w:val="000000"/>
                <w:sz w:val="20"/>
                <w:szCs w:val="20"/>
                <w:lang w:eastAsia="en-GB"/>
              </w:rPr>
            </w:pPr>
            <w:proofErr w:type="gramStart"/>
            <w:r>
              <w:rPr>
                <w:rFonts w:ascii="Calibri" w:eastAsia="Times New Roman" w:hAnsi="Calibri"/>
                <w:color w:val="000000"/>
                <w:sz w:val="20"/>
                <w:szCs w:val="20"/>
                <w:lang w:eastAsia="en-GB"/>
              </w:rPr>
              <w:t>demonstrate</w:t>
            </w:r>
            <w:proofErr w:type="gramEnd"/>
            <w:r>
              <w:rPr>
                <w:rFonts w:ascii="Calibri" w:eastAsia="Times New Roman" w:hAnsi="Calibri"/>
                <w:color w:val="000000"/>
                <w:sz w:val="20"/>
                <w:szCs w:val="20"/>
                <w:lang w:eastAsia="en-GB"/>
              </w:rPr>
              <w:t xml:space="preserve"> the design of the data warehouse for real world applications.</w:t>
            </w:r>
          </w:p>
          <w:p w:rsidR="001B12BD" w:rsidRDefault="001B12BD" w:rsidP="00EB3120">
            <w:pPr>
              <w:pStyle w:val="ListParagraph"/>
              <w:numPr>
                <w:ilvl w:val="0"/>
                <w:numId w:val="49"/>
              </w:numPr>
              <w:spacing w:before="0" w:line="276" w:lineRule="auto"/>
              <w:rPr>
                <w:rFonts w:ascii="Calibri" w:eastAsia="Times New Roman" w:hAnsi="Calibri"/>
                <w:color w:val="000000"/>
                <w:sz w:val="20"/>
                <w:szCs w:val="20"/>
                <w:lang w:eastAsia="en-GB"/>
              </w:rPr>
            </w:pPr>
            <w:proofErr w:type="gramStart"/>
            <w:r>
              <w:rPr>
                <w:rFonts w:ascii="Calibri" w:eastAsia="Times New Roman" w:hAnsi="Calibri"/>
                <w:color w:val="000000"/>
                <w:sz w:val="20"/>
                <w:szCs w:val="20"/>
                <w:lang w:eastAsia="en-GB"/>
              </w:rPr>
              <w:t>practice</w:t>
            </w:r>
            <w:proofErr w:type="gramEnd"/>
            <w:r>
              <w:rPr>
                <w:rFonts w:ascii="Calibri" w:eastAsia="Times New Roman" w:hAnsi="Calibri"/>
                <w:color w:val="000000"/>
                <w:sz w:val="20"/>
                <w:szCs w:val="20"/>
                <w:lang w:eastAsia="en-GB"/>
              </w:rPr>
              <w:t xml:space="preserve"> the efficient use of data warehouse in the data mining applications. </w:t>
            </w:r>
          </w:p>
          <w:p w:rsidR="001B12BD" w:rsidRDefault="001B12BD" w:rsidP="00EB3120">
            <w:pPr>
              <w:pStyle w:val="ListParagraph"/>
              <w:numPr>
                <w:ilvl w:val="0"/>
                <w:numId w:val="49"/>
              </w:numPr>
              <w:spacing w:before="0" w:line="276" w:lineRule="auto"/>
              <w:rPr>
                <w:rFonts w:ascii="Calibri" w:eastAsia="Times New Roman" w:hAnsi="Calibri"/>
                <w:color w:val="000000"/>
                <w:sz w:val="20"/>
                <w:szCs w:val="20"/>
                <w:lang w:eastAsia="en-GB"/>
              </w:rPr>
            </w:pPr>
            <w:proofErr w:type="gramStart"/>
            <w:r>
              <w:rPr>
                <w:rFonts w:ascii="Calibri" w:eastAsia="Times New Roman" w:hAnsi="Calibri"/>
                <w:color w:val="000000"/>
                <w:sz w:val="20"/>
                <w:szCs w:val="20"/>
                <w:lang w:eastAsia="en-GB"/>
              </w:rPr>
              <w:t>evaluate</w:t>
            </w:r>
            <w:proofErr w:type="gramEnd"/>
            <w:r>
              <w:rPr>
                <w:rFonts w:ascii="Calibri" w:eastAsia="Times New Roman" w:hAnsi="Calibri"/>
                <w:color w:val="000000"/>
                <w:sz w:val="20"/>
                <w:szCs w:val="20"/>
                <w:lang w:eastAsia="en-GB"/>
              </w:rPr>
              <w:t xml:space="preserve"> methodological issues underlying the effective application of data mining.</w:t>
            </w:r>
          </w:p>
          <w:p w:rsidR="001B12BD" w:rsidRDefault="001B12BD" w:rsidP="00EB3120">
            <w:pPr>
              <w:pStyle w:val="ListParagraph"/>
              <w:numPr>
                <w:ilvl w:val="0"/>
                <w:numId w:val="49"/>
              </w:numPr>
              <w:spacing w:before="0" w:line="276" w:lineRule="auto"/>
              <w:rPr>
                <w:rFonts w:ascii="Calibri" w:eastAsia="Times New Roman" w:hAnsi="Calibri"/>
                <w:color w:val="000000"/>
                <w:sz w:val="20"/>
                <w:szCs w:val="20"/>
                <w:lang w:eastAsia="en-GB"/>
              </w:rPr>
            </w:pPr>
            <w:proofErr w:type="gramStart"/>
            <w:r>
              <w:rPr>
                <w:rFonts w:ascii="Calibri" w:eastAsia="Times New Roman" w:hAnsi="Calibri"/>
                <w:color w:val="000000"/>
                <w:sz w:val="20"/>
                <w:szCs w:val="20"/>
                <w:lang w:eastAsia="en-GB"/>
              </w:rPr>
              <w:t>investigate</w:t>
            </w:r>
            <w:proofErr w:type="gramEnd"/>
            <w:r>
              <w:rPr>
                <w:rFonts w:ascii="Calibri" w:eastAsia="Times New Roman" w:hAnsi="Calibri"/>
                <w:color w:val="000000"/>
                <w:sz w:val="20"/>
                <w:szCs w:val="20"/>
                <w:lang w:eastAsia="en-GB"/>
              </w:rPr>
              <w:t xml:space="preserve"> the different issues related to data warehousing and data mining.</w:t>
            </w:r>
          </w:p>
          <w:p w:rsidR="001B12BD" w:rsidRDefault="001B12BD" w:rsidP="00EB3120">
            <w:pPr>
              <w:pStyle w:val="ListParagraph"/>
              <w:numPr>
                <w:ilvl w:val="0"/>
                <w:numId w:val="49"/>
              </w:numPr>
              <w:spacing w:before="0" w:line="276" w:lineRule="auto"/>
              <w:rPr>
                <w:rFonts w:ascii="Calibri" w:eastAsia="Times New Roman" w:hAnsi="Calibri"/>
                <w:color w:val="000000"/>
                <w:sz w:val="20"/>
                <w:szCs w:val="20"/>
                <w:lang w:eastAsia="en-GB"/>
              </w:rPr>
            </w:pPr>
            <w:proofErr w:type="gramStart"/>
            <w:r>
              <w:rPr>
                <w:rFonts w:ascii="Calibri" w:eastAsia="Times New Roman" w:hAnsi="Calibri"/>
                <w:color w:val="000000"/>
                <w:sz w:val="20"/>
                <w:szCs w:val="20"/>
                <w:lang w:eastAsia="en-GB"/>
              </w:rPr>
              <w:t>explain</w:t>
            </w:r>
            <w:proofErr w:type="gramEnd"/>
            <w:r>
              <w:rPr>
                <w:rFonts w:ascii="Calibri" w:eastAsia="Times New Roman" w:hAnsi="Calibri"/>
                <w:color w:val="000000"/>
                <w:sz w:val="20"/>
                <w:szCs w:val="20"/>
                <w:lang w:eastAsia="en-GB"/>
              </w:rPr>
              <w:t xml:space="preserve"> the different data mining tasks and their common real world applications.</w:t>
            </w:r>
          </w:p>
          <w:p w:rsidR="001B12BD" w:rsidRDefault="001B12BD" w:rsidP="00482BA3">
            <w:pPr>
              <w:spacing w:line="276" w:lineRule="auto"/>
              <w:ind w:left="432"/>
              <w:rPr>
                <w:rFonts w:ascii="Calibri" w:eastAsia="Times New Roman" w:hAnsi="Calibri"/>
                <w:color w:val="000000"/>
                <w:sz w:val="20"/>
                <w:szCs w:val="20"/>
                <w:lang w:eastAsia="en-GB"/>
              </w:rPr>
            </w:pPr>
            <w:r>
              <w:rPr>
                <w:rFonts w:ascii="Calibri" w:eastAsia="Times New Roman" w:hAnsi="Calibri"/>
                <w:color w:val="000000"/>
                <w:sz w:val="20"/>
                <w:szCs w:val="20"/>
                <w:lang w:eastAsia="en-GB"/>
              </w:rPr>
              <w:t xml:space="preserve">       </w:t>
            </w:r>
          </w:p>
        </w:tc>
      </w:tr>
      <w:tr w:rsidR="001B12BD" w:rsidTr="00755D52">
        <w:trPr>
          <w:trHeight w:val="260"/>
        </w:trPr>
        <w:tc>
          <w:tcPr>
            <w:tcW w:w="309" w:type="pct"/>
            <w:tcBorders>
              <w:top w:val="nil"/>
              <w:left w:val="single" w:sz="4" w:space="0" w:color="auto"/>
              <w:bottom w:val="nil"/>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w:t>
            </w:r>
          </w:p>
        </w:tc>
        <w:tc>
          <w:tcPr>
            <w:tcW w:w="4691" w:type="pct"/>
            <w:gridSpan w:val="3"/>
            <w:tcBorders>
              <w:top w:val="nil"/>
              <w:left w:val="nil"/>
              <w:bottom w:val="nil"/>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Outline syllabus: </w:t>
            </w:r>
          </w:p>
        </w:tc>
      </w:tr>
      <w:tr w:rsidR="001B12BD" w:rsidTr="00755D52">
        <w:trPr>
          <w:trHeight w:val="20"/>
        </w:trPr>
        <w:tc>
          <w:tcPr>
            <w:tcW w:w="309" w:type="pct"/>
            <w:tcBorders>
              <w:top w:val="single" w:sz="4" w:space="0" w:color="auto"/>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7.01</w:t>
            </w:r>
          </w:p>
        </w:tc>
        <w:tc>
          <w:tcPr>
            <w:tcW w:w="723"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CSE422.A</w:t>
            </w:r>
          </w:p>
        </w:tc>
        <w:tc>
          <w:tcPr>
            <w:tcW w:w="681"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b/>
                <w:color w:val="000000"/>
                <w:sz w:val="20"/>
                <w:szCs w:val="20"/>
              </w:rPr>
            </w:pPr>
            <w:r>
              <w:rPr>
                <w:rFonts w:ascii="Calibri" w:hAnsi="Calibri"/>
                <w:b/>
                <w:color w:val="000000"/>
                <w:sz w:val="20"/>
                <w:szCs w:val="20"/>
              </w:rPr>
              <w:t>Unit A</w:t>
            </w:r>
          </w:p>
        </w:tc>
        <w:tc>
          <w:tcPr>
            <w:tcW w:w="3288" w:type="pct"/>
            <w:tcBorders>
              <w:top w:val="single" w:sz="4" w:space="0" w:color="auto"/>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b/>
                <w:color w:val="000000"/>
                <w:sz w:val="20"/>
                <w:szCs w:val="20"/>
                <w:lang w:eastAsia="en-GB"/>
              </w:rPr>
            </w:pPr>
            <w:r>
              <w:rPr>
                <w:rFonts w:ascii="Calibri" w:eastAsia="Times New Roman" w:hAnsi="Calibri"/>
                <w:b/>
                <w:color w:val="000000"/>
                <w:sz w:val="20"/>
                <w:szCs w:val="20"/>
                <w:lang w:eastAsia="en-GB"/>
              </w:rPr>
              <w:t>INTRODUCTION TO DATA MINING</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7.02</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CSE422.A1</w:t>
            </w:r>
          </w:p>
        </w:tc>
        <w:tc>
          <w:tcPr>
            <w:tcW w:w="681"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color w:val="000000"/>
                <w:sz w:val="20"/>
                <w:szCs w:val="20"/>
              </w:rPr>
            </w:pPr>
            <w:r>
              <w:rPr>
                <w:rFonts w:ascii="Calibri" w:hAnsi="Calibri"/>
                <w:color w:val="000000"/>
                <w:sz w:val="20"/>
                <w:szCs w:val="20"/>
              </w:rPr>
              <w:t>Unit A Topic 1</w:t>
            </w:r>
          </w:p>
        </w:tc>
        <w:tc>
          <w:tcPr>
            <w:tcW w:w="3288" w:type="pct"/>
            <w:tcBorders>
              <w:top w:val="nil"/>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Evolution of Data mining and introductory concepts</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7.03</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CSE422.A2</w:t>
            </w:r>
          </w:p>
        </w:tc>
        <w:tc>
          <w:tcPr>
            <w:tcW w:w="681"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color w:val="000000"/>
                <w:sz w:val="20"/>
                <w:szCs w:val="20"/>
              </w:rPr>
            </w:pPr>
            <w:r>
              <w:rPr>
                <w:rFonts w:ascii="Calibri" w:hAnsi="Calibri"/>
                <w:color w:val="000000"/>
                <w:sz w:val="20"/>
                <w:szCs w:val="20"/>
              </w:rPr>
              <w:t>Unit A Topic 2</w:t>
            </w:r>
          </w:p>
        </w:tc>
        <w:tc>
          <w:tcPr>
            <w:tcW w:w="3288" w:type="pct"/>
            <w:tcBorders>
              <w:top w:val="nil"/>
              <w:left w:val="nil"/>
              <w:bottom w:val="single" w:sz="4" w:space="0" w:color="auto"/>
              <w:right w:val="single" w:sz="4" w:space="0" w:color="auto"/>
            </w:tcBorders>
            <w:hideMark/>
          </w:tcPr>
          <w:p w:rsidR="001B12BD" w:rsidRDefault="001B12BD" w:rsidP="00482BA3">
            <w:pPr>
              <w:tabs>
                <w:tab w:val="left" w:pos="2755"/>
              </w:tabs>
              <w:spacing w:line="276" w:lineRule="auto"/>
              <w:rPr>
                <w:rFonts w:ascii="Calibri" w:eastAsia="Times New Roman" w:hAnsi="Calibri"/>
                <w:color w:val="000000"/>
                <w:sz w:val="20"/>
                <w:szCs w:val="20"/>
                <w:lang w:eastAsia="en-GB"/>
              </w:rPr>
            </w:pPr>
            <w:r>
              <w:rPr>
                <w:rFonts w:ascii="Calibri" w:eastAsia="Times New Roman" w:hAnsi="Calibri"/>
                <w:sz w:val="20"/>
                <w:szCs w:val="20"/>
              </w:rPr>
              <w:t>Data Mining Functionalities and Techniques</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7.04</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CSE422.A3</w:t>
            </w:r>
          </w:p>
        </w:tc>
        <w:tc>
          <w:tcPr>
            <w:tcW w:w="681"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color w:val="000000"/>
                <w:sz w:val="20"/>
                <w:szCs w:val="20"/>
              </w:rPr>
            </w:pPr>
            <w:r>
              <w:rPr>
                <w:rFonts w:ascii="Calibri" w:hAnsi="Calibri"/>
                <w:color w:val="000000"/>
                <w:sz w:val="20"/>
                <w:szCs w:val="20"/>
              </w:rPr>
              <w:t>Unit A Topic 3</w:t>
            </w:r>
          </w:p>
        </w:tc>
        <w:tc>
          <w:tcPr>
            <w:tcW w:w="3288" w:type="pct"/>
            <w:tcBorders>
              <w:top w:val="nil"/>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sz w:val="20"/>
                <w:szCs w:val="20"/>
              </w:rPr>
              <w:t>Integration of Data Mining with a Database or Data warehouse,  Major issues in data mining</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7.05</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CSE422.B</w:t>
            </w:r>
          </w:p>
        </w:tc>
        <w:tc>
          <w:tcPr>
            <w:tcW w:w="681"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b/>
                <w:color w:val="000000"/>
                <w:sz w:val="20"/>
                <w:szCs w:val="20"/>
              </w:rPr>
            </w:pPr>
            <w:r>
              <w:rPr>
                <w:rFonts w:ascii="Calibri" w:hAnsi="Calibri"/>
                <w:b/>
                <w:color w:val="000000"/>
                <w:sz w:val="20"/>
                <w:szCs w:val="20"/>
              </w:rPr>
              <w:t>Unit B</w:t>
            </w:r>
          </w:p>
        </w:tc>
        <w:tc>
          <w:tcPr>
            <w:tcW w:w="3288" w:type="pct"/>
            <w:tcBorders>
              <w:top w:val="nil"/>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b/>
                <w:color w:val="000000"/>
                <w:sz w:val="20"/>
                <w:szCs w:val="20"/>
                <w:lang w:eastAsia="en-GB"/>
              </w:rPr>
            </w:pPr>
            <w:r>
              <w:rPr>
                <w:rFonts w:ascii="Calibri" w:eastAsia="Times New Roman" w:hAnsi="Calibri"/>
                <w:b/>
                <w:color w:val="000000"/>
                <w:sz w:val="20"/>
                <w:szCs w:val="20"/>
                <w:lang w:eastAsia="en-GB"/>
              </w:rPr>
              <w:t>DATA PRE-PROCESSING</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7.06</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CSE422.B1</w:t>
            </w:r>
          </w:p>
        </w:tc>
        <w:tc>
          <w:tcPr>
            <w:tcW w:w="681"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color w:val="000000"/>
                <w:sz w:val="20"/>
                <w:szCs w:val="20"/>
              </w:rPr>
            </w:pPr>
            <w:r>
              <w:rPr>
                <w:rFonts w:ascii="Calibri" w:hAnsi="Calibri"/>
                <w:color w:val="000000"/>
                <w:sz w:val="20"/>
                <w:szCs w:val="20"/>
              </w:rPr>
              <w:t>Unit B Topic 1</w:t>
            </w:r>
          </w:p>
        </w:tc>
        <w:tc>
          <w:tcPr>
            <w:tcW w:w="3288" w:type="pct"/>
            <w:tcBorders>
              <w:top w:val="nil"/>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Descriptive Data Summarization</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7.07</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CSE422.B2</w:t>
            </w:r>
          </w:p>
        </w:tc>
        <w:tc>
          <w:tcPr>
            <w:tcW w:w="681"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color w:val="000000"/>
                <w:sz w:val="20"/>
                <w:szCs w:val="20"/>
              </w:rPr>
            </w:pPr>
            <w:r>
              <w:rPr>
                <w:rFonts w:ascii="Calibri" w:hAnsi="Calibri"/>
                <w:color w:val="000000"/>
                <w:sz w:val="20"/>
                <w:szCs w:val="20"/>
              </w:rPr>
              <w:t>Unit B Topic 2</w:t>
            </w:r>
          </w:p>
        </w:tc>
        <w:tc>
          <w:tcPr>
            <w:tcW w:w="3288" w:type="pct"/>
            <w:tcBorders>
              <w:top w:val="nil"/>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Data Cleaning , Integration and Transformation</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7.08</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CSE422.B3</w:t>
            </w:r>
          </w:p>
        </w:tc>
        <w:tc>
          <w:tcPr>
            <w:tcW w:w="681"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color w:val="000000"/>
                <w:sz w:val="20"/>
                <w:szCs w:val="20"/>
              </w:rPr>
            </w:pPr>
            <w:r>
              <w:rPr>
                <w:rFonts w:ascii="Calibri" w:hAnsi="Calibri"/>
                <w:color w:val="000000"/>
                <w:sz w:val="20"/>
                <w:szCs w:val="20"/>
              </w:rPr>
              <w:t>Unit B Topic 3</w:t>
            </w:r>
          </w:p>
        </w:tc>
        <w:tc>
          <w:tcPr>
            <w:tcW w:w="3288" w:type="pct"/>
            <w:tcBorders>
              <w:top w:val="nil"/>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 xml:space="preserve">Data Reduction, </w:t>
            </w:r>
            <w:proofErr w:type="spellStart"/>
            <w:r>
              <w:rPr>
                <w:rFonts w:ascii="Calibri" w:eastAsia="Times New Roman" w:hAnsi="Calibri"/>
                <w:color w:val="000000"/>
                <w:sz w:val="20"/>
                <w:szCs w:val="20"/>
                <w:lang w:eastAsia="en-GB"/>
              </w:rPr>
              <w:t>Discretization</w:t>
            </w:r>
            <w:proofErr w:type="spellEnd"/>
            <w:r>
              <w:rPr>
                <w:rFonts w:ascii="Calibri" w:eastAsia="Times New Roman" w:hAnsi="Calibri"/>
                <w:color w:val="000000"/>
                <w:sz w:val="20"/>
                <w:szCs w:val="20"/>
                <w:lang w:eastAsia="en-GB"/>
              </w:rPr>
              <w:t xml:space="preserve"> and Concept Hierarchy Generation</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7.09</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CSE422.C</w:t>
            </w:r>
          </w:p>
        </w:tc>
        <w:tc>
          <w:tcPr>
            <w:tcW w:w="681"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b/>
                <w:color w:val="000000"/>
                <w:sz w:val="20"/>
                <w:szCs w:val="20"/>
              </w:rPr>
            </w:pPr>
            <w:r>
              <w:rPr>
                <w:rFonts w:ascii="Calibri" w:hAnsi="Calibri"/>
                <w:b/>
                <w:color w:val="000000"/>
                <w:sz w:val="20"/>
                <w:szCs w:val="20"/>
              </w:rPr>
              <w:t>Unit C</w:t>
            </w:r>
          </w:p>
        </w:tc>
        <w:tc>
          <w:tcPr>
            <w:tcW w:w="3288" w:type="pct"/>
            <w:tcBorders>
              <w:top w:val="nil"/>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b/>
                <w:color w:val="000000"/>
                <w:sz w:val="20"/>
                <w:szCs w:val="20"/>
                <w:lang w:eastAsia="en-GB"/>
              </w:rPr>
            </w:pPr>
            <w:r>
              <w:rPr>
                <w:rFonts w:ascii="Calibri" w:eastAsia="Times New Roman" w:hAnsi="Calibri"/>
                <w:b/>
                <w:color w:val="000000"/>
                <w:sz w:val="20"/>
                <w:szCs w:val="20"/>
                <w:lang w:eastAsia="en-GB"/>
              </w:rPr>
              <w:t>DATA WAREHOUSE AND OLAP TECHNOLOGY</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7.10</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CSE422.C1</w:t>
            </w:r>
          </w:p>
        </w:tc>
        <w:tc>
          <w:tcPr>
            <w:tcW w:w="681"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color w:val="000000"/>
                <w:sz w:val="20"/>
                <w:szCs w:val="20"/>
              </w:rPr>
            </w:pPr>
            <w:r>
              <w:rPr>
                <w:rFonts w:ascii="Calibri" w:hAnsi="Calibri"/>
                <w:color w:val="000000"/>
                <w:sz w:val="20"/>
                <w:szCs w:val="20"/>
              </w:rPr>
              <w:t>Unit C Topic 1</w:t>
            </w:r>
          </w:p>
        </w:tc>
        <w:tc>
          <w:tcPr>
            <w:tcW w:w="3288" w:type="pct"/>
            <w:tcBorders>
              <w:top w:val="nil"/>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Multidimensional view of Data model, Architecture of Data Warehouse</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7.11</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CSE422.C2</w:t>
            </w:r>
          </w:p>
        </w:tc>
        <w:tc>
          <w:tcPr>
            <w:tcW w:w="681"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color w:val="000000"/>
                <w:sz w:val="20"/>
                <w:szCs w:val="20"/>
              </w:rPr>
            </w:pPr>
            <w:r>
              <w:rPr>
                <w:rFonts w:ascii="Calibri" w:hAnsi="Calibri"/>
                <w:color w:val="000000"/>
                <w:sz w:val="20"/>
                <w:szCs w:val="20"/>
              </w:rPr>
              <w:t xml:space="preserve">Unit C Topic </w:t>
            </w:r>
            <w:r>
              <w:rPr>
                <w:rFonts w:ascii="Calibri" w:hAnsi="Calibri"/>
                <w:color w:val="000000"/>
                <w:sz w:val="20"/>
                <w:szCs w:val="20"/>
              </w:rPr>
              <w:lastRenderedPageBreak/>
              <w:t>2</w:t>
            </w:r>
          </w:p>
        </w:tc>
        <w:tc>
          <w:tcPr>
            <w:tcW w:w="3288" w:type="pct"/>
            <w:tcBorders>
              <w:top w:val="nil"/>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lastRenderedPageBreak/>
              <w:t>Data Warehouse Implementation</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lastRenderedPageBreak/>
              <w:t>7.12</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CSE422.C3</w:t>
            </w:r>
          </w:p>
        </w:tc>
        <w:tc>
          <w:tcPr>
            <w:tcW w:w="681"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color w:val="000000"/>
                <w:sz w:val="20"/>
                <w:szCs w:val="20"/>
              </w:rPr>
            </w:pPr>
            <w:r>
              <w:rPr>
                <w:rFonts w:ascii="Calibri" w:hAnsi="Calibri"/>
                <w:color w:val="000000"/>
                <w:sz w:val="20"/>
                <w:szCs w:val="20"/>
              </w:rPr>
              <w:t>Unit C Topic 3</w:t>
            </w:r>
          </w:p>
        </w:tc>
        <w:tc>
          <w:tcPr>
            <w:tcW w:w="3288" w:type="pct"/>
            <w:tcBorders>
              <w:top w:val="nil"/>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Data Cube Computation and Generalization</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7.13</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CSE422.D</w:t>
            </w:r>
          </w:p>
        </w:tc>
        <w:tc>
          <w:tcPr>
            <w:tcW w:w="681"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b/>
                <w:color w:val="000000"/>
                <w:sz w:val="20"/>
                <w:szCs w:val="20"/>
              </w:rPr>
            </w:pPr>
            <w:r>
              <w:rPr>
                <w:rFonts w:ascii="Calibri" w:hAnsi="Calibri"/>
                <w:b/>
                <w:color w:val="000000"/>
                <w:sz w:val="20"/>
                <w:szCs w:val="20"/>
              </w:rPr>
              <w:t>Unit D</w:t>
            </w:r>
          </w:p>
        </w:tc>
        <w:tc>
          <w:tcPr>
            <w:tcW w:w="3288" w:type="pct"/>
            <w:tcBorders>
              <w:top w:val="nil"/>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b/>
                <w:color w:val="000000"/>
                <w:sz w:val="20"/>
                <w:szCs w:val="20"/>
                <w:lang w:eastAsia="en-GB"/>
              </w:rPr>
            </w:pPr>
            <w:r>
              <w:rPr>
                <w:rFonts w:ascii="Calibri" w:eastAsia="Times New Roman" w:hAnsi="Calibri"/>
                <w:b/>
                <w:color w:val="000000"/>
                <w:sz w:val="20"/>
                <w:szCs w:val="20"/>
                <w:lang w:eastAsia="en-GB"/>
              </w:rPr>
              <w:t xml:space="preserve">MINING FREQUENT PATTERNS ,ASSOCIATION, CORRELATION </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7.14</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CSE422.D1</w:t>
            </w:r>
          </w:p>
        </w:tc>
        <w:tc>
          <w:tcPr>
            <w:tcW w:w="681"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color w:val="000000"/>
                <w:sz w:val="20"/>
                <w:szCs w:val="20"/>
              </w:rPr>
            </w:pPr>
            <w:r>
              <w:rPr>
                <w:rFonts w:ascii="Calibri" w:hAnsi="Calibri"/>
                <w:color w:val="000000"/>
                <w:sz w:val="20"/>
                <w:szCs w:val="20"/>
              </w:rPr>
              <w:t>Unit D Topic 1</w:t>
            </w:r>
          </w:p>
        </w:tc>
        <w:tc>
          <w:tcPr>
            <w:tcW w:w="3288" w:type="pct"/>
            <w:tcBorders>
              <w:top w:val="nil"/>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color w:val="000000"/>
                <w:sz w:val="20"/>
                <w:szCs w:val="20"/>
                <w:lang w:eastAsia="en-GB"/>
              </w:rPr>
            </w:pPr>
            <w:r>
              <w:rPr>
                <w:rFonts w:ascii="Calibri" w:hAnsi="Calibri"/>
                <w:bCs/>
                <w:sz w:val="20"/>
                <w:szCs w:val="20"/>
                <w:lang w:val="en-US"/>
              </w:rPr>
              <w:t xml:space="preserve">Efficient and Scalable Frequent </w:t>
            </w:r>
            <w:proofErr w:type="spellStart"/>
            <w:r>
              <w:rPr>
                <w:rFonts w:ascii="Calibri" w:hAnsi="Calibri"/>
                <w:bCs/>
                <w:sz w:val="20"/>
                <w:szCs w:val="20"/>
                <w:lang w:val="en-US"/>
              </w:rPr>
              <w:t>Itemset</w:t>
            </w:r>
            <w:proofErr w:type="spellEnd"/>
            <w:r>
              <w:rPr>
                <w:rFonts w:ascii="Calibri" w:hAnsi="Calibri"/>
                <w:bCs/>
                <w:sz w:val="20"/>
                <w:szCs w:val="20"/>
                <w:lang w:val="en-US"/>
              </w:rPr>
              <w:t xml:space="preserve"> Mining Methods</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7.15</w:t>
            </w:r>
          </w:p>
        </w:tc>
        <w:tc>
          <w:tcPr>
            <w:tcW w:w="723"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CSE422.D2</w:t>
            </w:r>
          </w:p>
        </w:tc>
        <w:tc>
          <w:tcPr>
            <w:tcW w:w="681" w:type="pct"/>
            <w:tcBorders>
              <w:top w:val="nil"/>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color w:val="000000"/>
                <w:sz w:val="20"/>
                <w:szCs w:val="20"/>
              </w:rPr>
            </w:pPr>
            <w:r>
              <w:rPr>
                <w:rFonts w:ascii="Calibri" w:hAnsi="Calibri"/>
                <w:color w:val="000000"/>
                <w:sz w:val="20"/>
                <w:szCs w:val="20"/>
              </w:rPr>
              <w:t>Unit D Topic 2</w:t>
            </w:r>
          </w:p>
        </w:tc>
        <w:tc>
          <w:tcPr>
            <w:tcW w:w="3288" w:type="pct"/>
            <w:tcBorders>
              <w:top w:val="nil"/>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Mining various kinds of Association rules and correlation Analysis</w:t>
            </w:r>
          </w:p>
        </w:tc>
      </w:tr>
      <w:tr w:rsidR="001B12BD" w:rsidTr="00755D52">
        <w:trPr>
          <w:trHeight w:val="20"/>
        </w:trPr>
        <w:tc>
          <w:tcPr>
            <w:tcW w:w="309" w:type="pct"/>
            <w:tcBorders>
              <w:top w:val="single" w:sz="4" w:space="0" w:color="auto"/>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7.16</w:t>
            </w:r>
          </w:p>
        </w:tc>
        <w:tc>
          <w:tcPr>
            <w:tcW w:w="723"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CSE422.D3</w:t>
            </w:r>
          </w:p>
        </w:tc>
        <w:tc>
          <w:tcPr>
            <w:tcW w:w="681"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color w:val="000000"/>
                <w:sz w:val="20"/>
                <w:szCs w:val="20"/>
              </w:rPr>
            </w:pPr>
            <w:r>
              <w:rPr>
                <w:rFonts w:ascii="Calibri" w:hAnsi="Calibri"/>
                <w:color w:val="000000"/>
                <w:sz w:val="20"/>
                <w:szCs w:val="20"/>
              </w:rPr>
              <w:t>Unit D Topic 3</w:t>
            </w:r>
          </w:p>
        </w:tc>
        <w:tc>
          <w:tcPr>
            <w:tcW w:w="3288" w:type="pct"/>
            <w:tcBorders>
              <w:top w:val="single" w:sz="4" w:space="0" w:color="auto"/>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Classification &amp; Prediction</w:t>
            </w:r>
          </w:p>
        </w:tc>
      </w:tr>
      <w:tr w:rsidR="001B12BD" w:rsidTr="00755D52">
        <w:trPr>
          <w:trHeight w:val="20"/>
        </w:trPr>
        <w:tc>
          <w:tcPr>
            <w:tcW w:w="309" w:type="pct"/>
            <w:tcBorders>
              <w:top w:val="single" w:sz="4" w:space="0" w:color="auto"/>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7.17</w:t>
            </w:r>
          </w:p>
        </w:tc>
        <w:tc>
          <w:tcPr>
            <w:tcW w:w="723"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CSE422.E</w:t>
            </w:r>
          </w:p>
        </w:tc>
        <w:tc>
          <w:tcPr>
            <w:tcW w:w="681"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b/>
                <w:color w:val="000000"/>
                <w:sz w:val="20"/>
                <w:szCs w:val="20"/>
              </w:rPr>
            </w:pPr>
            <w:r>
              <w:rPr>
                <w:rFonts w:ascii="Calibri" w:hAnsi="Calibri"/>
                <w:b/>
                <w:color w:val="000000"/>
                <w:sz w:val="20"/>
                <w:szCs w:val="20"/>
              </w:rPr>
              <w:t>Unit E</w:t>
            </w:r>
          </w:p>
        </w:tc>
        <w:tc>
          <w:tcPr>
            <w:tcW w:w="3288" w:type="pct"/>
            <w:tcBorders>
              <w:top w:val="single" w:sz="4" w:space="0" w:color="auto"/>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b/>
                <w:color w:val="000000"/>
                <w:sz w:val="20"/>
                <w:szCs w:val="20"/>
                <w:lang w:eastAsia="en-GB"/>
              </w:rPr>
            </w:pPr>
            <w:r>
              <w:rPr>
                <w:rFonts w:ascii="Calibri" w:eastAsia="Times New Roman" w:hAnsi="Calibri"/>
                <w:b/>
                <w:color w:val="000000"/>
                <w:sz w:val="20"/>
                <w:szCs w:val="20"/>
                <w:lang w:eastAsia="en-GB"/>
              </w:rPr>
              <w:t>CLUSTER ANALYSIS</w:t>
            </w:r>
          </w:p>
        </w:tc>
      </w:tr>
      <w:tr w:rsidR="001B12BD" w:rsidTr="00755D52">
        <w:trPr>
          <w:trHeight w:val="20"/>
        </w:trPr>
        <w:tc>
          <w:tcPr>
            <w:tcW w:w="309" w:type="pct"/>
            <w:tcBorders>
              <w:top w:val="single" w:sz="4" w:space="0" w:color="auto"/>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7.18</w:t>
            </w:r>
          </w:p>
        </w:tc>
        <w:tc>
          <w:tcPr>
            <w:tcW w:w="723"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CSE422.E1</w:t>
            </w:r>
          </w:p>
        </w:tc>
        <w:tc>
          <w:tcPr>
            <w:tcW w:w="681"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color w:val="000000"/>
                <w:sz w:val="20"/>
                <w:szCs w:val="20"/>
              </w:rPr>
            </w:pPr>
            <w:r>
              <w:rPr>
                <w:rFonts w:ascii="Calibri" w:hAnsi="Calibri"/>
                <w:color w:val="000000"/>
                <w:sz w:val="20"/>
                <w:szCs w:val="20"/>
              </w:rPr>
              <w:t>Unit E Topic 1</w:t>
            </w:r>
          </w:p>
        </w:tc>
        <w:tc>
          <w:tcPr>
            <w:tcW w:w="3288" w:type="pct"/>
            <w:tcBorders>
              <w:top w:val="single" w:sz="4" w:space="0" w:color="auto"/>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Basic concepts of cluster Analysis, Partitioning Methods</w:t>
            </w:r>
          </w:p>
        </w:tc>
      </w:tr>
      <w:tr w:rsidR="001B12BD" w:rsidTr="00755D52">
        <w:trPr>
          <w:trHeight w:val="20"/>
        </w:trPr>
        <w:tc>
          <w:tcPr>
            <w:tcW w:w="309" w:type="pct"/>
            <w:tcBorders>
              <w:top w:val="single" w:sz="4" w:space="0" w:color="auto"/>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7.19</w:t>
            </w:r>
          </w:p>
        </w:tc>
        <w:tc>
          <w:tcPr>
            <w:tcW w:w="723"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CSE422.E2</w:t>
            </w:r>
          </w:p>
        </w:tc>
        <w:tc>
          <w:tcPr>
            <w:tcW w:w="681"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color w:val="000000"/>
                <w:sz w:val="20"/>
                <w:szCs w:val="20"/>
              </w:rPr>
            </w:pPr>
            <w:r>
              <w:rPr>
                <w:rFonts w:ascii="Calibri" w:hAnsi="Calibri"/>
                <w:color w:val="000000"/>
                <w:sz w:val="20"/>
                <w:szCs w:val="20"/>
              </w:rPr>
              <w:t>Unit E Topic 2</w:t>
            </w:r>
          </w:p>
        </w:tc>
        <w:tc>
          <w:tcPr>
            <w:tcW w:w="3288" w:type="pct"/>
            <w:tcBorders>
              <w:top w:val="single" w:sz="4" w:space="0" w:color="auto"/>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Hierarchical and Density based Clustering Methods</w:t>
            </w:r>
          </w:p>
        </w:tc>
      </w:tr>
      <w:tr w:rsidR="001B12BD" w:rsidTr="00755D52">
        <w:trPr>
          <w:trHeight w:val="20"/>
        </w:trPr>
        <w:tc>
          <w:tcPr>
            <w:tcW w:w="309" w:type="pct"/>
            <w:tcBorders>
              <w:top w:val="single" w:sz="4" w:space="0" w:color="auto"/>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7.20</w:t>
            </w:r>
          </w:p>
        </w:tc>
        <w:tc>
          <w:tcPr>
            <w:tcW w:w="723"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Calibri" w:hAnsi="Calibri"/>
                <w:color w:val="000000"/>
                <w:sz w:val="20"/>
                <w:szCs w:val="20"/>
              </w:rPr>
            </w:pPr>
            <w:r>
              <w:rPr>
                <w:rFonts w:ascii="Calibri" w:hAnsi="Calibri"/>
                <w:color w:val="000000"/>
                <w:sz w:val="20"/>
                <w:szCs w:val="20"/>
              </w:rPr>
              <w:t>CSE422.E3</w:t>
            </w:r>
          </w:p>
        </w:tc>
        <w:tc>
          <w:tcPr>
            <w:tcW w:w="681"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hAnsi="Calibri"/>
                <w:color w:val="000000"/>
                <w:sz w:val="20"/>
                <w:szCs w:val="20"/>
              </w:rPr>
            </w:pPr>
            <w:r>
              <w:rPr>
                <w:rFonts w:ascii="Calibri" w:hAnsi="Calibri"/>
                <w:color w:val="000000"/>
                <w:sz w:val="20"/>
                <w:szCs w:val="20"/>
              </w:rPr>
              <w:t>Unit E Topic 3</w:t>
            </w:r>
          </w:p>
        </w:tc>
        <w:tc>
          <w:tcPr>
            <w:tcW w:w="3288" w:type="pct"/>
            <w:tcBorders>
              <w:top w:val="single" w:sz="4" w:space="0" w:color="auto"/>
              <w:left w:val="nil"/>
              <w:bottom w:val="single" w:sz="4" w:space="0" w:color="auto"/>
              <w:right w:val="single" w:sz="4" w:space="0" w:color="auto"/>
            </w:tcBorders>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Application and trends in data mining</w:t>
            </w:r>
          </w:p>
        </w:tc>
      </w:tr>
      <w:tr w:rsidR="001B12BD" w:rsidTr="00755D52">
        <w:trPr>
          <w:trHeight w:val="20"/>
        </w:trPr>
        <w:tc>
          <w:tcPr>
            <w:tcW w:w="309" w:type="pct"/>
            <w:tcBorders>
              <w:top w:val="single" w:sz="4" w:space="0" w:color="auto"/>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w:t>
            </w:r>
          </w:p>
        </w:tc>
        <w:tc>
          <w:tcPr>
            <w:tcW w:w="4691" w:type="pct"/>
            <w:gridSpan w:val="3"/>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Course Evaluation</w:t>
            </w:r>
          </w:p>
        </w:tc>
      </w:tr>
      <w:tr w:rsidR="001B12BD" w:rsidTr="00755D52">
        <w:trPr>
          <w:trHeight w:val="20"/>
        </w:trPr>
        <w:tc>
          <w:tcPr>
            <w:tcW w:w="309" w:type="pct"/>
            <w:tcBorders>
              <w:top w:val="single" w:sz="4" w:space="0" w:color="auto"/>
              <w:left w:val="single" w:sz="4" w:space="0" w:color="auto"/>
              <w:bottom w:val="nil"/>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w:t>
            </w:r>
          </w:p>
        </w:tc>
        <w:tc>
          <w:tcPr>
            <w:tcW w:w="4691" w:type="pct"/>
            <w:gridSpan w:val="3"/>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Course work: 30 marks</w:t>
            </w:r>
          </w:p>
        </w:tc>
      </w:tr>
      <w:tr w:rsidR="001B12BD" w:rsidTr="00755D52">
        <w:trPr>
          <w:trHeight w:val="20"/>
        </w:trPr>
        <w:tc>
          <w:tcPr>
            <w:tcW w:w="309" w:type="pct"/>
            <w:tcBorders>
              <w:top w:val="single" w:sz="4" w:space="0" w:color="auto"/>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8.11</w:t>
            </w:r>
          </w:p>
        </w:tc>
        <w:tc>
          <w:tcPr>
            <w:tcW w:w="723"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Attendance</w:t>
            </w:r>
          </w:p>
        </w:tc>
        <w:tc>
          <w:tcPr>
            <w:tcW w:w="3968" w:type="pct"/>
            <w:gridSpan w:val="2"/>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ind w:left="-108" w:right="-108"/>
              <w:rPr>
                <w:rFonts w:ascii="Calibri" w:eastAsia="Times New Roman" w:hAnsi="Calibri" w:cs="Calibri"/>
                <w:color w:val="000000"/>
                <w:sz w:val="20"/>
                <w:lang w:eastAsia="en-GB"/>
              </w:rPr>
            </w:pPr>
            <w:r>
              <w:rPr>
                <w:rFonts w:ascii="Calibri" w:eastAsia="Times New Roman" w:hAnsi="Calibri" w:cs="Calibri"/>
                <w:color w:val="000000"/>
                <w:sz w:val="20"/>
                <w:lang w:eastAsia="en-GB"/>
              </w:rPr>
              <w:t>None</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8.12</w:t>
            </w:r>
          </w:p>
        </w:tc>
        <w:tc>
          <w:tcPr>
            <w:tcW w:w="723"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Homework</w:t>
            </w:r>
          </w:p>
        </w:tc>
        <w:tc>
          <w:tcPr>
            <w:tcW w:w="3968" w:type="pct"/>
            <w:gridSpan w:val="2"/>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ind w:left="-108" w:right="-108"/>
              <w:rPr>
                <w:rFonts w:ascii="Calibri" w:eastAsia="Times New Roman" w:hAnsi="Calibri" w:cs="Calibri"/>
                <w:color w:val="000000"/>
                <w:sz w:val="20"/>
                <w:lang w:eastAsia="en-GB"/>
              </w:rPr>
            </w:pPr>
            <w:r>
              <w:rPr>
                <w:rFonts w:ascii="Calibri" w:eastAsia="Times New Roman" w:hAnsi="Calibri" w:cs="Calibri"/>
                <w:color w:val="000000"/>
                <w:sz w:val="20"/>
                <w:lang w:eastAsia="en-GB"/>
              </w:rPr>
              <w:t> 10 assignments, no weight</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8.13</w:t>
            </w:r>
          </w:p>
        </w:tc>
        <w:tc>
          <w:tcPr>
            <w:tcW w:w="723"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Quizzes</w:t>
            </w:r>
          </w:p>
        </w:tc>
        <w:tc>
          <w:tcPr>
            <w:tcW w:w="3968" w:type="pct"/>
            <w:gridSpan w:val="2"/>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7 best  quizzes (based on assignments) in tutorial hours; 30 marks</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8.14</w:t>
            </w:r>
          </w:p>
        </w:tc>
        <w:tc>
          <w:tcPr>
            <w:tcW w:w="723"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Projects</w:t>
            </w:r>
          </w:p>
        </w:tc>
        <w:tc>
          <w:tcPr>
            <w:tcW w:w="3968" w:type="pct"/>
            <w:gridSpan w:val="2"/>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 None</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8.15</w:t>
            </w:r>
          </w:p>
        </w:tc>
        <w:tc>
          <w:tcPr>
            <w:tcW w:w="723"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Presentations</w:t>
            </w:r>
          </w:p>
        </w:tc>
        <w:tc>
          <w:tcPr>
            <w:tcW w:w="3968" w:type="pct"/>
            <w:gridSpan w:val="2"/>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ind w:left="-108" w:right="-648"/>
              <w:rPr>
                <w:rFonts w:ascii="Calibri" w:eastAsia="Times New Roman" w:hAnsi="Calibri" w:cs="Calibri"/>
                <w:color w:val="000000"/>
                <w:sz w:val="20"/>
                <w:lang w:eastAsia="en-GB"/>
              </w:rPr>
            </w:pPr>
            <w:r>
              <w:rPr>
                <w:rFonts w:ascii="Calibri" w:eastAsia="Times New Roman" w:hAnsi="Calibri" w:cs="Calibri"/>
                <w:color w:val="000000"/>
                <w:sz w:val="20"/>
                <w:lang w:eastAsia="en-GB"/>
              </w:rPr>
              <w:t> None</w:t>
            </w:r>
          </w:p>
        </w:tc>
      </w:tr>
      <w:tr w:rsidR="001B12BD" w:rsidTr="00755D52">
        <w:trPr>
          <w:trHeight w:val="278"/>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8.16</w:t>
            </w:r>
          </w:p>
        </w:tc>
        <w:tc>
          <w:tcPr>
            <w:tcW w:w="723"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Any other</w:t>
            </w:r>
          </w:p>
        </w:tc>
        <w:tc>
          <w:tcPr>
            <w:tcW w:w="3968" w:type="pct"/>
            <w:gridSpan w:val="2"/>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 xml:space="preserve">  </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8.2</w:t>
            </w:r>
          </w:p>
        </w:tc>
        <w:tc>
          <w:tcPr>
            <w:tcW w:w="723"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 xml:space="preserve">MTE  </w:t>
            </w:r>
          </w:p>
        </w:tc>
        <w:tc>
          <w:tcPr>
            <w:tcW w:w="3968" w:type="pct"/>
            <w:gridSpan w:val="2"/>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 xml:space="preserve"> One, 20 marks</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8.3</w:t>
            </w:r>
          </w:p>
        </w:tc>
        <w:tc>
          <w:tcPr>
            <w:tcW w:w="4691" w:type="pct"/>
            <w:gridSpan w:val="3"/>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  End-term examination: 50 marks</w:t>
            </w:r>
          </w:p>
        </w:tc>
      </w:tr>
      <w:tr w:rsidR="001B12BD" w:rsidTr="00755D52">
        <w:trPr>
          <w:trHeight w:val="296"/>
        </w:trPr>
        <w:tc>
          <w:tcPr>
            <w:tcW w:w="309" w:type="pct"/>
            <w:tcBorders>
              <w:top w:val="nil"/>
              <w:left w:val="single" w:sz="4" w:space="0" w:color="auto"/>
              <w:bottom w:val="nil"/>
              <w:right w:val="single" w:sz="4" w:space="0" w:color="auto"/>
            </w:tcBorders>
            <w:vAlign w:val="bottom"/>
            <w:hideMark/>
          </w:tcPr>
          <w:p w:rsidR="001B12BD" w:rsidRDefault="001B12BD" w:rsidP="00482BA3">
            <w:pPr>
              <w:spacing w:line="276" w:lineRule="auto"/>
              <w:rPr>
                <w:rFonts w:ascii="Calibri" w:eastAsia="Times New Roman" w:hAnsi="Calibri" w:cs="Times New Roman"/>
                <w:color w:val="000000"/>
                <w:sz w:val="20"/>
                <w:szCs w:val="20"/>
                <w:lang w:eastAsia="en-GB"/>
              </w:rPr>
            </w:pPr>
            <w:r>
              <w:rPr>
                <w:rFonts w:ascii="Calibri" w:eastAsia="Times New Roman" w:hAnsi="Calibri"/>
                <w:color w:val="000000"/>
                <w:sz w:val="20"/>
                <w:szCs w:val="20"/>
                <w:lang w:eastAsia="en-GB"/>
              </w:rPr>
              <w:t>9</w:t>
            </w:r>
          </w:p>
        </w:tc>
        <w:tc>
          <w:tcPr>
            <w:tcW w:w="4691" w:type="pct"/>
            <w:gridSpan w:val="3"/>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References</w:t>
            </w:r>
          </w:p>
        </w:tc>
      </w:tr>
      <w:tr w:rsidR="001B12BD" w:rsidTr="00755D52">
        <w:trPr>
          <w:trHeight w:val="20"/>
        </w:trPr>
        <w:tc>
          <w:tcPr>
            <w:tcW w:w="309" w:type="pct"/>
            <w:tcBorders>
              <w:top w:val="single" w:sz="4" w:space="0" w:color="auto"/>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9.1</w:t>
            </w:r>
          </w:p>
        </w:tc>
        <w:tc>
          <w:tcPr>
            <w:tcW w:w="723"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Text book</w:t>
            </w:r>
          </w:p>
        </w:tc>
        <w:tc>
          <w:tcPr>
            <w:tcW w:w="3968" w:type="pct"/>
            <w:gridSpan w:val="2"/>
            <w:tcBorders>
              <w:top w:val="single" w:sz="4" w:space="0" w:color="auto"/>
              <w:left w:val="nil"/>
              <w:bottom w:val="single" w:sz="4" w:space="0" w:color="auto"/>
              <w:right w:val="single" w:sz="4" w:space="0" w:color="auto"/>
            </w:tcBorders>
            <w:vAlign w:val="bottom"/>
            <w:hideMark/>
          </w:tcPr>
          <w:p w:rsidR="001B12BD" w:rsidRDefault="001B12BD" w:rsidP="00EB3120">
            <w:pPr>
              <w:pStyle w:val="ListParagraph"/>
              <w:numPr>
                <w:ilvl w:val="0"/>
                <w:numId w:val="47"/>
              </w:numPr>
              <w:spacing w:before="0" w:line="276" w:lineRule="auto"/>
              <w:rPr>
                <w:rFonts w:ascii="Calibri" w:eastAsia="Times New Roman" w:hAnsi="Calibri"/>
                <w:sz w:val="20"/>
                <w:szCs w:val="20"/>
              </w:rPr>
            </w:pPr>
            <w:r>
              <w:rPr>
                <w:rFonts w:ascii="Calibri" w:eastAsia="Times New Roman" w:hAnsi="Calibri"/>
                <w:sz w:val="20"/>
                <w:szCs w:val="20"/>
              </w:rPr>
              <w:t xml:space="preserve">Han, </w:t>
            </w:r>
            <w:proofErr w:type="spellStart"/>
            <w:r>
              <w:rPr>
                <w:rFonts w:ascii="Calibri" w:eastAsia="Times New Roman" w:hAnsi="Calibri"/>
                <w:sz w:val="20"/>
                <w:szCs w:val="20"/>
              </w:rPr>
              <w:t>Kamber</w:t>
            </w:r>
            <w:proofErr w:type="spellEnd"/>
            <w:r>
              <w:rPr>
                <w:rFonts w:ascii="Calibri" w:eastAsia="Times New Roman" w:hAnsi="Calibri"/>
                <w:sz w:val="20"/>
                <w:szCs w:val="20"/>
              </w:rPr>
              <w:t xml:space="preserve">, </w:t>
            </w:r>
            <w:r>
              <w:rPr>
                <w:rFonts w:ascii="Calibri" w:eastAsia="Times New Roman" w:hAnsi="Calibri"/>
                <w:i/>
                <w:sz w:val="20"/>
                <w:szCs w:val="20"/>
              </w:rPr>
              <w:t>Data Mining Concepts and Techniques</w:t>
            </w:r>
            <w:r>
              <w:rPr>
                <w:rFonts w:ascii="Calibri" w:eastAsia="Times New Roman" w:hAnsi="Calibri"/>
                <w:sz w:val="20"/>
                <w:szCs w:val="20"/>
              </w:rPr>
              <w:t>, Morgan Kaufmann</w:t>
            </w:r>
          </w:p>
        </w:tc>
      </w:tr>
      <w:tr w:rsidR="001B12BD" w:rsidTr="00755D52">
        <w:trPr>
          <w:trHeight w:val="20"/>
        </w:trPr>
        <w:tc>
          <w:tcPr>
            <w:tcW w:w="309" w:type="pct"/>
            <w:tcBorders>
              <w:top w:val="nil"/>
              <w:left w:val="single" w:sz="4" w:space="0" w:color="auto"/>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9.2</w:t>
            </w:r>
          </w:p>
        </w:tc>
        <w:tc>
          <w:tcPr>
            <w:tcW w:w="723" w:type="pct"/>
            <w:tcBorders>
              <w:top w:val="single" w:sz="4" w:space="0" w:color="auto"/>
              <w:left w:val="nil"/>
              <w:bottom w:val="single" w:sz="4" w:space="0" w:color="auto"/>
              <w:right w:val="single" w:sz="4" w:space="0" w:color="auto"/>
            </w:tcBorders>
            <w:vAlign w:val="bottom"/>
            <w:hideMark/>
          </w:tcPr>
          <w:p w:rsidR="001B12BD" w:rsidRDefault="001B12BD" w:rsidP="00482BA3">
            <w:pPr>
              <w:spacing w:line="276" w:lineRule="auto"/>
              <w:rPr>
                <w:rFonts w:ascii="Calibri" w:eastAsia="Times New Roman" w:hAnsi="Calibri"/>
                <w:color w:val="000000"/>
                <w:sz w:val="20"/>
                <w:szCs w:val="20"/>
                <w:lang w:eastAsia="en-GB"/>
              </w:rPr>
            </w:pPr>
            <w:r>
              <w:rPr>
                <w:rFonts w:ascii="Calibri" w:eastAsia="Times New Roman" w:hAnsi="Calibri"/>
                <w:color w:val="000000"/>
                <w:sz w:val="20"/>
                <w:szCs w:val="20"/>
                <w:lang w:eastAsia="en-GB"/>
              </w:rPr>
              <w:t>Other references</w:t>
            </w:r>
          </w:p>
        </w:tc>
        <w:tc>
          <w:tcPr>
            <w:tcW w:w="3968" w:type="pct"/>
            <w:gridSpan w:val="2"/>
            <w:tcBorders>
              <w:top w:val="single" w:sz="4" w:space="0" w:color="auto"/>
              <w:left w:val="nil"/>
              <w:bottom w:val="single" w:sz="4" w:space="0" w:color="auto"/>
              <w:right w:val="single" w:sz="4" w:space="0" w:color="auto"/>
            </w:tcBorders>
            <w:vAlign w:val="bottom"/>
            <w:hideMark/>
          </w:tcPr>
          <w:p w:rsidR="001B12BD" w:rsidRDefault="001B12BD" w:rsidP="00EB3120">
            <w:pPr>
              <w:numPr>
                <w:ilvl w:val="0"/>
                <w:numId w:val="48"/>
              </w:numPr>
              <w:spacing w:before="100" w:beforeAutospacing="1" w:after="100" w:afterAutospacing="1" w:line="276" w:lineRule="auto"/>
              <w:jc w:val="both"/>
              <w:outlineLvl w:val="0"/>
              <w:rPr>
                <w:rFonts w:ascii="Calibri" w:eastAsia="Calibri" w:hAnsi="Calibri"/>
                <w:sz w:val="20"/>
                <w:szCs w:val="20"/>
              </w:rPr>
            </w:pPr>
            <w:proofErr w:type="spellStart"/>
            <w:r>
              <w:rPr>
                <w:rFonts w:ascii="Calibri" w:hAnsi="Calibri"/>
                <w:sz w:val="20"/>
                <w:szCs w:val="20"/>
              </w:rPr>
              <w:t>Golfarelli</w:t>
            </w:r>
            <w:proofErr w:type="spellEnd"/>
            <w:r>
              <w:rPr>
                <w:rFonts w:ascii="Calibri" w:hAnsi="Calibri"/>
                <w:sz w:val="20"/>
                <w:szCs w:val="20"/>
              </w:rPr>
              <w:t xml:space="preserve">, </w:t>
            </w:r>
            <w:r>
              <w:rPr>
                <w:rFonts w:ascii="Calibri" w:hAnsi="Calibri"/>
                <w:i/>
                <w:iCs/>
                <w:kern w:val="36"/>
                <w:sz w:val="20"/>
                <w:szCs w:val="20"/>
              </w:rPr>
              <w:t xml:space="preserve"> Data Warehouse Design: Modern Principles and Methodologies</w:t>
            </w:r>
            <w:r>
              <w:rPr>
                <w:rFonts w:ascii="Calibri" w:hAnsi="Calibri"/>
                <w:sz w:val="20"/>
                <w:szCs w:val="20"/>
              </w:rPr>
              <w:t>, Tata McGraw Hill</w:t>
            </w:r>
          </w:p>
          <w:p w:rsidR="001B12BD" w:rsidRDefault="001B12BD" w:rsidP="00EB3120">
            <w:pPr>
              <w:numPr>
                <w:ilvl w:val="0"/>
                <w:numId w:val="48"/>
              </w:numPr>
              <w:spacing w:before="100" w:beforeAutospacing="1" w:after="100" w:afterAutospacing="1" w:line="276" w:lineRule="auto"/>
              <w:jc w:val="both"/>
              <w:outlineLvl w:val="0"/>
              <w:rPr>
                <w:rFonts w:ascii="Calibri" w:hAnsi="Calibri"/>
                <w:sz w:val="20"/>
                <w:szCs w:val="20"/>
              </w:rPr>
            </w:pPr>
            <w:r>
              <w:rPr>
                <w:rFonts w:ascii="Calibri" w:hAnsi="Calibri"/>
                <w:sz w:val="20"/>
                <w:szCs w:val="20"/>
              </w:rPr>
              <w:t xml:space="preserve"> </w:t>
            </w:r>
            <w:r>
              <w:rPr>
                <w:rFonts w:ascii="Calibri" w:eastAsia="Times New Roman" w:hAnsi="Calibri"/>
                <w:sz w:val="20"/>
                <w:szCs w:val="20"/>
              </w:rPr>
              <w:t xml:space="preserve">M.H. Dunham, </w:t>
            </w:r>
            <w:r>
              <w:rPr>
                <w:rFonts w:ascii="Calibri" w:eastAsia="Times New Roman" w:hAnsi="Calibri"/>
                <w:i/>
                <w:sz w:val="20"/>
                <w:szCs w:val="20"/>
              </w:rPr>
              <w:t>Data Mining Introductory and Advanced Topics</w:t>
            </w:r>
            <w:r>
              <w:rPr>
                <w:rFonts w:ascii="Calibri" w:eastAsia="Times New Roman" w:hAnsi="Calibri"/>
                <w:sz w:val="20"/>
                <w:szCs w:val="20"/>
              </w:rPr>
              <w:t>, Pearson Education</w:t>
            </w:r>
            <w:r>
              <w:rPr>
                <w:rFonts w:ascii="Calibri" w:hAnsi="Calibri"/>
                <w:sz w:val="20"/>
                <w:szCs w:val="20"/>
              </w:rPr>
              <w:t>.</w:t>
            </w:r>
          </w:p>
        </w:tc>
      </w:tr>
    </w:tbl>
    <w:p w:rsidR="00755D52" w:rsidRDefault="00755D52" w:rsidP="00830A38">
      <w:pPr>
        <w:jc w:val="both"/>
        <w:rPr>
          <w:rFonts w:ascii="Times New Roman" w:hAnsi="Times New Roman" w:cs="Times New Roman"/>
          <w:sz w:val="20"/>
          <w:szCs w:val="20"/>
        </w:rPr>
      </w:pPr>
    </w:p>
    <w:p w:rsidR="00755D52" w:rsidRDefault="00755D52">
      <w:pPr>
        <w:rPr>
          <w:rFonts w:ascii="Times New Roman" w:hAnsi="Times New Roman" w:cs="Times New Roman"/>
          <w:sz w:val="20"/>
          <w:szCs w:val="20"/>
        </w:rPr>
      </w:pPr>
      <w:r>
        <w:rPr>
          <w:rFonts w:ascii="Times New Roman" w:hAnsi="Times New Roman" w:cs="Times New Roman"/>
          <w:sz w:val="20"/>
          <w:szCs w:val="20"/>
        </w:rPr>
        <w:lastRenderedPageBreak/>
        <w:br w:type="page"/>
      </w:r>
    </w:p>
    <w:tbl>
      <w:tblPr>
        <w:tblStyle w:val="TableGrid"/>
        <w:tblW w:w="9810" w:type="dxa"/>
        <w:tblInd w:w="335" w:type="dxa"/>
        <w:tblLook w:val="04A0"/>
      </w:tblPr>
      <w:tblGrid>
        <w:gridCol w:w="828"/>
        <w:gridCol w:w="1530"/>
        <w:gridCol w:w="1656"/>
        <w:gridCol w:w="5796"/>
      </w:tblGrid>
      <w:tr w:rsidR="00755D52" w:rsidRPr="00927F1E" w:rsidTr="009262B4">
        <w:tc>
          <w:tcPr>
            <w:tcW w:w="828" w:type="dxa"/>
          </w:tcPr>
          <w:p w:rsidR="00755D52" w:rsidRPr="00927F1E" w:rsidRDefault="00755D52" w:rsidP="009262B4">
            <w:pPr>
              <w:jc w:val="center"/>
            </w:pPr>
            <w:r w:rsidRPr="00927F1E">
              <w:lastRenderedPageBreak/>
              <w:t>1</w:t>
            </w:r>
          </w:p>
        </w:tc>
        <w:tc>
          <w:tcPr>
            <w:tcW w:w="1530" w:type="dxa"/>
          </w:tcPr>
          <w:p w:rsidR="00755D52" w:rsidRPr="00927F1E" w:rsidRDefault="00755D52" w:rsidP="009262B4">
            <w:pPr>
              <w:jc w:val="center"/>
            </w:pPr>
            <w:r w:rsidRPr="00927F1E">
              <w:t>Course No.</w:t>
            </w:r>
          </w:p>
        </w:tc>
        <w:tc>
          <w:tcPr>
            <w:tcW w:w="7452" w:type="dxa"/>
            <w:gridSpan w:val="2"/>
          </w:tcPr>
          <w:p w:rsidR="00755D52" w:rsidRPr="00927F1E" w:rsidRDefault="00755D52" w:rsidP="009262B4">
            <w:r w:rsidRPr="00927F1E">
              <w:t>CSE4</w:t>
            </w:r>
            <w:r>
              <w:t>43</w:t>
            </w:r>
          </w:p>
        </w:tc>
      </w:tr>
      <w:tr w:rsidR="00755D52" w:rsidRPr="00927F1E" w:rsidTr="009262B4">
        <w:tc>
          <w:tcPr>
            <w:tcW w:w="828" w:type="dxa"/>
          </w:tcPr>
          <w:p w:rsidR="00755D52" w:rsidRPr="00927F1E" w:rsidRDefault="00755D52" w:rsidP="009262B4">
            <w:pPr>
              <w:jc w:val="center"/>
            </w:pPr>
            <w:r w:rsidRPr="00927F1E">
              <w:t>2</w:t>
            </w:r>
          </w:p>
        </w:tc>
        <w:tc>
          <w:tcPr>
            <w:tcW w:w="1530" w:type="dxa"/>
          </w:tcPr>
          <w:p w:rsidR="00755D52" w:rsidRPr="00927F1E" w:rsidRDefault="00755D52" w:rsidP="009262B4">
            <w:pPr>
              <w:jc w:val="center"/>
            </w:pPr>
            <w:r w:rsidRPr="00927F1E">
              <w:t>Course Title</w:t>
            </w:r>
          </w:p>
        </w:tc>
        <w:tc>
          <w:tcPr>
            <w:tcW w:w="7452" w:type="dxa"/>
            <w:gridSpan w:val="2"/>
          </w:tcPr>
          <w:p w:rsidR="00755D52" w:rsidRPr="00927F1E" w:rsidRDefault="00755D52" w:rsidP="009262B4">
            <w:r w:rsidRPr="00927F1E">
              <w:t>WIRELESS NETWORKS</w:t>
            </w:r>
          </w:p>
        </w:tc>
      </w:tr>
      <w:tr w:rsidR="00755D52" w:rsidRPr="00927F1E" w:rsidTr="009262B4">
        <w:tc>
          <w:tcPr>
            <w:tcW w:w="828" w:type="dxa"/>
          </w:tcPr>
          <w:p w:rsidR="00755D52" w:rsidRPr="00927F1E" w:rsidRDefault="00755D52" w:rsidP="009262B4">
            <w:pPr>
              <w:jc w:val="center"/>
            </w:pPr>
            <w:r w:rsidRPr="00927F1E">
              <w:t>3</w:t>
            </w:r>
          </w:p>
        </w:tc>
        <w:tc>
          <w:tcPr>
            <w:tcW w:w="1530" w:type="dxa"/>
          </w:tcPr>
          <w:p w:rsidR="00755D52" w:rsidRPr="00927F1E" w:rsidRDefault="00755D52" w:rsidP="009262B4">
            <w:pPr>
              <w:jc w:val="center"/>
            </w:pPr>
            <w:r w:rsidRPr="00927F1E">
              <w:t>Credit</w:t>
            </w:r>
          </w:p>
        </w:tc>
        <w:tc>
          <w:tcPr>
            <w:tcW w:w="7452" w:type="dxa"/>
            <w:gridSpan w:val="2"/>
          </w:tcPr>
          <w:p w:rsidR="00755D52" w:rsidRPr="00927F1E" w:rsidRDefault="00755D52" w:rsidP="009262B4">
            <w:r>
              <w:t>4</w:t>
            </w:r>
          </w:p>
        </w:tc>
      </w:tr>
      <w:tr w:rsidR="00755D52" w:rsidRPr="00927F1E" w:rsidTr="009262B4">
        <w:tc>
          <w:tcPr>
            <w:tcW w:w="828" w:type="dxa"/>
          </w:tcPr>
          <w:p w:rsidR="00755D52" w:rsidRPr="00927F1E" w:rsidRDefault="00755D52" w:rsidP="009262B4">
            <w:pPr>
              <w:jc w:val="center"/>
            </w:pPr>
            <w:r w:rsidRPr="00927F1E">
              <w:t>4</w:t>
            </w:r>
          </w:p>
        </w:tc>
        <w:tc>
          <w:tcPr>
            <w:tcW w:w="1530" w:type="dxa"/>
          </w:tcPr>
          <w:p w:rsidR="00755D52" w:rsidRPr="00927F1E" w:rsidRDefault="00755D52" w:rsidP="009262B4">
            <w:pPr>
              <w:jc w:val="center"/>
            </w:pPr>
            <w:r w:rsidRPr="00927F1E">
              <w:t>Contact Hours</w:t>
            </w:r>
          </w:p>
        </w:tc>
        <w:tc>
          <w:tcPr>
            <w:tcW w:w="7452" w:type="dxa"/>
            <w:gridSpan w:val="2"/>
          </w:tcPr>
          <w:p w:rsidR="00755D52" w:rsidRPr="00927F1E" w:rsidRDefault="00755D52" w:rsidP="009262B4">
            <w:r>
              <w:t>3-1</w:t>
            </w:r>
            <w:r w:rsidRPr="00927F1E">
              <w:t>-0 (L-T-P)</w:t>
            </w:r>
          </w:p>
        </w:tc>
      </w:tr>
      <w:tr w:rsidR="00755D52" w:rsidRPr="00927F1E" w:rsidTr="009262B4">
        <w:tc>
          <w:tcPr>
            <w:tcW w:w="828" w:type="dxa"/>
          </w:tcPr>
          <w:p w:rsidR="00755D52" w:rsidRPr="00927F1E" w:rsidRDefault="00755D52" w:rsidP="009262B4">
            <w:pPr>
              <w:jc w:val="center"/>
            </w:pPr>
            <w:r w:rsidRPr="00927F1E">
              <w:t>5</w:t>
            </w:r>
          </w:p>
        </w:tc>
        <w:tc>
          <w:tcPr>
            <w:tcW w:w="1530" w:type="dxa"/>
          </w:tcPr>
          <w:p w:rsidR="00755D52" w:rsidRPr="00927F1E" w:rsidRDefault="00755D52" w:rsidP="009262B4">
            <w:pPr>
              <w:jc w:val="center"/>
            </w:pPr>
            <w:r w:rsidRPr="00927F1E">
              <w:t>Course Objective</w:t>
            </w:r>
          </w:p>
        </w:tc>
        <w:tc>
          <w:tcPr>
            <w:tcW w:w="7452" w:type="dxa"/>
            <w:gridSpan w:val="2"/>
          </w:tcPr>
          <w:p w:rsidR="00755D52" w:rsidRPr="00927F1E" w:rsidRDefault="00755D52" w:rsidP="009262B4">
            <w:r w:rsidRPr="00927F1E">
              <w:t xml:space="preserve">To enable students  to understand the basic concepts of wireless networks specially MANETs  and Sensor networks and apply these concepts for designing,  evaluating and comparing wireless networks  </w:t>
            </w:r>
          </w:p>
        </w:tc>
      </w:tr>
      <w:tr w:rsidR="00755D52" w:rsidRPr="00927F1E" w:rsidTr="009262B4">
        <w:tc>
          <w:tcPr>
            <w:tcW w:w="828" w:type="dxa"/>
          </w:tcPr>
          <w:p w:rsidR="00755D52" w:rsidRPr="00927F1E" w:rsidRDefault="00755D52" w:rsidP="009262B4">
            <w:pPr>
              <w:jc w:val="center"/>
            </w:pPr>
            <w:r w:rsidRPr="00927F1E">
              <w:t>6</w:t>
            </w:r>
          </w:p>
        </w:tc>
        <w:tc>
          <w:tcPr>
            <w:tcW w:w="1530" w:type="dxa"/>
          </w:tcPr>
          <w:p w:rsidR="00755D52" w:rsidRPr="00927F1E" w:rsidRDefault="00755D52" w:rsidP="009262B4">
            <w:pPr>
              <w:jc w:val="center"/>
            </w:pPr>
            <w:r w:rsidRPr="00927F1E">
              <w:t>Course Outcomes</w:t>
            </w:r>
          </w:p>
        </w:tc>
        <w:tc>
          <w:tcPr>
            <w:tcW w:w="7452" w:type="dxa"/>
            <w:gridSpan w:val="2"/>
          </w:tcPr>
          <w:p w:rsidR="00755D52" w:rsidRPr="00927F1E" w:rsidRDefault="00755D52" w:rsidP="009262B4">
            <w:r w:rsidRPr="00927F1E">
              <w:t xml:space="preserve">        After successful completion of the course a student should be able to                                                                                                                                                                                                                     </w:t>
            </w:r>
          </w:p>
          <w:p w:rsidR="00755D52" w:rsidRPr="00927F1E" w:rsidRDefault="00755D52" w:rsidP="00755D52">
            <w:pPr>
              <w:numPr>
                <w:ilvl w:val="0"/>
                <w:numId w:val="70"/>
              </w:numPr>
              <w:spacing w:after="160" w:line="259" w:lineRule="auto"/>
            </w:pPr>
            <w:r w:rsidRPr="00927F1E">
              <w:t xml:space="preserve">Use the  fundamental concepts of the course a student  should be able to                                                                       </w:t>
            </w:r>
          </w:p>
          <w:p w:rsidR="00755D52" w:rsidRPr="00927F1E" w:rsidRDefault="00755D52" w:rsidP="00755D52">
            <w:pPr>
              <w:numPr>
                <w:ilvl w:val="0"/>
                <w:numId w:val="70"/>
              </w:numPr>
              <w:spacing w:after="160" w:line="259" w:lineRule="auto"/>
            </w:pPr>
            <w:r w:rsidRPr="00927F1E">
              <w:t xml:space="preserve">Differentiate between  various  type of wireless networks </w:t>
            </w:r>
          </w:p>
          <w:p w:rsidR="00755D52" w:rsidRPr="00927F1E" w:rsidRDefault="00755D52" w:rsidP="00755D52">
            <w:pPr>
              <w:numPr>
                <w:ilvl w:val="0"/>
                <w:numId w:val="70"/>
              </w:numPr>
              <w:spacing w:after="160" w:line="259" w:lineRule="auto"/>
            </w:pPr>
            <w:r w:rsidRPr="00927F1E">
              <w:t xml:space="preserve">Configure wireless router </w:t>
            </w:r>
          </w:p>
          <w:p w:rsidR="00755D52" w:rsidRPr="00927F1E" w:rsidRDefault="00755D52" w:rsidP="00755D52">
            <w:pPr>
              <w:numPr>
                <w:ilvl w:val="0"/>
                <w:numId w:val="70"/>
              </w:numPr>
              <w:spacing w:after="160" w:line="259" w:lineRule="auto"/>
            </w:pPr>
            <w:r w:rsidRPr="00927F1E">
              <w:t xml:space="preserve">Differentiate between  infrastructure  and  infrastructure  less networks </w:t>
            </w:r>
          </w:p>
          <w:p w:rsidR="00755D52" w:rsidRPr="00927F1E" w:rsidRDefault="00755D52" w:rsidP="00755D52">
            <w:pPr>
              <w:numPr>
                <w:ilvl w:val="0"/>
                <w:numId w:val="70"/>
              </w:numPr>
              <w:spacing w:after="160" w:line="259" w:lineRule="auto"/>
            </w:pPr>
            <w:r w:rsidRPr="00927F1E">
              <w:t>Compare between  various  MAC, routing and MAC  protocols for MANETs  using NS2</w:t>
            </w:r>
          </w:p>
          <w:p w:rsidR="00755D52" w:rsidRPr="00927F1E" w:rsidRDefault="00755D52" w:rsidP="00755D52">
            <w:pPr>
              <w:numPr>
                <w:ilvl w:val="0"/>
                <w:numId w:val="70"/>
              </w:numPr>
              <w:spacing w:after="160" w:line="259" w:lineRule="auto"/>
            </w:pPr>
            <w:r w:rsidRPr="00927F1E">
              <w:t>Analyze energy management issue in MANETs</w:t>
            </w:r>
          </w:p>
          <w:p w:rsidR="00755D52" w:rsidRPr="00927F1E" w:rsidRDefault="00755D52" w:rsidP="00755D52">
            <w:pPr>
              <w:numPr>
                <w:ilvl w:val="0"/>
                <w:numId w:val="70"/>
              </w:numPr>
              <w:spacing w:after="160" w:line="259" w:lineRule="auto"/>
            </w:pPr>
            <w:r w:rsidRPr="00927F1E">
              <w:t xml:space="preserve">Analyze basic issues in sensor networks </w:t>
            </w:r>
          </w:p>
          <w:p w:rsidR="00755D52" w:rsidRPr="00927F1E" w:rsidRDefault="00755D52" w:rsidP="00755D52">
            <w:pPr>
              <w:numPr>
                <w:ilvl w:val="0"/>
                <w:numId w:val="70"/>
              </w:numPr>
              <w:spacing w:after="160" w:line="259" w:lineRule="auto"/>
            </w:pPr>
            <w:r w:rsidRPr="00927F1E">
              <w:t xml:space="preserve">Compare various MAC  and routing protocols in sensor networks </w:t>
            </w:r>
          </w:p>
          <w:p w:rsidR="00755D52" w:rsidRPr="00927F1E" w:rsidRDefault="00755D52" w:rsidP="00755D52">
            <w:pPr>
              <w:numPr>
                <w:ilvl w:val="0"/>
                <w:numId w:val="70"/>
              </w:numPr>
              <w:spacing w:after="160" w:line="259" w:lineRule="auto"/>
            </w:pPr>
            <w:r w:rsidRPr="00927F1E">
              <w:t>Use various tools for sensor networks</w:t>
            </w:r>
          </w:p>
          <w:p w:rsidR="00755D52" w:rsidRPr="00927F1E" w:rsidRDefault="00755D52" w:rsidP="00755D52">
            <w:pPr>
              <w:numPr>
                <w:ilvl w:val="0"/>
                <w:numId w:val="70"/>
              </w:numPr>
              <w:spacing w:after="160" w:line="259" w:lineRule="auto"/>
            </w:pPr>
            <w:r w:rsidRPr="00927F1E">
              <w:t>Establish a sensor networks</w:t>
            </w:r>
          </w:p>
        </w:tc>
      </w:tr>
      <w:tr w:rsidR="00755D52" w:rsidRPr="00927F1E" w:rsidTr="009262B4">
        <w:tc>
          <w:tcPr>
            <w:tcW w:w="828" w:type="dxa"/>
          </w:tcPr>
          <w:p w:rsidR="00755D52" w:rsidRPr="00927F1E" w:rsidRDefault="00755D52" w:rsidP="009262B4">
            <w:pPr>
              <w:jc w:val="center"/>
            </w:pPr>
          </w:p>
        </w:tc>
        <w:tc>
          <w:tcPr>
            <w:tcW w:w="1530" w:type="dxa"/>
          </w:tcPr>
          <w:p w:rsidR="00755D52" w:rsidRPr="00927F1E" w:rsidRDefault="00755D52" w:rsidP="009262B4">
            <w:pPr>
              <w:jc w:val="center"/>
            </w:pPr>
          </w:p>
        </w:tc>
        <w:tc>
          <w:tcPr>
            <w:tcW w:w="1656" w:type="dxa"/>
          </w:tcPr>
          <w:p w:rsidR="00755D52" w:rsidRPr="00927F1E" w:rsidRDefault="00755D52" w:rsidP="009262B4">
            <w:pPr>
              <w:jc w:val="center"/>
            </w:pPr>
          </w:p>
        </w:tc>
        <w:tc>
          <w:tcPr>
            <w:tcW w:w="5796" w:type="dxa"/>
          </w:tcPr>
          <w:p w:rsidR="00755D52" w:rsidRPr="00927F1E" w:rsidRDefault="00755D52" w:rsidP="009262B4">
            <w:pPr>
              <w:jc w:val="center"/>
            </w:pPr>
          </w:p>
        </w:tc>
      </w:tr>
      <w:tr w:rsidR="00755D52" w:rsidRPr="00927F1E" w:rsidTr="009262B4">
        <w:tc>
          <w:tcPr>
            <w:tcW w:w="828" w:type="dxa"/>
          </w:tcPr>
          <w:p w:rsidR="00755D52" w:rsidRPr="00927F1E" w:rsidRDefault="00755D52" w:rsidP="009262B4">
            <w:pPr>
              <w:jc w:val="center"/>
            </w:pPr>
            <w:r w:rsidRPr="00927F1E">
              <w:t>7.01</w:t>
            </w:r>
          </w:p>
        </w:tc>
        <w:tc>
          <w:tcPr>
            <w:tcW w:w="1530" w:type="dxa"/>
          </w:tcPr>
          <w:p w:rsidR="00755D52" w:rsidRPr="00927F1E" w:rsidRDefault="00755D52" w:rsidP="009262B4">
            <w:pPr>
              <w:jc w:val="center"/>
            </w:pPr>
            <w:r>
              <w:t>CSE443</w:t>
            </w:r>
            <w:r w:rsidRPr="00927F1E">
              <w:t>.A</w:t>
            </w:r>
          </w:p>
        </w:tc>
        <w:tc>
          <w:tcPr>
            <w:tcW w:w="1656" w:type="dxa"/>
          </w:tcPr>
          <w:p w:rsidR="00755D52" w:rsidRPr="00927F1E" w:rsidRDefault="00755D52" w:rsidP="009262B4">
            <w:r w:rsidRPr="00927F1E">
              <w:t>Unit A</w:t>
            </w:r>
          </w:p>
        </w:tc>
        <w:tc>
          <w:tcPr>
            <w:tcW w:w="5796" w:type="dxa"/>
          </w:tcPr>
          <w:p w:rsidR="00755D52" w:rsidRPr="004F70BF" w:rsidRDefault="00755D52" w:rsidP="009262B4">
            <w:pPr>
              <w:rPr>
                <w:b/>
              </w:rPr>
            </w:pPr>
            <w:r w:rsidRPr="004F70BF">
              <w:rPr>
                <w:b/>
              </w:rPr>
              <w:t>FUNDAMENTAL OF WIRELESS NETWORKS</w:t>
            </w:r>
          </w:p>
        </w:tc>
      </w:tr>
      <w:tr w:rsidR="00755D52" w:rsidRPr="00927F1E" w:rsidTr="009262B4">
        <w:tc>
          <w:tcPr>
            <w:tcW w:w="828" w:type="dxa"/>
          </w:tcPr>
          <w:p w:rsidR="00755D52" w:rsidRPr="00927F1E" w:rsidRDefault="00755D52" w:rsidP="009262B4">
            <w:pPr>
              <w:jc w:val="center"/>
            </w:pPr>
            <w:r w:rsidRPr="00927F1E">
              <w:t>7.02</w:t>
            </w:r>
          </w:p>
        </w:tc>
        <w:tc>
          <w:tcPr>
            <w:tcW w:w="1530" w:type="dxa"/>
          </w:tcPr>
          <w:p w:rsidR="00755D52" w:rsidRPr="00927F1E" w:rsidRDefault="00755D52" w:rsidP="009262B4">
            <w:pPr>
              <w:jc w:val="center"/>
            </w:pPr>
            <w:r>
              <w:t>CSE443</w:t>
            </w:r>
            <w:r w:rsidRPr="00927F1E">
              <w:t>.A1</w:t>
            </w:r>
          </w:p>
        </w:tc>
        <w:tc>
          <w:tcPr>
            <w:tcW w:w="1656" w:type="dxa"/>
          </w:tcPr>
          <w:p w:rsidR="00755D52" w:rsidRPr="00927F1E" w:rsidRDefault="00755D52" w:rsidP="009262B4">
            <w:r w:rsidRPr="00927F1E">
              <w:t>Unit A Topic 1</w:t>
            </w:r>
          </w:p>
        </w:tc>
        <w:tc>
          <w:tcPr>
            <w:tcW w:w="5796" w:type="dxa"/>
          </w:tcPr>
          <w:p w:rsidR="00755D52" w:rsidRPr="00927F1E" w:rsidRDefault="00755D52" w:rsidP="009262B4">
            <w:r w:rsidRPr="00927F1E">
              <w:t>Basic Networking Concepts</w:t>
            </w:r>
          </w:p>
        </w:tc>
      </w:tr>
      <w:tr w:rsidR="00755D52" w:rsidRPr="00927F1E" w:rsidTr="009262B4">
        <w:tc>
          <w:tcPr>
            <w:tcW w:w="828" w:type="dxa"/>
          </w:tcPr>
          <w:p w:rsidR="00755D52" w:rsidRPr="00927F1E" w:rsidRDefault="00755D52" w:rsidP="009262B4">
            <w:pPr>
              <w:jc w:val="center"/>
            </w:pPr>
            <w:r w:rsidRPr="00927F1E">
              <w:t>7.03</w:t>
            </w:r>
          </w:p>
        </w:tc>
        <w:tc>
          <w:tcPr>
            <w:tcW w:w="1530" w:type="dxa"/>
          </w:tcPr>
          <w:p w:rsidR="00755D52" w:rsidRPr="00927F1E" w:rsidRDefault="00755D52" w:rsidP="009262B4">
            <w:pPr>
              <w:jc w:val="center"/>
            </w:pPr>
            <w:r>
              <w:t>CSE443</w:t>
            </w:r>
            <w:r w:rsidRPr="00927F1E">
              <w:t>.A2</w:t>
            </w:r>
          </w:p>
        </w:tc>
        <w:tc>
          <w:tcPr>
            <w:tcW w:w="1656" w:type="dxa"/>
          </w:tcPr>
          <w:p w:rsidR="00755D52" w:rsidRPr="00927F1E" w:rsidRDefault="00755D52" w:rsidP="009262B4">
            <w:r w:rsidRPr="00927F1E">
              <w:t>Unit A Topic 2</w:t>
            </w:r>
          </w:p>
        </w:tc>
        <w:tc>
          <w:tcPr>
            <w:tcW w:w="5796" w:type="dxa"/>
          </w:tcPr>
          <w:p w:rsidR="00755D52" w:rsidRPr="00927F1E" w:rsidRDefault="00755D52" w:rsidP="009262B4">
            <w:r w:rsidRPr="00927F1E">
              <w:t xml:space="preserve">Wireless LANs and PANs: Bluetooth, 802.11, and </w:t>
            </w:r>
            <w:proofErr w:type="spellStart"/>
            <w:r w:rsidRPr="00927F1E">
              <w:t>Hiper</w:t>
            </w:r>
            <w:proofErr w:type="spellEnd"/>
            <w:r w:rsidRPr="00927F1E">
              <w:t xml:space="preserve"> LAN</w:t>
            </w:r>
          </w:p>
        </w:tc>
      </w:tr>
      <w:tr w:rsidR="00755D52" w:rsidRPr="00927F1E" w:rsidTr="009262B4">
        <w:tc>
          <w:tcPr>
            <w:tcW w:w="828" w:type="dxa"/>
          </w:tcPr>
          <w:p w:rsidR="00755D52" w:rsidRPr="00927F1E" w:rsidRDefault="00755D52" w:rsidP="009262B4">
            <w:pPr>
              <w:jc w:val="center"/>
            </w:pPr>
            <w:r w:rsidRPr="00927F1E">
              <w:t>7.04</w:t>
            </w:r>
          </w:p>
        </w:tc>
        <w:tc>
          <w:tcPr>
            <w:tcW w:w="1530" w:type="dxa"/>
          </w:tcPr>
          <w:p w:rsidR="00755D52" w:rsidRPr="00927F1E" w:rsidRDefault="00755D52" w:rsidP="009262B4">
            <w:pPr>
              <w:jc w:val="center"/>
            </w:pPr>
            <w:r>
              <w:t>CSE443</w:t>
            </w:r>
            <w:r w:rsidRPr="00927F1E">
              <w:t>.A3</w:t>
            </w:r>
          </w:p>
        </w:tc>
        <w:tc>
          <w:tcPr>
            <w:tcW w:w="1656" w:type="dxa"/>
          </w:tcPr>
          <w:p w:rsidR="00755D52" w:rsidRPr="00927F1E" w:rsidRDefault="00755D52" w:rsidP="009262B4">
            <w:r w:rsidRPr="00927F1E">
              <w:t>Unit A Topic 3</w:t>
            </w:r>
          </w:p>
        </w:tc>
        <w:tc>
          <w:tcPr>
            <w:tcW w:w="5796" w:type="dxa"/>
          </w:tcPr>
          <w:p w:rsidR="00755D52" w:rsidRPr="00927F1E" w:rsidRDefault="00755D52" w:rsidP="009262B4">
            <w:r w:rsidRPr="00927F1E">
              <w:t xml:space="preserve">Wireless internet, mobile </w:t>
            </w:r>
            <w:proofErr w:type="spellStart"/>
            <w:r w:rsidRPr="00927F1E">
              <w:t>ip</w:t>
            </w:r>
            <w:proofErr w:type="spellEnd"/>
            <w:r w:rsidRPr="00927F1E">
              <w:t xml:space="preserve"> (</w:t>
            </w:r>
            <w:proofErr w:type="spellStart"/>
            <w:r w:rsidRPr="00927F1E">
              <w:t>wi-fi</w:t>
            </w:r>
            <w:proofErr w:type="spellEnd"/>
            <w:r w:rsidRPr="00927F1E">
              <w:t xml:space="preserve"> routers)</w:t>
            </w:r>
          </w:p>
        </w:tc>
      </w:tr>
      <w:tr w:rsidR="00755D52" w:rsidRPr="00927F1E" w:rsidTr="009262B4">
        <w:tc>
          <w:tcPr>
            <w:tcW w:w="828" w:type="dxa"/>
          </w:tcPr>
          <w:p w:rsidR="00755D52" w:rsidRPr="00927F1E" w:rsidRDefault="00755D52" w:rsidP="009262B4">
            <w:pPr>
              <w:jc w:val="center"/>
            </w:pPr>
            <w:r w:rsidRPr="00927F1E">
              <w:t>7.05</w:t>
            </w:r>
          </w:p>
        </w:tc>
        <w:tc>
          <w:tcPr>
            <w:tcW w:w="1530" w:type="dxa"/>
          </w:tcPr>
          <w:p w:rsidR="00755D52" w:rsidRPr="00927F1E" w:rsidRDefault="00755D52" w:rsidP="009262B4">
            <w:pPr>
              <w:jc w:val="center"/>
            </w:pPr>
            <w:r>
              <w:t>CSE443</w:t>
            </w:r>
            <w:r w:rsidRPr="00927F1E">
              <w:t>.B</w:t>
            </w:r>
          </w:p>
        </w:tc>
        <w:tc>
          <w:tcPr>
            <w:tcW w:w="1656" w:type="dxa"/>
          </w:tcPr>
          <w:p w:rsidR="00755D52" w:rsidRPr="00927F1E" w:rsidRDefault="00755D52" w:rsidP="009262B4">
            <w:r w:rsidRPr="00927F1E">
              <w:t>Unit B</w:t>
            </w:r>
          </w:p>
        </w:tc>
        <w:tc>
          <w:tcPr>
            <w:tcW w:w="5796" w:type="dxa"/>
          </w:tcPr>
          <w:p w:rsidR="00755D52" w:rsidRPr="00927F1E" w:rsidRDefault="00755D52" w:rsidP="009262B4">
            <w:pPr>
              <w:rPr>
                <w:b/>
              </w:rPr>
            </w:pPr>
            <w:r>
              <w:rPr>
                <w:b/>
              </w:rPr>
              <w:t xml:space="preserve">INTRODUCTION TO </w:t>
            </w:r>
            <w:r w:rsidRPr="00927F1E">
              <w:rPr>
                <w:b/>
              </w:rPr>
              <w:t>MANETs</w:t>
            </w:r>
          </w:p>
        </w:tc>
      </w:tr>
      <w:tr w:rsidR="00755D52" w:rsidRPr="00927F1E" w:rsidTr="009262B4">
        <w:tc>
          <w:tcPr>
            <w:tcW w:w="828" w:type="dxa"/>
          </w:tcPr>
          <w:p w:rsidR="00755D52" w:rsidRPr="00927F1E" w:rsidRDefault="00755D52" w:rsidP="009262B4">
            <w:pPr>
              <w:jc w:val="center"/>
            </w:pPr>
            <w:r w:rsidRPr="00927F1E">
              <w:t>7.06</w:t>
            </w:r>
          </w:p>
        </w:tc>
        <w:tc>
          <w:tcPr>
            <w:tcW w:w="1530" w:type="dxa"/>
          </w:tcPr>
          <w:p w:rsidR="00755D52" w:rsidRPr="00927F1E" w:rsidRDefault="00755D52" w:rsidP="009262B4">
            <w:pPr>
              <w:jc w:val="center"/>
            </w:pPr>
            <w:r>
              <w:t>CSE443</w:t>
            </w:r>
            <w:r w:rsidRPr="00927F1E">
              <w:t>.B1</w:t>
            </w:r>
          </w:p>
        </w:tc>
        <w:tc>
          <w:tcPr>
            <w:tcW w:w="1656" w:type="dxa"/>
          </w:tcPr>
          <w:p w:rsidR="00755D52" w:rsidRPr="00927F1E" w:rsidRDefault="00755D52" w:rsidP="009262B4">
            <w:r w:rsidRPr="00927F1E">
              <w:t>Unit B Topic 1</w:t>
            </w:r>
          </w:p>
        </w:tc>
        <w:tc>
          <w:tcPr>
            <w:tcW w:w="5796" w:type="dxa"/>
          </w:tcPr>
          <w:p w:rsidR="00755D52" w:rsidRPr="00927F1E" w:rsidRDefault="00755D52" w:rsidP="009262B4">
            <w:r w:rsidRPr="00927F1E">
              <w:t>Overview of MAN</w:t>
            </w:r>
            <w:r>
              <w:t>E</w:t>
            </w:r>
            <w:r w:rsidRPr="00927F1E">
              <w:t>Ts</w:t>
            </w:r>
          </w:p>
        </w:tc>
      </w:tr>
      <w:tr w:rsidR="00755D52" w:rsidRPr="00927F1E" w:rsidTr="009262B4">
        <w:tc>
          <w:tcPr>
            <w:tcW w:w="828" w:type="dxa"/>
          </w:tcPr>
          <w:p w:rsidR="00755D52" w:rsidRPr="00927F1E" w:rsidRDefault="00755D52" w:rsidP="009262B4">
            <w:pPr>
              <w:jc w:val="center"/>
            </w:pPr>
            <w:r w:rsidRPr="00927F1E">
              <w:t>7.07</w:t>
            </w:r>
          </w:p>
        </w:tc>
        <w:tc>
          <w:tcPr>
            <w:tcW w:w="1530" w:type="dxa"/>
          </w:tcPr>
          <w:p w:rsidR="00755D52" w:rsidRPr="00927F1E" w:rsidRDefault="00755D52" w:rsidP="009262B4">
            <w:pPr>
              <w:jc w:val="center"/>
            </w:pPr>
            <w:r>
              <w:t>CSE443</w:t>
            </w:r>
            <w:r w:rsidRPr="00927F1E">
              <w:t>.B2</w:t>
            </w:r>
          </w:p>
        </w:tc>
        <w:tc>
          <w:tcPr>
            <w:tcW w:w="1656" w:type="dxa"/>
          </w:tcPr>
          <w:p w:rsidR="00755D52" w:rsidRPr="00927F1E" w:rsidRDefault="00755D52" w:rsidP="009262B4">
            <w:r w:rsidRPr="00927F1E">
              <w:t>Unit B Topic 2</w:t>
            </w:r>
          </w:p>
        </w:tc>
        <w:tc>
          <w:tcPr>
            <w:tcW w:w="5796" w:type="dxa"/>
          </w:tcPr>
          <w:p w:rsidR="00755D52" w:rsidRPr="00927F1E" w:rsidRDefault="00755D52" w:rsidP="009262B4">
            <w:r w:rsidRPr="00927F1E">
              <w:t>Cellular vs. Ad-hoc networks, issues and challenges</w:t>
            </w:r>
          </w:p>
        </w:tc>
      </w:tr>
      <w:tr w:rsidR="00755D52" w:rsidRPr="00927F1E" w:rsidTr="009262B4">
        <w:tc>
          <w:tcPr>
            <w:tcW w:w="828" w:type="dxa"/>
          </w:tcPr>
          <w:p w:rsidR="00755D52" w:rsidRPr="00927F1E" w:rsidRDefault="00755D52" w:rsidP="009262B4">
            <w:pPr>
              <w:jc w:val="center"/>
            </w:pPr>
            <w:r w:rsidRPr="00927F1E">
              <w:t>7.08</w:t>
            </w:r>
          </w:p>
        </w:tc>
        <w:tc>
          <w:tcPr>
            <w:tcW w:w="1530" w:type="dxa"/>
          </w:tcPr>
          <w:p w:rsidR="00755D52" w:rsidRPr="00927F1E" w:rsidRDefault="00755D52" w:rsidP="009262B4">
            <w:pPr>
              <w:jc w:val="center"/>
            </w:pPr>
            <w:r>
              <w:t>CSE443</w:t>
            </w:r>
            <w:r w:rsidRPr="00927F1E">
              <w:t>.B3</w:t>
            </w:r>
          </w:p>
        </w:tc>
        <w:tc>
          <w:tcPr>
            <w:tcW w:w="1656" w:type="dxa"/>
          </w:tcPr>
          <w:p w:rsidR="00755D52" w:rsidRPr="00927F1E" w:rsidRDefault="00755D52" w:rsidP="009262B4">
            <w:r w:rsidRPr="00927F1E">
              <w:t>Unit B Topic 3</w:t>
            </w:r>
          </w:p>
        </w:tc>
        <w:tc>
          <w:tcPr>
            <w:tcW w:w="5796" w:type="dxa"/>
          </w:tcPr>
          <w:p w:rsidR="00755D52" w:rsidRPr="00927F1E" w:rsidRDefault="00755D52" w:rsidP="009262B4">
            <w:r w:rsidRPr="00927F1E">
              <w:t>MAC protocols for ad-hoc networks</w:t>
            </w:r>
          </w:p>
        </w:tc>
      </w:tr>
      <w:tr w:rsidR="00755D52" w:rsidRPr="00927F1E" w:rsidTr="009262B4">
        <w:tc>
          <w:tcPr>
            <w:tcW w:w="828" w:type="dxa"/>
          </w:tcPr>
          <w:p w:rsidR="00755D52" w:rsidRPr="00927F1E" w:rsidRDefault="00755D52" w:rsidP="009262B4">
            <w:pPr>
              <w:jc w:val="center"/>
            </w:pPr>
            <w:r w:rsidRPr="00927F1E">
              <w:t>7.09</w:t>
            </w:r>
          </w:p>
        </w:tc>
        <w:tc>
          <w:tcPr>
            <w:tcW w:w="1530" w:type="dxa"/>
          </w:tcPr>
          <w:p w:rsidR="00755D52" w:rsidRPr="00927F1E" w:rsidRDefault="00755D52" w:rsidP="009262B4">
            <w:pPr>
              <w:jc w:val="center"/>
            </w:pPr>
            <w:r>
              <w:t>CSE443</w:t>
            </w:r>
            <w:r w:rsidRPr="00927F1E">
              <w:t>.C</w:t>
            </w:r>
          </w:p>
        </w:tc>
        <w:tc>
          <w:tcPr>
            <w:tcW w:w="1656" w:type="dxa"/>
          </w:tcPr>
          <w:p w:rsidR="00755D52" w:rsidRPr="00927F1E" w:rsidRDefault="00755D52" w:rsidP="009262B4">
            <w:r w:rsidRPr="00927F1E">
              <w:t>Unit C</w:t>
            </w:r>
          </w:p>
        </w:tc>
        <w:tc>
          <w:tcPr>
            <w:tcW w:w="5796" w:type="dxa"/>
          </w:tcPr>
          <w:p w:rsidR="00755D52" w:rsidRPr="00927F1E" w:rsidRDefault="00755D52" w:rsidP="009262B4">
            <w:pPr>
              <w:rPr>
                <w:b/>
              </w:rPr>
            </w:pPr>
            <w:r w:rsidRPr="00927F1E">
              <w:rPr>
                <w:b/>
              </w:rPr>
              <w:t>CHALLENGES IN MANETs</w:t>
            </w:r>
          </w:p>
        </w:tc>
      </w:tr>
      <w:tr w:rsidR="00755D52" w:rsidRPr="00927F1E" w:rsidTr="009262B4">
        <w:tc>
          <w:tcPr>
            <w:tcW w:w="828" w:type="dxa"/>
          </w:tcPr>
          <w:p w:rsidR="00755D52" w:rsidRPr="00927F1E" w:rsidRDefault="00755D52" w:rsidP="009262B4">
            <w:pPr>
              <w:jc w:val="center"/>
            </w:pPr>
            <w:r w:rsidRPr="00927F1E">
              <w:t>7.10</w:t>
            </w:r>
          </w:p>
        </w:tc>
        <w:tc>
          <w:tcPr>
            <w:tcW w:w="1530" w:type="dxa"/>
          </w:tcPr>
          <w:p w:rsidR="00755D52" w:rsidRPr="00927F1E" w:rsidRDefault="00755D52" w:rsidP="009262B4">
            <w:pPr>
              <w:jc w:val="center"/>
            </w:pPr>
            <w:r>
              <w:t>CSE443</w:t>
            </w:r>
            <w:r w:rsidRPr="00927F1E">
              <w:t>.C1</w:t>
            </w:r>
          </w:p>
        </w:tc>
        <w:tc>
          <w:tcPr>
            <w:tcW w:w="1656" w:type="dxa"/>
          </w:tcPr>
          <w:p w:rsidR="00755D52" w:rsidRPr="00927F1E" w:rsidRDefault="00755D52" w:rsidP="009262B4">
            <w:r w:rsidRPr="00927F1E">
              <w:t>Unit C Topic 1</w:t>
            </w:r>
          </w:p>
        </w:tc>
        <w:tc>
          <w:tcPr>
            <w:tcW w:w="5796" w:type="dxa"/>
          </w:tcPr>
          <w:p w:rsidR="00755D52" w:rsidRPr="00927F1E" w:rsidRDefault="00755D52" w:rsidP="009262B4">
            <w:r w:rsidRPr="00927F1E">
              <w:t>Routing protocols for ad-hoc networks, DSR/AODV etc. (NS2)</w:t>
            </w:r>
          </w:p>
        </w:tc>
      </w:tr>
      <w:tr w:rsidR="00755D52" w:rsidRPr="00927F1E" w:rsidTr="009262B4">
        <w:tc>
          <w:tcPr>
            <w:tcW w:w="828" w:type="dxa"/>
          </w:tcPr>
          <w:p w:rsidR="00755D52" w:rsidRPr="00927F1E" w:rsidRDefault="00755D52" w:rsidP="009262B4">
            <w:pPr>
              <w:jc w:val="center"/>
            </w:pPr>
            <w:r w:rsidRPr="00927F1E">
              <w:t>7.11</w:t>
            </w:r>
          </w:p>
        </w:tc>
        <w:tc>
          <w:tcPr>
            <w:tcW w:w="1530" w:type="dxa"/>
          </w:tcPr>
          <w:p w:rsidR="00755D52" w:rsidRPr="00927F1E" w:rsidRDefault="00755D52" w:rsidP="009262B4">
            <w:pPr>
              <w:jc w:val="center"/>
            </w:pPr>
            <w:r>
              <w:t>CSE443</w:t>
            </w:r>
            <w:r w:rsidRPr="00927F1E">
              <w:t>.C2</w:t>
            </w:r>
          </w:p>
        </w:tc>
        <w:tc>
          <w:tcPr>
            <w:tcW w:w="1656" w:type="dxa"/>
          </w:tcPr>
          <w:p w:rsidR="00755D52" w:rsidRPr="00927F1E" w:rsidRDefault="00755D52" w:rsidP="009262B4">
            <w:r w:rsidRPr="00927F1E">
              <w:t>Unit C Topic 2</w:t>
            </w:r>
          </w:p>
        </w:tc>
        <w:tc>
          <w:tcPr>
            <w:tcW w:w="5796" w:type="dxa"/>
          </w:tcPr>
          <w:p w:rsidR="00755D52" w:rsidRPr="00927F1E" w:rsidRDefault="00755D52" w:rsidP="009262B4">
            <w:r w:rsidRPr="00927F1E">
              <w:t>Transport protocols for ad-hoc networks</w:t>
            </w:r>
          </w:p>
        </w:tc>
      </w:tr>
      <w:tr w:rsidR="00755D52" w:rsidRPr="00927F1E" w:rsidTr="009262B4">
        <w:tc>
          <w:tcPr>
            <w:tcW w:w="828" w:type="dxa"/>
          </w:tcPr>
          <w:p w:rsidR="00755D52" w:rsidRPr="00927F1E" w:rsidRDefault="00755D52" w:rsidP="009262B4">
            <w:pPr>
              <w:jc w:val="center"/>
            </w:pPr>
            <w:r w:rsidRPr="00927F1E">
              <w:t>7.12</w:t>
            </w:r>
          </w:p>
        </w:tc>
        <w:tc>
          <w:tcPr>
            <w:tcW w:w="1530" w:type="dxa"/>
          </w:tcPr>
          <w:p w:rsidR="00755D52" w:rsidRPr="00927F1E" w:rsidRDefault="00755D52" w:rsidP="009262B4">
            <w:pPr>
              <w:jc w:val="center"/>
            </w:pPr>
            <w:r>
              <w:t>CSE443</w:t>
            </w:r>
            <w:r w:rsidRPr="00927F1E">
              <w:t>.C3</w:t>
            </w:r>
          </w:p>
        </w:tc>
        <w:tc>
          <w:tcPr>
            <w:tcW w:w="1656" w:type="dxa"/>
          </w:tcPr>
          <w:p w:rsidR="00755D52" w:rsidRPr="00927F1E" w:rsidRDefault="00755D52" w:rsidP="009262B4">
            <w:r w:rsidRPr="00927F1E">
              <w:t>Unit C Topic 3</w:t>
            </w:r>
          </w:p>
        </w:tc>
        <w:tc>
          <w:tcPr>
            <w:tcW w:w="5796" w:type="dxa"/>
          </w:tcPr>
          <w:p w:rsidR="00755D52" w:rsidRPr="00927F1E" w:rsidRDefault="00755D52" w:rsidP="009262B4">
            <w:r w:rsidRPr="00927F1E">
              <w:t>Energy Management in Ad-Hoc Wireless Networks</w:t>
            </w:r>
          </w:p>
        </w:tc>
      </w:tr>
      <w:tr w:rsidR="00755D52" w:rsidRPr="00927F1E" w:rsidTr="009262B4">
        <w:tc>
          <w:tcPr>
            <w:tcW w:w="828" w:type="dxa"/>
          </w:tcPr>
          <w:p w:rsidR="00755D52" w:rsidRPr="00927F1E" w:rsidRDefault="00755D52" w:rsidP="009262B4">
            <w:pPr>
              <w:jc w:val="center"/>
            </w:pPr>
            <w:r w:rsidRPr="00927F1E">
              <w:t>7.13</w:t>
            </w:r>
          </w:p>
        </w:tc>
        <w:tc>
          <w:tcPr>
            <w:tcW w:w="1530" w:type="dxa"/>
          </w:tcPr>
          <w:p w:rsidR="00755D52" w:rsidRPr="00927F1E" w:rsidRDefault="00755D52" w:rsidP="009262B4">
            <w:pPr>
              <w:jc w:val="center"/>
            </w:pPr>
            <w:r>
              <w:t>CSE443</w:t>
            </w:r>
            <w:r w:rsidRPr="00927F1E">
              <w:t>.D</w:t>
            </w:r>
          </w:p>
        </w:tc>
        <w:tc>
          <w:tcPr>
            <w:tcW w:w="1656" w:type="dxa"/>
          </w:tcPr>
          <w:p w:rsidR="00755D52" w:rsidRPr="00927F1E" w:rsidRDefault="00755D52" w:rsidP="009262B4">
            <w:r w:rsidRPr="00927F1E">
              <w:t>Unit D</w:t>
            </w:r>
          </w:p>
        </w:tc>
        <w:tc>
          <w:tcPr>
            <w:tcW w:w="5796" w:type="dxa"/>
          </w:tcPr>
          <w:p w:rsidR="00755D52" w:rsidRPr="00927F1E" w:rsidRDefault="00755D52" w:rsidP="009262B4">
            <w:pPr>
              <w:rPr>
                <w:b/>
              </w:rPr>
            </w:pPr>
            <w:r w:rsidRPr="00927F1E">
              <w:rPr>
                <w:b/>
              </w:rPr>
              <w:t>SENSOR NETWORKS</w:t>
            </w:r>
          </w:p>
        </w:tc>
      </w:tr>
      <w:tr w:rsidR="00755D52" w:rsidRPr="00927F1E" w:rsidTr="009262B4">
        <w:tc>
          <w:tcPr>
            <w:tcW w:w="828" w:type="dxa"/>
          </w:tcPr>
          <w:p w:rsidR="00755D52" w:rsidRPr="00927F1E" w:rsidRDefault="00755D52" w:rsidP="009262B4">
            <w:pPr>
              <w:jc w:val="center"/>
            </w:pPr>
            <w:r w:rsidRPr="00927F1E">
              <w:t>7.14</w:t>
            </w:r>
          </w:p>
        </w:tc>
        <w:tc>
          <w:tcPr>
            <w:tcW w:w="1530" w:type="dxa"/>
          </w:tcPr>
          <w:p w:rsidR="00755D52" w:rsidRPr="00927F1E" w:rsidRDefault="00755D52" w:rsidP="009262B4">
            <w:pPr>
              <w:jc w:val="center"/>
            </w:pPr>
            <w:r>
              <w:t>CSE443</w:t>
            </w:r>
            <w:r w:rsidRPr="00927F1E">
              <w:t>.D1</w:t>
            </w:r>
          </w:p>
        </w:tc>
        <w:tc>
          <w:tcPr>
            <w:tcW w:w="1656" w:type="dxa"/>
          </w:tcPr>
          <w:p w:rsidR="00755D52" w:rsidRPr="00927F1E" w:rsidRDefault="00755D52" w:rsidP="009262B4">
            <w:r w:rsidRPr="00927F1E">
              <w:t>Unit D Topic 1</w:t>
            </w:r>
          </w:p>
        </w:tc>
        <w:tc>
          <w:tcPr>
            <w:tcW w:w="5796" w:type="dxa"/>
          </w:tcPr>
          <w:p w:rsidR="00755D52" w:rsidRPr="00927F1E" w:rsidRDefault="00755D52" w:rsidP="009262B4">
            <w:r w:rsidRPr="00927F1E">
              <w:t>Introduction, Applications and Issues</w:t>
            </w:r>
          </w:p>
        </w:tc>
      </w:tr>
      <w:tr w:rsidR="00755D52" w:rsidRPr="00927F1E" w:rsidTr="009262B4">
        <w:tc>
          <w:tcPr>
            <w:tcW w:w="828" w:type="dxa"/>
          </w:tcPr>
          <w:p w:rsidR="00755D52" w:rsidRPr="00927F1E" w:rsidRDefault="00755D52" w:rsidP="009262B4">
            <w:pPr>
              <w:jc w:val="center"/>
            </w:pPr>
            <w:r w:rsidRPr="00927F1E">
              <w:t>7.15</w:t>
            </w:r>
          </w:p>
        </w:tc>
        <w:tc>
          <w:tcPr>
            <w:tcW w:w="1530" w:type="dxa"/>
          </w:tcPr>
          <w:p w:rsidR="00755D52" w:rsidRPr="00927F1E" w:rsidRDefault="00755D52" w:rsidP="009262B4">
            <w:pPr>
              <w:jc w:val="center"/>
            </w:pPr>
            <w:r>
              <w:t>CSE443</w:t>
            </w:r>
            <w:r w:rsidRPr="00927F1E">
              <w:t>.D2</w:t>
            </w:r>
          </w:p>
        </w:tc>
        <w:tc>
          <w:tcPr>
            <w:tcW w:w="1656" w:type="dxa"/>
          </w:tcPr>
          <w:p w:rsidR="00755D52" w:rsidRPr="00927F1E" w:rsidRDefault="00755D52" w:rsidP="009262B4">
            <w:r w:rsidRPr="00927F1E">
              <w:t>Unit D Topic 2</w:t>
            </w:r>
          </w:p>
        </w:tc>
        <w:tc>
          <w:tcPr>
            <w:tcW w:w="5796" w:type="dxa"/>
          </w:tcPr>
          <w:p w:rsidR="00755D52" w:rsidRPr="00927F1E" w:rsidRDefault="00755D52" w:rsidP="009262B4">
            <w:r w:rsidRPr="00927F1E">
              <w:t>Networking Sensors, MAC protocols and Routing protocols</w:t>
            </w:r>
          </w:p>
        </w:tc>
      </w:tr>
      <w:tr w:rsidR="00755D52" w:rsidRPr="00927F1E" w:rsidTr="009262B4">
        <w:tc>
          <w:tcPr>
            <w:tcW w:w="828" w:type="dxa"/>
          </w:tcPr>
          <w:p w:rsidR="00755D52" w:rsidRPr="00927F1E" w:rsidRDefault="00755D52" w:rsidP="009262B4">
            <w:pPr>
              <w:jc w:val="center"/>
            </w:pPr>
            <w:r w:rsidRPr="00927F1E">
              <w:t>7.16</w:t>
            </w:r>
          </w:p>
        </w:tc>
        <w:tc>
          <w:tcPr>
            <w:tcW w:w="1530" w:type="dxa"/>
          </w:tcPr>
          <w:p w:rsidR="00755D52" w:rsidRPr="00927F1E" w:rsidRDefault="00755D52" w:rsidP="009262B4">
            <w:pPr>
              <w:jc w:val="center"/>
            </w:pPr>
            <w:r>
              <w:t>CSE443</w:t>
            </w:r>
            <w:r w:rsidRPr="00927F1E">
              <w:t>.D3</w:t>
            </w:r>
          </w:p>
        </w:tc>
        <w:tc>
          <w:tcPr>
            <w:tcW w:w="1656" w:type="dxa"/>
          </w:tcPr>
          <w:p w:rsidR="00755D52" w:rsidRPr="00927F1E" w:rsidRDefault="00755D52" w:rsidP="009262B4">
            <w:r w:rsidRPr="00927F1E">
              <w:t>Unit D Topic 3</w:t>
            </w:r>
          </w:p>
        </w:tc>
        <w:tc>
          <w:tcPr>
            <w:tcW w:w="5796" w:type="dxa"/>
          </w:tcPr>
          <w:p w:rsidR="00755D52" w:rsidRPr="00927F1E" w:rsidRDefault="00755D52" w:rsidP="009262B4">
            <w:r w:rsidRPr="00927F1E">
              <w:t>Infrastructure Establishment Issues</w:t>
            </w:r>
          </w:p>
        </w:tc>
      </w:tr>
      <w:tr w:rsidR="00755D52" w:rsidRPr="00927F1E" w:rsidTr="009262B4">
        <w:tc>
          <w:tcPr>
            <w:tcW w:w="828" w:type="dxa"/>
          </w:tcPr>
          <w:p w:rsidR="00755D52" w:rsidRPr="00927F1E" w:rsidRDefault="00755D52" w:rsidP="009262B4">
            <w:pPr>
              <w:jc w:val="center"/>
            </w:pPr>
            <w:r w:rsidRPr="00927F1E">
              <w:t>7.17</w:t>
            </w:r>
          </w:p>
        </w:tc>
        <w:tc>
          <w:tcPr>
            <w:tcW w:w="1530" w:type="dxa"/>
          </w:tcPr>
          <w:p w:rsidR="00755D52" w:rsidRPr="00927F1E" w:rsidRDefault="00755D52" w:rsidP="009262B4">
            <w:pPr>
              <w:jc w:val="center"/>
            </w:pPr>
            <w:r>
              <w:t>CSE443</w:t>
            </w:r>
            <w:r w:rsidRPr="00927F1E">
              <w:t>.E</w:t>
            </w:r>
          </w:p>
        </w:tc>
        <w:tc>
          <w:tcPr>
            <w:tcW w:w="1656" w:type="dxa"/>
          </w:tcPr>
          <w:p w:rsidR="00755D52" w:rsidRPr="00927F1E" w:rsidRDefault="00755D52" w:rsidP="009262B4">
            <w:r w:rsidRPr="00927F1E">
              <w:t>Unit E</w:t>
            </w:r>
          </w:p>
        </w:tc>
        <w:tc>
          <w:tcPr>
            <w:tcW w:w="5796" w:type="dxa"/>
          </w:tcPr>
          <w:p w:rsidR="00755D52" w:rsidRPr="00927F1E" w:rsidRDefault="00755D52" w:rsidP="009262B4">
            <w:pPr>
              <w:rPr>
                <w:b/>
              </w:rPr>
            </w:pPr>
            <w:r w:rsidRPr="00927F1E">
              <w:rPr>
                <w:b/>
              </w:rPr>
              <w:t>CHALLENGES IN SENSOR NETWORKS</w:t>
            </w:r>
          </w:p>
        </w:tc>
      </w:tr>
      <w:tr w:rsidR="00755D52" w:rsidRPr="00927F1E" w:rsidTr="009262B4">
        <w:tc>
          <w:tcPr>
            <w:tcW w:w="828" w:type="dxa"/>
          </w:tcPr>
          <w:p w:rsidR="00755D52" w:rsidRPr="00927F1E" w:rsidRDefault="00755D52" w:rsidP="009262B4">
            <w:pPr>
              <w:jc w:val="center"/>
            </w:pPr>
            <w:r w:rsidRPr="00927F1E">
              <w:t>7.18</w:t>
            </w:r>
          </w:p>
        </w:tc>
        <w:tc>
          <w:tcPr>
            <w:tcW w:w="1530" w:type="dxa"/>
          </w:tcPr>
          <w:p w:rsidR="00755D52" w:rsidRPr="00927F1E" w:rsidRDefault="00755D52" w:rsidP="009262B4">
            <w:pPr>
              <w:jc w:val="center"/>
            </w:pPr>
            <w:r>
              <w:t>CSE443</w:t>
            </w:r>
            <w:r w:rsidRPr="00927F1E">
              <w:t>.E1</w:t>
            </w:r>
          </w:p>
        </w:tc>
        <w:tc>
          <w:tcPr>
            <w:tcW w:w="1656" w:type="dxa"/>
          </w:tcPr>
          <w:p w:rsidR="00755D52" w:rsidRPr="00927F1E" w:rsidRDefault="00755D52" w:rsidP="009262B4">
            <w:r w:rsidRPr="00927F1E">
              <w:t>Unit E Topic 1</w:t>
            </w:r>
          </w:p>
        </w:tc>
        <w:tc>
          <w:tcPr>
            <w:tcW w:w="5796" w:type="dxa"/>
          </w:tcPr>
          <w:p w:rsidR="00755D52" w:rsidRPr="00927F1E" w:rsidRDefault="00755D52" w:rsidP="009262B4">
            <w:r w:rsidRPr="00927F1E">
              <w:t>Tasking and control in sensor networks</w:t>
            </w:r>
          </w:p>
        </w:tc>
      </w:tr>
      <w:tr w:rsidR="00755D52" w:rsidRPr="00927F1E" w:rsidTr="009262B4">
        <w:tc>
          <w:tcPr>
            <w:tcW w:w="828" w:type="dxa"/>
          </w:tcPr>
          <w:p w:rsidR="00755D52" w:rsidRPr="00927F1E" w:rsidRDefault="00755D52" w:rsidP="009262B4">
            <w:pPr>
              <w:jc w:val="center"/>
            </w:pPr>
            <w:r w:rsidRPr="00927F1E">
              <w:t>7.19</w:t>
            </w:r>
          </w:p>
        </w:tc>
        <w:tc>
          <w:tcPr>
            <w:tcW w:w="1530" w:type="dxa"/>
          </w:tcPr>
          <w:p w:rsidR="00755D52" w:rsidRPr="00927F1E" w:rsidRDefault="00755D52" w:rsidP="009262B4">
            <w:pPr>
              <w:jc w:val="center"/>
            </w:pPr>
            <w:r>
              <w:t>CSE443</w:t>
            </w:r>
            <w:r w:rsidRPr="00927F1E">
              <w:t>.E2</w:t>
            </w:r>
          </w:p>
        </w:tc>
        <w:tc>
          <w:tcPr>
            <w:tcW w:w="1656" w:type="dxa"/>
          </w:tcPr>
          <w:p w:rsidR="00755D52" w:rsidRPr="00927F1E" w:rsidRDefault="00755D52" w:rsidP="009262B4">
            <w:r w:rsidRPr="00927F1E">
              <w:t>Unit E Topic 2</w:t>
            </w:r>
          </w:p>
        </w:tc>
        <w:tc>
          <w:tcPr>
            <w:tcW w:w="5796" w:type="dxa"/>
          </w:tcPr>
          <w:p w:rsidR="00755D52" w:rsidRPr="00927F1E" w:rsidRDefault="00755D52" w:rsidP="009262B4">
            <w:pPr>
              <w:rPr>
                <w:b/>
              </w:rPr>
            </w:pPr>
            <w:r w:rsidRPr="00927F1E">
              <w:t xml:space="preserve">Sensor network plat forms and tools, emerging trends in sensor networks </w:t>
            </w:r>
            <w:r w:rsidRPr="00927F1E">
              <w:rPr>
                <w:b/>
              </w:rPr>
              <w:t>(SENSE)</w:t>
            </w:r>
          </w:p>
        </w:tc>
      </w:tr>
      <w:tr w:rsidR="00755D52" w:rsidRPr="00927F1E" w:rsidTr="009262B4">
        <w:tc>
          <w:tcPr>
            <w:tcW w:w="828" w:type="dxa"/>
          </w:tcPr>
          <w:p w:rsidR="00755D52" w:rsidRPr="00927F1E" w:rsidRDefault="00755D52" w:rsidP="009262B4">
            <w:pPr>
              <w:jc w:val="center"/>
            </w:pPr>
            <w:r w:rsidRPr="00927F1E">
              <w:t>7.20</w:t>
            </w:r>
          </w:p>
        </w:tc>
        <w:tc>
          <w:tcPr>
            <w:tcW w:w="1530" w:type="dxa"/>
          </w:tcPr>
          <w:p w:rsidR="00755D52" w:rsidRPr="00927F1E" w:rsidRDefault="00755D52" w:rsidP="009262B4">
            <w:pPr>
              <w:jc w:val="center"/>
            </w:pPr>
            <w:r>
              <w:t>CSE443</w:t>
            </w:r>
            <w:r w:rsidRPr="00927F1E">
              <w:t>.E3</w:t>
            </w:r>
          </w:p>
        </w:tc>
        <w:tc>
          <w:tcPr>
            <w:tcW w:w="1656" w:type="dxa"/>
          </w:tcPr>
          <w:p w:rsidR="00755D52" w:rsidRPr="00927F1E" w:rsidRDefault="00755D52" w:rsidP="009262B4">
            <w:r w:rsidRPr="00927F1E">
              <w:t>Unit E Topic 3</w:t>
            </w:r>
          </w:p>
        </w:tc>
        <w:tc>
          <w:tcPr>
            <w:tcW w:w="5796" w:type="dxa"/>
          </w:tcPr>
          <w:p w:rsidR="00755D52" w:rsidRPr="00927F1E" w:rsidRDefault="00755D52" w:rsidP="009262B4">
            <w:r w:rsidRPr="00927F1E">
              <w:t xml:space="preserve">Establishing sensor network using </w:t>
            </w:r>
            <w:proofErr w:type="spellStart"/>
            <w:r w:rsidRPr="00927F1E">
              <w:t>Zigbee</w:t>
            </w:r>
            <w:proofErr w:type="spellEnd"/>
            <w:r>
              <w:t xml:space="preserve">, </w:t>
            </w:r>
          </w:p>
        </w:tc>
      </w:tr>
      <w:tr w:rsidR="00755D52" w:rsidRPr="00927F1E" w:rsidTr="009262B4">
        <w:tc>
          <w:tcPr>
            <w:tcW w:w="828" w:type="dxa"/>
          </w:tcPr>
          <w:p w:rsidR="00755D52" w:rsidRPr="00927F1E" w:rsidRDefault="00755D52" w:rsidP="009262B4">
            <w:pPr>
              <w:jc w:val="center"/>
            </w:pPr>
            <w:r>
              <w:t>7.21</w:t>
            </w:r>
          </w:p>
        </w:tc>
        <w:tc>
          <w:tcPr>
            <w:tcW w:w="1530" w:type="dxa"/>
          </w:tcPr>
          <w:p w:rsidR="00755D52" w:rsidRDefault="00755D52" w:rsidP="009262B4">
            <w:pPr>
              <w:jc w:val="center"/>
            </w:pPr>
            <w:r>
              <w:t>CSE443</w:t>
            </w:r>
            <w:r w:rsidRPr="00927F1E">
              <w:t>.E</w:t>
            </w:r>
            <w:r>
              <w:t>4</w:t>
            </w:r>
          </w:p>
        </w:tc>
        <w:tc>
          <w:tcPr>
            <w:tcW w:w="1656" w:type="dxa"/>
          </w:tcPr>
          <w:p w:rsidR="00755D52" w:rsidRPr="00927F1E" w:rsidRDefault="00755D52" w:rsidP="009262B4">
            <w:r w:rsidRPr="00927F1E">
              <w:t xml:space="preserve">Unit E Topic </w:t>
            </w:r>
            <w:r>
              <w:t>4</w:t>
            </w:r>
          </w:p>
        </w:tc>
        <w:tc>
          <w:tcPr>
            <w:tcW w:w="5796" w:type="dxa"/>
          </w:tcPr>
          <w:p w:rsidR="00755D52" w:rsidRPr="004F70BF" w:rsidRDefault="00755D52" w:rsidP="009262B4">
            <w:r w:rsidRPr="004F70BF">
              <w:t>Enabling Technologies For Wireless Sensor</w:t>
            </w:r>
            <w:r w:rsidRPr="004F70BF">
              <w:br/>
              <w:t>Networks.</w:t>
            </w:r>
          </w:p>
        </w:tc>
      </w:tr>
      <w:tr w:rsidR="00755D52" w:rsidRPr="00927F1E" w:rsidTr="009262B4">
        <w:tc>
          <w:tcPr>
            <w:tcW w:w="828" w:type="dxa"/>
          </w:tcPr>
          <w:p w:rsidR="00755D52" w:rsidRPr="00927F1E" w:rsidRDefault="00755D52" w:rsidP="009262B4">
            <w:pPr>
              <w:jc w:val="center"/>
            </w:pPr>
            <w:r w:rsidRPr="00927F1E">
              <w:t>8</w:t>
            </w:r>
          </w:p>
        </w:tc>
        <w:tc>
          <w:tcPr>
            <w:tcW w:w="8982" w:type="dxa"/>
            <w:gridSpan w:val="3"/>
          </w:tcPr>
          <w:p w:rsidR="00755D52" w:rsidRPr="00927F1E" w:rsidRDefault="00755D52" w:rsidP="009262B4">
            <w:r w:rsidRPr="00927F1E">
              <w:t>Course Evaluation</w:t>
            </w:r>
          </w:p>
        </w:tc>
      </w:tr>
      <w:tr w:rsidR="00755D52" w:rsidRPr="00927F1E" w:rsidTr="009262B4">
        <w:tc>
          <w:tcPr>
            <w:tcW w:w="828" w:type="dxa"/>
          </w:tcPr>
          <w:p w:rsidR="00755D52" w:rsidRPr="00927F1E" w:rsidRDefault="00755D52" w:rsidP="009262B4">
            <w:pPr>
              <w:jc w:val="center"/>
            </w:pPr>
            <w:r w:rsidRPr="00927F1E">
              <w:t>8.1</w:t>
            </w:r>
          </w:p>
        </w:tc>
        <w:tc>
          <w:tcPr>
            <w:tcW w:w="8982" w:type="dxa"/>
            <w:gridSpan w:val="3"/>
          </w:tcPr>
          <w:p w:rsidR="00755D52" w:rsidRPr="00927F1E" w:rsidRDefault="00755D52" w:rsidP="009262B4">
            <w:r w:rsidRPr="00927F1E">
              <w:t>Course Work: 30 marks</w:t>
            </w:r>
          </w:p>
        </w:tc>
      </w:tr>
      <w:tr w:rsidR="00755D52" w:rsidRPr="00927F1E" w:rsidTr="009262B4">
        <w:tc>
          <w:tcPr>
            <w:tcW w:w="828" w:type="dxa"/>
          </w:tcPr>
          <w:p w:rsidR="00755D52" w:rsidRPr="00927F1E" w:rsidRDefault="00755D52" w:rsidP="009262B4">
            <w:pPr>
              <w:jc w:val="center"/>
            </w:pPr>
            <w:r w:rsidRPr="00927F1E">
              <w:t>8.2</w:t>
            </w:r>
          </w:p>
        </w:tc>
        <w:tc>
          <w:tcPr>
            <w:tcW w:w="1530" w:type="dxa"/>
          </w:tcPr>
          <w:p w:rsidR="00755D52" w:rsidRPr="00927F1E" w:rsidRDefault="00755D52" w:rsidP="009262B4">
            <w:r w:rsidRPr="00927F1E">
              <w:t>MTE</w:t>
            </w:r>
          </w:p>
        </w:tc>
        <w:tc>
          <w:tcPr>
            <w:tcW w:w="7452" w:type="dxa"/>
            <w:gridSpan w:val="2"/>
          </w:tcPr>
          <w:p w:rsidR="00755D52" w:rsidRPr="00927F1E" w:rsidRDefault="00755D52" w:rsidP="009262B4">
            <w:r w:rsidRPr="00927F1E">
              <w:t>One, 20 percent</w:t>
            </w:r>
          </w:p>
        </w:tc>
      </w:tr>
      <w:tr w:rsidR="00755D52" w:rsidRPr="00927F1E" w:rsidTr="009262B4">
        <w:tc>
          <w:tcPr>
            <w:tcW w:w="828" w:type="dxa"/>
          </w:tcPr>
          <w:p w:rsidR="00755D52" w:rsidRPr="00927F1E" w:rsidRDefault="00755D52" w:rsidP="009262B4">
            <w:pPr>
              <w:jc w:val="center"/>
            </w:pPr>
            <w:r w:rsidRPr="00927F1E">
              <w:t>8.3</w:t>
            </w:r>
          </w:p>
        </w:tc>
        <w:tc>
          <w:tcPr>
            <w:tcW w:w="8982" w:type="dxa"/>
            <w:gridSpan w:val="3"/>
          </w:tcPr>
          <w:p w:rsidR="00755D52" w:rsidRPr="00927F1E" w:rsidRDefault="00755D52" w:rsidP="009262B4">
            <w:r w:rsidRPr="00927F1E">
              <w:t>End-term examination: 50 percent</w:t>
            </w:r>
          </w:p>
        </w:tc>
      </w:tr>
      <w:tr w:rsidR="00755D52" w:rsidRPr="00927F1E" w:rsidTr="009262B4">
        <w:tc>
          <w:tcPr>
            <w:tcW w:w="828" w:type="dxa"/>
          </w:tcPr>
          <w:p w:rsidR="00755D52" w:rsidRPr="00927F1E" w:rsidRDefault="00755D52" w:rsidP="009262B4">
            <w:pPr>
              <w:jc w:val="center"/>
            </w:pPr>
            <w:r w:rsidRPr="00927F1E">
              <w:t>8.11</w:t>
            </w:r>
          </w:p>
        </w:tc>
        <w:tc>
          <w:tcPr>
            <w:tcW w:w="1530" w:type="dxa"/>
          </w:tcPr>
          <w:p w:rsidR="00755D52" w:rsidRPr="00927F1E" w:rsidRDefault="00755D52" w:rsidP="009262B4">
            <w:pPr>
              <w:jc w:val="center"/>
            </w:pPr>
            <w:r w:rsidRPr="00927F1E">
              <w:t>Attendance</w:t>
            </w:r>
          </w:p>
        </w:tc>
        <w:tc>
          <w:tcPr>
            <w:tcW w:w="7452" w:type="dxa"/>
            <w:gridSpan w:val="2"/>
          </w:tcPr>
          <w:p w:rsidR="00755D52" w:rsidRPr="00927F1E" w:rsidRDefault="00755D52" w:rsidP="009262B4">
            <w:r w:rsidRPr="00927F1E">
              <w:t>None</w:t>
            </w:r>
          </w:p>
        </w:tc>
      </w:tr>
      <w:tr w:rsidR="00755D52" w:rsidRPr="00927F1E" w:rsidTr="009262B4">
        <w:tc>
          <w:tcPr>
            <w:tcW w:w="828" w:type="dxa"/>
          </w:tcPr>
          <w:p w:rsidR="00755D52" w:rsidRPr="00927F1E" w:rsidRDefault="00755D52" w:rsidP="009262B4">
            <w:pPr>
              <w:jc w:val="center"/>
            </w:pPr>
            <w:r w:rsidRPr="00927F1E">
              <w:lastRenderedPageBreak/>
              <w:t>8.12</w:t>
            </w:r>
          </w:p>
        </w:tc>
        <w:tc>
          <w:tcPr>
            <w:tcW w:w="1530" w:type="dxa"/>
          </w:tcPr>
          <w:p w:rsidR="00755D52" w:rsidRPr="00927F1E" w:rsidRDefault="00755D52" w:rsidP="009262B4">
            <w:pPr>
              <w:jc w:val="center"/>
            </w:pPr>
            <w:r w:rsidRPr="00927F1E">
              <w:t>Homework</w:t>
            </w:r>
          </w:p>
        </w:tc>
        <w:tc>
          <w:tcPr>
            <w:tcW w:w="7452" w:type="dxa"/>
            <w:gridSpan w:val="2"/>
          </w:tcPr>
          <w:p w:rsidR="00755D52" w:rsidRPr="00927F1E" w:rsidRDefault="00755D52" w:rsidP="009262B4">
            <w:r w:rsidRPr="00927F1E">
              <w:t>Three best out of 4 assignments: 20 marks</w:t>
            </w:r>
          </w:p>
        </w:tc>
      </w:tr>
      <w:tr w:rsidR="00755D52" w:rsidRPr="00927F1E" w:rsidTr="009262B4">
        <w:tc>
          <w:tcPr>
            <w:tcW w:w="828" w:type="dxa"/>
          </w:tcPr>
          <w:p w:rsidR="00755D52" w:rsidRPr="00927F1E" w:rsidRDefault="00755D52" w:rsidP="009262B4">
            <w:pPr>
              <w:jc w:val="center"/>
            </w:pPr>
            <w:r w:rsidRPr="00927F1E">
              <w:t>8.13</w:t>
            </w:r>
          </w:p>
        </w:tc>
        <w:tc>
          <w:tcPr>
            <w:tcW w:w="1530" w:type="dxa"/>
          </w:tcPr>
          <w:p w:rsidR="00755D52" w:rsidRPr="00927F1E" w:rsidRDefault="00755D52" w:rsidP="009262B4">
            <w:pPr>
              <w:jc w:val="center"/>
            </w:pPr>
            <w:r w:rsidRPr="00927F1E">
              <w:t>Quizzes</w:t>
            </w:r>
          </w:p>
        </w:tc>
        <w:tc>
          <w:tcPr>
            <w:tcW w:w="7452" w:type="dxa"/>
            <w:gridSpan w:val="2"/>
          </w:tcPr>
          <w:p w:rsidR="00755D52" w:rsidRPr="00927F1E" w:rsidRDefault="00755D52" w:rsidP="009262B4">
            <w:r w:rsidRPr="00927F1E">
              <w:t>Two 30-minutes surprise quizzes in lecture hours: 10 marks</w:t>
            </w:r>
          </w:p>
        </w:tc>
      </w:tr>
      <w:tr w:rsidR="00755D52" w:rsidRPr="00927F1E" w:rsidTr="009262B4">
        <w:tc>
          <w:tcPr>
            <w:tcW w:w="828" w:type="dxa"/>
          </w:tcPr>
          <w:p w:rsidR="00755D52" w:rsidRPr="00927F1E" w:rsidRDefault="00755D52" w:rsidP="009262B4">
            <w:pPr>
              <w:jc w:val="center"/>
            </w:pPr>
            <w:r w:rsidRPr="00927F1E">
              <w:t>8.14</w:t>
            </w:r>
          </w:p>
        </w:tc>
        <w:tc>
          <w:tcPr>
            <w:tcW w:w="1530" w:type="dxa"/>
          </w:tcPr>
          <w:p w:rsidR="00755D52" w:rsidRPr="00927F1E" w:rsidRDefault="00755D52" w:rsidP="009262B4">
            <w:pPr>
              <w:jc w:val="center"/>
            </w:pPr>
            <w:r w:rsidRPr="00927F1E">
              <w:t>Project</w:t>
            </w:r>
          </w:p>
        </w:tc>
        <w:tc>
          <w:tcPr>
            <w:tcW w:w="7452" w:type="dxa"/>
            <w:gridSpan w:val="2"/>
          </w:tcPr>
          <w:p w:rsidR="00755D52" w:rsidRPr="00927F1E" w:rsidRDefault="00755D52" w:rsidP="009262B4">
            <w:r w:rsidRPr="00927F1E">
              <w:t>None</w:t>
            </w:r>
          </w:p>
        </w:tc>
      </w:tr>
      <w:tr w:rsidR="00755D52" w:rsidRPr="00927F1E" w:rsidTr="009262B4">
        <w:tc>
          <w:tcPr>
            <w:tcW w:w="828" w:type="dxa"/>
          </w:tcPr>
          <w:p w:rsidR="00755D52" w:rsidRPr="00927F1E" w:rsidRDefault="00755D52" w:rsidP="009262B4">
            <w:pPr>
              <w:jc w:val="center"/>
            </w:pPr>
            <w:r w:rsidRPr="00927F1E">
              <w:t>8.15</w:t>
            </w:r>
          </w:p>
        </w:tc>
        <w:tc>
          <w:tcPr>
            <w:tcW w:w="1530" w:type="dxa"/>
          </w:tcPr>
          <w:p w:rsidR="00755D52" w:rsidRPr="00927F1E" w:rsidRDefault="00755D52" w:rsidP="009262B4">
            <w:pPr>
              <w:jc w:val="center"/>
            </w:pPr>
            <w:r w:rsidRPr="00927F1E">
              <w:t>Presentation</w:t>
            </w:r>
          </w:p>
        </w:tc>
        <w:tc>
          <w:tcPr>
            <w:tcW w:w="7452" w:type="dxa"/>
            <w:gridSpan w:val="2"/>
          </w:tcPr>
          <w:p w:rsidR="00755D52" w:rsidRPr="00927F1E" w:rsidRDefault="00755D52" w:rsidP="009262B4">
            <w:r w:rsidRPr="00927F1E">
              <w:t>None</w:t>
            </w:r>
          </w:p>
        </w:tc>
      </w:tr>
      <w:tr w:rsidR="00755D52" w:rsidRPr="00927F1E" w:rsidTr="009262B4">
        <w:tc>
          <w:tcPr>
            <w:tcW w:w="828" w:type="dxa"/>
          </w:tcPr>
          <w:p w:rsidR="00755D52" w:rsidRPr="00927F1E" w:rsidRDefault="00755D52" w:rsidP="009262B4">
            <w:pPr>
              <w:jc w:val="center"/>
            </w:pPr>
            <w:r w:rsidRPr="00927F1E">
              <w:t>8.16</w:t>
            </w:r>
          </w:p>
        </w:tc>
        <w:tc>
          <w:tcPr>
            <w:tcW w:w="1530" w:type="dxa"/>
          </w:tcPr>
          <w:p w:rsidR="00755D52" w:rsidRPr="00927F1E" w:rsidRDefault="00755D52" w:rsidP="009262B4">
            <w:pPr>
              <w:jc w:val="center"/>
            </w:pPr>
            <w:r w:rsidRPr="00927F1E">
              <w:t>Any Other</w:t>
            </w:r>
          </w:p>
        </w:tc>
        <w:tc>
          <w:tcPr>
            <w:tcW w:w="7452" w:type="dxa"/>
            <w:gridSpan w:val="2"/>
          </w:tcPr>
          <w:p w:rsidR="00755D52" w:rsidRPr="00927F1E" w:rsidRDefault="00755D52" w:rsidP="009262B4">
            <w:r w:rsidRPr="00927F1E">
              <w:t>None</w:t>
            </w:r>
          </w:p>
        </w:tc>
      </w:tr>
      <w:tr w:rsidR="00755D52" w:rsidRPr="00927F1E" w:rsidTr="009262B4">
        <w:tc>
          <w:tcPr>
            <w:tcW w:w="828" w:type="dxa"/>
          </w:tcPr>
          <w:p w:rsidR="00755D52" w:rsidRPr="00927F1E" w:rsidRDefault="00755D52" w:rsidP="009262B4">
            <w:pPr>
              <w:jc w:val="center"/>
            </w:pPr>
            <w:r w:rsidRPr="00927F1E">
              <w:t>9</w:t>
            </w:r>
          </w:p>
        </w:tc>
        <w:tc>
          <w:tcPr>
            <w:tcW w:w="8982" w:type="dxa"/>
            <w:gridSpan w:val="3"/>
          </w:tcPr>
          <w:p w:rsidR="00755D52" w:rsidRPr="00927F1E" w:rsidRDefault="00755D52" w:rsidP="009262B4">
            <w:r w:rsidRPr="00927F1E">
              <w:t>References</w:t>
            </w:r>
          </w:p>
        </w:tc>
      </w:tr>
      <w:tr w:rsidR="00755D52" w:rsidRPr="00927F1E" w:rsidTr="009262B4">
        <w:tc>
          <w:tcPr>
            <w:tcW w:w="828" w:type="dxa"/>
          </w:tcPr>
          <w:p w:rsidR="00755D52" w:rsidRPr="00927F1E" w:rsidRDefault="00755D52" w:rsidP="009262B4">
            <w:pPr>
              <w:jc w:val="center"/>
            </w:pPr>
            <w:r w:rsidRPr="00927F1E">
              <w:t>9.1</w:t>
            </w:r>
          </w:p>
        </w:tc>
        <w:tc>
          <w:tcPr>
            <w:tcW w:w="1530" w:type="dxa"/>
          </w:tcPr>
          <w:p w:rsidR="00755D52" w:rsidRPr="00927F1E" w:rsidRDefault="00755D52" w:rsidP="009262B4">
            <w:pPr>
              <w:jc w:val="center"/>
            </w:pPr>
            <w:r w:rsidRPr="00927F1E">
              <w:t>Text Book</w:t>
            </w:r>
          </w:p>
        </w:tc>
        <w:tc>
          <w:tcPr>
            <w:tcW w:w="7452" w:type="dxa"/>
            <w:gridSpan w:val="2"/>
          </w:tcPr>
          <w:p w:rsidR="00755D52" w:rsidRPr="00927F1E" w:rsidRDefault="00755D52" w:rsidP="00755D52">
            <w:pPr>
              <w:numPr>
                <w:ilvl w:val="0"/>
                <w:numId w:val="71"/>
              </w:numPr>
              <w:spacing w:after="160" w:line="259" w:lineRule="auto"/>
            </w:pPr>
            <w:r w:rsidRPr="00927F1E">
              <w:t>Ad Hoc Wireless Networks: Architectures and Protocols. C. Siva Ram Murthy, Prentice Hall PTR.</w:t>
            </w:r>
          </w:p>
          <w:p w:rsidR="00755D52" w:rsidRPr="00927F1E" w:rsidRDefault="00755D52" w:rsidP="00755D52">
            <w:pPr>
              <w:numPr>
                <w:ilvl w:val="0"/>
                <w:numId w:val="71"/>
              </w:numPr>
              <w:spacing w:after="160" w:line="259" w:lineRule="auto"/>
            </w:pPr>
            <w:r w:rsidRPr="00927F1E">
              <w:t xml:space="preserve">Wireless Sensor Networks: </w:t>
            </w:r>
            <w:proofErr w:type="gramStart"/>
            <w:r w:rsidRPr="00927F1E">
              <w:t>An Information</w:t>
            </w:r>
            <w:proofErr w:type="gramEnd"/>
            <w:r w:rsidRPr="00927F1E">
              <w:t xml:space="preserve"> Processing Approach, </w:t>
            </w:r>
            <w:proofErr w:type="spellStart"/>
            <w:r w:rsidRPr="00927F1E">
              <w:t>Feng</w:t>
            </w:r>
            <w:proofErr w:type="spellEnd"/>
            <w:r w:rsidRPr="00927F1E">
              <w:t xml:space="preserve"> Zhao and </w:t>
            </w:r>
            <w:proofErr w:type="spellStart"/>
            <w:r w:rsidRPr="00927F1E">
              <w:t>Leonidas</w:t>
            </w:r>
            <w:proofErr w:type="spellEnd"/>
            <w:r w:rsidRPr="00927F1E">
              <w:t xml:space="preserve"> </w:t>
            </w:r>
            <w:proofErr w:type="spellStart"/>
            <w:r w:rsidRPr="00927F1E">
              <w:t>Guibas</w:t>
            </w:r>
            <w:proofErr w:type="spellEnd"/>
            <w:r w:rsidRPr="00927F1E">
              <w:t>, Publisher: Morgan Kaufmann.</w:t>
            </w:r>
          </w:p>
        </w:tc>
      </w:tr>
      <w:tr w:rsidR="00755D52" w:rsidRPr="00927F1E" w:rsidTr="009262B4">
        <w:tc>
          <w:tcPr>
            <w:tcW w:w="828" w:type="dxa"/>
          </w:tcPr>
          <w:p w:rsidR="00755D52" w:rsidRPr="00927F1E" w:rsidRDefault="00755D52" w:rsidP="009262B4">
            <w:pPr>
              <w:jc w:val="center"/>
            </w:pPr>
            <w:r w:rsidRPr="00927F1E">
              <w:t>9.2</w:t>
            </w:r>
          </w:p>
        </w:tc>
        <w:tc>
          <w:tcPr>
            <w:tcW w:w="1530" w:type="dxa"/>
          </w:tcPr>
          <w:p w:rsidR="00755D52" w:rsidRPr="00927F1E" w:rsidRDefault="00755D52" w:rsidP="009262B4">
            <w:pPr>
              <w:jc w:val="center"/>
            </w:pPr>
            <w:r w:rsidRPr="00927F1E">
              <w:t xml:space="preserve">Other </w:t>
            </w:r>
            <w:proofErr w:type="spellStart"/>
            <w:r w:rsidRPr="00927F1E">
              <w:t>Refrences</w:t>
            </w:r>
            <w:proofErr w:type="spellEnd"/>
          </w:p>
        </w:tc>
        <w:tc>
          <w:tcPr>
            <w:tcW w:w="7452" w:type="dxa"/>
            <w:gridSpan w:val="2"/>
          </w:tcPr>
          <w:p w:rsidR="00755D52" w:rsidRPr="00927F1E" w:rsidRDefault="00755D52" w:rsidP="00755D52">
            <w:pPr>
              <w:numPr>
                <w:ilvl w:val="0"/>
                <w:numId w:val="72"/>
              </w:numPr>
              <w:spacing w:after="160" w:line="259" w:lineRule="auto"/>
            </w:pPr>
            <w:r w:rsidRPr="00927F1E">
              <w:t xml:space="preserve">Ad-hoc networks and sensor networks: Theory and Applications, D.D. </w:t>
            </w:r>
            <w:proofErr w:type="spellStart"/>
            <w:r w:rsidRPr="00927F1E">
              <w:t>Marios</w:t>
            </w:r>
            <w:proofErr w:type="spellEnd"/>
            <w:r w:rsidRPr="00927F1E">
              <w:t xml:space="preserve">, D.P. </w:t>
            </w:r>
            <w:proofErr w:type="spellStart"/>
            <w:r w:rsidRPr="00927F1E">
              <w:t>Agarwal</w:t>
            </w:r>
            <w:proofErr w:type="spellEnd"/>
            <w:r w:rsidRPr="00927F1E">
              <w:t xml:space="preserve"> World Scientific.</w:t>
            </w:r>
          </w:p>
        </w:tc>
      </w:tr>
    </w:tbl>
    <w:p w:rsidR="00755D52" w:rsidRDefault="00755D52" w:rsidP="00755D52"/>
    <w:p w:rsidR="00755D52" w:rsidRDefault="00755D52" w:rsidP="00755D52"/>
    <w:p w:rsidR="00755D52" w:rsidRDefault="00755D52">
      <w:pPr>
        <w:rPr>
          <w:rFonts w:ascii="Times New Roman" w:hAnsi="Times New Roman" w:cs="Times New Roman"/>
          <w:sz w:val="20"/>
          <w:szCs w:val="20"/>
        </w:rPr>
      </w:pPr>
      <w:r>
        <w:rPr>
          <w:rFonts w:ascii="Times New Roman" w:hAnsi="Times New Roman" w:cs="Times New Roman"/>
          <w:sz w:val="20"/>
          <w:szCs w:val="20"/>
        </w:rPr>
        <w:br w:type="page"/>
      </w:r>
    </w:p>
    <w:tbl>
      <w:tblPr>
        <w:tblW w:w="11323" w:type="dxa"/>
        <w:tblInd w:w="-612" w:type="dxa"/>
        <w:tblLook w:val="04A0"/>
      </w:tblPr>
      <w:tblGrid>
        <w:gridCol w:w="607"/>
        <w:gridCol w:w="1448"/>
        <w:gridCol w:w="1774"/>
        <w:gridCol w:w="7494"/>
      </w:tblGrid>
      <w:tr w:rsidR="00755D52" w:rsidRPr="00A371CB"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lastRenderedPageBreak/>
              <w:t>1</w:t>
            </w:r>
          </w:p>
        </w:tc>
        <w:tc>
          <w:tcPr>
            <w:tcW w:w="1390" w:type="dxa"/>
            <w:tcBorders>
              <w:top w:val="single" w:sz="4" w:space="0" w:color="auto"/>
              <w:left w:val="nil"/>
              <w:bottom w:val="single" w:sz="4" w:space="0" w:color="auto"/>
              <w:right w:val="single" w:sz="4" w:space="0" w:color="auto"/>
            </w:tcBorders>
            <w:shd w:val="clear" w:color="auto" w:fill="auto"/>
            <w:vAlign w:val="center"/>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Course number</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b/>
                <w:color w:val="000000"/>
                <w:lang w:eastAsia="en-GB"/>
              </w:rPr>
            </w:pPr>
            <w:r>
              <w:rPr>
                <w:rFonts w:eastAsia="Times New Roman"/>
                <w:b/>
                <w:color w:val="000000"/>
                <w:lang w:eastAsia="en-GB"/>
              </w:rPr>
              <w:t>CSE444</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2</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Course Title</w:t>
            </w:r>
          </w:p>
        </w:tc>
        <w:tc>
          <w:tcPr>
            <w:tcW w:w="9326" w:type="dxa"/>
            <w:gridSpan w:val="2"/>
            <w:tcBorders>
              <w:top w:val="nil"/>
              <w:left w:val="nil"/>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b/>
                <w:color w:val="000000"/>
                <w:lang w:eastAsia="en-GB"/>
              </w:rPr>
            </w:pPr>
            <w:r w:rsidRPr="00A371CB">
              <w:rPr>
                <w:rFonts w:eastAsia="Times New Roman"/>
                <w:color w:val="000000"/>
                <w:lang w:eastAsia="en-GB"/>
              </w:rPr>
              <w:t> </w:t>
            </w:r>
            <w:r>
              <w:rPr>
                <w:rFonts w:eastAsia="Times New Roman"/>
                <w:b/>
                <w:color w:val="000000"/>
                <w:lang w:eastAsia="en-GB"/>
              </w:rPr>
              <w:t>Management Information System</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3</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Credits</w:t>
            </w:r>
          </w:p>
        </w:tc>
        <w:tc>
          <w:tcPr>
            <w:tcW w:w="9326" w:type="dxa"/>
            <w:gridSpan w:val="2"/>
            <w:tcBorders>
              <w:top w:val="nil"/>
              <w:left w:val="nil"/>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Pr>
                <w:rFonts w:eastAsia="Times New Roman"/>
                <w:color w:val="000000"/>
                <w:lang w:eastAsia="en-GB"/>
              </w:rPr>
              <w:t>4</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4</w:t>
            </w:r>
          </w:p>
        </w:tc>
        <w:tc>
          <w:tcPr>
            <w:tcW w:w="1390" w:type="dxa"/>
            <w:tcBorders>
              <w:top w:val="nil"/>
              <w:left w:val="nil"/>
              <w:bottom w:val="single" w:sz="4" w:space="0" w:color="auto"/>
              <w:right w:val="single" w:sz="4" w:space="0" w:color="auto"/>
            </w:tcBorders>
            <w:shd w:val="clear" w:color="auto" w:fill="auto"/>
            <w:vAlign w:val="center"/>
            <w:hideMark/>
          </w:tcPr>
          <w:p w:rsidR="00755D52" w:rsidRDefault="00755D52" w:rsidP="009262B4">
            <w:pPr>
              <w:rPr>
                <w:rFonts w:eastAsia="Times New Roman"/>
                <w:color w:val="000000"/>
                <w:lang w:eastAsia="en-GB"/>
              </w:rPr>
            </w:pPr>
            <w:r w:rsidRPr="00A371CB">
              <w:rPr>
                <w:rFonts w:eastAsia="Times New Roman"/>
                <w:color w:val="000000"/>
                <w:lang w:eastAsia="en-GB"/>
              </w:rPr>
              <w:t xml:space="preserve">Contact Hours </w:t>
            </w:r>
          </w:p>
          <w:p w:rsidR="00755D52" w:rsidRPr="00A371CB" w:rsidRDefault="00755D52" w:rsidP="009262B4">
            <w:pPr>
              <w:rPr>
                <w:rFonts w:eastAsia="Times New Roman"/>
                <w:color w:val="000000"/>
                <w:lang w:eastAsia="en-GB"/>
              </w:rPr>
            </w:pPr>
            <w:r w:rsidRPr="00A371CB">
              <w:rPr>
                <w:rFonts w:eastAsia="Times New Roman"/>
                <w:color w:val="000000"/>
                <w:lang w:eastAsia="en-GB"/>
              </w:rPr>
              <w:t>(L-T-P)</w:t>
            </w:r>
          </w:p>
        </w:tc>
        <w:tc>
          <w:tcPr>
            <w:tcW w:w="9326" w:type="dxa"/>
            <w:gridSpan w:val="2"/>
            <w:tcBorders>
              <w:top w:val="nil"/>
              <w:left w:val="nil"/>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Pr>
                <w:rFonts w:eastAsia="Times New Roman"/>
                <w:color w:val="000000"/>
                <w:lang w:eastAsia="en-GB"/>
              </w:rPr>
              <w:t> (3-1</w:t>
            </w:r>
            <w:r w:rsidRPr="00A371CB">
              <w:rPr>
                <w:rFonts w:eastAsia="Times New Roman"/>
                <w:color w:val="000000"/>
                <w:lang w:eastAsia="en-GB"/>
              </w:rPr>
              <w:t>-0)</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5</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Course Objective</w:t>
            </w:r>
          </w:p>
        </w:tc>
        <w:tc>
          <w:tcPr>
            <w:tcW w:w="9326" w:type="dxa"/>
            <w:gridSpan w:val="2"/>
            <w:tcBorders>
              <w:top w:val="nil"/>
              <w:left w:val="nil"/>
              <w:bottom w:val="single" w:sz="4" w:space="0" w:color="auto"/>
              <w:right w:val="single" w:sz="4" w:space="0" w:color="auto"/>
            </w:tcBorders>
            <w:shd w:val="clear" w:color="auto" w:fill="auto"/>
            <w:vAlign w:val="bottom"/>
            <w:hideMark/>
          </w:tcPr>
          <w:p w:rsidR="00755D52" w:rsidRPr="00A371CB" w:rsidRDefault="00755D52" w:rsidP="009262B4">
            <w:pPr>
              <w:jc w:val="both"/>
              <w:rPr>
                <w:rFonts w:eastAsia="Times New Roman"/>
                <w:color w:val="000000"/>
                <w:lang w:eastAsia="en-GB"/>
              </w:rPr>
            </w:pPr>
            <w:r w:rsidRPr="004E7F65">
              <w:rPr>
                <w:rFonts w:eastAsia="Times New Roman"/>
                <w:color w:val="000000"/>
                <w:lang w:val="en-US" w:eastAsia="en-GB"/>
              </w:rPr>
              <w:t>Information Systems (IS) enables new approaches to improve efficiency and efficacy of business models. This</w:t>
            </w:r>
            <w:r>
              <w:rPr>
                <w:rFonts w:eastAsia="Times New Roman"/>
                <w:color w:val="000000"/>
                <w:lang w:val="en-US" w:eastAsia="en-GB"/>
              </w:rPr>
              <w:t xml:space="preserve"> </w:t>
            </w:r>
            <w:r w:rsidRPr="004E7F65">
              <w:rPr>
                <w:rFonts w:eastAsia="Times New Roman"/>
                <w:color w:val="000000"/>
                <w:lang w:val="en-US" w:eastAsia="en-GB"/>
              </w:rPr>
              <w:t>course will equip the students with understanding of role, advantages and components of an Information</w:t>
            </w:r>
            <w:r>
              <w:rPr>
                <w:rFonts w:eastAsia="Times New Roman"/>
                <w:color w:val="000000"/>
                <w:lang w:val="en-US" w:eastAsia="en-GB"/>
              </w:rPr>
              <w:t xml:space="preserve"> </w:t>
            </w:r>
            <w:r w:rsidRPr="004E7F65">
              <w:rPr>
                <w:rFonts w:eastAsia="Times New Roman"/>
                <w:color w:val="000000"/>
                <w:lang w:val="en-US" w:eastAsia="en-GB"/>
              </w:rPr>
              <w:t>System. The objective of the course is to help students integrate their learning from functional areas, decision</w:t>
            </w:r>
            <w:r>
              <w:rPr>
                <w:rFonts w:eastAsia="Times New Roman"/>
                <w:color w:val="000000"/>
                <w:lang w:val="en-US" w:eastAsia="en-GB"/>
              </w:rPr>
              <w:t xml:space="preserve"> </w:t>
            </w:r>
            <w:r w:rsidRPr="004E7F65">
              <w:rPr>
                <w:rFonts w:eastAsia="Times New Roman"/>
                <w:color w:val="000000"/>
                <w:lang w:val="en-US" w:eastAsia="en-GB"/>
              </w:rPr>
              <w:t>making process in an organization and role of Information Systems to have a vintage point in this competitive</w:t>
            </w:r>
            <w:r>
              <w:rPr>
                <w:rFonts w:eastAsia="Times New Roman"/>
                <w:color w:val="000000"/>
                <w:lang w:val="en-US" w:eastAsia="en-GB"/>
              </w:rPr>
              <w:t xml:space="preserve"> </w:t>
            </w:r>
            <w:r w:rsidRPr="004E7F65">
              <w:rPr>
                <w:rFonts w:eastAsia="Times New Roman"/>
                <w:color w:val="000000"/>
                <w:lang w:val="en-US" w:eastAsia="en-GB"/>
              </w:rPr>
              <w:t>world.</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6</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Course Outcomes</w:t>
            </w:r>
          </w:p>
        </w:tc>
        <w:tc>
          <w:tcPr>
            <w:tcW w:w="9326" w:type="dxa"/>
            <w:gridSpan w:val="2"/>
            <w:tcBorders>
              <w:top w:val="nil"/>
              <w:left w:val="nil"/>
              <w:bottom w:val="single" w:sz="4" w:space="0" w:color="auto"/>
              <w:right w:val="single" w:sz="4" w:space="0" w:color="auto"/>
            </w:tcBorders>
            <w:shd w:val="clear" w:color="auto" w:fill="auto"/>
            <w:vAlign w:val="bottom"/>
            <w:hideMark/>
          </w:tcPr>
          <w:p w:rsidR="00755D52" w:rsidRPr="00A371CB" w:rsidRDefault="00755D52" w:rsidP="009262B4">
            <w:pPr>
              <w:pStyle w:val="ListParagraph"/>
              <w:spacing w:before="0"/>
              <w:ind w:left="72"/>
              <w:contextualSpacing w:val="0"/>
              <w:rPr>
                <w:rFonts w:eastAsia="Times New Roman"/>
                <w:color w:val="000000"/>
                <w:lang w:eastAsia="en-GB"/>
              </w:rPr>
            </w:pPr>
            <w:r w:rsidRPr="00A371CB">
              <w:rPr>
                <w:rFonts w:eastAsia="Times New Roman"/>
                <w:color w:val="000000"/>
                <w:sz w:val="22"/>
                <w:lang w:eastAsia="en-GB"/>
              </w:rPr>
              <w:t>After successful completion of this course students should be able to:</w:t>
            </w:r>
          </w:p>
          <w:p w:rsidR="00755D52" w:rsidRPr="001D2147" w:rsidRDefault="00755D52" w:rsidP="00755D52">
            <w:pPr>
              <w:pStyle w:val="ListParagraph"/>
              <w:numPr>
                <w:ilvl w:val="0"/>
                <w:numId w:val="75"/>
              </w:numPr>
              <w:spacing w:before="0"/>
              <w:contextualSpacing w:val="0"/>
              <w:rPr>
                <w:rFonts w:eastAsia="Times New Roman"/>
                <w:color w:val="000000"/>
                <w:sz w:val="22"/>
                <w:lang w:eastAsia="en-GB"/>
              </w:rPr>
            </w:pPr>
            <w:r w:rsidRPr="001D2147">
              <w:rPr>
                <w:rFonts w:eastAsia="Times New Roman"/>
                <w:color w:val="000000"/>
                <w:sz w:val="22"/>
                <w:lang w:eastAsia="en-GB"/>
              </w:rPr>
              <w:t>Choose the best organisational structure depending upon the requirement.</w:t>
            </w:r>
          </w:p>
          <w:p w:rsidR="00755D52" w:rsidRPr="001D2147" w:rsidRDefault="00755D52" w:rsidP="00755D52">
            <w:pPr>
              <w:pStyle w:val="ColorfulList-Accent11"/>
              <w:numPr>
                <w:ilvl w:val="0"/>
                <w:numId w:val="75"/>
              </w:numPr>
              <w:spacing w:before="0"/>
              <w:rPr>
                <w:sz w:val="22"/>
              </w:rPr>
            </w:pPr>
            <w:r w:rsidRPr="001D2147">
              <w:rPr>
                <w:sz w:val="22"/>
              </w:rPr>
              <w:t>Design a decision making system based on information available</w:t>
            </w:r>
          </w:p>
          <w:p w:rsidR="00755D52" w:rsidRPr="001D2147" w:rsidRDefault="00755D52" w:rsidP="00755D52">
            <w:pPr>
              <w:pStyle w:val="ColorfulList-Accent11"/>
              <w:numPr>
                <w:ilvl w:val="0"/>
                <w:numId w:val="75"/>
              </w:numPr>
              <w:spacing w:before="0"/>
              <w:rPr>
                <w:sz w:val="22"/>
              </w:rPr>
            </w:pPr>
            <w:r w:rsidRPr="001D2147">
              <w:rPr>
                <w:sz w:val="22"/>
              </w:rPr>
              <w:t>Develop the system with available resources</w:t>
            </w:r>
          </w:p>
        </w:tc>
      </w:tr>
      <w:tr w:rsidR="00755D52" w:rsidRPr="00A371CB" w:rsidTr="009262B4">
        <w:trPr>
          <w:trHeight w:val="260"/>
        </w:trPr>
        <w:tc>
          <w:tcPr>
            <w:tcW w:w="607" w:type="dxa"/>
            <w:tcBorders>
              <w:top w:val="nil"/>
              <w:left w:val="single" w:sz="4" w:space="0" w:color="auto"/>
              <w:bottom w:val="nil"/>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7</w:t>
            </w:r>
          </w:p>
        </w:tc>
        <w:tc>
          <w:tcPr>
            <w:tcW w:w="10716" w:type="dxa"/>
            <w:gridSpan w:val="3"/>
            <w:tcBorders>
              <w:top w:val="nil"/>
              <w:left w:val="nil"/>
              <w:bottom w:val="nil"/>
              <w:right w:val="single" w:sz="4" w:space="0" w:color="auto"/>
            </w:tcBorders>
            <w:shd w:val="clear" w:color="auto" w:fill="auto"/>
            <w:vAlign w:val="center"/>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Outline syllabus: </w:t>
            </w:r>
          </w:p>
        </w:tc>
      </w:tr>
      <w:tr w:rsidR="00755D52" w:rsidRPr="00A371CB"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7.01</w:t>
            </w:r>
          </w:p>
        </w:tc>
        <w:tc>
          <w:tcPr>
            <w:tcW w:w="1390" w:type="dxa"/>
            <w:tcBorders>
              <w:top w:val="single" w:sz="4" w:space="0" w:color="auto"/>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Pr>
                <w:color w:val="000000"/>
              </w:rPr>
              <w:t>CSE444</w:t>
            </w:r>
            <w:r w:rsidRPr="00A371CB">
              <w:rPr>
                <w:color w:val="000000"/>
              </w:rPr>
              <w:t>.A</w:t>
            </w:r>
          </w:p>
        </w:tc>
        <w:tc>
          <w:tcPr>
            <w:tcW w:w="1783" w:type="dxa"/>
            <w:tcBorders>
              <w:top w:val="single" w:sz="4" w:space="0" w:color="auto"/>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Unit A</w:t>
            </w:r>
          </w:p>
        </w:tc>
        <w:tc>
          <w:tcPr>
            <w:tcW w:w="7543" w:type="dxa"/>
            <w:tcBorders>
              <w:top w:val="single" w:sz="4" w:space="0" w:color="auto"/>
              <w:left w:val="nil"/>
              <w:bottom w:val="single" w:sz="4" w:space="0" w:color="auto"/>
              <w:right w:val="single" w:sz="4" w:space="0" w:color="auto"/>
            </w:tcBorders>
          </w:tcPr>
          <w:p w:rsidR="00755D52" w:rsidRPr="0025732D" w:rsidRDefault="00755D52" w:rsidP="009262B4">
            <w:pPr>
              <w:jc w:val="both"/>
              <w:rPr>
                <w:b/>
                <w:color w:val="000000"/>
                <w:szCs w:val="24"/>
              </w:rPr>
            </w:pPr>
            <w:r w:rsidRPr="0025732D">
              <w:rPr>
                <w:b/>
                <w:color w:val="000000"/>
                <w:szCs w:val="24"/>
              </w:rPr>
              <w:t xml:space="preserve">INTRODUCTION </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7.02</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CSE</w:t>
            </w:r>
            <w:r>
              <w:rPr>
                <w:color w:val="000000"/>
              </w:rPr>
              <w:t>444</w:t>
            </w:r>
            <w:r w:rsidRPr="00A371CB">
              <w:rPr>
                <w:color w:val="000000"/>
              </w:rPr>
              <w:t>.A1</w:t>
            </w:r>
          </w:p>
        </w:tc>
        <w:tc>
          <w:tcPr>
            <w:tcW w:w="1783"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Unit A Topic 1</w:t>
            </w:r>
          </w:p>
        </w:tc>
        <w:tc>
          <w:tcPr>
            <w:tcW w:w="7543" w:type="dxa"/>
            <w:tcBorders>
              <w:top w:val="nil"/>
              <w:left w:val="nil"/>
              <w:bottom w:val="single" w:sz="4" w:space="0" w:color="auto"/>
              <w:right w:val="single" w:sz="4" w:space="0" w:color="auto"/>
            </w:tcBorders>
          </w:tcPr>
          <w:p w:rsidR="00755D52" w:rsidRPr="0025732D" w:rsidRDefault="00755D52" w:rsidP="009262B4">
            <w:pPr>
              <w:jc w:val="both"/>
              <w:rPr>
                <w:rFonts w:eastAsia="Times New Roman"/>
                <w:color w:val="000000"/>
                <w:szCs w:val="24"/>
                <w:lang w:eastAsia="en-GB"/>
              </w:rPr>
            </w:pPr>
            <w:r>
              <w:rPr>
                <w:rFonts w:eastAsia="Times New Roman"/>
                <w:color w:val="000000"/>
                <w:szCs w:val="24"/>
                <w:lang w:val="en-US" w:eastAsia="en-GB"/>
              </w:rPr>
              <w:t>I</w:t>
            </w:r>
            <w:r w:rsidRPr="0025732D">
              <w:rPr>
                <w:rFonts w:eastAsia="Times New Roman"/>
                <w:color w:val="000000"/>
                <w:szCs w:val="24"/>
                <w:lang w:val="en-US" w:eastAsia="en-GB"/>
              </w:rPr>
              <w:t>ntroduction to Information Systems, information, types of information</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7.03</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CSE</w:t>
            </w:r>
            <w:r>
              <w:rPr>
                <w:color w:val="000000"/>
              </w:rPr>
              <w:t>444</w:t>
            </w:r>
            <w:r w:rsidRPr="00A371CB">
              <w:rPr>
                <w:color w:val="000000"/>
              </w:rPr>
              <w:t>.A2</w:t>
            </w:r>
          </w:p>
        </w:tc>
        <w:tc>
          <w:tcPr>
            <w:tcW w:w="1783"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Unit A Topic 2</w:t>
            </w:r>
          </w:p>
        </w:tc>
        <w:tc>
          <w:tcPr>
            <w:tcW w:w="7543" w:type="dxa"/>
            <w:tcBorders>
              <w:top w:val="nil"/>
              <w:left w:val="nil"/>
              <w:bottom w:val="single" w:sz="4" w:space="0" w:color="auto"/>
              <w:right w:val="single" w:sz="4" w:space="0" w:color="auto"/>
            </w:tcBorders>
          </w:tcPr>
          <w:p w:rsidR="00755D52" w:rsidRPr="0025732D" w:rsidRDefault="00755D52" w:rsidP="009262B4">
            <w:pPr>
              <w:jc w:val="both"/>
              <w:rPr>
                <w:rFonts w:eastAsia="Times New Roman"/>
                <w:color w:val="000000"/>
                <w:szCs w:val="24"/>
                <w:lang w:eastAsia="en-GB"/>
              </w:rPr>
            </w:pPr>
            <w:r w:rsidRPr="0025732D">
              <w:rPr>
                <w:rFonts w:eastAsia="Times New Roman"/>
                <w:color w:val="000000"/>
                <w:szCs w:val="24"/>
                <w:lang w:val="en-US" w:eastAsia="en-GB"/>
              </w:rPr>
              <w:t>Role of data and information, Organization structures</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7.04</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CSE</w:t>
            </w:r>
            <w:r>
              <w:rPr>
                <w:color w:val="000000"/>
              </w:rPr>
              <w:t>444</w:t>
            </w:r>
            <w:r w:rsidRPr="00A371CB">
              <w:rPr>
                <w:color w:val="000000"/>
              </w:rPr>
              <w:t>.A3</w:t>
            </w:r>
          </w:p>
        </w:tc>
        <w:tc>
          <w:tcPr>
            <w:tcW w:w="1783"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Unit A Topic 3</w:t>
            </w:r>
          </w:p>
        </w:tc>
        <w:tc>
          <w:tcPr>
            <w:tcW w:w="7543" w:type="dxa"/>
            <w:tcBorders>
              <w:top w:val="nil"/>
              <w:left w:val="nil"/>
              <w:bottom w:val="single" w:sz="4" w:space="0" w:color="auto"/>
              <w:right w:val="single" w:sz="4" w:space="0" w:color="auto"/>
            </w:tcBorders>
          </w:tcPr>
          <w:p w:rsidR="00755D52" w:rsidRPr="0025732D" w:rsidRDefault="00755D52" w:rsidP="009262B4">
            <w:pPr>
              <w:jc w:val="both"/>
              <w:rPr>
                <w:rFonts w:eastAsia="Times New Roman"/>
                <w:color w:val="000000"/>
                <w:szCs w:val="24"/>
                <w:lang w:eastAsia="en-GB"/>
              </w:rPr>
            </w:pPr>
            <w:r w:rsidRPr="0025732D">
              <w:rPr>
                <w:rFonts w:eastAsia="Times New Roman"/>
                <w:color w:val="000000"/>
                <w:szCs w:val="24"/>
                <w:lang w:val="en-US" w:eastAsia="en-GB"/>
              </w:rPr>
              <w:t>Business Process, Systems Approach</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7.05</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CSE</w:t>
            </w:r>
            <w:r>
              <w:rPr>
                <w:color w:val="000000"/>
              </w:rPr>
              <w:t>444</w:t>
            </w:r>
            <w:r w:rsidRPr="00A371CB">
              <w:rPr>
                <w:color w:val="000000"/>
              </w:rPr>
              <w:t>.B</w:t>
            </w:r>
          </w:p>
        </w:tc>
        <w:tc>
          <w:tcPr>
            <w:tcW w:w="1783"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Unit B</w:t>
            </w:r>
          </w:p>
        </w:tc>
        <w:tc>
          <w:tcPr>
            <w:tcW w:w="7543" w:type="dxa"/>
            <w:tcBorders>
              <w:top w:val="nil"/>
              <w:left w:val="nil"/>
              <w:bottom w:val="single" w:sz="4" w:space="0" w:color="auto"/>
              <w:right w:val="single" w:sz="4" w:space="0" w:color="auto"/>
            </w:tcBorders>
          </w:tcPr>
          <w:p w:rsidR="00755D52" w:rsidRPr="0025732D" w:rsidRDefault="00755D52" w:rsidP="009262B4">
            <w:pPr>
              <w:jc w:val="both"/>
              <w:rPr>
                <w:b/>
                <w:color w:val="000000"/>
                <w:szCs w:val="24"/>
              </w:rPr>
            </w:pPr>
            <w:r w:rsidRPr="0025732D">
              <w:rPr>
                <w:b/>
                <w:bCs/>
                <w:color w:val="000000"/>
                <w:szCs w:val="24"/>
                <w:lang w:val="en-US"/>
              </w:rPr>
              <w:t>ARCHITECTURE &amp; DESIGN OF IS</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7.06</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CSE</w:t>
            </w:r>
            <w:r>
              <w:rPr>
                <w:color w:val="000000"/>
              </w:rPr>
              <w:t>444</w:t>
            </w:r>
            <w:r w:rsidRPr="00A371CB">
              <w:rPr>
                <w:color w:val="000000"/>
              </w:rPr>
              <w:t>.B1</w:t>
            </w:r>
          </w:p>
        </w:tc>
        <w:tc>
          <w:tcPr>
            <w:tcW w:w="1783"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Unit B Topic 1</w:t>
            </w:r>
          </w:p>
        </w:tc>
        <w:tc>
          <w:tcPr>
            <w:tcW w:w="7543" w:type="dxa"/>
            <w:tcBorders>
              <w:top w:val="nil"/>
              <w:left w:val="nil"/>
              <w:bottom w:val="single" w:sz="4" w:space="0" w:color="auto"/>
              <w:right w:val="single" w:sz="4" w:space="0" w:color="auto"/>
            </w:tcBorders>
          </w:tcPr>
          <w:p w:rsidR="00755D52" w:rsidRPr="0025732D" w:rsidRDefault="00755D52" w:rsidP="009262B4">
            <w:pPr>
              <w:jc w:val="both"/>
              <w:rPr>
                <w:rFonts w:eastAsia="Times New Roman"/>
                <w:color w:val="000000"/>
                <w:szCs w:val="24"/>
                <w:lang w:eastAsia="en-GB"/>
              </w:rPr>
            </w:pPr>
            <w:r w:rsidRPr="0025732D">
              <w:rPr>
                <w:szCs w:val="24"/>
                <w:lang w:val="en-US"/>
              </w:rPr>
              <w:t>Architecture, development and maintenance of Information Systems</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7.07</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CSE</w:t>
            </w:r>
            <w:r>
              <w:rPr>
                <w:color w:val="000000"/>
              </w:rPr>
              <w:t>444</w:t>
            </w:r>
            <w:r w:rsidRPr="00A371CB">
              <w:rPr>
                <w:color w:val="000000"/>
              </w:rPr>
              <w:t>.B2</w:t>
            </w:r>
          </w:p>
        </w:tc>
        <w:tc>
          <w:tcPr>
            <w:tcW w:w="1783"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Unit B Topic 2</w:t>
            </w:r>
          </w:p>
        </w:tc>
        <w:tc>
          <w:tcPr>
            <w:tcW w:w="7543" w:type="dxa"/>
            <w:tcBorders>
              <w:top w:val="nil"/>
              <w:left w:val="nil"/>
              <w:bottom w:val="single" w:sz="4" w:space="0" w:color="auto"/>
              <w:right w:val="single" w:sz="4" w:space="0" w:color="auto"/>
            </w:tcBorders>
          </w:tcPr>
          <w:p w:rsidR="00755D52" w:rsidRPr="0025732D" w:rsidRDefault="00755D52" w:rsidP="009262B4">
            <w:pPr>
              <w:autoSpaceDE w:val="0"/>
              <w:autoSpaceDN w:val="0"/>
              <w:adjustRightInd w:val="0"/>
              <w:jc w:val="both"/>
              <w:rPr>
                <w:rFonts w:eastAsia="Times New Roman"/>
                <w:color w:val="000000"/>
                <w:szCs w:val="24"/>
                <w:lang w:eastAsia="en-GB"/>
              </w:rPr>
            </w:pPr>
            <w:r w:rsidRPr="0025732D">
              <w:rPr>
                <w:szCs w:val="24"/>
                <w:lang w:val="en-US"/>
              </w:rPr>
              <w:t>Centralized and Decentralized Information</w:t>
            </w:r>
            <w:r>
              <w:rPr>
                <w:szCs w:val="24"/>
                <w:lang w:val="en-US"/>
              </w:rPr>
              <w:t xml:space="preserve"> </w:t>
            </w:r>
            <w:r w:rsidRPr="0025732D">
              <w:rPr>
                <w:szCs w:val="24"/>
                <w:lang w:val="en-US"/>
              </w:rPr>
              <w:t>Systems</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7.08</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CSE</w:t>
            </w:r>
            <w:r>
              <w:rPr>
                <w:color w:val="000000"/>
              </w:rPr>
              <w:t>444</w:t>
            </w:r>
            <w:r w:rsidRPr="00A371CB">
              <w:rPr>
                <w:color w:val="000000"/>
              </w:rPr>
              <w:t>.B3</w:t>
            </w:r>
          </w:p>
        </w:tc>
        <w:tc>
          <w:tcPr>
            <w:tcW w:w="1783"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Unit B Topic 3</w:t>
            </w:r>
          </w:p>
        </w:tc>
        <w:tc>
          <w:tcPr>
            <w:tcW w:w="7543" w:type="dxa"/>
            <w:tcBorders>
              <w:top w:val="nil"/>
              <w:left w:val="nil"/>
              <w:bottom w:val="single" w:sz="4" w:space="0" w:color="auto"/>
              <w:right w:val="single" w:sz="4" w:space="0" w:color="auto"/>
            </w:tcBorders>
          </w:tcPr>
          <w:p w:rsidR="00755D52" w:rsidRPr="0025732D" w:rsidRDefault="00755D52" w:rsidP="009262B4">
            <w:pPr>
              <w:jc w:val="both"/>
              <w:rPr>
                <w:color w:val="000000"/>
                <w:szCs w:val="24"/>
              </w:rPr>
            </w:pPr>
            <w:r w:rsidRPr="0025732D">
              <w:rPr>
                <w:szCs w:val="24"/>
                <w:lang w:val="en-US"/>
              </w:rPr>
              <w:t>Factors of success and failure, value and risk of IS</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7.09</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CSE</w:t>
            </w:r>
            <w:r>
              <w:rPr>
                <w:color w:val="000000"/>
              </w:rPr>
              <w:t>444</w:t>
            </w:r>
            <w:r w:rsidRPr="00A371CB">
              <w:rPr>
                <w:color w:val="000000"/>
              </w:rPr>
              <w:t>.C</w:t>
            </w:r>
          </w:p>
        </w:tc>
        <w:tc>
          <w:tcPr>
            <w:tcW w:w="1783"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Unit C</w:t>
            </w:r>
          </w:p>
        </w:tc>
        <w:tc>
          <w:tcPr>
            <w:tcW w:w="7543" w:type="dxa"/>
            <w:tcBorders>
              <w:top w:val="nil"/>
              <w:left w:val="nil"/>
              <w:bottom w:val="single" w:sz="4" w:space="0" w:color="auto"/>
              <w:right w:val="single" w:sz="4" w:space="0" w:color="auto"/>
            </w:tcBorders>
          </w:tcPr>
          <w:p w:rsidR="00755D52" w:rsidRPr="0025732D" w:rsidRDefault="00755D52" w:rsidP="009262B4">
            <w:pPr>
              <w:jc w:val="both"/>
              <w:rPr>
                <w:b/>
                <w:bCs/>
                <w:color w:val="000000"/>
                <w:szCs w:val="24"/>
              </w:rPr>
            </w:pPr>
            <w:r w:rsidRPr="0025732D">
              <w:rPr>
                <w:b/>
                <w:bCs/>
                <w:color w:val="000000"/>
                <w:szCs w:val="24"/>
                <w:lang w:val="en-US"/>
              </w:rPr>
              <w:t>TYPES OF IS</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7.10</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CSE</w:t>
            </w:r>
            <w:r>
              <w:rPr>
                <w:color w:val="000000"/>
              </w:rPr>
              <w:t>444</w:t>
            </w:r>
            <w:r w:rsidRPr="00A371CB">
              <w:rPr>
                <w:color w:val="000000"/>
              </w:rPr>
              <w:t>.C1</w:t>
            </w:r>
          </w:p>
        </w:tc>
        <w:tc>
          <w:tcPr>
            <w:tcW w:w="1783"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Unit C Topic 1</w:t>
            </w:r>
          </w:p>
        </w:tc>
        <w:tc>
          <w:tcPr>
            <w:tcW w:w="7543" w:type="dxa"/>
            <w:tcBorders>
              <w:top w:val="nil"/>
              <w:left w:val="nil"/>
              <w:bottom w:val="single" w:sz="4" w:space="0" w:color="auto"/>
              <w:right w:val="single" w:sz="4" w:space="0" w:color="auto"/>
            </w:tcBorders>
          </w:tcPr>
          <w:p w:rsidR="00755D52" w:rsidRPr="002B66FC" w:rsidRDefault="00755D52" w:rsidP="009262B4">
            <w:pPr>
              <w:jc w:val="both"/>
              <w:rPr>
                <w:color w:val="000000"/>
                <w:szCs w:val="24"/>
              </w:rPr>
            </w:pPr>
            <w:r w:rsidRPr="002B66FC">
              <w:rPr>
                <w:color w:val="000000"/>
                <w:szCs w:val="24"/>
                <w:lang w:val="en-US"/>
              </w:rPr>
              <w:t>Resources and components of Information System, integration and automation of business functions and developing business models</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7.11</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CSE</w:t>
            </w:r>
            <w:r>
              <w:rPr>
                <w:color w:val="000000"/>
              </w:rPr>
              <w:t>444</w:t>
            </w:r>
            <w:r w:rsidRPr="00A371CB">
              <w:rPr>
                <w:color w:val="000000"/>
              </w:rPr>
              <w:t>.C2</w:t>
            </w:r>
          </w:p>
        </w:tc>
        <w:tc>
          <w:tcPr>
            <w:tcW w:w="1783"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Unit C Topic 2</w:t>
            </w:r>
          </w:p>
        </w:tc>
        <w:tc>
          <w:tcPr>
            <w:tcW w:w="7543" w:type="dxa"/>
            <w:tcBorders>
              <w:top w:val="nil"/>
              <w:left w:val="nil"/>
              <w:bottom w:val="single" w:sz="4" w:space="0" w:color="auto"/>
              <w:right w:val="single" w:sz="4" w:space="0" w:color="auto"/>
            </w:tcBorders>
          </w:tcPr>
          <w:p w:rsidR="00755D52" w:rsidRPr="002B66FC" w:rsidRDefault="00755D52" w:rsidP="009262B4">
            <w:pPr>
              <w:jc w:val="both"/>
              <w:rPr>
                <w:color w:val="000000"/>
                <w:szCs w:val="24"/>
              </w:rPr>
            </w:pPr>
            <w:r w:rsidRPr="002B66FC">
              <w:rPr>
                <w:color w:val="000000"/>
                <w:szCs w:val="24"/>
                <w:lang w:val="en-US"/>
              </w:rPr>
              <w:t>Role and advantages of Transaction Processing System, Management Information System, Expert Systems</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7.12</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CSE</w:t>
            </w:r>
            <w:r>
              <w:rPr>
                <w:color w:val="000000"/>
              </w:rPr>
              <w:t>444</w:t>
            </w:r>
            <w:r w:rsidRPr="00A371CB">
              <w:rPr>
                <w:color w:val="000000"/>
              </w:rPr>
              <w:t>.C3</w:t>
            </w:r>
          </w:p>
        </w:tc>
        <w:tc>
          <w:tcPr>
            <w:tcW w:w="1783"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Unit C Topic 3</w:t>
            </w:r>
          </w:p>
        </w:tc>
        <w:tc>
          <w:tcPr>
            <w:tcW w:w="7543" w:type="dxa"/>
            <w:tcBorders>
              <w:top w:val="nil"/>
              <w:left w:val="nil"/>
              <w:bottom w:val="single" w:sz="4" w:space="0" w:color="auto"/>
              <w:right w:val="single" w:sz="4" w:space="0" w:color="auto"/>
            </w:tcBorders>
          </w:tcPr>
          <w:p w:rsidR="00755D52" w:rsidRPr="002B66FC" w:rsidRDefault="00755D52" w:rsidP="009262B4">
            <w:pPr>
              <w:jc w:val="both"/>
              <w:rPr>
                <w:color w:val="000000"/>
                <w:szCs w:val="24"/>
              </w:rPr>
            </w:pPr>
            <w:r w:rsidRPr="002B66FC">
              <w:rPr>
                <w:color w:val="000000"/>
                <w:szCs w:val="24"/>
                <w:lang w:val="en-US"/>
              </w:rPr>
              <w:t>Artificial Intelligence, Executive Support Systems and Strategic Information Systems</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7.13</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CSE</w:t>
            </w:r>
            <w:r>
              <w:rPr>
                <w:color w:val="000000"/>
              </w:rPr>
              <w:t>444</w:t>
            </w:r>
            <w:r w:rsidRPr="00A371CB">
              <w:rPr>
                <w:color w:val="000000"/>
              </w:rPr>
              <w:t>.D</w:t>
            </w:r>
          </w:p>
        </w:tc>
        <w:tc>
          <w:tcPr>
            <w:tcW w:w="1783"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Unit D</w:t>
            </w:r>
          </w:p>
        </w:tc>
        <w:tc>
          <w:tcPr>
            <w:tcW w:w="7543" w:type="dxa"/>
            <w:tcBorders>
              <w:top w:val="nil"/>
              <w:left w:val="nil"/>
              <w:bottom w:val="single" w:sz="4" w:space="0" w:color="auto"/>
              <w:right w:val="single" w:sz="4" w:space="0" w:color="auto"/>
            </w:tcBorders>
          </w:tcPr>
          <w:p w:rsidR="00755D52" w:rsidRPr="0025732D" w:rsidRDefault="00755D52" w:rsidP="009262B4">
            <w:pPr>
              <w:jc w:val="both"/>
              <w:rPr>
                <w:b/>
                <w:color w:val="000000"/>
                <w:szCs w:val="24"/>
              </w:rPr>
            </w:pPr>
            <w:r w:rsidRPr="0025732D">
              <w:rPr>
                <w:b/>
                <w:bCs/>
                <w:color w:val="000000"/>
                <w:szCs w:val="24"/>
                <w:lang w:val="en-US"/>
              </w:rPr>
              <w:t>DECISION MAKING PROCESS</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7.14</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CSE</w:t>
            </w:r>
            <w:r>
              <w:rPr>
                <w:color w:val="000000"/>
              </w:rPr>
              <w:t>444</w:t>
            </w:r>
            <w:r w:rsidRPr="00A371CB">
              <w:rPr>
                <w:color w:val="000000"/>
              </w:rPr>
              <w:t>.D1</w:t>
            </w:r>
          </w:p>
        </w:tc>
        <w:tc>
          <w:tcPr>
            <w:tcW w:w="1783"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Unit D Topic 1</w:t>
            </w:r>
          </w:p>
        </w:tc>
        <w:tc>
          <w:tcPr>
            <w:tcW w:w="7543" w:type="dxa"/>
            <w:tcBorders>
              <w:top w:val="nil"/>
              <w:left w:val="nil"/>
              <w:bottom w:val="single" w:sz="4" w:space="0" w:color="auto"/>
              <w:right w:val="single" w:sz="4" w:space="0" w:color="auto"/>
            </w:tcBorders>
          </w:tcPr>
          <w:p w:rsidR="00755D52" w:rsidRPr="0025732D" w:rsidRDefault="00755D52" w:rsidP="009262B4">
            <w:pPr>
              <w:jc w:val="both"/>
              <w:rPr>
                <w:rFonts w:eastAsia="Times New Roman"/>
                <w:color w:val="000000"/>
                <w:szCs w:val="24"/>
                <w:lang w:eastAsia="en-GB"/>
              </w:rPr>
            </w:pPr>
            <w:r w:rsidRPr="0025732D">
              <w:rPr>
                <w:szCs w:val="24"/>
                <w:lang w:val="en-US"/>
              </w:rPr>
              <w:t>Programmed and Non- Programmed decisions</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7.15</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CSE</w:t>
            </w:r>
            <w:r>
              <w:rPr>
                <w:color w:val="000000"/>
              </w:rPr>
              <w:t>444</w:t>
            </w:r>
            <w:r w:rsidRPr="00A371CB">
              <w:rPr>
                <w:color w:val="000000"/>
              </w:rPr>
              <w:t>.D2</w:t>
            </w:r>
          </w:p>
        </w:tc>
        <w:tc>
          <w:tcPr>
            <w:tcW w:w="1783"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color w:val="000000"/>
              </w:rPr>
            </w:pPr>
            <w:r w:rsidRPr="00A371CB">
              <w:rPr>
                <w:color w:val="000000"/>
              </w:rPr>
              <w:t>Unit D Topic 2</w:t>
            </w:r>
          </w:p>
        </w:tc>
        <w:tc>
          <w:tcPr>
            <w:tcW w:w="7543" w:type="dxa"/>
            <w:tcBorders>
              <w:top w:val="nil"/>
              <w:left w:val="nil"/>
              <w:bottom w:val="single" w:sz="4" w:space="0" w:color="auto"/>
              <w:right w:val="single" w:sz="4" w:space="0" w:color="auto"/>
            </w:tcBorders>
          </w:tcPr>
          <w:p w:rsidR="00755D52" w:rsidRPr="0025732D" w:rsidRDefault="00755D52" w:rsidP="009262B4">
            <w:pPr>
              <w:jc w:val="both"/>
              <w:rPr>
                <w:rFonts w:eastAsia="Times New Roman"/>
                <w:color w:val="000000"/>
                <w:szCs w:val="24"/>
                <w:lang w:eastAsia="en-GB"/>
              </w:rPr>
            </w:pPr>
            <w:r w:rsidRPr="0025732D">
              <w:rPr>
                <w:szCs w:val="24"/>
                <w:lang w:val="en-US"/>
              </w:rPr>
              <w:t>Decision Support Systems</w:t>
            </w:r>
          </w:p>
        </w:tc>
      </w:tr>
      <w:tr w:rsidR="00755D52" w:rsidRPr="00A371CB"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755D52" w:rsidRPr="00A371CB" w:rsidRDefault="00755D52" w:rsidP="009262B4">
            <w:pPr>
              <w:rPr>
                <w:rFonts w:eastAsia="Times New Roman"/>
                <w:color w:val="000000"/>
                <w:lang w:eastAsia="en-GB"/>
              </w:rPr>
            </w:pPr>
            <w:r w:rsidRPr="00A371CB">
              <w:rPr>
                <w:rFonts w:eastAsia="Times New Roman"/>
                <w:color w:val="000000"/>
                <w:lang w:eastAsia="en-GB"/>
              </w:rPr>
              <w:lastRenderedPageBreak/>
              <w:t>7.16</w:t>
            </w:r>
          </w:p>
        </w:tc>
        <w:tc>
          <w:tcPr>
            <w:tcW w:w="1390" w:type="dxa"/>
            <w:tcBorders>
              <w:top w:val="single" w:sz="4" w:space="0" w:color="auto"/>
              <w:left w:val="nil"/>
              <w:bottom w:val="single" w:sz="4" w:space="0" w:color="auto"/>
              <w:right w:val="single" w:sz="4" w:space="0" w:color="auto"/>
            </w:tcBorders>
            <w:shd w:val="clear" w:color="auto" w:fill="auto"/>
            <w:vAlign w:val="center"/>
          </w:tcPr>
          <w:p w:rsidR="00755D52" w:rsidRPr="00A371CB" w:rsidRDefault="00755D52" w:rsidP="009262B4">
            <w:pPr>
              <w:rPr>
                <w:color w:val="000000"/>
              </w:rPr>
            </w:pPr>
            <w:r w:rsidRPr="00A371CB">
              <w:rPr>
                <w:color w:val="000000"/>
              </w:rPr>
              <w:t>CSE</w:t>
            </w:r>
            <w:r>
              <w:rPr>
                <w:color w:val="000000"/>
              </w:rPr>
              <w:t>444</w:t>
            </w:r>
            <w:r w:rsidRPr="00A371CB">
              <w:rPr>
                <w:color w:val="000000"/>
              </w:rPr>
              <w:t>.D3</w:t>
            </w:r>
          </w:p>
        </w:tc>
        <w:tc>
          <w:tcPr>
            <w:tcW w:w="1783" w:type="dxa"/>
            <w:tcBorders>
              <w:top w:val="single" w:sz="4" w:space="0" w:color="auto"/>
              <w:left w:val="nil"/>
              <w:bottom w:val="single" w:sz="4" w:space="0" w:color="auto"/>
              <w:right w:val="single" w:sz="4" w:space="0" w:color="auto"/>
            </w:tcBorders>
            <w:shd w:val="clear" w:color="auto" w:fill="auto"/>
            <w:vAlign w:val="center"/>
          </w:tcPr>
          <w:p w:rsidR="00755D52" w:rsidRPr="00A371CB" w:rsidRDefault="00755D52" w:rsidP="009262B4">
            <w:pPr>
              <w:rPr>
                <w:color w:val="000000"/>
              </w:rPr>
            </w:pPr>
            <w:r w:rsidRPr="00A371CB">
              <w:rPr>
                <w:color w:val="000000"/>
              </w:rPr>
              <w:t>Unit D Topic 3</w:t>
            </w:r>
          </w:p>
        </w:tc>
        <w:tc>
          <w:tcPr>
            <w:tcW w:w="7543" w:type="dxa"/>
            <w:tcBorders>
              <w:top w:val="single" w:sz="4" w:space="0" w:color="auto"/>
              <w:left w:val="nil"/>
              <w:bottom w:val="single" w:sz="4" w:space="0" w:color="auto"/>
              <w:right w:val="single" w:sz="4" w:space="0" w:color="auto"/>
            </w:tcBorders>
          </w:tcPr>
          <w:p w:rsidR="00755D52" w:rsidRPr="0025732D" w:rsidRDefault="00755D52" w:rsidP="009262B4">
            <w:pPr>
              <w:jc w:val="both"/>
              <w:rPr>
                <w:rFonts w:eastAsia="Times New Roman"/>
                <w:color w:val="000000"/>
                <w:szCs w:val="24"/>
                <w:lang w:eastAsia="en-GB"/>
              </w:rPr>
            </w:pPr>
            <w:r w:rsidRPr="0025732D">
              <w:rPr>
                <w:szCs w:val="24"/>
                <w:lang w:val="en-US"/>
              </w:rPr>
              <w:t>Models and approaches to DSS</w:t>
            </w:r>
          </w:p>
        </w:tc>
      </w:tr>
      <w:tr w:rsidR="00755D52" w:rsidRPr="00A371CB"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755D52" w:rsidRPr="00A371CB" w:rsidRDefault="00755D52" w:rsidP="009262B4">
            <w:pPr>
              <w:rPr>
                <w:rFonts w:eastAsia="Times New Roman"/>
                <w:color w:val="000000"/>
                <w:lang w:eastAsia="en-GB"/>
              </w:rPr>
            </w:pPr>
            <w:r w:rsidRPr="00A371CB">
              <w:rPr>
                <w:rFonts w:eastAsia="Times New Roman"/>
                <w:color w:val="000000"/>
                <w:lang w:eastAsia="en-GB"/>
              </w:rPr>
              <w:t>7.17</w:t>
            </w:r>
          </w:p>
        </w:tc>
        <w:tc>
          <w:tcPr>
            <w:tcW w:w="1390" w:type="dxa"/>
            <w:tcBorders>
              <w:top w:val="single" w:sz="4" w:space="0" w:color="auto"/>
              <w:left w:val="nil"/>
              <w:bottom w:val="single" w:sz="4" w:space="0" w:color="auto"/>
              <w:right w:val="single" w:sz="4" w:space="0" w:color="auto"/>
            </w:tcBorders>
            <w:shd w:val="clear" w:color="auto" w:fill="auto"/>
            <w:vAlign w:val="center"/>
          </w:tcPr>
          <w:p w:rsidR="00755D52" w:rsidRPr="00A371CB" w:rsidRDefault="00755D52" w:rsidP="009262B4">
            <w:pPr>
              <w:rPr>
                <w:color w:val="000000"/>
              </w:rPr>
            </w:pPr>
            <w:r w:rsidRPr="00A371CB">
              <w:rPr>
                <w:color w:val="000000"/>
              </w:rPr>
              <w:t>CSE</w:t>
            </w:r>
            <w:r>
              <w:rPr>
                <w:color w:val="000000"/>
              </w:rPr>
              <w:t>444</w:t>
            </w:r>
            <w:r w:rsidRPr="00A371CB">
              <w:rPr>
                <w:color w:val="000000"/>
              </w:rPr>
              <w:t>.E</w:t>
            </w:r>
          </w:p>
        </w:tc>
        <w:tc>
          <w:tcPr>
            <w:tcW w:w="1783" w:type="dxa"/>
            <w:tcBorders>
              <w:top w:val="single" w:sz="4" w:space="0" w:color="auto"/>
              <w:left w:val="nil"/>
              <w:bottom w:val="single" w:sz="4" w:space="0" w:color="auto"/>
              <w:right w:val="single" w:sz="4" w:space="0" w:color="auto"/>
            </w:tcBorders>
            <w:shd w:val="clear" w:color="auto" w:fill="auto"/>
            <w:vAlign w:val="center"/>
          </w:tcPr>
          <w:p w:rsidR="00755D52" w:rsidRPr="00A371CB" w:rsidRDefault="00755D52" w:rsidP="009262B4">
            <w:pPr>
              <w:rPr>
                <w:color w:val="000000"/>
              </w:rPr>
            </w:pPr>
            <w:r w:rsidRPr="00A371CB">
              <w:rPr>
                <w:color w:val="000000"/>
              </w:rPr>
              <w:t>Unit E</w:t>
            </w:r>
          </w:p>
        </w:tc>
        <w:tc>
          <w:tcPr>
            <w:tcW w:w="7543" w:type="dxa"/>
            <w:tcBorders>
              <w:top w:val="single" w:sz="4" w:space="0" w:color="auto"/>
              <w:left w:val="nil"/>
              <w:bottom w:val="single" w:sz="4" w:space="0" w:color="auto"/>
              <w:right w:val="single" w:sz="4" w:space="0" w:color="auto"/>
            </w:tcBorders>
          </w:tcPr>
          <w:p w:rsidR="00755D52" w:rsidRPr="0025732D" w:rsidRDefault="00755D52" w:rsidP="009262B4">
            <w:pPr>
              <w:jc w:val="both"/>
              <w:rPr>
                <w:b/>
                <w:color w:val="000000"/>
                <w:szCs w:val="24"/>
              </w:rPr>
            </w:pPr>
            <w:r w:rsidRPr="0025732D">
              <w:rPr>
                <w:b/>
                <w:bCs/>
                <w:szCs w:val="24"/>
                <w:lang w:val="en-US"/>
              </w:rPr>
              <w:t>INTRODUCTION TO SAD AND ENTERPRISE MANAGEMENT TECHNOLOGIES</w:t>
            </w:r>
          </w:p>
        </w:tc>
      </w:tr>
      <w:tr w:rsidR="00755D52" w:rsidRPr="00A371CB"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755D52" w:rsidRPr="00A371CB" w:rsidRDefault="00755D52" w:rsidP="009262B4">
            <w:pPr>
              <w:rPr>
                <w:rFonts w:eastAsia="Times New Roman"/>
                <w:color w:val="000000"/>
                <w:lang w:eastAsia="en-GB"/>
              </w:rPr>
            </w:pPr>
            <w:r w:rsidRPr="00A371CB">
              <w:rPr>
                <w:rFonts w:eastAsia="Times New Roman"/>
                <w:color w:val="000000"/>
                <w:lang w:eastAsia="en-GB"/>
              </w:rPr>
              <w:t>7.18</w:t>
            </w:r>
          </w:p>
        </w:tc>
        <w:tc>
          <w:tcPr>
            <w:tcW w:w="1390" w:type="dxa"/>
            <w:tcBorders>
              <w:top w:val="single" w:sz="4" w:space="0" w:color="auto"/>
              <w:left w:val="nil"/>
              <w:bottom w:val="single" w:sz="4" w:space="0" w:color="auto"/>
              <w:right w:val="single" w:sz="4" w:space="0" w:color="auto"/>
            </w:tcBorders>
            <w:shd w:val="clear" w:color="auto" w:fill="auto"/>
            <w:vAlign w:val="center"/>
          </w:tcPr>
          <w:p w:rsidR="00755D52" w:rsidRPr="00A371CB" w:rsidRDefault="00755D52" w:rsidP="009262B4">
            <w:pPr>
              <w:rPr>
                <w:color w:val="000000"/>
              </w:rPr>
            </w:pPr>
            <w:r w:rsidRPr="00A371CB">
              <w:rPr>
                <w:color w:val="000000"/>
              </w:rPr>
              <w:t>CSE</w:t>
            </w:r>
            <w:r>
              <w:rPr>
                <w:color w:val="000000"/>
              </w:rPr>
              <w:t>444</w:t>
            </w:r>
            <w:r w:rsidRPr="00A371CB">
              <w:rPr>
                <w:color w:val="000000"/>
              </w:rPr>
              <w:t>.E1</w:t>
            </w:r>
          </w:p>
        </w:tc>
        <w:tc>
          <w:tcPr>
            <w:tcW w:w="1783" w:type="dxa"/>
            <w:tcBorders>
              <w:top w:val="single" w:sz="4" w:space="0" w:color="auto"/>
              <w:left w:val="nil"/>
              <w:bottom w:val="single" w:sz="4" w:space="0" w:color="auto"/>
              <w:right w:val="single" w:sz="4" w:space="0" w:color="auto"/>
            </w:tcBorders>
            <w:shd w:val="clear" w:color="auto" w:fill="auto"/>
            <w:vAlign w:val="center"/>
          </w:tcPr>
          <w:p w:rsidR="00755D52" w:rsidRPr="00A371CB" w:rsidRDefault="00755D52" w:rsidP="009262B4">
            <w:pPr>
              <w:rPr>
                <w:color w:val="000000"/>
              </w:rPr>
            </w:pPr>
            <w:r w:rsidRPr="00A371CB">
              <w:rPr>
                <w:color w:val="000000"/>
              </w:rPr>
              <w:t>Unit E Topic 1</w:t>
            </w:r>
          </w:p>
        </w:tc>
        <w:tc>
          <w:tcPr>
            <w:tcW w:w="7543" w:type="dxa"/>
            <w:tcBorders>
              <w:top w:val="single" w:sz="4" w:space="0" w:color="auto"/>
              <w:left w:val="nil"/>
              <w:bottom w:val="single" w:sz="4" w:space="0" w:color="auto"/>
              <w:right w:val="single" w:sz="4" w:space="0" w:color="auto"/>
            </w:tcBorders>
          </w:tcPr>
          <w:p w:rsidR="00755D52" w:rsidRPr="0025732D" w:rsidRDefault="00755D52" w:rsidP="009262B4">
            <w:pPr>
              <w:jc w:val="both"/>
              <w:rPr>
                <w:rFonts w:eastAsia="Times New Roman"/>
                <w:color w:val="000000"/>
                <w:szCs w:val="24"/>
                <w:lang w:eastAsia="en-GB"/>
              </w:rPr>
            </w:pPr>
            <w:r w:rsidRPr="0025732D">
              <w:rPr>
                <w:szCs w:val="24"/>
                <w:lang w:val="en-US"/>
              </w:rPr>
              <w:t>System Analysis and Design</w:t>
            </w:r>
          </w:p>
        </w:tc>
      </w:tr>
      <w:tr w:rsidR="00755D52" w:rsidRPr="00A371CB"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755D52" w:rsidRPr="00A371CB" w:rsidRDefault="00755D52" w:rsidP="009262B4">
            <w:pPr>
              <w:rPr>
                <w:rFonts w:eastAsia="Times New Roman"/>
                <w:color w:val="000000"/>
                <w:lang w:eastAsia="en-GB"/>
              </w:rPr>
            </w:pPr>
            <w:r w:rsidRPr="00A371CB">
              <w:rPr>
                <w:rFonts w:eastAsia="Times New Roman"/>
                <w:color w:val="000000"/>
                <w:lang w:eastAsia="en-GB"/>
              </w:rPr>
              <w:t>7.19</w:t>
            </w:r>
          </w:p>
        </w:tc>
        <w:tc>
          <w:tcPr>
            <w:tcW w:w="1390" w:type="dxa"/>
            <w:tcBorders>
              <w:top w:val="single" w:sz="4" w:space="0" w:color="auto"/>
              <w:left w:val="nil"/>
              <w:bottom w:val="single" w:sz="4" w:space="0" w:color="auto"/>
              <w:right w:val="single" w:sz="4" w:space="0" w:color="auto"/>
            </w:tcBorders>
            <w:shd w:val="clear" w:color="auto" w:fill="auto"/>
            <w:vAlign w:val="center"/>
          </w:tcPr>
          <w:p w:rsidR="00755D52" w:rsidRPr="00A371CB" w:rsidRDefault="00755D52" w:rsidP="009262B4">
            <w:pPr>
              <w:rPr>
                <w:color w:val="000000"/>
              </w:rPr>
            </w:pPr>
            <w:r w:rsidRPr="00A371CB">
              <w:rPr>
                <w:color w:val="000000"/>
              </w:rPr>
              <w:t>CSE</w:t>
            </w:r>
            <w:r>
              <w:rPr>
                <w:color w:val="000000"/>
              </w:rPr>
              <w:t>444</w:t>
            </w:r>
            <w:r w:rsidRPr="00A371CB">
              <w:rPr>
                <w:color w:val="000000"/>
              </w:rPr>
              <w:t>.E2</w:t>
            </w:r>
          </w:p>
        </w:tc>
        <w:tc>
          <w:tcPr>
            <w:tcW w:w="1783" w:type="dxa"/>
            <w:tcBorders>
              <w:top w:val="single" w:sz="4" w:space="0" w:color="auto"/>
              <w:left w:val="nil"/>
              <w:bottom w:val="single" w:sz="4" w:space="0" w:color="auto"/>
              <w:right w:val="single" w:sz="4" w:space="0" w:color="auto"/>
            </w:tcBorders>
            <w:shd w:val="clear" w:color="auto" w:fill="auto"/>
            <w:vAlign w:val="center"/>
          </w:tcPr>
          <w:p w:rsidR="00755D52" w:rsidRPr="00A371CB" w:rsidRDefault="00755D52" w:rsidP="009262B4">
            <w:pPr>
              <w:rPr>
                <w:color w:val="000000"/>
              </w:rPr>
            </w:pPr>
            <w:r w:rsidRPr="00A371CB">
              <w:rPr>
                <w:color w:val="000000"/>
              </w:rPr>
              <w:t>Unit E Topic 2</w:t>
            </w:r>
          </w:p>
        </w:tc>
        <w:tc>
          <w:tcPr>
            <w:tcW w:w="7543" w:type="dxa"/>
            <w:tcBorders>
              <w:top w:val="single" w:sz="4" w:space="0" w:color="auto"/>
              <w:left w:val="nil"/>
              <w:bottom w:val="single" w:sz="4" w:space="0" w:color="auto"/>
              <w:right w:val="single" w:sz="4" w:space="0" w:color="auto"/>
            </w:tcBorders>
          </w:tcPr>
          <w:p w:rsidR="00755D52" w:rsidRPr="0025732D" w:rsidRDefault="00755D52" w:rsidP="009262B4">
            <w:pPr>
              <w:jc w:val="both"/>
              <w:rPr>
                <w:color w:val="000000"/>
                <w:szCs w:val="24"/>
              </w:rPr>
            </w:pPr>
            <w:r w:rsidRPr="0025732D">
              <w:rPr>
                <w:szCs w:val="24"/>
                <w:lang w:val="en-US"/>
              </w:rPr>
              <w:t>Models and Approaches of Systems Development</w:t>
            </w:r>
          </w:p>
        </w:tc>
      </w:tr>
      <w:tr w:rsidR="00755D52" w:rsidRPr="00A371CB"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tcPr>
          <w:p w:rsidR="00755D52" w:rsidRPr="00A371CB" w:rsidRDefault="00755D52" w:rsidP="009262B4">
            <w:pPr>
              <w:rPr>
                <w:rFonts w:eastAsia="Times New Roman"/>
                <w:color w:val="000000"/>
                <w:lang w:eastAsia="en-GB"/>
              </w:rPr>
            </w:pPr>
            <w:r w:rsidRPr="00A371CB">
              <w:rPr>
                <w:rFonts w:eastAsia="Times New Roman"/>
                <w:color w:val="000000"/>
                <w:lang w:eastAsia="en-GB"/>
              </w:rPr>
              <w:t>7.20</w:t>
            </w:r>
          </w:p>
        </w:tc>
        <w:tc>
          <w:tcPr>
            <w:tcW w:w="1390" w:type="dxa"/>
            <w:tcBorders>
              <w:top w:val="single" w:sz="4" w:space="0" w:color="auto"/>
              <w:left w:val="nil"/>
              <w:bottom w:val="single" w:sz="4" w:space="0" w:color="auto"/>
              <w:right w:val="single" w:sz="4" w:space="0" w:color="auto"/>
            </w:tcBorders>
            <w:shd w:val="clear" w:color="auto" w:fill="auto"/>
            <w:vAlign w:val="center"/>
          </w:tcPr>
          <w:p w:rsidR="00755D52" w:rsidRPr="00A371CB" w:rsidRDefault="00755D52" w:rsidP="009262B4">
            <w:pPr>
              <w:rPr>
                <w:color w:val="000000"/>
              </w:rPr>
            </w:pPr>
            <w:r w:rsidRPr="00A371CB">
              <w:rPr>
                <w:color w:val="000000"/>
              </w:rPr>
              <w:t>CSE</w:t>
            </w:r>
            <w:r>
              <w:rPr>
                <w:color w:val="000000"/>
              </w:rPr>
              <w:t>444</w:t>
            </w:r>
            <w:r w:rsidRPr="00A371CB">
              <w:rPr>
                <w:color w:val="000000"/>
              </w:rPr>
              <w:t>.E3</w:t>
            </w:r>
          </w:p>
        </w:tc>
        <w:tc>
          <w:tcPr>
            <w:tcW w:w="1783" w:type="dxa"/>
            <w:tcBorders>
              <w:top w:val="single" w:sz="4" w:space="0" w:color="auto"/>
              <w:left w:val="nil"/>
              <w:bottom w:val="single" w:sz="4" w:space="0" w:color="auto"/>
              <w:right w:val="single" w:sz="4" w:space="0" w:color="auto"/>
            </w:tcBorders>
            <w:shd w:val="clear" w:color="auto" w:fill="auto"/>
            <w:vAlign w:val="center"/>
          </w:tcPr>
          <w:p w:rsidR="00755D52" w:rsidRPr="00A371CB" w:rsidRDefault="00755D52" w:rsidP="009262B4">
            <w:pPr>
              <w:rPr>
                <w:color w:val="000000"/>
              </w:rPr>
            </w:pPr>
            <w:r w:rsidRPr="00A371CB">
              <w:rPr>
                <w:color w:val="000000"/>
              </w:rPr>
              <w:t>Unit E Topic 3</w:t>
            </w:r>
          </w:p>
        </w:tc>
        <w:tc>
          <w:tcPr>
            <w:tcW w:w="7543" w:type="dxa"/>
            <w:tcBorders>
              <w:top w:val="single" w:sz="4" w:space="0" w:color="auto"/>
              <w:left w:val="nil"/>
              <w:bottom w:val="single" w:sz="4" w:space="0" w:color="auto"/>
              <w:right w:val="single" w:sz="4" w:space="0" w:color="auto"/>
            </w:tcBorders>
          </w:tcPr>
          <w:p w:rsidR="00755D52" w:rsidRPr="0025732D" w:rsidRDefault="00755D52" w:rsidP="009262B4">
            <w:pPr>
              <w:autoSpaceDE w:val="0"/>
              <w:autoSpaceDN w:val="0"/>
              <w:adjustRightInd w:val="0"/>
              <w:jc w:val="both"/>
              <w:rPr>
                <w:rFonts w:eastAsia="Times New Roman"/>
                <w:color w:val="000000"/>
                <w:szCs w:val="24"/>
                <w:lang w:eastAsia="en-GB"/>
              </w:rPr>
            </w:pPr>
            <w:r w:rsidRPr="0025732D">
              <w:rPr>
                <w:szCs w:val="24"/>
                <w:lang w:val="en-US"/>
              </w:rPr>
              <w:t>Total Quality Management and Enterprise Management System viz. ERP, SCM, CRM and Ecommerce</w:t>
            </w:r>
          </w:p>
        </w:tc>
      </w:tr>
      <w:tr w:rsidR="00755D52" w:rsidRPr="00A371CB"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8</w:t>
            </w:r>
          </w:p>
        </w:tc>
        <w:tc>
          <w:tcPr>
            <w:tcW w:w="10716" w:type="dxa"/>
            <w:gridSpan w:val="3"/>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Course Evaluation</w:t>
            </w:r>
          </w:p>
        </w:tc>
      </w:tr>
      <w:tr w:rsidR="00755D52" w:rsidRPr="00A371CB" w:rsidTr="009262B4">
        <w:trPr>
          <w:trHeight w:val="20"/>
        </w:trPr>
        <w:tc>
          <w:tcPr>
            <w:tcW w:w="607" w:type="dxa"/>
            <w:tcBorders>
              <w:top w:val="single" w:sz="4" w:space="0" w:color="auto"/>
              <w:left w:val="single" w:sz="4" w:space="0" w:color="auto"/>
              <w:bottom w:val="nil"/>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8.1</w:t>
            </w:r>
          </w:p>
        </w:tc>
        <w:tc>
          <w:tcPr>
            <w:tcW w:w="10716" w:type="dxa"/>
            <w:gridSpan w:val="3"/>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Course work: 30 marks</w:t>
            </w:r>
          </w:p>
        </w:tc>
      </w:tr>
      <w:tr w:rsidR="00755D52" w:rsidRPr="00A371CB"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8.11</w:t>
            </w:r>
          </w:p>
        </w:tc>
        <w:tc>
          <w:tcPr>
            <w:tcW w:w="1390" w:type="dxa"/>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Attendance</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ind w:left="-108" w:right="-108"/>
              <w:rPr>
                <w:rFonts w:eastAsia="Times New Roman"/>
                <w:color w:val="000000"/>
                <w:lang w:eastAsia="en-GB"/>
              </w:rPr>
            </w:pPr>
            <w:r w:rsidRPr="00A371CB">
              <w:rPr>
                <w:rFonts w:eastAsia="Times New Roman"/>
                <w:color w:val="000000"/>
                <w:lang w:eastAsia="en-GB"/>
              </w:rPr>
              <w:t>None</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8.12</w:t>
            </w:r>
          </w:p>
        </w:tc>
        <w:tc>
          <w:tcPr>
            <w:tcW w:w="1390" w:type="dxa"/>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Homework</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ind w:left="-108" w:right="-108"/>
              <w:rPr>
                <w:rFonts w:eastAsia="Times New Roman"/>
                <w:color w:val="000000"/>
                <w:lang w:eastAsia="en-GB"/>
              </w:rPr>
            </w:pPr>
            <w:r>
              <w:rPr>
                <w:rFonts w:eastAsia="Times New Roman"/>
                <w:color w:val="000000"/>
                <w:lang w:eastAsia="en-GB"/>
              </w:rPr>
              <w:t>10 Assignment (no Marks)</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8.13</w:t>
            </w:r>
          </w:p>
        </w:tc>
        <w:tc>
          <w:tcPr>
            <w:tcW w:w="1390" w:type="dxa"/>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Quizzes</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ind w:left="-108"/>
              <w:rPr>
                <w:rFonts w:eastAsia="Times New Roman"/>
                <w:color w:val="000000"/>
                <w:lang w:eastAsia="en-GB"/>
              </w:rPr>
            </w:pPr>
            <w:r>
              <w:rPr>
                <w:rFonts w:eastAsia="Times New Roman"/>
                <w:color w:val="000000"/>
                <w:lang w:eastAsia="en-GB"/>
              </w:rPr>
              <w:t>7 best quiz (20 marks)</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8.14</w:t>
            </w:r>
          </w:p>
        </w:tc>
        <w:tc>
          <w:tcPr>
            <w:tcW w:w="1390" w:type="dxa"/>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Projects</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ind w:left="-108"/>
              <w:rPr>
                <w:rFonts w:eastAsia="Times New Roman"/>
                <w:color w:val="000000"/>
                <w:lang w:eastAsia="en-GB"/>
              </w:rPr>
            </w:pPr>
            <w:r w:rsidRPr="00A371CB">
              <w:rPr>
                <w:rFonts w:eastAsia="Times New Roman"/>
                <w:color w:val="000000"/>
                <w:lang w:eastAsia="en-GB"/>
              </w:rPr>
              <w:t> None</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8.15</w:t>
            </w:r>
          </w:p>
        </w:tc>
        <w:tc>
          <w:tcPr>
            <w:tcW w:w="1390" w:type="dxa"/>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Presentations</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ind w:left="-108" w:right="-648"/>
              <w:rPr>
                <w:rFonts w:eastAsia="Times New Roman"/>
                <w:color w:val="000000"/>
                <w:lang w:eastAsia="en-GB"/>
              </w:rPr>
            </w:pPr>
            <w:r w:rsidRPr="00A371CB">
              <w:rPr>
                <w:rFonts w:eastAsia="Times New Roman"/>
                <w:color w:val="000000"/>
                <w:lang w:eastAsia="en-GB"/>
              </w:rPr>
              <w:t> </w:t>
            </w:r>
            <w:r>
              <w:rPr>
                <w:rFonts w:eastAsia="Times New Roman"/>
                <w:color w:val="000000"/>
                <w:lang w:eastAsia="en-GB"/>
              </w:rPr>
              <w:t>10 marks</w:t>
            </w:r>
          </w:p>
        </w:tc>
      </w:tr>
      <w:tr w:rsidR="00755D52" w:rsidRPr="00A371CB" w:rsidTr="009262B4">
        <w:trPr>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8.16</w:t>
            </w:r>
          </w:p>
        </w:tc>
        <w:tc>
          <w:tcPr>
            <w:tcW w:w="1390" w:type="dxa"/>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Any other</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ind w:left="-108"/>
              <w:rPr>
                <w:rFonts w:eastAsia="Times New Roman"/>
                <w:color w:val="000000"/>
                <w:lang w:eastAsia="en-GB"/>
              </w:rPr>
            </w:pPr>
            <w:r w:rsidRPr="00A371CB">
              <w:rPr>
                <w:rFonts w:eastAsia="Times New Roman"/>
                <w:color w:val="000000"/>
                <w:lang w:eastAsia="en-GB"/>
              </w:rPr>
              <w:t>  None</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8.2</w:t>
            </w:r>
          </w:p>
        </w:tc>
        <w:tc>
          <w:tcPr>
            <w:tcW w:w="1390" w:type="dxa"/>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 xml:space="preserve">MTE  </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ind w:left="-108"/>
              <w:rPr>
                <w:rFonts w:eastAsia="Times New Roman"/>
                <w:color w:val="000000"/>
                <w:lang w:eastAsia="en-GB"/>
              </w:rPr>
            </w:pPr>
            <w:r w:rsidRPr="00A371CB">
              <w:rPr>
                <w:rFonts w:eastAsia="Times New Roman"/>
                <w:color w:val="000000"/>
                <w:lang w:eastAsia="en-GB"/>
              </w:rPr>
              <w:t xml:space="preserve">20 </w:t>
            </w:r>
            <w:r>
              <w:rPr>
                <w:rFonts w:eastAsia="Times New Roman"/>
                <w:color w:val="000000"/>
                <w:lang w:eastAsia="en-GB"/>
              </w:rPr>
              <w:t>marks</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8.3</w:t>
            </w:r>
          </w:p>
        </w:tc>
        <w:tc>
          <w:tcPr>
            <w:tcW w:w="10716" w:type="dxa"/>
            <w:gridSpan w:val="3"/>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ind w:left="-108"/>
              <w:rPr>
                <w:rFonts w:eastAsia="Times New Roman"/>
                <w:color w:val="000000"/>
                <w:lang w:eastAsia="en-GB"/>
              </w:rPr>
            </w:pPr>
            <w:r w:rsidRPr="00A371CB">
              <w:rPr>
                <w:rFonts w:eastAsia="Times New Roman"/>
                <w:color w:val="000000"/>
                <w:lang w:eastAsia="en-GB"/>
              </w:rPr>
              <w:t xml:space="preserve">  End-term examination: 50 </w:t>
            </w:r>
            <w:r>
              <w:rPr>
                <w:rFonts w:eastAsia="Times New Roman"/>
                <w:color w:val="000000"/>
                <w:lang w:eastAsia="en-GB"/>
              </w:rPr>
              <w:t>marks</w:t>
            </w:r>
          </w:p>
        </w:tc>
      </w:tr>
      <w:tr w:rsidR="00755D52" w:rsidRPr="00A371CB" w:rsidTr="009262B4">
        <w:trPr>
          <w:trHeight w:val="296"/>
        </w:trPr>
        <w:tc>
          <w:tcPr>
            <w:tcW w:w="607" w:type="dxa"/>
            <w:tcBorders>
              <w:top w:val="nil"/>
              <w:left w:val="single" w:sz="4" w:space="0" w:color="auto"/>
              <w:bottom w:val="nil"/>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9</w:t>
            </w:r>
          </w:p>
        </w:tc>
        <w:tc>
          <w:tcPr>
            <w:tcW w:w="10716" w:type="dxa"/>
            <w:gridSpan w:val="3"/>
            <w:tcBorders>
              <w:top w:val="single" w:sz="4" w:space="0" w:color="auto"/>
              <w:left w:val="nil"/>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References</w:t>
            </w:r>
          </w:p>
        </w:tc>
      </w:tr>
      <w:tr w:rsidR="00755D52" w:rsidRPr="00A371CB"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9.1</w:t>
            </w:r>
          </w:p>
        </w:tc>
        <w:tc>
          <w:tcPr>
            <w:tcW w:w="1390" w:type="dxa"/>
            <w:tcBorders>
              <w:top w:val="single" w:sz="4" w:space="0" w:color="auto"/>
              <w:left w:val="nil"/>
              <w:bottom w:val="single" w:sz="4" w:space="0" w:color="auto"/>
              <w:right w:val="single" w:sz="4" w:space="0" w:color="auto"/>
            </w:tcBorders>
            <w:shd w:val="clear" w:color="auto" w:fill="auto"/>
            <w:vAlign w:val="center"/>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Text book</w:t>
            </w:r>
          </w:p>
        </w:tc>
        <w:tc>
          <w:tcPr>
            <w:tcW w:w="9326" w:type="dxa"/>
            <w:gridSpan w:val="2"/>
            <w:tcBorders>
              <w:top w:val="single" w:sz="4" w:space="0" w:color="auto"/>
              <w:left w:val="nil"/>
              <w:bottom w:val="single" w:sz="4" w:space="0" w:color="auto"/>
              <w:right w:val="single" w:sz="4" w:space="0" w:color="auto"/>
            </w:tcBorders>
            <w:shd w:val="clear" w:color="auto" w:fill="auto"/>
            <w:vAlign w:val="bottom"/>
            <w:hideMark/>
          </w:tcPr>
          <w:p w:rsidR="00755D52" w:rsidRPr="001D2147" w:rsidRDefault="00755D52" w:rsidP="00755D52">
            <w:pPr>
              <w:numPr>
                <w:ilvl w:val="0"/>
                <w:numId w:val="73"/>
              </w:numPr>
              <w:autoSpaceDE w:val="0"/>
              <w:autoSpaceDN w:val="0"/>
              <w:adjustRightInd w:val="0"/>
              <w:spacing w:after="0" w:line="240" w:lineRule="auto"/>
              <w:rPr>
                <w:szCs w:val="20"/>
                <w:lang w:val="en-US"/>
              </w:rPr>
            </w:pPr>
            <w:r w:rsidRPr="001D2147">
              <w:rPr>
                <w:szCs w:val="20"/>
                <w:lang w:val="en-US"/>
              </w:rPr>
              <w:t xml:space="preserve">Management Information Systems, </w:t>
            </w:r>
            <w:proofErr w:type="spellStart"/>
            <w:r w:rsidRPr="001D2147">
              <w:rPr>
                <w:szCs w:val="20"/>
                <w:lang w:val="en-US"/>
              </w:rPr>
              <w:t>Effy</w:t>
            </w:r>
            <w:proofErr w:type="spellEnd"/>
            <w:r w:rsidRPr="001D2147">
              <w:rPr>
                <w:szCs w:val="20"/>
                <w:lang w:val="en-US"/>
              </w:rPr>
              <w:t xml:space="preserve"> OZ, Thomson Leaning/</w:t>
            </w:r>
            <w:proofErr w:type="spellStart"/>
            <w:r w:rsidRPr="001D2147">
              <w:rPr>
                <w:szCs w:val="20"/>
                <w:lang w:val="en-US"/>
              </w:rPr>
              <w:t>Vikas</w:t>
            </w:r>
            <w:proofErr w:type="spellEnd"/>
            <w:r w:rsidRPr="001D2147">
              <w:rPr>
                <w:szCs w:val="20"/>
                <w:lang w:val="en-US"/>
              </w:rPr>
              <w:t xml:space="preserve"> Publications.</w:t>
            </w:r>
          </w:p>
          <w:p w:rsidR="00755D52" w:rsidRPr="001D2147" w:rsidRDefault="00755D52" w:rsidP="00755D52">
            <w:pPr>
              <w:numPr>
                <w:ilvl w:val="0"/>
                <w:numId w:val="73"/>
              </w:numPr>
              <w:autoSpaceDE w:val="0"/>
              <w:autoSpaceDN w:val="0"/>
              <w:adjustRightInd w:val="0"/>
              <w:spacing w:after="0" w:line="240" w:lineRule="auto"/>
              <w:rPr>
                <w:szCs w:val="20"/>
                <w:lang w:val="en-US"/>
              </w:rPr>
            </w:pPr>
            <w:r w:rsidRPr="001D2147">
              <w:rPr>
                <w:szCs w:val="20"/>
                <w:lang w:val="en-US"/>
              </w:rPr>
              <w:t xml:space="preserve">Management Information Systems, James A. </w:t>
            </w:r>
            <w:proofErr w:type="spellStart"/>
            <w:r w:rsidRPr="001D2147">
              <w:rPr>
                <w:szCs w:val="20"/>
                <w:lang w:val="en-US"/>
              </w:rPr>
              <w:t>O’Brein</w:t>
            </w:r>
            <w:proofErr w:type="spellEnd"/>
            <w:r w:rsidRPr="001D2147">
              <w:rPr>
                <w:szCs w:val="20"/>
                <w:lang w:val="en-US"/>
              </w:rPr>
              <w:t>, Tata McGraw-Hill</w:t>
            </w:r>
          </w:p>
        </w:tc>
      </w:tr>
      <w:tr w:rsidR="00755D52" w:rsidRPr="00A371CB"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9.2</w:t>
            </w:r>
          </w:p>
        </w:tc>
        <w:tc>
          <w:tcPr>
            <w:tcW w:w="1390" w:type="dxa"/>
            <w:tcBorders>
              <w:top w:val="nil"/>
              <w:left w:val="nil"/>
              <w:bottom w:val="single" w:sz="4" w:space="0" w:color="auto"/>
              <w:right w:val="single" w:sz="4" w:space="0" w:color="auto"/>
            </w:tcBorders>
            <w:shd w:val="clear" w:color="auto" w:fill="auto"/>
            <w:vAlign w:val="center"/>
            <w:hideMark/>
          </w:tcPr>
          <w:p w:rsidR="00755D52" w:rsidRPr="00A371CB" w:rsidRDefault="00755D52" w:rsidP="009262B4">
            <w:pPr>
              <w:rPr>
                <w:rFonts w:eastAsia="Times New Roman"/>
                <w:color w:val="000000"/>
                <w:lang w:eastAsia="en-GB"/>
              </w:rPr>
            </w:pPr>
            <w:r w:rsidRPr="00A371CB">
              <w:rPr>
                <w:rFonts w:eastAsia="Times New Roman"/>
                <w:color w:val="000000"/>
                <w:lang w:eastAsia="en-GB"/>
              </w:rPr>
              <w:t>other references</w:t>
            </w:r>
          </w:p>
        </w:tc>
        <w:tc>
          <w:tcPr>
            <w:tcW w:w="9326" w:type="dxa"/>
            <w:gridSpan w:val="2"/>
            <w:tcBorders>
              <w:top w:val="nil"/>
              <w:left w:val="nil"/>
              <w:bottom w:val="single" w:sz="4" w:space="0" w:color="auto"/>
              <w:right w:val="single" w:sz="4" w:space="0" w:color="auto"/>
            </w:tcBorders>
            <w:shd w:val="clear" w:color="auto" w:fill="auto"/>
            <w:vAlign w:val="bottom"/>
            <w:hideMark/>
          </w:tcPr>
          <w:p w:rsidR="00755D52" w:rsidRPr="001D2147" w:rsidRDefault="00755D52" w:rsidP="00755D52">
            <w:pPr>
              <w:numPr>
                <w:ilvl w:val="0"/>
                <w:numId w:val="74"/>
              </w:numPr>
              <w:autoSpaceDE w:val="0"/>
              <w:autoSpaceDN w:val="0"/>
              <w:adjustRightInd w:val="0"/>
              <w:spacing w:after="0" w:line="240" w:lineRule="auto"/>
              <w:rPr>
                <w:szCs w:val="20"/>
                <w:lang w:val="en-US"/>
              </w:rPr>
            </w:pPr>
            <w:r w:rsidRPr="001D2147">
              <w:rPr>
                <w:szCs w:val="20"/>
                <w:lang w:val="en-US"/>
              </w:rPr>
              <w:t xml:space="preserve">Management Information System, W.S </w:t>
            </w:r>
            <w:proofErr w:type="spellStart"/>
            <w:r w:rsidRPr="001D2147">
              <w:rPr>
                <w:szCs w:val="20"/>
                <w:lang w:val="en-US"/>
              </w:rPr>
              <w:t>Jawadekar</w:t>
            </w:r>
            <w:proofErr w:type="spellEnd"/>
            <w:r w:rsidRPr="001D2147">
              <w:rPr>
                <w:szCs w:val="20"/>
                <w:lang w:val="en-US"/>
              </w:rPr>
              <w:t xml:space="preserve">, Tata Mc </w:t>
            </w:r>
            <w:proofErr w:type="spellStart"/>
            <w:r w:rsidRPr="001D2147">
              <w:rPr>
                <w:szCs w:val="20"/>
                <w:lang w:val="en-US"/>
              </w:rPr>
              <w:t>Graw</w:t>
            </w:r>
            <w:proofErr w:type="spellEnd"/>
            <w:r w:rsidRPr="001D2147">
              <w:rPr>
                <w:szCs w:val="20"/>
                <w:lang w:val="en-US"/>
              </w:rPr>
              <w:t xml:space="preserve"> Hill Publication.</w:t>
            </w:r>
          </w:p>
          <w:p w:rsidR="00755D52" w:rsidRPr="001D2147" w:rsidRDefault="00755D52" w:rsidP="00755D52">
            <w:pPr>
              <w:numPr>
                <w:ilvl w:val="0"/>
                <w:numId w:val="74"/>
              </w:numPr>
              <w:autoSpaceDE w:val="0"/>
              <w:autoSpaceDN w:val="0"/>
              <w:adjustRightInd w:val="0"/>
              <w:spacing w:after="0" w:line="240" w:lineRule="auto"/>
              <w:rPr>
                <w:szCs w:val="20"/>
                <w:lang w:val="en-US"/>
              </w:rPr>
            </w:pPr>
            <w:r w:rsidRPr="001D2147">
              <w:rPr>
                <w:szCs w:val="20"/>
                <w:lang w:val="en-US"/>
              </w:rPr>
              <w:t xml:space="preserve">Management Information System, David </w:t>
            </w:r>
            <w:proofErr w:type="spellStart"/>
            <w:r w:rsidRPr="001D2147">
              <w:rPr>
                <w:szCs w:val="20"/>
                <w:lang w:val="en-US"/>
              </w:rPr>
              <w:t>Kroenke</w:t>
            </w:r>
            <w:proofErr w:type="spellEnd"/>
            <w:r w:rsidRPr="001D2147">
              <w:rPr>
                <w:szCs w:val="20"/>
                <w:lang w:val="en-US"/>
              </w:rPr>
              <w:t xml:space="preserve">, Tata Mc </w:t>
            </w:r>
            <w:proofErr w:type="spellStart"/>
            <w:r w:rsidRPr="001D2147">
              <w:rPr>
                <w:szCs w:val="20"/>
                <w:lang w:val="en-US"/>
              </w:rPr>
              <w:t>Graw</w:t>
            </w:r>
            <w:proofErr w:type="spellEnd"/>
            <w:r w:rsidRPr="001D2147">
              <w:rPr>
                <w:szCs w:val="20"/>
                <w:lang w:val="en-US"/>
              </w:rPr>
              <w:t xml:space="preserve"> Hill Publication.</w:t>
            </w:r>
          </w:p>
          <w:p w:rsidR="00755D52" w:rsidRPr="001D2147" w:rsidRDefault="00755D52" w:rsidP="00755D52">
            <w:pPr>
              <w:numPr>
                <w:ilvl w:val="0"/>
                <w:numId w:val="74"/>
              </w:numPr>
              <w:autoSpaceDE w:val="0"/>
              <w:autoSpaceDN w:val="0"/>
              <w:adjustRightInd w:val="0"/>
              <w:spacing w:after="0" w:line="240" w:lineRule="auto"/>
              <w:rPr>
                <w:szCs w:val="20"/>
                <w:lang w:val="en-US"/>
              </w:rPr>
            </w:pPr>
            <w:r w:rsidRPr="001D2147">
              <w:rPr>
                <w:szCs w:val="20"/>
                <w:lang w:val="en-US"/>
              </w:rPr>
              <w:t xml:space="preserve">MIS: Management Perspective, D.P. </w:t>
            </w:r>
            <w:proofErr w:type="spellStart"/>
            <w:r w:rsidRPr="001D2147">
              <w:rPr>
                <w:szCs w:val="20"/>
                <w:lang w:val="en-US"/>
              </w:rPr>
              <w:t>Goyal</w:t>
            </w:r>
            <w:proofErr w:type="spellEnd"/>
            <w:r w:rsidRPr="001D2147">
              <w:rPr>
                <w:szCs w:val="20"/>
                <w:lang w:val="en-US"/>
              </w:rPr>
              <w:t>, Macmillan Business Books.</w:t>
            </w:r>
          </w:p>
          <w:p w:rsidR="00755D52" w:rsidRPr="001D2147" w:rsidRDefault="00755D52" w:rsidP="00755D52">
            <w:pPr>
              <w:numPr>
                <w:ilvl w:val="0"/>
                <w:numId w:val="74"/>
              </w:numPr>
              <w:autoSpaceDE w:val="0"/>
              <w:autoSpaceDN w:val="0"/>
              <w:adjustRightInd w:val="0"/>
              <w:spacing w:after="0" w:line="240" w:lineRule="auto"/>
              <w:rPr>
                <w:szCs w:val="20"/>
                <w:lang w:val="en-US"/>
              </w:rPr>
            </w:pPr>
            <w:r w:rsidRPr="001D2147">
              <w:rPr>
                <w:szCs w:val="20"/>
                <w:lang w:val="en-US"/>
              </w:rPr>
              <w:t xml:space="preserve">MIS and Corporate Communications, Raj K. </w:t>
            </w:r>
            <w:proofErr w:type="spellStart"/>
            <w:r w:rsidRPr="001D2147">
              <w:rPr>
                <w:szCs w:val="20"/>
                <w:lang w:val="en-US"/>
              </w:rPr>
              <w:t>Wadwha</w:t>
            </w:r>
            <w:proofErr w:type="spellEnd"/>
            <w:r w:rsidRPr="001D2147">
              <w:rPr>
                <w:szCs w:val="20"/>
                <w:lang w:val="en-US"/>
              </w:rPr>
              <w:t xml:space="preserve">, Jimmy </w:t>
            </w:r>
            <w:proofErr w:type="spellStart"/>
            <w:r w:rsidRPr="001D2147">
              <w:rPr>
                <w:szCs w:val="20"/>
                <w:lang w:val="en-US"/>
              </w:rPr>
              <w:t>Dawar</w:t>
            </w:r>
            <w:proofErr w:type="spellEnd"/>
            <w:r w:rsidRPr="001D2147">
              <w:rPr>
                <w:szCs w:val="20"/>
                <w:lang w:val="en-US"/>
              </w:rPr>
              <w:t xml:space="preserve">, P. </w:t>
            </w:r>
            <w:proofErr w:type="spellStart"/>
            <w:r w:rsidRPr="001D2147">
              <w:rPr>
                <w:szCs w:val="20"/>
                <w:lang w:val="en-US"/>
              </w:rPr>
              <w:t>Bhaskara</w:t>
            </w:r>
            <w:proofErr w:type="spellEnd"/>
            <w:r w:rsidRPr="001D2147">
              <w:rPr>
                <w:szCs w:val="20"/>
                <w:lang w:val="en-US"/>
              </w:rPr>
              <w:t xml:space="preserve"> </w:t>
            </w:r>
            <w:proofErr w:type="spellStart"/>
            <w:r w:rsidRPr="001D2147">
              <w:rPr>
                <w:szCs w:val="20"/>
                <w:lang w:val="en-US"/>
              </w:rPr>
              <w:t>Rao</w:t>
            </w:r>
            <w:proofErr w:type="spellEnd"/>
            <w:r w:rsidRPr="001D2147">
              <w:rPr>
                <w:szCs w:val="20"/>
                <w:lang w:val="en-US"/>
              </w:rPr>
              <w:t xml:space="preserve">, </w:t>
            </w:r>
            <w:proofErr w:type="spellStart"/>
            <w:r w:rsidRPr="001D2147">
              <w:rPr>
                <w:szCs w:val="20"/>
                <w:lang w:val="en-US"/>
              </w:rPr>
              <w:t>Kanishka</w:t>
            </w:r>
            <w:proofErr w:type="spellEnd"/>
            <w:r w:rsidRPr="001D2147">
              <w:rPr>
                <w:szCs w:val="20"/>
                <w:lang w:val="en-US"/>
              </w:rPr>
              <w:t xml:space="preserve"> Publishers.</w:t>
            </w:r>
          </w:p>
          <w:p w:rsidR="00755D52" w:rsidRPr="001D2147" w:rsidRDefault="00755D52" w:rsidP="00755D52">
            <w:pPr>
              <w:numPr>
                <w:ilvl w:val="0"/>
                <w:numId w:val="74"/>
              </w:numPr>
              <w:autoSpaceDE w:val="0"/>
              <w:autoSpaceDN w:val="0"/>
              <w:adjustRightInd w:val="0"/>
              <w:spacing w:after="0" w:line="240" w:lineRule="auto"/>
              <w:rPr>
                <w:szCs w:val="20"/>
                <w:lang w:val="en-US"/>
              </w:rPr>
            </w:pPr>
            <w:r w:rsidRPr="001D2147">
              <w:rPr>
                <w:szCs w:val="20"/>
                <w:lang w:val="en-US"/>
              </w:rPr>
              <w:t>MIS: Managing the digital firm, Kenneth C. Landon, Jane P. Landon, Pearson Education.</w:t>
            </w:r>
          </w:p>
        </w:tc>
      </w:tr>
    </w:tbl>
    <w:p w:rsidR="00755D52" w:rsidRDefault="00755D52" w:rsidP="00755D52"/>
    <w:p w:rsidR="00755D52" w:rsidRDefault="00755D52">
      <w:pPr>
        <w:rPr>
          <w:rFonts w:ascii="Times New Roman" w:hAnsi="Times New Roman" w:cs="Times New Roman"/>
          <w:sz w:val="20"/>
          <w:szCs w:val="20"/>
        </w:rPr>
      </w:pPr>
      <w:r>
        <w:rPr>
          <w:rFonts w:ascii="Times New Roman" w:hAnsi="Times New Roman" w:cs="Times New Roman"/>
          <w:sz w:val="20"/>
          <w:szCs w:val="20"/>
        </w:rPr>
        <w:br w:type="page"/>
      </w:r>
    </w:p>
    <w:tbl>
      <w:tblPr>
        <w:tblW w:w="10405" w:type="dxa"/>
        <w:tblInd w:w="95" w:type="dxa"/>
        <w:tblLook w:val="04A0"/>
      </w:tblPr>
      <w:tblGrid>
        <w:gridCol w:w="607"/>
        <w:gridCol w:w="1386"/>
        <w:gridCol w:w="1662"/>
        <w:gridCol w:w="6528"/>
        <w:gridCol w:w="222"/>
      </w:tblGrid>
      <w:tr w:rsidR="00755D52" w:rsidRPr="007672ED"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lastRenderedPageBreak/>
              <w:t>1</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Course number</w:t>
            </w:r>
          </w:p>
        </w:tc>
        <w:tc>
          <w:tcPr>
            <w:tcW w:w="8412" w:type="dxa"/>
            <w:gridSpan w:val="3"/>
            <w:tcBorders>
              <w:top w:val="single" w:sz="4" w:space="0" w:color="auto"/>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rFonts w:eastAsia="Times New Roman"/>
                <w:b/>
                <w:color w:val="000000"/>
                <w:sz w:val="16"/>
                <w:szCs w:val="16"/>
                <w:lang w:eastAsia="en-GB"/>
              </w:rPr>
            </w:pPr>
            <w:r>
              <w:rPr>
                <w:rFonts w:eastAsia="Times New Roman"/>
                <w:b/>
                <w:color w:val="000000"/>
                <w:sz w:val="16"/>
                <w:szCs w:val="16"/>
                <w:lang w:eastAsia="en-GB"/>
              </w:rPr>
              <w:t>CSE445</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2</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Course Title</w:t>
            </w:r>
          </w:p>
        </w:tc>
        <w:tc>
          <w:tcPr>
            <w:tcW w:w="8412" w:type="dxa"/>
            <w:gridSpan w:val="3"/>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rFonts w:eastAsia="Times New Roman"/>
                <w:b/>
                <w:color w:val="000000"/>
                <w:sz w:val="16"/>
                <w:szCs w:val="16"/>
                <w:lang w:eastAsia="en-GB"/>
              </w:rPr>
            </w:pPr>
            <w:r w:rsidRPr="007672ED">
              <w:rPr>
                <w:rFonts w:eastAsia="Times New Roman"/>
                <w:b/>
                <w:color w:val="000000"/>
                <w:sz w:val="16"/>
                <w:szCs w:val="16"/>
                <w:lang w:eastAsia="en-GB"/>
              </w:rPr>
              <w:t>DIGITAL IMAGE PROCESSING</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3</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Credits</w:t>
            </w:r>
          </w:p>
        </w:tc>
        <w:tc>
          <w:tcPr>
            <w:tcW w:w="8412" w:type="dxa"/>
            <w:gridSpan w:val="3"/>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rFonts w:eastAsia="Times New Roman"/>
                <w:color w:val="000000"/>
                <w:sz w:val="16"/>
                <w:szCs w:val="16"/>
                <w:lang w:eastAsia="en-GB"/>
              </w:rPr>
            </w:pPr>
            <w:r>
              <w:rPr>
                <w:rFonts w:eastAsia="Times New Roman"/>
                <w:color w:val="000000"/>
                <w:sz w:val="16"/>
                <w:szCs w:val="16"/>
                <w:lang w:eastAsia="en-GB"/>
              </w:rPr>
              <w:t>4</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4</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Contact Hours (L-T-P)</w:t>
            </w:r>
          </w:p>
        </w:tc>
        <w:tc>
          <w:tcPr>
            <w:tcW w:w="8412" w:type="dxa"/>
            <w:gridSpan w:val="3"/>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3-</w:t>
            </w:r>
            <w:r>
              <w:rPr>
                <w:rFonts w:eastAsia="Times New Roman"/>
                <w:color w:val="000000"/>
                <w:sz w:val="16"/>
                <w:szCs w:val="16"/>
                <w:lang w:eastAsia="en-GB"/>
              </w:rPr>
              <w:t>1</w:t>
            </w:r>
            <w:r w:rsidRPr="007672ED">
              <w:rPr>
                <w:rFonts w:eastAsia="Times New Roman"/>
                <w:color w:val="000000"/>
                <w:sz w:val="16"/>
                <w:szCs w:val="16"/>
                <w:lang w:eastAsia="en-GB"/>
              </w:rPr>
              <w:t>-0</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5</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Course Objective</w:t>
            </w:r>
          </w:p>
        </w:tc>
        <w:tc>
          <w:tcPr>
            <w:tcW w:w="8412" w:type="dxa"/>
            <w:gridSpan w:val="3"/>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To study the basic concepts of digital image processing techniques to enhance and restore images, identifying the objects using segmentation techniques and image compression techniques</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6</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Course Outcomes</w:t>
            </w:r>
          </w:p>
        </w:tc>
        <w:tc>
          <w:tcPr>
            <w:tcW w:w="8412" w:type="dxa"/>
            <w:gridSpan w:val="3"/>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rFonts w:eastAsia="Times New Roman"/>
                <w:color w:val="000000"/>
                <w:sz w:val="16"/>
                <w:szCs w:val="16"/>
                <w:lang w:eastAsia="en-IN"/>
              </w:rPr>
            </w:pPr>
            <w:r w:rsidRPr="007672ED">
              <w:rPr>
                <w:rFonts w:eastAsia="Times New Roman"/>
                <w:color w:val="000000"/>
                <w:sz w:val="16"/>
                <w:szCs w:val="16"/>
                <w:lang w:eastAsia="en-IN"/>
              </w:rPr>
              <w:t>On successful completion of this course, students will be able to:</w:t>
            </w:r>
          </w:p>
          <w:p w:rsidR="00755D52" w:rsidRPr="007672ED" w:rsidRDefault="00755D52" w:rsidP="00CE2F65">
            <w:pPr>
              <w:numPr>
                <w:ilvl w:val="0"/>
                <w:numId w:val="76"/>
              </w:numPr>
              <w:spacing w:after="0" w:line="240" w:lineRule="auto"/>
              <w:contextualSpacing/>
              <w:rPr>
                <w:rFonts w:eastAsia="Times New Roman"/>
                <w:color w:val="000000"/>
                <w:sz w:val="16"/>
                <w:szCs w:val="16"/>
                <w:lang w:eastAsia="en-IN"/>
              </w:rPr>
            </w:pPr>
            <w:r w:rsidRPr="007672ED">
              <w:rPr>
                <w:rFonts w:eastAsia="Times New Roman"/>
                <w:color w:val="000000"/>
                <w:sz w:val="16"/>
                <w:szCs w:val="16"/>
                <w:lang w:eastAsia="en-IN"/>
              </w:rPr>
              <w:t xml:space="preserve">Illustrate the concept of digital image, basic steps in image processing, tools used in image processing and how image is digitized (sampled and quantized), </w:t>
            </w:r>
            <w:proofErr w:type="gramStart"/>
            <w:r w:rsidRPr="007672ED">
              <w:rPr>
                <w:rFonts w:eastAsia="Times New Roman"/>
                <w:color w:val="000000"/>
                <w:sz w:val="16"/>
                <w:szCs w:val="16"/>
                <w:lang w:eastAsia="en-IN"/>
              </w:rPr>
              <w:t>different</w:t>
            </w:r>
            <w:proofErr w:type="gramEnd"/>
            <w:r w:rsidRPr="007672ED">
              <w:rPr>
                <w:rFonts w:eastAsia="Times New Roman"/>
                <w:color w:val="000000"/>
                <w:sz w:val="16"/>
                <w:szCs w:val="16"/>
                <w:lang w:eastAsia="en-IN"/>
              </w:rPr>
              <w:t xml:space="preserve"> distance measures.</w:t>
            </w:r>
          </w:p>
          <w:p w:rsidR="00755D52" w:rsidRPr="007672ED" w:rsidRDefault="00755D52" w:rsidP="00CE2F65">
            <w:pPr>
              <w:numPr>
                <w:ilvl w:val="0"/>
                <w:numId w:val="76"/>
              </w:numPr>
              <w:spacing w:after="0" w:line="240" w:lineRule="auto"/>
              <w:ind w:left="714" w:hanging="357"/>
              <w:contextualSpacing/>
              <w:rPr>
                <w:rFonts w:eastAsia="Times New Roman"/>
                <w:color w:val="000000"/>
                <w:sz w:val="16"/>
                <w:szCs w:val="16"/>
                <w:lang w:eastAsia="en-IN"/>
              </w:rPr>
            </w:pPr>
            <w:r w:rsidRPr="007672ED">
              <w:rPr>
                <w:rFonts w:eastAsia="Times New Roman"/>
                <w:color w:val="000000"/>
                <w:sz w:val="16"/>
                <w:szCs w:val="16"/>
                <w:lang w:eastAsia="en-IN"/>
              </w:rPr>
              <w:t>Use various image enhancement techniques to improve images for further processing.</w:t>
            </w:r>
          </w:p>
          <w:p w:rsidR="00755D52" w:rsidRPr="007672ED" w:rsidRDefault="00755D52" w:rsidP="00CE2F65">
            <w:pPr>
              <w:numPr>
                <w:ilvl w:val="0"/>
                <w:numId w:val="76"/>
              </w:numPr>
              <w:spacing w:after="0" w:line="240" w:lineRule="auto"/>
              <w:ind w:left="714" w:hanging="357"/>
              <w:contextualSpacing/>
              <w:rPr>
                <w:rFonts w:eastAsia="Times New Roman"/>
                <w:color w:val="000000"/>
                <w:sz w:val="16"/>
                <w:szCs w:val="16"/>
                <w:lang w:eastAsia="en-IN"/>
              </w:rPr>
            </w:pPr>
            <w:r w:rsidRPr="007672ED">
              <w:rPr>
                <w:rFonts w:eastAsia="Times New Roman"/>
                <w:color w:val="000000"/>
                <w:sz w:val="16"/>
                <w:szCs w:val="16"/>
                <w:lang w:eastAsia="en-IN"/>
              </w:rPr>
              <w:t>Analyze the various low pass and high pass filters used to smooth and sharpen the digital images.</w:t>
            </w:r>
          </w:p>
          <w:p w:rsidR="00755D52" w:rsidRPr="007672ED" w:rsidRDefault="00755D52" w:rsidP="00CE2F65">
            <w:pPr>
              <w:numPr>
                <w:ilvl w:val="0"/>
                <w:numId w:val="76"/>
              </w:numPr>
              <w:spacing w:after="0" w:line="240" w:lineRule="auto"/>
              <w:ind w:left="714" w:hanging="357"/>
              <w:contextualSpacing/>
              <w:rPr>
                <w:rFonts w:eastAsia="Times New Roman"/>
                <w:color w:val="000000"/>
                <w:sz w:val="16"/>
                <w:szCs w:val="16"/>
                <w:lang w:eastAsia="en-IN"/>
              </w:rPr>
            </w:pPr>
            <w:r w:rsidRPr="007672ED">
              <w:rPr>
                <w:rFonts w:eastAsia="Times New Roman"/>
                <w:color w:val="000000"/>
                <w:sz w:val="16"/>
                <w:szCs w:val="16"/>
                <w:lang w:eastAsia="en-IN"/>
              </w:rPr>
              <w:t xml:space="preserve">Interpret the colour image models and how to process the </w:t>
            </w:r>
            <w:proofErr w:type="spellStart"/>
            <w:r w:rsidRPr="007672ED">
              <w:rPr>
                <w:rFonts w:eastAsia="Times New Roman"/>
                <w:color w:val="000000"/>
                <w:sz w:val="16"/>
                <w:szCs w:val="16"/>
                <w:lang w:eastAsia="en-IN"/>
              </w:rPr>
              <w:t>color</w:t>
            </w:r>
            <w:proofErr w:type="spellEnd"/>
            <w:r w:rsidRPr="007672ED">
              <w:rPr>
                <w:rFonts w:eastAsia="Times New Roman"/>
                <w:color w:val="000000"/>
                <w:sz w:val="16"/>
                <w:szCs w:val="16"/>
                <w:lang w:eastAsia="en-IN"/>
              </w:rPr>
              <w:t xml:space="preserve"> images.</w:t>
            </w:r>
          </w:p>
          <w:p w:rsidR="00755D52" w:rsidRPr="007672ED" w:rsidRDefault="00755D52" w:rsidP="00CE2F65">
            <w:pPr>
              <w:numPr>
                <w:ilvl w:val="0"/>
                <w:numId w:val="76"/>
              </w:numPr>
              <w:spacing w:after="0" w:line="240" w:lineRule="auto"/>
              <w:ind w:left="714" w:hanging="357"/>
              <w:contextualSpacing/>
              <w:rPr>
                <w:rFonts w:eastAsia="Times New Roman"/>
                <w:color w:val="000000"/>
                <w:sz w:val="16"/>
                <w:szCs w:val="16"/>
                <w:lang w:eastAsia="en-IN"/>
              </w:rPr>
            </w:pPr>
            <w:r w:rsidRPr="007672ED">
              <w:rPr>
                <w:rFonts w:eastAsia="Times New Roman"/>
                <w:color w:val="000000"/>
                <w:sz w:val="16"/>
                <w:szCs w:val="16"/>
                <w:lang w:eastAsia="en-IN"/>
              </w:rPr>
              <w:t>Use the various noise models and techniques to restore noisy images through various noise removal filers</w:t>
            </w:r>
          </w:p>
          <w:p w:rsidR="00755D52" w:rsidRPr="007672ED" w:rsidRDefault="00755D52" w:rsidP="00CE2F65">
            <w:pPr>
              <w:numPr>
                <w:ilvl w:val="0"/>
                <w:numId w:val="76"/>
              </w:numPr>
              <w:spacing w:after="0" w:line="240" w:lineRule="auto"/>
              <w:ind w:left="714" w:hanging="357"/>
              <w:contextualSpacing/>
              <w:rPr>
                <w:rFonts w:eastAsia="Times New Roman"/>
                <w:color w:val="000000"/>
                <w:sz w:val="16"/>
                <w:szCs w:val="16"/>
                <w:lang w:eastAsia="en-IN"/>
              </w:rPr>
            </w:pPr>
            <w:r w:rsidRPr="007672ED">
              <w:rPr>
                <w:rFonts w:eastAsia="Times New Roman"/>
                <w:color w:val="000000"/>
                <w:sz w:val="16"/>
                <w:szCs w:val="16"/>
                <w:lang w:eastAsia="en-IN"/>
              </w:rPr>
              <w:t>Utilize the image compression techniques to reduce the storage space for images for fast communication and processing.</w:t>
            </w:r>
          </w:p>
          <w:p w:rsidR="00755D52" w:rsidRPr="007672ED" w:rsidRDefault="00755D52" w:rsidP="00CE2F65">
            <w:pPr>
              <w:numPr>
                <w:ilvl w:val="0"/>
                <w:numId w:val="76"/>
              </w:numPr>
              <w:spacing w:after="0" w:line="240" w:lineRule="auto"/>
              <w:ind w:left="714" w:hanging="357"/>
              <w:contextualSpacing/>
              <w:rPr>
                <w:rFonts w:eastAsia="Times New Roman"/>
                <w:color w:val="000000"/>
                <w:sz w:val="16"/>
                <w:szCs w:val="16"/>
                <w:lang w:eastAsia="en-IN"/>
              </w:rPr>
            </w:pPr>
            <w:proofErr w:type="gramStart"/>
            <w:r w:rsidRPr="007672ED">
              <w:rPr>
                <w:rFonts w:eastAsia="Times New Roman"/>
                <w:color w:val="000000"/>
                <w:sz w:val="16"/>
                <w:szCs w:val="16"/>
                <w:lang w:eastAsia="en-IN"/>
              </w:rPr>
              <w:t>Compare  the</w:t>
            </w:r>
            <w:proofErr w:type="gramEnd"/>
            <w:r w:rsidRPr="007672ED">
              <w:rPr>
                <w:rFonts w:eastAsia="Times New Roman"/>
                <w:color w:val="000000"/>
                <w:sz w:val="16"/>
                <w:szCs w:val="16"/>
                <w:lang w:eastAsia="en-IN"/>
              </w:rPr>
              <w:t xml:space="preserve"> segmentation techniques used to identify the objects of interest in the images.</w:t>
            </w:r>
          </w:p>
          <w:p w:rsidR="00755D52" w:rsidRPr="007672ED" w:rsidRDefault="00755D52" w:rsidP="00CE2F65">
            <w:pPr>
              <w:numPr>
                <w:ilvl w:val="0"/>
                <w:numId w:val="76"/>
              </w:numPr>
              <w:spacing w:after="0" w:line="240" w:lineRule="auto"/>
              <w:ind w:left="714" w:hanging="357"/>
              <w:contextualSpacing/>
              <w:rPr>
                <w:rFonts w:eastAsia="Times New Roman"/>
                <w:color w:val="000000"/>
                <w:sz w:val="16"/>
                <w:szCs w:val="16"/>
                <w:lang w:eastAsia="en-IN"/>
              </w:rPr>
            </w:pPr>
            <w:r w:rsidRPr="007672ED">
              <w:rPr>
                <w:rFonts w:eastAsia="Times New Roman"/>
                <w:color w:val="000000"/>
                <w:sz w:val="16"/>
                <w:szCs w:val="16"/>
                <w:lang w:eastAsia="en-IN"/>
              </w:rPr>
              <w:t>Apply the image representation techniques like chain coding, polygon approximation etc.</w:t>
            </w:r>
          </w:p>
        </w:tc>
      </w:tr>
      <w:tr w:rsidR="00755D52" w:rsidRPr="007672ED" w:rsidTr="009262B4">
        <w:trPr>
          <w:trHeight w:val="260"/>
        </w:trPr>
        <w:tc>
          <w:tcPr>
            <w:tcW w:w="607" w:type="dxa"/>
            <w:tcBorders>
              <w:top w:val="nil"/>
              <w:left w:val="single" w:sz="4" w:space="0" w:color="auto"/>
              <w:bottom w:val="nil"/>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w:t>
            </w:r>
          </w:p>
        </w:tc>
        <w:tc>
          <w:tcPr>
            <w:tcW w:w="9798" w:type="dxa"/>
            <w:gridSpan w:val="4"/>
            <w:tcBorders>
              <w:top w:val="nil"/>
              <w:left w:val="nil"/>
              <w:bottom w:val="nil"/>
              <w:right w:val="single" w:sz="4" w:space="0" w:color="auto"/>
            </w:tcBorders>
            <w:shd w:val="clear" w:color="auto" w:fill="auto"/>
            <w:vAlign w:val="center"/>
            <w:hideMark/>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Outline syllabus:</w:t>
            </w:r>
          </w:p>
        </w:tc>
      </w:tr>
      <w:tr w:rsidR="00755D52" w:rsidRPr="007672ED"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7.01</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CSE325.A</w:t>
            </w:r>
          </w:p>
        </w:tc>
        <w:tc>
          <w:tcPr>
            <w:tcW w:w="1662" w:type="dxa"/>
            <w:tcBorders>
              <w:top w:val="single" w:sz="4" w:space="0" w:color="auto"/>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Unit A</w:t>
            </w:r>
          </w:p>
        </w:tc>
        <w:tc>
          <w:tcPr>
            <w:tcW w:w="6750" w:type="dxa"/>
            <w:gridSpan w:val="2"/>
            <w:tcBorders>
              <w:top w:val="single" w:sz="4" w:space="0" w:color="auto"/>
              <w:left w:val="nil"/>
              <w:bottom w:val="single" w:sz="4" w:space="0" w:color="auto"/>
              <w:right w:val="single" w:sz="4" w:space="0" w:color="auto"/>
            </w:tcBorders>
            <w:vAlign w:val="center"/>
          </w:tcPr>
          <w:p w:rsidR="00755D52" w:rsidRPr="007672ED" w:rsidRDefault="00755D52" w:rsidP="009262B4">
            <w:pPr>
              <w:contextualSpacing/>
              <w:rPr>
                <w:rFonts w:eastAsia="Times New Roman"/>
                <w:b/>
                <w:color w:val="000000"/>
                <w:sz w:val="16"/>
                <w:szCs w:val="16"/>
                <w:lang w:eastAsia="en-GB"/>
              </w:rPr>
            </w:pPr>
            <w:r w:rsidRPr="007672ED">
              <w:rPr>
                <w:rFonts w:eastAsia="Times New Roman"/>
                <w:b/>
                <w:color w:val="000000"/>
                <w:sz w:val="16"/>
                <w:szCs w:val="16"/>
                <w:lang w:eastAsia="en-GB"/>
              </w:rPr>
              <w:t>DIGITAL IMAGE FUNDAMENTALS</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7.02</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CSE325.A1</w:t>
            </w:r>
          </w:p>
        </w:tc>
        <w:tc>
          <w:tcPr>
            <w:tcW w:w="1662"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Unit A Topic 1</w:t>
            </w:r>
          </w:p>
        </w:tc>
        <w:tc>
          <w:tcPr>
            <w:tcW w:w="6750" w:type="dxa"/>
            <w:gridSpan w:val="2"/>
            <w:tcBorders>
              <w:top w:val="nil"/>
              <w:left w:val="nil"/>
              <w:bottom w:val="single" w:sz="4" w:space="0" w:color="auto"/>
              <w:right w:val="single" w:sz="4" w:space="0" w:color="auto"/>
            </w:tcBorders>
            <w:vAlign w:val="center"/>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 xml:space="preserve">Digital image representation, fundamental steps in image processing, elements of image processing systems </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7.03</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CSE325.A2</w:t>
            </w:r>
          </w:p>
        </w:tc>
        <w:tc>
          <w:tcPr>
            <w:tcW w:w="1662"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Unit A Topic 2</w:t>
            </w:r>
          </w:p>
        </w:tc>
        <w:tc>
          <w:tcPr>
            <w:tcW w:w="6750" w:type="dxa"/>
            <w:gridSpan w:val="2"/>
            <w:tcBorders>
              <w:top w:val="nil"/>
              <w:left w:val="nil"/>
              <w:bottom w:val="single" w:sz="4" w:space="0" w:color="auto"/>
              <w:right w:val="single" w:sz="4" w:space="0" w:color="auto"/>
            </w:tcBorders>
            <w:vAlign w:val="center"/>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Elements of visual perception, a simple image model, sampling and quantization</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7.04</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CSE325.A3</w:t>
            </w:r>
          </w:p>
        </w:tc>
        <w:tc>
          <w:tcPr>
            <w:tcW w:w="1662"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Unit A Topic 3</w:t>
            </w:r>
          </w:p>
        </w:tc>
        <w:tc>
          <w:tcPr>
            <w:tcW w:w="6750" w:type="dxa"/>
            <w:gridSpan w:val="2"/>
            <w:tcBorders>
              <w:top w:val="nil"/>
              <w:left w:val="nil"/>
              <w:bottom w:val="single" w:sz="4" w:space="0" w:color="auto"/>
              <w:right w:val="single" w:sz="4" w:space="0" w:color="auto"/>
            </w:tcBorders>
            <w:vAlign w:val="center"/>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Neighbours of a pixel, connectivity, distance measures, imaging geometry, perspective transformations, stereo imaging</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7.05</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CSE325.B</w:t>
            </w:r>
          </w:p>
        </w:tc>
        <w:tc>
          <w:tcPr>
            <w:tcW w:w="1662"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Unit B</w:t>
            </w:r>
          </w:p>
        </w:tc>
        <w:tc>
          <w:tcPr>
            <w:tcW w:w="6750" w:type="dxa"/>
            <w:gridSpan w:val="2"/>
            <w:tcBorders>
              <w:top w:val="nil"/>
              <w:left w:val="nil"/>
              <w:bottom w:val="single" w:sz="4" w:space="0" w:color="auto"/>
              <w:right w:val="single" w:sz="4" w:space="0" w:color="auto"/>
            </w:tcBorders>
            <w:vAlign w:val="center"/>
          </w:tcPr>
          <w:p w:rsidR="00755D52" w:rsidRPr="007672ED" w:rsidRDefault="00755D52" w:rsidP="009262B4">
            <w:pPr>
              <w:contextualSpacing/>
              <w:rPr>
                <w:rFonts w:eastAsia="Times New Roman"/>
                <w:b/>
                <w:color w:val="000000"/>
                <w:sz w:val="16"/>
                <w:szCs w:val="16"/>
                <w:lang w:eastAsia="en-GB"/>
              </w:rPr>
            </w:pPr>
            <w:r w:rsidRPr="007672ED">
              <w:rPr>
                <w:rFonts w:eastAsia="Times New Roman"/>
                <w:b/>
                <w:color w:val="000000"/>
                <w:sz w:val="16"/>
                <w:szCs w:val="16"/>
                <w:lang w:eastAsia="en-GB"/>
              </w:rPr>
              <w:t>IMAGE ENHANCEMENT</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7.06</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CSE325.B1</w:t>
            </w:r>
          </w:p>
        </w:tc>
        <w:tc>
          <w:tcPr>
            <w:tcW w:w="1662"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Unit B Topic 1</w:t>
            </w:r>
          </w:p>
        </w:tc>
        <w:tc>
          <w:tcPr>
            <w:tcW w:w="6750" w:type="dxa"/>
            <w:gridSpan w:val="2"/>
            <w:tcBorders>
              <w:top w:val="nil"/>
              <w:left w:val="nil"/>
              <w:bottom w:val="single" w:sz="4" w:space="0" w:color="auto"/>
              <w:right w:val="single" w:sz="4" w:space="0" w:color="auto"/>
            </w:tcBorders>
            <w:vAlign w:val="center"/>
          </w:tcPr>
          <w:p w:rsidR="00755D52" w:rsidRPr="007672ED" w:rsidRDefault="00755D52" w:rsidP="009262B4">
            <w:pPr>
              <w:contextualSpacing/>
              <w:rPr>
                <w:rFonts w:eastAsia="Times New Roman"/>
                <w:color w:val="000000"/>
                <w:sz w:val="16"/>
                <w:szCs w:val="16"/>
                <w:lang w:eastAsia="en-GB"/>
              </w:rPr>
            </w:pPr>
            <w:r w:rsidRPr="007672ED">
              <w:rPr>
                <w:color w:val="333333"/>
                <w:sz w:val="16"/>
                <w:szCs w:val="16"/>
                <w:shd w:val="clear" w:color="auto" w:fill="FFFFFF"/>
              </w:rPr>
              <w:t>Enhancement by point processing, image negatives, contrast stretching, histogram processing, histogram equalization, histogram specification, image subtraction, image averaging</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7.07</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CSE325.B2</w:t>
            </w:r>
          </w:p>
        </w:tc>
        <w:tc>
          <w:tcPr>
            <w:tcW w:w="1662"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Unit B Topic 2</w:t>
            </w:r>
          </w:p>
        </w:tc>
        <w:tc>
          <w:tcPr>
            <w:tcW w:w="6750" w:type="dxa"/>
            <w:gridSpan w:val="2"/>
            <w:tcBorders>
              <w:top w:val="nil"/>
              <w:left w:val="nil"/>
              <w:bottom w:val="single" w:sz="4" w:space="0" w:color="auto"/>
              <w:right w:val="single" w:sz="4" w:space="0" w:color="auto"/>
            </w:tcBorders>
            <w:vAlign w:val="center"/>
          </w:tcPr>
          <w:p w:rsidR="00755D52" w:rsidRPr="007672ED" w:rsidRDefault="00755D52" w:rsidP="009262B4">
            <w:pPr>
              <w:pStyle w:val="Heading3"/>
              <w:contextualSpacing/>
              <w:jc w:val="both"/>
              <w:rPr>
                <w:rFonts w:ascii="Calibri" w:hAnsi="Calibri"/>
                <w:bCs w:val="0"/>
                <w:sz w:val="16"/>
                <w:szCs w:val="16"/>
              </w:rPr>
            </w:pPr>
            <w:r w:rsidRPr="007672ED">
              <w:rPr>
                <w:rFonts w:ascii="Calibri" w:hAnsi="Calibri"/>
                <w:color w:val="333333"/>
                <w:sz w:val="16"/>
                <w:szCs w:val="16"/>
                <w:shd w:val="clear" w:color="auto" w:fill="FFFFFF"/>
              </w:rPr>
              <w:t>Spatial filtering, smoothing filters - mean, median, sharpening filters - high pass spatial filtering, high-boost filtering, derivative filters</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7.08</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CSE325.B3</w:t>
            </w:r>
          </w:p>
        </w:tc>
        <w:tc>
          <w:tcPr>
            <w:tcW w:w="1662"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Unit B Topic 3</w:t>
            </w:r>
          </w:p>
        </w:tc>
        <w:tc>
          <w:tcPr>
            <w:tcW w:w="6750" w:type="dxa"/>
            <w:gridSpan w:val="2"/>
            <w:tcBorders>
              <w:top w:val="nil"/>
              <w:left w:val="nil"/>
              <w:bottom w:val="single" w:sz="4" w:space="0" w:color="auto"/>
              <w:right w:val="single" w:sz="4" w:space="0" w:color="auto"/>
            </w:tcBorders>
            <w:vAlign w:val="center"/>
          </w:tcPr>
          <w:p w:rsidR="00755D52" w:rsidRPr="007672ED" w:rsidRDefault="00755D52" w:rsidP="009262B4">
            <w:pPr>
              <w:autoSpaceDE w:val="0"/>
              <w:autoSpaceDN w:val="0"/>
              <w:adjustRightInd w:val="0"/>
              <w:contextualSpacing/>
              <w:jc w:val="both"/>
              <w:rPr>
                <w:bCs/>
                <w:sz w:val="16"/>
                <w:szCs w:val="16"/>
              </w:rPr>
            </w:pPr>
            <w:proofErr w:type="spellStart"/>
            <w:r w:rsidRPr="007672ED">
              <w:rPr>
                <w:bCs/>
                <w:sz w:val="16"/>
                <w:szCs w:val="16"/>
              </w:rPr>
              <w:t>Color</w:t>
            </w:r>
            <w:proofErr w:type="spellEnd"/>
            <w:r w:rsidRPr="007672ED">
              <w:rPr>
                <w:bCs/>
                <w:sz w:val="16"/>
                <w:szCs w:val="16"/>
              </w:rPr>
              <w:t xml:space="preserve"> image processing: </w:t>
            </w:r>
            <w:proofErr w:type="spellStart"/>
            <w:r w:rsidRPr="007672ED">
              <w:rPr>
                <w:bCs/>
                <w:sz w:val="16"/>
                <w:szCs w:val="16"/>
              </w:rPr>
              <w:t>color</w:t>
            </w:r>
            <w:proofErr w:type="spellEnd"/>
            <w:r w:rsidRPr="007672ED">
              <w:rPr>
                <w:bCs/>
                <w:sz w:val="16"/>
                <w:szCs w:val="16"/>
              </w:rPr>
              <w:t xml:space="preserve"> models, pseudo-</w:t>
            </w:r>
            <w:proofErr w:type="spellStart"/>
            <w:r w:rsidRPr="007672ED">
              <w:rPr>
                <w:bCs/>
                <w:sz w:val="16"/>
                <w:szCs w:val="16"/>
              </w:rPr>
              <w:t>color</w:t>
            </w:r>
            <w:proofErr w:type="spellEnd"/>
            <w:r w:rsidRPr="007672ED">
              <w:rPr>
                <w:bCs/>
                <w:sz w:val="16"/>
                <w:szCs w:val="16"/>
              </w:rPr>
              <w:t xml:space="preserve"> image processing</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7.09</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CSE325.C</w:t>
            </w:r>
          </w:p>
        </w:tc>
        <w:tc>
          <w:tcPr>
            <w:tcW w:w="1662"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Unit C</w:t>
            </w:r>
          </w:p>
        </w:tc>
        <w:tc>
          <w:tcPr>
            <w:tcW w:w="6750" w:type="dxa"/>
            <w:gridSpan w:val="2"/>
            <w:tcBorders>
              <w:top w:val="nil"/>
              <w:left w:val="nil"/>
              <w:bottom w:val="single" w:sz="4" w:space="0" w:color="auto"/>
              <w:right w:val="single" w:sz="4" w:space="0" w:color="auto"/>
            </w:tcBorders>
            <w:vAlign w:val="center"/>
          </w:tcPr>
          <w:p w:rsidR="00755D52" w:rsidRPr="007672ED" w:rsidRDefault="00755D52" w:rsidP="009262B4">
            <w:pPr>
              <w:contextualSpacing/>
              <w:rPr>
                <w:rFonts w:eastAsia="Times New Roman"/>
                <w:b/>
                <w:color w:val="000000"/>
                <w:sz w:val="16"/>
                <w:szCs w:val="16"/>
                <w:lang w:eastAsia="en-GB"/>
              </w:rPr>
            </w:pPr>
            <w:r w:rsidRPr="007672ED">
              <w:rPr>
                <w:rFonts w:eastAsia="Times New Roman"/>
                <w:b/>
                <w:color w:val="000000"/>
                <w:sz w:val="16"/>
                <w:szCs w:val="16"/>
                <w:lang w:eastAsia="en-GB"/>
              </w:rPr>
              <w:t>IMAGE RESTORATION AND COMPRESSION</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7.10</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CSE325.C1</w:t>
            </w:r>
          </w:p>
        </w:tc>
        <w:tc>
          <w:tcPr>
            <w:tcW w:w="1662"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Unit C Topic 1</w:t>
            </w:r>
          </w:p>
        </w:tc>
        <w:tc>
          <w:tcPr>
            <w:tcW w:w="6750" w:type="dxa"/>
            <w:gridSpan w:val="2"/>
            <w:tcBorders>
              <w:top w:val="nil"/>
              <w:left w:val="nil"/>
              <w:bottom w:val="single" w:sz="4" w:space="0" w:color="auto"/>
              <w:right w:val="single" w:sz="4" w:space="0" w:color="auto"/>
            </w:tcBorders>
            <w:vAlign w:val="center"/>
          </w:tcPr>
          <w:p w:rsidR="00755D52" w:rsidRPr="007672ED" w:rsidRDefault="00755D52" w:rsidP="009262B4">
            <w:pPr>
              <w:pStyle w:val="Heading3"/>
              <w:contextualSpacing/>
              <w:jc w:val="both"/>
              <w:rPr>
                <w:rFonts w:ascii="Calibri" w:hAnsi="Calibri"/>
                <w:bCs w:val="0"/>
                <w:sz w:val="16"/>
                <w:szCs w:val="16"/>
              </w:rPr>
            </w:pPr>
            <w:r w:rsidRPr="007672ED">
              <w:rPr>
                <w:rFonts w:ascii="Calibri" w:hAnsi="Calibri"/>
                <w:bCs w:val="0"/>
                <w:sz w:val="16"/>
                <w:szCs w:val="16"/>
              </w:rPr>
              <w:t>Noise models, degradation model, algebraic approach to restoration</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7.11</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CSE325.C2</w:t>
            </w:r>
          </w:p>
        </w:tc>
        <w:tc>
          <w:tcPr>
            <w:tcW w:w="1662"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Unit C Topic 2</w:t>
            </w:r>
          </w:p>
        </w:tc>
        <w:tc>
          <w:tcPr>
            <w:tcW w:w="6750" w:type="dxa"/>
            <w:gridSpan w:val="2"/>
            <w:tcBorders>
              <w:top w:val="nil"/>
              <w:left w:val="nil"/>
              <w:bottom w:val="single" w:sz="4" w:space="0" w:color="auto"/>
              <w:right w:val="single" w:sz="4" w:space="0" w:color="auto"/>
            </w:tcBorders>
            <w:vAlign w:val="center"/>
          </w:tcPr>
          <w:p w:rsidR="00755D52" w:rsidRPr="007672ED" w:rsidRDefault="00755D52" w:rsidP="009262B4">
            <w:pPr>
              <w:contextualSpacing/>
              <w:rPr>
                <w:rFonts w:eastAsia="Times New Roman"/>
                <w:color w:val="000000"/>
                <w:sz w:val="16"/>
                <w:szCs w:val="16"/>
                <w:lang w:eastAsia="en-GB"/>
              </w:rPr>
            </w:pPr>
            <w:r w:rsidRPr="007672ED">
              <w:rPr>
                <w:bCs/>
                <w:sz w:val="16"/>
                <w:szCs w:val="16"/>
              </w:rPr>
              <w:t>Inverse filtering, wiener filter, constrained least square restoration, Interactive restoration, restoration in spatial domain</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7.12</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CSE325.C3</w:t>
            </w:r>
          </w:p>
        </w:tc>
        <w:tc>
          <w:tcPr>
            <w:tcW w:w="1662"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Unit C Topic 3</w:t>
            </w:r>
          </w:p>
        </w:tc>
        <w:tc>
          <w:tcPr>
            <w:tcW w:w="6750" w:type="dxa"/>
            <w:gridSpan w:val="2"/>
            <w:tcBorders>
              <w:top w:val="nil"/>
              <w:left w:val="nil"/>
              <w:bottom w:val="single" w:sz="4" w:space="0" w:color="auto"/>
              <w:right w:val="single" w:sz="4" w:space="0" w:color="auto"/>
            </w:tcBorders>
            <w:vAlign w:val="center"/>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 xml:space="preserve">Coding redundancy, Inter-pixel redundancy and psycho visual redundancy, Image compression models, Error free comparison, </w:t>
            </w:r>
            <w:proofErr w:type="spellStart"/>
            <w:r w:rsidRPr="007672ED">
              <w:rPr>
                <w:rFonts w:eastAsia="Times New Roman"/>
                <w:color w:val="000000"/>
                <w:sz w:val="16"/>
                <w:szCs w:val="16"/>
                <w:lang w:eastAsia="en-GB"/>
              </w:rPr>
              <w:t>Lossy</w:t>
            </w:r>
            <w:proofErr w:type="spellEnd"/>
            <w:r w:rsidRPr="007672ED">
              <w:rPr>
                <w:rFonts w:eastAsia="Times New Roman"/>
                <w:color w:val="000000"/>
                <w:sz w:val="16"/>
                <w:szCs w:val="16"/>
                <w:lang w:eastAsia="en-GB"/>
              </w:rPr>
              <w:t xml:space="preserve"> compression, Image compression standards</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7.13</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CSE325.D</w:t>
            </w:r>
          </w:p>
        </w:tc>
        <w:tc>
          <w:tcPr>
            <w:tcW w:w="1662"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Unit D</w:t>
            </w:r>
          </w:p>
        </w:tc>
        <w:tc>
          <w:tcPr>
            <w:tcW w:w="6750" w:type="dxa"/>
            <w:gridSpan w:val="2"/>
            <w:tcBorders>
              <w:top w:val="nil"/>
              <w:left w:val="nil"/>
              <w:bottom w:val="single" w:sz="4" w:space="0" w:color="auto"/>
              <w:right w:val="single" w:sz="4" w:space="0" w:color="auto"/>
            </w:tcBorders>
            <w:vAlign w:val="center"/>
          </w:tcPr>
          <w:p w:rsidR="00755D52" w:rsidRPr="007672ED" w:rsidRDefault="00755D52" w:rsidP="009262B4">
            <w:pPr>
              <w:contextualSpacing/>
              <w:rPr>
                <w:rFonts w:eastAsia="Times New Roman"/>
                <w:b/>
                <w:color w:val="000000"/>
                <w:sz w:val="16"/>
                <w:szCs w:val="16"/>
                <w:lang w:eastAsia="en-GB"/>
              </w:rPr>
            </w:pPr>
            <w:r w:rsidRPr="007672ED">
              <w:rPr>
                <w:rFonts w:eastAsia="Times New Roman"/>
                <w:b/>
                <w:color w:val="000000"/>
                <w:sz w:val="16"/>
                <w:szCs w:val="16"/>
                <w:lang w:eastAsia="en-GB"/>
              </w:rPr>
              <w:t>IMAGE SEGMENTATION</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7.14</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CSE325.D1</w:t>
            </w:r>
          </w:p>
        </w:tc>
        <w:tc>
          <w:tcPr>
            <w:tcW w:w="1662"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Unit D Topic 1</w:t>
            </w:r>
          </w:p>
        </w:tc>
        <w:tc>
          <w:tcPr>
            <w:tcW w:w="6750" w:type="dxa"/>
            <w:gridSpan w:val="2"/>
            <w:tcBorders>
              <w:top w:val="nil"/>
              <w:left w:val="nil"/>
              <w:bottom w:val="single" w:sz="4" w:space="0" w:color="auto"/>
              <w:right w:val="single" w:sz="4" w:space="0" w:color="auto"/>
            </w:tcBorders>
            <w:vAlign w:val="center"/>
          </w:tcPr>
          <w:p w:rsidR="00755D52" w:rsidRPr="001C343E" w:rsidRDefault="00755D52" w:rsidP="009262B4">
            <w:pPr>
              <w:pStyle w:val="BodyText2"/>
              <w:ind w:left="0"/>
              <w:contextualSpacing/>
              <w:jc w:val="both"/>
              <w:rPr>
                <w:rFonts w:ascii="Calibri" w:hAnsi="Calibri"/>
                <w:sz w:val="16"/>
                <w:szCs w:val="16"/>
                <w:lang w:val="en-US" w:eastAsia="en-US"/>
              </w:rPr>
            </w:pPr>
            <w:r w:rsidRPr="001C343E">
              <w:rPr>
                <w:rFonts w:ascii="Calibri" w:hAnsi="Calibri"/>
                <w:sz w:val="16"/>
                <w:szCs w:val="16"/>
                <w:lang w:val="en-US" w:eastAsia="en-US"/>
              </w:rPr>
              <w:t>Definition, characteristics of segmentation, detection of discontinuities</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7.15</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CSE325.D2</w:t>
            </w:r>
          </w:p>
        </w:tc>
        <w:tc>
          <w:tcPr>
            <w:tcW w:w="1662"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000000"/>
                <w:sz w:val="16"/>
                <w:szCs w:val="16"/>
              </w:rPr>
            </w:pPr>
            <w:r w:rsidRPr="007672ED">
              <w:rPr>
                <w:color w:val="000000"/>
                <w:sz w:val="16"/>
                <w:szCs w:val="16"/>
              </w:rPr>
              <w:t>Unit D Topic 2</w:t>
            </w:r>
          </w:p>
        </w:tc>
        <w:tc>
          <w:tcPr>
            <w:tcW w:w="6750" w:type="dxa"/>
            <w:gridSpan w:val="2"/>
            <w:tcBorders>
              <w:top w:val="nil"/>
              <w:left w:val="nil"/>
              <w:bottom w:val="single" w:sz="4" w:space="0" w:color="auto"/>
              <w:right w:val="single" w:sz="4" w:space="0" w:color="auto"/>
            </w:tcBorders>
            <w:vAlign w:val="center"/>
          </w:tcPr>
          <w:p w:rsidR="00755D52" w:rsidRPr="007672ED" w:rsidRDefault="00755D52" w:rsidP="009262B4">
            <w:pPr>
              <w:contextualSpacing/>
              <w:rPr>
                <w:rFonts w:eastAsia="Times New Roman"/>
                <w:color w:val="000000"/>
                <w:sz w:val="16"/>
                <w:szCs w:val="16"/>
                <w:lang w:eastAsia="en-GB"/>
              </w:rPr>
            </w:pPr>
            <w:proofErr w:type="spellStart"/>
            <w:r w:rsidRPr="007672ED">
              <w:rPr>
                <w:rFonts w:eastAsia="Times New Roman"/>
                <w:color w:val="000000"/>
                <w:sz w:val="16"/>
                <w:szCs w:val="16"/>
                <w:lang w:eastAsia="en-GB"/>
              </w:rPr>
              <w:t>Thresholding</w:t>
            </w:r>
            <w:proofErr w:type="spellEnd"/>
            <w:r w:rsidRPr="007672ED">
              <w:rPr>
                <w:rFonts w:eastAsia="Times New Roman"/>
                <w:color w:val="000000"/>
                <w:sz w:val="16"/>
                <w:szCs w:val="16"/>
                <w:lang w:eastAsia="en-GB"/>
              </w:rPr>
              <w:t>, pixel based segmentation method,  region based segmentation methods – segmentation by pixel aggregation, segmentation by sub region aggregation</w:t>
            </w:r>
          </w:p>
        </w:tc>
      </w:tr>
      <w:tr w:rsidR="00755D52" w:rsidRPr="007672ED"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center"/>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7.16</w:t>
            </w:r>
          </w:p>
        </w:tc>
        <w:tc>
          <w:tcPr>
            <w:tcW w:w="1386" w:type="dxa"/>
            <w:tcBorders>
              <w:top w:val="single" w:sz="4" w:space="0" w:color="auto"/>
              <w:left w:val="nil"/>
              <w:bottom w:val="single" w:sz="4" w:space="0" w:color="auto"/>
              <w:right w:val="single" w:sz="4" w:space="0" w:color="auto"/>
            </w:tcBorders>
            <w:shd w:val="clear" w:color="auto" w:fill="auto"/>
            <w:vAlign w:val="center"/>
          </w:tcPr>
          <w:p w:rsidR="00755D52" w:rsidRPr="007672ED" w:rsidRDefault="00755D52" w:rsidP="009262B4">
            <w:pPr>
              <w:contextualSpacing/>
              <w:rPr>
                <w:color w:val="000000"/>
                <w:sz w:val="16"/>
                <w:szCs w:val="16"/>
              </w:rPr>
            </w:pPr>
            <w:r w:rsidRPr="007672ED">
              <w:rPr>
                <w:color w:val="000000"/>
                <w:sz w:val="16"/>
                <w:szCs w:val="16"/>
              </w:rPr>
              <w:t>CSE325.D3</w:t>
            </w:r>
          </w:p>
        </w:tc>
        <w:tc>
          <w:tcPr>
            <w:tcW w:w="1662" w:type="dxa"/>
            <w:tcBorders>
              <w:top w:val="single" w:sz="4" w:space="0" w:color="auto"/>
              <w:left w:val="nil"/>
              <w:bottom w:val="single" w:sz="4" w:space="0" w:color="auto"/>
              <w:right w:val="single" w:sz="4" w:space="0" w:color="auto"/>
            </w:tcBorders>
            <w:shd w:val="clear" w:color="auto" w:fill="auto"/>
            <w:vAlign w:val="center"/>
          </w:tcPr>
          <w:p w:rsidR="00755D52" w:rsidRPr="007672ED" w:rsidRDefault="00755D52" w:rsidP="009262B4">
            <w:pPr>
              <w:contextualSpacing/>
              <w:rPr>
                <w:color w:val="000000"/>
                <w:sz w:val="16"/>
                <w:szCs w:val="16"/>
              </w:rPr>
            </w:pPr>
            <w:r w:rsidRPr="007672ED">
              <w:rPr>
                <w:color w:val="000000"/>
                <w:sz w:val="16"/>
                <w:szCs w:val="16"/>
              </w:rPr>
              <w:t>Unit D Topic 3</w:t>
            </w:r>
          </w:p>
        </w:tc>
        <w:tc>
          <w:tcPr>
            <w:tcW w:w="6750" w:type="dxa"/>
            <w:gridSpan w:val="2"/>
            <w:tcBorders>
              <w:top w:val="single" w:sz="4" w:space="0" w:color="auto"/>
              <w:left w:val="nil"/>
              <w:bottom w:val="single" w:sz="4" w:space="0" w:color="auto"/>
              <w:right w:val="single" w:sz="4" w:space="0" w:color="auto"/>
            </w:tcBorders>
            <w:vAlign w:val="center"/>
          </w:tcPr>
          <w:p w:rsidR="00755D52" w:rsidRPr="007672ED" w:rsidRDefault="00755D52" w:rsidP="009262B4">
            <w:pPr>
              <w:contextualSpacing/>
              <w:rPr>
                <w:rFonts w:eastAsia="Times New Roman"/>
                <w:color w:val="000000"/>
                <w:sz w:val="16"/>
                <w:szCs w:val="16"/>
                <w:lang w:eastAsia="en-GB"/>
              </w:rPr>
            </w:pPr>
            <w:r w:rsidRPr="007672ED">
              <w:rPr>
                <w:sz w:val="16"/>
                <w:szCs w:val="16"/>
              </w:rPr>
              <w:t>Histogram based segmentation, spilt and merge technique</w:t>
            </w:r>
          </w:p>
        </w:tc>
      </w:tr>
      <w:tr w:rsidR="00755D52" w:rsidRPr="007672ED"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center"/>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7.17</w:t>
            </w:r>
          </w:p>
        </w:tc>
        <w:tc>
          <w:tcPr>
            <w:tcW w:w="1386" w:type="dxa"/>
            <w:tcBorders>
              <w:top w:val="single" w:sz="4" w:space="0" w:color="auto"/>
              <w:left w:val="nil"/>
              <w:bottom w:val="single" w:sz="4" w:space="0" w:color="auto"/>
              <w:right w:val="single" w:sz="4" w:space="0" w:color="auto"/>
            </w:tcBorders>
            <w:shd w:val="clear" w:color="auto" w:fill="auto"/>
            <w:vAlign w:val="center"/>
          </w:tcPr>
          <w:p w:rsidR="00755D52" w:rsidRPr="007672ED" w:rsidRDefault="00755D52" w:rsidP="009262B4">
            <w:pPr>
              <w:contextualSpacing/>
              <w:rPr>
                <w:color w:val="000000"/>
                <w:sz w:val="16"/>
                <w:szCs w:val="16"/>
              </w:rPr>
            </w:pPr>
            <w:r w:rsidRPr="007672ED">
              <w:rPr>
                <w:color w:val="000000"/>
                <w:sz w:val="16"/>
                <w:szCs w:val="16"/>
              </w:rPr>
              <w:t>CSE325.E</w:t>
            </w:r>
          </w:p>
        </w:tc>
        <w:tc>
          <w:tcPr>
            <w:tcW w:w="1662" w:type="dxa"/>
            <w:tcBorders>
              <w:top w:val="single" w:sz="4" w:space="0" w:color="auto"/>
              <w:left w:val="nil"/>
              <w:bottom w:val="single" w:sz="4" w:space="0" w:color="auto"/>
              <w:right w:val="single" w:sz="4" w:space="0" w:color="auto"/>
            </w:tcBorders>
            <w:shd w:val="clear" w:color="auto" w:fill="auto"/>
            <w:vAlign w:val="center"/>
          </w:tcPr>
          <w:p w:rsidR="00755D52" w:rsidRPr="007672ED" w:rsidRDefault="00755D52" w:rsidP="009262B4">
            <w:pPr>
              <w:contextualSpacing/>
              <w:rPr>
                <w:color w:val="000000"/>
                <w:sz w:val="16"/>
                <w:szCs w:val="16"/>
              </w:rPr>
            </w:pPr>
            <w:r w:rsidRPr="007672ED">
              <w:rPr>
                <w:color w:val="000000"/>
                <w:sz w:val="16"/>
                <w:szCs w:val="16"/>
              </w:rPr>
              <w:t>Unit E</w:t>
            </w:r>
          </w:p>
        </w:tc>
        <w:tc>
          <w:tcPr>
            <w:tcW w:w="6750" w:type="dxa"/>
            <w:gridSpan w:val="2"/>
            <w:tcBorders>
              <w:top w:val="single" w:sz="4" w:space="0" w:color="auto"/>
              <w:left w:val="nil"/>
              <w:bottom w:val="single" w:sz="4" w:space="0" w:color="auto"/>
              <w:right w:val="single" w:sz="4" w:space="0" w:color="auto"/>
            </w:tcBorders>
            <w:vAlign w:val="center"/>
          </w:tcPr>
          <w:p w:rsidR="00755D52" w:rsidRPr="007672ED" w:rsidRDefault="00755D52" w:rsidP="009262B4">
            <w:pPr>
              <w:spacing w:after="0"/>
              <w:contextualSpacing/>
              <w:rPr>
                <w:rFonts w:eastAsia="Times New Roman"/>
                <w:b/>
                <w:color w:val="000000"/>
                <w:sz w:val="16"/>
                <w:szCs w:val="16"/>
                <w:lang w:eastAsia="en-GB"/>
              </w:rPr>
            </w:pPr>
            <w:r w:rsidRPr="007672ED">
              <w:rPr>
                <w:rFonts w:eastAsia="Times New Roman"/>
                <w:b/>
                <w:color w:val="000000"/>
                <w:sz w:val="16"/>
                <w:szCs w:val="16"/>
                <w:lang w:eastAsia="en-GB"/>
              </w:rPr>
              <w:t>IMAGE REPRESENTATION AND DESCRIPTION</w:t>
            </w:r>
          </w:p>
        </w:tc>
      </w:tr>
      <w:tr w:rsidR="00755D52" w:rsidRPr="007672ED"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center"/>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7.18</w:t>
            </w:r>
          </w:p>
        </w:tc>
        <w:tc>
          <w:tcPr>
            <w:tcW w:w="1386" w:type="dxa"/>
            <w:tcBorders>
              <w:top w:val="single" w:sz="4" w:space="0" w:color="auto"/>
              <w:left w:val="nil"/>
              <w:bottom w:val="single" w:sz="4" w:space="0" w:color="auto"/>
              <w:right w:val="single" w:sz="4" w:space="0" w:color="auto"/>
            </w:tcBorders>
            <w:shd w:val="clear" w:color="auto" w:fill="auto"/>
            <w:vAlign w:val="center"/>
          </w:tcPr>
          <w:p w:rsidR="00755D52" w:rsidRPr="007672ED" w:rsidRDefault="00755D52" w:rsidP="009262B4">
            <w:pPr>
              <w:contextualSpacing/>
              <w:rPr>
                <w:color w:val="000000"/>
                <w:sz w:val="16"/>
                <w:szCs w:val="16"/>
              </w:rPr>
            </w:pPr>
            <w:r w:rsidRPr="007672ED">
              <w:rPr>
                <w:color w:val="000000"/>
                <w:sz w:val="16"/>
                <w:szCs w:val="16"/>
              </w:rPr>
              <w:t>CSE325.E1</w:t>
            </w:r>
          </w:p>
        </w:tc>
        <w:tc>
          <w:tcPr>
            <w:tcW w:w="1662" w:type="dxa"/>
            <w:tcBorders>
              <w:top w:val="single" w:sz="4" w:space="0" w:color="auto"/>
              <w:left w:val="nil"/>
              <w:bottom w:val="single" w:sz="4" w:space="0" w:color="auto"/>
              <w:right w:val="single" w:sz="4" w:space="0" w:color="auto"/>
            </w:tcBorders>
            <w:shd w:val="clear" w:color="auto" w:fill="auto"/>
            <w:vAlign w:val="center"/>
          </w:tcPr>
          <w:p w:rsidR="00755D52" w:rsidRPr="007672ED" w:rsidRDefault="00755D52" w:rsidP="009262B4">
            <w:pPr>
              <w:contextualSpacing/>
              <w:rPr>
                <w:color w:val="000000"/>
                <w:sz w:val="16"/>
                <w:szCs w:val="16"/>
              </w:rPr>
            </w:pPr>
            <w:r w:rsidRPr="007672ED">
              <w:rPr>
                <w:color w:val="000000"/>
                <w:sz w:val="16"/>
                <w:szCs w:val="16"/>
              </w:rPr>
              <w:t>Unit E Topic 1</w:t>
            </w:r>
          </w:p>
        </w:tc>
        <w:tc>
          <w:tcPr>
            <w:tcW w:w="6750" w:type="dxa"/>
            <w:gridSpan w:val="2"/>
            <w:tcBorders>
              <w:top w:val="single" w:sz="4" w:space="0" w:color="auto"/>
              <w:left w:val="nil"/>
              <w:bottom w:val="single" w:sz="4" w:space="0" w:color="auto"/>
              <w:right w:val="single" w:sz="4" w:space="0" w:color="auto"/>
            </w:tcBorders>
            <w:vAlign w:val="center"/>
          </w:tcPr>
          <w:p w:rsidR="00755D52" w:rsidRPr="007672ED" w:rsidRDefault="00755D52" w:rsidP="009262B4">
            <w:pPr>
              <w:spacing w:after="0"/>
              <w:contextualSpacing/>
              <w:rPr>
                <w:sz w:val="16"/>
                <w:szCs w:val="16"/>
              </w:rPr>
            </w:pPr>
            <w:r w:rsidRPr="007672ED">
              <w:rPr>
                <w:sz w:val="16"/>
                <w:szCs w:val="16"/>
              </w:rPr>
              <w:t>Representation schemes like chain coding, Polygonal approximation, Signatures</w:t>
            </w:r>
          </w:p>
        </w:tc>
      </w:tr>
      <w:tr w:rsidR="00755D52" w:rsidRPr="007672ED"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center"/>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7.19</w:t>
            </w:r>
          </w:p>
        </w:tc>
        <w:tc>
          <w:tcPr>
            <w:tcW w:w="1386" w:type="dxa"/>
            <w:tcBorders>
              <w:top w:val="single" w:sz="4" w:space="0" w:color="auto"/>
              <w:left w:val="nil"/>
              <w:bottom w:val="single" w:sz="4" w:space="0" w:color="auto"/>
              <w:right w:val="single" w:sz="4" w:space="0" w:color="auto"/>
            </w:tcBorders>
            <w:shd w:val="clear" w:color="auto" w:fill="auto"/>
            <w:vAlign w:val="center"/>
          </w:tcPr>
          <w:p w:rsidR="00755D52" w:rsidRPr="007672ED" w:rsidRDefault="00755D52" w:rsidP="009262B4">
            <w:pPr>
              <w:contextualSpacing/>
              <w:rPr>
                <w:color w:val="000000"/>
                <w:sz w:val="16"/>
                <w:szCs w:val="16"/>
              </w:rPr>
            </w:pPr>
            <w:r w:rsidRPr="007672ED">
              <w:rPr>
                <w:color w:val="000000"/>
                <w:sz w:val="16"/>
                <w:szCs w:val="16"/>
              </w:rPr>
              <w:t>CSE325.E2</w:t>
            </w:r>
          </w:p>
        </w:tc>
        <w:tc>
          <w:tcPr>
            <w:tcW w:w="1662" w:type="dxa"/>
            <w:tcBorders>
              <w:top w:val="single" w:sz="4" w:space="0" w:color="auto"/>
              <w:left w:val="nil"/>
              <w:bottom w:val="single" w:sz="4" w:space="0" w:color="auto"/>
              <w:right w:val="single" w:sz="4" w:space="0" w:color="auto"/>
            </w:tcBorders>
            <w:shd w:val="clear" w:color="auto" w:fill="auto"/>
            <w:vAlign w:val="center"/>
          </w:tcPr>
          <w:p w:rsidR="00755D52" w:rsidRPr="007672ED" w:rsidRDefault="00755D52" w:rsidP="009262B4">
            <w:pPr>
              <w:contextualSpacing/>
              <w:rPr>
                <w:color w:val="000000"/>
                <w:sz w:val="16"/>
                <w:szCs w:val="16"/>
              </w:rPr>
            </w:pPr>
            <w:r w:rsidRPr="007672ED">
              <w:rPr>
                <w:color w:val="000000"/>
                <w:sz w:val="16"/>
                <w:szCs w:val="16"/>
              </w:rPr>
              <w:t>Unit E Topic 2</w:t>
            </w:r>
          </w:p>
        </w:tc>
        <w:tc>
          <w:tcPr>
            <w:tcW w:w="6750" w:type="dxa"/>
            <w:gridSpan w:val="2"/>
            <w:tcBorders>
              <w:top w:val="single" w:sz="4" w:space="0" w:color="auto"/>
              <w:left w:val="nil"/>
              <w:bottom w:val="single" w:sz="4" w:space="0" w:color="auto"/>
              <w:right w:val="single" w:sz="4" w:space="0" w:color="auto"/>
            </w:tcBorders>
            <w:vAlign w:val="center"/>
          </w:tcPr>
          <w:p w:rsidR="00755D52" w:rsidRPr="007672ED" w:rsidRDefault="00755D52" w:rsidP="009262B4">
            <w:pPr>
              <w:spacing w:after="0"/>
              <w:contextualSpacing/>
              <w:rPr>
                <w:rFonts w:eastAsia="Times New Roman"/>
                <w:color w:val="000000"/>
                <w:sz w:val="16"/>
                <w:szCs w:val="16"/>
                <w:lang w:eastAsia="en-GB"/>
              </w:rPr>
            </w:pPr>
            <w:r w:rsidRPr="007672ED">
              <w:rPr>
                <w:color w:val="333333"/>
                <w:sz w:val="16"/>
                <w:szCs w:val="16"/>
                <w:shd w:val="clear" w:color="auto" w:fill="FFFFFF"/>
              </w:rPr>
              <w:t>Boundary Segments, skeleton of region, boundary descriptors, region descriptors</w:t>
            </w:r>
          </w:p>
        </w:tc>
      </w:tr>
      <w:tr w:rsidR="00755D52" w:rsidRPr="007672ED"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center"/>
          </w:tcPr>
          <w:p w:rsidR="00755D52" w:rsidRPr="007672ED" w:rsidRDefault="00755D52" w:rsidP="009262B4">
            <w:pPr>
              <w:contextualSpacing/>
              <w:jc w:val="center"/>
              <w:rPr>
                <w:rFonts w:eastAsia="Times New Roman"/>
                <w:color w:val="000000"/>
                <w:sz w:val="16"/>
                <w:szCs w:val="16"/>
                <w:lang w:eastAsia="en-GB"/>
              </w:rPr>
            </w:pPr>
            <w:r w:rsidRPr="007672ED">
              <w:rPr>
                <w:rFonts w:eastAsia="Times New Roman"/>
                <w:color w:val="000000"/>
                <w:sz w:val="16"/>
                <w:szCs w:val="16"/>
                <w:lang w:eastAsia="en-GB"/>
              </w:rPr>
              <w:t>7.20</w:t>
            </w:r>
          </w:p>
        </w:tc>
        <w:tc>
          <w:tcPr>
            <w:tcW w:w="1386" w:type="dxa"/>
            <w:tcBorders>
              <w:top w:val="single" w:sz="4" w:space="0" w:color="auto"/>
              <w:left w:val="nil"/>
              <w:bottom w:val="single" w:sz="4" w:space="0" w:color="auto"/>
              <w:right w:val="single" w:sz="4" w:space="0" w:color="auto"/>
            </w:tcBorders>
            <w:shd w:val="clear" w:color="auto" w:fill="auto"/>
            <w:vAlign w:val="center"/>
          </w:tcPr>
          <w:p w:rsidR="00755D52" w:rsidRPr="007672ED" w:rsidRDefault="00755D52" w:rsidP="009262B4">
            <w:pPr>
              <w:contextualSpacing/>
              <w:rPr>
                <w:color w:val="000000"/>
                <w:sz w:val="16"/>
                <w:szCs w:val="16"/>
              </w:rPr>
            </w:pPr>
            <w:r w:rsidRPr="007672ED">
              <w:rPr>
                <w:color w:val="000000"/>
                <w:sz w:val="16"/>
                <w:szCs w:val="16"/>
              </w:rPr>
              <w:t>CSE325.E3</w:t>
            </w:r>
          </w:p>
        </w:tc>
        <w:tc>
          <w:tcPr>
            <w:tcW w:w="1662" w:type="dxa"/>
            <w:tcBorders>
              <w:top w:val="single" w:sz="4" w:space="0" w:color="auto"/>
              <w:left w:val="nil"/>
              <w:bottom w:val="single" w:sz="4" w:space="0" w:color="auto"/>
              <w:right w:val="single" w:sz="4" w:space="0" w:color="auto"/>
            </w:tcBorders>
            <w:shd w:val="clear" w:color="auto" w:fill="auto"/>
            <w:vAlign w:val="center"/>
          </w:tcPr>
          <w:p w:rsidR="00755D52" w:rsidRPr="007672ED" w:rsidRDefault="00755D52" w:rsidP="009262B4">
            <w:pPr>
              <w:contextualSpacing/>
              <w:rPr>
                <w:color w:val="000000"/>
                <w:sz w:val="16"/>
                <w:szCs w:val="16"/>
              </w:rPr>
            </w:pPr>
            <w:r w:rsidRPr="007672ED">
              <w:rPr>
                <w:color w:val="000000"/>
                <w:sz w:val="16"/>
                <w:szCs w:val="16"/>
              </w:rPr>
              <w:t>Unit E Topic 3</w:t>
            </w:r>
          </w:p>
        </w:tc>
        <w:tc>
          <w:tcPr>
            <w:tcW w:w="6750" w:type="dxa"/>
            <w:gridSpan w:val="2"/>
            <w:tcBorders>
              <w:top w:val="single" w:sz="4" w:space="0" w:color="auto"/>
              <w:left w:val="nil"/>
              <w:bottom w:val="single" w:sz="4" w:space="0" w:color="auto"/>
              <w:right w:val="single" w:sz="4" w:space="0" w:color="auto"/>
            </w:tcBorders>
            <w:vAlign w:val="center"/>
          </w:tcPr>
          <w:p w:rsidR="00755D52" w:rsidRPr="007672ED" w:rsidRDefault="00755D52" w:rsidP="009262B4">
            <w:pPr>
              <w:spacing w:after="0"/>
              <w:contextualSpacing/>
              <w:rPr>
                <w:rFonts w:eastAsia="Times New Roman"/>
                <w:color w:val="000000"/>
                <w:sz w:val="16"/>
                <w:szCs w:val="16"/>
                <w:lang w:eastAsia="en-GB"/>
              </w:rPr>
            </w:pPr>
            <w:r w:rsidRPr="007672ED">
              <w:rPr>
                <w:color w:val="333333"/>
                <w:sz w:val="16"/>
                <w:szCs w:val="16"/>
                <w:shd w:val="clear" w:color="auto" w:fill="FFFFFF"/>
              </w:rPr>
              <w:t>Morphology: Dilation and erosion, opening and closing, hit-or-miss transform, region filling</w:t>
            </w:r>
          </w:p>
        </w:tc>
      </w:tr>
      <w:tr w:rsidR="00755D52" w:rsidRPr="007672ED" w:rsidTr="009262B4">
        <w:trPr>
          <w:gridAfter w:val="1"/>
          <w:wAfter w:w="222" w:type="dxa"/>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8</w:t>
            </w:r>
          </w:p>
        </w:tc>
        <w:tc>
          <w:tcPr>
            <w:tcW w:w="9576" w:type="dxa"/>
            <w:gridSpan w:val="3"/>
            <w:tcBorders>
              <w:top w:val="single" w:sz="4" w:space="0" w:color="auto"/>
              <w:left w:val="nil"/>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Course Evaluation</w:t>
            </w:r>
          </w:p>
        </w:tc>
      </w:tr>
      <w:tr w:rsidR="00755D52" w:rsidRPr="007672ED" w:rsidTr="009262B4">
        <w:trPr>
          <w:gridAfter w:val="1"/>
          <w:wAfter w:w="222" w:type="dxa"/>
          <w:trHeight w:val="20"/>
        </w:trPr>
        <w:tc>
          <w:tcPr>
            <w:tcW w:w="607" w:type="dxa"/>
            <w:tcBorders>
              <w:top w:val="single" w:sz="4" w:space="0" w:color="auto"/>
              <w:left w:val="single" w:sz="4" w:space="0" w:color="auto"/>
              <w:bottom w:val="nil"/>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8.1</w:t>
            </w:r>
          </w:p>
        </w:tc>
        <w:tc>
          <w:tcPr>
            <w:tcW w:w="9576" w:type="dxa"/>
            <w:gridSpan w:val="3"/>
            <w:tcBorders>
              <w:top w:val="single" w:sz="4" w:space="0" w:color="auto"/>
              <w:left w:val="nil"/>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Course work: 30 marks</w:t>
            </w:r>
          </w:p>
        </w:tc>
      </w:tr>
      <w:tr w:rsidR="00755D52" w:rsidRPr="007672ED" w:rsidTr="009262B4">
        <w:trPr>
          <w:gridAfter w:val="1"/>
          <w:wAfter w:w="222" w:type="dxa"/>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8.11</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Attendance</w:t>
            </w:r>
          </w:p>
        </w:tc>
        <w:tc>
          <w:tcPr>
            <w:tcW w:w="8190" w:type="dxa"/>
            <w:gridSpan w:val="2"/>
            <w:tcBorders>
              <w:top w:val="single" w:sz="4" w:space="0" w:color="auto"/>
              <w:left w:val="nil"/>
              <w:bottom w:val="single" w:sz="4" w:space="0" w:color="auto"/>
              <w:right w:val="single" w:sz="4" w:space="0" w:color="auto"/>
            </w:tcBorders>
            <w:shd w:val="clear" w:color="auto" w:fill="auto"/>
            <w:vAlign w:val="bottom"/>
            <w:hideMark/>
          </w:tcPr>
          <w:p w:rsidR="00755D52" w:rsidRPr="007672ED" w:rsidRDefault="00755D52" w:rsidP="009262B4">
            <w:pPr>
              <w:ind w:left="-108" w:right="-108"/>
              <w:rPr>
                <w:rFonts w:eastAsia="Times New Roman" w:cs="Calibri"/>
                <w:color w:val="000000"/>
                <w:sz w:val="16"/>
                <w:szCs w:val="16"/>
                <w:lang w:eastAsia="en-GB"/>
              </w:rPr>
            </w:pPr>
            <w:r w:rsidRPr="007672ED">
              <w:rPr>
                <w:rFonts w:eastAsia="Times New Roman" w:cs="Calibri"/>
                <w:color w:val="000000"/>
                <w:sz w:val="16"/>
                <w:szCs w:val="16"/>
                <w:lang w:eastAsia="en-GB"/>
              </w:rPr>
              <w:t>None</w:t>
            </w:r>
          </w:p>
        </w:tc>
      </w:tr>
      <w:tr w:rsidR="00755D52" w:rsidRPr="007672ED" w:rsidTr="009262B4">
        <w:trPr>
          <w:gridAfter w:val="1"/>
          <w:wAfter w:w="222" w:type="dxa"/>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8.12</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Homework</w:t>
            </w:r>
          </w:p>
        </w:tc>
        <w:tc>
          <w:tcPr>
            <w:tcW w:w="8190" w:type="dxa"/>
            <w:gridSpan w:val="2"/>
            <w:tcBorders>
              <w:top w:val="single" w:sz="4" w:space="0" w:color="auto"/>
              <w:left w:val="nil"/>
              <w:bottom w:val="single" w:sz="4" w:space="0" w:color="auto"/>
              <w:right w:val="single" w:sz="4" w:space="0" w:color="auto"/>
            </w:tcBorders>
            <w:shd w:val="clear" w:color="auto" w:fill="auto"/>
            <w:vAlign w:val="bottom"/>
            <w:hideMark/>
          </w:tcPr>
          <w:p w:rsidR="00755D52" w:rsidRPr="007672ED" w:rsidRDefault="00755D52" w:rsidP="009262B4">
            <w:pPr>
              <w:ind w:left="-108" w:right="-108"/>
              <w:rPr>
                <w:rFonts w:eastAsia="Times New Roman" w:cs="Calibri"/>
                <w:color w:val="000000"/>
                <w:sz w:val="16"/>
                <w:szCs w:val="16"/>
                <w:lang w:eastAsia="en-GB"/>
              </w:rPr>
            </w:pPr>
            <w:r w:rsidRPr="007672ED">
              <w:rPr>
                <w:rFonts w:eastAsia="Times New Roman" w:cs="Calibri"/>
                <w:color w:val="000000"/>
                <w:sz w:val="16"/>
                <w:szCs w:val="16"/>
                <w:lang w:eastAsia="en-GB"/>
              </w:rPr>
              <w:t> 10 assignments, no weight</w:t>
            </w:r>
          </w:p>
        </w:tc>
      </w:tr>
      <w:tr w:rsidR="00755D52" w:rsidRPr="007672ED" w:rsidTr="009262B4">
        <w:trPr>
          <w:gridAfter w:val="1"/>
          <w:wAfter w:w="222" w:type="dxa"/>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8.13</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Quizzes</w:t>
            </w:r>
          </w:p>
        </w:tc>
        <w:tc>
          <w:tcPr>
            <w:tcW w:w="8190" w:type="dxa"/>
            <w:gridSpan w:val="2"/>
            <w:tcBorders>
              <w:top w:val="single" w:sz="4" w:space="0" w:color="auto"/>
              <w:left w:val="nil"/>
              <w:bottom w:val="single" w:sz="4" w:space="0" w:color="auto"/>
              <w:right w:val="single" w:sz="4" w:space="0" w:color="auto"/>
            </w:tcBorders>
            <w:shd w:val="clear" w:color="auto" w:fill="auto"/>
            <w:vAlign w:val="bottom"/>
            <w:hideMark/>
          </w:tcPr>
          <w:p w:rsidR="00755D52" w:rsidRPr="007672ED" w:rsidRDefault="00755D52" w:rsidP="009262B4">
            <w:pPr>
              <w:ind w:left="-108"/>
              <w:rPr>
                <w:rFonts w:eastAsia="Times New Roman" w:cs="Calibri"/>
                <w:color w:val="000000"/>
                <w:sz w:val="16"/>
                <w:szCs w:val="16"/>
                <w:lang w:eastAsia="en-GB"/>
              </w:rPr>
            </w:pPr>
            <w:r w:rsidRPr="007672ED">
              <w:rPr>
                <w:rFonts w:eastAsia="Times New Roman" w:cs="Calibri"/>
                <w:color w:val="000000"/>
                <w:sz w:val="16"/>
                <w:szCs w:val="16"/>
                <w:lang w:eastAsia="en-GB"/>
              </w:rPr>
              <w:t>7 best  quizzes (based on assignments) in tutorial hours; 30 marks</w:t>
            </w:r>
          </w:p>
        </w:tc>
      </w:tr>
      <w:tr w:rsidR="00755D52" w:rsidRPr="007672ED" w:rsidTr="009262B4">
        <w:trPr>
          <w:gridAfter w:val="1"/>
          <w:wAfter w:w="222" w:type="dxa"/>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8.14</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Projects</w:t>
            </w:r>
          </w:p>
        </w:tc>
        <w:tc>
          <w:tcPr>
            <w:tcW w:w="8190" w:type="dxa"/>
            <w:gridSpan w:val="2"/>
            <w:tcBorders>
              <w:top w:val="single" w:sz="4" w:space="0" w:color="auto"/>
              <w:left w:val="nil"/>
              <w:bottom w:val="single" w:sz="4" w:space="0" w:color="auto"/>
              <w:right w:val="single" w:sz="4" w:space="0" w:color="auto"/>
            </w:tcBorders>
            <w:shd w:val="clear" w:color="auto" w:fill="auto"/>
            <w:vAlign w:val="bottom"/>
            <w:hideMark/>
          </w:tcPr>
          <w:p w:rsidR="00755D52" w:rsidRPr="007672ED" w:rsidRDefault="00755D52" w:rsidP="009262B4">
            <w:pPr>
              <w:ind w:left="-108"/>
              <w:rPr>
                <w:rFonts w:eastAsia="Times New Roman" w:cs="Calibri"/>
                <w:color w:val="000000"/>
                <w:sz w:val="16"/>
                <w:szCs w:val="16"/>
                <w:lang w:eastAsia="en-GB"/>
              </w:rPr>
            </w:pPr>
            <w:r w:rsidRPr="007672ED">
              <w:rPr>
                <w:rFonts w:eastAsia="Times New Roman" w:cs="Calibri"/>
                <w:color w:val="000000"/>
                <w:sz w:val="16"/>
                <w:szCs w:val="16"/>
                <w:lang w:eastAsia="en-GB"/>
              </w:rPr>
              <w:t> None</w:t>
            </w:r>
          </w:p>
        </w:tc>
      </w:tr>
      <w:tr w:rsidR="00755D52" w:rsidRPr="007672ED" w:rsidTr="009262B4">
        <w:trPr>
          <w:gridAfter w:val="1"/>
          <w:wAfter w:w="222" w:type="dxa"/>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8.15</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Presentations</w:t>
            </w:r>
          </w:p>
        </w:tc>
        <w:tc>
          <w:tcPr>
            <w:tcW w:w="8190" w:type="dxa"/>
            <w:gridSpan w:val="2"/>
            <w:tcBorders>
              <w:top w:val="single" w:sz="4" w:space="0" w:color="auto"/>
              <w:left w:val="nil"/>
              <w:bottom w:val="single" w:sz="4" w:space="0" w:color="auto"/>
              <w:right w:val="single" w:sz="4" w:space="0" w:color="auto"/>
            </w:tcBorders>
            <w:shd w:val="clear" w:color="auto" w:fill="auto"/>
            <w:vAlign w:val="bottom"/>
            <w:hideMark/>
          </w:tcPr>
          <w:p w:rsidR="00755D52" w:rsidRPr="007672ED" w:rsidRDefault="00755D52" w:rsidP="009262B4">
            <w:pPr>
              <w:ind w:left="-108" w:right="-648"/>
              <w:rPr>
                <w:rFonts w:eastAsia="Times New Roman" w:cs="Calibri"/>
                <w:color w:val="000000"/>
                <w:sz w:val="16"/>
                <w:szCs w:val="16"/>
                <w:lang w:eastAsia="en-GB"/>
              </w:rPr>
            </w:pPr>
            <w:r w:rsidRPr="007672ED">
              <w:rPr>
                <w:rFonts w:eastAsia="Times New Roman" w:cs="Calibri"/>
                <w:color w:val="000000"/>
                <w:sz w:val="16"/>
                <w:szCs w:val="16"/>
                <w:lang w:eastAsia="en-GB"/>
              </w:rPr>
              <w:t> None</w:t>
            </w:r>
          </w:p>
        </w:tc>
      </w:tr>
      <w:tr w:rsidR="00755D52" w:rsidRPr="007672ED" w:rsidTr="009262B4">
        <w:trPr>
          <w:gridAfter w:val="1"/>
          <w:wAfter w:w="222" w:type="dxa"/>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8.16</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Any other</w:t>
            </w:r>
          </w:p>
        </w:tc>
        <w:tc>
          <w:tcPr>
            <w:tcW w:w="8190" w:type="dxa"/>
            <w:gridSpan w:val="2"/>
            <w:tcBorders>
              <w:top w:val="single" w:sz="4" w:space="0" w:color="auto"/>
              <w:left w:val="nil"/>
              <w:bottom w:val="single" w:sz="4" w:space="0" w:color="auto"/>
              <w:right w:val="single" w:sz="4" w:space="0" w:color="auto"/>
            </w:tcBorders>
            <w:shd w:val="clear" w:color="auto" w:fill="auto"/>
            <w:vAlign w:val="bottom"/>
            <w:hideMark/>
          </w:tcPr>
          <w:p w:rsidR="00755D52" w:rsidRPr="007672ED" w:rsidRDefault="00755D52" w:rsidP="009262B4">
            <w:pPr>
              <w:ind w:left="-108"/>
              <w:rPr>
                <w:rFonts w:eastAsia="Times New Roman" w:cs="Calibri"/>
                <w:color w:val="000000"/>
                <w:sz w:val="16"/>
                <w:szCs w:val="16"/>
                <w:lang w:eastAsia="en-GB"/>
              </w:rPr>
            </w:pPr>
            <w:r w:rsidRPr="007672ED">
              <w:rPr>
                <w:rFonts w:eastAsia="Times New Roman" w:cs="Calibri"/>
                <w:color w:val="000000"/>
                <w:sz w:val="16"/>
                <w:szCs w:val="16"/>
                <w:lang w:eastAsia="en-GB"/>
              </w:rPr>
              <w:t xml:space="preserve">  </w:t>
            </w:r>
          </w:p>
        </w:tc>
      </w:tr>
      <w:tr w:rsidR="00755D52" w:rsidRPr="007672ED" w:rsidTr="009262B4">
        <w:trPr>
          <w:gridAfter w:val="1"/>
          <w:wAfter w:w="222" w:type="dxa"/>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lastRenderedPageBreak/>
              <w:t>8.2</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 xml:space="preserve">MTE  </w:t>
            </w:r>
          </w:p>
        </w:tc>
        <w:tc>
          <w:tcPr>
            <w:tcW w:w="8190" w:type="dxa"/>
            <w:gridSpan w:val="2"/>
            <w:tcBorders>
              <w:top w:val="single" w:sz="4" w:space="0" w:color="auto"/>
              <w:left w:val="nil"/>
              <w:bottom w:val="single" w:sz="4" w:space="0" w:color="auto"/>
              <w:right w:val="single" w:sz="4" w:space="0" w:color="auto"/>
            </w:tcBorders>
            <w:shd w:val="clear" w:color="auto" w:fill="auto"/>
            <w:vAlign w:val="bottom"/>
            <w:hideMark/>
          </w:tcPr>
          <w:p w:rsidR="00755D52" w:rsidRPr="007672ED" w:rsidRDefault="00755D52" w:rsidP="009262B4">
            <w:pPr>
              <w:ind w:left="-108"/>
              <w:rPr>
                <w:rFonts w:eastAsia="Times New Roman" w:cs="Calibri"/>
                <w:color w:val="000000"/>
                <w:sz w:val="16"/>
                <w:szCs w:val="16"/>
                <w:lang w:eastAsia="en-GB"/>
              </w:rPr>
            </w:pPr>
            <w:r w:rsidRPr="007672ED">
              <w:rPr>
                <w:rFonts w:eastAsia="Times New Roman" w:cs="Calibri"/>
                <w:color w:val="000000"/>
                <w:sz w:val="16"/>
                <w:szCs w:val="16"/>
                <w:lang w:eastAsia="en-GB"/>
              </w:rPr>
              <w:t xml:space="preserve"> One, 20 marks</w:t>
            </w:r>
          </w:p>
        </w:tc>
      </w:tr>
      <w:tr w:rsidR="00755D52" w:rsidRPr="007672ED" w:rsidTr="009262B4">
        <w:trPr>
          <w:gridAfter w:val="1"/>
          <w:wAfter w:w="222" w:type="dxa"/>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755D52" w:rsidRPr="007672ED" w:rsidRDefault="00755D52" w:rsidP="009262B4">
            <w:pPr>
              <w:rPr>
                <w:rFonts w:eastAsia="Times New Roman" w:cs="Calibri"/>
                <w:color w:val="000000"/>
                <w:sz w:val="16"/>
                <w:szCs w:val="16"/>
                <w:lang w:eastAsia="en-GB"/>
              </w:rPr>
            </w:pPr>
            <w:r w:rsidRPr="007672ED">
              <w:rPr>
                <w:rFonts w:eastAsia="Times New Roman" w:cs="Calibri"/>
                <w:color w:val="000000"/>
                <w:sz w:val="16"/>
                <w:szCs w:val="16"/>
                <w:lang w:eastAsia="en-GB"/>
              </w:rPr>
              <w:t>8.3</w:t>
            </w:r>
          </w:p>
        </w:tc>
        <w:tc>
          <w:tcPr>
            <w:tcW w:w="9576" w:type="dxa"/>
            <w:gridSpan w:val="3"/>
            <w:tcBorders>
              <w:top w:val="single" w:sz="4" w:space="0" w:color="auto"/>
              <w:left w:val="nil"/>
              <w:bottom w:val="single" w:sz="4" w:space="0" w:color="auto"/>
              <w:right w:val="single" w:sz="4" w:space="0" w:color="auto"/>
            </w:tcBorders>
            <w:shd w:val="clear" w:color="auto" w:fill="auto"/>
            <w:vAlign w:val="bottom"/>
            <w:hideMark/>
          </w:tcPr>
          <w:p w:rsidR="00755D52" w:rsidRPr="007672ED" w:rsidRDefault="00755D52" w:rsidP="009262B4">
            <w:pPr>
              <w:ind w:left="-108"/>
              <w:rPr>
                <w:rFonts w:eastAsia="Times New Roman" w:cs="Calibri"/>
                <w:color w:val="000000"/>
                <w:sz w:val="16"/>
                <w:szCs w:val="16"/>
                <w:lang w:eastAsia="en-GB"/>
              </w:rPr>
            </w:pPr>
            <w:r w:rsidRPr="007672ED">
              <w:rPr>
                <w:rFonts w:eastAsia="Times New Roman" w:cs="Calibri"/>
                <w:color w:val="000000"/>
                <w:sz w:val="16"/>
                <w:szCs w:val="16"/>
                <w:lang w:eastAsia="en-GB"/>
              </w:rPr>
              <w:t>  End-term examination: 50 marks</w:t>
            </w:r>
          </w:p>
        </w:tc>
      </w:tr>
      <w:tr w:rsidR="00755D52" w:rsidRPr="007672ED" w:rsidTr="009262B4">
        <w:trPr>
          <w:trHeight w:val="296"/>
        </w:trPr>
        <w:tc>
          <w:tcPr>
            <w:tcW w:w="607" w:type="dxa"/>
            <w:tcBorders>
              <w:top w:val="nil"/>
              <w:left w:val="single" w:sz="4" w:space="0" w:color="auto"/>
              <w:bottom w:val="nil"/>
              <w:right w:val="single" w:sz="4" w:space="0" w:color="auto"/>
            </w:tcBorders>
            <w:shd w:val="clear" w:color="auto" w:fill="auto"/>
            <w:vAlign w:val="center"/>
            <w:hideMark/>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9</w:t>
            </w:r>
          </w:p>
        </w:tc>
        <w:tc>
          <w:tcPr>
            <w:tcW w:w="9798" w:type="dxa"/>
            <w:gridSpan w:val="4"/>
            <w:tcBorders>
              <w:top w:val="single" w:sz="4" w:space="0" w:color="auto"/>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References</w:t>
            </w:r>
          </w:p>
        </w:tc>
      </w:tr>
      <w:tr w:rsidR="00755D52" w:rsidRPr="007672ED"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9.1</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Text Book</w:t>
            </w:r>
          </w:p>
        </w:tc>
        <w:tc>
          <w:tcPr>
            <w:tcW w:w="8412" w:type="dxa"/>
            <w:gridSpan w:val="3"/>
            <w:tcBorders>
              <w:top w:val="single" w:sz="4" w:space="0" w:color="auto"/>
              <w:left w:val="nil"/>
              <w:bottom w:val="single" w:sz="4" w:space="0" w:color="auto"/>
              <w:right w:val="single" w:sz="4" w:space="0" w:color="auto"/>
            </w:tcBorders>
            <w:shd w:val="clear" w:color="auto" w:fill="auto"/>
            <w:vAlign w:val="center"/>
            <w:hideMark/>
          </w:tcPr>
          <w:p w:rsidR="00755D52" w:rsidRPr="007672ED" w:rsidRDefault="00755D52" w:rsidP="009262B4">
            <w:pPr>
              <w:pStyle w:val="NormalWeb"/>
              <w:spacing w:before="0" w:beforeAutospacing="0" w:after="0" w:afterAutospacing="0"/>
              <w:rPr>
                <w:rFonts w:ascii="Calibri" w:hAnsi="Calibri"/>
                <w:color w:val="333333"/>
                <w:sz w:val="16"/>
                <w:szCs w:val="16"/>
                <w:shd w:val="clear" w:color="auto" w:fill="FFFFFF"/>
              </w:rPr>
            </w:pPr>
            <w:r w:rsidRPr="007672ED">
              <w:rPr>
                <w:rFonts w:ascii="Calibri" w:hAnsi="Calibri"/>
                <w:sz w:val="16"/>
                <w:szCs w:val="16"/>
              </w:rPr>
              <w:t xml:space="preserve">1. Rafael C. Gonzalez and Richard E. Woods, “Digital Image Processing”, Pearson Reprint, 2001.  </w:t>
            </w:r>
          </w:p>
        </w:tc>
      </w:tr>
      <w:tr w:rsidR="00755D52" w:rsidRPr="007672ED"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center"/>
            <w:hideMark/>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9.2</w:t>
            </w:r>
          </w:p>
        </w:tc>
        <w:tc>
          <w:tcPr>
            <w:tcW w:w="1386" w:type="dxa"/>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rFonts w:eastAsia="Times New Roman"/>
                <w:color w:val="000000"/>
                <w:sz w:val="16"/>
                <w:szCs w:val="16"/>
                <w:lang w:eastAsia="en-GB"/>
              </w:rPr>
            </w:pPr>
            <w:r w:rsidRPr="007672ED">
              <w:rPr>
                <w:rFonts w:eastAsia="Times New Roman"/>
                <w:color w:val="000000"/>
                <w:sz w:val="16"/>
                <w:szCs w:val="16"/>
                <w:lang w:eastAsia="en-GB"/>
              </w:rPr>
              <w:t>Other References</w:t>
            </w:r>
          </w:p>
        </w:tc>
        <w:tc>
          <w:tcPr>
            <w:tcW w:w="8412" w:type="dxa"/>
            <w:gridSpan w:val="3"/>
            <w:tcBorders>
              <w:top w:val="nil"/>
              <w:left w:val="nil"/>
              <w:bottom w:val="single" w:sz="4" w:space="0" w:color="auto"/>
              <w:right w:val="single" w:sz="4" w:space="0" w:color="auto"/>
            </w:tcBorders>
            <w:shd w:val="clear" w:color="auto" w:fill="auto"/>
            <w:vAlign w:val="center"/>
            <w:hideMark/>
          </w:tcPr>
          <w:p w:rsidR="00755D52" w:rsidRPr="007672ED" w:rsidRDefault="00755D52" w:rsidP="009262B4">
            <w:pPr>
              <w:contextualSpacing/>
              <w:rPr>
                <w:color w:val="333333"/>
                <w:sz w:val="16"/>
                <w:szCs w:val="16"/>
                <w:shd w:val="clear" w:color="auto" w:fill="FFFFFF"/>
              </w:rPr>
            </w:pPr>
            <w:r w:rsidRPr="007672ED">
              <w:rPr>
                <w:color w:val="333333"/>
                <w:sz w:val="16"/>
                <w:szCs w:val="16"/>
                <w:shd w:val="clear" w:color="auto" w:fill="FFFFFF"/>
              </w:rPr>
              <w:t xml:space="preserve">2. Anil K. Jain, “Fundamentals of Digital Image Processing”, Prentice-Hall of India, 2001. </w:t>
            </w:r>
          </w:p>
          <w:p w:rsidR="00755D52" w:rsidRPr="007672ED" w:rsidRDefault="00755D52" w:rsidP="009262B4">
            <w:pPr>
              <w:contextualSpacing/>
              <w:rPr>
                <w:color w:val="333333"/>
                <w:sz w:val="16"/>
                <w:szCs w:val="16"/>
                <w:shd w:val="clear" w:color="auto" w:fill="FFFFFF"/>
              </w:rPr>
            </w:pPr>
            <w:r w:rsidRPr="007672ED">
              <w:rPr>
                <w:color w:val="333333"/>
                <w:sz w:val="16"/>
                <w:szCs w:val="16"/>
                <w:shd w:val="clear" w:color="auto" w:fill="FFFFFF"/>
              </w:rPr>
              <w:t>3. William K. Pratt, “Digital Image Processing”, Wiley-</w:t>
            </w:r>
            <w:proofErr w:type="spellStart"/>
            <w:r w:rsidRPr="007672ED">
              <w:rPr>
                <w:color w:val="333333"/>
                <w:sz w:val="16"/>
                <w:szCs w:val="16"/>
                <w:shd w:val="clear" w:color="auto" w:fill="FFFFFF"/>
              </w:rPr>
              <w:t>Interscience</w:t>
            </w:r>
            <w:proofErr w:type="spellEnd"/>
            <w:r w:rsidRPr="007672ED">
              <w:rPr>
                <w:color w:val="333333"/>
                <w:sz w:val="16"/>
                <w:szCs w:val="16"/>
                <w:shd w:val="clear" w:color="auto" w:fill="FFFFFF"/>
              </w:rPr>
              <w:t xml:space="preserve"> publication, Second Ed., 1991. </w:t>
            </w:r>
          </w:p>
          <w:p w:rsidR="00755D52" w:rsidRPr="007672ED" w:rsidRDefault="00755D52" w:rsidP="009262B4">
            <w:pPr>
              <w:contextualSpacing/>
              <w:rPr>
                <w:color w:val="333333"/>
                <w:sz w:val="16"/>
                <w:szCs w:val="16"/>
                <w:shd w:val="clear" w:color="auto" w:fill="FFFFFF"/>
              </w:rPr>
            </w:pPr>
            <w:r w:rsidRPr="007672ED">
              <w:rPr>
                <w:color w:val="333333"/>
                <w:sz w:val="16"/>
                <w:szCs w:val="16"/>
                <w:shd w:val="clear" w:color="auto" w:fill="FFFFFF"/>
              </w:rPr>
              <w:t xml:space="preserve">4. </w:t>
            </w:r>
            <w:proofErr w:type="spellStart"/>
            <w:r w:rsidRPr="007672ED">
              <w:rPr>
                <w:color w:val="333333"/>
                <w:sz w:val="16"/>
                <w:szCs w:val="16"/>
                <w:shd w:val="clear" w:color="auto" w:fill="FFFFFF"/>
              </w:rPr>
              <w:t>Rosefield</w:t>
            </w:r>
            <w:proofErr w:type="spellEnd"/>
            <w:r w:rsidRPr="007672ED">
              <w:rPr>
                <w:color w:val="333333"/>
                <w:sz w:val="16"/>
                <w:szCs w:val="16"/>
                <w:shd w:val="clear" w:color="auto" w:fill="FFFFFF"/>
              </w:rPr>
              <w:t xml:space="preserve"> </w:t>
            </w:r>
            <w:proofErr w:type="spellStart"/>
            <w:r w:rsidRPr="007672ED">
              <w:rPr>
                <w:color w:val="333333"/>
                <w:sz w:val="16"/>
                <w:szCs w:val="16"/>
                <w:shd w:val="clear" w:color="auto" w:fill="FFFFFF"/>
              </w:rPr>
              <w:t>Kak</w:t>
            </w:r>
            <w:proofErr w:type="spellEnd"/>
            <w:r w:rsidRPr="007672ED">
              <w:rPr>
                <w:color w:val="333333"/>
                <w:sz w:val="16"/>
                <w:szCs w:val="16"/>
                <w:shd w:val="clear" w:color="auto" w:fill="FFFFFF"/>
              </w:rPr>
              <w:t>, “Digital Picture Processing”,</w:t>
            </w:r>
          </w:p>
          <w:p w:rsidR="00755D52" w:rsidRPr="007672ED" w:rsidRDefault="00755D52" w:rsidP="009262B4">
            <w:pPr>
              <w:contextualSpacing/>
              <w:rPr>
                <w:rFonts w:eastAsia="Times New Roman"/>
                <w:color w:val="000000"/>
                <w:sz w:val="16"/>
                <w:szCs w:val="16"/>
                <w:lang w:eastAsia="en-GB"/>
              </w:rPr>
            </w:pPr>
            <w:r w:rsidRPr="007672ED">
              <w:rPr>
                <w:color w:val="333333"/>
                <w:sz w:val="16"/>
                <w:szCs w:val="16"/>
                <w:shd w:val="clear" w:color="auto" w:fill="FFFFFF"/>
              </w:rPr>
              <w:t xml:space="preserve">5. Image processing, Analysis, and Machine vision by Milan </w:t>
            </w:r>
            <w:proofErr w:type="spellStart"/>
            <w:r w:rsidRPr="007672ED">
              <w:rPr>
                <w:color w:val="333333"/>
                <w:sz w:val="16"/>
                <w:szCs w:val="16"/>
                <w:shd w:val="clear" w:color="auto" w:fill="FFFFFF"/>
              </w:rPr>
              <w:t>Sonka</w:t>
            </w:r>
            <w:proofErr w:type="spellEnd"/>
            <w:r w:rsidRPr="007672ED">
              <w:rPr>
                <w:color w:val="333333"/>
                <w:sz w:val="16"/>
                <w:szCs w:val="16"/>
                <w:shd w:val="clear" w:color="auto" w:fill="FFFFFF"/>
              </w:rPr>
              <w:t xml:space="preserve"> </w:t>
            </w:r>
            <w:proofErr w:type="spellStart"/>
            <w:r w:rsidRPr="007672ED">
              <w:rPr>
                <w:color w:val="333333"/>
                <w:sz w:val="16"/>
                <w:szCs w:val="16"/>
                <w:shd w:val="clear" w:color="auto" w:fill="FFFFFF"/>
              </w:rPr>
              <w:t>vaclan</w:t>
            </w:r>
            <w:proofErr w:type="spellEnd"/>
            <w:r w:rsidRPr="007672ED">
              <w:rPr>
                <w:color w:val="333333"/>
                <w:sz w:val="16"/>
                <w:szCs w:val="16"/>
                <w:shd w:val="clear" w:color="auto" w:fill="FFFFFF"/>
              </w:rPr>
              <w:t xml:space="preserve"> </w:t>
            </w:r>
            <w:proofErr w:type="spellStart"/>
            <w:r w:rsidRPr="007672ED">
              <w:rPr>
                <w:color w:val="333333"/>
                <w:sz w:val="16"/>
                <w:szCs w:val="16"/>
                <w:shd w:val="clear" w:color="auto" w:fill="FFFFFF"/>
              </w:rPr>
              <w:t>Halavac</w:t>
            </w:r>
            <w:proofErr w:type="spellEnd"/>
            <w:r w:rsidRPr="007672ED">
              <w:rPr>
                <w:color w:val="333333"/>
                <w:sz w:val="16"/>
                <w:szCs w:val="16"/>
                <w:shd w:val="clear" w:color="auto" w:fill="FFFFFF"/>
              </w:rPr>
              <w:t xml:space="preserve"> Roger Boyle, </w:t>
            </w:r>
            <w:proofErr w:type="spellStart"/>
            <w:r w:rsidRPr="007672ED">
              <w:rPr>
                <w:color w:val="333333"/>
                <w:sz w:val="16"/>
                <w:szCs w:val="16"/>
                <w:shd w:val="clear" w:color="auto" w:fill="FFFFFF"/>
              </w:rPr>
              <w:t>Vikas</w:t>
            </w:r>
            <w:proofErr w:type="spellEnd"/>
            <w:r w:rsidRPr="007672ED">
              <w:rPr>
                <w:color w:val="333333"/>
                <w:sz w:val="16"/>
                <w:szCs w:val="16"/>
                <w:shd w:val="clear" w:color="auto" w:fill="FFFFFF"/>
              </w:rPr>
              <w:t xml:space="preserve"> Publishing House.</w:t>
            </w:r>
          </w:p>
        </w:tc>
      </w:tr>
    </w:tbl>
    <w:p w:rsidR="00755D52" w:rsidRDefault="00755D52" w:rsidP="00755D52"/>
    <w:p w:rsidR="00755D52" w:rsidRDefault="00755D52">
      <w:pPr>
        <w:rPr>
          <w:rFonts w:ascii="Times New Roman" w:hAnsi="Times New Roman" w:cs="Times New Roman"/>
          <w:sz w:val="20"/>
          <w:szCs w:val="20"/>
        </w:rPr>
      </w:pPr>
      <w:r>
        <w:rPr>
          <w:rFonts w:ascii="Times New Roman" w:hAnsi="Times New Roman" w:cs="Times New Roman"/>
          <w:sz w:val="20"/>
          <w:szCs w:val="20"/>
        </w:rPr>
        <w:br w:type="page"/>
      </w:r>
    </w:p>
    <w:p w:rsidR="00755D52" w:rsidRPr="00C037D7" w:rsidRDefault="00755D52" w:rsidP="00755D52">
      <w:pPr>
        <w:jc w:val="center"/>
        <w:rPr>
          <w:rFonts w:ascii="Times New Roman" w:hAnsi="Times New Roman" w:cs="Times New Roman"/>
          <w:b/>
          <w:sz w:val="20"/>
          <w:szCs w:val="20"/>
        </w:rPr>
      </w:pPr>
      <w:r>
        <w:rPr>
          <w:rFonts w:ascii="Times New Roman" w:hAnsi="Times New Roman" w:cs="Times New Roman"/>
          <w:b/>
          <w:sz w:val="20"/>
          <w:szCs w:val="20"/>
        </w:rPr>
        <w:lastRenderedPageBreak/>
        <w:t xml:space="preserve">CSE-446          </w:t>
      </w:r>
      <w:r w:rsidRPr="00C037D7">
        <w:rPr>
          <w:rFonts w:ascii="Times New Roman" w:hAnsi="Times New Roman" w:cs="Times New Roman"/>
          <w:b/>
          <w:sz w:val="20"/>
          <w:szCs w:val="20"/>
        </w:rPr>
        <w:t>Cloud</w:t>
      </w:r>
      <w:r>
        <w:rPr>
          <w:rFonts w:ascii="Times New Roman" w:hAnsi="Times New Roman" w:cs="Times New Roman"/>
          <w:b/>
          <w:sz w:val="20"/>
          <w:szCs w:val="20"/>
        </w:rPr>
        <w:t xml:space="preserve"> Web </w:t>
      </w:r>
      <w:proofErr w:type="gramStart"/>
      <w:r>
        <w:rPr>
          <w:rFonts w:ascii="Times New Roman" w:hAnsi="Times New Roman" w:cs="Times New Roman"/>
          <w:b/>
          <w:sz w:val="20"/>
          <w:szCs w:val="20"/>
        </w:rPr>
        <w:t>Services(</w:t>
      </w:r>
      <w:proofErr w:type="gramEnd"/>
      <w:r>
        <w:rPr>
          <w:rFonts w:ascii="Times New Roman" w:hAnsi="Times New Roman" w:cs="Times New Roman"/>
          <w:b/>
          <w:sz w:val="20"/>
          <w:szCs w:val="20"/>
        </w:rPr>
        <w:t>3-1-0)4</w:t>
      </w:r>
    </w:p>
    <w:p w:rsidR="00755D52" w:rsidRPr="00C037D7" w:rsidRDefault="00755D52" w:rsidP="00755D52">
      <w:pPr>
        <w:spacing w:after="0"/>
        <w:jc w:val="both"/>
        <w:rPr>
          <w:rFonts w:ascii="Times New Roman" w:hAnsi="Times New Roman" w:cs="Times New Roman"/>
          <w:b/>
          <w:sz w:val="20"/>
          <w:szCs w:val="20"/>
        </w:rPr>
      </w:pPr>
      <w:r w:rsidRPr="00C037D7">
        <w:rPr>
          <w:rFonts w:ascii="Times New Roman" w:hAnsi="Times New Roman" w:cs="Times New Roman"/>
          <w:b/>
          <w:sz w:val="20"/>
          <w:szCs w:val="20"/>
        </w:rPr>
        <w:t>Unit 1</w:t>
      </w:r>
    </w:p>
    <w:p w:rsidR="00755D52" w:rsidRPr="00C037D7" w:rsidRDefault="00755D52" w:rsidP="00755D52">
      <w:pPr>
        <w:spacing w:after="0"/>
        <w:jc w:val="both"/>
        <w:rPr>
          <w:rFonts w:ascii="Times New Roman" w:hAnsi="Times New Roman" w:cs="Times New Roman"/>
          <w:sz w:val="20"/>
          <w:szCs w:val="20"/>
        </w:rPr>
      </w:pPr>
      <w:r w:rsidRPr="00C037D7">
        <w:rPr>
          <w:rFonts w:ascii="Times New Roman" w:hAnsi="Times New Roman" w:cs="Times New Roman"/>
          <w:b/>
          <w:sz w:val="20"/>
          <w:szCs w:val="20"/>
        </w:rPr>
        <w:t>Overview of cloud computing</w:t>
      </w:r>
      <w:r w:rsidRPr="00C037D7">
        <w:rPr>
          <w:rFonts w:ascii="Times New Roman" w:hAnsi="Times New Roman" w:cs="Times New Roman"/>
          <w:sz w:val="20"/>
          <w:szCs w:val="20"/>
        </w:rPr>
        <w:t xml:space="preserve"> : What is a cloud, Definition of cloud , Definition of cloud ,characteristics of cloud ,Why use clouds, How clouds are changing , How clouds are changing , Driving factors towards cloud, Comparing grid with cloud and other computing systems, workload patterns for the cloud, </w:t>
      </w:r>
    </w:p>
    <w:p w:rsidR="00755D52" w:rsidRPr="00C037D7" w:rsidRDefault="00755D52" w:rsidP="00755D52">
      <w:pPr>
        <w:spacing w:after="0"/>
        <w:jc w:val="both"/>
        <w:rPr>
          <w:rFonts w:ascii="Times New Roman" w:hAnsi="Times New Roman" w:cs="Times New Roman"/>
          <w:b/>
          <w:sz w:val="20"/>
          <w:szCs w:val="20"/>
        </w:rPr>
      </w:pPr>
      <w:r w:rsidRPr="00C037D7">
        <w:rPr>
          <w:rFonts w:ascii="Times New Roman" w:hAnsi="Times New Roman" w:cs="Times New Roman"/>
          <w:b/>
          <w:sz w:val="20"/>
          <w:szCs w:val="20"/>
        </w:rPr>
        <w:t>Unit 2</w:t>
      </w:r>
    </w:p>
    <w:p w:rsidR="00755D52" w:rsidRPr="00C037D7" w:rsidRDefault="00755D52" w:rsidP="00755D52">
      <w:pPr>
        <w:spacing w:after="0"/>
        <w:jc w:val="both"/>
        <w:rPr>
          <w:rFonts w:ascii="Times New Roman" w:hAnsi="Times New Roman" w:cs="Times New Roman"/>
          <w:b/>
          <w:sz w:val="20"/>
          <w:szCs w:val="20"/>
        </w:rPr>
      </w:pPr>
      <w:r w:rsidRPr="00C037D7">
        <w:rPr>
          <w:rFonts w:ascii="Times New Roman" w:hAnsi="Times New Roman" w:cs="Times New Roman"/>
          <w:b/>
          <w:sz w:val="20"/>
          <w:szCs w:val="20"/>
        </w:rPr>
        <w:t xml:space="preserve">Cloud computing concepts: </w:t>
      </w:r>
    </w:p>
    <w:p w:rsidR="00755D52" w:rsidRPr="00C037D7" w:rsidRDefault="00755D52" w:rsidP="00755D52">
      <w:pPr>
        <w:spacing w:after="0"/>
        <w:jc w:val="both"/>
        <w:rPr>
          <w:rFonts w:ascii="Times New Roman" w:hAnsi="Times New Roman" w:cs="Times New Roman"/>
          <w:sz w:val="20"/>
          <w:szCs w:val="20"/>
        </w:rPr>
      </w:pPr>
      <w:r w:rsidRPr="00C037D7">
        <w:rPr>
          <w:rFonts w:ascii="Times New Roman" w:hAnsi="Times New Roman" w:cs="Times New Roman"/>
          <w:sz w:val="20"/>
          <w:szCs w:val="20"/>
        </w:rPr>
        <w:t xml:space="preserve">Concepts of cloud computing, Cloud computing leverages the Internet, Positioning cloud to a grid infrastructure, Elasticity and scalability, Virtualization, Characteristics of virtualization, Benefits of virtualization, Virtualization in cloud computing, Hypervisors, </w:t>
      </w:r>
      <w:proofErr w:type="spellStart"/>
      <w:r w:rsidRPr="00C037D7">
        <w:rPr>
          <w:rFonts w:ascii="Times New Roman" w:hAnsi="Times New Roman" w:cs="Times New Roman"/>
          <w:sz w:val="20"/>
          <w:szCs w:val="20"/>
        </w:rPr>
        <w:t>Multitenancy</w:t>
      </w:r>
      <w:proofErr w:type="spellEnd"/>
      <w:r w:rsidRPr="00C037D7">
        <w:rPr>
          <w:rFonts w:ascii="Times New Roman" w:hAnsi="Times New Roman" w:cs="Times New Roman"/>
          <w:sz w:val="20"/>
          <w:szCs w:val="20"/>
        </w:rPr>
        <w:t>, Types of tenancy, Application programming interfaces (API), Billing an</w:t>
      </w:r>
      <w:r>
        <w:rPr>
          <w:rFonts w:ascii="Times New Roman" w:hAnsi="Times New Roman" w:cs="Times New Roman"/>
          <w:sz w:val="20"/>
          <w:szCs w:val="20"/>
        </w:rPr>
        <w:t>d metering of services</w:t>
      </w:r>
      <w:r w:rsidRPr="00C037D7">
        <w:rPr>
          <w:rFonts w:ascii="Times New Roman" w:hAnsi="Times New Roman" w:cs="Times New Roman"/>
          <w:sz w:val="20"/>
          <w:szCs w:val="20"/>
        </w:rPr>
        <w:t>, and automation in cloud computing, Management: Desktops in the Cloud, Security</w:t>
      </w:r>
    </w:p>
    <w:p w:rsidR="00755D52" w:rsidRPr="00C037D7" w:rsidRDefault="00755D52" w:rsidP="00755D52">
      <w:pPr>
        <w:spacing w:after="0"/>
        <w:jc w:val="both"/>
        <w:rPr>
          <w:rFonts w:ascii="Times New Roman" w:hAnsi="Times New Roman" w:cs="Times New Roman"/>
          <w:b/>
          <w:sz w:val="20"/>
          <w:szCs w:val="20"/>
        </w:rPr>
      </w:pPr>
      <w:r w:rsidRPr="00C037D7">
        <w:rPr>
          <w:rFonts w:ascii="Times New Roman" w:hAnsi="Times New Roman" w:cs="Times New Roman"/>
          <w:b/>
          <w:sz w:val="20"/>
          <w:szCs w:val="20"/>
        </w:rPr>
        <w:t>Unit 3</w:t>
      </w:r>
    </w:p>
    <w:p w:rsidR="00755D52" w:rsidRPr="00C037D7" w:rsidRDefault="00755D52" w:rsidP="00755D52">
      <w:pPr>
        <w:spacing w:after="0"/>
        <w:jc w:val="both"/>
        <w:rPr>
          <w:rFonts w:ascii="Times New Roman" w:hAnsi="Times New Roman" w:cs="Times New Roman"/>
          <w:b/>
          <w:sz w:val="20"/>
          <w:szCs w:val="20"/>
        </w:rPr>
      </w:pPr>
      <w:r w:rsidRPr="00C037D7">
        <w:rPr>
          <w:rFonts w:ascii="Times New Roman" w:hAnsi="Times New Roman" w:cs="Times New Roman"/>
          <w:b/>
          <w:sz w:val="20"/>
          <w:szCs w:val="20"/>
        </w:rPr>
        <w:t xml:space="preserve">Cloud service delivery: </w:t>
      </w:r>
    </w:p>
    <w:p w:rsidR="00755D52" w:rsidRPr="00C037D7" w:rsidRDefault="00755D52" w:rsidP="00755D52">
      <w:pPr>
        <w:spacing w:after="0"/>
        <w:jc w:val="both"/>
        <w:rPr>
          <w:rFonts w:ascii="Times New Roman" w:hAnsi="Times New Roman" w:cs="Times New Roman"/>
          <w:sz w:val="20"/>
          <w:szCs w:val="20"/>
        </w:rPr>
      </w:pPr>
      <w:r w:rsidRPr="00C037D7">
        <w:rPr>
          <w:rFonts w:ascii="Times New Roman" w:hAnsi="Times New Roman" w:cs="Times New Roman"/>
          <w:sz w:val="20"/>
          <w:szCs w:val="20"/>
        </w:rPr>
        <w:t>Cloud service , Cloud service model architectures, Infrastructure as a service (</w:t>
      </w:r>
      <w:proofErr w:type="spellStart"/>
      <w:r w:rsidRPr="00C037D7">
        <w:rPr>
          <w:rFonts w:ascii="Times New Roman" w:hAnsi="Times New Roman" w:cs="Times New Roman"/>
          <w:sz w:val="20"/>
          <w:szCs w:val="20"/>
        </w:rPr>
        <w:t>IaaS</w:t>
      </w:r>
      <w:proofErr w:type="spellEnd"/>
      <w:r w:rsidRPr="00C037D7">
        <w:rPr>
          <w:rFonts w:ascii="Times New Roman" w:hAnsi="Times New Roman" w:cs="Times New Roman"/>
          <w:sz w:val="20"/>
          <w:szCs w:val="20"/>
        </w:rPr>
        <w:t>) architecture, Infrastructure as a service (</w:t>
      </w:r>
      <w:proofErr w:type="spellStart"/>
      <w:r w:rsidRPr="00C037D7">
        <w:rPr>
          <w:rFonts w:ascii="Times New Roman" w:hAnsi="Times New Roman" w:cs="Times New Roman"/>
          <w:sz w:val="20"/>
          <w:szCs w:val="20"/>
        </w:rPr>
        <w:t>IaaS</w:t>
      </w:r>
      <w:proofErr w:type="spellEnd"/>
      <w:r w:rsidRPr="00C037D7">
        <w:rPr>
          <w:rFonts w:ascii="Times New Roman" w:hAnsi="Times New Roman" w:cs="Times New Roman"/>
          <w:sz w:val="20"/>
          <w:szCs w:val="20"/>
        </w:rPr>
        <w:t>) details, Platform as a service (</w:t>
      </w:r>
      <w:proofErr w:type="spellStart"/>
      <w:r w:rsidRPr="00C037D7">
        <w:rPr>
          <w:rFonts w:ascii="Times New Roman" w:hAnsi="Times New Roman" w:cs="Times New Roman"/>
          <w:sz w:val="20"/>
          <w:szCs w:val="20"/>
        </w:rPr>
        <w:t>PaaS</w:t>
      </w:r>
      <w:proofErr w:type="spellEnd"/>
      <w:r w:rsidRPr="00C037D7">
        <w:rPr>
          <w:rFonts w:ascii="Times New Roman" w:hAnsi="Times New Roman" w:cs="Times New Roman"/>
          <w:sz w:val="20"/>
          <w:szCs w:val="20"/>
        </w:rPr>
        <w:t>) architecture, Platform as a service (</w:t>
      </w:r>
      <w:proofErr w:type="spellStart"/>
      <w:r w:rsidRPr="00C037D7">
        <w:rPr>
          <w:rFonts w:ascii="Times New Roman" w:hAnsi="Times New Roman" w:cs="Times New Roman"/>
          <w:sz w:val="20"/>
          <w:szCs w:val="20"/>
        </w:rPr>
        <w:t>PaaS</w:t>
      </w:r>
      <w:proofErr w:type="spellEnd"/>
      <w:r w:rsidRPr="00C037D7">
        <w:rPr>
          <w:rFonts w:ascii="Times New Roman" w:hAnsi="Times New Roman" w:cs="Times New Roman"/>
          <w:sz w:val="20"/>
          <w:szCs w:val="20"/>
        </w:rPr>
        <w:t>) details, Platform as a service (</w:t>
      </w:r>
      <w:proofErr w:type="spellStart"/>
      <w:r w:rsidRPr="00C037D7">
        <w:rPr>
          <w:rFonts w:ascii="Times New Roman" w:hAnsi="Times New Roman" w:cs="Times New Roman"/>
          <w:sz w:val="20"/>
          <w:szCs w:val="20"/>
        </w:rPr>
        <w:t>PaaS</w:t>
      </w:r>
      <w:proofErr w:type="spellEnd"/>
      <w:r w:rsidRPr="00C037D7">
        <w:rPr>
          <w:rFonts w:ascii="Times New Roman" w:hAnsi="Times New Roman" w:cs="Times New Roman"/>
          <w:sz w:val="20"/>
          <w:szCs w:val="20"/>
        </w:rPr>
        <w:t xml:space="preserve">) , Examples of </w:t>
      </w:r>
      <w:proofErr w:type="spellStart"/>
      <w:r w:rsidRPr="00C037D7">
        <w:rPr>
          <w:rFonts w:ascii="Times New Roman" w:hAnsi="Times New Roman" w:cs="Times New Roman"/>
          <w:sz w:val="20"/>
          <w:szCs w:val="20"/>
        </w:rPr>
        <w:t>PaaS</w:t>
      </w:r>
      <w:proofErr w:type="spellEnd"/>
      <w:r w:rsidRPr="00C037D7">
        <w:rPr>
          <w:rFonts w:ascii="Times New Roman" w:hAnsi="Times New Roman" w:cs="Times New Roman"/>
          <w:sz w:val="20"/>
          <w:szCs w:val="20"/>
        </w:rPr>
        <w:t xml:space="preserve"> software, Software as a service (</w:t>
      </w:r>
      <w:proofErr w:type="spellStart"/>
      <w:r w:rsidRPr="00C037D7">
        <w:rPr>
          <w:rFonts w:ascii="Times New Roman" w:hAnsi="Times New Roman" w:cs="Times New Roman"/>
          <w:sz w:val="20"/>
          <w:szCs w:val="20"/>
        </w:rPr>
        <w:t>SaaS</w:t>
      </w:r>
      <w:proofErr w:type="spellEnd"/>
      <w:r w:rsidRPr="00C037D7">
        <w:rPr>
          <w:rFonts w:ascii="Times New Roman" w:hAnsi="Times New Roman" w:cs="Times New Roman"/>
          <w:sz w:val="20"/>
          <w:szCs w:val="20"/>
        </w:rPr>
        <w:t>) architecture, Software as a service (</w:t>
      </w:r>
      <w:proofErr w:type="spellStart"/>
      <w:r w:rsidRPr="00C037D7">
        <w:rPr>
          <w:rFonts w:ascii="Times New Roman" w:hAnsi="Times New Roman" w:cs="Times New Roman"/>
          <w:sz w:val="20"/>
          <w:szCs w:val="20"/>
        </w:rPr>
        <w:t>SaaS</w:t>
      </w:r>
      <w:proofErr w:type="spellEnd"/>
      <w:r w:rsidRPr="00C037D7">
        <w:rPr>
          <w:rFonts w:ascii="Times New Roman" w:hAnsi="Times New Roman" w:cs="Times New Roman"/>
          <w:sz w:val="20"/>
          <w:szCs w:val="20"/>
        </w:rPr>
        <w:t xml:space="preserve">) details, Examples of </w:t>
      </w:r>
      <w:proofErr w:type="spellStart"/>
      <w:r w:rsidRPr="00C037D7">
        <w:rPr>
          <w:rFonts w:ascii="Times New Roman" w:hAnsi="Times New Roman" w:cs="Times New Roman"/>
          <w:sz w:val="20"/>
          <w:szCs w:val="20"/>
        </w:rPr>
        <w:t>SaaS</w:t>
      </w:r>
      <w:proofErr w:type="spellEnd"/>
      <w:r w:rsidRPr="00C037D7">
        <w:rPr>
          <w:rFonts w:ascii="Times New Roman" w:hAnsi="Times New Roman" w:cs="Times New Roman"/>
          <w:sz w:val="20"/>
          <w:szCs w:val="20"/>
        </w:rPr>
        <w:t xml:space="preserve"> applications, Trade-off in cost to install versus , Common cloud management platform reference architecture: Architecture overview diagram, Common cloud management platform.</w:t>
      </w:r>
    </w:p>
    <w:p w:rsidR="00755D52" w:rsidRPr="00C037D7" w:rsidRDefault="00755D52" w:rsidP="00755D52">
      <w:pPr>
        <w:spacing w:after="0"/>
        <w:jc w:val="both"/>
        <w:rPr>
          <w:rFonts w:ascii="Times New Roman" w:hAnsi="Times New Roman" w:cs="Times New Roman"/>
          <w:b/>
          <w:sz w:val="20"/>
          <w:szCs w:val="20"/>
        </w:rPr>
      </w:pPr>
      <w:r w:rsidRPr="00C037D7">
        <w:rPr>
          <w:rFonts w:ascii="Times New Roman" w:hAnsi="Times New Roman" w:cs="Times New Roman"/>
          <w:b/>
          <w:sz w:val="20"/>
          <w:szCs w:val="20"/>
        </w:rPr>
        <w:t>Unit 4</w:t>
      </w:r>
    </w:p>
    <w:p w:rsidR="00755D52" w:rsidRPr="00C037D7" w:rsidRDefault="00755D52" w:rsidP="00755D52">
      <w:pPr>
        <w:spacing w:after="0"/>
        <w:jc w:val="both"/>
        <w:rPr>
          <w:rFonts w:ascii="Times New Roman" w:hAnsi="Times New Roman" w:cs="Times New Roman"/>
          <w:b/>
          <w:sz w:val="20"/>
          <w:szCs w:val="20"/>
        </w:rPr>
      </w:pPr>
      <w:r>
        <w:rPr>
          <w:rFonts w:ascii="Times New Roman" w:hAnsi="Times New Roman" w:cs="Times New Roman"/>
          <w:b/>
          <w:sz w:val="20"/>
          <w:szCs w:val="20"/>
        </w:rPr>
        <w:t>Cloud deployment &amp; Security</w:t>
      </w:r>
      <w:r w:rsidRPr="00C037D7">
        <w:rPr>
          <w:rFonts w:ascii="Times New Roman" w:hAnsi="Times New Roman" w:cs="Times New Roman"/>
          <w:b/>
          <w:sz w:val="20"/>
          <w:szCs w:val="20"/>
        </w:rPr>
        <w:t>:</w:t>
      </w:r>
    </w:p>
    <w:p w:rsidR="00755D52" w:rsidRPr="00C037D7" w:rsidRDefault="00755D52" w:rsidP="00755D52">
      <w:pPr>
        <w:spacing w:after="0"/>
        <w:jc w:val="both"/>
        <w:rPr>
          <w:rFonts w:ascii="Times New Roman" w:hAnsi="Times New Roman" w:cs="Times New Roman"/>
          <w:sz w:val="20"/>
          <w:szCs w:val="20"/>
        </w:rPr>
      </w:pPr>
      <w:r w:rsidRPr="00C037D7">
        <w:rPr>
          <w:rFonts w:ascii="Times New Roman" w:hAnsi="Times New Roman" w:cs="Times New Roman"/>
          <w:sz w:val="20"/>
          <w:szCs w:val="20"/>
        </w:rPr>
        <w:t xml:space="preserve"> </w:t>
      </w:r>
      <w:proofErr w:type="gramStart"/>
      <w:r w:rsidRPr="00C037D7">
        <w:rPr>
          <w:rFonts w:ascii="Times New Roman" w:hAnsi="Times New Roman" w:cs="Times New Roman"/>
          <w:sz w:val="20"/>
          <w:szCs w:val="20"/>
        </w:rPr>
        <w:t>Cloud deployment models, Public clouds, Hybrid clouds, Community, Virtual private clouds, Vertical and special purpose, Migration paths for cloud, Selection criteria for cloud deployment.</w:t>
      </w:r>
      <w:proofErr w:type="gramEnd"/>
      <w:r w:rsidRPr="005365D0">
        <w:rPr>
          <w:rFonts w:ascii="Times New Roman" w:hAnsi="Times New Roman" w:cs="Times New Roman"/>
          <w:sz w:val="20"/>
          <w:szCs w:val="20"/>
        </w:rPr>
        <w:t xml:space="preserve"> </w:t>
      </w:r>
      <w:r w:rsidRPr="00C037D7">
        <w:rPr>
          <w:rFonts w:ascii="Times New Roman" w:hAnsi="Times New Roman" w:cs="Times New Roman"/>
          <w:sz w:val="20"/>
          <w:szCs w:val="20"/>
        </w:rPr>
        <w:t>Cloud security reference mode</w:t>
      </w:r>
      <w:r>
        <w:rPr>
          <w:rFonts w:ascii="Times New Roman" w:hAnsi="Times New Roman" w:cs="Times New Roman"/>
          <w:sz w:val="20"/>
          <w:szCs w:val="20"/>
        </w:rPr>
        <w:t>l, How security gets integrated, Cloud security</w:t>
      </w:r>
      <w:r w:rsidRPr="00C037D7">
        <w:rPr>
          <w:rFonts w:ascii="Times New Roman" w:hAnsi="Times New Roman" w:cs="Times New Roman"/>
          <w:sz w:val="20"/>
          <w:szCs w:val="20"/>
        </w:rPr>
        <w:t>, Understanding security risks, Principal secu</w:t>
      </w:r>
      <w:r>
        <w:rPr>
          <w:rFonts w:ascii="Times New Roman" w:hAnsi="Times New Roman" w:cs="Times New Roman"/>
          <w:sz w:val="20"/>
          <w:szCs w:val="20"/>
        </w:rPr>
        <w:t>rity dangers to cloud computing</w:t>
      </w:r>
      <w:r w:rsidRPr="00C037D7">
        <w:rPr>
          <w:rFonts w:ascii="Times New Roman" w:hAnsi="Times New Roman" w:cs="Times New Roman"/>
          <w:sz w:val="20"/>
          <w:szCs w:val="20"/>
        </w:rPr>
        <w:t>, Internal security breaches, Data corruption or loss, User account and service hijacking, Steps to reduce cloud security breaches, Steps to reduce cloud security breaches, Reducing cloud security, Identity management: Detection and forensics, Identity management: Detection and Identity management, Benefits of</w:t>
      </w:r>
      <w:r>
        <w:rPr>
          <w:rFonts w:ascii="Times New Roman" w:hAnsi="Times New Roman" w:cs="Times New Roman"/>
          <w:sz w:val="20"/>
          <w:szCs w:val="20"/>
        </w:rPr>
        <w:t xml:space="preserve"> identity,</w:t>
      </w:r>
    </w:p>
    <w:p w:rsidR="00755D52" w:rsidRPr="00C037D7" w:rsidRDefault="00755D52" w:rsidP="00755D52">
      <w:pPr>
        <w:spacing w:after="0"/>
        <w:jc w:val="both"/>
        <w:rPr>
          <w:rFonts w:ascii="Times New Roman" w:hAnsi="Times New Roman" w:cs="Times New Roman"/>
          <w:sz w:val="20"/>
          <w:szCs w:val="20"/>
        </w:rPr>
      </w:pPr>
    </w:p>
    <w:p w:rsidR="00755D52" w:rsidRPr="00C037D7" w:rsidRDefault="00755D52" w:rsidP="00755D52">
      <w:pPr>
        <w:spacing w:after="0"/>
        <w:jc w:val="both"/>
        <w:rPr>
          <w:rFonts w:ascii="Times New Roman" w:hAnsi="Times New Roman" w:cs="Times New Roman"/>
          <w:b/>
          <w:sz w:val="20"/>
          <w:szCs w:val="20"/>
        </w:rPr>
      </w:pPr>
      <w:r w:rsidRPr="00C037D7">
        <w:rPr>
          <w:rFonts w:ascii="Times New Roman" w:hAnsi="Times New Roman" w:cs="Times New Roman"/>
          <w:b/>
          <w:sz w:val="20"/>
          <w:szCs w:val="20"/>
        </w:rPr>
        <w:t>Unit 5</w:t>
      </w:r>
    </w:p>
    <w:p w:rsidR="00755D52" w:rsidRPr="00C037D7" w:rsidRDefault="00755D52" w:rsidP="00755D52">
      <w:pPr>
        <w:spacing w:after="0"/>
        <w:jc w:val="both"/>
        <w:rPr>
          <w:rFonts w:ascii="Times New Roman" w:hAnsi="Times New Roman" w:cs="Times New Roman"/>
          <w:b/>
          <w:sz w:val="20"/>
          <w:szCs w:val="20"/>
        </w:rPr>
      </w:pPr>
      <w:r>
        <w:rPr>
          <w:rFonts w:ascii="Times New Roman" w:hAnsi="Times New Roman" w:cs="Times New Roman"/>
          <w:b/>
          <w:sz w:val="20"/>
          <w:szCs w:val="20"/>
        </w:rPr>
        <w:t>Security in cloud &amp; Applications</w:t>
      </w:r>
      <w:r w:rsidRPr="00C037D7">
        <w:rPr>
          <w:rFonts w:ascii="Times New Roman" w:hAnsi="Times New Roman" w:cs="Times New Roman"/>
          <w:b/>
          <w:sz w:val="20"/>
          <w:szCs w:val="20"/>
        </w:rPr>
        <w:t xml:space="preserve">: </w:t>
      </w:r>
    </w:p>
    <w:p w:rsidR="00755D52" w:rsidRPr="00C037D7" w:rsidRDefault="00755D52" w:rsidP="00755D52">
      <w:pPr>
        <w:spacing w:after="0"/>
        <w:jc w:val="both"/>
        <w:rPr>
          <w:rFonts w:ascii="Times New Roman" w:hAnsi="Times New Roman" w:cs="Times New Roman"/>
          <w:sz w:val="20"/>
          <w:szCs w:val="20"/>
        </w:rPr>
      </w:pPr>
      <w:r w:rsidRPr="00C037D7">
        <w:rPr>
          <w:rFonts w:ascii="Times New Roman" w:hAnsi="Times New Roman" w:cs="Times New Roman"/>
          <w:sz w:val="20"/>
          <w:szCs w:val="20"/>
        </w:rPr>
        <w:t xml:space="preserve">IBM Smart Cloud, Amazon Web Services, Google Cloud platform, Windows Azure platform, </w:t>
      </w:r>
      <w:proofErr w:type="gramStart"/>
      <w:r w:rsidRPr="00C037D7">
        <w:rPr>
          <w:rFonts w:ascii="Times New Roman" w:hAnsi="Times New Roman" w:cs="Times New Roman"/>
          <w:sz w:val="20"/>
          <w:szCs w:val="20"/>
        </w:rPr>
        <w:t>A</w:t>
      </w:r>
      <w:proofErr w:type="gramEnd"/>
      <w:r w:rsidRPr="00C037D7">
        <w:rPr>
          <w:rFonts w:ascii="Times New Roman" w:hAnsi="Times New Roman" w:cs="Times New Roman"/>
          <w:sz w:val="20"/>
          <w:szCs w:val="20"/>
        </w:rPr>
        <w:t xml:space="preserve"> comparison of Cloud Computing Platforms, Common building Blocks.</w:t>
      </w:r>
    </w:p>
    <w:p w:rsidR="00755D52" w:rsidRDefault="00755D52" w:rsidP="00755D52">
      <w:pPr>
        <w:spacing w:after="0"/>
        <w:jc w:val="both"/>
        <w:rPr>
          <w:rFonts w:ascii="Times New Roman" w:hAnsi="Times New Roman" w:cs="Times New Roman"/>
          <w:b/>
          <w:sz w:val="20"/>
          <w:szCs w:val="20"/>
        </w:rPr>
      </w:pPr>
    </w:p>
    <w:p w:rsidR="00755D52" w:rsidRPr="00F91983" w:rsidRDefault="00755D52" w:rsidP="00755D52">
      <w:pPr>
        <w:spacing w:after="0"/>
        <w:jc w:val="both"/>
        <w:rPr>
          <w:rFonts w:ascii="Times New Roman" w:hAnsi="Times New Roman" w:cs="Times New Roman"/>
          <w:b/>
          <w:sz w:val="20"/>
          <w:szCs w:val="20"/>
        </w:rPr>
      </w:pPr>
      <w:r w:rsidRPr="00F91983">
        <w:rPr>
          <w:rFonts w:ascii="Times New Roman" w:hAnsi="Times New Roman" w:cs="Times New Roman"/>
          <w:b/>
          <w:sz w:val="20"/>
          <w:szCs w:val="20"/>
        </w:rPr>
        <w:t>Readings Suggested /Books</w:t>
      </w:r>
    </w:p>
    <w:p w:rsidR="00755D52" w:rsidRPr="00C037D7" w:rsidRDefault="00755D52" w:rsidP="00755D52">
      <w:pPr>
        <w:spacing w:after="0"/>
        <w:jc w:val="both"/>
        <w:rPr>
          <w:rFonts w:ascii="Times New Roman" w:hAnsi="Times New Roman" w:cs="Times New Roman"/>
          <w:sz w:val="20"/>
          <w:szCs w:val="20"/>
        </w:rPr>
      </w:pPr>
      <w:r w:rsidRPr="00C037D7">
        <w:rPr>
          <w:rFonts w:ascii="Times New Roman" w:hAnsi="Times New Roman" w:cs="Times New Roman"/>
          <w:sz w:val="20"/>
          <w:szCs w:val="20"/>
        </w:rPr>
        <w:t xml:space="preserve"> 1. Raj Kumar </w:t>
      </w:r>
      <w:proofErr w:type="spellStart"/>
      <w:r w:rsidRPr="00C037D7">
        <w:rPr>
          <w:rFonts w:ascii="Times New Roman" w:hAnsi="Times New Roman" w:cs="Times New Roman"/>
          <w:sz w:val="20"/>
          <w:szCs w:val="20"/>
        </w:rPr>
        <w:t>Buyya</w:t>
      </w:r>
      <w:proofErr w:type="spellEnd"/>
      <w:r w:rsidRPr="00C037D7">
        <w:rPr>
          <w:rFonts w:ascii="Times New Roman" w:hAnsi="Times New Roman" w:cs="Times New Roman"/>
          <w:sz w:val="20"/>
          <w:szCs w:val="20"/>
        </w:rPr>
        <w:t xml:space="preserve">, James </w:t>
      </w:r>
      <w:proofErr w:type="spellStart"/>
      <w:r w:rsidRPr="00C037D7">
        <w:rPr>
          <w:rFonts w:ascii="Times New Roman" w:hAnsi="Times New Roman" w:cs="Times New Roman"/>
          <w:sz w:val="20"/>
          <w:szCs w:val="20"/>
        </w:rPr>
        <w:t>Broberg</w:t>
      </w:r>
      <w:proofErr w:type="spellEnd"/>
      <w:r w:rsidRPr="00C037D7">
        <w:rPr>
          <w:rFonts w:ascii="Times New Roman" w:hAnsi="Times New Roman" w:cs="Times New Roman"/>
          <w:sz w:val="20"/>
          <w:szCs w:val="20"/>
        </w:rPr>
        <w:t xml:space="preserve">, </w:t>
      </w:r>
      <w:proofErr w:type="spellStart"/>
      <w:r w:rsidRPr="00C037D7">
        <w:rPr>
          <w:rFonts w:ascii="Times New Roman" w:hAnsi="Times New Roman" w:cs="Times New Roman"/>
          <w:sz w:val="20"/>
          <w:szCs w:val="20"/>
        </w:rPr>
        <w:t>Andrezei</w:t>
      </w:r>
      <w:proofErr w:type="spellEnd"/>
      <w:r w:rsidRPr="00C037D7">
        <w:rPr>
          <w:rFonts w:ascii="Times New Roman" w:hAnsi="Times New Roman" w:cs="Times New Roman"/>
          <w:sz w:val="20"/>
          <w:szCs w:val="20"/>
        </w:rPr>
        <w:t xml:space="preserve"> </w:t>
      </w:r>
      <w:proofErr w:type="spellStart"/>
      <w:r w:rsidRPr="00C037D7">
        <w:rPr>
          <w:rFonts w:ascii="Times New Roman" w:hAnsi="Times New Roman" w:cs="Times New Roman"/>
          <w:sz w:val="20"/>
          <w:szCs w:val="20"/>
        </w:rPr>
        <w:t>M.Goscinski</w:t>
      </w:r>
      <w:proofErr w:type="spellEnd"/>
      <w:r w:rsidRPr="00C037D7">
        <w:rPr>
          <w:rFonts w:ascii="Times New Roman" w:hAnsi="Times New Roman" w:cs="Times New Roman"/>
          <w:sz w:val="20"/>
          <w:szCs w:val="20"/>
        </w:rPr>
        <w:t xml:space="preserve">, Cloud Computing: Principles and paradigms, 2011 </w:t>
      </w:r>
    </w:p>
    <w:p w:rsidR="00755D52" w:rsidRPr="00C037D7" w:rsidRDefault="00755D52" w:rsidP="00755D52">
      <w:pPr>
        <w:spacing w:after="0"/>
        <w:jc w:val="both"/>
        <w:rPr>
          <w:rFonts w:ascii="Times New Roman" w:hAnsi="Times New Roman" w:cs="Times New Roman"/>
          <w:sz w:val="20"/>
          <w:szCs w:val="20"/>
        </w:rPr>
      </w:pPr>
      <w:proofErr w:type="gramStart"/>
      <w:r w:rsidRPr="00C037D7">
        <w:rPr>
          <w:rFonts w:ascii="Times New Roman" w:hAnsi="Times New Roman" w:cs="Times New Roman"/>
          <w:sz w:val="20"/>
          <w:szCs w:val="20"/>
        </w:rPr>
        <w:t>2. Michael Miller, Cloud Computing, 2008.</w:t>
      </w:r>
      <w:proofErr w:type="gramEnd"/>
    </w:p>
    <w:p w:rsidR="00755D52" w:rsidRDefault="00755D52" w:rsidP="00755D52">
      <w:pPr>
        <w:spacing w:after="0"/>
        <w:jc w:val="both"/>
        <w:rPr>
          <w:rFonts w:ascii="Times New Roman" w:hAnsi="Times New Roman" w:cs="Times New Roman"/>
          <w:sz w:val="20"/>
          <w:szCs w:val="20"/>
        </w:rPr>
      </w:pPr>
      <w:proofErr w:type="gramStart"/>
      <w:r w:rsidRPr="00C037D7">
        <w:rPr>
          <w:rFonts w:ascii="Times New Roman" w:hAnsi="Times New Roman" w:cs="Times New Roman"/>
          <w:sz w:val="20"/>
          <w:szCs w:val="20"/>
        </w:rPr>
        <w:t xml:space="preserve">3. Judith Hurwitz, Robin </w:t>
      </w:r>
      <w:proofErr w:type="spellStart"/>
      <w:r w:rsidRPr="00C037D7">
        <w:rPr>
          <w:rFonts w:ascii="Times New Roman" w:hAnsi="Times New Roman" w:cs="Times New Roman"/>
          <w:sz w:val="20"/>
          <w:szCs w:val="20"/>
        </w:rPr>
        <w:t>Bllor</w:t>
      </w:r>
      <w:proofErr w:type="spellEnd"/>
      <w:r w:rsidRPr="00C037D7">
        <w:rPr>
          <w:rFonts w:ascii="Times New Roman" w:hAnsi="Times New Roman" w:cs="Times New Roman"/>
          <w:sz w:val="20"/>
          <w:szCs w:val="20"/>
        </w:rPr>
        <w:t xml:space="preserve">, Marcia Kaufman, Fern </w:t>
      </w:r>
      <w:proofErr w:type="spellStart"/>
      <w:r w:rsidRPr="00C037D7">
        <w:rPr>
          <w:rFonts w:ascii="Times New Roman" w:hAnsi="Times New Roman" w:cs="Times New Roman"/>
          <w:sz w:val="20"/>
          <w:szCs w:val="20"/>
        </w:rPr>
        <w:t>Halper</w:t>
      </w:r>
      <w:proofErr w:type="spellEnd"/>
      <w:r w:rsidRPr="00C037D7">
        <w:rPr>
          <w:rFonts w:ascii="Times New Roman" w:hAnsi="Times New Roman" w:cs="Times New Roman"/>
          <w:sz w:val="20"/>
          <w:szCs w:val="20"/>
        </w:rPr>
        <w:t>, Cloud Computing for dummies, 2009.</w:t>
      </w:r>
      <w:proofErr w:type="gramEnd"/>
      <w:r w:rsidRPr="00C037D7">
        <w:rPr>
          <w:rFonts w:ascii="Times New Roman" w:hAnsi="Times New Roman" w:cs="Times New Roman"/>
          <w:sz w:val="20"/>
          <w:szCs w:val="20"/>
        </w:rPr>
        <w:t xml:space="preserve"> </w:t>
      </w:r>
    </w:p>
    <w:p w:rsidR="00755D52" w:rsidRPr="00C037D7" w:rsidRDefault="00755D52" w:rsidP="00755D52">
      <w:pPr>
        <w:spacing w:after="0"/>
        <w:jc w:val="both"/>
        <w:rPr>
          <w:rFonts w:ascii="Times New Roman" w:hAnsi="Times New Roman" w:cs="Times New Roman"/>
          <w:sz w:val="20"/>
          <w:szCs w:val="20"/>
        </w:rPr>
      </w:pPr>
      <w:r w:rsidRPr="00C037D7">
        <w:rPr>
          <w:rFonts w:ascii="Times New Roman" w:hAnsi="Times New Roman" w:cs="Times New Roman"/>
          <w:sz w:val="20"/>
          <w:szCs w:val="20"/>
        </w:rPr>
        <w:t xml:space="preserve">4. Anthony T. </w:t>
      </w:r>
      <w:proofErr w:type="spellStart"/>
      <w:r w:rsidRPr="00C037D7">
        <w:rPr>
          <w:rFonts w:ascii="Times New Roman" w:hAnsi="Times New Roman" w:cs="Times New Roman"/>
          <w:sz w:val="20"/>
          <w:szCs w:val="20"/>
        </w:rPr>
        <w:t>Velte</w:t>
      </w:r>
      <w:proofErr w:type="spellEnd"/>
      <w:r w:rsidRPr="00C037D7">
        <w:rPr>
          <w:rFonts w:ascii="Times New Roman" w:hAnsi="Times New Roman" w:cs="Times New Roman"/>
          <w:sz w:val="20"/>
          <w:szCs w:val="20"/>
        </w:rPr>
        <w:t xml:space="preserve">, Toby J. </w:t>
      </w:r>
      <w:proofErr w:type="spellStart"/>
      <w:r w:rsidRPr="00C037D7">
        <w:rPr>
          <w:rFonts w:ascii="Times New Roman" w:hAnsi="Times New Roman" w:cs="Times New Roman"/>
          <w:sz w:val="20"/>
          <w:szCs w:val="20"/>
        </w:rPr>
        <w:t>Velte</w:t>
      </w:r>
      <w:proofErr w:type="spellEnd"/>
      <w:r w:rsidRPr="00C037D7">
        <w:rPr>
          <w:rFonts w:ascii="Times New Roman" w:hAnsi="Times New Roman" w:cs="Times New Roman"/>
          <w:sz w:val="20"/>
          <w:szCs w:val="20"/>
        </w:rPr>
        <w:t xml:space="preserve"> and Robert </w:t>
      </w:r>
      <w:proofErr w:type="spellStart"/>
      <w:r w:rsidRPr="00C037D7">
        <w:rPr>
          <w:rFonts w:ascii="Times New Roman" w:hAnsi="Times New Roman" w:cs="Times New Roman"/>
          <w:sz w:val="20"/>
          <w:szCs w:val="20"/>
        </w:rPr>
        <w:t>Elsenpeter</w:t>
      </w:r>
      <w:proofErr w:type="spellEnd"/>
      <w:r w:rsidRPr="00C037D7">
        <w:rPr>
          <w:rFonts w:ascii="Times New Roman" w:hAnsi="Times New Roman" w:cs="Times New Roman"/>
          <w:sz w:val="20"/>
          <w:szCs w:val="20"/>
        </w:rPr>
        <w:t>, Cloud Computing: A practical Approach, McGraw Hill, 2010.</w:t>
      </w:r>
    </w:p>
    <w:p w:rsidR="00755D52" w:rsidRPr="00C037D7" w:rsidRDefault="00755D52" w:rsidP="00755D52">
      <w:pPr>
        <w:spacing w:after="0"/>
        <w:jc w:val="both"/>
        <w:rPr>
          <w:rFonts w:ascii="Times New Roman" w:hAnsi="Times New Roman" w:cs="Times New Roman"/>
          <w:sz w:val="20"/>
          <w:szCs w:val="20"/>
        </w:rPr>
      </w:pPr>
      <w:r w:rsidRPr="00C037D7">
        <w:rPr>
          <w:rFonts w:ascii="Times New Roman" w:hAnsi="Times New Roman" w:cs="Times New Roman"/>
          <w:sz w:val="20"/>
          <w:szCs w:val="20"/>
        </w:rPr>
        <w:t xml:space="preserve">5. Barrie </w:t>
      </w:r>
      <w:proofErr w:type="spellStart"/>
      <w:r w:rsidRPr="00C037D7">
        <w:rPr>
          <w:rFonts w:ascii="Times New Roman" w:hAnsi="Times New Roman" w:cs="Times New Roman"/>
          <w:sz w:val="20"/>
          <w:szCs w:val="20"/>
        </w:rPr>
        <w:t>Sosinsky</w:t>
      </w:r>
      <w:proofErr w:type="spellEnd"/>
      <w:r w:rsidRPr="00C037D7">
        <w:rPr>
          <w:rFonts w:ascii="Times New Roman" w:hAnsi="Times New Roman" w:cs="Times New Roman"/>
          <w:sz w:val="20"/>
          <w:szCs w:val="20"/>
        </w:rPr>
        <w:t xml:space="preserve">, Cloud Computing Bible, Wiley, 2011. </w:t>
      </w:r>
      <w:proofErr w:type="gramStart"/>
      <w:r w:rsidRPr="00C037D7">
        <w:rPr>
          <w:rFonts w:ascii="Times New Roman" w:hAnsi="Times New Roman" w:cs="Times New Roman"/>
          <w:sz w:val="20"/>
          <w:szCs w:val="20"/>
        </w:rPr>
        <w:t xml:space="preserve">6. </w:t>
      </w:r>
      <w:proofErr w:type="spellStart"/>
      <w:r w:rsidRPr="00C037D7">
        <w:rPr>
          <w:rFonts w:ascii="Times New Roman" w:hAnsi="Times New Roman" w:cs="Times New Roman"/>
          <w:sz w:val="20"/>
          <w:szCs w:val="20"/>
        </w:rPr>
        <w:t>Borko</w:t>
      </w:r>
      <w:proofErr w:type="spellEnd"/>
      <w:r w:rsidRPr="00C037D7">
        <w:rPr>
          <w:rFonts w:ascii="Times New Roman" w:hAnsi="Times New Roman" w:cs="Times New Roman"/>
          <w:sz w:val="20"/>
          <w:szCs w:val="20"/>
        </w:rPr>
        <w:t xml:space="preserve"> </w:t>
      </w:r>
      <w:proofErr w:type="spellStart"/>
      <w:r w:rsidRPr="00C037D7">
        <w:rPr>
          <w:rFonts w:ascii="Times New Roman" w:hAnsi="Times New Roman" w:cs="Times New Roman"/>
          <w:sz w:val="20"/>
          <w:szCs w:val="20"/>
        </w:rPr>
        <w:t>Furht</w:t>
      </w:r>
      <w:proofErr w:type="spellEnd"/>
      <w:r w:rsidRPr="00C037D7">
        <w:rPr>
          <w:rFonts w:ascii="Times New Roman" w:hAnsi="Times New Roman" w:cs="Times New Roman"/>
          <w:sz w:val="20"/>
          <w:szCs w:val="20"/>
        </w:rPr>
        <w:t>, Armando Escalante (Editors), Handbook of Cloud Computing, Springer, 2010.</w:t>
      </w:r>
      <w:proofErr w:type="gramEnd"/>
    </w:p>
    <w:p w:rsidR="00755D52" w:rsidRPr="00C037D7" w:rsidRDefault="00755D52" w:rsidP="00755D52">
      <w:pPr>
        <w:spacing w:after="0"/>
        <w:jc w:val="both"/>
        <w:rPr>
          <w:rFonts w:ascii="Times New Roman" w:hAnsi="Times New Roman" w:cs="Times New Roman"/>
          <w:sz w:val="20"/>
          <w:szCs w:val="20"/>
        </w:rPr>
      </w:pPr>
    </w:p>
    <w:p w:rsidR="00755D52" w:rsidRDefault="00755D52">
      <w:pPr>
        <w:rPr>
          <w:rFonts w:ascii="Times New Roman" w:hAnsi="Times New Roman" w:cs="Times New Roman"/>
          <w:sz w:val="20"/>
          <w:szCs w:val="20"/>
        </w:rPr>
      </w:pPr>
      <w:r>
        <w:rPr>
          <w:rFonts w:ascii="Times New Roman" w:hAnsi="Times New Roman" w:cs="Times New Roman"/>
          <w:sz w:val="20"/>
          <w:szCs w:val="20"/>
        </w:rPr>
        <w:br w:type="page"/>
      </w:r>
    </w:p>
    <w:p w:rsidR="00E47B71" w:rsidRDefault="00E47B71" w:rsidP="00E47B71">
      <w:pPr>
        <w:jc w:val="center"/>
        <w:rPr>
          <w:rFonts w:ascii="Times New Roman" w:hAnsi="Times New Roman" w:cs="Times New Roman"/>
          <w:b/>
          <w:sz w:val="144"/>
          <w:szCs w:val="144"/>
        </w:rPr>
      </w:pPr>
    </w:p>
    <w:p w:rsidR="00E47B71" w:rsidRDefault="00E47B71" w:rsidP="00E47B71">
      <w:pPr>
        <w:jc w:val="center"/>
        <w:rPr>
          <w:rFonts w:ascii="Times New Roman" w:hAnsi="Times New Roman" w:cs="Times New Roman"/>
          <w:b/>
          <w:sz w:val="144"/>
          <w:szCs w:val="144"/>
        </w:rPr>
      </w:pPr>
    </w:p>
    <w:p w:rsidR="00E47B71" w:rsidRDefault="00E47B71" w:rsidP="00E47B71">
      <w:pPr>
        <w:jc w:val="center"/>
        <w:rPr>
          <w:rFonts w:ascii="Times New Roman" w:hAnsi="Times New Roman" w:cs="Times New Roman"/>
          <w:b/>
          <w:sz w:val="144"/>
          <w:szCs w:val="144"/>
        </w:rPr>
      </w:pPr>
    </w:p>
    <w:p w:rsidR="00AE5755" w:rsidRPr="00E47B71" w:rsidRDefault="00E47B71" w:rsidP="00E47B71">
      <w:pPr>
        <w:jc w:val="center"/>
        <w:rPr>
          <w:rFonts w:ascii="Times New Roman" w:hAnsi="Times New Roman" w:cs="Times New Roman"/>
          <w:b/>
          <w:sz w:val="144"/>
          <w:szCs w:val="144"/>
        </w:rPr>
      </w:pPr>
      <w:proofErr w:type="gramStart"/>
      <w:r w:rsidRPr="00E47B71">
        <w:rPr>
          <w:rFonts w:ascii="Times New Roman" w:hAnsi="Times New Roman" w:cs="Times New Roman"/>
          <w:b/>
          <w:sz w:val="144"/>
          <w:szCs w:val="144"/>
        </w:rPr>
        <w:t>TERM  6</w:t>
      </w:r>
      <w:proofErr w:type="gramEnd"/>
    </w:p>
    <w:p w:rsidR="00E47B71" w:rsidRDefault="00E47B71" w:rsidP="00830A38">
      <w:pPr>
        <w:jc w:val="both"/>
        <w:rPr>
          <w:rFonts w:ascii="Times New Roman" w:hAnsi="Times New Roman" w:cs="Times New Roman"/>
          <w:sz w:val="20"/>
          <w:szCs w:val="20"/>
        </w:rPr>
      </w:pPr>
    </w:p>
    <w:p w:rsidR="00E47B71" w:rsidRDefault="00E47B71">
      <w:pPr>
        <w:rPr>
          <w:rFonts w:ascii="Times New Roman" w:hAnsi="Times New Roman" w:cs="Times New Roman"/>
          <w:sz w:val="20"/>
          <w:szCs w:val="20"/>
        </w:rPr>
      </w:pPr>
      <w:r>
        <w:rPr>
          <w:rFonts w:ascii="Times New Roman" w:hAnsi="Times New Roman" w:cs="Times New Roman"/>
          <w:sz w:val="20"/>
          <w:szCs w:val="20"/>
        </w:rPr>
        <w:br w:type="page"/>
      </w:r>
    </w:p>
    <w:tbl>
      <w:tblPr>
        <w:tblW w:w="8633" w:type="dxa"/>
        <w:tblInd w:w="95" w:type="dxa"/>
        <w:shd w:val="clear" w:color="auto" w:fill="FFFFFF"/>
        <w:tblCellMar>
          <w:left w:w="0" w:type="dxa"/>
          <w:right w:w="0" w:type="dxa"/>
        </w:tblCellMar>
        <w:tblLook w:val="04A0"/>
      </w:tblPr>
      <w:tblGrid>
        <w:gridCol w:w="566"/>
        <w:gridCol w:w="1432"/>
        <w:gridCol w:w="6565"/>
        <w:gridCol w:w="70"/>
      </w:tblGrid>
      <w:tr w:rsidR="00324F4E" w:rsidRPr="00E04461" w:rsidTr="009262B4">
        <w:trPr>
          <w:gridAfter w:val="1"/>
          <w:wAfter w:w="70" w:type="dxa"/>
          <w:trHeight w:val="2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lastRenderedPageBreak/>
              <w:t>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Course Code</w:t>
            </w:r>
          </w:p>
        </w:tc>
        <w:tc>
          <w:tcPr>
            <w:tcW w:w="65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Pr>
                <w:rFonts w:ascii="Times New Roman" w:hAnsi="Times New Roman" w:cs="Times New Roman"/>
                <w:sz w:val="20"/>
                <w:szCs w:val="20"/>
              </w:rPr>
              <w:t>CSE412</w:t>
            </w:r>
          </w:p>
        </w:tc>
      </w:tr>
      <w:tr w:rsidR="00324F4E" w:rsidRPr="00E04461" w:rsidTr="009262B4">
        <w:trPr>
          <w:gridAfter w:val="1"/>
          <w:wAfter w:w="70" w:type="dxa"/>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2</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Course Title</w:t>
            </w:r>
          </w:p>
        </w:tc>
        <w:tc>
          <w:tcPr>
            <w:tcW w:w="65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b/>
                <w:sz w:val="20"/>
                <w:szCs w:val="20"/>
              </w:rPr>
            </w:pPr>
            <w:r w:rsidRPr="00E04461">
              <w:rPr>
                <w:rFonts w:ascii="Times New Roman" w:hAnsi="Times New Roman" w:cs="Times New Roman"/>
                <w:sz w:val="20"/>
                <w:szCs w:val="20"/>
                <w:lang w:val="en-GB"/>
              </w:rPr>
              <w:t> </w:t>
            </w:r>
            <w:r w:rsidRPr="00E04461">
              <w:rPr>
                <w:rFonts w:ascii="Times New Roman" w:hAnsi="Times New Roman" w:cs="Times New Roman"/>
                <w:b/>
                <w:sz w:val="20"/>
                <w:szCs w:val="20"/>
                <w:lang w:val="en-GB"/>
              </w:rPr>
              <w:t xml:space="preserve">Advance </w:t>
            </w:r>
            <w:r w:rsidRPr="00E04461">
              <w:rPr>
                <w:rFonts w:ascii="Times New Roman" w:hAnsi="Times New Roman" w:cs="Times New Roman"/>
                <w:b/>
                <w:bCs/>
                <w:sz w:val="20"/>
                <w:szCs w:val="20"/>
                <w:lang w:val="en-GB"/>
              </w:rPr>
              <w:t>Computer Architecture</w:t>
            </w:r>
          </w:p>
        </w:tc>
      </w:tr>
      <w:tr w:rsidR="00324F4E" w:rsidRPr="00E04461" w:rsidTr="009262B4">
        <w:trPr>
          <w:gridAfter w:val="1"/>
          <w:wAfter w:w="70" w:type="dxa"/>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3</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Credits</w:t>
            </w:r>
          </w:p>
        </w:tc>
        <w:tc>
          <w:tcPr>
            <w:tcW w:w="65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b/>
                <w:sz w:val="20"/>
                <w:szCs w:val="20"/>
              </w:rPr>
            </w:pPr>
            <w:r w:rsidRPr="00E04461">
              <w:rPr>
                <w:rFonts w:ascii="Times New Roman" w:hAnsi="Times New Roman" w:cs="Times New Roman"/>
                <w:sz w:val="20"/>
                <w:szCs w:val="20"/>
                <w:lang w:val="en-GB"/>
              </w:rPr>
              <w:t> </w:t>
            </w:r>
            <w:r w:rsidRPr="00E04461">
              <w:rPr>
                <w:rFonts w:ascii="Times New Roman" w:hAnsi="Times New Roman" w:cs="Times New Roman"/>
                <w:b/>
                <w:sz w:val="20"/>
                <w:szCs w:val="20"/>
                <w:lang w:val="en-GB"/>
              </w:rPr>
              <w:t>3</w:t>
            </w:r>
          </w:p>
        </w:tc>
      </w:tr>
      <w:tr w:rsidR="00324F4E" w:rsidRPr="00E04461" w:rsidTr="009262B4">
        <w:trPr>
          <w:gridAfter w:val="1"/>
          <w:wAfter w:w="70" w:type="dxa"/>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4</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 xml:space="preserve">Contact Hours </w:t>
            </w:r>
          </w:p>
        </w:tc>
        <w:tc>
          <w:tcPr>
            <w:tcW w:w="65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b/>
                <w:sz w:val="20"/>
                <w:szCs w:val="20"/>
              </w:rPr>
            </w:pPr>
            <w:r w:rsidRPr="00E04461">
              <w:rPr>
                <w:rFonts w:ascii="Times New Roman" w:hAnsi="Times New Roman" w:cs="Times New Roman"/>
                <w:b/>
                <w:sz w:val="20"/>
                <w:szCs w:val="20"/>
                <w:lang w:val="en-GB"/>
              </w:rPr>
              <w:t> 3-0-0</w:t>
            </w:r>
          </w:p>
        </w:tc>
      </w:tr>
      <w:tr w:rsidR="00324F4E" w:rsidRPr="00E04461" w:rsidTr="009262B4">
        <w:trPr>
          <w:gridAfter w:val="1"/>
          <w:wAfter w:w="70" w:type="dxa"/>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5</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Course Objective</w:t>
            </w:r>
          </w:p>
        </w:tc>
        <w:tc>
          <w:tcPr>
            <w:tcW w:w="65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eastAsia="Times New Roman" w:hAnsi="Times New Roman" w:cs="Times New Roman"/>
                <w:sz w:val="20"/>
                <w:szCs w:val="20"/>
                <w:lang w:eastAsia="en-GB"/>
              </w:rPr>
              <w:t>To understand the various aspects of the architecture of a computer and to categorize and compare the performance of various types of sequential and parallel computers</w:t>
            </w:r>
          </w:p>
        </w:tc>
      </w:tr>
      <w:tr w:rsidR="00324F4E" w:rsidRPr="00E04461" w:rsidTr="009262B4">
        <w:trPr>
          <w:gridAfter w:val="1"/>
          <w:wAfter w:w="70" w:type="dxa"/>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6</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Course Outcomes</w:t>
            </w:r>
          </w:p>
        </w:tc>
        <w:tc>
          <w:tcPr>
            <w:tcW w:w="65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pStyle w:val="ListParagraph"/>
              <w:spacing w:before="0" w:line="276" w:lineRule="auto"/>
              <w:ind w:left="432"/>
              <w:rPr>
                <w:rFonts w:eastAsia="Times New Roman"/>
                <w:sz w:val="20"/>
                <w:szCs w:val="20"/>
                <w:lang w:eastAsia="en-GB"/>
              </w:rPr>
            </w:pPr>
            <w:r w:rsidRPr="00E04461">
              <w:rPr>
                <w:rFonts w:eastAsia="Times New Roman"/>
                <w:sz w:val="20"/>
                <w:szCs w:val="20"/>
                <w:lang w:eastAsia="en-GB"/>
              </w:rPr>
              <w:t>After the successful completion of this course the student will be able to:</w:t>
            </w:r>
          </w:p>
          <w:p w:rsidR="00324F4E" w:rsidRPr="00E04461" w:rsidRDefault="00324F4E" w:rsidP="009262B4">
            <w:pPr>
              <w:pStyle w:val="ListParagraph"/>
              <w:numPr>
                <w:ilvl w:val="0"/>
                <w:numId w:val="29"/>
              </w:numPr>
              <w:spacing w:before="0" w:line="276" w:lineRule="auto"/>
              <w:ind w:left="432"/>
              <w:rPr>
                <w:rFonts w:eastAsia="Times New Roman"/>
                <w:sz w:val="20"/>
                <w:szCs w:val="20"/>
                <w:lang w:eastAsia="en-GB"/>
              </w:rPr>
            </w:pPr>
            <w:r w:rsidRPr="00E04461">
              <w:rPr>
                <w:rFonts w:eastAsia="Times New Roman"/>
                <w:sz w:val="20"/>
                <w:szCs w:val="20"/>
                <w:lang w:eastAsia="en-GB"/>
              </w:rPr>
              <w:t xml:space="preserve">Differentiate between various architectures </w:t>
            </w:r>
          </w:p>
          <w:p w:rsidR="00324F4E" w:rsidRPr="00E04461" w:rsidRDefault="00324F4E" w:rsidP="009262B4">
            <w:pPr>
              <w:pStyle w:val="ListParagraph"/>
              <w:numPr>
                <w:ilvl w:val="0"/>
                <w:numId w:val="29"/>
              </w:numPr>
              <w:spacing w:before="0" w:line="276" w:lineRule="auto"/>
              <w:ind w:left="432"/>
              <w:rPr>
                <w:rFonts w:eastAsia="Times New Roman"/>
                <w:sz w:val="20"/>
                <w:szCs w:val="20"/>
                <w:lang w:eastAsia="en-GB"/>
              </w:rPr>
            </w:pPr>
            <w:r w:rsidRPr="00E04461">
              <w:rPr>
                <w:rFonts w:eastAsia="Times New Roman"/>
                <w:sz w:val="20"/>
                <w:szCs w:val="20"/>
                <w:lang w:eastAsia="en-GB"/>
              </w:rPr>
              <w:t>Compare the performance of computer systems</w:t>
            </w:r>
          </w:p>
          <w:p w:rsidR="00324F4E" w:rsidRPr="00E04461" w:rsidRDefault="00324F4E" w:rsidP="009262B4">
            <w:pPr>
              <w:pStyle w:val="ListParagraph"/>
              <w:numPr>
                <w:ilvl w:val="0"/>
                <w:numId w:val="29"/>
              </w:numPr>
              <w:spacing w:before="0" w:line="276" w:lineRule="auto"/>
              <w:ind w:left="432"/>
              <w:rPr>
                <w:rFonts w:eastAsia="Times New Roman"/>
                <w:sz w:val="20"/>
                <w:szCs w:val="20"/>
                <w:lang w:eastAsia="en-GB"/>
              </w:rPr>
            </w:pPr>
            <w:r w:rsidRPr="00E04461">
              <w:rPr>
                <w:rFonts w:eastAsia="Times New Roman"/>
                <w:sz w:val="20"/>
                <w:szCs w:val="20"/>
                <w:lang w:eastAsia="en-GB"/>
              </w:rPr>
              <w:t xml:space="preserve"> Design instruction set of a computer</w:t>
            </w:r>
          </w:p>
          <w:p w:rsidR="00324F4E" w:rsidRPr="00E04461" w:rsidRDefault="00324F4E" w:rsidP="009262B4">
            <w:pPr>
              <w:pStyle w:val="ListParagraph"/>
              <w:numPr>
                <w:ilvl w:val="0"/>
                <w:numId w:val="29"/>
              </w:numPr>
              <w:spacing w:before="0" w:line="276" w:lineRule="auto"/>
              <w:ind w:left="432"/>
              <w:rPr>
                <w:rFonts w:eastAsia="Times New Roman"/>
                <w:sz w:val="20"/>
                <w:szCs w:val="20"/>
                <w:lang w:eastAsia="en-GB"/>
              </w:rPr>
            </w:pPr>
            <w:r w:rsidRPr="00E04461">
              <w:rPr>
                <w:rFonts w:eastAsia="Times New Roman"/>
                <w:sz w:val="20"/>
                <w:szCs w:val="20"/>
                <w:lang w:eastAsia="en-GB"/>
              </w:rPr>
              <w:t xml:space="preserve"> Design an instruction pipeline</w:t>
            </w:r>
          </w:p>
          <w:p w:rsidR="00324F4E" w:rsidRPr="00E04461" w:rsidRDefault="00324F4E" w:rsidP="009262B4">
            <w:pPr>
              <w:pStyle w:val="ListParagraph"/>
              <w:numPr>
                <w:ilvl w:val="0"/>
                <w:numId w:val="29"/>
              </w:numPr>
              <w:spacing w:before="0" w:line="276" w:lineRule="auto"/>
              <w:ind w:left="432"/>
              <w:rPr>
                <w:rFonts w:eastAsia="Times New Roman"/>
                <w:sz w:val="20"/>
                <w:szCs w:val="20"/>
                <w:lang w:eastAsia="en-GB"/>
              </w:rPr>
            </w:pPr>
            <w:r w:rsidRPr="00E04461">
              <w:rPr>
                <w:rFonts w:eastAsia="Times New Roman"/>
                <w:sz w:val="20"/>
                <w:szCs w:val="20"/>
                <w:lang w:eastAsia="en-GB"/>
              </w:rPr>
              <w:t xml:space="preserve"> Evaluate the performance of an instruction pipeline</w:t>
            </w:r>
          </w:p>
          <w:p w:rsidR="00324F4E" w:rsidRPr="00E04461" w:rsidRDefault="00324F4E" w:rsidP="009262B4">
            <w:pPr>
              <w:pStyle w:val="ListParagraph"/>
              <w:numPr>
                <w:ilvl w:val="0"/>
                <w:numId w:val="29"/>
              </w:numPr>
              <w:spacing w:before="0" w:line="276" w:lineRule="auto"/>
              <w:ind w:left="432"/>
              <w:rPr>
                <w:rFonts w:eastAsia="Times New Roman"/>
                <w:sz w:val="20"/>
                <w:szCs w:val="20"/>
                <w:lang w:eastAsia="en-GB"/>
              </w:rPr>
            </w:pPr>
            <w:r w:rsidRPr="00E04461">
              <w:rPr>
                <w:rFonts w:eastAsia="Times New Roman"/>
                <w:sz w:val="20"/>
                <w:szCs w:val="20"/>
                <w:lang w:eastAsia="en-GB"/>
              </w:rPr>
              <w:t xml:space="preserve"> Categorize the computers</w:t>
            </w:r>
          </w:p>
          <w:p w:rsidR="00324F4E" w:rsidRPr="00E04461" w:rsidRDefault="00324F4E" w:rsidP="009262B4">
            <w:pPr>
              <w:pStyle w:val="ListParagraph"/>
              <w:numPr>
                <w:ilvl w:val="0"/>
                <w:numId w:val="29"/>
              </w:numPr>
              <w:spacing w:before="0" w:line="276" w:lineRule="auto"/>
              <w:ind w:left="432"/>
              <w:rPr>
                <w:rFonts w:eastAsia="Times New Roman"/>
                <w:sz w:val="20"/>
                <w:szCs w:val="20"/>
                <w:lang w:eastAsia="en-GB"/>
              </w:rPr>
            </w:pPr>
            <w:r w:rsidRPr="00E04461">
              <w:rPr>
                <w:rFonts w:eastAsia="Times New Roman"/>
                <w:sz w:val="20"/>
                <w:szCs w:val="20"/>
                <w:lang w:eastAsia="en-GB"/>
              </w:rPr>
              <w:t xml:space="preserve"> Explore parallelism in programs</w:t>
            </w:r>
          </w:p>
          <w:p w:rsidR="00324F4E" w:rsidRPr="00E04461" w:rsidRDefault="00324F4E" w:rsidP="009262B4">
            <w:pPr>
              <w:pStyle w:val="NormalWeb"/>
              <w:spacing w:before="0" w:beforeAutospacing="0" w:after="0" w:afterAutospacing="0"/>
              <w:ind w:right="531"/>
              <w:rPr>
                <w:sz w:val="20"/>
                <w:szCs w:val="20"/>
              </w:rPr>
            </w:pPr>
            <w:r w:rsidRPr="00E04461">
              <w:rPr>
                <w:sz w:val="20"/>
                <w:szCs w:val="20"/>
              </w:rPr>
              <w:t xml:space="preserve"> Analyse the performance of multi-processor and multi core systems</w:t>
            </w:r>
          </w:p>
        </w:tc>
      </w:tr>
      <w:tr w:rsidR="00324F4E" w:rsidRPr="00E04461" w:rsidTr="009262B4">
        <w:trPr>
          <w:gridAfter w:val="1"/>
          <w:wAfter w:w="70" w:type="dxa"/>
          <w:trHeight w:val="260"/>
        </w:trPr>
        <w:tc>
          <w:tcPr>
            <w:tcW w:w="0" w:type="auto"/>
            <w:tcBorders>
              <w:top w:val="nil"/>
              <w:left w:val="single" w:sz="8" w:space="0" w:color="auto"/>
              <w:bottom w:val="nil"/>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p>
        </w:tc>
        <w:tc>
          <w:tcPr>
            <w:tcW w:w="7997" w:type="dxa"/>
            <w:gridSpan w:val="2"/>
            <w:tcBorders>
              <w:top w:val="nil"/>
              <w:left w:val="nil"/>
              <w:bottom w:val="nil"/>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Outline syllabus: </w:t>
            </w:r>
          </w:p>
        </w:tc>
      </w:tr>
      <w:tr w:rsidR="00324F4E" w:rsidRPr="00E04461" w:rsidTr="009262B4">
        <w:trPr>
          <w:trHeight w:val="2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7.01</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A</w:t>
            </w:r>
          </w:p>
        </w:tc>
        <w:tc>
          <w:tcPr>
            <w:tcW w:w="6635" w:type="dxa"/>
            <w:gridSpan w:val="2"/>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rPr>
                <w:rFonts w:ascii="Times New Roman" w:hAnsi="Times New Roman" w:cs="Times New Roman"/>
                <w:b/>
                <w:sz w:val="20"/>
                <w:szCs w:val="20"/>
              </w:rPr>
            </w:pPr>
            <w:r w:rsidRPr="00E04461">
              <w:rPr>
                <w:rFonts w:ascii="Times New Roman" w:hAnsi="Times New Roman" w:cs="Times New Roman"/>
                <w:b/>
                <w:sz w:val="20"/>
                <w:szCs w:val="20"/>
              </w:rPr>
              <w:t xml:space="preserve">Memory Hierarchy </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7.02</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A Topic 1</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Memory Hierarchy, Cache Organization,</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7.03</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A Topic 2</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pStyle w:val="NormalWeb"/>
              <w:rPr>
                <w:sz w:val="20"/>
                <w:szCs w:val="20"/>
              </w:rPr>
            </w:pPr>
            <w:r w:rsidRPr="00E04461">
              <w:rPr>
                <w:sz w:val="20"/>
                <w:szCs w:val="20"/>
              </w:rPr>
              <w:t xml:space="preserve">Techniques to reduce the cache </w:t>
            </w:r>
            <w:proofErr w:type="spellStart"/>
            <w:r w:rsidRPr="00E04461">
              <w:rPr>
                <w:sz w:val="20"/>
                <w:szCs w:val="20"/>
              </w:rPr>
              <w:t>misses,cache</w:t>
            </w:r>
            <w:proofErr w:type="spellEnd"/>
            <w:r w:rsidRPr="00E04461">
              <w:rPr>
                <w:sz w:val="20"/>
                <w:szCs w:val="20"/>
              </w:rPr>
              <w:t xml:space="preserve"> penalties, cache hit times, Effect of Main memory Bandwidth, effect of bus – width</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7.04</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A Topic 3</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 xml:space="preserve">, memory access time, virtual memory, Amdahl’s Law </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7.05</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B</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b/>
                <w:bCs/>
                <w:sz w:val="20"/>
                <w:szCs w:val="20"/>
                <w:lang w:val="en-GB"/>
              </w:rPr>
              <w:t xml:space="preserve">Pipelining </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7.06</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B Topic 1</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 xml:space="preserve">Review of Pipelining , Examples of some pipeline in modern processors, </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7.07</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B Topic 2</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 xml:space="preserve">Pipeline Hazards, data Hazards, control hazards, Techniques to handle Hazard , </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7.08</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B Topic 3</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 xml:space="preserve">Performance improvement with pipelines and effect of hazards on the performance. </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7.09</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C</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b/>
                <w:bCs/>
                <w:sz w:val="20"/>
                <w:szCs w:val="20"/>
                <w:lang w:val="en-GB"/>
              </w:rPr>
              <w:t>VECTOR AND ARRAY PROCESSORS</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7.10</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C Topic 1</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 xml:space="preserve">Flynn’s classification, SIMD/MISD/MIMD, </w:t>
            </w:r>
            <w:proofErr w:type="spellStart"/>
            <w:r w:rsidRPr="00E04461">
              <w:rPr>
                <w:rFonts w:ascii="Times New Roman" w:hAnsi="Times New Roman" w:cs="Times New Roman"/>
                <w:sz w:val="20"/>
                <w:szCs w:val="20"/>
                <w:lang w:val="en-GB"/>
              </w:rPr>
              <w:t>Feng’s</w:t>
            </w:r>
            <w:proofErr w:type="spellEnd"/>
            <w:r w:rsidRPr="00E04461">
              <w:rPr>
                <w:rFonts w:ascii="Times New Roman" w:hAnsi="Times New Roman" w:cs="Times New Roman"/>
                <w:sz w:val="20"/>
                <w:szCs w:val="20"/>
                <w:lang w:val="en-GB"/>
              </w:rPr>
              <w:t xml:space="preserve"> classification,</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7.11</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C Topic 2</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 xml:space="preserve">Array processors, comparisons with vector </w:t>
            </w:r>
            <w:proofErr w:type="gramStart"/>
            <w:r w:rsidRPr="00E04461">
              <w:rPr>
                <w:rFonts w:ascii="Times New Roman" w:hAnsi="Times New Roman" w:cs="Times New Roman"/>
                <w:sz w:val="20"/>
                <w:szCs w:val="20"/>
                <w:lang w:val="en-GB"/>
              </w:rPr>
              <w:t>processor ,</w:t>
            </w:r>
            <w:proofErr w:type="gramEnd"/>
            <w:r w:rsidRPr="00E04461">
              <w:rPr>
                <w:rFonts w:ascii="Times New Roman" w:hAnsi="Times New Roman" w:cs="Times New Roman"/>
                <w:sz w:val="20"/>
                <w:szCs w:val="20"/>
                <w:lang w:val="en-GB"/>
              </w:rPr>
              <w:t xml:space="preserve"> example of array processor such as MMX technology. </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7.12</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C Topic 3</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 xml:space="preserve"> Vector Processors- Use and </w:t>
            </w:r>
            <w:proofErr w:type="gramStart"/>
            <w:r w:rsidRPr="00E04461">
              <w:rPr>
                <w:rFonts w:ascii="Times New Roman" w:hAnsi="Times New Roman" w:cs="Times New Roman"/>
                <w:sz w:val="20"/>
                <w:szCs w:val="20"/>
                <w:lang w:val="en-GB"/>
              </w:rPr>
              <w:t>effectiveness ,</w:t>
            </w:r>
            <w:proofErr w:type="gramEnd"/>
            <w:r w:rsidRPr="00E04461">
              <w:rPr>
                <w:rFonts w:ascii="Times New Roman" w:hAnsi="Times New Roman" w:cs="Times New Roman"/>
                <w:sz w:val="20"/>
                <w:szCs w:val="20"/>
                <w:lang w:val="en-GB"/>
              </w:rPr>
              <w:t xml:space="preserve"> memory to memory architecture , vector register architecture, vector length, and stride issue, compiler effectiveness in vector processors.</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7.13</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D</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b/>
                <w:bCs/>
                <w:sz w:val="20"/>
                <w:szCs w:val="20"/>
                <w:lang w:val="en-GB"/>
              </w:rPr>
              <w:t xml:space="preserve">Addressing modes and Instructions Set &amp; RISC </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7.14</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D Topic 1</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 xml:space="preserve">RISC architectures , addressing modes , instruction formats, </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7.15</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 xml:space="preserve">Unit D Topic </w:t>
            </w:r>
            <w:r w:rsidRPr="00E04461">
              <w:rPr>
                <w:rFonts w:ascii="Times New Roman" w:hAnsi="Times New Roman" w:cs="Times New Roman"/>
                <w:sz w:val="20"/>
                <w:szCs w:val="20"/>
                <w:lang w:val="en-GB"/>
              </w:rPr>
              <w:lastRenderedPageBreak/>
              <w:t>2</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lastRenderedPageBreak/>
              <w:t xml:space="preserve">Effect of simplification on the performance </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lastRenderedPageBreak/>
              <w:t>7.16</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D Topic 3</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 Example processors such as MIPS, PA-RISC, SPARC, Power PC etc.</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7.17</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E</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b/>
                <w:bCs/>
                <w:sz w:val="20"/>
                <w:szCs w:val="20"/>
                <w:lang w:val="en-GB"/>
              </w:rPr>
              <w:t xml:space="preserve"> MULTI PROCESSOR SYSTEMS</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7.18</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E Topic 1</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pStyle w:val="NormalWeb"/>
              <w:rPr>
                <w:sz w:val="20"/>
                <w:szCs w:val="20"/>
              </w:rPr>
            </w:pPr>
            <w:r w:rsidRPr="00E04461">
              <w:rPr>
                <w:sz w:val="20"/>
                <w:szCs w:val="20"/>
              </w:rPr>
              <w:t xml:space="preserve">MIMD Multi processor systems, Centralized shared architecture, distributed shared memory architecture, </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7.19</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E Topic 2</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pStyle w:val="NormalWeb"/>
              <w:rPr>
                <w:sz w:val="20"/>
                <w:szCs w:val="20"/>
              </w:rPr>
            </w:pPr>
            <w:r w:rsidRPr="00E04461">
              <w:rPr>
                <w:sz w:val="20"/>
                <w:szCs w:val="20"/>
              </w:rPr>
              <w:t xml:space="preserve">Synchronization and memory consistency models, message passing architecture , compiler issues, </w:t>
            </w:r>
          </w:p>
        </w:tc>
      </w:tr>
      <w:tr w:rsidR="00324F4E" w:rsidRPr="00E04461" w:rsidTr="009262B4">
        <w:trPr>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7.20</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Unit E Topic 3</w:t>
            </w:r>
          </w:p>
        </w:tc>
        <w:tc>
          <w:tcPr>
            <w:tcW w:w="6635"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 xml:space="preserve">Data Flow architectures , Interconnection Networks </w:t>
            </w:r>
          </w:p>
        </w:tc>
      </w:tr>
      <w:tr w:rsidR="00324F4E" w:rsidRPr="00E04461" w:rsidTr="009262B4">
        <w:trPr>
          <w:gridAfter w:val="1"/>
          <w:wAfter w:w="70" w:type="dxa"/>
          <w:trHeight w:val="296"/>
        </w:trPr>
        <w:tc>
          <w:tcPr>
            <w:tcW w:w="0" w:type="auto"/>
            <w:tcBorders>
              <w:top w:val="nil"/>
              <w:left w:val="single" w:sz="8" w:space="0" w:color="auto"/>
              <w:bottom w:val="nil"/>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9</w:t>
            </w:r>
          </w:p>
        </w:tc>
        <w:tc>
          <w:tcPr>
            <w:tcW w:w="7997"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jc w:val="center"/>
              <w:rPr>
                <w:rFonts w:ascii="Times New Roman" w:hAnsi="Times New Roman" w:cs="Times New Roman"/>
                <w:b/>
                <w:sz w:val="20"/>
                <w:szCs w:val="20"/>
              </w:rPr>
            </w:pPr>
            <w:r w:rsidRPr="00E04461">
              <w:rPr>
                <w:rFonts w:ascii="Times New Roman" w:hAnsi="Times New Roman" w:cs="Times New Roman"/>
                <w:b/>
                <w:sz w:val="20"/>
                <w:szCs w:val="20"/>
                <w:lang w:val="en-GB"/>
              </w:rPr>
              <w:t>Reading Content</w:t>
            </w:r>
          </w:p>
        </w:tc>
      </w:tr>
      <w:tr w:rsidR="00324F4E" w:rsidRPr="00E04461" w:rsidTr="009262B4">
        <w:trPr>
          <w:gridAfter w:val="1"/>
          <w:wAfter w:w="70" w:type="dxa"/>
          <w:trHeight w:val="20"/>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9.1</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Text book</w:t>
            </w:r>
          </w:p>
        </w:tc>
        <w:tc>
          <w:tcPr>
            <w:tcW w:w="656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tcPr>
          <w:p w:rsidR="00324F4E" w:rsidRPr="00E04461" w:rsidRDefault="00324F4E" w:rsidP="009262B4">
            <w:pPr>
              <w:pStyle w:val="NormalWeb"/>
              <w:spacing w:before="0" w:beforeAutospacing="0" w:after="0" w:afterAutospacing="0"/>
              <w:ind w:left="342"/>
              <w:rPr>
                <w:sz w:val="20"/>
                <w:szCs w:val="20"/>
              </w:rPr>
            </w:pPr>
            <w:r w:rsidRPr="00E04461">
              <w:rPr>
                <w:sz w:val="20"/>
                <w:szCs w:val="20"/>
              </w:rPr>
              <w:t xml:space="preserve">1.  Advanced Computer Architecture, Kai Hwang, Mc </w:t>
            </w:r>
            <w:proofErr w:type="spellStart"/>
            <w:r w:rsidRPr="00E04461">
              <w:rPr>
                <w:sz w:val="20"/>
                <w:szCs w:val="20"/>
              </w:rPr>
              <w:t>Graw</w:t>
            </w:r>
            <w:proofErr w:type="spellEnd"/>
            <w:r w:rsidRPr="00E04461">
              <w:rPr>
                <w:sz w:val="20"/>
                <w:szCs w:val="20"/>
              </w:rPr>
              <w:t xml:space="preserve"> Hill,      </w:t>
            </w:r>
            <w:r w:rsidRPr="00E04461">
              <w:rPr>
                <w:rStyle w:val="apple-converted-space"/>
                <w:sz w:val="20"/>
                <w:szCs w:val="20"/>
              </w:rPr>
              <w:t> </w:t>
            </w:r>
            <w:r w:rsidRPr="00E04461">
              <w:rPr>
                <w:sz w:val="20"/>
                <w:szCs w:val="20"/>
              </w:rPr>
              <w:t xml:space="preserve">Computer </w:t>
            </w:r>
          </w:p>
        </w:tc>
      </w:tr>
      <w:tr w:rsidR="00324F4E" w:rsidRPr="00E04461" w:rsidTr="009262B4">
        <w:trPr>
          <w:gridAfter w:val="1"/>
          <w:wAfter w:w="70" w:type="dxa"/>
          <w:trHeight w:val="2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rPr>
                <w:rFonts w:ascii="Times New Roman" w:hAnsi="Times New Roman" w:cs="Times New Roman"/>
                <w:sz w:val="20"/>
                <w:szCs w:val="20"/>
              </w:rPr>
            </w:pPr>
            <w:r w:rsidRPr="00E04461">
              <w:rPr>
                <w:rFonts w:ascii="Times New Roman" w:hAnsi="Times New Roman" w:cs="Times New Roman"/>
                <w:sz w:val="20"/>
                <w:szCs w:val="20"/>
                <w:lang w:val="en-GB"/>
              </w:rPr>
              <w:t>9.2</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ind w:left="7" w:right="337"/>
              <w:rPr>
                <w:rFonts w:ascii="Times New Roman" w:hAnsi="Times New Roman" w:cs="Times New Roman"/>
                <w:sz w:val="20"/>
                <w:szCs w:val="20"/>
              </w:rPr>
            </w:pPr>
            <w:r w:rsidRPr="00E04461">
              <w:rPr>
                <w:rFonts w:ascii="Times New Roman" w:hAnsi="Times New Roman" w:cs="Times New Roman"/>
                <w:sz w:val="20"/>
                <w:szCs w:val="20"/>
                <w:lang w:val="en-GB"/>
              </w:rPr>
              <w:t>Other references</w:t>
            </w:r>
          </w:p>
        </w:tc>
        <w:tc>
          <w:tcPr>
            <w:tcW w:w="65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324F4E" w:rsidRPr="00E04461" w:rsidRDefault="00324F4E" w:rsidP="009262B4">
            <w:pPr>
              <w:pStyle w:val="NormalWeb"/>
              <w:spacing w:before="0" w:beforeAutospacing="0" w:after="0" w:afterAutospacing="0"/>
              <w:jc w:val="both"/>
              <w:rPr>
                <w:sz w:val="20"/>
                <w:szCs w:val="20"/>
              </w:rPr>
            </w:pPr>
            <w:r w:rsidRPr="00E04461">
              <w:rPr>
                <w:sz w:val="20"/>
                <w:szCs w:val="20"/>
              </w:rPr>
              <w:t>1.      </w:t>
            </w:r>
            <w:r w:rsidRPr="00E04461">
              <w:rPr>
                <w:rStyle w:val="apple-converted-space"/>
                <w:sz w:val="20"/>
                <w:szCs w:val="20"/>
              </w:rPr>
              <w:t> </w:t>
            </w:r>
            <w:r w:rsidRPr="00E04461">
              <w:rPr>
                <w:sz w:val="20"/>
                <w:szCs w:val="20"/>
              </w:rPr>
              <w:t xml:space="preserve">Computer Organization and Architecture </w:t>
            </w:r>
            <w:proofErr w:type="gramStart"/>
            <w:r w:rsidRPr="00E04461">
              <w:rPr>
                <w:sz w:val="20"/>
                <w:szCs w:val="20"/>
              </w:rPr>
              <w:t>( TMH</w:t>
            </w:r>
            <w:proofErr w:type="gramEnd"/>
            <w:r w:rsidRPr="00E04461">
              <w:rPr>
                <w:sz w:val="20"/>
                <w:szCs w:val="20"/>
              </w:rPr>
              <w:t xml:space="preserve"> WBUT series), </w:t>
            </w:r>
            <w:proofErr w:type="spellStart"/>
            <w:r w:rsidRPr="00E04461">
              <w:rPr>
                <w:sz w:val="20"/>
                <w:szCs w:val="20"/>
              </w:rPr>
              <w:t>Ghosh</w:t>
            </w:r>
            <w:proofErr w:type="spellEnd"/>
            <w:r w:rsidRPr="00E04461">
              <w:rPr>
                <w:sz w:val="20"/>
                <w:szCs w:val="20"/>
              </w:rPr>
              <w:t xml:space="preserve"> &amp; Pal , TMH</w:t>
            </w:r>
            <w:r w:rsidRPr="00E04461">
              <w:rPr>
                <w:sz w:val="20"/>
                <w:szCs w:val="20"/>
              </w:rPr>
              <w:br/>
              <w:t>2.      </w:t>
            </w:r>
            <w:r w:rsidRPr="00E04461">
              <w:rPr>
                <w:rStyle w:val="apple-converted-space"/>
                <w:sz w:val="20"/>
                <w:szCs w:val="20"/>
              </w:rPr>
              <w:t> </w:t>
            </w:r>
            <w:r w:rsidRPr="00E04461">
              <w:rPr>
                <w:sz w:val="20"/>
                <w:szCs w:val="20"/>
              </w:rPr>
              <w:t>Computer</w:t>
            </w:r>
            <w:proofErr w:type="gramStart"/>
            <w:r w:rsidRPr="00E04461">
              <w:rPr>
                <w:sz w:val="20"/>
                <w:szCs w:val="20"/>
              </w:rPr>
              <w:t>  Architecture</w:t>
            </w:r>
            <w:proofErr w:type="gramEnd"/>
            <w:r w:rsidRPr="00E04461">
              <w:rPr>
                <w:sz w:val="20"/>
                <w:szCs w:val="20"/>
              </w:rPr>
              <w:t xml:space="preserve"> A quantitative approach, </w:t>
            </w:r>
            <w:proofErr w:type="spellStart"/>
            <w:r w:rsidRPr="00E04461">
              <w:rPr>
                <w:sz w:val="20"/>
                <w:szCs w:val="20"/>
              </w:rPr>
              <w:t>Henssey</w:t>
            </w:r>
            <w:proofErr w:type="spellEnd"/>
            <w:r w:rsidRPr="00E04461">
              <w:rPr>
                <w:sz w:val="20"/>
                <w:szCs w:val="20"/>
              </w:rPr>
              <w:t>, Peterson, Morgan Kaufman.</w:t>
            </w:r>
          </w:p>
          <w:p w:rsidR="00324F4E" w:rsidRPr="00E04461" w:rsidRDefault="00324F4E" w:rsidP="009262B4">
            <w:pPr>
              <w:pStyle w:val="NormalWeb"/>
              <w:spacing w:before="0" w:beforeAutospacing="0" w:after="0" w:afterAutospacing="0"/>
              <w:jc w:val="both"/>
              <w:rPr>
                <w:sz w:val="20"/>
                <w:szCs w:val="20"/>
              </w:rPr>
            </w:pPr>
            <w:r w:rsidRPr="00E04461">
              <w:rPr>
                <w:sz w:val="20"/>
                <w:szCs w:val="20"/>
              </w:rPr>
              <w:t>3.       Internet as a resource for reference</w:t>
            </w:r>
          </w:p>
          <w:p w:rsidR="00324F4E" w:rsidRPr="00E04461" w:rsidRDefault="00324F4E" w:rsidP="009262B4">
            <w:pPr>
              <w:pStyle w:val="NormalWeb"/>
              <w:jc w:val="both"/>
              <w:rPr>
                <w:sz w:val="20"/>
                <w:szCs w:val="20"/>
              </w:rPr>
            </w:pPr>
          </w:p>
        </w:tc>
      </w:tr>
    </w:tbl>
    <w:p w:rsidR="00324F4E" w:rsidRDefault="00324F4E" w:rsidP="00830A38">
      <w:pPr>
        <w:jc w:val="both"/>
        <w:rPr>
          <w:rFonts w:ascii="Times New Roman" w:hAnsi="Times New Roman" w:cs="Times New Roman"/>
          <w:sz w:val="20"/>
          <w:szCs w:val="20"/>
        </w:rPr>
      </w:pPr>
    </w:p>
    <w:p w:rsidR="00324F4E" w:rsidRDefault="00324F4E">
      <w:pPr>
        <w:rPr>
          <w:rFonts w:ascii="Times New Roman" w:hAnsi="Times New Roman" w:cs="Times New Roman"/>
          <w:sz w:val="20"/>
          <w:szCs w:val="20"/>
        </w:rPr>
      </w:pPr>
      <w:r>
        <w:rPr>
          <w:rFonts w:ascii="Times New Roman" w:hAnsi="Times New Roman" w:cs="Times New Roman"/>
          <w:sz w:val="20"/>
          <w:szCs w:val="20"/>
        </w:rPr>
        <w:br w:type="page"/>
      </w:r>
    </w:p>
    <w:p w:rsidR="0061761E" w:rsidRDefault="00324F4E" w:rsidP="00830A38">
      <w:pPr>
        <w:jc w:val="both"/>
        <w:rPr>
          <w:rFonts w:ascii="Times New Roman" w:hAnsi="Times New Roman" w:cs="Times New Roman"/>
          <w:sz w:val="20"/>
          <w:szCs w:val="20"/>
        </w:rPr>
      </w:pPr>
      <w:r>
        <w:rPr>
          <w:rFonts w:ascii="Times New Roman" w:hAnsi="Times New Roman" w:cs="Times New Roman"/>
          <w:sz w:val="20"/>
          <w:szCs w:val="20"/>
        </w:rPr>
        <w:lastRenderedPageBreak/>
        <w:t>DE-VI</w:t>
      </w:r>
    </w:p>
    <w:tbl>
      <w:tblPr>
        <w:tblW w:w="10183" w:type="dxa"/>
        <w:tblInd w:w="95" w:type="dxa"/>
        <w:tblLook w:val="04A0"/>
      </w:tblPr>
      <w:tblGrid>
        <w:gridCol w:w="607"/>
        <w:gridCol w:w="1386"/>
        <w:gridCol w:w="288"/>
        <w:gridCol w:w="527"/>
        <w:gridCol w:w="1915"/>
        <w:gridCol w:w="2803"/>
        <w:gridCol w:w="2657"/>
      </w:tblGrid>
      <w:tr w:rsidR="0097211F" w:rsidRPr="004E5D72"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1</w:t>
            </w:r>
          </w:p>
        </w:tc>
        <w:tc>
          <w:tcPr>
            <w:tcW w:w="1674" w:type="dxa"/>
            <w:gridSpan w:val="2"/>
            <w:tcBorders>
              <w:top w:val="single" w:sz="4" w:space="0" w:color="auto"/>
              <w:left w:val="nil"/>
              <w:bottom w:val="single" w:sz="4" w:space="0" w:color="auto"/>
              <w:right w:val="single" w:sz="4" w:space="0" w:color="auto"/>
            </w:tcBorders>
            <w:shd w:val="clear" w:color="auto" w:fill="auto"/>
            <w:hideMark/>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Course Code</w:t>
            </w:r>
          </w:p>
        </w:tc>
        <w:tc>
          <w:tcPr>
            <w:tcW w:w="7902" w:type="dxa"/>
            <w:gridSpan w:val="4"/>
            <w:tcBorders>
              <w:top w:val="single" w:sz="4" w:space="0" w:color="auto"/>
              <w:left w:val="nil"/>
              <w:bottom w:val="single" w:sz="4" w:space="0" w:color="auto"/>
              <w:right w:val="single" w:sz="4" w:space="0" w:color="auto"/>
            </w:tcBorders>
            <w:shd w:val="clear" w:color="auto" w:fill="auto"/>
            <w:hideMark/>
          </w:tcPr>
          <w:p w:rsidR="0097211F" w:rsidRPr="004E5D72" w:rsidRDefault="0097211F" w:rsidP="009262B4">
            <w:pPr>
              <w:pStyle w:val="NormalWeb"/>
              <w:spacing w:before="0" w:beforeAutospacing="0" w:after="0" w:afterAutospacing="0"/>
              <w:textAlignment w:val="bottom"/>
              <w:rPr>
                <w:b/>
                <w:sz w:val="20"/>
                <w:szCs w:val="20"/>
              </w:rPr>
            </w:pPr>
            <w:r>
              <w:rPr>
                <w:b/>
                <w:sz w:val="20"/>
                <w:szCs w:val="20"/>
              </w:rPr>
              <w:t>CSE447</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2</w:t>
            </w:r>
          </w:p>
        </w:tc>
        <w:tc>
          <w:tcPr>
            <w:tcW w:w="1674" w:type="dxa"/>
            <w:gridSpan w:val="2"/>
            <w:tcBorders>
              <w:top w:val="nil"/>
              <w:left w:val="nil"/>
              <w:bottom w:val="single" w:sz="4" w:space="0" w:color="auto"/>
              <w:right w:val="single" w:sz="4" w:space="0" w:color="auto"/>
            </w:tcBorders>
            <w:shd w:val="clear" w:color="auto" w:fill="auto"/>
            <w:hideMark/>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Course Title</w:t>
            </w:r>
          </w:p>
        </w:tc>
        <w:tc>
          <w:tcPr>
            <w:tcW w:w="7902" w:type="dxa"/>
            <w:gridSpan w:val="4"/>
            <w:tcBorders>
              <w:top w:val="nil"/>
              <w:left w:val="nil"/>
              <w:bottom w:val="single" w:sz="4" w:space="0" w:color="auto"/>
              <w:right w:val="single" w:sz="4" w:space="0" w:color="auto"/>
            </w:tcBorders>
            <w:shd w:val="clear" w:color="auto" w:fill="auto"/>
            <w:hideMark/>
          </w:tcPr>
          <w:p w:rsidR="0097211F" w:rsidRPr="004E5D72" w:rsidRDefault="0097211F" w:rsidP="009262B4">
            <w:pPr>
              <w:pStyle w:val="NormalWeb"/>
              <w:spacing w:before="0" w:beforeAutospacing="0" w:after="0" w:afterAutospacing="0"/>
              <w:textAlignment w:val="bottom"/>
              <w:rPr>
                <w:b/>
                <w:sz w:val="20"/>
                <w:szCs w:val="20"/>
              </w:rPr>
            </w:pPr>
            <w:r w:rsidRPr="004E5D72">
              <w:rPr>
                <w:b/>
                <w:sz w:val="20"/>
                <w:szCs w:val="20"/>
              </w:rPr>
              <w:t>Big Data Analytics</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3</w:t>
            </w:r>
          </w:p>
        </w:tc>
        <w:tc>
          <w:tcPr>
            <w:tcW w:w="1674" w:type="dxa"/>
            <w:gridSpan w:val="2"/>
            <w:tcBorders>
              <w:top w:val="nil"/>
              <w:left w:val="nil"/>
              <w:bottom w:val="single" w:sz="4" w:space="0" w:color="auto"/>
              <w:right w:val="single" w:sz="4" w:space="0" w:color="auto"/>
            </w:tcBorders>
            <w:shd w:val="clear" w:color="auto" w:fill="auto"/>
            <w:hideMark/>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Credits</w:t>
            </w:r>
          </w:p>
        </w:tc>
        <w:tc>
          <w:tcPr>
            <w:tcW w:w="7902" w:type="dxa"/>
            <w:gridSpan w:val="4"/>
            <w:tcBorders>
              <w:top w:val="nil"/>
              <w:left w:val="nil"/>
              <w:bottom w:val="single" w:sz="4" w:space="0" w:color="auto"/>
              <w:right w:val="single" w:sz="4" w:space="0" w:color="auto"/>
            </w:tcBorders>
            <w:shd w:val="clear" w:color="auto" w:fill="auto"/>
            <w:hideMark/>
          </w:tcPr>
          <w:p w:rsidR="0097211F" w:rsidRPr="004E5D72" w:rsidRDefault="0097211F" w:rsidP="009262B4">
            <w:pPr>
              <w:pStyle w:val="NormalWeb"/>
              <w:spacing w:before="0" w:beforeAutospacing="0" w:after="0" w:afterAutospacing="0"/>
              <w:textAlignment w:val="bottom"/>
              <w:rPr>
                <w:sz w:val="20"/>
                <w:szCs w:val="20"/>
              </w:rPr>
            </w:pPr>
            <w:r>
              <w:rPr>
                <w:sz w:val="20"/>
                <w:szCs w:val="20"/>
              </w:rPr>
              <w:t>3</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4</w:t>
            </w:r>
          </w:p>
        </w:tc>
        <w:tc>
          <w:tcPr>
            <w:tcW w:w="1674" w:type="dxa"/>
            <w:gridSpan w:val="2"/>
            <w:tcBorders>
              <w:top w:val="nil"/>
              <w:left w:val="nil"/>
              <w:bottom w:val="single" w:sz="4" w:space="0" w:color="auto"/>
              <w:right w:val="single" w:sz="4" w:space="0" w:color="auto"/>
            </w:tcBorders>
            <w:shd w:val="clear" w:color="auto" w:fill="auto"/>
            <w:hideMark/>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Contact Hours</w:t>
            </w:r>
          </w:p>
        </w:tc>
        <w:tc>
          <w:tcPr>
            <w:tcW w:w="7902" w:type="dxa"/>
            <w:gridSpan w:val="4"/>
            <w:tcBorders>
              <w:top w:val="nil"/>
              <w:left w:val="nil"/>
              <w:bottom w:val="single" w:sz="4" w:space="0" w:color="auto"/>
              <w:right w:val="single" w:sz="4" w:space="0" w:color="auto"/>
            </w:tcBorders>
            <w:shd w:val="clear" w:color="auto" w:fill="auto"/>
            <w:hideMark/>
          </w:tcPr>
          <w:p w:rsidR="0097211F" w:rsidRPr="004E5D72" w:rsidRDefault="0097211F" w:rsidP="009262B4">
            <w:pPr>
              <w:pStyle w:val="NormalWeb"/>
              <w:spacing w:before="0" w:beforeAutospacing="0" w:after="0" w:afterAutospacing="0"/>
              <w:textAlignment w:val="bottom"/>
              <w:rPr>
                <w:sz w:val="20"/>
                <w:szCs w:val="20"/>
              </w:rPr>
            </w:pPr>
            <w:r w:rsidRPr="004E5D72">
              <w:rPr>
                <w:sz w:val="20"/>
                <w:szCs w:val="20"/>
              </w:rPr>
              <w:t xml:space="preserve"> </w:t>
            </w:r>
            <w:r>
              <w:rPr>
                <w:sz w:val="20"/>
                <w:szCs w:val="20"/>
              </w:rPr>
              <w:t>3-0-0</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5</w:t>
            </w:r>
          </w:p>
        </w:tc>
        <w:tc>
          <w:tcPr>
            <w:tcW w:w="1674" w:type="dxa"/>
            <w:gridSpan w:val="2"/>
            <w:tcBorders>
              <w:top w:val="nil"/>
              <w:left w:val="nil"/>
              <w:bottom w:val="single" w:sz="4" w:space="0" w:color="auto"/>
              <w:right w:val="single" w:sz="4" w:space="0" w:color="auto"/>
            </w:tcBorders>
            <w:shd w:val="clear" w:color="auto" w:fill="auto"/>
            <w:hideMark/>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Course Objective</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ind w:left="432"/>
              <w:rPr>
                <w:sz w:val="20"/>
                <w:szCs w:val="20"/>
                <w:lang w:val="en-US"/>
              </w:rPr>
            </w:pPr>
            <w:r w:rsidRPr="004E5D72">
              <w:rPr>
                <w:sz w:val="20"/>
                <w:szCs w:val="20"/>
                <w:lang w:val="en-US"/>
              </w:rPr>
              <w:t xml:space="preserve">Students should be able to learn about analytics techniques to handle the big </w:t>
            </w:r>
            <w:proofErr w:type="spellStart"/>
            <w:r w:rsidRPr="004E5D72">
              <w:rPr>
                <w:sz w:val="20"/>
                <w:szCs w:val="20"/>
                <w:lang w:val="en-US"/>
              </w:rPr>
              <w:t>datathrough</w:t>
            </w:r>
            <w:proofErr w:type="spellEnd"/>
            <w:r w:rsidRPr="004E5D72">
              <w:rPr>
                <w:sz w:val="20"/>
                <w:szCs w:val="20"/>
                <w:lang w:val="en-US"/>
              </w:rPr>
              <w:t xml:space="preserve"> </w:t>
            </w:r>
            <w:proofErr w:type="spellStart"/>
            <w:r w:rsidRPr="004E5D72">
              <w:rPr>
                <w:sz w:val="20"/>
                <w:szCs w:val="20"/>
                <w:lang w:val="en-US"/>
              </w:rPr>
              <w:t>hadoop</w:t>
            </w:r>
            <w:proofErr w:type="spellEnd"/>
            <w:r w:rsidRPr="004E5D72">
              <w:rPr>
                <w:sz w:val="20"/>
                <w:szCs w:val="20"/>
                <w:lang w:val="en-US"/>
              </w:rPr>
              <w:t xml:space="preserve"> framework.</w:t>
            </w:r>
          </w:p>
          <w:p w:rsidR="0097211F" w:rsidRPr="004E5D72" w:rsidRDefault="0097211F" w:rsidP="009262B4">
            <w:pPr>
              <w:ind w:left="432"/>
              <w:rPr>
                <w:rFonts w:eastAsia="Times New Roman"/>
                <w:color w:val="000000"/>
                <w:sz w:val="20"/>
                <w:szCs w:val="20"/>
                <w:lang w:eastAsia="en-GB"/>
              </w:rPr>
            </w:pP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6</w:t>
            </w:r>
          </w:p>
        </w:tc>
        <w:tc>
          <w:tcPr>
            <w:tcW w:w="1674" w:type="dxa"/>
            <w:gridSpan w:val="2"/>
            <w:tcBorders>
              <w:top w:val="nil"/>
              <w:left w:val="nil"/>
              <w:bottom w:val="single" w:sz="4" w:space="0" w:color="auto"/>
              <w:right w:val="single" w:sz="4" w:space="0" w:color="auto"/>
            </w:tcBorders>
            <w:shd w:val="clear" w:color="auto" w:fill="auto"/>
            <w:vAlign w:val="center"/>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Course Outcomes (CO)</w:t>
            </w:r>
          </w:p>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(Max of 4)</w:t>
            </w:r>
          </w:p>
        </w:tc>
        <w:tc>
          <w:tcPr>
            <w:tcW w:w="7902" w:type="dxa"/>
            <w:gridSpan w:val="4"/>
            <w:tcBorders>
              <w:top w:val="nil"/>
              <w:left w:val="nil"/>
              <w:bottom w:val="single" w:sz="4" w:space="0" w:color="auto"/>
              <w:right w:val="single" w:sz="4" w:space="0" w:color="auto"/>
            </w:tcBorders>
            <w:shd w:val="clear" w:color="auto" w:fill="auto"/>
            <w:hideMark/>
          </w:tcPr>
          <w:p w:rsidR="0097211F" w:rsidRPr="004E5D72" w:rsidRDefault="0097211F" w:rsidP="009262B4">
            <w:pPr>
              <w:ind w:left="432"/>
              <w:rPr>
                <w:rFonts w:eastAsia="Times New Roman"/>
                <w:color w:val="000000"/>
                <w:sz w:val="20"/>
                <w:szCs w:val="20"/>
                <w:lang w:eastAsia="en-GB"/>
              </w:rPr>
            </w:pPr>
            <w:r w:rsidRPr="004E5D72">
              <w:rPr>
                <w:rFonts w:eastAsia="Times New Roman"/>
                <w:color w:val="000000"/>
                <w:sz w:val="20"/>
                <w:szCs w:val="20"/>
                <w:lang w:eastAsia="en-GB"/>
              </w:rPr>
              <w:t xml:space="preserve">On successful completion of this module students will be able to: </w:t>
            </w:r>
          </w:p>
          <w:p w:rsidR="0097211F" w:rsidRPr="004E5D72" w:rsidRDefault="0097211F" w:rsidP="00CE2F65">
            <w:pPr>
              <w:pStyle w:val="ListParagraph"/>
              <w:numPr>
                <w:ilvl w:val="0"/>
                <w:numId w:val="77"/>
              </w:numPr>
              <w:rPr>
                <w:sz w:val="20"/>
                <w:szCs w:val="20"/>
              </w:rPr>
            </w:pPr>
            <w:r w:rsidRPr="004E5D72">
              <w:rPr>
                <w:sz w:val="20"/>
                <w:szCs w:val="20"/>
              </w:rPr>
              <w:t>Explore the fundamental concepts of Big Data analysis</w:t>
            </w:r>
          </w:p>
          <w:p w:rsidR="0097211F" w:rsidRPr="004E5D72" w:rsidRDefault="0097211F" w:rsidP="00CE2F65">
            <w:pPr>
              <w:pStyle w:val="ListParagraph"/>
              <w:numPr>
                <w:ilvl w:val="0"/>
                <w:numId w:val="77"/>
              </w:numPr>
              <w:spacing w:before="0"/>
              <w:rPr>
                <w:sz w:val="20"/>
                <w:szCs w:val="20"/>
                <w:lang w:val="en-US"/>
              </w:rPr>
            </w:pPr>
            <w:r w:rsidRPr="004E5D72">
              <w:rPr>
                <w:sz w:val="20"/>
                <w:szCs w:val="20"/>
              </w:rPr>
              <w:t>Identify and successfully apply appropriate techniques and tools to solve actual Big Data problems (derive value from vast data sets)</w:t>
            </w:r>
          </w:p>
          <w:p w:rsidR="0097211F" w:rsidRPr="004E5D72" w:rsidRDefault="0097211F" w:rsidP="00CE2F65">
            <w:pPr>
              <w:pStyle w:val="ListParagraph"/>
              <w:numPr>
                <w:ilvl w:val="0"/>
                <w:numId w:val="77"/>
              </w:numPr>
              <w:rPr>
                <w:sz w:val="20"/>
                <w:szCs w:val="20"/>
              </w:rPr>
            </w:pPr>
            <w:r w:rsidRPr="004E5D72">
              <w:rPr>
                <w:sz w:val="20"/>
                <w:szCs w:val="20"/>
              </w:rPr>
              <w:t>Examine the distributed and parallel computing and its application for big data analysis</w:t>
            </w:r>
          </w:p>
          <w:p w:rsidR="0097211F" w:rsidRPr="004E5D72" w:rsidRDefault="0097211F" w:rsidP="00CE2F65">
            <w:pPr>
              <w:pStyle w:val="ListParagraph"/>
              <w:numPr>
                <w:ilvl w:val="0"/>
                <w:numId w:val="77"/>
              </w:numPr>
              <w:rPr>
                <w:sz w:val="20"/>
                <w:szCs w:val="20"/>
              </w:rPr>
            </w:pPr>
            <w:proofErr w:type="spellStart"/>
            <w:r w:rsidRPr="004E5D72">
              <w:rPr>
                <w:sz w:val="20"/>
                <w:szCs w:val="20"/>
              </w:rPr>
              <w:t>Analyzehow</w:t>
            </w:r>
            <w:proofErr w:type="spellEnd"/>
            <w:r w:rsidRPr="004E5D72">
              <w:rPr>
                <w:sz w:val="20"/>
                <w:szCs w:val="20"/>
              </w:rPr>
              <w:t xml:space="preserve"> to </w:t>
            </w:r>
            <w:proofErr w:type="spellStart"/>
            <w:r w:rsidRPr="004E5D72">
              <w:rPr>
                <w:sz w:val="20"/>
                <w:szCs w:val="20"/>
              </w:rPr>
              <w:t>dealwith</w:t>
            </w:r>
            <w:proofErr w:type="spellEnd"/>
            <w:r w:rsidRPr="004E5D72">
              <w:rPr>
                <w:sz w:val="20"/>
                <w:szCs w:val="20"/>
              </w:rPr>
              <w:t xml:space="preserve">  huge amount of data and propose scalable solutions </w:t>
            </w:r>
          </w:p>
          <w:p w:rsidR="0097211F" w:rsidRPr="004E5D72" w:rsidRDefault="0097211F" w:rsidP="009262B4">
            <w:pPr>
              <w:pStyle w:val="ListParagraph"/>
              <w:rPr>
                <w:sz w:val="20"/>
                <w:szCs w:val="20"/>
              </w:rPr>
            </w:pPr>
          </w:p>
        </w:tc>
      </w:tr>
      <w:tr w:rsidR="0097211F" w:rsidRPr="004E5D72"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tcPr>
          <w:p w:rsidR="0097211F" w:rsidRPr="004E5D72" w:rsidRDefault="0097211F" w:rsidP="009262B4">
            <w:pPr>
              <w:jc w:val="center"/>
              <w:rPr>
                <w:rFonts w:eastAsia="Times New Roman"/>
                <w:b/>
                <w:color w:val="000000"/>
                <w:sz w:val="20"/>
                <w:szCs w:val="20"/>
                <w:lang w:eastAsia="en-GB"/>
              </w:rPr>
            </w:pPr>
            <w:r w:rsidRPr="004E5D72">
              <w:rPr>
                <w:rFonts w:eastAsia="Times New Roman"/>
                <w:b/>
                <w:color w:val="000000"/>
                <w:sz w:val="20"/>
                <w:szCs w:val="20"/>
                <w:lang w:eastAsia="en-GB"/>
              </w:rPr>
              <w:t>7</w:t>
            </w:r>
          </w:p>
        </w:tc>
        <w:tc>
          <w:tcPr>
            <w:tcW w:w="1674" w:type="dxa"/>
            <w:gridSpan w:val="2"/>
            <w:tcBorders>
              <w:top w:val="single" w:sz="4" w:space="0" w:color="auto"/>
              <w:left w:val="nil"/>
              <w:bottom w:val="single" w:sz="4" w:space="0" w:color="auto"/>
              <w:right w:val="single" w:sz="4" w:space="0" w:color="auto"/>
            </w:tcBorders>
            <w:shd w:val="clear" w:color="auto" w:fill="auto"/>
          </w:tcPr>
          <w:p w:rsidR="0097211F" w:rsidRPr="004E5D72" w:rsidRDefault="0097211F" w:rsidP="009262B4">
            <w:pPr>
              <w:jc w:val="both"/>
              <w:rPr>
                <w:rFonts w:eastAsia="Times New Roman"/>
                <w:b/>
                <w:color w:val="000000"/>
                <w:sz w:val="20"/>
                <w:szCs w:val="20"/>
                <w:lang w:eastAsia="en-GB"/>
              </w:rPr>
            </w:pPr>
            <w:r w:rsidRPr="004E5D72">
              <w:rPr>
                <w:rFonts w:eastAsia="Times New Roman"/>
                <w:b/>
                <w:color w:val="000000"/>
                <w:sz w:val="20"/>
                <w:szCs w:val="20"/>
                <w:lang w:eastAsia="en-GB"/>
              </w:rPr>
              <w:t>Prerequisite</w:t>
            </w:r>
          </w:p>
        </w:tc>
        <w:tc>
          <w:tcPr>
            <w:tcW w:w="7902" w:type="dxa"/>
            <w:gridSpan w:val="4"/>
            <w:tcBorders>
              <w:top w:val="single" w:sz="4" w:space="0" w:color="auto"/>
              <w:left w:val="nil"/>
              <w:bottom w:val="single" w:sz="4" w:space="0" w:color="auto"/>
              <w:right w:val="single" w:sz="4" w:space="0" w:color="auto"/>
            </w:tcBorders>
            <w:shd w:val="clear" w:color="auto" w:fill="auto"/>
          </w:tcPr>
          <w:p w:rsidR="0097211F" w:rsidRPr="004E5D72" w:rsidRDefault="0097211F" w:rsidP="009262B4">
            <w:pPr>
              <w:jc w:val="both"/>
              <w:rPr>
                <w:rFonts w:eastAsia="Times New Roman"/>
                <w:b/>
                <w:color w:val="000000"/>
                <w:sz w:val="20"/>
                <w:szCs w:val="20"/>
                <w:lang w:eastAsia="en-GB"/>
              </w:rPr>
            </w:pPr>
            <w:r w:rsidRPr="004E5D72">
              <w:rPr>
                <w:rFonts w:eastAsia="Times New Roman" w:cstheme="minorHAnsi"/>
                <w:color w:val="000000"/>
                <w:sz w:val="20"/>
                <w:szCs w:val="20"/>
                <w:lang w:eastAsia="en-GB"/>
              </w:rPr>
              <w:t>Knowledge of DBMS, Data Mining is essential</w:t>
            </w:r>
          </w:p>
        </w:tc>
      </w:tr>
      <w:tr w:rsidR="0097211F" w:rsidRPr="004E5D72" w:rsidTr="009262B4">
        <w:trPr>
          <w:trHeight w:val="20"/>
        </w:trPr>
        <w:tc>
          <w:tcPr>
            <w:tcW w:w="607" w:type="dxa"/>
            <w:tcBorders>
              <w:top w:val="single" w:sz="4" w:space="0" w:color="auto"/>
              <w:left w:val="single" w:sz="4" w:space="0" w:color="auto"/>
              <w:bottom w:val="nil"/>
              <w:right w:val="single" w:sz="4" w:space="0" w:color="auto"/>
            </w:tcBorders>
            <w:shd w:val="clear" w:color="auto" w:fill="auto"/>
            <w:hideMark/>
          </w:tcPr>
          <w:p w:rsidR="0097211F" w:rsidRPr="004E5D72" w:rsidRDefault="0097211F" w:rsidP="009262B4">
            <w:pPr>
              <w:jc w:val="center"/>
              <w:rPr>
                <w:rFonts w:eastAsia="Times New Roman"/>
                <w:b/>
                <w:color w:val="000000"/>
                <w:sz w:val="20"/>
                <w:szCs w:val="20"/>
                <w:lang w:eastAsia="en-GB"/>
              </w:rPr>
            </w:pPr>
            <w:r w:rsidRPr="004E5D72">
              <w:rPr>
                <w:rFonts w:eastAsia="Times New Roman"/>
                <w:b/>
                <w:color w:val="000000"/>
                <w:sz w:val="20"/>
                <w:szCs w:val="20"/>
                <w:lang w:eastAsia="en-GB"/>
              </w:rPr>
              <w:t>8</w:t>
            </w:r>
          </w:p>
        </w:tc>
        <w:tc>
          <w:tcPr>
            <w:tcW w:w="9576" w:type="dxa"/>
            <w:gridSpan w:val="6"/>
            <w:tcBorders>
              <w:top w:val="single" w:sz="4" w:space="0" w:color="auto"/>
              <w:left w:val="nil"/>
              <w:bottom w:val="nil"/>
              <w:right w:val="single" w:sz="4" w:space="0" w:color="auto"/>
            </w:tcBorders>
            <w:shd w:val="clear" w:color="auto" w:fill="auto"/>
            <w:hideMark/>
          </w:tcPr>
          <w:p w:rsidR="0097211F" w:rsidRPr="004E5D72" w:rsidRDefault="0097211F" w:rsidP="009262B4">
            <w:pPr>
              <w:jc w:val="center"/>
              <w:rPr>
                <w:rFonts w:eastAsia="Times New Roman"/>
                <w:b/>
                <w:color w:val="000000"/>
                <w:sz w:val="20"/>
                <w:szCs w:val="20"/>
                <w:lang w:eastAsia="en-GB"/>
              </w:rPr>
            </w:pPr>
            <w:r w:rsidRPr="004E5D72">
              <w:rPr>
                <w:rFonts w:eastAsia="Times New Roman"/>
                <w:b/>
                <w:color w:val="000000"/>
                <w:sz w:val="20"/>
                <w:szCs w:val="20"/>
                <w:lang w:eastAsia="en-GB"/>
              </w:rPr>
              <w:t>Course Contents</w:t>
            </w:r>
          </w:p>
        </w:tc>
      </w:tr>
      <w:tr w:rsidR="0097211F" w:rsidRPr="004E5D72"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8.01</w:t>
            </w:r>
          </w:p>
        </w:tc>
        <w:tc>
          <w:tcPr>
            <w:tcW w:w="1674" w:type="dxa"/>
            <w:gridSpan w:val="2"/>
            <w:tcBorders>
              <w:top w:val="single" w:sz="4" w:space="0" w:color="auto"/>
              <w:left w:val="nil"/>
              <w:bottom w:val="single" w:sz="4" w:space="0" w:color="auto"/>
              <w:right w:val="single" w:sz="4" w:space="0" w:color="auto"/>
            </w:tcBorders>
            <w:shd w:val="clear" w:color="auto" w:fill="auto"/>
            <w:hideMark/>
          </w:tcPr>
          <w:p w:rsidR="0097211F" w:rsidRPr="004E5D72" w:rsidRDefault="0097211F" w:rsidP="009262B4">
            <w:pPr>
              <w:rPr>
                <w:color w:val="000000"/>
                <w:sz w:val="20"/>
                <w:szCs w:val="20"/>
              </w:rPr>
            </w:pPr>
            <w:r w:rsidRPr="004E5D72">
              <w:rPr>
                <w:color w:val="000000"/>
                <w:sz w:val="20"/>
                <w:szCs w:val="20"/>
              </w:rPr>
              <w:t>Unit A</w:t>
            </w:r>
          </w:p>
        </w:tc>
        <w:tc>
          <w:tcPr>
            <w:tcW w:w="7902" w:type="dxa"/>
            <w:gridSpan w:val="4"/>
            <w:tcBorders>
              <w:top w:val="single" w:sz="4" w:space="0" w:color="auto"/>
              <w:left w:val="nil"/>
              <w:bottom w:val="single" w:sz="4" w:space="0" w:color="auto"/>
              <w:right w:val="single" w:sz="4" w:space="0" w:color="auto"/>
            </w:tcBorders>
            <w:shd w:val="clear" w:color="auto" w:fill="auto"/>
          </w:tcPr>
          <w:p w:rsidR="0097211F" w:rsidRPr="004E5D72" w:rsidRDefault="0097211F" w:rsidP="009262B4">
            <w:pPr>
              <w:rPr>
                <w:rFonts w:eastAsia="Times New Roman"/>
                <w:b/>
                <w:color w:val="000000"/>
                <w:sz w:val="20"/>
                <w:szCs w:val="20"/>
                <w:lang w:eastAsia="en-GB"/>
              </w:rPr>
            </w:pPr>
            <w:r w:rsidRPr="004E5D72">
              <w:rPr>
                <w:rFonts w:eastAsia="Times New Roman"/>
                <w:b/>
                <w:color w:val="000000"/>
                <w:sz w:val="20"/>
                <w:szCs w:val="20"/>
                <w:lang w:eastAsia="en-GB"/>
              </w:rPr>
              <w:t>Introduction to Big Data</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8.02</w:t>
            </w:r>
          </w:p>
        </w:tc>
        <w:tc>
          <w:tcPr>
            <w:tcW w:w="1674" w:type="dxa"/>
            <w:gridSpan w:val="2"/>
            <w:tcBorders>
              <w:top w:val="nil"/>
              <w:left w:val="nil"/>
              <w:bottom w:val="single" w:sz="4" w:space="0" w:color="auto"/>
              <w:right w:val="single" w:sz="4" w:space="0" w:color="auto"/>
            </w:tcBorders>
            <w:shd w:val="clear" w:color="auto" w:fill="auto"/>
            <w:hideMark/>
          </w:tcPr>
          <w:p w:rsidR="0097211F" w:rsidRPr="004E5D72" w:rsidRDefault="0097211F" w:rsidP="009262B4">
            <w:pPr>
              <w:rPr>
                <w:color w:val="000000"/>
                <w:sz w:val="20"/>
                <w:szCs w:val="20"/>
              </w:rPr>
            </w:pPr>
            <w:r w:rsidRPr="004E5D72">
              <w:rPr>
                <w:color w:val="000000"/>
                <w:sz w:val="20"/>
                <w:szCs w:val="20"/>
              </w:rPr>
              <w:t>Unit A Topic 1</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Introduction to Big Data, challenges of conventional systems</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8.03</w:t>
            </w:r>
          </w:p>
        </w:tc>
        <w:tc>
          <w:tcPr>
            <w:tcW w:w="1674" w:type="dxa"/>
            <w:gridSpan w:val="2"/>
            <w:tcBorders>
              <w:top w:val="nil"/>
              <w:left w:val="nil"/>
              <w:bottom w:val="single" w:sz="4" w:space="0" w:color="auto"/>
              <w:right w:val="single" w:sz="4" w:space="0" w:color="auto"/>
            </w:tcBorders>
            <w:shd w:val="clear" w:color="auto" w:fill="auto"/>
            <w:hideMark/>
          </w:tcPr>
          <w:p w:rsidR="0097211F" w:rsidRPr="004E5D72" w:rsidRDefault="0097211F" w:rsidP="009262B4">
            <w:pPr>
              <w:rPr>
                <w:color w:val="000000"/>
                <w:sz w:val="20"/>
                <w:szCs w:val="20"/>
              </w:rPr>
            </w:pPr>
            <w:r w:rsidRPr="004E5D72">
              <w:rPr>
                <w:color w:val="000000"/>
                <w:sz w:val="20"/>
                <w:szCs w:val="20"/>
              </w:rPr>
              <w:t>Unit A Topic 2</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Evolution of analytic scalability</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8.04</w:t>
            </w:r>
          </w:p>
        </w:tc>
        <w:tc>
          <w:tcPr>
            <w:tcW w:w="1674" w:type="dxa"/>
            <w:gridSpan w:val="2"/>
            <w:tcBorders>
              <w:top w:val="nil"/>
              <w:left w:val="nil"/>
              <w:bottom w:val="single" w:sz="4" w:space="0" w:color="auto"/>
              <w:right w:val="single" w:sz="4" w:space="0" w:color="auto"/>
            </w:tcBorders>
            <w:shd w:val="clear" w:color="auto" w:fill="auto"/>
            <w:hideMark/>
          </w:tcPr>
          <w:p w:rsidR="0097211F" w:rsidRPr="004E5D72" w:rsidRDefault="0097211F" w:rsidP="009262B4">
            <w:pPr>
              <w:rPr>
                <w:color w:val="000000"/>
                <w:sz w:val="20"/>
                <w:szCs w:val="20"/>
              </w:rPr>
            </w:pPr>
            <w:r w:rsidRPr="004E5D72">
              <w:rPr>
                <w:color w:val="000000"/>
                <w:sz w:val="20"/>
                <w:szCs w:val="20"/>
              </w:rPr>
              <w:t>Unit A Topic 3</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Modern data analytic tools</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8.05</w:t>
            </w:r>
          </w:p>
        </w:tc>
        <w:tc>
          <w:tcPr>
            <w:tcW w:w="1674" w:type="dxa"/>
            <w:gridSpan w:val="2"/>
            <w:tcBorders>
              <w:top w:val="nil"/>
              <w:left w:val="nil"/>
              <w:bottom w:val="single" w:sz="4" w:space="0" w:color="auto"/>
              <w:right w:val="single" w:sz="4" w:space="0" w:color="auto"/>
            </w:tcBorders>
            <w:shd w:val="clear" w:color="auto" w:fill="auto"/>
            <w:hideMark/>
          </w:tcPr>
          <w:p w:rsidR="0097211F" w:rsidRPr="004E5D72" w:rsidRDefault="0097211F" w:rsidP="009262B4">
            <w:pPr>
              <w:rPr>
                <w:color w:val="000000"/>
                <w:sz w:val="20"/>
                <w:szCs w:val="20"/>
              </w:rPr>
            </w:pPr>
            <w:r w:rsidRPr="004E5D72">
              <w:rPr>
                <w:color w:val="000000"/>
                <w:sz w:val="20"/>
                <w:szCs w:val="20"/>
              </w:rPr>
              <w:t>Unit B</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b/>
                <w:color w:val="000000"/>
                <w:sz w:val="20"/>
                <w:szCs w:val="20"/>
                <w:lang w:eastAsia="en-GB"/>
              </w:rPr>
            </w:pPr>
            <w:r w:rsidRPr="004E5D72">
              <w:rPr>
                <w:rFonts w:eastAsia="Times New Roman"/>
                <w:b/>
                <w:color w:val="000000"/>
                <w:sz w:val="20"/>
                <w:szCs w:val="20"/>
                <w:lang w:eastAsia="en-GB"/>
              </w:rPr>
              <w:t>Modelling techniques</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8.06</w:t>
            </w:r>
          </w:p>
        </w:tc>
        <w:tc>
          <w:tcPr>
            <w:tcW w:w="1674" w:type="dxa"/>
            <w:gridSpan w:val="2"/>
            <w:tcBorders>
              <w:top w:val="nil"/>
              <w:left w:val="nil"/>
              <w:bottom w:val="single" w:sz="4" w:space="0" w:color="auto"/>
              <w:right w:val="single" w:sz="4" w:space="0" w:color="auto"/>
            </w:tcBorders>
            <w:shd w:val="clear" w:color="auto" w:fill="auto"/>
            <w:hideMark/>
          </w:tcPr>
          <w:p w:rsidR="0097211F" w:rsidRPr="004E5D72" w:rsidRDefault="0097211F" w:rsidP="009262B4">
            <w:pPr>
              <w:rPr>
                <w:color w:val="000000"/>
                <w:sz w:val="20"/>
                <w:szCs w:val="20"/>
              </w:rPr>
            </w:pPr>
            <w:r w:rsidRPr="004E5D72">
              <w:rPr>
                <w:color w:val="000000"/>
                <w:sz w:val="20"/>
                <w:szCs w:val="20"/>
              </w:rPr>
              <w:t>Unit B Topic 1</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 xml:space="preserve">Mining frequent </w:t>
            </w:r>
            <w:proofErr w:type="spellStart"/>
            <w:r w:rsidRPr="004E5D72">
              <w:rPr>
                <w:rFonts w:eastAsia="Times New Roman"/>
                <w:color w:val="000000"/>
                <w:sz w:val="20"/>
                <w:szCs w:val="20"/>
                <w:lang w:eastAsia="en-GB"/>
              </w:rPr>
              <w:t>itemsets</w:t>
            </w:r>
            <w:proofErr w:type="spellEnd"/>
            <w:r w:rsidRPr="004E5D72">
              <w:rPr>
                <w:rFonts w:eastAsia="Times New Roman"/>
                <w:color w:val="000000"/>
                <w:sz w:val="20"/>
                <w:szCs w:val="20"/>
                <w:lang w:eastAsia="en-GB"/>
              </w:rPr>
              <w:t xml:space="preserve">, </w:t>
            </w:r>
            <w:proofErr w:type="spellStart"/>
            <w:r w:rsidRPr="004E5D72">
              <w:rPr>
                <w:rFonts w:eastAsia="Times New Roman"/>
                <w:color w:val="000000"/>
                <w:sz w:val="20"/>
                <w:szCs w:val="20"/>
                <w:lang w:eastAsia="en-GB"/>
              </w:rPr>
              <w:t>Apriori</w:t>
            </w:r>
            <w:proofErr w:type="spellEnd"/>
            <w:r w:rsidRPr="004E5D72">
              <w:rPr>
                <w:rFonts w:eastAsia="Times New Roman"/>
                <w:color w:val="000000"/>
                <w:sz w:val="20"/>
                <w:szCs w:val="20"/>
                <w:lang w:eastAsia="en-GB"/>
              </w:rPr>
              <w:t xml:space="preserve"> algorithm, Handling large data sets in main memory</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8.07</w:t>
            </w:r>
          </w:p>
        </w:tc>
        <w:tc>
          <w:tcPr>
            <w:tcW w:w="1674" w:type="dxa"/>
            <w:gridSpan w:val="2"/>
            <w:tcBorders>
              <w:top w:val="nil"/>
              <w:left w:val="nil"/>
              <w:bottom w:val="single" w:sz="4" w:space="0" w:color="auto"/>
              <w:right w:val="single" w:sz="4" w:space="0" w:color="auto"/>
            </w:tcBorders>
            <w:shd w:val="clear" w:color="auto" w:fill="auto"/>
            <w:hideMark/>
          </w:tcPr>
          <w:p w:rsidR="0097211F" w:rsidRPr="004E5D72" w:rsidRDefault="0097211F" w:rsidP="009262B4">
            <w:pPr>
              <w:rPr>
                <w:color w:val="000000"/>
                <w:sz w:val="20"/>
                <w:szCs w:val="20"/>
              </w:rPr>
            </w:pPr>
            <w:r w:rsidRPr="004E5D72">
              <w:rPr>
                <w:color w:val="000000"/>
                <w:sz w:val="20"/>
                <w:szCs w:val="20"/>
              </w:rPr>
              <w:t>Unit B Topic 2</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sz w:val="20"/>
                <w:szCs w:val="20"/>
              </w:rPr>
            </w:pPr>
            <w:r w:rsidRPr="004E5D72">
              <w:rPr>
                <w:rFonts w:eastAsia="Times New Roman"/>
                <w:color w:val="000000"/>
                <w:sz w:val="20"/>
                <w:szCs w:val="20"/>
                <w:lang w:eastAsia="en-GB"/>
              </w:rPr>
              <w:t>Clustering techniques, clustering for parallelism</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8.08</w:t>
            </w:r>
          </w:p>
        </w:tc>
        <w:tc>
          <w:tcPr>
            <w:tcW w:w="1674" w:type="dxa"/>
            <w:gridSpan w:val="2"/>
            <w:tcBorders>
              <w:top w:val="nil"/>
              <w:left w:val="nil"/>
              <w:bottom w:val="single" w:sz="4" w:space="0" w:color="auto"/>
              <w:right w:val="single" w:sz="4" w:space="0" w:color="auto"/>
            </w:tcBorders>
            <w:shd w:val="clear" w:color="auto" w:fill="auto"/>
            <w:hideMark/>
          </w:tcPr>
          <w:p w:rsidR="0097211F" w:rsidRPr="004E5D72" w:rsidRDefault="0097211F" w:rsidP="009262B4">
            <w:pPr>
              <w:rPr>
                <w:color w:val="000000"/>
                <w:sz w:val="20"/>
                <w:szCs w:val="20"/>
              </w:rPr>
            </w:pPr>
            <w:r w:rsidRPr="004E5D72">
              <w:rPr>
                <w:color w:val="000000"/>
                <w:sz w:val="20"/>
                <w:szCs w:val="20"/>
              </w:rPr>
              <w:t>Unit B Topic 3</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color w:val="000000"/>
                <w:sz w:val="20"/>
                <w:szCs w:val="20"/>
                <w:lang w:eastAsia="en-GB"/>
              </w:rPr>
            </w:pPr>
            <w:r w:rsidRPr="004E5D72">
              <w:rPr>
                <w:sz w:val="20"/>
                <w:szCs w:val="20"/>
              </w:rPr>
              <w:t>Classification and Prediction: Decision Tree induction, Developing models using Decision Tree Algorithms</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8.09</w:t>
            </w:r>
          </w:p>
        </w:tc>
        <w:tc>
          <w:tcPr>
            <w:tcW w:w="1674" w:type="dxa"/>
            <w:gridSpan w:val="2"/>
            <w:tcBorders>
              <w:top w:val="nil"/>
              <w:left w:val="nil"/>
              <w:bottom w:val="single" w:sz="4" w:space="0" w:color="auto"/>
              <w:right w:val="single" w:sz="4" w:space="0" w:color="auto"/>
            </w:tcBorders>
            <w:shd w:val="clear" w:color="auto" w:fill="auto"/>
            <w:hideMark/>
          </w:tcPr>
          <w:p w:rsidR="0097211F" w:rsidRPr="004E5D72" w:rsidRDefault="0097211F" w:rsidP="009262B4">
            <w:pPr>
              <w:rPr>
                <w:color w:val="000000"/>
                <w:sz w:val="20"/>
                <w:szCs w:val="20"/>
              </w:rPr>
            </w:pPr>
            <w:r w:rsidRPr="004E5D72">
              <w:rPr>
                <w:color w:val="000000"/>
                <w:sz w:val="20"/>
                <w:szCs w:val="20"/>
              </w:rPr>
              <w:t>Unit C</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b/>
                <w:color w:val="000000"/>
                <w:sz w:val="20"/>
                <w:szCs w:val="20"/>
                <w:lang w:eastAsia="en-GB"/>
              </w:rPr>
            </w:pPr>
            <w:r w:rsidRPr="004E5D72">
              <w:rPr>
                <w:rFonts w:eastAsia="Times New Roman"/>
                <w:b/>
                <w:color w:val="000000"/>
                <w:sz w:val="20"/>
                <w:szCs w:val="20"/>
                <w:lang w:eastAsia="en-GB"/>
              </w:rPr>
              <w:t>Frameworks</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8.10</w:t>
            </w:r>
          </w:p>
        </w:tc>
        <w:tc>
          <w:tcPr>
            <w:tcW w:w="1674" w:type="dxa"/>
            <w:gridSpan w:val="2"/>
            <w:tcBorders>
              <w:top w:val="nil"/>
              <w:left w:val="nil"/>
              <w:bottom w:val="single" w:sz="4" w:space="0" w:color="auto"/>
              <w:right w:val="single" w:sz="4" w:space="0" w:color="auto"/>
            </w:tcBorders>
            <w:shd w:val="clear" w:color="auto" w:fill="auto"/>
            <w:hideMark/>
          </w:tcPr>
          <w:p w:rsidR="0097211F" w:rsidRPr="004E5D72" w:rsidRDefault="0097211F" w:rsidP="009262B4">
            <w:pPr>
              <w:rPr>
                <w:color w:val="000000"/>
                <w:sz w:val="20"/>
                <w:szCs w:val="20"/>
              </w:rPr>
            </w:pPr>
            <w:r w:rsidRPr="004E5D72">
              <w:rPr>
                <w:color w:val="000000"/>
                <w:sz w:val="20"/>
                <w:szCs w:val="20"/>
              </w:rPr>
              <w:t>Unit C Topic 1</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 xml:space="preserve">Overview of  </w:t>
            </w:r>
            <w:proofErr w:type="spellStart"/>
            <w:r w:rsidRPr="004E5D72">
              <w:rPr>
                <w:rFonts w:eastAsia="Times New Roman"/>
                <w:color w:val="000000"/>
                <w:sz w:val="20"/>
                <w:szCs w:val="20"/>
                <w:lang w:eastAsia="en-GB"/>
              </w:rPr>
              <w:t>Hadoop</w:t>
            </w:r>
            <w:proofErr w:type="spellEnd"/>
            <w:r w:rsidRPr="004E5D72">
              <w:rPr>
                <w:rFonts w:eastAsia="Times New Roman"/>
                <w:color w:val="000000"/>
                <w:sz w:val="20"/>
                <w:szCs w:val="20"/>
                <w:lang w:eastAsia="en-GB"/>
              </w:rPr>
              <w:t xml:space="preserve">, </w:t>
            </w:r>
            <w:proofErr w:type="spellStart"/>
            <w:r w:rsidRPr="004E5D72">
              <w:rPr>
                <w:rFonts w:eastAsia="Times New Roman"/>
                <w:color w:val="000000"/>
                <w:sz w:val="20"/>
                <w:szCs w:val="20"/>
                <w:lang w:eastAsia="en-GB"/>
              </w:rPr>
              <w:t>Hadoop</w:t>
            </w:r>
            <w:proofErr w:type="spellEnd"/>
            <w:r w:rsidRPr="004E5D72">
              <w:rPr>
                <w:rFonts w:eastAsia="Times New Roman"/>
                <w:color w:val="000000"/>
                <w:sz w:val="20"/>
                <w:szCs w:val="20"/>
                <w:lang w:eastAsia="en-GB"/>
              </w:rPr>
              <w:t xml:space="preserve"> Distributed File System, HDFS design and architecture</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8.11</w:t>
            </w:r>
          </w:p>
        </w:tc>
        <w:tc>
          <w:tcPr>
            <w:tcW w:w="1674" w:type="dxa"/>
            <w:gridSpan w:val="2"/>
            <w:tcBorders>
              <w:top w:val="nil"/>
              <w:left w:val="nil"/>
              <w:bottom w:val="single" w:sz="4" w:space="0" w:color="auto"/>
              <w:right w:val="single" w:sz="4" w:space="0" w:color="auto"/>
            </w:tcBorders>
            <w:shd w:val="clear" w:color="auto" w:fill="auto"/>
            <w:hideMark/>
          </w:tcPr>
          <w:p w:rsidR="0097211F" w:rsidRPr="004E5D72" w:rsidRDefault="0097211F" w:rsidP="009262B4">
            <w:pPr>
              <w:rPr>
                <w:color w:val="000000"/>
                <w:sz w:val="20"/>
                <w:szCs w:val="20"/>
              </w:rPr>
            </w:pPr>
            <w:r w:rsidRPr="004E5D72">
              <w:rPr>
                <w:color w:val="000000"/>
                <w:sz w:val="20"/>
                <w:szCs w:val="20"/>
              </w:rPr>
              <w:t>Unit C Topic 2</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color w:val="000000"/>
                <w:sz w:val="20"/>
                <w:szCs w:val="20"/>
                <w:lang w:eastAsia="en-GB"/>
              </w:rPr>
            </w:pPr>
            <w:proofErr w:type="spellStart"/>
            <w:r w:rsidRPr="004E5D72">
              <w:rPr>
                <w:rFonts w:eastAsia="Times New Roman"/>
                <w:color w:val="000000"/>
                <w:sz w:val="20"/>
                <w:szCs w:val="20"/>
                <w:lang w:eastAsia="en-GB"/>
              </w:rPr>
              <w:t>Hadoop</w:t>
            </w:r>
            <w:proofErr w:type="spellEnd"/>
            <w:r w:rsidRPr="004E5D72">
              <w:rPr>
                <w:rFonts w:eastAsia="Times New Roman"/>
                <w:color w:val="000000"/>
                <w:sz w:val="20"/>
                <w:szCs w:val="20"/>
                <w:lang w:eastAsia="en-GB"/>
              </w:rPr>
              <w:t xml:space="preserve"> Map reduce  Framework,  HBASE</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8.12</w:t>
            </w:r>
          </w:p>
        </w:tc>
        <w:tc>
          <w:tcPr>
            <w:tcW w:w="1674" w:type="dxa"/>
            <w:gridSpan w:val="2"/>
            <w:tcBorders>
              <w:top w:val="nil"/>
              <w:left w:val="nil"/>
              <w:bottom w:val="single" w:sz="4" w:space="0" w:color="auto"/>
              <w:right w:val="single" w:sz="4" w:space="0" w:color="auto"/>
            </w:tcBorders>
            <w:shd w:val="clear" w:color="auto" w:fill="auto"/>
            <w:hideMark/>
          </w:tcPr>
          <w:p w:rsidR="0097211F" w:rsidRPr="004E5D72" w:rsidRDefault="0097211F" w:rsidP="009262B4">
            <w:pPr>
              <w:rPr>
                <w:color w:val="000000"/>
                <w:sz w:val="20"/>
                <w:szCs w:val="20"/>
              </w:rPr>
            </w:pPr>
            <w:r w:rsidRPr="004E5D72">
              <w:rPr>
                <w:color w:val="000000"/>
                <w:sz w:val="20"/>
                <w:szCs w:val="20"/>
              </w:rPr>
              <w:t>Unit C Topic 3</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Interacting HDFS using HIVE, sample programs in HIVE-PIG</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8.13</w:t>
            </w:r>
          </w:p>
        </w:tc>
        <w:tc>
          <w:tcPr>
            <w:tcW w:w="1674" w:type="dxa"/>
            <w:gridSpan w:val="2"/>
            <w:tcBorders>
              <w:top w:val="nil"/>
              <w:left w:val="nil"/>
              <w:bottom w:val="single" w:sz="4" w:space="0" w:color="auto"/>
              <w:right w:val="single" w:sz="4" w:space="0" w:color="auto"/>
            </w:tcBorders>
            <w:shd w:val="clear" w:color="auto" w:fill="auto"/>
          </w:tcPr>
          <w:p w:rsidR="0097211F" w:rsidRPr="004E5D72" w:rsidRDefault="0097211F" w:rsidP="009262B4">
            <w:pPr>
              <w:rPr>
                <w:color w:val="000000"/>
                <w:sz w:val="20"/>
                <w:szCs w:val="20"/>
              </w:rPr>
            </w:pPr>
            <w:r w:rsidRPr="004E5D72">
              <w:rPr>
                <w:color w:val="000000"/>
                <w:sz w:val="20"/>
                <w:szCs w:val="20"/>
              </w:rPr>
              <w:t>Unit D</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b/>
                <w:color w:val="000000"/>
                <w:sz w:val="20"/>
                <w:szCs w:val="20"/>
                <w:lang w:eastAsia="en-GB"/>
              </w:rPr>
            </w:pPr>
            <w:r w:rsidRPr="004E5D72">
              <w:rPr>
                <w:rFonts w:eastAsia="Times New Roman"/>
                <w:b/>
                <w:color w:val="000000"/>
                <w:sz w:val="20"/>
                <w:szCs w:val="20"/>
                <w:lang w:eastAsia="en-GB"/>
              </w:rPr>
              <w:t>Data Analysis and mining data streams</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8.14</w:t>
            </w:r>
          </w:p>
        </w:tc>
        <w:tc>
          <w:tcPr>
            <w:tcW w:w="1674" w:type="dxa"/>
            <w:gridSpan w:val="2"/>
            <w:tcBorders>
              <w:top w:val="nil"/>
              <w:left w:val="nil"/>
              <w:bottom w:val="single" w:sz="4" w:space="0" w:color="auto"/>
              <w:right w:val="single" w:sz="4" w:space="0" w:color="auto"/>
            </w:tcBorders>
            <w:shd w:val="clear" w:color="auto" w:fill="auto"/>
          </w:tcPr>
          <w:p w:rsidR="0097211F" w:rsidRPr="004E5D72" w:rsidRDefault="0097211F" w:rsidP="009262B4">
            <w:pPr>
              <w:rPr>
                <w:color w:val="000000"/>
                <w:sz w:val="20"/>
                <w:szCs w:val="20"/>
              </w:rPr>
            </w:pPr>
            <w:r w:rsidRPr="004E5D72">
              <w:rPr>
                <w:color w:val="000000"/>
                <w:sz w:val="20"/>
                <w:szCs w:val="20"/>
              </w:rPr>
              <w:t>Unit D Topic 1</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Regression modelling, Rule Induction</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8.15</w:t>
            </w:r>
          </w:p>
        </w:tc>
        <w:tc>
          <w:tcPr>
            <w:tcW w:w="1674" w:type="dxa"/>
            <w:gridSpan w:val="2"/>
            <w:tcBorders>
              <w:top w:val="nil"/>
              <w:left w:val="nil"/>
              <w:bottom w:val="single" w:sz="4" w:space="0" w:color="auto"/>
              <w:right w:val="single" w:sz="4" w:space="0" w:color="auto"/>
            </w:tcBorders>
            <w:shd w:val="clear" w:color="auto" w:fill="auto"/>
          </w:tcPr>
          <w:p w:rsidR="0097211F" w:rsidRPr="004E5D72" w:rsidRDefault="0097211F" w:rsidP="009262B4">
            <w:pPr>
              <w:rPr>
                <w:color w:val="000000"/>
                <w:sz w:val="20"/>
                <w:szCs w:val="20"/>
              </w:rPr>
            </w:pPr>
            <w:r w:rsidRPr="004E5D72">
              <w:rPr>
                <w:color w:val="000000"/>
                <w:sz w:val="20"/>
                <w:szCs w:val="20"/>
              </w:rPr>
              <w:t>Unit D Topic 2</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Fuzzy decision trees and neural networks</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8.16</w:t>
            </w:r>
          </w:p>
        </w:tc>
        <w:tc>
          <w:tcPr>
            <w:tcW w:w="1674" w:type="dxa"/>
            <w:gridSpan w:val="2"/>
            <w:tcBorders>
              <w:top w:val="nil"/>
              <w:left w:val="nil"/>
              <w:bottom w:val="single" w:sz="4" w:space="0" w:color="auto"/>
              <w:right w:val="single" w:sz="4" w:space="0" w:color="auto"/>
            </w:tcBorders>
            <w:shd w:val="clear" w:color="auto" w:fill="auto"/>
          </w:tcPr>
          <w:p w:rsidR="0097211F" w:rsidRPr="004E5D72" w:rsidRDefault="0097211F" w:rsidP="009262B4">
            <w:pPr>
              <w:rPr>
                <w:color w:val="000000"/>
                <w:sz w:val="20"/>
                <w:szCs w:val="20"/>
              </w:rPr>
            </w:pPr>
            <w:r w:rsidRPr="004E5D72">
              <w:rPr>
                <w:color w:val="000000"/>
                <w:sz w:val="20"/>
                <w:szCs w:val="20"/>
              </w:rPr>
              <w:t>Unit D Topic 3</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Introduction to streams concepts, Real time analytics platform, case studies</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8.17</w:t>
            </w:r>
          </w:p>
        </w:tc>
        <w:tc>
          <w:tcPr>
            <w:tcW w:w="1674" w:type="dxa"/>
            <w:gridSpan w:val="2"/>
            <w:tcBorders>
              <w:top w:val="nil"/>
              <w:left w:val="nil"/>
              <w:bottom w:val="single" w:sz="4" w:space="0" w:color="auto"/>
              <w:right w:val="single" w:sz="4" w:space="0" w:color="auto"/>
            </w:tcBorders>
            <w:shd w:val="clear" w:color="auto" w:fill="auto"/>
          </w:tcPr>
          <w:p w:rsidR="0097211F" w:rsidRPr="004E5D72" w:rsidRDefault="0097211F" w:rsidP="009262B4">
            <w:pPr>
              <w:rPr>
                <w:color w:val="000000"/>
                <w:sz w:val="20"/>
                <w:szCs w:val="20"/>
              </w:rPr>
            </w:pPr>
            <w:r w:rsidRPr="004E5D72">
              <w:rPr>
                <w:color w:val="000000"/>
                <w:sz w:val="20"/>
                <w:szCs w:val="20"/>
              </w:rPr>
              <w:t>Unit E</w:t>
            </w:r>
          </w:p>
          <w:p w:rsidR="0097211F" w:rsidRPr="004E5D72" w:rsidRDefault="0097211F" w:rsidP="009262B4">
            <w:pPr>
              <w:rPr>
                <w:color w:val="000000"/>
                <w:sz w:val="20"/>
                <w:szCs w:val="20"/>
              </w:rPr>
            </w:pP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b/>
                <w:color w:val="000000"/>
                <w:sz w:val="20"/>
                <w:szCs w:val="20"/>
                <w:lang w:eastAsia="en-GB"/>
              </w:rPr>
            </w:pPr>
            <w:r w:rsidRPr="004E5D72">
              <w:rPr>
                <w:rFonts w:eastAsia="Times New Roman"/>
                <w:b/>
                <w:color w:val="000000"/>
                <w:sz w:val="20"/>
                <w:szCs w:val="20"/>
                <w:lang w:eastAsia="en-GB"/>
              </w:rPr>
              <w:lastRenderedPageBreak/>
              <w:t>Visualization</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lastRenderedPageBreak/>
              <w:t>8.18</w:t>
            </w:r>
          </w:p>
        </w:tc>
        <w:tc>
          <w:tcPr>
            <w:tcW w:w="1674" w:type="dxa"/>
            <w:gridSpan w:val="2"/>
            <w:tcBorders>
              <w:top w:val="nil"/>
              <w:left w:val="nil"/>
              <w:bottom w:val="single" w:sz="4" w:space="0" w:color="auto"/>
              <w:right w:val="single" w:sz="4" w:space="0" w:color="auto"/>
            </w:tcBorders>
            <w:shd w:val="clear" w:color="auto" w:fill="auto"/>
          </w:tcPr>
          <w:p w:rsidR="0097211F" w:rsidRPr="004E5D72" w:rsidRDefault="0097211F" w:rsidP="009262B4">
            <w:pPr>
              <w:rPr>
                <w:color w:val="000000"/>
                <w:sz w:val="20"/>
                <w:szCs w:val="20"/>
              </w:rPr>
            </w:pPr>
            <w:r w:rsidRPr="004E5D72">
              <w:rPr>
                <w:color w:val="000000"/>
                <w:sz w:val="20"/>
                <w:szCs w:val="20"/>
              </w:rPr>
              <w:t>Unit E Topic 1</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Visual data analysis techniques, Interaction techniques</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8.19</w:t>
            </w:r>
          </w:p>
        </w:tc>
        <w:tc>
          <w:tcPr>
            <w:tcW w:w="1674" w:type="dxa"/>
            <w:gridSpan w:val="2"/>
            <w:tcBorders>
              <w:top w:val="nil"/>
              <w:left w:val="nil"/>
              <w:bottom w:val="single" w:sz="4" w:space="0" w:color="auto"/>
              <w:right w:val="single" w:sz="4" w:space="0" w:color="auto"/>
            </w:tcBorders>
            <w:shd w:val="clear" w:color="auto" w:fill="auto"/>
          </w:tcPr>
          <w:p w:rsidR="0097211F" w:rsidRPr="004E5D72" w:rsidRDefault="0097211F" w:rsidP="009262B4">
            <w:pPr>
              <w:rPr>
                <w:color w:val="000000"/>
                <w:sz w:val="20"/>
                <w:szCs w:val="20"/>
              </w:rPr>
            </w:pPr>
            <w:r w:rsidRPr="004E5D72">
              <w:rPr>
                <w:color w:val="000000"/>
                <w:sz w:val="20"/>
                <w:szCs w:val="20"/>
              </w:rPr>
              <w:t>Unit E Topic 2</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Analytics using statistical packages, association intelligence from unstructured information</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8.20</w:t>
            </w:r>
          </w:p>
        </w:tc>
        <w:tc>
          <w:tcPr>
            <w:tcW w:w="1674" w:type="dxa"/>
            <w:gridSpan w:val="2"/>
            <w:tcBorders>
              <w:top w:val="nil"/>
              <w:left w:val="nil"/>
              <w:bottom w:val="single" w:sz="4" w:space="0" w:color="auto"/>
              <w:right w:val="single" w:sz="4" w:space="0" w:color="auto"/>
            </w:tcBorders>
            <w:shd w:val="clear" w:color="auto" w:fill="auto"/>
          </w:tcPr>
          <w:p w:rsidR="0097211F" w:rsidRPr="004E5D72" w:rsidRDefault="0097211F" w:rsidP="009262B4">
            <w:pPr>
              <w:rPr>
                <w:color w:val="000000"/>
                <w:sz w:val="20"/>
                <w:szCs w:val="20"/>
              </w:rPr>
            </w:pPr>
            <w:r w:rsidRPr="004E5D72">
              <w:rPr>
                <w:color w:val="000000"/>
                <w:sz w:val="20"/>
                <w:szCs w:val="20"/>
              </w:rPr>
              <w:t>Unit E Topic 3</w:t>
            </w:r>
          </w:p>
        </w:tc>
        <w:tc>
          <w:tcPr>
            <w:tcW w:w="7902" w:type="dxa"/>
            <w:gridSpan w:val="4"/>
            <w:tcBorders>
              <w:top w:val="nil"/>
              <w:left w:val="nil"/>
              <w:bottom w:val="single" w:sz="4" w:space="0" w:color="auto"/>
              <w:right w:val="single" w:sz="4" w:space="0" w:color="auto"/>
            </w:tcBorders>
            <w:shd w:val="clear" w:color="auto" w:fill="auto"/>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Text analytics, industry challenges and application of analytics</w:t>
            </w:r>
          </w:p>
        </w:tc>
      </w:tr>
      <w:tr w:rsidR="0097211F" w:rsidRPr="004E5D72"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9</w:t>
            </w:r>
          </w:p>
        </w:tc>
        <w:tc>
          <w:tcPr>
            <w:tcW w:w="9576" w:type="dxa"/>
            <w:gridSpan w:val="6"/>
            <w:tcBorders>
              <w:top w:val="single" w:sz="4" w:space="0" w:color="auto"/>
              <w:left w:val="nil"/>
              <w:bottom w:val="single" w:sz="4" w:space="0" w:color="auto"/>
              <w:right w:val="single" w:sz="4" w:space="0" w:color="auto"/>
            </w:tcBorders>
            <w:shd w:val="clear" w:color="auto" w:fill="auto"/>
            <w:vAlign w:val="bottom"/>
            <w:hideMark/>
          </w:tcPr>
          <w:p w:rsidR="0097211F" w:rsidRPr="004E5D72" w:rsidRDefault="0097211F" w:rsidP="009262B4">
            <w:pPr>
              <w:jc w:val="center"/>
              <w:rPr>
                <w:rFonts w:eastAsia="Times New Roman"/>
                <w:b/>
                <w:color w:val="000000"/>
                <w:sz w:val="20"/>
                <w:szCs w:val="20"/>
                <w:lang w:eastAsia="en-GB"/>
              </w:rPr>
            </w:pPr>
            <w:r w:rsidRPr="004E5D72">
              <w:rPr>
                <w:rFonts w:eastAsia="Times New Roman"/>
                <w:b/>
                <w:color w:val="000000"/>
                <w:sz w:val="20"/>
                <w:szCs w:val="20"/>
                <w:lang w:eastAsia="en-GB"/>
              </w:rPr>
              <w:t>Course Evaluation</w:t>
            </w:r>
          </w:p>
        </w:tc>
      </w:tr>
      <w:tr w:rsidR="0097211F" w:rsidRPr="004E5D72" w:rsidTr="009262B4">
        <w:trPr>
          <w:trHeight w:val="20"/>
        </w:trPr>
        <w:tc>
          <w:tcPr>
            <w:tcW w:w="607" w:type="dxa"/>
            <w:tcBorders>
              <w:top w:val="single" w:sz="4" w:space="0" w:color="auto"/>
              <w:left w:val="single" w:sz="4" w:space="0" w:color="auto"/>
              <w:bottom w:val="nil"/>
              <w:right w:val="single" w:sz="4" w:space="0" w:color="auto"/>
            </w:tcBorders>
            <w:shd w:val="clear" w:color="auto" w:fill="auto"/>
            <w:vAlign w:val="bottom"/>
            <w:hideMark/>
          </w:tcPr>
          <w:p w:rsidR="0097211F" w:rsidRPr="004E5D72" w:rsidRDefault="0097211F" w:rsidP="009262B4">
            <w:pPr>
              <w:jc w:val="center"/>
              <w:rPr>
                <w:rFonts w:eastAsia="Times New Roman"/>
                <w:color w:val="000000"/>
                <w:sz w:val="20"/>
                <w:szCs w:val="20"/>
                <w:lang w:eastAsia="en-GB"/>
              </w:rPr>
            </w:pP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97211F" w:rsidRPr="004E5D72" w:rsidRDefault="0097211F" w:rsidP="009262B4">
            <w:pPr>
              <w:rPr>
                <w:rFonts w:eastAsia="Times New Roman"/>
                <w:color w:val="000000"/>
                <w:sz w:val="20"/>
                <w:szCs w:val="20"/>
                <w:lang w:eastAsia="en-GB"/>
              </w:rPr>
            </w:pPr>
          </w:p>
        </w:tc>
        <w:tc>
          <w:tcPr>
            <w:tcW w:w="2730" w:type="dxa"/>
            <w:gridSpan w:val="3"/>
            <w:tcBorders>
              <w:top w:val="single" w:sz="4" w:space="0" w:color="auto"/>
              <w:left w:val="nil"/>
              <w:bottom w:val="single" w:sz="4" w:space="0" w:color="auto"/>
              <w:right w:val="single" w:sz="4" w:space="0" w:color="auto"/>
            </w:tcBorders>
            <w:shd w:val="clear" w:color="auto" w:fill="auto"/>
            <w:vAlign w:val="bottom"/>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Continuous Assessment</w:t>
            </w:r>
          </w:p>
        </w:tc>
        <w:tc>
          <w:tcPr>
            <w:tcW w:w="2803" w:type="dxa"/>
            <w:tcBorders>
              <w:top w:val="single" w:sz="4" w:space="0" w:color="auto"/>
              <w:left w:val="nil"/>
              <w:bottom w:val="single" w:sz="4" w:space="0" w:color="auto"/>
              <w:right w:val="single" w:sz="4" w:space="0" w:color="auto"/>
            </w:tcBorders>
            <w:shd w:val="clear" w:color="auto" w:fill="auto"/>
            <w:vAlign w:val="bottom"/>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Mid-Term Examination</w:t>
            </w:r>
          </w:p>
        </w:tc>
        <w:tc>
          <w:tcPr>
            <w:tcW w:w="2657" w:type="dxa"/>
            <w:tcBorders>
              <w:top w:val="single" w:sz="4" w:space="0" w:color="auto"/>
              <w:left w:val="nil"/>
              <w:bottom w:val="single" w:sz="4" w:space="0" w:color="auto"/>
              <w:right w:val="single" w:sz="4" w:space="0" w:color="auto"/>
            </w:tcBorders>
            <w:shd w:val="clear" w:color="auto" w:fill="auto"/>
            <w:vAlign w:val="bottom"/>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End-Term Examination</w:t>
            </w:r>
          </w:p>
        </w:tc>
      </w:tr>
      <w:tr w:rsidR="0097211F" w:rsidRPr="004E5D72"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9.11</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Attendance</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97211F" w:rsidRPr="004E5D72" w:rsidRDefault="0097211F" w:rsidP="009262B4">
            <w:pPr>
              <w:ind w:left="-108" w:right="-108"/>
              <w:jc w:val="center"/>
              <w:rPr>
                <w:rFonts w:eastAsia="Times New Roman"/>
                <w:color w:val="000000"/>
                <w:sz w:val="20"/>
                <w:szCs w:val="20"/>
                <w:lang w:eastAsia="en-GB"/>
              </w:rPr>
            </w:pPr>
            <w:r w:rsidRPr="004E5D72">
              <w:rPr>
                <w:rFonts w:eastAsia="Times New Roman"/>
                <w:color w:val="000000"/>
                <w:sz w:val="20"/>
                <w:szCs w:val="20"/>
                <w:lang w:eastAsia="en-GB"/>
              </w:rPr>
              <w:t>Mandatory</w:t>
            </w:r>
          </w:p>
        </w:tc>
        <w:tc>
          <w:tcPr>
            <w:tcW w:w="2803" w:type="dxa"/>
            <w:tcBorders>
              <w:top w:val="single" w:sz="4" w:space="0" w:color="auto"/>
              <w:left w:val="nil"/>
              <w:bottom w:val="single" w:sz="4" w:space="0" w:color="auto"/>
              <w:right w:val="single" w:sz="4" w:space="0" w:color="auto"/>
            </w:tcBorders>
            <w:shd w:val="clear" w:color="auto" w:fill="auto"/>
            <w:vAlign w:val="center"/>
          </w:tcPr>
          <w:p w:rsidR="0097211F" w:rsidRPr="004E5D72" w:rsidRDefault="0097211F" w:rsidP="009262B4">
            <w:pPr>
              <w:ind w:left="-108" w:right="-108"/>
              <w:jc w:val="center"/>
              <w:rPr>
                <w:rFonts w:eastAsia="Times New Roman"/>
                <w:color w:val="000000"/>
                <w:sz w:val="20"/>
                <w:szCs w:val="20"/>
                <w:lang w:eastAsia="en-GB"/>
              </w:rPr>
            </w:pPr>
            <w:r w:rsidRPr="004E5D72">
              <w:rPr>
                <w:rFonts w:eastAsia="Times New Roman"/>
                <w:color w:val="000000"/>
                <w:sz w:val="20"/>
                <w:szCs w:val="20"/>
                <w:lang w:eastAsia="en-GB"/>
              </w:rPr>
              <w:t>Mandatory</w:t>
            </w:r>
          </w:p>
        </w:tc>
        <w:tc>
          <w:tcPr>
            <w:tcW w:w="2657" w:type="dxa"/>
            <w:tcBorders>
              <w:top w:val="single" w:sz="4" w:space="0" w:color="auto"/>
              <w:left w:val="nil"/>
              <w:bottom w:val="single" w:sz="4" w:space="0" w:color="auto"/>
              <w:right w:val="single" w:sz="4" w:space="0" w:color="auto"/>
            </w:tcBorders>
            <w:shd w:val="clear" w:color="auto" w:fill="auto"/>
            <w:vAlign w:val="center"/>
          </w:tcPr>
          <w:p w:rsidR="0097211F" w:rsidRPr="004E5D72" w:rsidRDefault="0097211F" w:rsidP="009262B4">
            <w:pPr>
              <w:ind w:left="-108" w:right="-108"/>
              <w:jc w:val="center"/>
              <w:rPr>
                <w:rFonts w:eastAsia="Times New Roman"/>
                <w:color w:val="000000"/>
                <w:sz w:val="20"/>
                <w:szCs w:val="20"/>
                <w:lang w:eastAsia="en-GB"/>
              </w:rPr>
            </w:pPr>
            <w:r w:rsidRPr="004E5D72">
              <w:rPr>
                <w:rFonts w:eastAsia="Times New Roman"/>
                <w:color w:val="000000"/>
                <w:sz w:val="20"/>
                <w:szCs w:val="20"/>
                <w:lang w:eastAsia="en-GB"/>
              </w:rPr>
              <w:t>75%</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9.12</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Assignment</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97211F" w:rsidRPr="004E5D72" w:rsidRDefault="0097211F" w:rsidP="009262B4">
            <w:pPr>
              <w:ind w:left="-108" w:right="-108"/>
              <w:jc w:val="center"/>
              <w:rPr>
                <w:rFonts w:eastAsia="Times New Roman"/>
                <w:color w:val="000000"/>
                <w:sz w:val="20"/>
                <w:szCs w:val="20"/>
                <w:lang w:eastAsia="en-GB"/>
              </w:rPr>
            </w:pPr>
            <w:r w:rsidRPr="004E5D72">
              <w:rPr>
                <w:rFonts w:eastAsia="Times New Roman"/>
                <w:color w:val="000000"/>
                <w:sz w:val="20"/>
                <w:szCs w:val="20"/>
                <w:lang w:eastAsia="en-GB"/>
              </w:rPr>
              <w:t>Yes</w:t>
            </w:r>
          </w:p>
        </w:tc>
        <w:tc>
          <w:tcPr>
            <w:tcW w:w="2803" w:type="dxa"/>
            <w:tcBorders>
              <w:top w:val="single" w:sz="4" w:space="0" w:color="auto"/>
              <w:left w:val="nil"/>
              <w:bottom w:val="single" w:sz="4" w:space="0" w:color="auto"/>
              <w:right w:val="single" w:sz="4" w:space="0" w:color="auto"/>
            </w:tcBorders>
            <w:shd w:val="clear" w:color="auto" w:fill="auto"/>
            <w:vAlign w:val="center"/>
          </w:tcPr>
          <w:p w:rsidR="0097211F" w:rsidRPr="004E5D72" w:rsidRDefault="0097211F" w:rsidP="009262B4">
            <w:pPr>
              <w:ind w:left="-108" w:right="-108"/>
              <w:jc w:val="center"/>
              <w:rPr>
                <w:rFonts w:eastAsia="Times New Roman"/>
                <w:color w:val="000000"/>
                <w:sz w:val="20"/>
                <w:szCs w:val="20"/>
                <w:lang w:eastAsia="en-GB"/>
              </w:rPr>
            </w:pPr>
            <w:r w:rsidRPr="004E5D72">
              <w:rPr>
                <w:rFonts w:eastAsia="Times New Roman"/>
                <w:color w:val="000000"/>
                <w:sz w:val="20"/>
                <w:szCs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97211F" w:rsidRPr="004E5D72" w:rsidRDefault="0097211F" w:rsidP="009262B4">
            <w:pPr>
              <w:ind w:left="-108" w:right="-108"/>
              <w:jc w:val="center"/>
              <w:rPr>
                <w:rFonts w:eastAsia="Times New Roman"/>
                <w:color w:val="000000"/>
                <w:sz w:val="20"/>
                <w:szCs w:val="20"/>
                <w:lang w:eastAsia="en-GB"/>
              </w:rPr>
            </w:pPr>
            <w:r w:rsidRPr="004E5D72">
              <w:rPr>
                <w:rFonts w:eastAsia="Times New Roman"/>
                <w:color w:val="000000"/>
                <w:sz w:val="20"/>
                <w:szCs w:val="20"/>
                <w:lang w:eastAsia="en-GB"/>
              </w:rPr>
              <w:t>--</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9.13</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Quizzes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97211F" w:rsidRPr="004E5D72" w:rsidRDefault="0097211F" w:rsidP="009262B4">
            <w:pPr>
              <w:ind w:left="-108"/>
              <w:jc w:val="center"/>
              <w:rPr>
                <w:rFonts w:eastAsia="Times New Roman"/>
                <w:color w:val="000000"/>
                <w:sz w:val="20"/>
                <w:szCs w:val="20"/>
                <w:lang w:eastAsia="en-GB"/>
              </w:rPr>
            </w:pPr>
            <w:r w:rsidRPr="004E5D72">
              <w:rPr>
                <w:rFonts w:eastAsia="Times New Roman"/>
                <w:color w:val="000000"/>
                <w:sz w:val="20"/>
                <w:szCs w:val="20"/>
                <w:lang w:eastAsia="en-GB"/>
              </w:rPr>
              <w:t>yes</w:t>
            </w:r>
          </w:p>
        </w:tc>
        <w:tc>
          <w:tcPr>
            <w:tcW w:w="2803" w:type="dxa"/>
            <w:tcBorders>
              <w:top w:val="single" w:sz="4" w:space="0" w:color="auto"/>
              <w:left w:val="nil"/>
              <w:bottom w:val="single" w:sz="4" w:space="0" w:color="auto"/>
              <w:right w:val="single" w:sz="4" w:space="0" w:color="auto"/>
            </w:tcBorders>
            <w:shd w:val="clear" w:color="auto" w:fill="auto"/>
            <w:vAlign w:val="center"/>
          </w:tcPr>
          <w:p w:rsidR="0097211F" w:rsidRPr="004E5D72" w:rsidRDefault="0097211F" w:rsidP="009262B4">
            <w:pPr>
              <w:ind w:left="-108"/>
              <w:jc w:val="center"/>
              <w:rPr>
                <w:rFonts w:eastAsia="Times New Roman"/>
                <w:color w:val="000000"/>
                <w:sz w:val="20"/>
                <w:szCs w:val="20"/>
                <w:lang w:eastAsia="en-GB"/>
              </w:rPr>
            </w:pPr>
            <w:r w:rsidRPr="004E5D72">
              <w:rPr>
                <w:rFonts w:eastAsia="Times New Roman"/>
                <w:color w:val="000000"/>
                <w:sz w:val="20"/>
                <w:szCs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97211F" w:rsidRPr="004E5D72" w:rsidRDefault="0097211F" w:rsidP="009262B4">
            <w:pPr>
              <w:ind w:left="-108"/>
              <w:jc w:val="center"/>
              <w:rPr>
                <w:rFonts w:eastAsia="Times New Roman"/>
                <w:color w:val="000000"/>
                <w:sz w:val="20"/>
                <w:szCs w:val="20"/>
                <w:lang w:eastAsia="en-GB"/>
              </w:rPr>
            </w:pPr>
            <w:r w:rsidRPr="004E5D72">
              <w:rPr>
                <w:rFonts w:eastAsia="Times New Roman"/>
                <w:color w:val="000000"/>
                <w:sz w:val="20"/>
                <w:szCs w:val="20"/>
                <w:lang w:eastAsia="en-GB"/>
              </w:rPr>
              <w:t>--</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9.14</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Projects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97211F" w:rsidRPr="004E5D72" w:rsidRDefault="0097211F" w:rsidP="009262B4">
            <w:pPr>
              <w:ind w:left="-108"/>
              <w:jc w:val="center"/>
              <w:rPr>
                <w:rFonts w:eastAsia="Times New Roman"/>
                <w:color w:val="000000"/>
                <w:sz w:val="20"/>
                <w:szCs w:val="20"/>
                <w:lang w:eastAsia="en-GB"/>
              </w:rPr>
            </w:pPr>
            <w:r w:rsidRPr="004E5D72">
              <w:rPr>
                <w:rFonts w:eastAsia="Times New Roman"/>
                <w:color w:val="000000"/>
                <w:sz w:val="20"/>
                <w:szCs w:val="20"/>
                <w:lang w:eastAsia="en-GB"/>
              </w:rPr>
              <w:t>Yes</w:t>
            </w:r>
          </w:p>
        </w:tc>
        <w:tc>
          <w:tcPr>
            <w:tcW w:w="2803" w:type="dxa"/>
            <w:tcBorders>
              <w:top w:val="single" w:sz="4" w:space="0" w:color="auto"/>
              <w:left w:val="nil"/>
              <w:bottom w:val="single" w:sz="4" w:space="0" w:color="auto"/>
              <w:right w:val="single" w:sz="4" w:space="0" w:color="auto"/>
            </w:tcBorders>
            <w:shd w:val="clear" w:color="auto" w:fill="auto"/>
            <w:vAlign w:val="center"/>
          </w:tcPr>
          <w:p w:rsidR="0097211F" w:rsidRPr="004E5D72" w:rsidRDefault="0097211F" w:rsidP="009262B4">
            <w:pPr>
              <w:ind w:left="-108"/>
              <w:jc w:val="center"/>
              <w:rPr>
                <w:rFonts w:eastAsia="Times New Roman"/>
                <w:color w:val="000000"/>
                <w:sz w:val="20"/>
                <w:szCs w:val="20"/>
                <w:lang w:eastAsia="en-GB"/>
              </w:rPr>
            </w:pPr>
            <w:r w:rsidRPr="004E5D72">
              <w:rPr>
                <w:rFonts w:eastAsia="Times New Roman"/>
                <w:color w:val="000000"/>
                <w:sz w:val="20"/>
                <w:szCs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97211F" w:rsidRPr="004E5D72" w:rsidRDefault="0097211F" w:rsidP="009262B4">
            <w:pPr>
              <w:ind w:left="-108"/>
              <w:jc w:val="center"/>
              <w:rPr>
                <w:rFonts w:eastAsia="Times New Roman"/>
                <w:color w:val="000000"/>
                <w:sz w:val="20"/>
                <w:szCs w:val="20"/>
                <w:lang w:eastAsia="en-GB"/>
              </w:rPr>
            </w:pPr>
            <w:r w:rsidRPr="004E5D72">
              <w:rPr>
                <w:rFonts w:eastAsia="Times New Roman"/>
                <w:color w:val="000000"/>
                <w:sz w:val="20"/>
                <w:szCs w:val="20"/>
                <w:lang w:eastAsia="en-GB"/>
              </w:rPr>
              <w:t>--</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9.15</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Presentations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97211F" w:rsidRPr="004E5D72" w:rsidRDefault="0097211F" w:rsidP="009262B4">
            <w:pPr>
              <w:ind w:right="-648"/>
              <w:rPr>
                <w:rFonts w:eastAsia="Times New Roman"/>
                <w:color w:val="000000"/>
                <w:sz w:val="20"/>
                <w:szCs w:val="20"/>
                <w:lang w:eastAsia="en-GB"/>
              </w:rPr>
            </w:pPr>
            <w:r w:rsidRPr="004E5D72">
              <w:rPr>
                <w:rFonts w:eastAsia="Times New Roman"/>
                <w:color w:val="000000"/>
                <w:sz w:val="20"/>
                <w:szCs w:val="20"/>
                <w:lang w:eastAsia="en-GB"/>
              </w:rPr>
              <w:t xml:space="preserve">                     Yes</w:t>
            </w:r>
          </w:p>
        </w:tc>
        <w:tc>
          <w:tcPr>
            <w:tcW w:w="2803" w:type="dxa"/>
            <w:tcBorders>
              <w:top w:val="single" w:sz="4" w:space="0" w:color="auto"/>
              <w:left w:val="nil"/>
              <w:bottom w:val="single" w:sz="4" w:space="0" w:color="auto"/>
              <w:right w:val="single" w:sz="4" w:space="0" w:color="auto"/>
            </w:tcBorders>
            <w:shd w:val="clear" w:color="auto" w:fill="auto"/>
            <w:vAlign w:val="center"/>
          </w:tcPr>
          <w:p w:rsidR="0097211F" w:rsidRPr="004E5D72" w:rsidRDefault="0097211F" w:rsidP="009262B4">
            <w:pPr>
              <w:ind w:right="-648"/>
              <w:jc w:val="center"/>
              <w:rPr>
                <w:rFonts w:eastAsia="Times New Roman"/>
                <w:color w:val="000000"/>
                <w:sz w:val="20"/>
                <w:szCs w:val="20"/>
                <w:lang w:eastAsia="en-GB"/>
              </w:rPr>
            </w:pPr>
            <w:r w:rsidRPr="004E5D72">
              <w:rPr>
                <w:rFonts w:eastAsia="Times New Roman"/>
                <w:color w:val="000000"/>
                <w:sz w:val="20"/>
                <w:szCs w:val="20"/>
                <w:lang w:eastAsia="en-GB"/>
              </w:rPr>
              <w:t>--</w:t>
            </w:r>
          </w:p>
        </w:tc>
        <w:tc>
          <w:tcPr>
            <w:tcW w:w="2657" w:type="dxa"/>
            <w:tcBorders>
              <w:top w:val="single" w:sz="4" w:space="0" w:color="auto"/>
              <w:left w:val="nil"/>
              <w:bottom w:val="single" w:sz="4" w:space="0" w:color="auto"/>
              <w:right w:val="single" w:sz="4" w:space="0" w:color="auto"/>
            </w:tcBorders>
            <w:shd w:val="clear" w:color="auto" w:fill="auto"/>
            <w:vAlign w:val="center"/>
          </w:tcPr>
          <w:p w:rsidR="0097211F" w:rsidRPr="004E5D72" w:rsidRDefault="0097211F" w:rsidP="009262B4">
            <w:pPr>
              <w:ind w:left="-108" w:right="-648"/>
              <w:jc w:val="center"/>
              <w:rPr>
                <w:rFonts w:eastAsia="Times New Roman"/>
                <w:color w:val="000000"/>
                <w:sz w:val="20"/>
                <w:szCs w:val="20"/>
                <w:lang w:eastAsia="en-GB"/>
              </w:rPr>
            </w:pPr>
            <w:r w:rsidRPr="004E5D72">
              <w:rPr>
                <w:rFonts w:eastAsia="Times New Roman"/>
                <w:color w:val="000000"/>
                <w:sz w:val="20"/>
                <w:szCs w:val="20"/>
                <w:lang w:eastAsia="en-GB"/>
              </w:rPr>
              <w:t>--</w:t>
            </w:r>
          </w:p>
        </w:tc>
      </w:tr>
      <w:tr w:rsidR="0097211F" w:rsidRPr="004E5D72" w:rsidTr="009262B4">
        <w:trPr>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9.16</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Exam</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97211F" w:rsidRPr="004E5D72" w:rsidRDefault="0097211F" w:rsidP="009262B4">
            <w:pPr>
              <w:ind w:left="-108"/>
              <w:jc w:val="center"/>
              <w:rPr>
                <w:rFonts w:eastAsia="Times New Roman"/>
                <w:color w:val="000000"/>
                <w:sz w:val="20"/>
                <w:szCs w:val="20"/>
                <w:lang w:eastAsia="en-GB"/>
              </w:rPr>
            </w:pPr>
            <w:r w:rsidRPr="004E5D72">
              <w:rPr>
                <w:rFonts w:eastAsia="Times New Roman"/>
                <w:color w:val="000000"/>
                <w:sz w:val="20"/>
                <w:szCs w:val="20"/>
                <w:lang w:eastAsia="en-GB"/>
              </w:rPr>
              <w:t>--</w:t>
            </w:r>
          </w:p>
        </w:tc>
        <w:tc>
          <w:tcPr>
            <w:tcW w:w="2803" w:type="dxa"/>
            <w:tcBorders>
              <w:top w:val="single" w:sz="4" w:space="0" w:color="auto"/>
              <w:left w:val="nil"/>
              <w:bottom w:val="single" w:sz="4" w:space="0" w:color="auto"/>
              <w:right w:val="single" w:sz="4" w:space="0" w:color="auto"/>
            </w:tcBorders>
            <w:shd w:val="clear" w:color="auto" w:fill="auto"/>
            <w:vAlign w:val="center"/>
          </w:tcPr>
          <w:p w:rsidR="0097211F" w:rsidRPr="004E5D72" w:rsidRDefault="0097211F" w:rsidP="009262B4">
            <w:pPr>
              <w:ind w:left="-108"/>
              <w:jc w:val="center"/>
              <w:rPr>
                <w:rFonts w:eastAsia="Times New Roman"/>
                <w:color w:val="000000"/>
                <w:sz w:val="20"/>
                <w:szCs w:val="20"/>
                <w:lang w:eastAsia="en-GB"/>
              </w:rPr>
            </w:pPr>
            <w:r w:rsidRPr="004E5D72">
              <w:rPr>
                <w:rFonts w:eastAsia="Times New Roman"/>
                <w:color w:val="000000"/>
                <w:sz w:val="20"/>
                <w:szCs w:val="20"/>
                <w:lang w:eastAsia="en-GB"/>
              </w:rPr>
              <w:t>Yes</w:t>
            </w:r>
          </w:p>
        </w:tc>
        <w:tc>
          <w:tcPr>
            <w:tcW w:w="2657" w:type="dxa"/>
            <w:tcBorders>
              <w:top w:val="single" w:sz="4" w:space="0" w:color="auto"/>
              <w:left w:val="nil"/>
              <w:bottom w:val="single" w:sz="4" w:space="0" w:color="auto"/>
              <w:right w:val="single" w:sz="4" w:space="0" w:color="auto"/>
            </w:tcBorders>
            <w:shd w:val="clear" w:color="auto" w:fill="auto"/>
            <w:vAlign w:val="center"/>
          </w:tcPr>
          <w:p w:rsidR="0097211F" w:rsidRPr="004E5D72" w:rsidRDefault="0097211F" w:rsidP="009262B4">
            <w:pPr>
              <w:ind w:left="-108"/>
              <w:jc w:val="center"/>
              <w:rPr>
                <w:rFonts w:eastAsia="Times New Roman"/>
                <w:color w:val="000000"/>
                <w:sz w:val="20"/>
                <w:szCs w:val="20"/>
                <w:lang w:eastAsia="en-GB"/>
              </w:rPr>
            </w:pPr>
            <w:r w:rsidRPr="004E5D72">
              <w:rPr>
                <w:rFonts w:eastAsia="Times New Roman"/>
                <w:color w:val="000000"/>
                <w:sz w:val="20"/>
                <w:szCs w:val="20"/>
                <w:lang w:eastAsia="en-GB"/>
              </w:rPr>
              <w:t>Yes</w:t>
            </w:r>
          </w:p>
        </w:tc>
      </w:tr>
      <w:tr w:rsidR="0097211F" w:rsidRPr="004E5D72" w:rsidTr="009262B4">
        <w:trPr>
          <w:trHeight w:val="278"/>
        </w:trPr>
        <w:tc>
          <w:tcPr>
            <w:tcW w:w="607" w:type="dxa"/>
            <w:tcBorders>
              <w:top w:val="nil"/>
              <w:left w:val="single" w:sz="4" w:space="0" w:color="auto"/>
              <w:bottom w:val="single" w:sz="4" w:space="0" w:color="auto"/>
              <w:right w:val="single" w:sz="4" w:space="0" w:color="auto"/>
            </w:tcBorders>
            <w:shd w:val="clear" w:color="auto" w:fill="auto"/>
            <w:vAlign w:val="bottom"/>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9.17</w:t>
            </w:r>
          </w:p>
        </w:tc>
        <w:tc>
          <w:tcPr>
            <w:tcW w:w="1386" w:type="dxa"/>
            <w:tcBorders>
              <w:top w:val="single" w:sz="4" w:space="0" w:color="auto"/>
              <w:left w:val="nil"/>
              <w:bottom w:val="single" w:sz="4" w:space="0" w:color="auto"/>
              <w:right w:val="single" w:sz="4" w:space="0" w:color="auto"/>
            </w:tcBorders>
            <w:shd w:val="clear" w:color="auto" w:fill="auto"/>
            <w:vAlign w:val="bottom"/>
            <w:hideMark/>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Total Marks</w:t>
            </w:r>
          </w:p>
        </w:tc>
        <w:tc>
          <w:tcPr>
            <w:tcW w:w="2730" w:type="dxa"/>
            <w:gridSpan w:val="3"/>
            <w:tcBorders>
              <w:top w:val="single" w:sz="4" w:space="0" w:color="auto"/>
              <w:left w:val="nil"/>
              <w:bottom w:val="single" w:sz="4" w:space="0" w:color="auto"/>
              <w:right w:val="single" w:sz="4" w:space="0" w:color="auto"/>
            </w:tcBorders>
            <w:shd w:val="clear" w:color="auto" w:fill="auto"/>
            <w:vAlign w:val="center"/>
            <w:hideMark/>
          </w:tcPr>
          <w:p w:rsidR="0097211F" w:rsidRPr="004E5D72" w:rsidRDefault="0097211F" w:rsidP="009262B4">
            <w:pPr>
              <w:ind w:left="-108"/>
              <w:jc w:val="center"/>
              <w:rPr>
                <w:rFonts w:eastAsia="Times New Roman"/>
                <w:color w:val="000000"/>
                <w:sz w:val="20"/>
                <w:szCs w:val="20"/>
                <w:lang w:eastAsia="en-GB"/>
              </w:rPr>
            </w:pPr>
            <w:r w:rsidRPr="004E5D72">
              <w:rPr>
                <w:rFonts w:eastAsia="Times New Roman"/>
                <w:color w:val="000000"/>
                <w:sz w:val="20"/>
                <w:szCs w:val="20"/>
                <w:lang w:eastAsia="en-GB"/>
              </w:rPr>
              <w:t>30</w:t>
            </w:r>
          </w:p>
        </w:tc>
        <w:tc>
          <w:tcPr>
            <w:tcW w:w="2803" w:type="dxa"/>
            <w:tcBorders>
              <w:top w:val="single" w:sz="4" w:space="0" w:color="auto"/>
              <w:left w:val="nil"/>
              <w:bottom w:val="single" w:sz="4" w:space="0" w:color="auto"/>
              <w:right w:val="single" w:sz="4" w:space="0" w:color="auto"/>
            </w:tcBorders>
            <w:shd w:val="clear" w:color="auto" w:fill="auto"/>
            <w:vAlign w:val="center"/>
          </w:tcPr>
          <w:p w:rsidR="0097211F" w:rsidRPr="004E5D72" w:rsidRDefault="0097211F" w:rsidP="009262B4">
            <w:pPr>
              <w:ind w:left="-108"/>
              <w:jc w:val="center"/>
              <w:rPr>
                <w:rFonts w:eastAsia="Times New Roman"/>
                <w:color w:val="000000"/>
                <w:sz w:val="20"/>
                <w:szCs w:val="20"/>
                <w:lang w:eastAsia="en-GB"/>
              </w:rPr>
            </w:pPr>
            <w:r w:rsidRPr="004E5D72">
              <w:rPr>
                <w:rFonts w:eastAsia="Times New Roman"/>
                <w:color w:val="000000"/>
                <w:sz w:val="20"/>
                <w:szCs w:val="20"/>
                <w:lang w:eastAsia="en-GB"/>
              </w:rPr>
              <w:t>30</w:t>
            </w:r>
          </w:p>
        </w:tc>
        <w:tc>
          <w:tcPr>
            <w:tcW w:w="2657" w:type="dxa"/>
            <w:tcBorders>
              <w:top w:val="single" w:sz="4" w:space="0" w:color="auto"/>
              <w:left w:val="nil"/>
              <w:bottom w:val="single" w:sz="4" w:space="0" w:color="auto"/>
              <w:right w:val="single" w:sz="4" w:space="0" w:color="auto"/>
            </w:tcBorders>
            <w:shd w:val="clear" w:color="auto" w:fill="auto"/>
            <w:vAlign w:val="center"/>
          </w:tcPr>
          <w:p w:rsidR="0097211F" w:rsidRPr="004E5D72" w:rsidRDefault="0097211F" w:rsidP="009262B4">
            <w:pPr>
              <w:ind w:left="-108"/>
              <w:jc w:val="center"/>
              <w:rPr>
                <w:rFonts w:eastAsia="Times New Roman"/>
                <w:color w:val="000000"/>
                <w:sz w:val="20"/>
                <w:szCs w:val="20"/>
                <w:lang w:eastAsia="en-GB"/>
              </w:rPr>
            </w:pPr>
            <w:r w:rsidRPr="004E5D72">
              <w:rPr>
                <w:rFonts w:eastAsia="Times New Roman"/>
                <w:color w:val="000000"/>
                <w:sz w:val="20"/>
                <w:szCs w:val="20"/>
                <w:lang w:eastAsia="en-GB"/>
              </w:rPr>
              <w:t>40</w:t>
            </w:r>
          </w:p>
        </w:tc>
      </w:tr>
      <w:tr w:rsidR="0097211F" w:rsidRPr="004E5D72" w:rsidTr="009262B4">
        <w:trPr>
          <w:trHeight w:val="296"/>
        </w:trPr>
        <w:tc>
          <w:tcPr>
            <w:tcW w:w="607" w:type="dxa"/>
            <w:tcBorders>
              <w:top w:val="nil"/>
              <w:left w:val="single" w:sz="4" w:space="0" w:color="auto"/>
              <w:bottom w:val="nil"/>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10</w:t>
            </w:r>
          </w:p>
        </w:tc>
        <w:tc>
          <w:tcPr>
            <w:tcW w:w="9576" w:type="dxa"/>
            <w:gridSpan w:val="6"/>
            <w:tcBorders>
              <w:top w:val="single" w:sz="4" w:space="0" w:color="auto"/>
              <w:left w:val="nil"/>
              <w:bottom w:val="single" w:sz="4" w:space="0" w:color="auto"/>
              <w:right w:val="single" w:sz="4" w:space="0" w:color="auto"/>
            </w:tcBorders>
            <w:shd w:val="clear" w:color="auto" w:fill="auto"/>
            <w:vAlign w:val="center"/>
            <w:hideMark/>
          </w:tcPr>
          <w:p w:rsidR="0097211F" w:rsidRPr="004E5D72" w:rsidRDefault="0097211F" w:rsidP="009262B4">
            <w:pPr>
              <w:jc w:val="center"/>
              <w:rPr>
                <w:rFonts w:eastAsia="Times New Roman"/>
                <w:b/>
                <w:color w:val="000000"/>
                <w:sz w:val="20"/>
                <w:szCs w:val="20"/>
                <w:lang w:eastAsia="en-GB"/>
              </w:rPr>
            </w:pPr>
            <w:r w:rsidRPr="004E5D72">
              <w:rPr>
                <w:rFonts w:eastAsia="Times New Roman"/>
                <w:b/>
                <w:color w:val="000000"/>
                <w:sz w:val="20"/>
                <w:szCs w:val="20"/>
                <w:lang w:eastAsia="en-GB"/>
              </w:rPr>
              <w:t>Reading Content</w:t>
            </w:r>
          </w:p>
        </w:tc>
      </w:tr>
      <w:tr w:rsidR="0097211F" w:rsidRPr="004E5D72" w:rsidTr="009262B4">
        <w:trPr>
          <w:trHeight w:val="20"/>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9.1</w:t>
            </w:r>
          </w:p>
        </w:tc>
        <w:tc>
          <w:tcPr>
            <w:tcW w:w="2201" w:type="dxa"/>
            <w:gridSpan w:val="3"/>
            <w:tcBorders>
              <w:top w:val="single" w:sz="4" w:space="0" w:color="auto"/>
              <w:left w:val="nil"/>
              <w:bottom w:val="single" w:sz="4" w:space="0" w:color="auto"/>
              <w:right w:val="single" w:sz="4" w:space="0" w:color="auto"/>
            </w:tcBorders>
            <w:shd w:val="clear" w:color="auto" w:fill="auto"/>
            <w:hideMark/>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 Text book*</w:t>
            </w:r>
          </w:p>
        </w:tc>
        <w:tc>
          <w:tcPr>
            <w:tcW w:w="7375" w:type="dxa"/>
            <w:gridSpan w:val="3"/>
            <w:tcBorders>
              <w:top w:val="single" w:sz="4" w:space="0" w:color="auto"/>
              <w:left w:val="nil"/>
              <w:bottom w:val="single" w:sz="4" w:space="0" w:color="auto"/>
              <w:right w:val="single" w:sz="4" w:space="0" w:color="auto"/>
            </w:tcBorders>
            <w:shd w:val="clear" w:color="auto" w:fill="auto"/>
          </w:tcPr>
          <w:p w:rsidR="0097211F" w:rsidRPr="004E5D72" w:rsidRDefault="0097211F" w:rsidP="0097211F">
            <w:pPr>
              <w:pStyle w:val="ColorfulList-Accent11"/>
              <w:numPr>
                <w:ilvl w:val="0"/>
                <w:numId w:val="1"/>
              </w:numPr>
              <w:spacing w:before="0"/>
              <w:rPr>
                <w:rFonts w:eastAsia="Times New Roman"/>
                <w:color w:val="000000"/>
                <w:sz w:val="20"/>
                <w:szCs w:val="20"/>
                <w:lang w:eastAsia="en-GB"/>
              </w:rPr>
            </w:pPr>
            <w:r w:rsidRPr="004E5D72">
              <w:rPr>
                <w:rFonts w:eastAsia="Times New Roman"/>
                <w:color w:val="000000"/>
                <w:sz w:val="20"/>
                <w:szCs w:val="20"/>
                <w:lang w:eastAsia="en-GB"/>
              </w:rPr>
              <w:t xml:space="preserve">Bill Franks, “Taming the big data </w:t>
            </w:r>
            <w:proofErr w:type="spellStart"/>
            <w:r w:rsidRPr="004E5D72">
              <w:rPr>
                <w:rFonts w:eastAsia="Times New Roman"/>
                <w:color w:val="000000"/>
                <w:sz w:val="20"/>
                <w:szCs w:val="20"/>
                <w:lang w:eastAsia="en-GB"/>
              </w:rPr>
              <w:t>tidalwave:finding</w:t>
            </w:r>
            <w:proofErr w:type="spellEnd"/>
            <w:r w:rsidRPr="004E5D72">
              <w:rPr>
                <w:rFonts w:eastAsia="Times New Roman"/>
                <w:color w:val="000000"/>
                <w:sz w:val="20"/>
                <w:szCs w:val="20"/>
                <w:lang w:eastAsia="en-GB"/>
              </w:rPr>
              <w:t xml:space="preserve"> opportunities in huge data streams with advanced analytics”, John Wiley &amp; Sons,2012</w:t>
            </w:r>
          </w:p>
        </w:tc>
      </w:tr>
      <w:tr w:rsidR="0097211F" w:rsidRPr="004E5D72" w:rsidTr="009262B4">
        <w:trPr>
          <w:trHeight w:val="20"/>
        </w:trPr>
        <w:tc>
          <w:tcPr>
            <w:tcW w:w="607" w:type="dxa"/>
            <w:tcBorders>
              <w:top w:val="nil"/>
              <w:left w:val="single" w:sz="4" w:space="0" w:color="auto"/>
              <w:bottom w:val="single" w:sz="4" w:space="0" w:color="auto"/>
              <w:right w:val="single" w:sz="4" w:space="0" w:color="auto"/>
            </w:tcBorders>
            <w:shd w:val="clear" w:color="auto" w:fill="auto"/>
            <w:hideMark/>
          </w:tcPr>
          <w:p w:rsidR="0097211F" w:rsidRPr="004E5D72" w:rsidRDefault="0097211F" w:rsidP="009262B4">
            <w:pPr>
              <w:jc w:val="center"/>
              <w:rPr>
                <w:rFonts w:eastAsia="Times New Roman"/>
                <w:color w:val="000000"/>
                <w:sz w:val="20"/>
                <w:szCs w:val="20"/>
                <w:lang w:eastAsia="en-GB"/>
              </w:rPr>
            </w:pPr>
            <w:r w:rsidRPr="004E5D72">
              <w:rPr>
                <w:rFonts w:eastAsia="Times New Roman"/>
                <w:color w:val="000000"/>
                <w:sz w:val="20"/>
                <w:szCs w:val="20"/>
                <w:lang w:eastAsia="en-GB"/>
              </w:rPr>
              <w:t>9.2</w:t>
            </w:r>
          </w:p>
        </w:tc>
        <w:tc>
          <w:tcPr>
            <w:tcW w:w="2201" w:type="dxa"/>
            <w:gridSpan w:val="3"/>
            <w:tcBorders>
              <w:top w:val="nil"/>
              <w:left w:val="nil"/>
              <w:bottom w:val="single" w:sz="4" w:space="0" w:color="auto"/>
              <w:right w:val="single" w:sz="4" w:space="0" w:color="auto"/>
            </w:tcBorders>
            <w:shd w:val="clear" w:color="auto" w:fill="auto"/>
            <w:hideMark/>
          </w:tcPr>
          <w:p w:rsidR="0097211F" w:rsidRPr="004E5D72" w:rsidRDefault="0097211F" w:rsidP="009262B4">
            <w:pPr>
              <w:rPr>
                <w:rFonts w:eastAsia="Times New Roman"/>
                <w:color w:val="000000"/>
                <w:sz w:val="20"/>
                <w:szCs w:val="20"/>
                <w:lang w:eastAsia="en-GB"/>
              </w:rPr>
            </w:pPr>
            <w:r w:rsidRPr="004E5D72">
              <w:rPr>
                <w:rFonts w:eastAsia="Times New Roman"/>
                <w:color w:val="000000"/>
                <w:sz w:val="20"/>
                <w:szCs w:val="20"/>
                <w:lang w:eastAsia="en-GB"/>
              </w:rPr>
              <w:t> Other references</w:t>
            </w:r>
          </w:p>
        </w:tc>
        <w:tc>
          <w:tcPr>
            <w:tcW w:w="7375" w:type="dxa"/>
            <w:gridSpan w:val="3"/>
            <w:tcBorders>
              <w:top w:val="nil"/>
              <w:left w:val="nil"/>
              <w:bottom w:val="single" w:sz="4" w:space="0" w:color="auto"/>
              <w:right w:val="single" w:sz="4" w:space="0" w:color="auto"/>
            </w:tcBorders>
            <w:shd w:val="clear" w:color="auto" w:fill="auto"/>
          </w:tcPr>
          <w:p w:rsidR="0097211F" w:rsidRPr="004E5D72" w:rsidRDefault="0097211F" w:rsidP="0097211F">
            <w:pPr>
              <w:pStyle w:val="ColorfulList-Accent11"/>
              <w:numPr>
                <w:ilvl w:val="0"/>
                <w:numId w:val="2"/>
              </w:numPr>
              <w:spacing w:before="0"/>
              <w:ind w:left="680" w:hanging="680"/>
              <w:rPr>
                <w:rFonts w:eastAsia="Times New Roman"/>
                <w:color w:val="000000"/>
                <w:sz w:val="20"/>
                <w:szCs w:val="20"/>
                <w:lang w:eastAsia="en-GB"/>
              </w:rPr>
            </w:pPr>
            <w:proofErr w:type="spellStart"/>
            <w:r w:rsidRPr="004E5D72">
              <w:rPr>
                <w:rFonts w:eastAsia="Times New Roman"/>
                <w:color w:val="000000"/>
                <w:sz w:val="20"/>
                <w:szCs w:val="20"/>
                <w:lang w:eastAsia="en-GB"/>
              </w:rPr>
              <w:t>AnandRajaraman</w:t>
            </w:r>
            <w:proofErr w:type="spellEnd"/>
            <w:r w:rsidRPr="004E5D72">
              <w:rPr>
                <w:rFonts w:eastAsia="Times New Roman"/>
                <w:color w:val="000000"/>
                <w:sz w:val="20"/>
                <w:szCs w:val="20"/>
                <w:lang w:eastAsia="en-GB"/>
              </w:rPr>
              <w:t xml:space="preserve"> and Jeffrey David </w:t>
            </w:r>
            <w:proofErr w:type="spellStart"/>
            <w:r w:rsidRPr="004E5D72">
              <w:rPr>
                <w:rFonts w:eastAsia="Times New Roman"/>
                <w:color w:val="000000"/>
                <w:sz w:val="20"/>
                <w:szCs w:val="20"/>
                <w:lang w:eastAsia="en-GB"/>
              </w:rPr>
              <w:t>Ullman</w:t>
            </w:r>
            <w:proofErr w:type="spellEnd"/>
            <w:r w:rsidRPr="004E5D72">
              <w:rPr>
                <w:rFonts w:eastAsia="Times New Roman"/>
                <w:color w:val="000000"/>
                <w:sz w:val="20"/>
                <w:szCs w:val="20"/>
                <w:lang w:eastAsia="en-GB"/>
              </w:rPr>
              <w:t xml:space="preserve">, “Mining of Massive </w:t>
            </w:r>
            <w:proofErr w:type="spellStart"/>
            <w:r w:rsidRPr="004E5D72">
              <w:rPr>
                <w:rFonts w:eastAsia="Times New Roman"/>
                <w:color w:val="000000"/>
                <w:sz w:val="20"/>
                <w:szCs w:val="20"/>
                <w:lang w:eastAsia="en-GB"/>
              </w:rPr>
              <w:t>Datasets”,Cambridge</w:t>
            </w:r>
            <w:proofErr w:type="spellEnd"/>
            <w:r w:rsidRPr="004E5D72">
              <w:rPr>
                <w:rFonts w:eastAsia="Times New Roman"/>
                <w:color w:val="000000"/>
                <w:sz w:val="20"/>
                <w:szCs w:val="20"/>
                <w:lang w:eastAsia="en-GB"/>
              </w:rPr>
              <w:t xml:space="preserve"> University Press,2012</w:t>
            </w:r>
          </w:p>
          <w:p w:rsidR="0097211F" w:rsidRPr="004E5D72" w:rsidRDefault="0097211F" w:rsidP="0097211F">
            <w:pPr>
              <w:pStyle w:val="ColorfulList-Accent11"/>
              <w:numPr>
                <w:ilvl w:val="0"/>
                <w:numId w:val="2"/>
              </w:numPr>
              <w:spacing w:before="0"/>
              <w:ind w:left="680" w:hanging="680"/>
              <w:rPr>
                <w:rFonts w:eastAsia="Times New Roman"/>
                <w:color w:val="000000"/>
                <w:sz w:val="20"/>
                <w:szCs w:val="20"/>
                <w:lang w:eastAsia="en-GB"/>
              </w:rPr>
            </w:pPr>
            <w:r w:rsidRPr="004E5D72">
              <w:rPr>
                <w:rFonts w:eastAsia="Times New Roman"/>
                <w:color w:val="000000"/>
                <w:sz w:val="20"/>
                <w:szCs w:val="20"/>
                <w:lang w:eastAsia="en-GB"/>
              </w:rPr>
              <w:t xml:space="preserve">Michael </w:t>
            </w:r>
            <w:proofErr w:type="spellStart"/>
            <w:r w:rsidRPr="004E5D72">
              <w:rPr>
                <w:rFonts w:eastAsia="Times New Roman"/>
                <w:color w:val="000000"/>
                <w:sz w:val="20"/>
                <w:szCs w:val="20"/>
                <w:lang w:eastAsia="en-GB"/>
              </w:rPr>
              <w:t>Berthold,David</w:t>
            </w:r>
            <w:proofErr w:type="spellEnd"/>
            <w:r w:rsidRPr="004E5D72">
              <w:rPr>
                <w:rFonts w:eastAsia="Times New Roman"/>
                <w:color w:val="000000"/>
                <w:sz w:val="20"/>
                <w:szCs w:val="20"/>
                <w:lang w:eastAsia="en-GB"/>
              </w:rPr>
              <w:t xml:space="preserve"> </w:t>
            </w:r>
            <w:proofErr w:type="spellStart"/>
            <w:r w:rsidRPr="004E5D72">
              <w:rPr>
                <w:rFonts w:eastAsia="Times New Roman"/>
                <w:color w:val="000000"/>
                <w:sz w:val="20"/>
                <w:szCs w:val="20"/>
                <w:lang w:eastAsia="en-GB"/>
              </w:rPr>
              <w:t>J.Hand</w:t>
            </w:r>
            <w:proofErr w:type="spellEnd"/>
            <w:r w:rsidRPr="004E5D72">
              <w:rPr>
                <w:rFonts w:eastAsia="Times New Roman"/>
                <w:color w:val="000000"/>
                <w:sz w:val="20"/>
                <w:szCs w:val="20"/>
                <w:lang w:eastAsia="en-GB"/>
              </w:rPr>
              <w:t>, “Intelligent Data Analysis”,Springer2007</w:t>
            </w:r>
          </w:p>
          <w:p w:rsidR="0097211F" w:rsidRPr="004E5D72" w:rsidRDefault="0097211F" w:rsidP="0097211F">
            <w:pPr>
              <w:pStyle w:val="ColorfulList-Accent11"/>
              <w:numPr>
                <w:ilvl w:val="0"/>
                <w:numId w:val="2"/>
              </w:numPr>
              <w:spacing w:before="0"/>
              <w:ind w:left="680" w:hanging="680"/>
              <w:rPr>
                <w:rFonts w:eastAsia="Times New Roman"/>
                <w:color w:val="000000"/>
                <w:sz w:val="20"/>
                <w:szCs w:val="20"/>
                <w:lang w:eastAsia="en-GB"/>
              </w:rPr>
            </w:pPr>
            <w:proofErr w:type="spellStart"/>
            <w:r w:rsidRPr="004E5D72">
              <w:rPr>
                <w:rFonts w:eastAsia="Times New Roman"/>
                <w:color w:val="000000"/>
                <w:sz w:val="20"/>
                <w:szCs w:val="20"/>
                <w:lang w:eastAsia="en-GB"/>
              </w:rPr>
              <w:t>JiwaeiHan,MichelineKamber</w:t>
            </w:r>
            <w:proofErr w:type="spellEnd"/>
            <w:r w:rsidRPr="004E5D72">
              <w:rPr>
                <w:rFonts w:eastAsia="Times New Roman"/>
                <w:color w:val="000000"/>
                <w:sz w:val="20"/>
                <w:szCs w:val="20"/>
                <w:lang w:eastAsia="en-GB"/>
              </w:rPr>
              <w:t xml:space="preserve">, “ Data Mining Concepts and </w:t>
            </w:r>
            <w:proofErr w:type="spellStart"/>
            <w:r w:rsidRPr="004E5D72">
              <w:rPr>
                <w:rFonts w:eastAsia="Times New Roman"/>
                <w:color w:val="000000"/>
                <w:sz w:val="20"/>
                <w:szCs w:val="20"/>
                <w:lang w:eastAsia="en-GB"/>
              </w:rPr>
              <w:t>Techniques”,Second</w:t>
            </w:r>
            <w:proofErr w:type="spellEnd"/>
            <w:r w:rsidRPr="004E5D72">
              <w:rPr>
                <w:rFonts w:eastAsia="Times New Roman"/>
                <w:color w:val="000000"/>
                <w:sz w:val="20"/>
                <w:szCs w:val="20"/>
                <w:lang w:eastAsia="en-GB"/>
              </w:rPr>
              <w:t xml:space="preserve"> </w:t>
            </w:r>
            <w:proofErr w:type="spellStart"/>
            <w:r w:rsidRPr="004E5D72">
              <w:rPr>
                <w:rFonts w:eastAsia="Times New Roman"/>
                <w:color w:val="000000"/>
                <w:sz w:val="20"/>
                <w:szCs w:val="20"/>
                <w:lang w:eastAsia="en-GB"/>
              </w:rPr>
              <w:t>Edition,Elsevier,Reprinted</w:t>
            </w:r>
            <w:proofErr w:type="spellEnd"/>
            <w:r w:rsidRPr="004E5D72">
              <w:rPr>
                <w:rFonts w:eastAsia="Times New Roman"/>
                <w:color w:val="000000"/>
                <w:sz w:val="20"/>
                <w:szCs w:val="20"/>
                <w:lang w:eastAsia="en-GB"/>
              </w:rPr>
              <w:t xml:space="preserve"> 2008</w:t>
            </w:r>
          </w:p>
        </w:tc>
      </w:tr>
    </w:tbl>
    <w:p w:rsidR="0097211F" w:rsidRPr="004E5D72" w:rsidRDefault="0097211F" w:rsidP="0097211F">
      <w:pPr>
        <w:rPr>
          <w:sz w:val="20"/>
          <w:szCs w:val="20"/>
        </w:rPr>
      </w:pPr>
    </w:p>
    <w:p w:rsidR="0097211F" w:rsidRDefault="0097211F">
      <w:pPr>
        <w:rPr>
          <w:rFonts w:ascii="Times New Roman" w:hAnsi="Times New Roman" w:cs="Times New Roman"/>
          <w:sz w:val="20"/>
          <w:szCs w:val="20"/>
        </w:rPr>
      </w:pPr>
      <w:r>
        <w:rPr>
          <w:rFonts w:ascii="Times New Roman" w:hAnsi="Times New Roman" w:cs="Times New Roman"/>
          <w:sz w:val="20"/>
          <w:szCs w:val="20"/>
        </w:rPr>
        <w:br w:type="page"/>
      </w:r>
    </w:p>
    <w:p w:rsidR="0097211F" w:rsidRPr="002330AB" w:rsidRDefault="0097211F" w:rsidP="0097211F">
      <w:pPr>
        <w:jc w:val="center"/>
        <w:rPr>
          <w:b/>
        </w:rPr>
      </w:pPr>
      <w:r>
        <w:rPr>
          <w:b/>
        </w:rPr>
        <w:lastRenderedPageBreak/>
        <w:t xml:space="preserve">CSE-448 </w:t>
      </w:r>
      <w:r>
        <w:rPr>
          <w:b/>
        </w:rPr>
        <w:tab/>
        <w:t>Distributed System Concepts</w:t>
      </w:r>
      <w:r w:rsidRPr="002330AB">
        <w:rPr>
          <w:b/>
        </w:rPr>
        <w:t xml:space="preserve"> &amp;Design</w:t>
      </w:r>
      <w:r>
        <w:rPr>
          <w:b/>
        </w:rPr>
        <w:t xml:space="preserve"> (3-0-0)</w:t>
      </w:r>
    </w:p>
    <w:p w:rsidR="0097211F" w:rsidRDefault="0097211F" w:rsidP="0097211F"/>
    <w:p w:rsidR="0097211F" w:rsidRPr="0063002E" w:rsidRDefault="0097211F" w:rsidP="0097211F">
      <w:pPr>
        <w:rPr>
          <w:b/>
        </w:rPr>
      </w:pPr>
      <w:r w:rsidRPr="0063002E">
        <w:rPr>
          <w:b/>
        </w:rPr>
        <w:t>Unit-1</w:t>
      </w:r>
    </w:p>
    <w:p w:rsidR="0097211F" w:rsidRDefault="0097211F" w:rsidP="0097211F">
      <w:r>
        <w:t xml:space="preserve">Introduction: Concurrency, No Global Clock, Independent </w:t>
      </w:r>
      <w:proofErr w:type="spellStart"/>
      <w:r>
        <w:t>failures</w:t>
      </w:r>
      <w:proofErr w:type="gramStart"/>
      <w:r>
        <w:t>,Resource</w:t>
      </w:r>
      <w:proofErr w:type="spellEnd"/>
      <w:proofErr w:type="gramEnd"/>
      <w:r>
        <w:t xml:space="preserve"> sharing and web challenges, </w:t>
      </w:r>
      <w:proofErr w:type="spellStart"/>
      <w:r>
        <w:t>Challenges:Heterogeneity</w:t>
      </w:r>
      <w:proofErr w:type="spellEnd"/>
      <w:r>
        <w:t xml:space="preserve">, openness, security, scalability, failure handling, transparency, System Models: Design Requirements, Fundamental </w:t>
      </w:r>
      <w:proofErr w:type="spellStart"/>
      <w:r>
        <w:t>Models,Failure</w:t>
      </w:r>
      <w:proofErr w:type="spellEnd"/>
      <w:r>
        <w:t xml:space="preserve"> Model and security model</w:t>
      </w:r>
    </w:p>
    <w:p w:rsidR="0097211F" w:rsidRPr="0063002E" w:rsidRDefault="0097211F" w:rsidP="0097211F">
      <w:pPr>
        <w:rPr>
          <w:b/>
        </w:rPr>
      </w:pPr>
      <w:r w:rsidRPr="0063002E">
        <w:rPr>
          <w:b/>
        </w:rPr>
        <w:t xml:space="preserve">Unit-2 Theoretical Foundation </w:t>
      </w:r>
    </w:p>
    <w:p w:rsidR="0097211F" w:rsidRDefault="0097211F" w:rsidP="0097211F">
      <w:r>
        <w:t xml:space="preserve">Limitation of distributed systems: </w:t>
      </w:r>
      <w:proofErr w:type="spellStart"/>
      <w:r>
        <w:t>Lamport's</w:t>
      </w:r>
      <w:proofErr w:type="spellEnd"/>
      <w:r>
        <w:t xml:space="preserve"> logical Clocks (limitations </w:t>
      </w:r>
      <w:proofErr w:type="spellStart"/>
      <w:r>
        <w:t>Lamport's</w:t>
      </w:r>
      <w:proofErr w:type="spellEnd"/>
      <w:r>
        <w:t xml:space="preserve"> Logical Clock), Vector </w:t>
      </w:r>
      <w:proofErr w:type="spellStart"/>
      <w:r>
        <w:t>clockCasual</w:t>
      </w:r>
      <w:proofErr w:type="spellEnd"/>
      <w:r>
        <w:t xml:space="preserve"> Ordering of messages: </w:t>
      </w:r>
      <w:proofErr w:type="spellStart"/>
      <w:r>
        <w:t>Birman-schiper-stepheson</w:t>
      </w:r>
      <w:proofErr w:type="spellEnd"/>
      <w:r>
        <w:t xml:space="preserve"> protocol, </w:t>
      </w:r>
      <w:proofErr w:type="spellStart"/>
      <w:r>
        <w:t>Schiper</w:t>
      </w:r>
      <w:proofErr w:type="spellEnd"/>
      <w:r>
        <w:t>-</w:t>
      </w:r>
      <w:proofErr w:type="spellStart"/>
      <w:r>
        <w:t>Eggli</w:t>
      </w:r>
      <w:proofErr w:type="spellEnd"/>
      <w:r>
        <w:t xml:space="preserve">-Sandoz Protocol, Global State:  </w:t>
      </w:r>
      <w:proofErr w:type="spellStart"/>
      <w:r>
        <w:t>Chandy-Lamport's</w:t>
      </w:r>
      <w:proofErr w:type="spellEnd"/>
      <w:r>
        <w:t xml:space="preserve"> Global state recording Algorithm, Termination </w:t>
      </w:r>
      <w:proofErr w:type="spellStart"/>
      <w:r>
        <w:t>Detection</w:t>
      </w:r>
      <w:proofErr w:type="gramStart"/>
      <w:r>
        <w:t>,Huang's</w:t>
      </w:r>
      <w:proofErr w:type="spellEnd"/>
      <w:proofErr w:type="gramEnd"/>
      <w:r>
        <w:t xml:space="preserve"> Termination Detection Algorithm         </w:t>
      </w:r>
    </w:p>
    <w:p w:rsidR="0097211F" w:rsidRPr="0063002E" w:rsidRDefault="0097211F" w:rsidP="0097211F">
      <w:pPr>
        <w:rPr>
          <w:b/>
        </w:rPr>
      </w:pPr>
      <w:r w:rsidRPr="0063002E">
        <w:rPr>
          <w:b/>
        </w:rPr>
        <w:t>Unit-3 Mutual Exclusion</w:t>
      </w:r>
    </w:p>
    <w:p w:rsidR="0097211F" w:rsidRDefault="0097211F" w:rsidP="0097211F">
      <w:r>
        <w:t xml:space="preserve">Distributed Mutual Exclusion: Classification of distributed mutual exclusion, Requirements, Performance </w:t>
      </w:r>
      <w:proofErr w:type="gramStart"/>
      <w:r>
        <w:t>evaluation ,Non</w:t>
      </w:r>
      <w:proofErr w:type="gramEnd"/>
      <w:r>
        <w:t xml:space="preserve">-Token based algorithm: </w:t>
      </w:r>
      <w:proofErr w:type="spellStart"/>
      <w:r>
        <w:t>Lamport</w:t>
      </w:r>
      <w:proofErr w:type="spellEnd"/>
      <w:r>
        <w:t xml:space="preserve">' s algorithm, The </w:t>
      </w:r>
      <w:proofErr w:type="spellStart"/>
      <w:r>
        <w:t>Ricart-Agarwal</w:t>
      </w:r>
      <w:proofErr w:type="spellEnd"/>
      <w:r>
        <w:t xml:space="preserve"> Algorithm, </w:t>
      </w:r>
      <w:proofErr w:type="spellStart"/>
      <w:r>
        <w:t>Maekawa's</w:t>
      </w:r>
      <w:proofErr w:type="spellEnd"/>
      <w:r>
        <w:t xml:space="preserve"> </w:t>
      </w:r>
      <w:proofErr w:type="spellStart"/>
      <w:r>
        <w:t>AlgorithmToken</w:t>
      </w:r>
      <w:proofErr w:type="spellEnd"/>
      <w:r>
        <w:t xml:space="preserve"> based algorithms: Suzuki-</w:t>
      </w:r>
      <w:proofErr w:type="spellStart"/>
      <w:r>
        <w:t>Kasami's</w:t>
      </w:r>
      <w:proofErr w:type="spellEnd"/>
      <w:r>
        <w:t xml:space="preserve"> Broadcast Algorithm, Raymond's tree based algorithm</w:t>
      </w:r>
    </w:p>
    <w:p w:rsidR="0097211F" w:rsidRPr="0063002E" w:rsidRDefault="0097211F" w:rsidP="0097211F">
      <w:pPr>
        <w:rPr>
          <w:b/>
        </w:rPr>
      </w:pPr>
      <w:r w:rsidRPr="0063002E">
        <w:rPr>
          <w:b/>
        </w:rPr>
        <w:t>Unit-4 Distributed Deadlock</w:t>
      </w:r>
    </w:p>
    <w:p w:rsidR="0097211F" w:rsidRDefault="0097211F" w:rsidP="0097211F">
      <w:r>
        <w:t xml:space="preserve">System Models: Deadlock handling strategies, Issues in deadlock detection and </w:t>
      </w:r>
      <w:proofErr w:type="gramStart"/>
      <w:r>
        <w:t>resolution ,Centralized</w:t>
      </w:r>
      <w:proofErr w:type="gramEnd"/>
      <w:r>
        <w:t xml:space="preserve"> deadlock detection: Ho-Ramamurthy One phase Algorithm, Ho-Ramamurthy Two-Phase Algorithm, Distributed Deadlock detection Algorithm: </w:t>
      </w:r>
      <w:proofErr w:type="spellStart"/>
      <w:r>
        <w:t>Obermarck's</w:t>
      </w:r>
      <w:proofErr w:type="spellEnd"/>
      <w:r>
        <w:t xml:space="preserve"> Path pushing Algorithm, </w:t>
      </w:r>
      <w:proofErr w:type="spellStart"/>
      <w:r>
        <w:t>Chandy</w:t>
      </w:r>
      <w:proofErr w:type="spellEnd"/>
      <w:r>
        <w:t>-</w:t>
      </w:r>
      <w:proofErr w:type="spellStart"/>
      <w:r>
        <w:t>Misra</w:t>
      </w:r>
      <w:proofErr w:type="spellEnd"/>
      <w:r>
        <w:t>-Haas Edge chasing Algorithm</w:t>
      </w:r>
    </w:p>
    <w:p w:rsidR="0097211F" w:rsidRPr="0063002E" w:rsidRDefault="0097211F" w:rsidP="0097211F">
      <w:pPr>
        <w:tabs>
          <w:tab w:val="left" w:pos="3900"/>
        </w:tabs>
        <w:rPr>
          <w:b/>
        </w:rPr>
      </w:pPr>
      <w:r w:rsidRPr="0063002E">
        <w:rPr>
          <w:b/>
        </w:rPr>
        <w:t>Unit-5 Agreement Protocol &amp; Security</w:t>
      </w:r>
      <w:r w:rsidRPr="0063002E">
        <w:rPr>
          <w:b/>
        </w:rPr>
        <w:tab/>
      </w:r>
    </w:p>
    <w:p w:rsidR="0097211F" w:rsidRDefault="0097211F" w:rsidP="0097211F">
      <w:r>
        <w:t xml:space="preserve">Agreement Protocols: Classification, Solution to </w:t>
      </w:r>
      <w:proofErr w:type="spellStart"/>
      <w:r>
        <w:t>Byzanitine</w:t>
      </w:r>
      <w:proofErr w:type="spellEnd"/>
      <w:r>
        <w:t xml:space="preserve"> agreement problem, Applications, Security: Conventional &amp; Modern cryptography, </w:t>
      </w:r>
      <w:proofErr w:type="gramStart"/>
      <w:r>
        <w:t>Authentication ,Case</w:t>
      </w:r>
      <w:proofErr w:type="gramEnd"/>
      <w:r>
        <w:t xml:space="preserve"> Study: The </w:t>
      </w:r>
      <w:proofErr w:type="spellStart"/>
      <w:r>
        <w:t>kerberos</w:t>
      </w:r>
      <w:proofErr w:type="spellEnd"/>
      <w:r>
        <w:t xml:space="preserve"> System</w:t>
      </w:r>
    </w:p>
    <w:p w:rsidR="0097211F" w:rsidRPr="00041CA2" w:rsidRDefault="0097211F" w:rsidP="0097211F">
      <w:pPr>
        <w:rPr>
          <w:b/>
        </w:rPr>
      </w:pPr>
      <w:r w:rsidRPr="00041CA2">
        <w:rPr>
          <w:b/>
        </w:rPr>
        <w:t>Text Book:</w:t>
      </w:r>
    </w:p>
    <w:p w:rsidR="0097211F" w:rsidRDefault="0097211F" w:rsidP="00CE2F65">
      <w:pPr>
        <w:pStyle w:val="ListParagraph"/>
        <w:numPr>
          <w:ilvl w:val="0"/>
          <w:numId w:val="78"/>
        </w:numPr>
      </w:pPr>
      <w:r>
        <w:t xml:space="preserve">Advance concepts in Operating systems” </w:t>
      </w:r>
      <w:proofErr w:type="spellStart"/>
      <w:r>
        <w:t>Singhal-Shivaratri</w:t>
      </w:r>
      <w:proofErr w:type="spellEnd"/>
      <w:r>
        <w:t>, Tata-McGraw Hill</w:t>
      </w:r>
      <w:r>
        <w:tab/>
      </w:r>
    </w:p>
    <w:p w:rsidR="0097211F" w:rsidRDefault="0097211F" w:rsidP="0097211F"/>
    <w:p w:rsidR="0097211F" w:rsidRPr="00EA25DE" w:rsidRDefault="0097211F" w:rsidP="0097211F">
      <w:pPr>
        <w:rPr>
          <w:b/>
        </w:rPr>
      </w:pPr>
      <w:r w:rsidRPr="00EA25DE">
        <w:rPr>
          <w:b/>
        </w:rPr>
        <w:t>Reference Book:</w:t>
      </w:r>
    </w:p>
    <w:p w:rsidR="0097211F" w:rsidRDefault="0097211F" w:rsidP="00CE2F65">
      <w:pPr>
        <w:pStyle w:val="ListParagraph"/>
        <w:numPr>
          <w:ilvl w:val="0"/>
          <w:numId w:val="79"/>
        </w:numPr>
      </w:pPr>
      <w:r>
        <w:t xml:space="preserve">Distributed Systems Concepts and Design”, </w:t>
      </w:r>
      <w:proofErr w:type="spellStart"/>
      <w:r>
        <w:t>Coulouris</w:t>
      </w:r>
      <w:proofErr w:type="spellEnd"/>
      <w:r>
        <w:t>, Pearson Education</w:t>
      </w:r>
    </w:p>
    <w:p w:rsidR="0097211F" w:rsidRDefault="0097211F" w:rsidP="00CE2F65">
      <w:pPr>
        <w:pStyle w:val="ListParagraph"/>
        <w:numPr>
          <w:ilvl w:val="0"/>
          <w:numId w:val="79"/>
        </w:numPr>
      </w:pPr>
      <w:r>
        <w:t xml:space="preserve">Distributed Operating System, A.S. </w:t>
      </w:r>
      <w:proofErr w:type="spellStart"/>
      <w:r>
        <w:t>Taneanbaum</w:t>
      </w:r>
      <w:proofErr w:type="spellEnd"/>
      <w:r>
        <w:t xml:space="preserve">, </w:t>
      </w:r>
      <w:proofErr w:type="spellStart"/>
      <w:r>
        <w:t>V.Steen</w:t>
      </w:r>
      <w:proofErr w:type="spellEnd"/>
      <w:r>
        <w:t>, Pearson Education</w:t>
      </w:r>
    </w:p>
    <w:p w:rsidR="0097211F" w:rsidRPr="00896737" w:rsidRDefault="0097211F" w:rsidP="0097211F"/>
    <w:p w:rsidR="00674D60" w:rsidRDefault="00674D60">
      <w:pPr>
        <w:rPr>
          <w:rFonts w:ascii="Times New Roman" w:hAnsi="Times New Roman" w:cs="Times New Roman"/>
          <w:sz w:val="20"/>
          <w:szCs w:val="20"/>
        </w:rPr>
      </w:pPr>
      <w:r>
        <w:rPr>
          <w:rFonts w:ascii="Times New Roman" w:hAnsi="Times New Roman" w:cs="Times New Roman"/>
          <w:sz w:val="20"/>
          <w:szCs w:val="20"/>
        </w:rPr>
        <w:br w:type="page"/>
      </w:r>
    </w:p>
    <w:tbl>
      <w:tblPr>
        <w:tblW w:w="5125" w:type="pct"/>
        <w:tblLayout w:type="fixed"/>
        <w:tblLook w:val="04A0"/>
      </w:tblPr>
      <w:tblGrid>
        <w:gridCol w:w="652"/>
        <w:gridCol w:w="1324"/>
        <w:gridCol w:w="1377"/>
        <w:gridCol w:w="6120"/>
      </w:tblGrid>
      <w:tr w:rsidR="00674D60" w:rsidRPr="00975A97" w:rsidTr="009262B4">
        <w:trPr>
          <w:trHeight w:val="20"/>
        </w:trPr>
        <w:tc>
          <w:tcPr>
            <w:tcW w:w="344" w:type="pct"/>
            <w:tcBorders>
              <w:top w:val="single" w:sz="4" w:space="0" w:color="auto"/>
              <w:left w:val="single" w:sz="4" w:space="0" w:color="auto"/>
              <w:bottom w:val="single" w:sz="4" w:space="0" w:color="auto"/>
              <w:right w:val="single" w:sz="4" w:space="0" w:color="auto"/>
            </w:tcBorders>
            <w:vAlign w:val="bottom"/>
            <w:hideMark/>
          </w:tcPr>
          <w:p w:rsidR="00674D60" w:rsidRDefault="00674D60" w:rsidP="009262B4">
            <w:pPr>
              <w:spacing w:line="276" w:lineRule="auto"/>
              <w:rPr>
                <w:rFonts w:eastAsia="Times New Roman" w:cs="Calibri"/>
                <w:color w:val="000000"/>
                <w:sz w:val="20"/>
                <w:szCs w:val="20"/>
                <w:lang w:eastAsia="en-GB"/>
              </w:rPr>
            </w:pPr>
            <w:r>
              <w:rPr>
                <w:rFonts w:eastAsia="Times New Roman" w:cs="Calibri"/>
                <w:color w:val="000000"/>
                <w:sz w:val="20"/>
                <w:szCs w:val="20"/>
                <w:lang w:eastAsia="en-GB"/>
              </w:rPr>
              <w:lastRenderedPageBreak/>
              <w:t>1</w:t>
            </w:r>
          </w:p>
        </w:tc>
        <w:tc>
          <w:tcPr>
            <w:tcW w:w="699" w:type="pct"/>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rPr>
                <w:rFonts w:eastAsia="Times New Roman" w:cs="Calibri"/>
                <w:color w:val="000000"/>
                <w:sz w:val="20"/>
                <w:szCs w:val="20"/>
                <w:lang w:eastAsia="en-GB"/>
              </w:rPr>
            </w:pPr>
            <w:r>
              <w:rPr>
                <w:rFonts w:eastAsia="Times New Roman" w:cs="Calibri"/>
                <w:color w:val="000000"/>
                <w:sz w:val="20"/>
                <w:szCs w:val="20"/>
                <w:lang w:eastAsia="en-GB"/>
              </w:rPr>
              <w:t>Course No.</w:t>
            </w:r>
          </w:p>
        </w:tc>
        <w:tc>
          <w:tcPr>
            <w:tcW w:w="3957" w:type="pct"/>
            <w:gridSpan w:val="2"/>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rPr>
                <w:rFonts w:eastAsia="Times New Roman" w:cs="Calibri"/>
                <w:b/>
                <w:color w:val="000000"/>
                <w:sz w:val="20"/>
                <w:szCs w:val="20"/>
                <w:lang w:eastAsia="en-GB"/>
              </w:rPr>
            </w:pPr>
            <w:r>
              <w:rPr>
                <w:rFonts w:eastAsia="Times New Roman" w:cs="Calibri"/>
                <w:b/>
                <w:color w:val="000000"/>
                <w:sz w:val="20"/>
                <w:szCs w:val="20"/>
                <w:lang w:eastAsia="en-GB"/>
              </w:rPr>
              <w:t>CSE 450</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line="276" w:lineRule="auto"/>
              <w:rPr>
                <w:rFonts w:eastAsia="Times New Roman" w:cs="Calibri"/>
                <w:color w:val="000000"/>
                <w:sz w:val="20"/>
                <w:szCs w:val="20"/>
                <w:lang w:eastAsia="en-GB"/>
              </w:rPr>
            </w:pPr>
            <w:r>
              <w:rPr>
                <w:rFonts w:eastAsia="Times New Roman" w:cs="Calibri"/>
                <w:color w:val="000000"/>
                <w:sz w:val="20"/>
                <w:szCs w:val="20"/>
                <w:lang w:eastAsia="en-GB"/>
              </w:rPr>
              <w:t>2</w:t>
            </w:r>
          </w:p>
        </w:tc>
        <w:tc>
          <w:tcPr>
            <w:tcW w:w="699" w:type="pct"/>
            <w:tcBorders>
              <w:top w:val="nil"/>
              <w:left w:val="nil"/>
              <w:bottom w:val="single" w:sz="4" w:space="0" w:color="auto"/>
              <w:right w:val="single" w:sz="4" w:space="0" w:color="auto"/>
            </w:tcBorders>
            <w:vAlign w:val="bottom"/>
            <w:hideMark/>
          </w:tcPr>
          <w:p w:rsidR="00674D60" w:rsidRDefault="00674D60" w:rsidP="009262B4">
            <w:pPr>
              <w:spacing w:line="276" w:lineRule="auto"/>
              <w:rPr>
                <w:rFonts w:eastAsia="Times New Roman" w:cs="Calibri"/>
                <w:color w:val="000000"/>
                <w:sz w:val="20"/>
                <w:szCs w:val="20"/>
                <w:lang w:eastAsia="en-GB"/>
              </w:rPr>
            </w:pPr>
            <w:r>
              <w:rPr>
                <w:rFonts w:eastAsia="Times New Roman" w:cs="Calibri"/>
                <w:color w:val="000000"/>
                <w:sz w:val="20"/>
                <w:szCs w:val="20"/>
                <w:lang w:eastAsia="en-GB"/>
              </w:rPr>
              <w:t>Course Title</w:t>
            </w:r>
          </w:p>
        </w:tc>
        <w:tc>
          <w:tcPr>
            <w:tcW w:w="3957" w:type="pct"/>
            <w:gridSpan w:val="2"/>
            <w:tcBorders>
              <w:top w:val="nil"/>
              <w:left w:val="nil"/>
              <w:bottom w:val="single" w:sz="4" w:space="0" w:color="auto"/>
              <w:right w:val="single" w:sz="4" w:space="0" w:color="auto"/>
            </w:tcBorders>
            <w:vAlign w:val="bottom"/>
            <w:hideMark/>
          </w:tcPr>
          <w:p w:rsidR="00674D60" w:rsidRDefault="00674D60" w:rsidP="009262B4">
            <w:pPr>
              <w:spacing w:line="276" w:lineRule="auto"/>
              <w:rPr>
                <w:rFonts w:eastAsia="Times New Roman" w:cs="Calibri"/>
                <w:b/>
                <w:color w:val="000000"/>
                <w:sz w:val="20"/>
                <w:szCs w:val="20"/>
                <w:lang w:eastAsia="en-GB"/>
              </w:rPr>
            </w:pPr>
            <w:r>
              <w:rPr>
                <w:rFonts w:eastAsia="Times New Roman" w:cs="Calibri"/>
                <w:color w:val="000000"/>
                <w:sz w:val="20"/>
                <w:szCs w:val="20"/>
                <w:lang w:eastAsia="en-GB"/>
              </w:rPr>
              <w:t> </w:t>
            </w:r>
            <w:r>
              <w:rPr>
                <w:rFonts w:eastAsia="Times New Roman" w:cs="Calibri"/>
                <w:b/>
                <w:color w:val="000000"/>
                <w:sz w:val="20"/>
                <w:szCs w:val="20"/>
                <w:lang w:eastAsia="en-GB"/>
              </w:rPr>
              <w:t>Natural Language Processing</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line="276" w:lineRule="auto"/>
              <w:rPr>
                <w:rFonts w:eastAsia="Times New Roman" w:cs="Calibri"/>
                <w:color w:val="000000"/>
                <w:sz w:val="20"/>
                <w:szCs w:val="20"/>
                <w:lang w:eastAsia="en-GB"/>
              </w:rPr>
            </w:pPr>
            <w:r>
              <w:rPr>
                <w:rFonts w:eastAsia="Times New Roman" w:cs="Calibri"/>
                <w:color w:val="000000"/>
                <w:sz w:val="20"/>
                <w:szCs w:val="20"/>
                <w:lang w:eastAsia="en-GB"/>
              </w:rPr>
              <w:t>3</w:t>
            </w:r>
          </w:p>
        </w:tc>
        <w:tc>
          <w:tcPr>
            <w:tcW w:w="699" w:type="pct"/>
            <w:tcBorders>
              <w:top w:val="nil"/>
              <w:left w:val="nil"/>
              <w:bottom w:val="single" w:sz="4" w:space="0" w:color="auto"/>
              <w:right w:val="single" w:sz="4" w:space="0" w:color="auto"/>
            </w:tcBorders>
            <w:vAlign w:val="bottom"/>
            <w:hideMark/>
          </w:tcPr>
          <w:p w:rsidR="00674D60" w:rsidRDefault="00674D60" w:rsidP="009262B4">
            <w:pPr>
              <w:spacing w:line="276" w:lineRule="auto"/>
              <w:rPr>
                <w:rFonts w:eastAsia="Times New Roman" w:cs="Calibri"/>
                <w:color w:val="000000"/>
                <w:sz w:val="20"/>
                <w:szCs w:val="20"/>
                <w:lang w:eastAsia="en-GB"/>
              </w:rPr>
            </w:pPr>
            <w:r>
              <w:rPr>
                <w:rFonts w:eastAsia="Times New Roman" w:cs="Calibri"/>
                <w:color w:val="000000"/>
                <w:sz w:val="20"/>
                <w:szCs w:val="20"/>
                <w:lang w:eastAsia="en-GB"/>
              </w:rPr>
              <w:t>Credits</w:t>
            </w:r>
          </w:p>
        </w:tc>
        <w:tc>
          <w:tcPr>
            <w:tcW w:w="3957" w:type="pct"/>
            <w:gridSpan w:val="2"/>
            <w:tcBorders>
              <w:top w:val="nil"/>
              <w:left w:val="nil"/>
              <w:bottom w:val="single" w:sz="4" w:space="0" w:color="auto"/>
              <w:right w:val="single" w:sz="4" w:space="0" w:color="auto"/>
            </w:tcBorders>
            <w:vAlign w:val="bottom"/>
            <w:hideMark/>
          </w:tcPr>
          <w:p w:rsidR="00674D60" w:rsidRPr="00262DF9" w:rsidRDefault="00674D60" w:rsidP="009262B4">
            <w:pPr>
              <w:spacing w:line="276" w:lineRule="auto"/>
              <w:rPr>
                <w:rFonts w:eastAsia="Times New Roman" w:cs="Calibri"/>
                <w:color w:val="000000"/>
                <w:u w:val="single"/>
                <w:lang w:eastAsia="en-GB"/>
              </w:rPr>
            </w:pPr>
            <w:r>
              <w:rPr>
                <w:rFonts w:eastAsia="Times New Roman" w:cs="Calibri"/>
                <w:color w:val="000000"/>
                <w:sz w:val="20"/>
                <w:szCs w:val="20"/>
                <w:lang w:eastAsia="en-GB"/>
              </w:rPr>
              <w:t> </w:t>
            </w:r>
            <w:r w:rsidRPr="00262DF9">
              <w:rPr>
                <w:rFonts w:eastAsia="Times New Roman" w:cs="Calibri"/>
                <w:color w:val="000000"/>
                <w:u w:val="single"/>
                <w:lang w:eastAsia="en-GB"/>
              </w:rPr>
              <w:t>4</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line="276" w:lineRule="auto"/>
              <w:rPr>
                <w:rFonts w:eastAsia="Times New Roman" w:cs="Calibri"/>
                <w:color w:val="000000"/>
                <w:sz w:val="20"/>
                <w:szCs w:val="20"/>
                <w:lang w:eastAsia="en-GB"/>
              </w:rPr>
            </w:pPr>
            <w:r>
              <w:rPr>
                <w:rFonts w:eastAsia="Times New Roman" w:cs="Calibri"/>
                <w:color w:val="000000"/>
                <w:sz w:val="20"/>
                <w:szCs w:val="20"/>
                <w:lang w:eastAsia="en-GB"/>
              </w:rPr>
              <w:t>4</w:t>
            </w:r>
          </w:p>
        </w:tc>
        <w:tc>
          <w:tcPr>
            <w:tcW w:w="699" w:type="pct"/>
            <w:tcBorders>
              <w:top w:val="nil"/>
              <w:left w:val="nil"/>
              <w:bottom w:val="single" w:sz="4" w:space="0" w:color="auto"/>
              <w:right w:val="single" w:sz="4" w:space="0" w:color="auto"/>
            </w:tcBorders>
            <w:vAlign w:val="bottom"/>
            <w:hideMark/>
          </w:tcPr>
          <w:p w:rsidR="00674D60" w:rsidRDefault="00674D60" w:rsidP="009262B4">
            <w:pPr>
              <w:spacing w:line="276" w:lineRule="auto"/>
              <w:rPr>
                <w:rFonts w:eastAsia="Times New Roman" w:cs="Calibri"/>
                <w:color w:val="000000"/>
                <w:sz w:val="20"/>
                <w:szCs w:val="20"/>
                <w:lang w:eastAsia="en-GB"/>
              </w:rPr>
            </w:pPr>
            <w:r>
              <w:rPr>
                <w:rFonts w:eastAsia="Times New Roman" w:cs="Calibri"/>
                <w:color w:val="000000"/>
                <w:sz w:val="20"/>
                <w:szCs w:val="20"/>
                <w:lang w:eastAsia="en-GB"/>
              </w:rPr>
              <w:t>Contact Hours (L-T-P)</w:t>
            </w:r>
          </w:p>
        </w:tc>
        <w:tc>
          <w:tcPr>
            <w:tcW w:w="3957" w:type="pct"/>
            <w:gridSpan w:val="2"/>
            <w:tcBorders>
              <w:top w:val="nil"/>
              <w:left w:val="nil"/>
              <w:bottom w:val="single" w:sz="4" w:space="0" w:color="auto"/>
              <w:right w:val="single" w:sz="4" w:space="0" w:color="auto"/>
            </w:tcBorders>
            <w:vAlign w:val="bottom"/>
            <w:hideMark/>
          </w:tcPr>
          <w:p w:rsidR="00674D60" w:rsidRPr="00262DF9" w:rsidRDefault="00674D60" w:rsidP="009262B4">
            <w:pPr>
              <w:spacing w:line="276" w:lineRule="auto"/>
              <w:rPr>
                <w:rFonts w:eastAsia="Times New Roman" w:cs="Calibri"/>
                <w:color w:val="000000"/>
                <w:sz w:val="24"/>
                <w:szCs w:val="24"/>
                <w:u w:val="single"/>
                <w:lang w:eastAsia="en-GB"/>
              </w:rPr>
            </w:pPr>
            <w:r>
              <w:rPr>
                <w:rFonts w:eastAsia="Times New Roman" w:cs="Calibri"/>
                <w:color w:val="000000"/>
                <w:sz w:val="20"/>
                <w:szCs w:val="20"/>
                <w:lang w:eastAsia="en-GB"/>
              </w:rPr>
              <w:t> </w:t>
            </w:r>
            <w:r w:rsidRPr="00262DF9">
              <w:rPr>
                <w:rFonts w:eastAsia="Times New Roman" w:cs="Calibri"/>
                <w:color w:val="000000"/>
                <w:sz w:val="24"/>
                <w:szCs w:val="24"/>
                <w:u w:val="single"/>
                <w:lang w:eastAsia="en-GB"/>
              </w:rPr>
              <w:t>3-1-0</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line="276" w:lineRule="auto"/>
              <w:rPr>
                <w:rFonts w:eastAsia="Times New Roman" w:cs="Calibri"/>
                <w:color w:val="000000"/>
                <w:sz w:val="20"/>
                <w:szCs w:val="20"/>
                <w:lang w:eastAsia="en-GB"/>
              </w:rPr>
            </w:pPr>
            <w:r>
              <w:rPr>
                <w:rFonts w:eastAsia="Times New Roman" w:cs="Calibri"/>
                <w:color w:val="000000"/>
                <w:sz w:val="20"/>
                <w:szCs w:val="20"/>
                <w:lang w:eastAsia="en-GB"/>
              </w:rPr>
              <w:t>5</w:t>
            </w:r>
          </w:p>
        </w:tc>
        <w:tc>
          <w:tcPr>
            <w:tcW w:w="699" w:type="pct"/>
            <w:tcBorders>
              <w:top w:val="nil"/>
              <w:left w:val="nil"/>
              <w:bottom w:val="single" w:sz="4" w:space="0" w:color="auto"/>
              <w:right w:val="single" w:sz="4" w:space="0" w:color="auto"/>
            </w:tcBorders>
            <w:vAlign w:val="bottom"/>
            <w:hideMark/>
          </w:tcPr>
          <w:p w:rsidR="00674D60" w:rsidRDefault="00674D60" w:rsidP="009262B4">
            <w:pPr>
              <w:spacing w:line="276" w:lineRule="auto"/>
              <w:rPr>
                <w:rFonts w:eastAsia="Times New Roman" w:cs="Calibri"/>
                <w:color w:val="000000"/>
                <w:sz w:val="20"/>
                <w:szCs w:val="20"/>
                <w:lang w:eastAsia="en-GB"/>
              </w:rPr>
            </w:pPr>
            <w:r>
              <w:rPr>
                <w:rFonts w:eastAsia="Times New Roman" w:cs="Calibri"/>
                <w:color w:val="000000"/>
                <w:sz w:val="20"/>
                <w:szCs w:val="20"/>
                <w:lang w:eastAsia="en-GB"/>
              </w:rPr>
              <w:t>Course Objective</w:t>
            </w:r>
          </w:p>
        </w:tc>
        <w:tc>
          <w:tcPr>
            <w:tcW w:w="3957" w:type="pct"/>
            <w:gridSpan w:val="2"/>
            <w:tcBorders>
              <w:top w:val="nil"/>
              <w:left w:val="nil"/>
              <w:bottom w:val="single" w:sz="4" w:space="0" w:color="auto"/>
              <w:right w:val="single" w:sz="4" w:space="0" w:color="auto"/>
            </w:tcBorders>
            <w:vAlign w:val="bottom"/>
            <w:hideMark/>
          </w:tcPr>
          <w:p w:rsidR="00674D60" w:rsidRDefault="00674D60" w:rsidP="009262B4">
            <w:pPr>
              <w:spacing w:line="276" w:lineRule="auto"/>
              <w:ind w:left="432"/>
              <w:rPr>
                <w:rFonts w:eastAsia="Times New Roman" w:cs="Calibri"/>
                <w:color w:val="000000"/>
                <w:sz w:val="20"/>
                <w:szCs w:val="20"/>
                <w:lang w:eastAsia="en-GB"/>
              </w:rPr>
            </w:pPr>
            <w:r>
              <w:rPr>
                <w:rFonts w:eastAsia="Times New Roman" w:cs="Calibri"/>
                <w:color w:val="000000"/>
                <w:sz w:val="20"/>
                <w:szCs w:val="20"/>
                <w:lang w:eastAsia="en-GB"/>
              </w:rPr>
              <w:t xml:space="preserve">To study the behaviour of natural languages and mathematically represent the principles of natural languages for the purpose of processing using several algorithms designed for it. </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line="276" w:lineRule="auto"/>
              <w:rPr>
                <w:rFonts w:eastAsia="Times New Roman" w:cs="Calibri"/>
                <w:color w:val="000000"/>
                <w:sz w:val="20"/>
                <w:szCs w:val="20"/>
                <w:lang w:eastAsia="en-GB"/>
              </w:rPr>
            </w:pPr>
            <w:r>
              <w:rPr>
                <w:rFonts w:eastAsia="Times New Roman" w:cs="Calibri"/>
                <w:color w:val="000000"/>
                <w:sz w:val="20"/>
                <w:szCs w:val="20"/>
                <w:lang w:eastAsia="en-GB"/>
              </w:rPr>
              <w:t>6</w:t>
            </w:r>
          </w:p>
        </w:tc>
        <w:tc>
          <w:tcPr>
            <w:tcW w:w="699" w:type="pct"/>
            <w:tcBorders>
              <w:top w:val="nil"/>
              <w:left w:val="nil"/>
              <w:bottom w:val="single" w:sz="4" w:space="0" w:color="auto"/>
              <w:right w:val="single" w:sz="4" w:space="0" w:color="auto"/>
            </w:tcBorders>
            <w:vAlign w:val="bottom"/>
            <w:hideMark/>
          </w:tcPr>
          <w:p w:rsidR="00674D60" w:rsidRDefault="00674D60" w:rsidP="009262B4">
            <w:pPr>
              <w:spacing w:line="276" w:lineRule="auto"/>
              <w:rPr>
                <w:rFonts w:eastAsia="Times New Roman" w:cs="Calibri"/>
                <w:color w:val="000000"/>
                <w:sz w:val="20"/>
                <w:szCs w:val="20"/>
                <w:lang w:eastAsia="en-GB"/>
              </w:rPr>
            </w:pPr>
            <w:r>
              <w:rPr>
                <w:rFonts w:eastAsia="Times New Roman" w:cs="Calibri"/>
                <w:color w:val="000000"/>
                <w:sz w:val="20"/>
                <w:szCs w:val="20"/>
                <w:lang w:eastAsia="en-GB"/>
              </w:rPr>
              <w:t>Course Outcomes</w:t>
            </w:r>
          </w:p>
        </w:tc>
        <w:tc>
          <w:tcPr>
            <w:tcW w:w="3957" w:type="pct"/>
            <w:gridSpan w:val="2"/>
            <w:tcBorders>
              <w:top w:val="nil"/>
              <w:left w:val="nil"/>
              <w:bottom w:val="single" w:sz="4" w:space="0" w:color="auto"/>
              <w:right w:val="single" w:sz="4" w:space="0" w:color="auto"/>
            </w:tcBorders>
            <w:vAlign w:val="bottom"/>
            <w:hideMark/>
          </w:tcPr>
          <w:p w:rsidR="00674D60" w:rsidRDefault="00674D60" w:rsidP="009262B4">
            <w:pPr>
              <w:pStyle w:val="ListParagraph"/>
              <w:spacing w:before="0" w:line="276" w:lineRule="auto"/>
              <w:ind w:left="432"/>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After Successful completion of the course a student will be able to</w:t>
            </w:r>
          </w:p>
          <w:p w:rsidR="00674D60" w:rsidRDefault="00674D60" w:rsidP="00674D60">
            <w:pPr>
              <w:pStyle w:val="ListParagraph"/>
              <w:numPr>
                <w:ilvl w:val="0"/>
                <w:numId w:val="29"/>
              </w:numPr>
              <w:spacing w:before="0" w:line="276" w:lineRule="auto"/>
              <w:ind w:left="432"/>
              <w:rPr>
                <w:rFonts w:ascii="Calibri" w:eastAsia="Times New Roman" w:hAnsi="Calibri" w:cs="Calibri"/>
                <w:color w:val="000000"/>
                <w:sz w:val="20"/>
                <w:szCs w:val="20"/>
                <w:lang w:eastAsia="en-GB"/>
              </w:rPr>
            </w:pPr>
          </w:p>
        </w:tc>
      </w:tr>
      <w:tr w:rsidR="00674D60" w:rsidRPr="00975A97" w:rsidTr="009262B4">
        <w:trPr>
          <w:trHeight w:val="260"/>
        </w:trPr>
        <w:tc>
          <w:tcPr>
            <w:tcW w:w="344" w:type="pct"/>
            <w:tcBorders>
              <w:top w:val="nil"/>
              <w:left w:val="single" w:sz="4" w:space="0" w:color="auto"/>
              <w:bottom w:val="nil"/>
              <w:right w:val="single" w:sz="4" w:space="0" w:color="auto"/>
            </w:tcBorders>
            <w:vAlign w:val="bottom"/>
            <w:hideMark/>
          </w:tcPr>
          <w:p w:rsidR="00674D60" w:rsidRDefault="00674D60" w:rsidP="009262B4">
            <w:pPr>
              <w:rPr>
                <w:rFonts w:eastAsia="Times New Roman" w:cs="Calibri"/>
                <w:color w:val="000000"/>
                <w:sz w:val="20"/>
                <w:szCs w:val="20"/>
                <w:lang w:eastAsia="en-GB"/>
              </w:rPr>
            </w:pPr>
          </w:p>
        </w:tc>
        <w:tc>
          <w:tcPr>
            <w:tcW w:w="4656" w:type="pct"/>
            <w:gridSpan w:val="3"/>
            <w:tcBorders>
              <w:top w:val="nil"/>
              <w:left w:val="nil"/>
              <w:bottom w:val="nil"/>
              <w:right w:val="single" w:sz="4" w:space="0" w:color="auto"/>
            </w:tcBorders>
            <w:vAlign w:val="bottom"/>
            <w:hideMark/>
          </w:tcPr>
          <w:p w:rsidR="00674D60" w:rsidRDefault="00674D60" w:rsidP="009262B4">
            <w:pPr>
              <w:spacing w:line="276" w:lineRule="auto"/>
              <w:rPr>
                <w:rFonts w:eastAsia="Times New Roman" w:cs="Calibri"/>
                <w:color w:val="000000"/>
                <w:sz w:val="20"/>
                <w:szCs w:val="20"/>
                <w:lang w:val="en-GB" w:eastAsia="en-GB"/>
              </w:rPr>
            </w:pPr>
            <w:r>
              <w:rPr>
                <w:rFonts w:eastAsia="Times New Roman" w:cs="Calibri"/>
                <w:color w:val="000000"/>
                <w:sz w:val="20"/>
                <w:szCs w:val="20"/>
                <w:lang w:eastAsia="en-GB"/>
              </w:rPr>
              <w:t>Outline syllabus: </w:t>
            </w:r>
          </w:p>
        </w:tc>
      </w:tr>
      <w:tr w:rsidR="00674D60" w:rsidRPr="00975A97" w:rsidTr="009262B4">
        <w:trPr>
          <w:trHeight w:val="20"/>
        </w:trPr>
        <w:tc>
          <w:tcPr>
            <w:tcW w:w="344" w:type="pct"/>
            <w:tcBorders>
              <w:top w:val="single" w:sz="4" w:space="0" w:color="auto"/>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7.01</w:t>
            </w:r>
          </w:p>
        </w:tc>
        <w:tc>
          <w:tcPr>
            <w:tcW w:w="699" w:type="pct"/>
            <w:tcBorders>
              <w:top w:val="single" w:sz="4" w:space="0" w:color="auto"/>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single" w:sz="4" w:space="0" w:color="auto"/>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A</w:t>
            </w:r>
          </w:p>
        </w:tc>
        <w:tc>
          <w:tcPr>
            <w:tcW w:w="3230" w:type="pct"/>
            <w:tcBorders>
              <w:top w:val="single" w:sz="4" w:space="0" w:color="auto"/>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cs="Calibri"/>
                <w:sz w:val="20"/>
                <w:szCs w:val="20"/>
              </w:rPr>
            </w:pPr>
          </w:p>
          <w:p w:rsidR="00674D60" w:rsidRPr="005B6033" w:rsidRDefault="00674D60" w:rsidP="009262B4">
            <w:pPr>
              <w:autoSpaceDE w:val="0"/>
              <w:autoSpaceDN w:val="0"/>
              <w:adjustRightInd w:val="0"/>
              <w:spacing w:after="0" w:line="240" w:lineRule="auto"/>
              <w:jc w:val="both"/>
              <w:rPr>
                <w:rFonts w:cs="Calibri"/>
                <w:b/>
                <w:sz w:val="20"/>
                <w:szCs w:val="20"/>
              </w:rPr>
            </w:pPr>
            <w:r w:rsidRPr="005B6033">
              <w:rPr>
                <w:rFonts w:cs="Calibri"/>
                <w:b/>
                <w:sz w:val="20"/>
                <w:szCs w:val="20"/>
              </w:rPr>
              <w:t>Introduction &amp; Information Theory</w:t>
            </w:r>
          </w:p>
          <w:p w:rsidR="00674D60" w:rsidRPr="00975A97" w:rsidRDefault="00674D60" w:rsidP="009262B4">
            <w:pPr>
              <w:autoSpaceDE w:val="0"/>
              <w:autoSpaceDN w:val="0"/>
              <w:adjustRightInd w:val="0"/>
              <w:spacing w:after="0" w:line="240" w:lineRule="auto"/>
              <w:jc w:val="both"/>
              <w:rPr>
                <w:rFonts w:eastAsia="Times New Roman" w:cs="Calibri"/>
                <w:b/>
                <w:color w:val="000000"/>
                <w:sz w:val="20"/>
                <w:szCs w:val="20"/>
                <w:lang w:eastAsia="en-GB"/>
              </w:rPr>
            </w:pP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7.02</w:t>
            </w:r>
          </w:p>
        </w:tc>
        <w:tc>
          <w:tcPr>
            <w:tcW w:w="699" w:type="pct"/>
            <w:tcBorders>
              <w:top w:val="nil"/>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nil"/>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A Topic 1</w:t>
            </w:r>
          </w:p>
        </w:tc>
        <w:tc>
          <w:tcPr>
            <w:tcW w:w="3230" w:type="pct"/>
            <w:tcBorders>
              <w:top w:val="nil"/>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eastAsia="Times New Roman" w:cs="Calibri"/>
                <w:color w:val="000000"/>
                <w:sz w:val="20"/>
                <w:szCs w:val="20"/>
                <w:lang w:eastAsia="en-GB"/>
              </w:rPr>
            </w:pPr>
            <w:r w:rsidRPr="00975A97">
              <w:rPr>
                <w:rFonts w:cs="Calibri"/>
                <w:b/>
                <w:bCs/>
                <w:iCs/>
                <w:sz w:val="20"/>
                <w:szCs w:val="20"/>
              </w:rPr>
              <w:t>Introduction :</w:t>
            </w:r>
            <w:r w:rsidRPr="00975A97">
              <w:rPr>
                <w:rFonts w:cs="Calibri"/>
                <w:sz w:val="20"/>
                <w:szCs w:val="20"/>
              </w:rPr>
              <w:t xml:space="preserve">The Ambiguity of Language: Why NLP Is Difficult, Language and cognition as probabilistic phenomena, </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7.03</w:t>
            </w:r>
          </w:p>
        </w:tc>
        <w:tc>
          <w:tcPr>
            <w:tcW w:w="699" w:type="pct"/>
            <w:tcBorders>
              <w:top w:val="nil"/>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nil"/>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A Topic 2</w:t>
            </w:r>
          </w:p>
        </w:tc>
        <w:tc>
          <w:tcPr>
            <w:tcW w:w="3230" w:type="pct"/>
            <w:tcBorders>
              <w:top w:val="nil"/>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cs="Calibri"/>
                <w:sz w:val="20"/>
                <w:szCs w:val="20"/>
              </w:rPr>
            </w:pPr>
            <w:r w:rsidRPr="00975A97">
              <w:rPr>
                <w:rFonts w:cs="Calibri"/>
                <w:b/>
                <w:sz w:val="20"/>
                <w:szCs w:val="20"/>
              </w:rPr>
              <w:t>Lexical resources:</w:t>
            </w:r>
            <w:r w:rsidRPr="00975A97">
              <w:rPr>
                <w:rFonts w:cs="Calibri"/>
                <w:sz w:val="20"/>
                <w:szCs w:val="20"/>
              </w:rPr>
              <w:t xml:space="preserve">  Word counts,  </w:t>
            </w:r>
            <w:proofErr w:type="spellStart"/>
            <w:r w:rsidRPr="00975A97">
              <w:rPr>
                <w:rFonts w:cs="Calibri"/>
                <w:sz w:val="20"/>
                <w:szCs w:val="20"/>
              </w:rPr>
              <w:t>Zipf’s</w:t>
            </w:r>
            <w:proofErr w:type="spellEnd"/>
            <w:r w:rsidRPr="00975A97">
              <w:rPr>
                <w:rFonts w:cs="Calibri"/>
                <w:sz w:val="20"/>
                <w:szCs w:val="20"/>
              </w:rPr>
              <w:t xml:space="preserve"> laws, Collocations, Concordances,  </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7.04</w:t>
            </w:r>
          </w:p>
        </w:tc>
        <w:tc>
          <w:tcPr>
            <w:tcW w:w="699" w:type="pct"/>
            <w:tcBorders>
              <w:top w:val="nil"/>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nil"/>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A Topic 3</w:t>
            </w:r>
          </w:p>
        </w:tc>
        <w:tc>
          <w:tcPr>
            <w:tcW w:w="3230" w:type="pct"/>
            <w:tcBorders>
              <w:top w:val="nil"/>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eastAsia="Times New Roman" w:cs="Calibri"/>
                <w:color w:val="000000"/>
                <w:sz w:val="20"/>
                <w:szCs w:val="20"/>
                <w:lang w:eastAsia="en-GB"/>
              </w:rPr>
            </w:pPr>
            <w:r w:rsidRPr="00975A97">
              <w:rPr>
                <w:rFonts w:cs="Calibri"/>
                <w:b/>
                <w:sz w:val="20"/>
                <w:szCs w:val="20"/>
              </w:rPr>
              <w:t>Essential Information Theory</w:t>
            </w:r>
            <w:r w:rsidRPr="00975A97">
              <w:rPr>
                <w:rFonts w:cs="Calibri"/>
                <w:sz w:val="20"/>
                <w:szCs w:val="20"/>
              </w:rPr>
              <w:t xml:space="preserve">: Entropy, Joint entropy and conditional entropy, Mutual information, The noisy channel model, Relative entropy or </w:t>
            </w:r>
            <w:proofErr w:type="spellStart"/>
            <w:r w:rsidRPr="00975A97">
              <w:rPr>
                <w:rFonts w:cs="Calibri"/>
                <w:sz w:val="20"/>
                <w:szCs w:val="20"/>
              </w:rPr>
              <w:t>Kullback-Leibler</w:t>
            </w:r>
            <w:proofErr w:type="spellEnd"/>
            <w:r w:rsidRPr="00975A97">
              <w:rPr>
                <w:rFonts w:cs="Calibri"/>
                <w:sz w:val="20"/>
                <w:szCs w:val="20"/>
              </w:rPr>
              <w:t xml:space="preserve"> divergence, The relation to language: Cross entropy, The entropy of English, Perplexity </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7.05</w:t>
            </w:r>
          </w:p>
        </w:tc>
        <w:tc>
          <w:tcPr>
            <w:tcW w:w="699" w:type="pct"/>
            <w:tcBorders>
              <w:top w:val="nil"/>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nil"/>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B</w:t>
            </w:r>
          </w:p>
        </w:tc>
        <w:tc>
          <w:tcPr>
            <w:tcW w:w="3230" w:type="pct"/>
            <w:tcBorders>
              <w:top w:val="nil"/>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eastAsia="Times New Roman" w:cs="Calibri"/>
                <w:color w:val="000000"/>
                <w:sz w:val="20"/>
                <w:szCs w:val="20"/>
                <w:lang w:eastAsia="en-GB"/>
              </w:rPr>
            </w:pPr>
            <w:r w:rsidRPr="00975A97">
              <w:rPr>
                <w:rFonts w:cs="Calibri"/>
                <w:b/>
                <w:bCs/>
                <w:iCs/>
                <w:sz w:val="20"/>
                <w:szCs w:val="20"/>
              </w:rPr>
              <w:t>Linguistic Essentials &amp; Corpus</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7.06</w:t>
            </w:r>
          </w:p>
        </w:tc>
        <w:tc>
          <w:tcPr>
            <w:tcW w:w="699" w:type="pct"/>
            <w:tcBorders>
              <w:top w:val="nil"/>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nil"/>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B Topic 1</w:t>
            </w:r>
          </w:p>
        </w:tc>
        <w:tc>
          <w:tcPr>
            <w:tcW w:w="3230" w:type="pct"/>
            <w:tcBorders>
              <w:top w:val="nil"/>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eastAsia="Times New Roman" w:cs="Calibri"/>
                <w:color w:val="000000"/>
                <w:sz w:val="20"/>
                <w:szCs w:val="20"/>
                <w:lang w:eastAsia="en-GB"/>
              </w:rPr>
            </w:pPr>
            <w:r w:rsidRPr="00975A97">
              <w:rPr>
                <w:rFonts w:cs="Calibri"/>
                <w:b/>
                <w:bCs/>
                <w:iCs/>
                <w:sz w:val="20"/>
                <w:szCs w:val="20"/>
              </w:rPr>
              <w:t xml:space="preserve">Linguistic Essentials: </w:t>
            </w:r>
            <w:r w:rsidRPr="00975A97">
              <w:rPr>
                <w:rFonts w:cs="Calibri"/>
                <w:sz w:val="20"/>
                <w:szCs w:val="20"/>
              </w:rPr>
              <w:t xml:space="preserve"> Parts of Speech and Morphology, Nouns pronouns,  Determiners and adjectives, Verbs, Phrase structure</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7.07</w:t>
            </w:r>
          </w:p>
        </w:tc>
        <w:tc>
          <w:tcPr>
            <w:tcW w:w="699" w:type="pct"/>
            <w:tcBorders>
              <w:top w:val="nil"/>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nil"/>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B Topic 2</w:t>
            </w:r>
          </w:p>
        </w:tc>
        <w:tc>
          <w:tcPr>
            <w:tcW w:w="3230" w:type="pct"/>
            <w:tcBorders>
              <w:top w:val="nil"/>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eastAsia="Times New Roman" w:cs="Calibri"/>
                <w:color w:val="000000"/>
                <w:sz w:val="20"/>
                <w:szCs w:val="20"/>
                <w:lang w:eastAsia="en-GB"/>
              </w:rPr>
            </w:pPr>
            <w:r w:rsidRPr="00975A97">
              <w:rPr>
                <w:rFonts w:cs="Calibri"/>
                <w:b/>
                <w:bCs/>
                <w:iCs/>
                <w:sz w:val="20"/>
                <w:szCs w:val="20"/>
              </w:rPr>
              <w:t>Corpus-Based Work:</w:t>
            </w:r>
            <w:r w:rsidRPr="00975A97">
              <w:rPr>
                <w:rFonts w:cs="Calibri"/>
                <w:sz w:val="20"/>
                <w:szCs w:val="20"/>
              </w:rPr>
              <w:t xml:space="preserve">  Corpora, Tokenization: What is a word? ,Morphology, Sentences, Marked-up Data, </w:t>
            </w:r>
            <w:proofErr w:type="spellStart"/>
            <w:r w:rsidRPr="00975A97">
              <w:rPr>
                <w:rFonts w:cs="Calibri"/>
                <w:sz w:val="20"/>
                <w:szCs w:val="20"/>
              </w:rPr>
              <w:t>Markup</w:t>
            </w:r>
            <w:proofErr w:type="spellEnd"/>
            <w:r w:rsidRPr="00975A97">
              <w:rPr>
                <w:rFonts w:cs="Calibri"/>
                <w:sz w:val="20"/>
                <w:szCs w:val="20"/>
              </w:rPr>
              <w:t xml:space="preserve"> schemes, Grammatical tagging</w:t>
            </w:r>
          </w:p>
        </w:tc>
      </w:tr>
      <w:tr w:rsidR="00674D60" w:rsidRPr="00975A97" w:rsidTr="009262B4">
        <w:trPr>
          <w:trHeight w:val="362"/>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7.08</w:t>
            </w:r>
          </w:p>
        </w:tc>
        <w:tc>
          <w:tcPr>
            <w:tcW w:w="699" w:type="pct"/>
            <w:tcBorders>
              <w:top w:val="nil"/>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nil"/>
              <w:left w:val="nil"/>
              <w:bottom w:val="single" w:sz="4" w:space="0" w:color="auto"/>
              <w:right w:val="single" w:sz="4" w:space="0" w:color="auto"/>
            </w:tcBorders>
            <w:vAlign w:val="bottom"/>
            <w:hideMark/>
          </w:tcPr>
          <w:p w:rsidR="00674D60" w:rsidRDefault="00674D60" w:rsidP="009262B4">
            <w:pPr>
              <w:pStyle w:val="NoSpacing"/>
              <w:spacing w:line="276" w:lineRule="auto"/>
              <w:rPr>
                <w:rFonts w:ascii="Calibri" w:hAnsi="Calibri" w:cs="Calibri"/>
                <w:sz w:val="20"/>
                <w:szCs w:val="20"/>
              </w:rPr>
            </w:pPr>
            <w:r>
              <w:rPr>
                <w:rFonts w:ascii="Calibri" w:hAnsi="Calibri" w:cs="Calibri"/>
                <w:sz w:val="20"/>
                <w:szCs w:val="20"/>
              </w:rPr>
              <w:t>Unit B Topic 3</w:t>
            </w:r>
          </w:p>
        </w:tc>
        <w:tc>
          <w:tcPr>
            <w:tcW w:w="3230" w:type="pct"/>
            <w:tcBorders>
              <w:top w:val="nil"/>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cs="Calibri"/>
                <w:sz w:val="20"/>
                <w:szCs w:val="20"/>
              </w:rPr>
            </w:pPr>
            <w:r w:rsidRPr="00975A97">
              <w:rPr>
                <w:rFonts w:cs="Calibri"/>
                <w:b/>
                <w:bCs/>
                <w:iCs/>
                <w:sz w:val="20"/>
                <w:szCs w:val="20"/>
              </w:rPr>
              <w:t xml:space="preserve">Statistical Inference: n -gram Models over Sparse Data </w:t>
            </w:r>
            <w:r w:rsidRPr="00975A97">
              <w:rPr>
                <w:rFonts w:cs="Calibri"/>
                <w:sz w:val="20"/>
                <w:szCs w:val="20"/>
              </w:rPr>
              <w:t>:  Bins: Forming Equivalence Classes , Statistical Estimators, Combining Estimators</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7.09</w:t>
            </w:r>
          </w:p>
        </w:tc>
        <w:tc>
          <w:tcPr>
            <w:tcW w:w="699" w:type="pct"/>
            <w:tcBorders>
              <w:top w:val="nil"/>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nil"/>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C</w:t>
            </w:r>
          </w:p>
        </w:tc>
        <w:tc>
          <w:tcPr>
            <w:tcW w:w="3230" w:type="pct"/>
            <w:tcBorders>
              <w:top w:val="nil"/>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eastAsia="Times New Roman" w:cs="Calibri"/>
                <w:color w:val="000000"/>
                <w:sz w:val="20"/>
                <w:szCs w:val="20"/>
                <w:lang w:eastAsia="en-GB"/>
              </w:rPr>
            </w:pPr>
            <w:r w:rsidRPr="00975A97">
              <w:rPr>
                <w:rFonts w:cs="Calibri"/>
                <w:b/>
                <w:bCs/>
                <w:sz w:val="20"/>
                <w:szCs w:val="20"/>
              </w:rPr>
              <w:t>Words</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7.10</w:t>
            </w:r>
          </w:p>
        </w:tc>
        <w:tc>
          <w:tcPr>
            <w:tcW w:w="699" w:type="pct"/>
            <w:tcBorders>
              <w:top w:val="nil"/>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nil"/>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C Topic 1</w:t>
            </w:r>
          </w:p>
        </w:tc>
        <w:tc>
          <w:tcPr>
            <w:tcW w:w="3230" w:type="pct"/>
            <w:tcBorders>
              <w:top w:val="nil"/>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cs="Calibri"/>
                <w:b/>
                <w:sz w:val="20"/>
                <w:szCs w:val="20"/>
              </w:rPr>
            </w:pPr>
            <w:r w:rsidRPr="00975A97">
              <w:rPr>
                <w:rFonts w:cs="Calibri"/>
                <w:b/>
                <w:bCs/>
                <w:iCs/>
                <w:sz w:val="20"/>
                <w:szCs w:val="20"/>
              </w:rPr>
              <w:t xml:space="preserve">Word Sense Disambiguation: </w:t>
            </w:r>
            <w:r w:rsidRPr="00975A97">
              <w:rPr>
                <w:rFonts w:cs="Calibri"/>
                <w:sz w:val="20"/>
                <w:szCs w:val="20"/>
              </w:rPr>
              <w:t>Methodological Preliminaries, Supervised Disambiguation, Unsupervised Disambiguation</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7.11</w:t>
            </w:r>
          </w:p>
        </w:tc>
        <w:tc>
          <w:tcPr>
            <w:tcW w:w="699" w:type="pct"/>
            <w:tcBorders>
              <w:top w:val="nil"/>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nil"/>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C Topic 2</w:t>
            </w:r>
          </w:p>
        </w:tc>
        <w:tc>
          <w:tcPr>
            <w:tcW w:w="3230" w:type="pct"/>
            <w:tcBorders>
              <w:top w:val="nil"/>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eastAsia="Times New Roman" w:cs="Calibri"/>
                <w:color w:val="000000"/>
                <w:sz w:val="20"/>
                <w:szCs w:val="20"/>
                <w:lang w:eastAsia="en-GB"/>
              </w:rPr>
            </w:pPr>
            <w:r w:rsidRPr="00975A97">
              <w:rPr>
                <w:rFonts w:cs="Calibri"/>
                <w:b/>
                <w:bCs/>
                <w:sz w:val="20"/>
                <w:szCs w:val="20"/>
              </w:rPr>
              <w:t>Lexical Acquisition :</w:t>
            </w:r>
            <w:r w:rsidRPr="00975A97">
              <w:rPr>
                <w:rFonts w:cs="Calibri"/>
                <w:sz w:val="20"/>
                <w:szCs w:val="20"/>
              </w:rPr>
              <w:t xml:space="preserve">Evaluation Measures, Verb </w:t>
            </w:r>
            <w:proofErr w:type="spellStart"/>
            <w:r w:rsidRPr="00975A97">
              <w:rPr>
                <w:rFonts w:cs="Calibri"/>
                <w:sz w:val="20"/>
                <w:szCs w:val="20"/>
              </w:rPr>
              <w:t>Subcategorization</w:t>
            </w:r>
            <w:proofErr w:type="spellEnd"/>
            <w:r w:rsidRPr="00975A97">
              <w:rPr>
                <w:rFonts w:cs="Calibri"/>
                <w:sz w:val="20"/>
                <w:szCs w:val="20"/>
              </w:rPr>
              <w:t>, Attachment Ambiguity, Semantic Similarity</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7.12</w:t>
            </w:r>
          </w:p>
        </w:tc>
        <w:tc>
          <w:tcPr>
            <w:tcW w:w="699" w:type="pct"/>
            <w:tcBorders>
              <w:top w:val="nil"/>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nil"/>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C Topic 3</w:t>
            </w:r>
          </w:p>
        </w:tc>
        <w:tc>
          <w:tcPr>
            <w:tcW w:w="3230" w:type="pct"/>
            <w:tcBorders>
              <w:top w:val="nil"/>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eastAsia="Times New Roman" w:cs="Calibri"/>
                <w:color w:val="000000"/>
                <w:sz w:val="20"/>
                <w:szCs w:val="20"/>
                <w:lang w:eastAsia="en-GB"/>
              </w:rPr>
            </w:pPr>
            <w:r w:rsidRPr="00975A97">
              <w:rPr>
                <w:rFonts w:cs="Calibri"/>
                <w:b/>
                <w:bCs/>
                <w:sz w:val="20"/>
                <w:szCs w:val="20"/>
              </w:rPr>
              <w:t>Markov Models :</w:t>
            </w:r>
            <w:r w:rsidRPr="00975A97">
              <w:rPr>
                <w:rFonts w:cs="Calibri"/>
                <w:sz w:val="20"/>
                <w:szCs w:val="20"/>
              </w:rPr>
              <w:t xml:space="preserve"> Hidden Markov Models, Why use HMMs?, Finding the probability of an observation, Finding the best state sequence, The third problem: Parameter estimation, HMMs: Implementation, Properties, and Variants</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7.13</w:t>
            </w:r>
          </w:p>
        </w:tc>
        <w:tc>
          <w:tcPr>
            <w:tcW w:w="699" w:type="pct"/>
            <w:tcBorders>
              <w:top w:val="nil"/>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nil"/>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D</w:t>
            </w:r>
          </w:p>
        </w:tc>
        <w:tc>
          <w:tcPr>
            <w:tcW w:w="3230" w:type="pct"/>
            <w:tcBorders>
              <w:top w:val="nil"/>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eastAsia="Times New Roman" w:cs="Calibri"/>
                <w:color w:val="000000"/>
                <w:sz w:val="20"/>
                <w:szCs w:val="20"/>
                <w:lang w:eastAsia="en-GB"/>
              </w:rPr>
            </w:pPr>
            <w:r w:rsidRPr="00975A97">
              <w:rPr>
                <w:rFonts w:cs="Calibri"/>
                <w:b/>
                <w:bCs/>
                <w:sz w:val="20"/>
                <w:szCs w:val="20"/>
              </w:rPr>
              <w:t>Grammar</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7.14</w:t>
            </w:r>
          </w:p>
        </w:tc>
        <w:tc>
          <w:tcPr>
            <w:tcW w:w="699" w:type="pct"/>
            <w:tcBorders>
              <w:top w:val="nil"/>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nil"/>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D Topic 1</w:t>
            </w:r>
          </w:p>
        </w:tc>
        <w:tc>
          <w:tcPr>
            <w:tcW w:w="3230" w:type="pct"/>
            <w:tcBorders>
              <w:top w:val="nil"/>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cs="Calibri"/>
                <w:sz w:val="20"/>
                <w:szCs w:val="20"/>
              </w:rPr>
            </w:pPr>
            <w:r w:rsidRPr="00975A97">
              <w:rPr>
                <w:rFonts w:cs="Calibri"/>
                <w:b/>
                <w:bCs/>
                <w:iCs/>
                <w:sz w:val="20"/>
                <w:szCs w:val="20"/>
              </w:rPr>
              <w:t xml:space="preserve">Part-of-Speech </w:t>
            </w:r>
            <w:r w:rsidRPr="00975A97">
              <w:rPr>
                <w:rFonts w:cs="Calibri"/>
                <w:b/>
                <w:bCs/>
                <w:sz w:val="20"/>
                <w:szCs w:val="20"/>
              </w:rPr>
              <w:t>Tagging :</w:t>
            </w:r>
            <w:r w:rsidRPr="00975A97">
              <w:rPr>
                <w:rFonts w:cs="Calibri"/>
                <w:sz w:val="20"/>
                <w:szCs w:val="20"/>
              </w:rPr>
              <w:t xml:space="preserve"> The Information Sources in Tagging, Markov Model Taggers, Hidden Markov Model Taggers, Accuracy and Uses of Taggers</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7.15</w:t>
            </w:r>
          </w:p>
        </w:tc>
        <w:tc>
          <w:tcPr>
            <w:tcW w:w="699" w:type="pct"/>
            <w:tcBorders>
              <w:top w:val="nil"/>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nil"/>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D Topic 2</w:t>
            </w:r>
          </w:p>
        </w:tc>
        <w:tc>
          <w:tcPr>
            <w:tcW w:w="3230" w:type="pct"/>
            <w:tcBorders>
              <w:top w:val="nil"/>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eastAsia="Times New Roman" w:cs="Calibri"/>
                <w:color w:val="000000"/>
                <w:sz w:val="20"/>
                <w:szCs w:val="20"/>
                <w:lang w:eastAsia="en-GB"/>
              </w:rPr>
            </w:pPr>
            <w:r w:rsidRPr="00975A97">
              <w:rPr>
                <w:rFonts w:cs="Calibri"/>
                <w:b/>
                <w:bCs/>
                <w:iCs/>
                <w:sz w:val="20"/>
                <w:szCs w:val="20"/>
              </w:rPr>
              <w:t xml:space="preserve">Probabilistic Context Free Grammars: </w:t>
            </w:r>
            <w:r w:rsidRPr="00975A97">
              <w:rPr>
                <w:rFonts w:cs="Calibri"/>
                <w:sz w:val="20"/>
                <w:szCs w:val="20"/>
              </w:rPr>
              <w:t>Features of PCFGs, The Probability of a String, Problems with the Inside-Outside Algorithm</w:t>
            </w:r>
          </w:p>
        </w:tc>
      </w:tr>
      <w:tr w:rsidR="00674D60" w:rsidRPr="00975A97" w:rsidTr="009262B4">
        <w:trPr>
          <w:trHeight w:val="20"/>
        </w:trPr>
        <w:tc>
          <w:tcPr>
            <w:tcW w:w="344" w:type="pct"/>
            <w:tcBorders>
              <w:top w:val="single" w:sz="4" w:space="0" w:color="auto"/>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7.16</w:t>
            </w:r>
          </w:p>
        </w:tc>
        <w:tc>
          <w:tcPr>
            <w:tcW w:w="699" w:type="pct"/>
            <w:tcBorders>
              <w:top w:val="single" w:sz="4" w:space="0" w:color="auto"/>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single" w:sz="4" w:space="0" w:color="auto"/>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D Topic 3</w:t>
            </w:r>
          </w:p>
        </w:tc>
        <w:tc>
          <w:tcPr>
            <w:tcW w:w="3230" w:type="pct"/>
            <w:tcBorders>
              <w:top w:val="single" w:sz="4" w:space="0" w:color="auto"/>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eastAsia="Times New Roman" w:cs="Calibri"/>
                <w:color w:val="000000"/>
                <w:sz w:val="20"/>
                <w:szCs w:val="20"/>
                <w:lang w:eastAsia="en-GB"/>
              </w:rPr>
            </w:pPr>
            <w:r w:rsidRPr="00975A97">
              <w:rPr>
                <w:rFonts w:cs="Calibri"/>
                <w:b/>
                <w:bCs/>
                <w:iCs/>
                <w:sz w:val="20"/>
                <w:szCs w:val="20"/>
              </w:rPr>
              <w:t xml:space="preserve">Probabilistic Parsing:  </w:t>
            </w:r>
            <w:r w:rsidRPr="00975A97">
              <w:rPr>
                <w:rFonts w:cs="Calibri"/>
                <w:sz w:val="20"/>
                <w:szCs w:val="20"/>
              </w:rPr>
              <w:t xml:space="preserve">Parsing for disambiguation, </w:t>
            </w:r>
            <w:proofErr w:type="spellStart"/>
            <w:r w:rsidRPr="00975A97">
              <w:rPr>
                <w:rFonts w:cs="Calibri"/>
                <w:sz w:val="20"/>
                <w:szCs w:val="20"/>
              </w:rPr>
              <w:t>Treebanks</w:t>
            </w:r>
            <w:proofErr w:type="spellEnd"/>
            <w:r w:rsidRPr="00975A97">
              <w:rPr>
                <w:rFonts w:cs="Calibri"/>
                <w:sz w:val="20"/>
                <w:szCs w:val="20"/>
              </w:rPr>
              <w:t>, Parsing models vs. language models, Weakening the independence assumptions of PCFGs, Tree probabilities and derivational probabilities, Phrase structure grammars and dependency grammars,  Evaluation</w:t>
            </w:r>
          </w:p>
        </w:tc>
      </w:tr>
      <w:tr w:rsidR="00674D60" w:rsidRPr="00975A97" w:rsidTr="009262B4">
        <w:trPr>
          <w:trHeight w:val="20"/>
        </w:trPr>
        <w:tc>
          <w:tcPr>
            <w:tcW w:w="344" w:type="pct"/>
            <w:tcBorders>
              <w:top w:val="single" w:sz="4" w:space="0" w:color="auto"/>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lastRenderedPageBreak/>
              <w:t>7.17</w:t>
            </w:r>
          </w:p>
        </w:tc>
        <w:tc>
          <w:tcPr>
            <w:tcW w:w="699" w:type="pct"/>
            <w:tcBorders>
              <w:top w:val="single" w:sz="4" w:space="0" w:color="auto"/>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single" w:sz="4" w:space="0" w:color="auto"/>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E</w:t>
            </w:r>
          </w:p>
        </w:tc>
        <w:tc>
          <w:tcPr>
            <w:tcW w:w="3230" w:type="pct"/>
            <w:tcBorders>
              <w:top w:val="single" w:sz="4" w:space="0" w:color="auto"/>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eastAsia="Times New Roman" w:cs="Calibri"/>
                <w:color w:val="000000"/>
                <w:sz w:val="20"/>
                <w:szCs w:val="20"/>
                <w:lang w:eastAsia="en-GB"/>
              </w:rPr>
            </w:pPr>
            <w:r w:rsidRPr="00975A97">
              <w:rPr>
                <w:rFonts w:cs="Calibri"/>
                <w:b/>
                <w:bCs/>
                <w:sz w:val="20"/>
                <w:szCs w:val="20"/>
              </w:rPr>
              <w:t xml:space="preserve">Applications &amp; Techniques </w:t>
            </w:r>
          </w:p>
        </w:tc>
      </w:tr>
      <w:tr w:rsidR="00674D60" w:rsidRPr="00975A97" w:rsidTr="009262B4">
        <w:trPr>
          <w:trHeight w:val="20"/>
        </w:trPr>
        <w:tc>
          <w:tcPr>
            <w:tcW w:w="344" w:type="pct"/>
            <w:tcBorders>
              <w:top w:val="single" w:sz="4" w:space="0" w:color="auto"/>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7.18</w:t>
            </w:r>
          </w:p>
        </w:tc>
        <w:tc>
          <w:tcPr>
            <w:tcW w:w="699" w:type="pct"/>
            <w:tcBorders>
              <w:top w:val="single" w:sz="4" w:space="0" w:color="auto"/>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single" w:sz="4" w:space="0" w:color="auto"/>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E Topic 1</w:t>
            </w:r>
          </w:p>
        </w:tc>
        <w:tc>
          <w:tcPr>
            <w:tcW w:w="3230" w:type="pct"/>
            <w:tcBorders>
              <w:top w:val="single" w:sz="4" w:space="0" w:color="auto"/>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eastAsia="Times New Roman" w:cs="Calibri"/>
                <w:color w:val="000000"/>
                <w:sz w:val="20"/>
                <w:szCs w:val="20"/>
                <w:lang w:eastAsia="en-GB"/>
              </w:rPr>
            </w:pPr>
            <w:r w:rsidRPr="00975A97">
              <w:rPr>
                <w:rFonts w:cs="Calibri"/>
                <w:b/>
                <w:bCs/>
                <w:iCs/>
                <w:sz w:val="20"/>
                <w:szCs w:val="20"/>
              </w:rPr>
              <w:t xml:space="preserve">Text </w:t>
            </w:r>
            <w:r w:rsidRPr="00975A97">
              <w:rPr>
                <w:rFonts w:cs="Calibri"/>
                <w:b/>
                <w:bCs/>
                <w:sz w:val="20"/>
                <w:szCs w:val="20"/>
              </w:rPr>
              <w:t xml:space="preserve">Categorization Techniques: </w:t>
            </w:r>
            <w:r w:rsidRPr="00975A97">
              <w:rPr>
                <w:rFonts w:cs="Calibri"/>
                <w:bCs/>
                <w:sz w:val="20"/>
                <w:szCs w:val="20"/>
              </w:rPr>
              <w:t xml:space="preserve"> </w:t>
            </w:r>
            <w:proofErr w:type="spellStart"/>
            <w:r w:rsidRPr="00975A97">
              <w:rPr>
                <w:rFonts w:cs="Calibri"/>
                <w:bCs/>
                <w:sz w:val="20"/>
                <w:szCs w:val="20"/>
              </w:rPr>
              <w:t>Decision</w:t>
            </w:r>
            <w:r w:rsidRPr="00975A97">
              <w:rPr>
                <w:rFonts w:cs="Calibri"/>
                <w:sz w:val="20"/>
                <w:szCs w:val="20"/>
              </w:rPr>
              <w:t>Trees</w:t>
            </w:r>
            <w:proofErr w:type="spellEnd"/>
            <w:r w:rsidRPr="00975A97">
              <w:rPr>
                <w:rFonts w:cs="Calibri"/>
                <w:sz w:val="20"/>
                <w:szCs w:val="20"/>
              </w:rPr>
              <w:t xml:space="preserve">, Maximum Entropy </w:t>
            </w:r>
            <w:proofErr w:type="spellStart"/>
            <w:r w:rsidRPr="00975A97">
              <w:rPr>
                <w:rFonts w:cs="Calibri"/>
                <w:sz w:val="20"/>
                <w:szCs w:val="20"/>
              </w:rPr>
              <w:t>Modeling</w:t>
            </w:r>
            <w:proofErr w:type="spellEnd"/>
            <w:r w:rsidRPr="00975A97">
              <w:rPr>
                <w:rFonts w:cs="Calibri"/>
                <w:sz w:val="20"/>
                <w:szCs w:val="20"/>
              </w:rPr>
              <w:t xml:space="preserve">, </w:t>
            </w:r>
            <w:proofErr w:type="spellStart"/>
            <w:r w:rsidRPr="00975A97">
              <w:rPr>
                <w:rFonts w:cs="Calibri"/>
                <w:sz w:val="20"/>
                <w:szCs w:val="20"/>
              </w:rPr>
              <w:t>Perceptrons</w:t>
            </w:r>
            <w:proofErr w:type="spellEnd"/>
            <w:r w:rsidRPr="00975A97">
              <w:rPr>
                <w:rFonts w:cs="Calibri"/>
                <w:sz w:val="20"/>
                <w:szCs w:val="20"/>
              </w:rPr>
              <w:t xml:space="preserve">, </w:t>
            </w:r>
            <w:r w:rsidRPr="00975A97">
              <w:rPr>
                <w:rFonts w:cs="Calibri"/>
                <w:b/>
                <w:bCs/>
                <w:iCs/>
                <w:sz w:val="20"/>
                <w:szCs w:val="20"/>
              </w:rPr>
              <w:t xml:space="preserve">k </w:t>
            </w:r>
            <w:r w:rsidRPr="00975A97">
              <w:rPr>
                <w:rFonts w:cs="Calibri"/>
                <w:sz w:val="20"/>
                <w:szCs w:val="20"/>
              </w:rPr>
              <w:t xml:space="preserve">Nearest </w:t>
            </w:r>
            <w:proofErr w:type="spellStart"/>
            <w:r w:rsidRPr="00975A97">
              <w:rPr>
                <w:rFonts w:cs="Calibri"/>
                <w:sz w:val="20"/>
                <w:szCs w:val="20"/>
              </w:rPr>
              <w:t>Neighbor</w:t>
            </w:r>
            <w:proofErr w:type="spellEnd"/>
            <w:r w:rsidRPr="00975A97">
              <w:rPr>
                <w:rFonts w:cs="Calibri"/>
                <w:sz w:val="20"/>
                <w:szCs w:val="20"/>
              </w:rPr>
              <w:t xml:space="preserve"> Classification</w:t>
            </w:r>
          </w:p>
        </w:tc>
      </w:tr>
      <w:tr w:rsidR="00674D60" w:rsidRPr="00975A97" w:rsidTr="009262B4">
        <w:trPr>
          <w:trHeight w:val="20"/>
        </w:trPr>
        <w:tc>
          <w:tcPr>
            <w:tcW w:w="344" w:type="pct"/>
            <w:tcBorders>
              <w:top w:val="single" w:sz="4" w:space="0" w:color="auto"/>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7.19</w:t>
            </w:r>
          </w:p>
        </w:tc>
        <w:tc>
          <w:tcPr>
            <w:tcW w:w="699" w:type="pct"/>
            <w:tcBorders>
              <w:top w:val="single" w:sz="4" w:space="0" w:color="auto"/>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single" w:sz="4" w:space="0" w:color="auto"/>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E Topic 2</w:t>
            </w:r>
          </w:p>
        </w:tc>
        <w:tc>
          <w:tcPr>
            <w:tcW w:w="3230" w:type="pct"/>
            <w:tcBorders>
              <w:top w:val="single" w:sz="4" w:space="0" w:color="auto"/>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eastAsia="Times New Roman" w:cs="Calibri"/>
                <w:color w:val="000000"/>
                <w:sz w:val="20"/>
                <w:szCs w:val="20"/>
                <w:lang w:eastAsia="en-GB"/>
              </w:rPr>
            </w:pPr>
            <w:r w:rsidRPr="00975A97">
              <w:rPr>
                <w:rFonts w:cs="Calibri"/>
                <w:b/>
                <w:bCs/>
                <w:iCs/>
                <w:sz w:val="20"/>
                <w:szCs w:val="20"/>
              </w:rPr>
              <w:t xml:space="preserve">Statistical Alignment and Machine Translation: </w:t>
            </w:r>
            <w:r w:rsidRPr="00975A97">
              <w:rPr>
                <w:rFonts w:cs="Calibri"/>
                <w:sz w:val="20"/>
                <w:szCs w:val="20"/>
              </w:rPr>
              <w:t>Text Alignment, Word Alignment, Statistical Machine Translation</w:t>
            </w:r>
          </w:p>
        </w:tc>
      </w:tr>
      <w:tr w:rsidR="00674D60" w:rsidRPr="00975A97" w:rsidTr="009262B4">
        <w:trPr>
          <w:trHeight w:val="20"/>
        </w:trPr>
        <w:tc>
          <w:tcPr>
            <w:tcW w:w="344" w:type="pct"/>
            <w:tcBorders>
              <w:top w:val="single" w:sz="4" w:space="0" w:color="auto"/>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7.20</w:t>
            </w:r>
          </w:p>
        </w:tc>
        <w:tc>
          <w:tcPr>
            <w:tcW w:w="699" w:type="pct"/>
            <w:tcBorders>
              <w:top w:val="single" w:sz="4" w:space="0" w:color="auto"/>
              <w:left w:val="nil"/>
              <w:bottom w:val="single" w:sz="4" w:space="0" w:color="auto"/>
              <w:right w:val="single" w:sz="4" w:space="0" w:color="auto"/>
            </w:tcBorders>
            <w:vAlign w:val="bottom"/>
          </w:tcPr>
          <w:p w:rsidR="00674D60" w:rsidRDefault="00674D60" w:rsidP="009262B4">
            <w:pPr>
              <w:spacing w:after="0" w:line="276" w:lineRule="auto"/>
              <w:rPr>
                <w:rFonts w:cs="Calibri"/>
                <w:color w:val="000000"/>
                <w:sz w:val="20"/>
                <w:szCs w:val="20"/>
              </w:rPr>
            </w:pPr>
          </w:p>
        </w:tc>
        <w:tc>
          <w:tcPr>
            <w:tcW w:w="727" w:type="pct"/>
            <w:tcBorders>
              <w:top w:val="single" w:sz="4" w:space="0" w:color="auto"/>
              <w:left w:val="nil"/>
              <w:bottom w:val="single" w:sz="4" w:space="0" w:color="auto"/>
              <w:right w:val="single" w:sz="4" w:space="0" w:color="auto"/>
            </w:tcBorders>
            <w:vAlign w:val="bottom"/>
            <w:hideMark/>
          </w:tcPr>
          <w:p w:rsidR="00674D60" w:rsidRPr="00975A97" w:rsidRDefault="00674D60" w:rsidP="009262B4">
            <w:pPr>
              <w:spacing w:after="0" w:line="276" w:lineRule="auto"/>
              <w:rPr>
                <w:rFonts w:cs="Calibri"/>
                <w:color w:val="000000"/>
                <w:sz w:val="20"/>
                <w:szCs w:val="20"/>
              </w:rPr>
            </w:pPr>
            <w:r w:rsidRPr="00975A97">
              <w:rPr>
                <w:rFonts w:cs="Calibri"/>
                <w:color w:val="000000"/>
                <w:sz w:val="20"/>
                <w:szCs w:val="20"/>
              </w:rPr>
              <w:t>Unit E Topic 3</w:t>
            </w:r>
          </w:p>
        </w:tc>
        <w:tc>
          <w:tcPr>
            <w:tcW w:w="3230" w:type="pct"/>
            <w:tcBorders>
              <w:top w:val="single" w:sz="4" w:space="0" w:color="auto"/>
              <w:left w:val="nil"/>
              <w:bottom w:val="single" w:sz="4" w:space="0" w:color="auto"/>
              <w:right w:val="single" w:sz="4" w:space="0" w:color="auto"/>
            </w:tcBorders>
          </w:tcPr>
          <w:p w:rsidR="00674D60" w:rsidRPr="00975A97" w:rsidRDefault="00674D60" w:rsidP="009262B4">
            <w:pPr>
              <w:autoSpaceDE w:val="0"/>
              <w:autoSpaceDN w:val="0"/>
              <w:adjustRightInd w:val="0"/>
              <w:spacing w:after="0" w:line="240" w:lineRule="auto"/>
              <w:jc w:val="both"/>
              <w:rPr>
                <w:rFonts w:eastAsia="Times New Roman" w:cs="Calibri"/>
                <w:color w:val="000000"/>
                <w:sz w:val="20"/>
                <w:szCs w:val="20"/>
                <w:lang w:eastAsia="en-GB"/>
              </w:rPr>
            </w:pPr>
            <w:r w:rsidRPr="00975A97">
              <w:rPr>
                <w:rFonts w:cs="Calibri"/>
                <w:b/>
                <w:sz w:val="20"/>
                <w:szCs w:val="20"/>
              </w:rPr>
              <w:t xml:space="preserve">Information </w:t>
            </w:r>
            <w:proofErr w:type="spellStart"/>
            <w:r w:rsidRPr="00975A97">
              <w:rPr>
                <w:rFonts w:cs="Calibri"/>
                <w:b/>
                <w:sz w:val="20"/>
                <w:szCs w:val="20"/>
              </w:rPr>
              <w:t>Retrival</w:t>
            </w:r>
            <w:proofErr w:type="spellEnd"/>
            <w:r w:rsidRPr="00975A97">
              <w:rPr>
                <w:rFonts w:cs="Calibri"/>
                <w:b/>
                <w:sz w:val="20"/>
                <w:szCs w:val="20"/>
              </w:rPr>
              <w:t xml:space="preserve">: </w:t>
            </w:r>
            <w:r w:rsidRPr="00975A97">
              <w:rPr>
                <w:rFonts w:cs="Calibri"/>
                <w:sz w:val="20"/>
                <w:szCs w:val="20"/>
              </w:rPr>
              <w:t>Common design features of IR systems , Evaluation measures, The probability ranking principle (PRP), The Vector Space Model</w:t>
            </w:r>
          </w:p>
        </w:tc>
      </w:tr>
      <w:tr w:rsidR="00674D60" w:rsidRPr="00975A97" w:rsidTr="009262B4">
        <w:trPr>
          <w:trHeight w:val="20"/>
        </w:trPr>
        <w:tc>
          <w:tcPr>
            <w:tcW w:w="344" w:type="pct"/>
            <w:tcBorders>
              <w:top w:val="single" w:sz="4" w:space="0" w:color="auto"/>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8</w:t>
            </w:r>
          </w:p>
        </w:tc>
        <w:tc>
          <w:tcPr>
            <w:tcW w:w="4656" w:type="pct"/>
            <w:gridSpan w:val="3"/>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Course Evaluation</w:t>
            </w:r>
          </w:p>
        </w:tc>
      </w:tr>
      <w:tr w:rsidR="00674D60" w:rsidRPr="00975A97" w:rsidTr="009262B4">
        <w:trPr>
          <w:trHeight w:val="20"/>
        </w:trPr>
        <w:tc>
          <w:tcPr>
            <w:tcW w:w="344" w:type="pct"/>
            <w:tcBorders>
              <w:top w:val="single" w:sz="4" w:space="0" w:color="auto"/>
              <w:left w:val="single" w:sz="4" w:space="0" w:color="auto"/>
              <w:bottom w:val="nil"/>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8.1</w:t>
            </w:r>
          </w:p>
        </w:tc>
        <w:tc>
          <w:tcPr>
            <w:tcW w:w="4656" w:type="pct"/>
            <w:gridSpan w:val="3"/>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Course work: 30 marks</w:t>
            </w:r>
          </w:p>
        </w:tc>
      </w:tr>
      <w:tr w:rsidR="00674D60" w:rsidRPr="00975A97" w:rsidTr="009262B4">
        <w:trPr>
          <w:trHeight w:val="20"/>
        </w:trPr>
        <w:tc>
          <w:tcPr>
            <w:tcW w:w="344" w:type="pct"/>
            <w:tcBorders>
              <w:top w:val="single" w:sz="4" w:space="0" w:color="auto"/>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8.11</w:t>
            </w:r>
          </w:p>
        </w:tc>
        <w:tc>
          <w:tcPr>
            <w:tcW w:w="699" w:type="pct"/>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Attendance</w:t>
            </w:r>
          </w:p>
        </w:tc>
        <w:tc>
          <w:tcPr>
            <w:tcW w:w="3957" w:type="pct"/>
            <w:gridSpan w:val="2"/>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ind w:left="-108" w:right="-108"/>
              <w:rPr>
                <w:rFonts w:eastAsia="Times New Roman" w:cs="Calibri"/>
                <w:color w:val="000000"/>
                <w:sz w:val="20"/>
                <w:lang w:eastAsia="en-GB"/>
              </w:rPr>
            </w:pPr>
            <w:r>
              <w:rPr>
                <w:rFonts w:eastAsia="Times New Roman" w:cs="Calibri"/>
                <w:color w:val="000000"/>
                <w:sz w:val="20"/>
                <w:lang w:eastAsia="en-GB"/>
              </w:rPr>
              <w:t>None</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8.12</w:t>
            </w:r>
          </w:p>
        </w:tc>
        <w:tc>
          <w:tcPr>
            <w:tcW w:w="699" w:type="pct"/>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Homework</w:t>
            </w:r>
          </w:p>
        </w:tc>
        <w:tc>
          <w:tcPr>
            <w:tcW w:w="3957" w:type="pct"/>
            <w:gridSpan w:val="2"/>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ind w:left="-108" w:right="-108"/>
              <w:rPr>
                <w:rFonts w:eastAsia="Times New Roman" w:cs="Calibri"/>
                <w:color w:val="000000"/>
                <w:sz w:val="20"/>
                <w:lang w:eastAsia="en-GB"/>
              </w:rPr>
            </w:pPr>
            <w:r>
              <w:rPr>
                <w:rFonts w:eastAsia="Times New Roman" w:cs="Calibri"/>
                <w:color w:val="000000"/>
                <w:sz w:val="20"/>
                <w:lang w:eastAsia="en-GB"/>
              </w:rPr>
              <w:t> 10 assignments, no weight</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8.13</w:t>
            </w:r>
          </w:p>
        </w:tc>
        <w:tc>
          <w:tcPr>
            <w:tcW w:w="699" w:type="pct"/>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Quizzes</w:t>
            </w:r>
          </w:p>
        </w:tc>
        <w:tc>
          <w:tcPr>
            <w:tcW w:w="3957" w:type="pct"/>
            <w:gridSpan w:val="2"/>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ind w:left="-108"/>
              <w:rPr>
                <w:rFonts w:eastAsia="Times New Roman" w:cs="Calibri"/>
                <w:color w:val="000000"/>
                <w:sz w:val="20"/>
                <w:lang w:eastAsia="en-GB"/>
              </w:rPr>
            </w:pPr>
            <w:r>
              <w:rPr>
                <w:rFonts w:eastAsia="Times New Roman" w:cs="Calibri"/>
                <w:color w:val="000000"/>
                <w:sz w:val="20"/>
                <w:lang w:eastAsia="en-GB"/>
              </w:rPr>
              <w:t>7 best  quizzes (based on assignments) in tutorial hours; 30 marks</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8.14</w:t>
            </w:r>
          </w:p>
        </w:tc>
        <w:tc>
          <w:tcPr>
            <w:tcW w:w="699" w:type="pct"/>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Projects</w:t>
            </w:r>
          </w:p>
        </w:tc>
        <w:tc>
          <w:tcPr>
            <w:tcW w:w="3957" w:type="pct"/>
            <w:gridSpan w:val="2"/>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ind w:left="-108"/>
              <w:rPr>
                <w:rFonts w:eastAsia="Times New Roman" w:cs="Calibri"/>
                <w:color w:val="000000"/>
                <w:sz w:val="20"/>
                <w:lang w:eastAsia="en-GB"/>
              </w:rPr>
            </w:pPr>
            <w:r>
              <w:rPr>
                <w:rFonts w:eastAsia="Times New Roman" w:cs="Calibri"/>
                <w:color w:val="000000"/>
                <w:sz w:val="20"/>
                <w:lang w:eastAsia="en-GB"/>
              </w:rPr>
              <w:t> None</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8.15</w:t>
            </w:r>
          </w:p>
        </w:tc>
        <w:tc>
          <w:tcPr>
            <w:tcW w:w="699" w:type="pct"/>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Presentations</w:t>
            </w:r>
          </w:p>
        </w:tc>
        <w:tc>
          <w:tcPr>
            <w:tcW w:w="3957" w:type="pct"/>
            <w:gridSpan w:val="2"/>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ind w:left="-108" w:right="-648"/>
              <w:rPr>
                <w:rFonts w:eastAsia="Times New Roman" w:cs="Calibri"/>
                <w:color w:val="000000"/>
                <w:sz w:val="20"/>
                <w:lang w:eastAsia="en-GB"/>
              </w:rPr>
            </w:pPr>
            <w:r>
              <w:rPr>
                <w:rFonts w:eastAsia="Times New Roman" w:cs="Calibri"/>
                <w:color w:val="000000"/>
                <w:sz w:val="20"/>
                <w:lang w:eastAsia="en-GB"/>
              </w:rPr>
              <w:t> None</w:t>
            </w:r>
          </w:p>
        </w:tc>
      </w:tr>
      <w:tr w:rsidR="00674D60" w:rsidRPr="00975A97" w:rsidTr="009262B4">
        <w:trPr>
          <w:trHeight w:val="278"/>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8.16</w:t>
            </w:r>
          </w:p>
        </w:tc>
        <w:tc>
          <w:tcPr>
            <w:tcW w:w="699" w:type="pct"/>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Any other</w:t>
            </w:r>
          </w:p>
        </w:tc>
        <w:tc>
          <w:tcPr>
            <w:tcW w:w="3957" w:type="pct"/>
            <w:gridSpan w:val="2"/>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ind w:left="-108"/>
              <w:rPr>
                <w:rFonts w:eastAsia="Times New Roman" w:cs="Calibri"/>
                <w:color w:val="000000"/>
                <w:sz w:val="20"/>
                <w:lang w:eastAsia="en-GB"/>
              </w:rPr>
            </w:pPr>
            <w:r>
              <w:rPr>
                <w:rFonts w:eastAsia="Times New Roman" w:cs="Calibri"/>
                <w:color w:val="000000"/>
                <w:sz w:val="20"/>
                <w:lang w:eastAsia="en-GB"/>
              </w:rPr>
              <w:t xml:space="preserve">  </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8.2</w:t>
            </w:r>
          </w:p>
        </w:tc>
        <w:tc>
          <w:tcPr>
            <w:tcW w:w="699" w:type="pct"/>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 xml:space="preserve">MTE  </w:t>
            </w:r>
          </w:p>
        </w:tc>
        <w:tc>
          <w:tcPr>
            <w:tcW w:w="3957" w:type="pct"/>
            <w:gridSpan w:val="2"/>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ind w:left="-108"/>
              <w:rPr>
                <w:rFonts w:eastAsia="Times New Roman" w:cs="Calibri"/>
                <w:color w:val="000000"/>
                <w:sz w:val="20"/>
                <w:lang w:eastAsia="en-GB"/>
              </w:rPr>
            </w:pPr>
            <w:r>
              <w:rPr>
                <w:rFonts w:eastAsia="Times New Roman" w:cs="Calibri"/>
                <w:color w:val="000000"/>
                <w:sz w:val="20"/>
                <w:lang w:eastAsia="en-GB"/>
              </w:rPr>
              <w:t xml:space="preserve"> One, 20 marks</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lang w:eastAsia="en-GB"/>
              </w:rPr>
            </w:pPr>
            <w:r>
              <w:rPr>
                <w:rFonts w:eastAsia="Times New Roman" w:cs="Calibri"/>
                <w:color w:val="000000"/>
                <w:sz w:val="20"/>
                <w:lang w:eastAsia="en-GB"/>
              </w:rPr>
              <w:t>8.3</w:t>
            </w:r>
          </w:p>
        </w:tc>
        <w:tc>
          <w:tcPr>
            <w:tcW w:w="4656" w:type="pct"/>
            <w:gridSpan w:val="3"/>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ind w:left="-108"/>
              <w:rPr>
                <w:rFonts w:eastAsia="Times New Roman" w:cs="Calibri"/>
                <w:color w:val="000000"/>
                <w:sz w:val="20"/>
                <w:lang w:eastAsia="en-GB"/>
              </w:rPr>
            </w:pPr>
            <w:r>
              <w:rPr>
                <w:rFonts w:eastAsia="Times New Roman" w:cs="Calibri"/>
                <w:color w:val="000000"/>
                <w:sz w:val="20"/>
                <w:lang w:eastAsia="en-GB"/>
              </w:rPr>
              <w:t>  End-term examination: 50 marks</w:t>
            </w:r>
          </w:p>
        </w:tc>
      </w:tr>
      <w:tr w:rsidR="00674D60" w:rsidRPr="00975A97" w:rsidTr="009262B4">
        <w:trPr>
          <w:trHeight w:val="296"/>
        </w:trPr>
        <w:tc>
          <w:tcPr>
            <w:tcW w:w="344" w:type="pct"/>
            <w:tcBorders>
              <w:top w:val="nil"/>
              <w:left w:val="single" w:sz="4" w:space="0" w:color="auto"/>
              <w:bottom w:val="nil"/>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9</w:t>
            </w:r>
          </w:p>
        </w:tc>
        <w:tc>
          <w:tcPr>
            <w:tcW w:w="4656" w:type="pct"/>
            <w:gridSpan w:val="3"/>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References</w:t>
            </w:r>
          </w:p>
        </w:tc>
      </w:tr>
      <w:tr w:rsidR="00674D60" w:rsidRPr="00975A97" w:rsidTr="009262B4">
        <w:trPr>
          <w:trHeight w:val="20"/>
        </w:trPr>
        <w:tc>
          <w:tcPr>
            <w:tcW w:w="344" w:type="pct"/>
            <w:tcBorders>
              <w:top w:val="single" w:sz="4" w:space="0" w:color="auto"/>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9.1</w:t>
            </w:r>
          </w:p>
        </w:tc>
        <w:tc>
          <w:tcPr>
            <w:tcW w:w="699" w:type="pct"/>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Text book</w:t>
            </w:r>
          </w:p>
        </w:tc>
        <w:tc>
          <w:tcPr>
            <w:tcW w:w="3957" w:type="pct"/>
            <w:gridSpan w:val="2"/>
            <w:tcBorders>
              <w:top w:val="single" w:sz="4" w:space="0" w:color="auto"/>
              <w:left w:val="nil"/>
              <w:bottom w:val="single" w:sz="4" w:space="0" w:color="auto"/>
              <w:right w:val="single" w:sz="4" w:space="0" w:color="auto"/>
            </w:tcBorders>
            <w:vAlign w:val="bottom"/>
            <w:hideMark/>
          </w:tcPr>
          <w:p w:rsidR="00674D60" w:rsidRPr="00975A97" w:rsidRDefault="00674D60" w:rsidP="009262B4">
            <w:pPr>
              <w:autoSpaceDE w:val="0"/>
              <w:autoSpaceDN w:val="0"/>
              <w:adjustRightInd w:val="0"/>
              <w:spacing w:after="0" w:line="240" w:lineRule="auto"/>
              <w:rPr>
                <w:rFonts w:ascii="Times New Roman" w:hAnsi="Times New Roman"/>
                <w:sz w:val="20"/>
                <w:szCs w:val="20"/>
                <w:lang w:val="en-US"/>
              </w:rPr>
            </w:pPr>
            <w:r w:rsidRPr="00975A97">
              <w:rPr>
                <w:rFonts w:ascii="Times New Roman" w:hAnsi="Times New Roman"/>
                <w:sz w:val="20"/>
                <w:szCs w:val="20"/>
                <w:lang w:val="en-US"/>
              </w:rPr>
              <w:t xml:space="preserve">1. </w:t>
            </w:r>
            <w:proofErr w:type="spellStart"/>
            <w:r w:rsidRPr="00975A97">
              <w:rPr>
                <w:rFonts w:ascii="Times New Roman" w:hAnsi="Times New Roman"/>
                <w:sz w:val="20"/>
                <w:szCs w:val="20"/>
                <w:lang w:val="en-US"/>
              </w:rPr>
              <w:t>FoundationsofStatisticalNaturalLanguageProcessing</w:t>
            </w:r>
            <w:proofErr w:type="spellEnd"/>
            <w:r w:rsidRPr="00975A97">
              <w:rPr>
                <w:rFonts w:ascii="Times New Roman" w:hAnsi="Times New Roman"/>
                <w:sz w:val="20"/>
                <w:szCs w:val="20"/>
                <w:lang w:val="en-US"/>
              </w:rPr>
              <w:t xml:space="preserve"> , Christopher D. Manning</w:t>
            </w:r>
          </w:p>
          <w:p w:rsidR="00674D60" w:rsidRPr="00975A97" w:rsidRDefault="00674D60" w:rsidP="009262B4">
            <w:pPr>
              <w:autoSpaceDE w:val="0"/>
              <w:autoSpaceDN w:val="0"/>
              <w:adjustRightInd w:val="0"/>
              <w:spacing w:after="0" w:line="240" w:lineRule="auto"/>
              <w:rPr>
                <w:rFonts w:cs="Calibri"/>
                <w:sz w:val="20"/>
                <w:szCs w:val="20"/>
              </w:rPr>
            </w:pPr>
            <w:proofErr w:type="spellStart"/>
            <w:r w:rsidRPr="00975A97">
              <w:rPr>
                <w:rFonts w:ascii="Times New Roman" w:hAnsi="Times New Roman"/>
                <w:sz w:val="20"/>
                <w:szCs w:val="20"/>
                <w:lang w:val="en-US"/>
              </w:rPr>
              <w:t>HinrichSchiitze</w:t>
            </w:r>
            <w:proofErr w:type="spellEnd"/>
            <w:r w:rsidRPr="00975A97">
              <w:rPr>
                <w:rFonts w:ascii="Times New Roman" w:hAnsi="Times New Roman"/>
                <w:sz w:val="20"/>
                <w:szCs w:val="20"/>
                <w:lang w:val="en-US"/>
              </w:rPr>
              <w:t xml:space="preserve">, The MIT </w:t>
            </w:r>
            <w:proofErr w:type="spellStart"/>
            <w:r w:rsidRPr="00975A97">
              <w:rPr>
                <w:rFonts w:ascii="Times New Roman" w:hAnsi="Times New Roman"/>
                <w:sz w:val="20"/>
                <w:szCs w:val="20"/>
                <w:lang w:val="en-US"/>
              </w:rPr>
              <w:t>PressCambridge</w:t>
            </w:r>
            <w:proofErr w:type="spellEnd"/>
            <w:r w:rsidRPr="00975A97">
              <w:rPr>
                <w:rFonts w:ascii="Times New Roman" w:hAnsi="Times New Roman"/>
                <w:sz w:val="20"/>
                <w:szCs w:val="20"/>
                <w:lang w:val="en-US"/>
              </w:rPr>
              <w:t xml:space="preserve">, </w:t>
            </w:r>
            <w:proofErr w:type="spellStart"/>
            <w:r w:rsidRPr="00975A97">
              <w:rPr>
                <w:rFonts w:ascii="Times New Roman" w:hAnsi="Times New Roman"/>
                <w:sz w:val="20"/>
                <w:szCs w:val="20"/>
                <w:lang w:val="en-US"/>
              </w:rPr>
              <w:t>MassachusettsLondon</w:t>
            </w:r>
            <w:proofErr w:type="spellEnd"/>
            <w:r w:rsidRPr="00975A97">
              <w:rPr>
                <w:rFonts w:ascii="Times New Roman" w:hAnsi="Times New Roman"/>
                <w:sz w:val="20"/>
                <w:szCs w:val="20"/>
                <w:lang w:val="en-US"/>
              </w:rPr>
              <w:t>, England</w:t>
            </w:r>
          </w:p>
        </w:tc>
      </w:tr>
      <w:tr w:rsidR="00674D60" w:rsidRPr="00975A97" w:rsidTr="009262B4">
        <w:trPr>
          <w:trHeight w:val="20"/>
        </w:trPr>
        <w:tc>
          <w:tcPr>
            <w:tcW w:w="344" w:type="pct"/>
            <w:tcBorders>
              <w:top w:val="nil"/>
              <w:left w:val="single" w:sz="4" w:space="0" w:color="auto"/>
              <w:bottom w:val="single" w:sz="4" w:space="0" w:color="auto"/>
              <w:right w:val="single" w:sz="4" w:space="0" w:color="auto"/>
            </w:tcBorders>
            <w:vAlign w:val="bottom"/>
            <w:hideMark/>
          </w:tcPr>
          <w:p w:rsidR="00674D60" w:rsidRDefault="00674D60" w:rsidP="009262B4">
            <w:pPr>
              <w:pStyle w:val="NoSpacing"/>
              <w:spacing w:line="276" w:lineRule="auto"/>
              <w:rPr>
                <w:rFonts w:ascii="Calibri" w:hAnsi="Calibri" w:cs="Calibri"/>
                <w:sz w:val="20"/>
                <w:szCs w:val="20"/>
                <w:lang w:eastAsia="en-GB"/>
              </w:rPr>
            </w:pPr>
            <w:r>
              <w:rPr>
                <w:rFonts w:ascii="Calibri" w:hAnsi="Calibri" w:cs="Calibri"/>
                <w:sz w:val="20"/>
                <w:szCs w:val="20"/>
                <w:lang w:eastAsia="en-GB"/>
              </w:rPr>
              <w:t>9.2</w:t>
            </w:r>
          </w:p>
        </w:tc>
        <w:tc>
          <w:tcPr>
            <w:tcW w:w="699" w:type="pct"/>
            <w:tcBorders>
              <w:top w:val="single" w:sz="4" w:space="0" w:color="auto"/>
              <w:left w:val="nil"/>
              <w:bottom w:val="single" w:sz="4" w:space="0" w:color="auto"/>
              <w:right w:val="single" w:sz="4" w:space="0" w:color="auto"/>
            </w:tcBorders>
            <w:vAlign w:val="bottom"/>
            <w:hideMark/>
          </w:tcPr>
          <w:p w:rsidR="00674D60" w:rsidRDefault="00674D60" w:rsidP="009262B4">
            <w:pPr>
              <w:spacing w:after="0" w:line="276" w:lineRule="auto"/>
              <w:rPr>
                <w:rFonts w:eastAsia="Times New Roman" w:cs="Calibri"/>
                <w:color w:val="000000"/>
                <w:sz w:val="20"/>
                <w:szCs w:val="20"/>
                <w:lang w:eastAsia="en-GB"/>
              </w:rPr>
            </w:pPr>
            <w:r>
              <w:rPr>
                <w:rFonts w:eastAsia="Times New Roman" w:cs="Calibri"/>
                <w:color w:val="000000"/>
                <w:sz w:val="20"/>
                <w:szCs w:val="20"/>
                <w:lang w:eastAsia="en-GB"/>
              </w:rPr>
              <w:t>Other references</w:t>
            </w:r>
          </w:p>
        </w:tc>
        <w:tc>
          <w:tcPr>
            <w:tcW w:w="3957" w:type="pct"/>
            <w:gridSpan w:val="2"/>
            <w:tcBorders>
              <w:top w:val="single" w:sz="4" w:space="0" w:color="auto"/>
              <w:left w:val="nil"/>
              <w:bottom w:val="single" w:sz="4" w:space="0" w:color="auto"/>
              <w:right w:val="single" w:sz="4" w:space="0" w:color="auto"/>
            </w:tcBorders>
            <w:vAlign w:val="bottom"/>
            <w:hideMark/>
          </w:tcPr>
          <w:p w:rsidR="00674D60" w:rsidRPr="00262DF9" w:rsidRDefault="00674D60" w:rsidP="009262B4">
            <w:pPr>
              <w:autoSpaceDE w:val="0"/>
              <w:autoSpaceDN w:val="0"/>
              <w:adjustRightInd w:val="0"/>
              <w:spacing w:after="0" w:line="240" w:lineRule="auto"/>
              <w:rPr>
                <w:rFonts w:eastAsia="Times New Roman" w:cs="Calibri"/>
                <w:color w:val="000000"/>
                <w:sz w:val="20"/>
                <w:szCs w:val="20"/>
                <w:lang w:eastAsia="en-GB"/>
              </w:rPr>
            </w:pPr>
            <w:r w:rsidRPr="00975A97">
              <w:rPr>
                <w:rFonts w:ascii="Times-Roman" w:hAnsi="Times-Roman" w:cs="Times-Roman"/>
                <w:sz w:val="20"/>
                <w:szCs w:val="20"/>
                <w:lang w:val="en-US"/>
              </w:rPr>
              <w:t xml:space="preserve">1. Speech and Language </w:t>
            </w:r>
            <w:proofErr w:type="spellStart"/>
            <w:r w:rsidRPr="00975A97">
              <w:rPr>
                <w:rFonts w:ascii="Times-Roman" w:hAnsi="Times-Roman" w:cs="Times-Roman"/>
                <w:sz w:val="20"/>
                <w:szCs w:val="20"/>
                <w:lang w:val="en-US"/>
              </w:rPr>
              <w:t>ProcessingAn</w:t>
            </w:r>
            <w:proofErr w:type="spellEnd"/>
            <w:r w:rsidRPr="00975A97">
              <w:rPr>
                <w:rFonts w:ascii="Times-Roman" w:hAnsi="Times-Roman" w:cs="Times-Roman"/>
                <w:sz w:val="20"/>
                <w:szCs w:val="20"/>
                <w:lang w:val="en-US"/>
              </w:rPr>
              <w:t xml:space="preserve"> Introduction to Natural Language </w:t>
            </w:r>
            <w:proofErr w:type="spellStart"/>
            <w:r w:rsidRPr="00975A97">
              <w:rPr>
                <w:rFonts w:ascii="Times-Roman" w:hAnsi="Times-Roman" w:cs="Times-Roman"/>
                <w:sz w:val="20"/>
                <w:szCs w:val="20"/>
                <w:lang w:val="en-US"/>
              </w:rPr>
              <w:t>Processing,Computational</w:t>
            </w:r>
            <w:proofErr w:type="spellEnd"/>
            <w:r w:rsidRPr="00975A97">
              <w:rPr>
                <w:rFonts w:ascii="Times-Roman" w:hAnsi="Times-Roman" w:cs="Times-Roman"/>
                <w:sz w:val="20"/>
                <w:szCs w:val="20"/>
                <w:lang w:val="en-US"/>
              </w:rPr>
              <w:t xml:space="preserve"> Linguistics, and Speech Recognition, Daniel </w:t>
            </w:r>
            <w:proofErr w:type="spellStart"/>
            <w:r w:rsidRPr="00975A97">
              <w:rPr>
                <w:rFonts w:ascii="Times-Roman" w:hAnsi="Times-Roman" w:cs="Times-Roman"/>
                <w:sz w:val="20"/>
                <w:szCs w:val="20"/>
                <w:lang w:val="en-US"/>
              </w:rPr>
              <w:t>Jurafsky</w:t>
            </w:r>
            <w:proofErr w:type="spellEnd"/>
            <w:r w:rsidRPr="00975A97">
              <w:rPr>
                <w:rFonts w:ascii="Times-Roman" w:hAnsi="Times-Roman" w:cs="Times-Roman"/>
                <w:sz w:val="20"/>
                <w:szCs w:val="20"/>
                <w:lang w:val="en-US"/>
              </w:rPr>
              <w:t>, James H. Martin, PEARSON Prentice Hall</w:t>
            </w:r>
          </w:p>
          <w:p w:rsidR="00674D60" w:rsidRPr="00975A97" w:rsidRDefault="00674D60" w:rsidP="009262B4">
            <w:pPr>
              <w:autoSpaceDE w:val="0"/>
              <w:autoSpaceDN w:val="0"/>
              <w:adjustRightInd w:val="0"/>
              <w:spacing w:after="0" w:line="240" w:lineRule="auto"/>
              <w:rPr>
                <w:rFonts w:ascii="StoneSans-Bold" w:hAnsi="StoneSans-Bold" w:cs="StoneSans-Bold"/>
                <w:bCs/>
                <w:sz w:val="20"/>
                <w:szCs w:val="20"/>
                <w:lang w:val="en-US"/>
              </w:rPr>
            </w:pPr>
            <w:r w:rsidRPr="00262DF9">
              <w:rPr>
                <w:rFonts w:eastAsia="Times New Roman" w:cs="Calibri"/>
                <w:color w:val="000000"/>
                <w:sz w:val="20"/>
                <w:szCs w:val="20"/>
                <w:lang w:eastAsia="en-GB"/>
              </w:rPr>
              <w:t xml:space="preserve">2. </w:t>
            </w:r>
            <w:r w:rsidRPr="00975A97">
              <w:rPr>
                <w:rFonts w:ascii="StoneSans" w:hAnsi="StoneSans" w:cs="StoneSans"/>
                <w:sz w:val="20"/>
                <w:szCs w:val="20"/>
                <w:lang w:val="en-US"/>
              </w:rPr>
              <w:t xml:space="preserve">Statistical Machine Translation, </w:t>
            </w:r>
            <w:r w:rsidRPr="00975A97">
              <w:rPr>
                <w:rFonts w:ascii="StoneSans-Bold" w:hAnsi="StoneSans-Bold" w:cs="StoneSans-Bold"/>
                <w:bCs/>
                <w:sz w:val="20"/>
                <w:szCs w:val="20"/>
                <w:lang w:val="en-US"/>
              </w:rPr>
              <w:t>Philipp Koehn, Cambridge University Press</w:t>
            </w:r>
          </w:p>
          <w:p w:rsidR="00674D60" w:rsidRPr="00975A97" w:rsidRDefault="00674D60" w:rsidP="009262B4">
            <w:pPr>
              <w:autoSpaceDE w:val="0"/>
              <w:autoSpaceDN w:val="0"/>
              <w:adjustRightInd w:val="0"/>
              <w:spacing w:after="0" w:line="240" w:lineRule="auto"/>
              <w:rPr>
                <w:rFonts w:ascii="StoneSans-Bold" w:hAnsi="StoneSans-Bold" w:cs="StoneSans-Bold"/>
                <w:bCs/>
                <w:sz w:val="20"/>
                <w:szCs w:val="20"/>
                <w:lang w:val="en-US"/>
              </w:rPr>
            </w:pPr>
            <w:r w:rsidRPr="00975A97">
              <w:rPr>
                <w:rFonts w:ascii="StoneSans-Bold" w:hAnsi="StoneSans-Bold" w:cs="StoneSans-Bold"/>
                <w:bCs/>
                <w:sz w:val="20"/>
                <w:szCs w:val="20"/>
                <w:lang w:val="en-US"/>
              </w:rPr>
              <w:t xml:space="preserve">3. Machine Translation, </w:t>
            </w:r>
            <w:proofErr w:type="spellStart"/>
            <w:r w:rsidRPr="00975A97">
              <w:rPr>
                <w:rFonts w:ascii="StoneSans-Bold" w:hAnsi="StoneSans-Bold" w:cs="StoneSans-Bold"/>
                <w:bCs/>
                <w:sz w:val="20"/>
                <w:szCs w:val="20"/>
                <w:lang w:val="en-US"/>
              </w:rPr>
              <w:t>Pushpak</w:t>
            </w:r>
            <w:proofErr w:type="spellEnd"/>
            <w:r w:rsidRPr="00975A97">
              <w:rPr>
                <w:rFonts w:ascii="StoneSans-Bold" w:hAnsi="StoneSans-Bold" w:cs="StoneSans-Bold"/>
                <w:bCs/>
                <w:sz w:val="20"/>
                <w:szCs w:val="20"/>
                <w:lang w:val="en-US"/>
              </w:rPr>
              <w:t xml:space="preserve"> Bhattacharya, CRC Press</w:t>
            </w:r>
          </w:p>
          <w:p w:rsidR="00674D60" w:rsidRDefault="00674D60" w:rsidP="009262B4">
            <w:pPr>
              <w:autoSpaceDE w:val="0"/>
              <w:autoSpaceDN w:val="0"/>
              <w:adjustRightInd w:val="0"/>
              <w:spacing w:after="0" w:line="240" w:lineRule="auto"/>
              <w:rPr>
                <w:rFonts w:eastAsia="Times New Roman" w:cs="Calibri"/>
                <w:color w:val="000000"/>
                <w:sz w:val="20"/>
                <w:szCs w:val="20"/>
                <w:lang w:eastAsia="en-GB"/>
              </w:rPr>
            </w:pPr>
          </w:p>
        </w:tc>
      </w:tr>
    </w:tbl>
    <w:p w:rsidR="00674D60" w:rsidRDefault="00674D60" w:rsidP="00674D60">
      <w:pPr>
        <w:spacing w:after="0"/>
      </w:pPr>
    </w:p>
    <w:p w:rsidR="00674D60" w:rsidRPr="002676AE" w:rsidRDefault="00674D60" w:rsidP="00674D60">
      <w:pPr>
        <w:spacing w:after="0"/>
      </w:pPr>
      <w:r>
        <w:br w:type="page"/>
      </w:r>
    </w:p>
    <w:tbl>
      <w:tblPr>
        <w:tblpPr w:leftFromText="180" w:rightFromText="180" w:vertAnchor="text" w:horzAnchor="margin" w:tblpY="-836"/>
        <w:tblW w:w="5000" w:type="pct"/>
        <w:tblLook w:val="04A0"/>
      </w:tblPr>
      <w:tblGrid>
        <w:gridCol w:w="607"/>
        <w:gridCol w:w="1336"/>
        <w:gridCol w:w="239"/>
        <w:gridCol w:w="431"/>
        <w:gridCol w:w="1189"/>
        <w:gridCol w:w="5440"/>
      </w:tblGrid>
      <w:tr w:rsidR="00674D60" w:rsidTr="009262B4">
        <w:trPr>
          <w:trHeight w:val="589"/>
        </w:trPr>
        <w:tc>
          <w:tcPr>
            <w:tcW w:w="328" w:type="pct"/>
            <w:tcBorders>
              <w:top w:val="single" w:sz="4" w:space="0" w:color="auto"/>
              <w:left w:val="single" w:sz="4" w:space="0" w:color="auto"/>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lastRenderedPageBreak/>
              <w:t>1</w:t>
            </w:r>
          </w:p>
        </w:tc>
        <w:tc>
          <w:tcPr>
            <w:tcW w:w="853" w:type="pct"/>
            <w:gridSpan w:val="2"/>
            <w:tcBorders>
              <w:top w:val="single" w:sz="4" w:space="0" w:color="auto"/>
              <w:left w:val="nil"/>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Course number</w:t>
            </w:r>
          </w:p>
        </w:tc>
        <w:tc>
          <w:tcPr>
            <w:tcW w:w="3818" w:type="pct"/>
            <w:gridSpan w:val="3"/>
            <w:tcBorders>
              <w:top w:val="single" w:sz="4" w:space="0" w:color="auto"/>
              <w:left w:val="nil"/>
              <w:bottom w:val="single" w:sz="4" w:space="0" w:color="auto"/>
              <w:right w:val="single" w:sz="4" w:space="0" w:color="auto"/>
            </w:tcBorders>
            <w:hideMark/>
          </w:tcPr>
          <w:p w:rsidR="00674D60" w:rsidRDefault="00674D60" w:rsidP="009262B4">
            <w:pPr>
              <w:pStyle w:val="NormalWeb"/>
              <w:spacing w:before="0" w:beforeAutospacing="0" w:after="0" w:afterAutospacing="0" w:line="276" w:lineRule="auto"/>
              <w:textAlignment w:val="bottom"/>
              <w:rPr>
                <w:b/>
                <w:szCs w:val="22"/>
              </w:rPr>
            </w:pPr>
            <w:r>
              <w:rPr>
                <w:b/>
                <w:szCs w:val="22"/>
              </w:rPr>
              <w:t>CSE451</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2</w:t>
            </w:r>
          </w:p>
        </w:tc>
        <w:tc>
          <w:tcPr>
            <w:tcW w:w="853" w:type="pct"/>
            <w:gridSpan w:val="2"/>
            <w:tcBorders>
              <w:top w:val="nil"/>
              <w:left w:val="nil"/>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Course Title</w:t>
            </w:r>
          </w:p>
        </w:tc>
        <w:tc>
          <w:tcPr>
            <w:tcW w:w="3818" w:type="pct"/>
            <w:gridSpan w:val="3"/>
            <w:tcBorders>
              <w:top w:val="nil"/>
              <w:left w:val="nil"/>
              <w:bottom w:val="single" w:sz="4" w:space="0" w:color="auto"/>
              <w:right w:val="single" w:sz="4" w:space="0" w:color="auto"/>
            </w:tcBorders>
            <w:hideMark/>
          </w:tcPr>
          <w:p w:rsidR="00674D60" w:rsidRDefault="00674D60" w:rsidP="009262B4">
            <w:pPr>
              <w:pStyle w:val="NormalWeb"/>
              <w:spacing w:before="0" w:beforeAutospacing="0" w:after="0" w:afterAutospacing="0" w:line="276" w:lineRule="auto"/>
              <w:textAlignment w:val="bottom"/>
              <w:rPr>
                <w:b/>
                <w:szCs w:val="22"/>
              </w:rPr>
            </w:pPr>
            <w:r>
              <w:rPr>
                <w:b/>
                <w:color w:val="000000"/>
                <w:kern w:val="24"/>
                <w:sz w:val="22"/>
                <w:szCs w:val="22"/>
              </w:rPr>
              <w:t>MOBILE COMPUTING</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3</w:t>
            </w:r>
          </w:p>
        </w:tc>
        <w:tc>
          <w:tcPr>
            <w:tcW w:w="853" w:type="pct"/>
            <w:gridSpan w:val="2"/>
            <w:tcBorders>
              <w:top w:val="nil"/>
              <w:left w:val="nil"/>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Credits</w:t>
            </w:r>
          </w:p>
        </w:tc>
        <w:tc>
          <w:tcPr>
            <w:tcW w:w="3818" w:type="pct"/>
            <w:gridSpan w:val="3"/>
            <w:tcBorders>
              <w:top w:val="nil"/>
              <w:left w:val="nil"/>
              <w:bottom w:val="single" w:sz="4" w:space="0" w:color="auto"/>
              <w:right w:val="single" w:sz="4" w:space="0" w:color="auto"/>
            </w:tcBorders>
            <w:hideMark/>
          </w:tcPr>
          <w:p w:rsidR="00674D60" w:rsidRDefault="00674D60" w:rsidP="009262B4">
            <w:pPr>
              <w:pStyle w:val="NormalWeb"/>
              <w:spacing w:before="0" w:beforeAutospacing="0" w:after="0" w:afterAutospacing="0" w:line="276" w:lineRule="auto"/>
              <w:textAlignment w:val="bottom"/>
              <w:rPr>
                <w:szCs w:val="22"/>
              </w:rPr>
            </w:pPr>
            <w:r>
              <w:rPr>
                <w:sz w:val="22"/>
                <w:szCs w:val="22"/>
              </w:rPr>
              <w:t>3</w:t>
            </w:r>
          </w:p>
        </w:tc>
      </w:tr>
      <w:tr w:rsidR="00674D60" w:rsidTr="009262B4">
        <w:trPr>
          <w:trHeight w:val="517"/>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4</w:t>
            </w:r>
          </w:p>
        </w:tc>
        <w:tc>
          <w:tcPr>
            <w:tcW w:w="853" w:type="pct"/>
            <w:gridSpan w:val="2"/>
            <w:tcBorders>
              <w:top w:val="nil"/>
              <w:left w:val="nil"/>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Contact Hours (L-T-P)</w:t>
            </w:r>
          </w:p>
        </w:tc>
        <w:tc>
          <w:tcPr>
            <w:tcW w:w="3818" w:type="pct"/>
            <w:gridSpan w:val="3"/>
            <w:tcBorders>
              <w:top w:val="nil"/>
              <w:left w:val="nil"/>
              <w:bottom w:val="single" w:sz="4" w:space="0" w:color="auto"/>
              <w:right w:val="single" w:sz="4" w:space="0" w:color="auto"/>
            </w:tcBorders>
            <w:hideMark/>
          </w:tcPr>
          <w:p w:rsidR="00674D60" w:rsidRDefault="00674D60" w:rsidP="009262B4">
            <w:pPr>
              <w:pStyle w:val="NormalWeb"/>
              <w:spacing w:before="0" w:beforeAutospacing="0" w:after="0" w:afterAutospacing="0" w:line="276" w:lineRule="auto"/>
              <w:textAlignment w:val="bottom"/>
              <w:rPr>
                <w:szCs w:val="22"/>
              </w:rPr>
            </w:pPr>
            <w:r>
              <w:rPr>
                <w:sz w:val="22"/>
                <w:szCs w:val="22"/>
              </w:rPr>
              <w:t>3-0-0</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5</w:t>
            </w:r>
          </w:p>
        </w:tc>
        <w:tc>
          <w:tcPr>
            <w:tcW w:w="853" w:type="pct"/>
            <w:gridSpan w:val="2"/>
            <w:tcBorders>
              <w:top w:val="nil"/>
              <w:left w:val="nil"/>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Course Objective</w:t>
            </w:r>
          </w:p>
        </w:tc>
        <w:tc>
          <w:tcPr>
            <w:tcW w:w="3818" w:type="pct"/>
            <w:gridSpan w:val="3"/>
            <w:tcBorders>
              <w:top w:val="nil"/>
              <w:left w:val="nil"/>
              <w:bottom w:val="single" w:sz="4" w:space="0" w:color="auto"/>
              <w:right w:val="single" w:sz="4" w:space="0" w:color="auto"/>
            </w:tcBorders>
            <w:hideMark/>
          </w:tcPr>
          <w:p w:rsidR="00674D60" w:rsidRDefault="00674D60" w:rsidP="009262B4">
            <w:pPr>
              <w:spacing w:line="276" w:lineRule="auto"/>
              <w:ind w:left="432"/>
              <w:jc w:val="both"/>
              <w:rPr>
                <w:rFonts w:eastAsia="Times New Roman"/>
                <w:color w:val="000000"/>
                <w:lang w:eastAsia="en-GB"/>
              </w:rPr>
            </w:pPr>
            <w:r>
              <w:t xml:space="preserve">The objective of the course is </w:t>
            </w:r>
            <w:r>
              <w:rPr>
                <w:lang w:eastAsia="en-IN"/>
              </w:rPr>
              <w:t>to impart knowledge of mobile and wireless computing systems and techniques</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6</w:t>
            </w:r>
          </w:p>
        </w:tc>
        <w:tc>
          <w:tcPr>
            <w:tcW w:w="853" w:type="pct"/>
            <w:gridSpan w:val="2"/>
            <w:tcBorders>
              <w:top w:val="nil"/>
              <w:left w:val="nil"/>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Course Outcomes</w:t>
            </w:r>
          </w:p>
        </w:tc>
        <w:tc>
          <w:tcPr>
            <w:tcW w:w="3818" w:type="pct"/>
            <w:gridSpan w:val="3"/>
            <w:tcBorders>
              <w:top w:val="nil"/>
              <w:left w:val="nil"/>
              <w:bottom w:val="single" w:sz="4" w:space="0" w:color="auto"/>
              <w:right w:val="single" w:sz="4" w:space="0" w:color="auto"/>
            </w:tcBorders>
          </w:tcPr>
          <w:p w:rsidR="00674D60" w:rsidRDefault="00674D60" w:rsidP="009262B4">
            <w:pPr>
              <w:spacing w:line="276" w:lineRule="auto"/>
              <w:ind w:left="432"/>
              <w:jc w:val="both"/>
              <w:rPr>
                <w:rFonts w:eastAsia="Times New Roman"/>
                <w:color w:val="000000"/>
                <w:lang w:eastAsia="en-GB"/>
              </w:rPr>
            </w:pPr>
            <w:r>
              <w:rPr>
                <w:rFonts w:eastAsia="Times New Roman"/>
                <w:color w:val="000000"/>
                <w:lang w:eastAsia="en-GB"/>
              </w:rPr>
              <w:t>On successful completion of this module students will be able to:</w:t>
            </w:r>
          </w:p>
          <w:tbl>
            <w:tblPr>
              <w:tblW w:w="0" w:type="auto"/>
              <w:tblLook w:val="04A0"/>
            </w:tblPr>
            <w:tblGrid>
              <w:gridCol w:w="6844"/>
            </w:tblGrid>
            <w:tr w:rsidR="00674D60" w:rsidTr="009262B4">
              <w:trPr>
                <w:trHeight w:val="130"/>
              </w:trPr>
              <w:tc>
                <w:tcPr>
                  <w:tcW w:w="0" w:type="auto"/>
                  <w:tcBorders>
                    <w:top w:val="nil"/>
                    <w:left w:val="nil"/>
                    <w:bottom w:val="nil"/>
                    <w:right w:val="nil"/>
                  </w:tcBorders>
                  <w:hideMark/>
                </w:tcPr>
                <w:p w:rsidR="00674D60" w:rsidRDefault="00674D60" w:rsidP="00496BE2">
                  <w:pPr>
                    <w:pStyle w:val="Default"/>
                    <w:framePr w:hSpace="180" w:wrap="around" w:vAnchor="text" w:hAnchor="margin" w:y="-836"/>
                    <w:numPr>
                      <w:ilvl w:val="0"/>
                      <w:numId w:val="81"/>
                    </w:numPr>
                    <w:spacing w:line="276" w:lineRule="auto"/>
                    <w:ind w:hanging="380"/>
                    <w:jc w:val="both"/>
                    <w:rPr>
                      <w:sz w:val="22"/>
                      <w:szCs w:val="22"/>
                    </w:rPr>
                  </w:pPr>
                  <w:proofErr w:type="gramStart"/>
                  <w:r>
                    <w:rPr>
                      <w:sz w:val="22"/>
                      <w:szCs w:val="22"/>
                    </w:rPr>
                    <w:t>synthesize</w:t>
                  </w:r>
                  <w:proofErr w:type="gramEnd"/>
                  <w:r>
                    <w:rPr>
                      <w:sz w:val="22"/>
                      <w:szCs w:val="22"/>
                    </w:rPr>
                    <w:t xml:space="preserve"> the basic concepts and principles in mobile computing.</w:t>
                  </w:r>
                </w:p>
                <w:p w:rsidR="00674D60" w:rsidRDefault="00674D60" w:rsidP="00496BE2">
                  <w:pPr>
                    <w:pStyle w:val="Default"/>
                    <w:framePr w:hSpace="180" w:wrap="around" w:vAnchor="text" w:hAnchor="margin" w:y="-836"/>
                    <w:numPr>
                      <w:ilvl w:val="0"/>
                      <w:numId w:val="81"/>
                    </w:numPr>
                    <w:spacing w:line="276" w:lineRule="auto"/>
                    <w:ind w:hanging="380"/>
                    <w:jc w:val="both"/>
                    <w:rPr>
                      <w:sz w:val="22"/>
                      <w:szCs w:val="22"/>
                    </w:rPr>
                  </w:pPr>
                  <w:proofErr w:type="gramStart"/>
                  <w:r>
                    <w:rPr>
                      <w:sz w:val="22"/>
                      <w:szCs w:val="22"/>
                    </w:rPr>
                    <w:t>analyze</w:t>
                  </w:r>
                  <w:proofErr w:type="gramEnd"/>
                  <w:r>
                    <w:rPr>
                      <w:sz w:val="22"/>
                      <w:szCs w:val="22"/>
                    </w:rPr>
                    <w:t xml:space="preserve"> the concept of wireless, mobile and sensor networks.</w:t>
                  </w:r>
                </w:p>
                <w:p w:rsidR="00674D60" w:rsidRDefault="00674D60" w:rsidP="00496BE2">
                  <w:pPr>
                    <w:pStyle w:val="Default"/>
                    <w:framePr w:hSpace="180" w:wrap="around" w:vAnchor="text" w:hAnchor="margin" w:y="-836"/>
                    <w:numPr>
                      <w:ilvl w:val="0"/>
                      <w:numId w:val="81"/>
                    </w:numPr>
                    <w:spacing w:line="276" w:lineRule="auto"/>
                    <w:ind w:hanging="380"/>
                    <w:jc w:val="both"/>
                    <w:rPr>
                      <w:sz w:val="22"/>
                      <w:szCs w:val="22"/>
                    </w:rPr>
                  </w:pPr>
                  <w:proofErr w:type="gramStart"/>
                  <w:r>
                    <w:rPr>
                      <w:sz w:val="22"/>
                      <w:szCs w:val="22"/>
                    </w:rPr>
                    <w:t>synthesize</w:t>
                  </w:r>
                  <w:proofErr w:type="gramEnd"/>
                  <w:r>
                    <w:rPr>
                      <w:sz w:val="22"/>
                      <w:szCs w:val="22"/>
                    </w:rPr>
                    <w:t xml:space="preserve"> the structure and components for mobile IP and mobility Management.</w:t>
                  </w:r>
                </w:p>
                <w:p w:rsidR="00674D60" w:rsidRDefault="00674D60" w:rsidP="00496BE2">
                  <w:pPr>
                    <w:pStyle w:val="Default"/>
                    <w:framePr w:hSpace="180" w:wrap="around" w:vAnchor="text" w:hAnchor="margin" w:y="-836"/>
                    <w:numPr>
                      <w:ilvl w:val="0"/>
                      <w:numId w:val="81"/>
                    </w:numPr>
                    <w:spacing w:line="276" w:lineRule="auto"/>
                    <w:jc w:val="both"/>
                    <w:rPr>
                      <w:sz w:val="22"/>
                      <w:szCs w:val="22"/>
                    </w:rPr>
                  </w:pPr>
                  <w:proofErr w:type="gramStart"/>
                  <w:r>
                    <w:rPr>
                      <w:sz w:val="22"/>
                      <w:szCs w:val="22"/>
                    </w:rPr>
                    <w:t>develop</w:t>
                  </w:r>
                  <w:proofErr w:type="gramEnd"/>
                  <w:r>
                    <w:rPr>
                      <w:sz w:val="22"/>
                      <w:szCs w:val="22"/>
                    </w:rPr>
                    <w:t xml:space="preserve"> algorithms for allocation estimations based on different positioning techniques and platforms.</w:t>
                  </w:r>
                </w:p>
                <w:p w:rsidR="00674D60" w:rsidRDefault="00674D60" w:rsidP="00496BE2">
                  <w:pPr>
                    <w:pStyle w:val="Default"/>
                    <w:framePr w:hSpace="180" w:wrap="around" w:vAnchor="text" w:hAnchor="margin" w:y="-836"/>
                    <w:numPr>
                      <w:ilvl w:val="0"/>
                      <w:numId w:val="81"/>
                    </w:numPr>
                    <w:spacing w:line="276" w:lineRule="auto"/>
                    <w:jc w:val="both"/>
                    <w:rPr>
                      <w:sz w:val="22"/>
                      <w:szCs w:val="22"/>
                    </w:rPr>
                  </w:pPr>
                  <w:r>
                    <w:rPr>
                      <w:sz w:val="22"/>
                      <w:szCs w:val="22"/>
                    </w:rPr>
                    <w:t xml:space="preserve">develop and maintain a Wireless LAN </w:t>
                  </w:r>
                </w:p>
                <w:p w:rsidR="00674D60" w:rsidRDefault="00674D60" w:rsidP="00496BE2">
                  <w:pPr>
                    <w:pStyle w:val="Default"/>
                    <w:framePr w:hSpace="180" w:wrap="around" w:vAnchor="text" w:hAnchor="margin" w:y="-836"/>
                    <w:numPr>
                      <w:ilvl w:val="0"/>
                      <w:numId w:val="81"/>
                    </w:numPr>
                    <w:spacing w:line="276" w:lineRule="auto"/>
                    <w:jc w:val="both"/>
                    <w:rPr>
                      <w:sz w:val="22"/>
                      <w:szCs w:val="22"/>
                    </w:rPr>
                  </w:pPr>
                  <w:proofErr w:type="gramStart"/>
                  <w:r>
                    <w:rPr>
                      <w:sz w:val="22"/>
                      <w:szCs w:val="22"/>
                    </w:rPr>
                    <w:t>identify</w:t>
                  </w:r>
                  <w:proofErr w:type="gramEnd"/>
                  <w:r>
                    <w:rPr>
                      <w:sz w:val="22"/>
                      <w:szCs w:val="22"/>
                    </w:rPr>
                    <w:t xml:space="preserve"> the important issues and concerns on security and privacy.</w:t>
                  </w:r>
                </w:p>
                <w:p w:rsidR="00674D60" w:rsidRDefault="00674D60" w:rsidP="00496BE2">
                  <w:pPr>
                    <w:pStyle w:val="Default"/>
                    <w:framePr w:hSpace="180" w:wrap="around" w:vAnchor="text" w:hAnchor="margin" w:y="-836"/>
                    <w:numPr>
                      <w:ilvl w:val="0"/>
                      <w:numId w:val="81"/>
                    </w:numPr>
                    <w:spacing w:line="276" w:lineRule="auto"/>
                    <w:jc w:val="both"/>
                    <w:rPr>
                      <w:sz w:val="22"/>
                      <w:szCs w:val="22"/>
                    </w:rPr>
                  </w:pPr>
                  <w:proofErr w:type="gramStart"/>
                  <w:r>
                    <w:rPr>
                      <w:sz w:val="22"/>
                      <w:szCs w:val="22"/>
                    </w:rPr>
                    <w:t>design</w:t>
                  </w:r>
                  <w:proofErr w:type="gramEnd"/>
                  <w:r>
                    <w:rPr>
                      <w:sz w:val="22"/>
                      <w:szCs w:val="22"/>
                    </w:rPr>
                    <w:t xml:space="preserve"> and develop mobile applications.</w:t>
                  </w:r>
                </w:p>
                <w:p w:rsidR="00674D60" w:rsidRDefault="00674D60" w:rsidP="00496BE2">
                  <w:pPr>
                    <w:pStyle w:val="Default"/>
                    <w:framePr w:hSpace="180" w:wrap="around" w:vAnchor="text" w:hAnchor="margin" w:y="-836"/>
                    <w:spacing w:line="276" w:lineRule="auto"/>
                    <w:ind w:left="360"/>
                    <w:jc w:val="both"/>
                    <w:rPr>
                      <w:sz w:val="22"/>
                      <w:szCs w:val="22"/>
                    </w:rPr>
                  </w:pPr>
                </w:p>
              </w:tc>
            </w:tr>
          </w:tbl>
          <w:p w:rsidR="00674D60" w:rsidRDefault="00674D60" w:rsidP="009262B4">
            <w:pPr>
              <w:spacing w:line="276" w:lineRule="auto"/>
              <w:rPr>
                <w:lang w:val="en-US"/>
              </w:rPr>
            </w:pPr>
          </w:p>
        </w:tc>
      </w:tr>
      <w:tr w:rsidR="00674D60" w:rsidTr="009262B4">
        <w:trPr>
          <w:trHeight w:val="20"/>
        </w:trPr>
        <w:tc>
          <w:tcPr>
            <w:tcW w:w="328" w:type="pct"/>
            <w:tcBorders>
              <w:top w:val="nil"/>
              <w:left w:val="single" w:sz="4" w:space="0" w:color="auto"/>
              <w:bottom w:val="nil"/>
              <w:right w:val="single" w:sz="4" w:space="0" w:color="auto"/>
            </w:tcBorders>
            <w:hideMark/>
          </w:tcPr>
          <w:p w:rsidR="00674D60" w:rsidRDefault="00674D60" w:rsidP="009262B4">
            <w:pPr>
              <w:spacing w:line="276" w:lineRule="auto"/>
              <w:rPr>
                <w:rFonts w:eastAsia="Times New Roman"/>
                <w:color w:val="000000"/>
                <w:sz w:val="24"/>
                <w:lang w:val="en-GB" w:eastAsia="en-GB"/>
              </w:rPr>
            </w:pPr>
            <w:r>
              <w:rPr>
                <w:rFonts w:eastAsia="Times New Roman"/>
                <w:color w:val="000000"/>
                <w:lang w:eastAsia="en-GB"/>
              </w:rPr>
              <w:t>7</w:t>
            </w:r>
          </w:p>
        </w:tc>
        <w:tc>
          <w:tcPr>
            <w:tcW w:w="4672" w:type="pct"/>
            <w:gridSpan w:val="5"/>
            <w:tcBorders>
              <w:top w:val="nil"/>
              <w:left w:val="nil"/>
              <w:bottom w:val="nil"/>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Outline syllabus</w:t>
            </w:r>
          </w:p>
        </w:tc>
      </w:tr>
      <w:tr w:rsidR="00674D60" w:rsidTr="009262B4">
        <w:trPr>
          <w:trHeight w:val="20"/>
        </w:trPr>
        <w:tc>
          <w:tcPr>
            <w:tcW w:w="328" w:type="pct"/>
            <w:tcBorders>
              <w:top w:val="single" w:sz="4" w:space="0" w:color="auto"/>
              <w:left w:val="single" w:sz="4" w:space="0" w:color="auto"/>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7.01</w:t>
            </w:r>
          </w:p>
        </w:tc>
        <w:tc>
          <w:tcPr>
            <w:tcW w:w="853" w:type="pct"/>
            <w:gridSpan w:val="2"/>
            <w:tcBorders>
              <w:top w:val="single" w:sz="4" w:space="0" w:color="auto"/>
              <w:left w:val="nil"/>
              <w:bottom w:val="single" w:sz="4" w:space="0" w:color="auto"/>
              <w:right w:val="single" w:sz="4" w:space="0" w:color="auto"/>
            </w:tcBorders>
            <w:hideMark/>
          </w:tcPr>
          <w:p w:rsidR="00674D60" w:rsidRDefault="00674D60" w:rsidP="009262B4">
            <w:pPr>
              <w:spacing w:line="276" w:lineRule="auto"/>
              <w:rPr>
                <w:rFonts w:eastAsia="Calibri"/>
                <w:color w:val="000000"/>
              </w:rPr>
            </w:pPr>
            <w:r>
              <w:rPr>
                <w:color w:val="000000"/>
              </w:rPr>
              <w:t>CSE327.A</w:t>
            </w:r>
          </w:p>
        </w:tc>
        <w:tc>
          <w:tcPr>
            <w:tcW w:w="876" w:type="pct"/>
            <w:gridSpan w:val="2"/>
            <w:tcBorders>
              <w:top w:val="single" w:sz="4" w:space="0" w:color="auto"/>
              <w:left w:val="nil"/>
              <w:bottom w:val="single" w:sz="4" w:space="0" w:color="auto"/>
              <w:right w:val="single" w:sz="4" w:space="0" w:color="auto"/>
            </w:tcBorders>
            <w:hideMark/>
          </w:tcPr>
          <w:p w:rsidR="00674D60" w:rsidRDefault="00674D60" w:rsidP="009262B4">
            <w:pPr>
              <w:spacing w:line="276" w:lineRule="auto"/>
              <w:rPr>
                <w:color w:val="000000"/>
              </w:rPr>
            </w:pPr>
            <w:r>
              <w:rPr>
                <w:color w:val="000000"/>
              </w:rPr>
              <w:t>Unit A</w:t>
            </w:r>
          </w:p>
        </w:tc>
        <w:tc>
          <w:tcPr>
            <w:tcW w:w="2942" w:type="pct"/>
            <w:tcBorders>
              <w:top w:val="single" w:sz="4" w:space="0" w:color="auto"/>
              <w:left w:val="nil"/>
              <w:bottom w:val="single" w:sz="4" w:space="0" w:color="auto"/>
              <w:right w:val="single" w:sz="4" w:space="0" w:color="auto"/>
            </w:tcBorders>
            <w:hideMark/>
          </w:tcPr>
          <w:p w:rsidR="00674D60" w:rsidRDefault="00674D60" w:rsidP="009262B4">
            <w:pPr>
              <w:spacing w:line="276" w:lineRule="auto"/>
              <w:rPr>
                <w:b/>
              </w:rPr>
            </w:pPr>
            <w:r>
              <w:rPr>
                <w:b/>
              </w:rPr>
              <w:t>INTRODUCTION</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7.02</w:t>
            </w:r>
          </w:p>
        </w:tc>
        <w:tc>
          <w:tcPr>
            <w:tcW w:w="853" w:type="pct"/>
            <w:gridSpan w:val="2"/>
            <w:tcBorders>
              <w:top w:val="nil"/>
              <w:left w:val="nil"/>
              <w:bottom w:val="single" w:sz="4" w:space="0" w:color="auto"/>
              <w:right w:val="single" w:sz="4" w:space="0" w:color="auto"/>
            </w:tcBorders>
            <w:hideMark/>
          </w:tcPr>
          <w:p w:rsidR="00674D60" w:rsidRDefault="00674D60" w:rsidP="009262B4">
            <w:pPr>
              <w:spacing w:line="276" w:lineRule="auto"/>
              <w:rPr>
                <w:rFonts w:eastAsia="Calibri"/>
                <w:color w:val="000000"/>
              </w:rPr>
            </w:pPr>
            <w:r>
              <w:rPr>
                <w:color w:val="000000"/>
              </w:rPr>
              <w:t>CSE327.A1</w:t>
            </w:r>
          </w:p>
        </w:tc>
        <w:tc>
          <w:tcPr>
            <w:tcW w:w="876" w:type="pct"/>
            <w:gridSpan w:val="2"/>
            <w:tcBorders>
              <w:top w:val="nil"/>
              <w:left w:val="nil"/>
              <w:bottom w:val="single" w:sz="4" w:space="0" w:color="auto"/>
              <w:right w:val="single" w:sz="4" w:space="0" w:color="auto"/>
            </w:tcBorders>
            <w:hideMark/>
          </w:tcPr>
          <w:p w:rsidR="00674D60" w:rsidRDefault="00674D60" w:rsidP="009262B4">
            <w:pPr>
              <w:spacing w:line="276" w:lineRule="auto"/>
              <w:rPr>
                <w:color w:val="000000"/>
              </w:rPr>
            </w:pPr>
            <w:r>
              <w:rPr>
                <w:color w:val="000000"/>
              </w:rPr>
              <w:t>Unit A Topic 1</w:t>
            </w:r>
          </w:p>
        </w:tc>
        <w:tc>
          <w:tcPr>
            <w:tcW w:w="2942" w:type="pct"/>
            <w:tcBorders>
              <w:top w:val="nil"/>
              <w:left w:val="nil"/>
              <w:bottom w:val="single" w:sz="4" w:space="0" w:color="auto"/>
              <w:right w:val="single" w:sz="4" w:space="0" w:color="auto"/>
            </w:tcBorders>
            <w:hideMark/>
          </w:tcPr>
          <w:p w:rsidR="00674D60" w:rsidRDefault="00F01BD2" w:rsidP="009262B4">
            <w:pPr>
              <w:autoSpaceDE w:val="0"/>
              <w:autoSpaceDN w:val="0"/>
              <w:adjustRightInd w:val="0"/>
              <w:spacing w:line="276" w:lineRule="auto"/>
              <w:rPr>
                <w:lang w:eastAsia="en-IN"/>
              </w:rPr>
            </w:pPr>
            <w:hyperlink r:id="rId12" w:history="1">
              <w:r w:rsidR="00674D60" w:rsidRPr="005D4A9A">
                <w:rPr>
                  <w:rStyle w:val="klink"/>
                </w:rPr>
                <w:t>Wireless transmission</w:t>
              </w:r>
            </w:hyperlink>
            <w:r w:rsidR="00674D60" w:rsidRPr="005D4A9A">
              <w:t xml:space="preserve"> , Frequencies for radio transmission</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line="276" w:lineRule="auto"/>
              <w:rPr>
                <w:rFonts w:eastAsia="Times New Roman"/>
                <w:color w:val="000000"/>
                <w:lang w:val="en-GB" w:eastAsia="en-GB"/>
              </w:rPr>
            </w:pPr>
            <w:r>
              <w:rPr>
                <w:rFonts w:eastAsia="Times New Roman"/>
                <w:color w:val="000000"/>
                <w:lang w:eastAsia="en-GB"/>
              </w:rPr>
              <w:t>7.03</w:t>
            </w:r>
          </w:p>
        </w:tc>
        <w:tc>
          <w:tcPr>
            <w:tcW w:w="853" w:type="pct"/>
            <w:gridSpan w:val="2"/>
            <w:tcBorders>
              <w:top w:val="nil"/>
              <w:left w:val="nil"/>
              <w:bottom w:val="single" w:sz="4" w:space="0" w:color="auto"/>
              <w:right w:val="single" w:sz="4" w:space="0" w:color="auto"/>
            </w:tcBorders>
            <w:hideMark/>
          </w:tcPr>
          <w:p w:rsidR="00674D60" w:rsidRDefault="00674D60" w:rsidP="009262B4">
            <w:pPr>
              <w:spacing w:line="276" w:lineRule="auto"/>
              <w:rPr>
                <w:rFonts w:eastAsia="Calibri"/>
                <w:color w:val="000000"/>
              </w:rPr>
            </w:pPr>
            <w:r>
              <w:rPr>
                <w:color w:val="000000"/>
              </w:rPr>
              <w:t>CSE327.A2</w:t>
            </w:r>
          </w:p>
        </w:tc>
        <w:tc>
          <w:tcPr>
            <w:tcW w:w="876" w:type="pct"/>
            <w:gridSpan w:val="2"/>
            <w:tcBorders>
              <w:top w:val="nil"/>
              <w:left w:val="nil"/>
              <w:bottom w:val="single" w:sz="4" w:space="0" w:color="auto"/>
              <w:right w:val="single" w:sz="4" w:space="0" w:color="auto"/>
            </w:tcBorders>
            <w:hideMark/>
          </w:tcPr>
          <w:p w:rsidR="00674D60" w:rsidRDefault="00674D60" w:rsidP="009262B4">
            <w:pPr>
              <w:spacing w:line="276" w:lineRule="auto"/>
              <w:rPr>
                <w:color w:val="000000"/>
              </w:rPr>
            </w:pPr>
            <w:r>
              <w:rPr>
                <w:color w:val="000000"/>
              </w:rPr>
              <w:t>Unit A Topic 2</w:t>
            </w:r>
          </w:p>
        </w:tc>
        <w:tc>
          <w:tcPr>
            <w:tcW w:w="2942" w:type="pct"/>
            <w:tcBorders>
              <w:top w:val="nil"/>
              <w:left w:val="nil"/>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sidRPr="005D4A9A">
              <w:t>Signals , Antennas , Signal Propagation , Multiplexing, Modulations</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7.04</w:t>
            </w:r>
          </w:p>
        </w:tc>
        <w:tc>
          <w:tcPr>
            <w:tcW w:w="853" w:type="pct"/>
            <w:gridSpan w:val="2"/>
            <w:tcBorders>
              <w:top w:val="nil"/>
              <w:left w:val="nil"/>
              <w:bottom w:val="single" w:sz="4" w:space="0" w:color="auto"/>
              <w:right w:val="single" w:sz="4" w:space="0" w:color="auto"/>
            </w:tcBorders>
            <w:hideMark/>
          </w:tcPr>
          <w:p w:rsidR="00674D60" w:rsidRDefault="00674D60" w:rsidP="009262B4">
            <w:pPr>
              <w:spacing w:line="276" w:lineRule="auto"/>
              <w:rPr>
                <w:rFonts w:eastAsia="Calibri"/>
                <w:color w:val="000000"/>
              </w:rPr>
            </w:pPr>
            <w:r>
              <w:rPr>
                <w:color w:val="000000"/>
              </w:rPr>
              <w:t>CSE327.A3</w:t>
            </w:r>
          </w:p>
        </w:tc>
        <w:tc>
          <w:tcPr>
            <w:tcW w:w="876" w:type="pct"/>
            <w:gridSpan w:val="2"/>
            <w:tcBorders>
              <w:top w:val="nil"/>
              <w:left w:val="nil"/>
              <w:bottom w:val="single" w:sz="4" w:space="0" w:color="auto"/>
              <w:right w:val="single" w:sz="4" w:space="0" w:color="auto"/>
            </w:tcBorders>
            <w:hideMark/>
          </w:tcPr>
          <w:p w:rsidR="00674D60" w:rsidRDefault="00674D60" w:rsidP="009262B4">
            <w:pPr>
              <w:spacing w:line="276" w:lineRule="auto"/>
              <w:rPr>
                <w:color w:val="000000"/>
              </w:rPr>
            </w:pPr>
            <w:r>
              <w:rPr>
                <w:color w:val="000000"/>
              </w:rPr>
              <w:t>Unit A Topic 3</w:t>
            </w:r>
          </w:p>
        </w:tc>
        <w:tc>
          <w:tcPr>
            <w:tcW w:w="2942" w:type="pct"/>
            <w:tcBorders>
              <w:top w:val="nil"/>
              <w:left w:val="nil"/>
              <w:bottom w:val="single" w:sz="4" w:space="0" w:color="auto"/>
              <w:right w:val="single" w:sz="4" w:space="0" w:color="auto"/>
            </w:tcBorders>
            <w:hideMark/>
          </w:tcPr>
          <w:p w:rsidR="00674D60" w:rsidRDefault="00F01BD2" w:rsidP="009262B4">
            <w:pPr>
              <w:spacing w:line="276" w:lineRule="auto"/>
              <w:rPr>
                <w:rFonts w:eastAsia="Times New Roman"/>
                <w:color w:val="000000"/>
                <w:lang w:eastAsia="en-GB"/>
              </w:rPr>
            </w:pPr>
            <w:hyperlink r:id="rId13" w:history="1">
              <w:r w:rsidR="00674D60" w:rsidRPr="005D4A9A">
                <w:rPr>
                  <w:rStyle w:val="klink"/>
                </w:rPr>
                <w:t>Spread spectrum</w:t>
              </w:r>
            </w:hyperlink>
            <w:r w:rsidR="00674D60" w:rsidRPr="005D4A9A">
              <w:t>, MAC, SDMA , FDMA , TDMA , CDMA , Cellular Wireless Networks</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7.05</w:t>
            </w:r>
          </w:p>
        </w:tc>
        <w:tc>
          <w:tcPr>
            <w:tcW w:w="853" w:type="pct"/>
            <w:gridSpan w:val="2"/>
            <w:tcBorders>
              <w:top w:val="nil"/>
              <w:left w:val="nil"/>
              <w:bottom w:val="single" w:sz="4" w:space="0" w:color="auto"/>
              <w:right w:val="single" w:sz="4" w:space="0" w:color="auto"/>
            </w:tcBorders>
            <w:hideMark/>
          </w:tcPr>
          <w:p w:rsidR="00674D60" w:rsidRDefault="00674D60" w:rsidP="009262B4">
            <w:pPr>
              <w:spacing w:line="276" w:lineRule="auto"/>
              <w:rPr>
                <w:rFonts w:eastAsia="Calibri"/>
                <w:color w:val="000000"/>
              </w:rPr>
            </w:pPr>
            <w:r>
              <w:rPr>
                <w:color w:val="000000"/>
              </w:rPr>
              <w:t>CSE327.B</w:t>
            </w:r>
          </w:p>
        </w:tc>
        <w:tc>
          <w:tcPr>
            <w:tcW w:w="876" w:type="pct"/>
            <w:gridSpan w:val="2"/>
            <w:tcBorders>
              <w:top w:val="nil"/>
              <w:left w:val="nil"/>
              <w:bottom w:val="single" w:sz="4" w:space="0" w:color="auto"/>
              <w:right w:val="single" w:sz="4" w:space="0" w:color="auto"/>
            </w:tcBorders>
            <w:hideMark/>
          </w:tcPr>
          <w:p w:rsidR="00674D60" w:rsidRDefault="00674D60" w:rsidP="009262B4">
            <w:pPr>
              <w:spacing w:line="276" w:lineRule="auto"/>
              <w:rPr>
                <w:color w:val="000000"/>
              </w:rPr>
            </w:pPr>
            <w:r>
              <w:rPr>
                <w:color w:val="000000"/>
              </w:rPr>
              <w:t>Unit B</w:t>
            </w:r>
          </w:p>
        </w:tc>
        <w:tc>
          <w:tcPr>
            <w:tcW w:w="2942" w:type="pct"/>
            <w:tcBorders>
              <w:top w:val="nil"/>
              <w:left w:val="nil"/>
              <w:bottom w:val="single" w:sz="4" w:space="0" w:color="auto"/>
              <w:right w:val="single" w:sz="4" w:space="0" w:color="auto"/>
            </w:tcBorders>
            <w:hideMark/>
          </w:tcPr>
          <w:p w:rsidR="00674D60" w:rsidRDefault="00674D60" w:rsidP="009262B4">
            <w:pPr>
              <w:autoSpaceDE w:val="0"/>
              <w:autoSpaceDN w:val="0"/>
              <w:adjustRightInd w:val="0"/>
              <w:spacing w:line="276" w:lineRule="auto"/>
              <w:rPr>
                <w:b/>
                <w:bCs/>
                <w:lang w:eastAsia="en-IN"/>
              </w:rPr>
            </w:pPr>
            <w:r w:rsidRPr="005D4A9A">
              <w:rPr>
                <w:b/>
              </w:rPr>
              <w:t>TELECOMMUNICATION NETWORKS</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line="276" w:lineRule="auto"/>
              <w:rPr>
                <w:rFonts w:eastAsia="Times New Roman"/>
                <w:color w:val="000000"/>
                <w:lang w:val="en-GB" w:eastAsia="en-GB"/>
              </w:rPr>
            </w:pPr>
            <w:r>
              <w:rPr>
                <w:rFonts w:eastAsia="Times New Roman"/>
                <w:color w:val="000000"/>
                <w:lang w:eastAsia="en-GB"/>
              </w:rPr>
              <w:t>7.06</w:t>
            </w:r>
          </w:p>
        </w:tc>
        <w:tc>
          <w:tcPr>
            <w:tcW w:w="853" w:type="pct"/>
            <w:gridSpan w:val="2"/>
            <w:tcBorders>
              <w:top w:val="nil"/>
              <w:left w:val="nil"/>
              <w:bottom w:val="single" w:sz="4" w:space="0" w:color="auto"/>
              <w:right w:val="single" w:sz="4" w:space="0" w:color="auto"/>
            </w:tcBorders>
            <w:hideMark/>
          </w:tcPr>
          <w:p w:rsidR="00674D60" w:rsidRDefault="00674D60" w:rsidP="009262B4">
            <w:pPr>
              <w:spacing w:line="276" w:lineRule="auto"/>
              <w:rPr>
                <w:rFonts w:eastAsia="Calibri"/>
                <w:color w:val="000000"/>
              </w:rPr>
            </w:pPr>
            <w:r>
              <w:rPr>
                <w:color w:val="000000"/>
              </w:rPr>
              <w:t>CSE327.B1</w:t>
            </w:r>
          </w:p>
        </w:tc>
        <w:tc>
          <w:tcPr>
            <w:tcW w:w="876" w:type="pct"/>
            <w:gridSpan w:val="2"/>
            <w:tcBorders>
              <w:top w:val="nil"/>
              <w:left w:val="nil"/>
              <w:bottom w:val="single" w:sz="4" w:space="0" w:color="auto"/>
              <w:right w:val="single" w:sz="4" w:space="0" w:color="auto"/>
            </w:tcBorders>
            <w:hideMark/>
          </w:tcPr>
          <w:p w:rsidR="00674D60" w:rsidRDefault="00674D60" w:rsidP="009262B4">
            <w:pPr>
              <w:spacing w:line="276" w:lineRule="auto"/>
              <w:rPr>
                <w:color w:val="000000"/>
              </w:rPr>
            </w:pPr>
            <w:r>
              <w:rPr>
                <w:color w:val="000000"/>
              </w:rPr>
              <w:t>Unit B Topic 1</w:t>
            </w:r>
          </w:p>
        </w:tc>
        <w:tc>
          <w:tcPr>
            <w:tcW w:w="2942" w:type="pct"/>
            <w:tcBorders>
              <w:top w:val="nil"/>
              <w:left w:val="nil"/>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sidRPr="005D4A9A">
              <w:t xml:space="preserve">GSM: Mobile services, System architecture, </w:t>
            </w:r>
            <w:hyperlink r:id="rId14" w:history="1">
              <w:r w:rsidRPr="005D4A9A">
                <w:rPr>
                  <w:rStyle w:val="klink"/>
                </w:rPr>
                <w:t>Radio interface</w:t>
              </w:r>
            </w:hyperlink>
            <w:r>
              <w:t>, Protocols</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7.07</w:t>
            </w:r>
          </w:p>
        </w:tc>
        <w:tc>
          <w:tcPr>
            <w:tcW w:w="853" w:type="pct"/>
            <w:gridSpan w:val="2"/>
            <w:tcBorders>
              <w:top w:val="nil"/>
              <w:left w:val="nil"/>
              <w:bottom w:val="single" w:sz="4" w:space="0" w:color="auto"/>
              <w:right w:val="single" w:sz="4" w:space="0" w:color="auto"/>
            </w:tcBorders>
            <w:hideMark/>
          </w:tcPr>
          <w:p w:rsidR="00674D60" w:rsidRDefault="00674D60" w:rsidP="009262B4">
            <w:pPr>
              <w:spacing w:line="276" w:lineRule="auto"/>
              <w:rPr>
                <w:rFonts w:eastAsia="Calibri"/>
                <w:color w:val="000000"/>
              </w:rPr>
            </w:pPr>
            <w:r>
              <w:rPr>
                <w:color w:val="000000"/>
              </w:rPr>
              <w:t>CSE327.B2</w:t>
            </w:r>
          </w:p>
        </w:tc>
        <w:tc>
          <w:tcPr>
            <w:tcW w:w="876" w:type="pct"/>
            <w:gridSpan w:val="2"/>
            <w:tcBorders>
              <w:top w:val="nil"/>
              <w:left w:val="nil"/>
              <w:bottom w:val="single" w:sz="4" w:space="0" w:color="auto"/>
              <w:right w:val="single" w:sz="4" w:space="0" w:color="auto"/>
            </w:tcBorders>
            <w:hideMark/>
          </w:tcPr>
          <w:p w:rsidR="00674D60" w:rsidRDefault="00674D60" w:rsidP="009262B4">
            <w:pPr>
              <w:spacing w:line="276" w:lineRule="auto"/>
              <w:rPr>
                <w:color w:val="000000"/>
              </w:rPr>
            </w:pPr>
            <w:r>
              <w:rPr>
                <w:color w:val="000000"/>
              </w:rPr>
              <w:t>Unit B Topic 2</w:t>
            </w:r>
          </w:p>
        </w:tc>
        <w:tc>
          <w:tcPr>
            <w:tcW w:w="2942" w:type="pct"/>
            <w:tcBorders>
              <w:top w:val="nil"/>
              <w:left w:val="nil"/>
              <w:bottom w:val="single" w:sz="4" w:space="0" w:color="auto"/>
              <w:right w:val="single" w:sz="4" w:space="0" w:color="auto"/>
            </w:tcBorders>
            <w:hideMark/>
          </w:tcPr>
          <w:p w:rsidR="00674D60" w:rsidRDefault="00674D60" w:rsidP="009262B4">
            <w:pPr>
              <w:autoSpaceDE w:val="0"/>
              <w:autoSpaceDN w:val="0"/>
              <w:adjustRightInd w:val="0"/>
              <w:spacing w:line="276" w:lineRule="auto"/>
              <w:rPr>
                <w:rFonts w:eastAsia="Times New Roman"/>
                <w:color w:val="000000"/>
                <w:lang w:eastAsia="en-GB"/>
              </w:rPr>
            </w:pPr>
            <w:r w:rsidRPr="005D4A9A">
              <w:t>Localization and calling, Handover, Security</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7.08</w:t>
            </w:r>
          </w:p>
        </w:tc>
        <w:tc>
          <w:tcPr>
            <w:tcW w:w="853" w:type="pct"/>
            <w:gridSpan w:val="2"/>
            <w:tcBorders>
              <w:top w:val="nil"/>
              <w:left w:val="nil"/>
              <w:bottom w:val="single" w:sz="4" w:space="0" w:color="auto"/>
              <w:right w:val="single" w:sz="4" w:space="0" w:color="auto"/>
            </w:tcBorders>
            <w:hideMark/>
          </w:tcPr>
          <w:p w:rsidR="00674D60" w:rsidRDefault="00674D60" w:rsidP="009262B4">
            <w:pPr>
              <w:spacing w:line="276" w:lineRule="auto"/>
              <w:rPr>
                <w:rFonts w:eastAsia="Calibri"/>
                <w:color w:val="000000"/>
              </w:rPr>
            </w:pPr>
            <w:r>
              <w:rPr>
                <w:color w:val="000000"/>
              </w:rPr>
              <w:t>CSE327.B3</w:t>
            </w:r>
          </w:p>
        </w:tc>
        <w:tc>
          <w:tcPr>
            <w:tcW w:w="876" w:type="pct"/>
            <w:gridSpan w:val="2"/>
            <w:tcBorders>
              <w:top w:val="nil"/>
              <w:left w:val="nil"/>
              <w:bottom w:val="single" w:sz="4" w:space="0" w:color="auto"/>
              <w:right w:val="single" w:sz="4" w:space="0" w:color="auto"/>
            </w:tcBorders>
            <w:hideMark/>
          </w:tcPr>
          <w:p w:rsidR="00674D60" w:rsidRDefault="00674D60" w:rsidP="009262B4">
            <w:pPr>
              <w:spacing w:line="276" w:lineRule="auto"/>
              <w:rPr>
                <w:color w:val="000000"/>
              </w:rPr>
            </w:pPr>
            <w:r>
              <w:rPr>
                <w:color w:val="000000"/>
              </w:rPr>
              <w:t>Unit B Topic 3</w:t>
            </w:r>
          </w:p>
        </w:tc>
        <w:tc>
          <w:tcPr>
            <w:tcW w:w="2942" w:type="pct"/>
            <w:tcBorders>
              <w:top w:val="nil"/>
              <w:left w:val="nil"/>
              <w:bottom w:val="single" w:sz="4" w:space="0" w:color="auto"/>
              <w:right w:val="single" w:sz="4" w:space="0" w:color="auto"/>
            </w:tcBorders>
            <w:hideMark/>
          </w:tcPr>
          <w:p w:rsidR="00674D60" w:rsidRDefault="00674D60" w:rsidP="009262B4">
            <w:pPr>
              <w:autoSpaceDE w:val="0"/>
              <w:autoSpaceDN w:val="0"/>
              <w:adjustRightInd w:val="0"/>
              <w:spacing w:line="276" w:lineRule="auto"/>
              <w:rPr>
                <w:rFonts w:eastAsia="Times New Roman"/>
                <w:color w:val="000000"/>
                <w:lang w:eastAsia="en-GB"/>
              </w:rPr>
            </w:pPr>
            <w:r>
              <w:rPr>
                <w:bCs/>
                <w:lang w:eastAsia="en-IN"/>
              </w:rPr>
              <w:t xml:space="preserve">General Packet Radio Service (GPRS): </w:t>
            </w:r>
            <w:r>
              <w:rPr>
                <w:lang w:eastAsia="en-IN"/>
              </w:rPr>
              <w:t>GPRS Architecture, GPRS network nodes,</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7.09</w:t>
            </w:r>
          </w:p>
        </w:tc>
        <w:tc>
          <w:tcPr>
            <w:tcW w:w="853" w:type="pct"/>
            <w:gridSpan w:val="2"/>
            <w:tcBorders>
              <w:top w:val="nil"/>
              <w:left w:val="nil"/>
              <w:bottom w:val="single" w:sz="4" w:space="0" w:color="auto"/>
              <w:right w:val="single" w:sz="4" w:space="0" w:color="auto"/>
            </w:tcBorders>
            <w:hideMark/>
          </w:tcPr>
          <w:p w:rsidR="00674D60" w:rsidRDefault="00674D60" w:rsidP="009262B4">
            <w:pPr>
              <w:spacing w:line="276" w:lineRule="auto"/>
              <w:rPr>
                <w:rFonts w:eastAsia="Calibri"/>
                <w:color w:val="000000"/>
              </w:rPr>
            </w:pPr>
            <w:r>
              <w:rPr>
                <w:color w:val="000000"/>
              </w:rPr>
              <w:t>CSE327.C</w:t>
            </w:r>
          </w:p>
        </w:tc>
        <w:tc>
          <w:tcPr>
            <w:tcW w:w="876" w:type="pct"/>
            <w:gridSpan w:val="2"/>
            <w:tcBorders>
              <w:top w:val="nil"/>
              <w:left w:val="nil"/>
              <w:bottom w:val="single" w:sz="4" w:space="0" w:color="auto"/>
              <w:right w:val="single" w:sz="4" w:space="0" w:color="auto"/>
            </w:tcBorders>
            <w:hideMark/>
          </w:tcPr>
          <w:p w:rsidR="00674D60" w:rsidRDefault="00674D60" w:rsidP="009262B4">
            <w:pPr>
              <w:spacing w:line="276" w:lineRule="auto"/>
              <w:rPr>
                <w:color w:val="000000"/>
              </w:rPr>
            </w:pPr>
            <w:r>
              <w:rPr>
                <w:color w:val="000000"/>
              </w:rPr>
              <w:t>Unit C</w:t>
            </w:r>
          </w:p>
        </w:tc>
        <w:tc>
          <w:tcPr>
            <w:tcW w:w="2942" w:type="pct"/>
            <w:tcBorders>
              <w:top w:val="nil"/>
              <w:left w:val="nil"/>
              <w:bottom w:val="single" w:sz="4" w:space="0" w:color="auto"/>
              <w:right w:val="single" w:sz="4" w:space="0" w:color="auto"/>
            </w:tcBorders>
            <w:hideMark/>
          </w:tcPr>
          <w:p w:rsidR="00674D60" w:rsidRDefault="00674D60" w:rsidP="009262B4">
            <w:pPr>
              <w:spacing w:line="276" w:lineRule="auto"/>
              <w:rPr>
                <w:rFonts w:eastAsia="Times New Roman"/>
                <w:b/>
                <w:color w:val="000000"/>
                <w:lang w:eastAsia="en-GB"/>
              </w:rPr>
            </w:pPr>
            <w:r>
              <w:rPr>
                <w:b/>
                <w:bCs/>
                <w:lang w:eastAsia="en-IN"/>
              </w:rPr>
              <w:t>WIRELESS LANS</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7.10</w:t>
            </w:r>
          </w:p>
        </w:tc>
        <w:tc>
          <w:tcPr>
            <w:tcW w:w="853" w:type="pct"/>
            <w:gridSpan w:val="2"/>
            <w:tcBorders>
              <w:top w:val="nil"/>
              <w:left w:val="nil"/>
              <w:bottom w:val="single" w:sz="4" w:space="0" w:color="auto"/>
              <w:right w:val="single" w:sz="4" w:space="0" w:color="auto"/>
            </w:tcBorders>
            <w:hideMark/>
          </w:tcPr>
          <w:p w:rsidR="00674D60" w:rsidRDefault="00674D60" w:rsidP="009262B4">
            <w:pPr>
              <w:spacing w:line="276" w:lineRule="auto"/>
              <w:rPr>
                <w:rFonts w:eastAsia="Calibri"/>
                <w:color w:val="000000"/>
              </w:rPr>
            </w:pPr>
            <w:r>
              <w:rPr>
                <w:color w:val="000000"/>
              </w:rPr>
              <w:t>CSE327.C1</w:t>
            </w:r>
          </w:p>
        </w:tc>
        <w:tc>
          <w:tcPr>
            <w:tcW w:w="876" w:type="pct"/>
            <w:gridSpan w:val="2"/>
            <w:tcBorders>
              <w:top w:val="nil"/>
              <w:left w:val="nil"/>
              <w:bottom w:val="single" w:sz="4" w:space="0" w:color="auto"/>
              <w:right w:val="single" w:sz="4" w:space="0" w:color="auto"/>
            </w:tcBorders>
            <w:hideMark/>
          </w:tcPr>
          <w:p w:rsidR="00674D60" w:rsidRDefault="00674D60" w:rsidP="009262B4">
            <w:pPr>
              <w:spacing w:line="276" w:lineRule="auto"/>
              <w:rPr>
                <w:color w:val="000000"/>
              </w:rPr>
            </w:pPr>
            <w:r>
              <w:rPr>
                <w:color w:val="000000"/>
              </w:rPr>
              <w:t>Unit C Topic 1</w:t>
            </w:r>
          </w:p>
        </w:tc>
        <w:tc>
          <w:tcPr>
            <w:tcW w:w="2942" w:type="pct"/>
            <w:tcBorders>
              <w:top w:val="nil"/>
              <w:left w:val="nil"/>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lang w:eastAsia="en-IN"/>
              </w:rPr>
              <w:t>Introduction to IEEE 802.11b/g/n</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after="0" w:line="276" w:lineRule="auto"/>
              <w:rPr>
                <w:rFonts w:eastAsia="Times New Roman"/>
                <w:color w:val="000000"/>
                <w:lang w:eastAsia="en-GB"/>
              </w:rPr>
            </w:pPr>
            <w:r>
              <w:rPr>
                <w:rFonts w:eastAsia="Times New Roman"/>
                <w:color w:val="000000"/>
                <w:lang w:eastAsia="en-GB"/>
              </w:rPr>
              <w:t>7.11</w:t>
            </w:r>
          </w:p>
        </w:tc>
        <w:tc>
          <w:tcPr>
            <w:tcW w:w="853" w:type="pct"/>
            <w:gridSpan w:val="2"/>
            <w:tcBorders>
              <w:top w:val="nil"/>
              <w:left w:val="nil"/>
              <w:bottom w:val="single" w:sz="4" w:space="0" w:color="auto"/>
              <w:right w:val="single" w:sz="4" w:space="0" w:color="auto"/>
            </w:tcBorders>
            <w:hideMark/>
          </w:tcPr>
          <w:p w:rsidR="00674D60" w:rsidRDefault="00674D60" w:rsidP="009262B4">
            <w:pPr>
              <w:spacing w:after="0" w:line="276" w:lineRule="auto"/>
              <w:rPr>
                <w:rFonts w:eastAsia="Calibri"/>
                <w:color w:val="000000"/>
              </w:rPr>
            </w:pPr>
            <w:r>
              <w:rPr>
                <w:color w:val="000000"/>
              </w:rPr>
              <w:t>CSE327.C2</w:t>
            </w:r>
          </w:p>
        </w:tc>
        <w:tc>
          <w:tcPr>
            <w:tcW w:w="876" w:type="pct"/>
            <w:gridSpan w:val="2"/>
            <w:tcBorders>
              <w:top w:val="nil"/>
              <w:left w:val="nil"/>
              <w:bottom w:val="single" w:sz="4" w:space="0" w:color="auto"/>
              <w:right w:val="single" w:sz="4" w:space="0" w:color="auto"/>
            </w:tcBorders>
            <w:hideMark/>
          </w:tcPr>
          <w:p w:rsidR="00674D60" w:rsidRDefault="00674D60" w:rsidP="009262B4">
            <w:pPr>
              <w:spacing w:after="0" w:line="276" w:lineRule="auto"/>
              <w:rPr>
                <w:color w:val="000000"/>
              </w:rPr>
            </w:pPr>
            <w:r>
              <w:rPr>
                <w:color w:val="000000"/>
              </w:rPr>
              <w:t>Unit C Topic 2</w:t>
            </w:r>
          </w:p>
        </w:tc>
        <w:tc>
          <w:tcPr>
            <w:tcW w:w="2942" w:type="pct"/>
            <w:tcBorders>
              <w:top w:val="nil"/>
              <w:left w:val="nil"/>
              <w:bottom w:val="single" w:sz="4" w:space="0" w:color="auto"/>
              <w:right w:val="single" w:sz="4" w:space="0" w:color="auto"/>
            </w:tcBorders>
            <w:hideMark/>
          </w:tcPr>
          <w:p w:rsidR="00674D60" w:rsidRPr="0035792E" w:rsidRDefault="00674D60" w:rsidP="009262B4">
            <w:pPr>
              <w:spacing w:after="0" w:line="276" w:lineRule="auto"/>
              <w:rPr>
                <w:rFonts w:eastAsia="Times New Roman"/>
                <w:color w:val="000000"/>
                <w:lang w:eastAsia="en-GB"/>
              </w:rPr>
            </w:pPr>
            <w:r w:rsidRPr="0035792E">
              <w:rPr>
                <w:lang w:eastAsia="en-IN"/>
              </w:rPr>
              <w:t xml:space="preserve">Bluetooth technologies and architecture. </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after="0" w:line="276" w:lineRule="auto"/>
              <w:rPr>
                <w:rFonts w:eastAsia="Times New Roman"/>
                <w:color w:val="000000"/>
                <w:lang w:eastAsia="en-GB"/>
              </w:rPr>
            </w:pPr>
            <w:r>
              <w:rPr>
                <w:rFonts w:eastAsia="Times New Roman"/>
                <w:color w:val="000000"/>
                <w:lang w:eastAsia="en-GB"/>
              </w:rPr>
              <w:t>7.12</w:t>
            </w:r>
          </w:p>
        </w:tc>
        <w:tc>
          <w:tcPr>
            <w:tcW w:w="853" w:type="pct"/>
            <w:gridSpan w:val="2"/>
            <w:tcBorders>
              <w:top w:val="nil"/>
              <w:left w:val="nil"/>
              <w:bottom w:val="single" w:sz="4" w:space="0" w:color="auto"/>
              <w:right w:val="single" w:sz="4" w:space="0" w:color="auto"/>
            </w:tcBorders>
            <w:hideMark/>
          </w:tcPr>
          <w:p w:rsidR="00674D60" w:rsidRDefault="00674D60" w:rsidP="009262B4">
            <w:pPr>
              <w:spacing w:after="0" w:line="276" w:lineRule="auto"/>
              <w:rPr>
                <w:rFonts w:eastAsia="Calibri"/>
                <w:color w:val="000000"/>
              </w:rPr>
            </w:pPr>
            <w:r>
              <w:rPr>
                <w:color w:val="000000"/>
              </w:rPr>
              <w:t>CSE327.C3</w:t>
            </w:r>
          </w:p>
        </w:tc>
        <w:tc>
          <w:tcPr>
            <w:tcW w:w="876" w:type="pct"/>
            <w:gridSpan w:val="2"/>
            <w:tcBorders>
              <w:top w:val="nil"/>
              <w:left w:val="nil"/>
              <w:bottom w:val="single" w:sz="4" w:space="0" w:color="auto"/>
              <w:right w:val="single" w:sz="4" w:space="0" w:color="auto"/>
            </w:tcBorders>
            <w:hideMark/>
          </w:tcPr>
          <w:p w:rsidR="00674D60" w:rsidRDefault="00674D60" w:rsidP="009262B4">
            <w:pPr>
              <w:spacing w:after="0" w:line="276" w:lineRule="auto"/>
              <w:rPr>
                <w:color w:val="000000"/>
              </w:rPr>
            </w:pPr>
            <w:r>
              <w:rPr>
                <w:color w:val="000000"/>
              </w:rPr>
              <w:t>Unit C Topic 3</w:t>
            </w:r>
          </w:p>
        </w:tc>
        <w:tc>
          <w:tcPr>
            <w:tcW w:w="2942" w:type="pct"/>
            <w:tcBorders>
              <w:top w:val="nil"/>
              <w:left w:val="nil"/>
              <w:bottom w:val="single" w:sz="4" w:space="0" w:color="auto"/>
              <w:right w:val="single" w:sz="4" w:space="0" w:color="auto"/>
            </w:tcBorders>
            <w:hideMark/>
          </w:tcPr>
          <w:p w:rsidR="00674D60" w:rsidRPr="0035792E" w:rsidRDefault="00674D60" w:rsidP="009262B4">
            <w:pPr>
              <w:autoSpaceDE w:val="0"/>
              <w:autoSpaceDN w:val="0"/>
              <w:adjustRightInd w:val="0"/>
              <w:spacing w:after="0" w:line="276" w:lineRule="auto"/>
              <w:rPr>
                <w:rFonts w:eastAsia="Times New Roman"/>
                <w:color w:val="000000"/>
                <w:lang w:eastAsia="en-GB"/>
              </w:rPr>
            </w:pPr>
            <w:r w:rsidRPr="0035792E">
              <w:rPr>
                <w:bCs/>
                <w:lang w:eastAsia="en-IN"/>
              </w:rPr>
              <w:t>HIPERLAN</w:t>
            </w:r>
            <w:r w:rsidRPr="0035792E">
              <w:rPr>
                <w:lang w:eastAsia="en-IN"/>
              </w:rPr>
              <w:t>, WML programming</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after="0" w:line="276" w:lineRule="auto"/>
              <w:rPr>
                <w:rFonts w:eastAsia="Times New Roman"/>
                <w:color w:val="000000"/>
                <w:lang w:eastAsia="en-GB"/>
              </w:rPr>
            </w:pPr>
            <w:r>
              <w:rPr>
                <w:rFonts w:eastAsia="Times New Roman"/>
                <w:color w:val="000000"/>
                <w:lang w:eastAsia="en-GB"/>
              </w:rPr>
              <w:t>7.13</w:t>
            </w:r>
          </w:p>
        </w:tc>
        <w:tc>
          <w:tcPr>
            <w:tcW w:w="853" w:type="pct"/>
            <w:gridSpan w:val="2"/>
            <w:tcBorders>
              <w:top w:val="nil"/>
              <w:left w:val="nil"/>
              <w:bottom w:val="single" w:sz="4" w:space="0" w:color="auto"/>
              <w:right w:val="single" w:sz="4" w:space="0" w:color="auto"/>
            </w:tcBorders>
            <w:hideMark/>
          </w:tcPr>
          <w:p w:rsidR="00674D60" w:rsidRDefault="00674D60" w:rsidP="009262B4">
            <w:pPr>
              <w:spacing w:after="0" w:line="276" w:lineRule="auto"/>
              <w:rPr>
                <w:rFonts w:eastAsia="Calibri"/>
                <w:color w:val="000000"/>
              </w:rPr>
            </w:pPr>
            <w:r>
              <w:rPr>
                <w:color w:val="000000"/>
              </w:rPr>
              <w:t>CSE327.D</w:t>
            </w:r>
          </w:p>
        </w:tc>
        <w:tc>
          <w:tcPr>
            <w:tcW w:w="876" w:type="pct"/>
            <w:gridSpan w:val="2"/>
            <w:tcBorders>
              <w:top w:val="nil"/>
              <w:left w:val="nil"/>
              <w:bottom w:val="single" w:sz="4" w:space="0" w:color="auto"/>
              <w:right w:val="single" w:sz="4" w:space="0" w:color="auto"/>
            </w:tcBorders>
            <w:hideMark/>
          </w:tcPr>
          <w:p w:rsidR="00674D60" w:rsidRDefault="00674D60" w:rsidP="009262B4">
            <w:pPr>
              <w:spacing w:after="0" w:line="276" w:lineRule="auto"/>
              <w:rPr>
                <w:color w:val="000000"/>
              </w:rPr>
            </w:pPr>
            <w:r>
              <w:rPr>
                <w:color w:val="000000"/>
              </w:rPr>
              <w:t>Unit D</w:t>
            </w:r>
          </w:p>
        </w:tc>
        <w:tc>
          <w:tcPr>
            <w:tcW w:w="2942" w:type="pct"/>
            <w:tcBorders>
              <w:top w:val="nil"/>
              <w:left w:val="nil"/>
              <w:bottom w:val="single" w:sz="4" w:space="0" w:color="auto"/>
              <w:right w:val="single" w:sz="4" w:space="0" w:color="auto"/>
            </w:tcBorders>
            <w:hideMark/>
          </w:tcPr>
          <w:p w:rsidR="00674D60" w:rsidRDefault="00674D60" w:rsidP="009262B4">
            <w:pPr>
              <w:autoSpaceDE w:val="0"/>
              <w:autoSpaceDN w:val="0"/>
              <w:adjustRightInd w:val="0"/>
              <w:spacing w:after="0" w:line="276" w:lineRule="auto"/>
              <w:rPr>
                <w:b/>
                <w:bCs/>
                <w:lang w:eastAsia="en-IN"/>
              </w:rPr>
            </w:pPr>
            <w:r w:rsidRPr="005D4A9A">
              <w:rPr>
                <w:b/>
              </w:rPr>
              <w:t>MOBILE NETWORK LAYER</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after="0" w:line="276" w:lineRule="auto"/>
              <w:rPr>
                <w:rFonts w:eastAsia="Times New Roman"/>
                <w:color w:val="000000"/>
                <w:lang w:val="en-GB" w:eastAsia="en-GB"/>
              </w:rPr>
            </w:pPr>
            <w:r>
              <w:rPr>
                <w:rFonts w:eastAsia="Times New Roman"/>
                <w:color w:val="000000"/>
                <w:lang w:eastAsia="en-GB"/>
              </w:rPr>
              <w:t>7.14</w:t>
            </w:r>
          </w:p>
        </w:tc>
        <w:tc>
          <w:tcPr>
            <w:tcW w:w="853" w:type="pct"/>
            <w:gridSpan w:val="2"/>
            <w:tcBorders>
              <w:top w:val="nil"/>
              <w:left w:val="nil"/>
              <w:bottom w:val="single" w:sz="4" w:space="0" w:color="auto"/>
              <w:right w:val="single" w:sz="4" w:space="0" w:color="auto"/>
            </w:tcBorders>
            <w:hideMark/>
          </w:tcPr>
          <w:p w:rsidR="00674D60" w:rsidRDefault="00674D60" w:rsidP="009262B4">
            <w:pPr>
              <w:spacing w:after="0" w:line="276" w:lineRule="auto"/>
              <w:rPr>
                <w:rFonts w:eastAsia="Calibri"/>
                <w:color w:val="000000"/>
              </w:rPr>
            </w:pPr>
            <w:r>
              <w:rPr>
                <w:color w:val="000000"/>
              </w:rPr>
              <w:t>CSE327.D1</w:t>
            </w:r>
          </w:p>
        </w:tc>
        <w:tc>
          <w:tcPr>
            <w:tcW w:w="876" w:type="pct"/>
            <w:gridSpan w:val="2"/>
            <w:tcBorders>
              <w:top w:val="nil"/>
              <w:left w:val="nil"/>
              <w:bottom w:val="single" w:sz="4" w:space="0" w:color="auto"/>
              <w:right w:val="single" w:sz="4" w:space="0" w:color="auto"/>
            </w:tcBorders>
            <w:hideMark/>
          </w:tcPr>
          <w:p w:rsidR="00674D60" w:rsidRDefault="00674D60" w:rsidP="009262B4">
            <w:pPr>
              <w:spacing w:after="0" w:line="276" w:lineRule="auto"/>
              <w:rPr>
                <w:color w:val="000000"/>
              </w:rPr>
            </w:pPr>
            <w:r>
              <w:rPr>
                <w:color w:val="000000"/>
              </w:rPr>
              <w:t>Unit D Topic 1</w:t>
            </w:r>
          </w:p>
        </w:tc>
        <w:tc>
          <w:tcPr>
            <w:tcW w:w="2942" w:type="pct"/>
            <w:tcBorders>
              <w:top w:val="nil"/>
              <w:left w:val="nil"/>
              <w:bottom w:val="single" w:sz="4" w:space="0" w:color="auto"/>
              <w:right w:val="single" w:sz="4" w:space="0" w:color="auto"/>
            </w:tcBorders>
            <w:hideMark/>
          </w:tcPr>
          <w:p w:rsidR="00674D60" w:rsidRDefault="00674D60" w:rsidP="009262B4">
            <w:pPr>
              <w:spacing w:after="0" w:line="276" w:lineRule="auto"/>
              <w:rPr>
                <w:rFonts w:eastAsia="Times New Roman"/>
                <w:color w:val="000000"/>
                <w:lang w:eastAsia="en-GB"/>
              </w:rPr>
            </w:pPr>
            <w:r>
              <w:t xml:space="preserve">Mobile IP Goals, Entities, IP packet Delivery Agent </w:t>
            </w:r>
            <w:r>
              <w:lastRenderedPageBreak/>
              <w:t>Advertisement and Discovery, Registration.</w:t>
            </w:r>
          </w:p>
        </w:tc>
      </w:tr>
      <w:tr w:rsidR="00674D60" w:rsidTr="009262B4">
        <w:trPr>
          <w:trHeight w:val="20"/>
        </w:trPr>
        <w:tc>
          <w:tcPr>
            <w:tcW w:w="328" w:type="pct"/>
            <w:tcBorders>
              <w:top w:val="nil"/>
              <w:left w:val="single" w:sz="4" w:space="0" w:color="auto"/>
              <w:bottom w:val="single" w:sz="4" w:space="0" w:color="auto"/>
              <w:right w:val="single" w:sz="4" w:space="0" w:color="auto"/>
            </w:tcBorders>
            <w:hideMark/>
          </w:tcPr>
          <w:p w:rsidR="00674D60" w:rsidRDefault="00674D60" w:rsidP="009262B4">
            <w:pPr>
              <w:spacing w:after="0" w:line="276" w:lineRule="auto"/>
              <w:rPr>
                <w:rFonts w:eastAsia="Times New Roman"/>
                <w:color w:val="000000"/>
                <w:lang w:eastAsia="en-GB"/>
              </w:rPr>
            </w:pPr>
            <w:r>
              <w:rPr>
                <w:rFonts w:eastAsia="Times New Roman"/>
                <w:color w:val="000000"/>
                <w:lang w:eastAsia="en-GB"/>
              </w:rPr>
              <w:lastRenderedPageBreak/>
              <w:t>7.15</w:t>
            </w:r>
          </w:p>
        </w:tc>
        <w:tc>
          <w:tcPr>
            <w:tcW w:w="853" w:type="pct"/>
            <w:gridSpan w:val="2"/>
            <w:tcBorders>
              <w:top w:val="nil"/>
              <w:left w:val="nil"/>
              <w:bottom w:val="single" w:sz="4" w:space="0" w:color="auto"/>
              <w:right w:val="single" w:sz="4" w:space="0" w:color="auto"/>
            </w:tcBorders>
            <w:hideMark/>
          </w:tcPr>
          <w:p w:rsidR="00674D60" w:rsidRDefault="00674D60" w:rsidP="009262B4">
            <w:pPr>
              <w:spacing w:after="0" w:line="276" w:lineRule="auto"/>
              <w:rPr>
                <w:rFonts w:eastAsia="Calibri"/>
                <w:color w:val="000000"/>
              </w:rPr>
            </w:pPr>
            <w:r>
              <w:rPr>
                <w:color w:val="000000"/>
              </w:rPr>
              <w:t>CSE327.D2</w:t>
            </w:r>
          </w:p>
        </w:tc>
        <w:tc>
          <w:tcPr>
            <w:tcW w:w="876" w:type="pct"/>
            <w:gridSpan w:val="2"/>
            <w:tcBorders>
              <w:top w:val="nil"/>
              <w:left w:val="nil"/>
              <w:bottom w:val="single" w:sz="4" w:space="0" w:color="auto"/>
              <w:right w:val="single" w:sz="4" w:space="0" w:color="auto"/>
            </w:tcBorders>
            <w:hideMark/>
          </w:tcPr>
          <w:p w:rsidR="00674D60" w:rsidRDefault="00674D60" w:rsidP="009262B4">
            <w:pPr>
              <w:spacing w:after="0" w:line="276" w:lineRule="auto"/>
              <w:rPr>
                <w:color w:val="000000"/>
              </w:rPr>
            </w:pPr>
            <w:r>
              <w:rPr>
                <w:color w:val="000000"/>
              </w:rPr>
              <w:t>Unit D Topic 2</w:t>
            </w:r>
          </w:p>
        </w:tc>
        <w:tc>
          <w:tcPr>
            <w:tcW w:w="2942" w:type="pct"/>
            <w:tcBorders>
              <w:top w:val="nil"/>
              <w:left w:val="nil"/>
              <w:bottom w:val="single" w:sz="4" w:space="0" w:color="auto"/>
              <w:right w:val="single" w:sz="4" w:space="0" w:color="auto"/>
            </w:tcBorders>
            <w:hideMark/>
          </w:tcPr>
          <w:p w:rsidR="00674D60" w:rsidRDefault="00674D60" w:rsidP="009262B4">
            <w:pPr>
              <w:spacing w:after="0" w:line="276" w:lineRule="auto"/>
              <w:rPr>
                <w:rFonts w:eastAsia="Times New Roman"/>
                <w:color w:val="000000"/>
                <w:lang w:eastAsia="en-GB"/>
              </w:rPr>
            </w:pPr>
            <w:r>
              <w:rPr>
                <w:lang w:eastAsia="en-IN"/>
              </w:rPr>
              <w:t xml:space="preserve">Hidden and exposed terminal problems ,Routing protocols classification, </w:t>
            </w:r>
          </w:p>
        </w:tc>
      </w:tr>
      <w:tr w:rsidR="00674D60" w:rsidTr="009262B4">
        <w:trPr>
          <w:trHeight w:val="20"/>
        </w:trPr>
        <w:tc>
          <w:tcPr>
            <w:tcW w:w="328" w:type="pct"/>
            <w:tcBorders>
              <w:top w:val="single" w:sz="4" w:space="0" w:color="auto"/>
              <w:left w:val="single" w:sz="4" w:space="0" w:color="auto"/>
              <w:bottom w:val="single" w:sz="4" w:space="0" w:color="auto"/>
              <w:right w:val="single" w:sz="4" w:space="0" w:color="auto"/>
            </w:tcBorders>
            <w:hideMark/>
          </w:tcPr>
          <w:p w:rsidR="00674D60" w:rsidRDefault="00674D60" w:rsidP="009262B4">
            <w:pPr>
              <w:spacing w:after="0" w:line="276" w:lineRule="auto"/>
              <w:rPr>
                <w:rFonts w:eastAsia="Times New Roman"/>
                <w:color w:val="000000"/>
                <w:lang w:eastAsia="en-GB"/>
              </w:rPr>
            </w:pPr>
            <w:r>
              <w:rPr>
                <w:rFonts w:eastAsia="Times New Roman"/>
                <w:color w:val="000000"/>
                <w:lang w:eastAsia="en-GB"/>
              </w:rPr>
              <w:t>7.16</w:t>
            </w:r>
          </w:p>
        </w:tc>
        <w:tc>
          <w:tcPr>
            <w:tcW w:w="853" w:type="pct"/>
            <w:gridSpan w:val="2"/>
            <w:tcBorders>
              <w:top w:val="single" w:sz="4" w:space="0" w:color="auto"/>
              <w:left w:val="nil"/>
              <w:bottom w:val="single" w:sz="4" w:space="0" w:color="auto"/>
              <w:right w:val="single" w:sz="4" w:space="0" w:color="auto"/>
            </w:tcBorders>
            <w:hideMark/>
          </w:tcPr>
          <w:p w:rsidR="00674D60" w:rsidRDefault="00674D60" w:rsidP="009262B4">
            <w:pPr>
              <w:spacing w:after="0" w:line="276" w:lineRule="auto"/>
              <w:rPr>
                <w:rFonts w:eastAsia="Calibri"/>
                <w:color w:val="000000"/>
              </w:rPr>
            </w:pPr>
            <w:r>
              <w:rPr>
                <w:color w:val="000000"/>
              </w:rPr>
              <w:t>CSE327.D3</w:t>
            </w:r>
          </w:p>
        </w:tc>
        <w:tc>
          <w:tcPr>
            <w:tcW w:w="876" w:type="pct"/>
            <w:gridSpan w:val="2"/>
            <w:tcBorders>
              <w:top w:val="single" w:sz="4" w:space="0" w:color="auto"/>
              <w:left w:val="nil"/>
              <w:bottom w:val="single" w:sz="4" w:space="0" w:color="auto"/>
              <w:right w:val="single" w:sz="4" w:space="0" w:color="auto"/>
            </w:tcBorders>
            <w:hideMark/>
          </w:tcPr>
          <w:p w:rsidR="00674D60" w:rsidRDefault="00674D60" w:rsidP="009262B4">
            <w:pPr>
              <w:spacing w:after="0" w:line="276" w:lineRule="auto"/>
              <w:rPr>
                <w:color w:val="000000"/>
              </w:rPr>
            </w:pPr>
            <w:r>
              <w:rPr>
                <w:color w:val="000000"/>
              </w:rPr>
              <w:t>Unit D Topic 3</w:t>
            </w:r>
          </w:p>
        </w:tc>
        <w:tc>
          <w:tcPr>
            <w:tcW w:w="2942" w:type="pct"/>
            <w:tcBorders>
              <w:top w:val="single" w:sz="4" w:space="0" w:color="auto"/>
              <w:left w:val="nil"/>
              <w:bottom w:val="single" w:sz="4" w:space="0" w:color="auto"/>
              <w:right w:val="single" w:sz="4" w:space="0" w:color="auto"/>
            </w:tcBorders>
            <w:hideMark/>
          </w:tcPr>
          <w:p w:rsidR="00674D60" w:rsidRDefault="00674D60" w:rsidP="009262B4">
            <w:pPr>
              <w:spacing w:after="0" w:line="276" w:lineRule="auto"/>
              <w:jc w:val="both"/>
            </w:pPr>
            <w:r>
              <w:rPr>
                <w:lang w:eastAsia="en-IN"/>
              </w:rPr>
              <w:t xml:space="preserve">DSDV, DSR, AODV </w:t>
            </w:r>
            <w:r>
              <w:rPr>
                <w:b/>
                <w:lang w:eastAsia="en-IN"/>
              </w:rPr>
              <w:t xml:space="preserve">, </w:t>
            </w:r>
            <w:r>
              <w:rPr>
                <w:lang w:eastAsia="en-IN"/>
              </w:rPr>
              <w:t>Security</w:t>
            </w:r>
          </w:p>
        </w:tc>
      </w:tr>
      <w:tr w:rsidR="00674D60" w:rsidTr="009262B4">
        <w:trPr>
          <w:trHeight w:val="20"/>
        </w:trPr>
        <w:tc>
          <w:tcPr>
            <w:tcW w:w="328" w:type="pct"/>
            <w:tcBorders>
              <w:top w:val="single" w:sz="4" w:space="0" w:color="auto"/>
              <w:left w:val="single" w:sz="4" w:space="0" w:color="auto"/>
              <w:bottom w:val="single" w:sz="4" w:space="0" w:color="auto"/>
              <w:right w:val="single" w:sz="4" w:space="0" w:color="auto"/>
            </w:tcBorders>
            <w:hideMark/>
          </w:tcPr>
          <w:p w:rsidR="00674D60" w:rsidRDefault="00674D60" w:rsidP="009262B4">
            <w:pPr>
              <w:spacing w:after="0" w:line="276" w:lineRule="auto"/>
              <w:rPr>
                <w:rFonts w:eastAsia="Times New Roman"/>
                <w:color w:val="000000"/>
                <w:lang w:eastAsia="en-GB"/>
              </w:rPr>
            </w:pPr>
            <w:r>
              <w:rPr>
                <w:rFonts w:eastAsia="Times New Roman"/>
                <w:color w:val="000000"/>
                <w:lang w:eastAsia="en-GB"/>
              </w:rPr>
              <w:t>7.17</w:t>
            </w:r>
          </w:p>
        </w:tc>
        <w:tc>
          <w:tcPr>
            <w:tcW w:w="853" w:type="pct"/>
            <w:gridSpan w:val="2"/>
            <w:tcBorders>
              <w:top w:val="single" w:sz="4" w:space="0" w:color="auto"/>
              <w:left w:val="nil"/>
              <w:bottom w:val="single" w:sz="4" w:space="0" w:color="auto"/>
              <w:right w:val="single" w:sz="4" w:space="0" w:color="auto"/>
            </w:tcBorders>
            <w:hideMark/>
          </w:tcPr>
          <w:p w:rsidR="00674D60" w:rsidRDefault="00674D60" w:rsidP="009262B4">
            <w:pPr>
              <w:spacing w:after="0" w:line="276" w:lineRule="auto"/>
              <w:rPr>
                <w:rFonts w:eastAsia="Calibri"/>
                <w:color w:val="000000"/>
              </w:rPr>
            </w:pPr>
            <w:r>
              <w:rPr>
                <w:color w:val="000000"/>
              </w:rPr>
              <w:t>CSE327.E</w:t>
            </w:r>
          </w:p>
        </w:tc>
        <w:tc>
          <w:tcPr>
            <w:tcW w:w="876" w:type="pct"/>
            <w:gridSpan w:val="2"/>
            <w:tcBorders>
              <w:top w:val="single" w:sz="4" w:space="0" w:color="auto"/>
              <w:left w:val="nil"/>
              <w:bottom w:val="single" w:sz="4" w:space="0" w:color="auto"/>
              <w:right w:val="single" w:sz="4" w:space="0" w:color="auto"/>
            </w:tcBorders>
            <w:hideMark/>
          </w:tcPr>
          <w:p w:rsidR="00674D60" w:rsidRDefault="00674D60" w:rsidP="009262B4">
            <w:pPr>
              <w:spacing w:after="0" w:line="276" w:lineRule="auto"/>
              <w:rPr>
                <w:color w:val="000000"/>
              </w:rPr>
            </w:pPr>
            <w:r>
              <w:rPr>
                <w:color w:val="000000"/>
              </w:rPr>
              <w:t>Unit E</w:t>
            </w:r>
          </w:p>
        </w:tc>
        <w:tc>
          <w:tcPr>
            <w:tcW w:w="2942" w:type="pct"/>
            <w:tcBorders>
              <w:top w:val="single" w:sz="4" w:space="0" w:color="auto"/>
              <w:left w:val="nil"/>
              <w:bottom w:val="single" w:sz="4" w:space="0" w:color="auto"/>
              <w:right w:val="single" w:sz="4" w:space="0" w:color="auto"/>
            </w:tcBorders>
            <w:hideMark/>
          </w:tcPr>
          <w:p w:rsidR="00674D60" w:rsidRDefault="00674D60" w:rsidP="009262B4">
            <w:pPr>
              <w:autoSpaceDE w:val="0"/>
              <w:autoSpaceDN w:val="0"/>
              <w:adjustRightInd w:val="0"/>
              <w:spacing w:after="0" w:line="276" w:lineRule="auto"/>
              <w:rPr>
                <w:b/>
                <w:bCs/>
                <w:lang w:eastAsia="en-IN"/>
              </w:rPr>
            </w:pPr>
            <w:r w:rsidRPr="0035792E">
              <w:rPr>
                <w:b/>
                <w:bCs/>
                <w:lang w:eastAsia="en-IN"/>
              </w:rPr>
              <w:t>Mobile Transport Layer &amp; Wireless Application Protocol</w:t>
            </w:r>
          </w:p>
        </w:tc>
      </w:tr>
      <w:tr w:rsidR="00674D60" w:rsidTr="009262B4">
        <w:trPr>
          <w:trHeight w:val="20"/>
        </w:trPr>
        <w:tc>
          <w:tcPr>
            <w:tcW w:w="328" w:type="pct"/>
            <w:tcBorders>
              <w:top w:val="single" w:sz="4" w:space="0" w:color="auto"/>
              <w:left w:val="single" w:sz="4" w:space="0" w:color="auto"/>
              <w:bottom w:val="single" w:sz="4" w:space="0" w:color="auto"/>
              <w:right w:val="single" w:sz="4" w:space="0" w:color="auto"/>
            </w:tcBorders>
            <w:hideMark/>
          </w:tcPr>
          <w:p w:rsidR="00674D60" w:rsidRDefault="00674D60" w:rsidP="009262B4">
            <w:pPr>
              <w:spacing w:after="0" w:line="276" w:lineRule="auto"/>
              <w:rPr>
                <w:rFonts w:eastAsia="Times New Roman"/>
                <w:color w:val="000000"/>
                <w:lang w:val="en-GB" w:eastAsia="en-GB"/>
              </w:rPr>
            </w:pPr>
            <w:r>
              <w:rPr>
                <w:rFonts w:eastAsia="Times New Roman"/>
                <w:color w:val="000000"/>
                <w:lang w:eastAsia="en-GB"/>
              </w:rPr>
              <w:t>7.18</w:t>
            </w:r>
          </w:p>
        </w:tc>
        <w:tc>
          <w:tcPr>
            <w:tcW w:w="853" w:type="pct"/>
            <w:gridSpan w:val="2"/>
            <w:tcBorders>
              <w:top w:val="single" w:sz="4" w:space="0" w:color="auto"/>
              <w:left w:val="nil"/>
              <w:bottom w:val="single" w:sz="4" w:space="0" w:color="auto"/>
              <w:right w:val="single" w:sz="4" w:space="0" w:color="auto"/>
            </w:tcBorders>
            <w:hideMark/>
          </w:tcPr>
          <w:p w:rsidR="00674D60" w:rsidRDefault="00674D60" w:rsidP="009262B4">
            <w:pPr>
              <w:spacing w:after="0" w:line="276" w:lineRule="auto"/>
              <w:rPr>
                <w:rFonts w:eastAsia="Calibri"/>
                <w:color w:val="000000"/>
              </w:rPr>
            </w:pPr>
            <w:r>
              <w:rPr>
                <w:color w:val="000000"/>
              </w:rPr>
              <w:t>CSE327.E1</w:t>
            </w:r>
          </w:p>
        </w:tc>
        <w:tc>
          <w:tcPr>
            <w:tcW w:w="876" w:type="pct"/>
            <w:gridSpan w:val="2"/>
            <w:tcBorders>
              <w:top w:val="single" w:sz="4" w:space="0" w:color="auto"/>
              <w:left w:val="nil"/>
              <w:bottom w:val="single" w:sz="4" w:space="0" w:color="auto"/>
              <w:right w:val="single" w:sz="4" w:space="0" w:color="auto"/>
            </w:tcBorders>
            <w:hideMark/>
          </w:tcPr>
          <w:p w:rsidR="00674D60" w:rsidRDefault="00674D60" w:rsidP="009262B4">
            <w:pPr>
              <w:spacing w:after="0" w:line="276" w:lineRule="auto"/>
              <w:rPr>
                <w:color w:val="000000"/>
              </w:rPr>
            </w:pPr>
            <w:r>
              <w:rPr>
                <w:color w:val="000000"/>
              </w:rPr>
              <w:t>Unit E Topic 1</w:t>
            </w:r>
          </w:p>
        </w:tc>
        <w:tc>
          <w:tcPr>
            <w:tcW w:w="2942" w:type="pct"/>
            <w:tcBorders>
              <w:top w:val="single" w:sz="4" w:space="0" w:color="auto"/>
              <w:left w:val="nil"/>
              <w:bottom w:val="single" w:sz="4" w:space="0" w:color="auto"/>
              <w:right w:val="single" w:sz="4" w:space="0" w:color="auto"/>
            </w:tcBorders>
            <w:hideMark/>
          </w:tcPr>
          <w:p w:rsidR="00674D60" w:rsidRDefault="00674D60" w:rsidP="009262B4">
            <w:pPr>
              <w:spacing w:after="0" w:line="276" w:lineRule="auto"/>
              <w:rPr>
                <w:rFonts w:eastAsia="Times New Roman"/>
                <w:color w:val="000000"/>
                <w:lang w:eastAsia="en-GB"/>
              </w:rPr>
            </w:pPr>
            <w:r w:rsidRPr="0035792E">
              <w:rPr>
                <w:rFonts w:eastAsia="Times New Roman"/>
                <w:color w:val="000000"/>
                <w:lang w:eastAsia="en-GB"/>
              </w:rPr>
              <w:t xml:space="preserve">Traditional TCP, Indirect TCP, </w:t>
            </w:r>
          </w:p>
        </w:tc>
      </w:tr>
      <w:tr w:rsidR="00674D60" w:rsidTr="009262B4">
        <w:trPr>
          <w:trHeight w:val="20"/>
        </w:trPr>
        <w:tc>
          <w:tcPr>
            <w:tcW w:w="328" w:type="pct"/>
            <w:tcBorders>
              <w:top w:val="single" w:sz="4" w:space="0" w:color="auto"/>
              <w:left w:val="single" w:sz="4" w:space="0" w:color="auto"/>
              <w:bottom w:val="single" w:sz="4" w:space="0" w:color="auto"/>
              <w:right w:val="single" w:sz="4" w:space="0" w:color="auto"/>
            </w:tcBorders>
            <w:hideMark/>
          </w:tcPr>
          <w:p w:rsidR="00674D60" w:rsidRDefault="00674D60" w:rsidP="009262B4">
            <w:pPr>
              <w:spacing w:after="0" w:line="276" w:lineRule="auto"/>
              <w:rPr>
                <w:rFonts w:eastAsia="Times New Roman"/>
                <w:color w:val="000000"/>
                <w:lang w:eastAsia="en-GB"/>
              </w:rPr>
            </w:pPr>
            <w:r>
              <w:rPr>
                <w:rFonts w:eastAsia="Times New Roman"/>
                <w:color w:val="000000"/>
                <w:lang w:eastAsia="en-GB"/>
              </w:rPr>
              <w:t>7.19</w:t>
            </w:r>
          </w:p>
        </w:tc>
        <w:tc>
          <w:tcPr>
            <w:tcW w:w="853" w:type="pct"/>
            <w:gridSpan w:val="2"/>
            <w:tcBorders>
              <w:top w:val="single" w:sz="4" w:space="0" w:color="auto"/>
              <w:left w:val="nil"/>
              <w:bottom w:val="single" w:sz="4" w:space="0" w:color="auto"/>
              <w:right w:val="single" w:sz="4" w:space="0" w:color="auto"/>
            </w:tcBorders>
            <w:hideMark/>
          </w:tcPr>
          <w:p w:rsidR="00674D60" w:rsidRDefault="00674D60" w:rsidP="009262B4">
            <w:pPr>
              <w:spacing w:after="0" w:line="276" w:lineRule="auto"/>
              <w:rPr>
                <w:rFonts w:eastAsia="Calibri"/>
                <w:color w:val="000000"/>
              </w:rPr>
            </w:pPr>
            <w:r>
              <w:rPr>
                <w:color w:val="000000"/>
              </w:rPr>
              <w:t>CSE327.E2</w:t>
            </w:r>
          </w:p>
        </w:tc>
        <w:tc>
          <w:tcPr>
            <w:tcW w:w="876" w:type="pct"/>
            <w:gridSpan w:val="2"/>
            <w:tcBorders>
              <w:top w:val="single" w:sz="4" w:space="0" w:color="auto"/>
              <w:left w:val="nil"/>
              <w:bottom w:val="single" w:sz="4" w:space="0" w:color="auto"/>
              <w:right w:val="single" w:sz="4" w:space="0" w:color="auto"/>
            </w:tcBorders>
            <w:hideMark/>
          </w:tcPr>
          <w:p w:rsidR="00674D60" w:rsidRDefault="00674D60" w:rsidP="009262B4">
            <w:pPr>
              <w:spacing w:after="0" w:line="276" w:lineRule="auto"/>
              <w:rPr>
                <w:color w:val="000000"/>
              </w:rPr>
            </w:pPr>
            <w:r>
              <w:rPr>
                <w:color w:val="000000"/>
              </w:rPr>
              <w:t>Unit E Topic 2</w:t>
            </w:r>
          </w:p>
        </w:tc>
        <w:tc>
          <w:tcPr>
            <w:tcW w:w="2942" w:type="pct"/>
            <w:tcBorders>
              <w:top w:val="single" w:sz="4" w:space="0" w:color="auto"/>
              <w:left w:val="nil"/>
              <w:bottom w:val="single" w:sz="4" w:space="0" w:color="auto"/>
              <w:right w:val="single" w:sz="4" w:space="0" w:color="auto"/>
            </w:tcBorders>
            <w:hideMark/>
          </w:tcPr>
          <w:p w:rsidR="00674D60" w:rsidRDefault="00674D60" w:rsidP="009262B4">
            <w:pPr>
              <w:tabs>
                <w:tab w:val="left" w:pos="1470"/>
              </w:tabs>
              <w:spacing w:after="0" w:line="276" w:lineRule="auto"/>
              <w:rPr>
                <w:rFonts w:eastAsia="Times New Roman"/>
                <w:b/>
                <w:color w:val="000000"/>
                <w:lang w:eastAsia="en-GB"/>
              </w:rPr>
            </w:pPr>
            <w:r w:rsidRPr="0035792E">
              <w:rPr>
                <w:rFonts w:eastAsia="Times New Roman"/>
                <w:color w:val="000000"/>
                <w:lang w:eastAsia="en-GB"/>
              </w:rPr>
              <w:t>Snooping TCP, Mobile TCP</w:t>
            </w:r>
          </w:p>
        </w:tc>
      </w:tr>
      <w:tr w:rsidR="00674D60" w:rsidTr="009262B4">
        <w:trPr>
          <w:trHeight w:val="20"/>
        </w:trPr>
        <w:tc>
          <w:tcPr>
            <w:tcW w:w="328" w:type="pct"/>
            <w:tcBorders>
              <w:top w:val="single" w:sz="4" w:space="0" w:color="auto"/>
              <w:left w:val="single" w:sz="4" w:space="0" w:color="auto"/>
              <w:bottom w:val="single" w:sz="4" w:space="0" w:color="auto"/>
              <w:right w:val="single" w:sz="4" w:space="0" w:color="auto"/>
            </w:tcBorders>
            <w:hideMark/>
          </w:tcPr>
          <w:p w:rsidR="00674D60" w:rsidRDefault="00674D60" w:rsidP="009262B4">
            <w:pPr>
              <w:spacing w:after="0" w:line="276" w:lineRule="auto"/>
              <w:rPr>
                <w:rFonts w:eastAsia="Times New Roman"/>
                <w:color w:val="000000"/>
                <w:lang w:eastAsia="en-GB"/>
              </w:rPr>
            </w:pPr>
            <w:r>
              <w:rPr>
                <w:rFonts w:eastAsia="Times New Roman"/>
                <w:color w:val="000000"/>
                <w:lang w:eastAsia="en-GB"/>
              </w:rPr>
              <w:t>7.20</w:t>
            </w:r>
          </w:p>
        </w:tc>
        <w:tc>
          <w:tcPr>
            <w:tcW w:w="853" w:type="pct"/>
            <w:gridSpan w:val="2"/>
            <w:tcBorders>
              <w:top w:val="single" w:sz="4" w:space="0" w:color="auto"/>
              <w:left w:val="nil"/>
              <w:bottom w:val="single" w:sz="4" w:space="0" w:color="auto"/>
              <w:right w:val="single" w:sz="4" w:space="0" w:color="auto"/>
            </w:tcBorders>
            <w:hideMark/>
          </w:tcPr>
          <w:p w:rsidR="00674D60" w:rsidRDefault="00674D60" w:rsidP="009262B4">
            <w:pPr>
              <w:spacing w:after="0" w:line="276" w:lineRule="auto"/>
              <w:rPr>
                <w:rFonts w:eastAsia="Calibri"/>
                <w:color w:val="000000"/>
              </w:rPr>
            </w:pPr>
            <w:r>
              <w:rPr>
                <w:color w:val="000000"/>
              </w:rPr>
              <w:t>CSE327.E3</w:t>
            </w:r>
          </w:p>
        </w:tc>
        <w:tc>
          <w:tcPr>
            <w:tcW w:w="876" w:type="pct"/>
            <w:gridSpan w:val="2"/>
            <w:tcBorders>
              <w:top w:val="single" w:sz="4" w:space="0" w:color="auto"/>
              <w:left w:val="nil"/>
              <w:bottom w:val="single" w:sz="4" w:space="0" w:color="auto"/>
              <w:right w:val="single" w:sz="4" w:space="0" w:color="auto"/>
            </w:tcBorders>
            <w:hideMark/>
          </w:tcPr>
          <w:p w:rsidR="00674D60" w:rsidRDefault="00674D60" w:rsidP="009262B4">
            <w:pPr>
              <w:spacing w:after="0" w:line="276" w:lineRule="auto"/>
              <w:rPr>
                <w:color w:val="000000"/>
              </w:rPr>
            </w:pPr>
            <w:r>
              <w:rPr>
                <w:color w:val="000000"/>
              </w:rPr>
              <w:t>Unit E Topic 3</w:t>
            </w:r>
          </w:p>
        </w:tc>
        <w:tc>
          <w:tcPr>
            <w:tcW w:w="2942" w:type="pct"/>
            <w:tcBorders>
              <w:top w:val="single" w:sz="4" w:space="0" w:color="auto"/>
              <w:left w:val="nil"/>
              <w:bottom w:val="single" w:sz="4" w:space="0" w:color="auto"/>
              <w:right w:val="single" w:sz="4" w:space="0" w:color="auto"/>
            </w:tcBorders>
            <w:hideMark/>
          </w:tcPr>
          <w:p w:rsidR="00674D60" w:rsidRDefault="00674D60" w:rsidP="009262B4">
            <w:pPr>
              <w:spacing w:after="0" w:line="276" w:lineRule="auto"/>
              <w:jc w:val="both"/>
            </w:pPr>
            <w:r w:rsidRPr="005D4A9A">
              <w:t>WAP</w:t>
            </w:r>
            <w:r>
              <w:t>: Protocols, Architecture</w:t>
            </w:r>
          </w:p>
        </w:tc>
      </w:tr>
      <w:tr w:rsidR="00674D60" w:rsidTr="009262B4">
        <w:trPr>
          <w:trHeight w:val="20"/>
        </w:trPr>
        <w:tc>
          <w:tcPr>
            <w:tcW w:w="328" w:type="pct"/>
            <w:tcBorders>
              <w:top w:val="single" w:sz="4" w:space="0" w:color="auto"/>
              <w:left w:val="single" w:sz="4" w:space="0" w:color="auto"/>
              <w:bottom w:val="single" w:sz="4" w:space="0" w:color="auto"/>
              <w:right w:val="single" w:sz="4" w:space="0" w:color="auto"/>
            </w:tcBorders>
            <w:vAlign w:val="bottom"/>
            <w:hideMark/>
          </w:tcPr>
          <w:p w:rsidR="00674D60" w:rsidRDefault="00674D60" w:rsidP="009262B4">
            <w:pPr>
              <w:spacing w:after="0"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w:t>
            </w:r>
          </w:p>
        </w:tc>
        <w:tc>
          <w:tcPr>
            <w:tcW w:w="4672" w:type="pct"/>
            <w:gridSpan w:val="5"/>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Course Evaluation</w:t>
            </w:r>
          </w:p>
        </w:tc>
      </w:tr>
      <w:tr w:rsidR="00674D60" w:rsidTr="009262B4">
        <w:trPr>
          <w:trHeight w:val="20"/>
        </w:trPr>
        <w:tc>
          <w:tcPr>
            <w:tcW w:w="328" w:type="pct"/>
            <w:tcBorders>
              <w:top w:val="single" w:sz="4" w:space="0" w:color="auto"/>
              <w:left w:val="single" w:sz="4" w:space="0" w:color="auto"/>
              <w:bottom w:val="nil"/>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w:t>
            </w:r>
          </w:p>
        </w:tc>
        <w:tc>
          <w:tcPr>
            <w:tcW w:w="4672" w:type="pct"/>
            <w:gridSpan w:val="5"/>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Course work: 30 marks</w:t>
            </w:r>
          </w:p>
        </w:tc>
      </w:tr>
      <w:tr w:rsidR="00674D60" w:rsidTr="009262B4">
        <w:trPr>
          <w:trHeight w:val="20"/>
        </w:trPr>
        <w:tc>
          <w:tcPr>
            <w:tcW w:w="328" w:type="pct"/>
            <w:tcBorders>
              <w:top w:val="single" w:sz="4" w:space="0" w:color="auto"/>
              <w:left w:val="single" w:sz="4" w:space="0" w:color="auto"/>
              <w:bottom w:val="single" w:sz="4" w:space="0" w:color="auto"/>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8.11</w:t>
            </w:r>
          </w:p>
        </w:tc>
        <w:tc>
          <w:tcPr>
            <w:tcW w:w="723" w:type="pct"/>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Attendance</w:t>
            </w:r>
          </w:p>
        </w:tc>
        <w:tc>
          <w:tcPr>
            <w:tcW w:w="3949" w:type="pct"/>
            <w:gridSpan w:val="4"/>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ind w:left="-108" w:right="-108"/>
              <w:rPr>
                <w:rFonts w:ascii="Calibri" w:eastAsia="Times New Roman" w:hAnsi="Calibri" w:cs="Calibri"/>
                <w:color w:val="000000"/>
                <w:sz w:val="20"/>
                <w:lang w:eastAsia="en-GB"/>
              </w:rPr>
            </w:pPr>
            <w:r>
              <w:rPr>
                <w:rFonts w:ascii="Calibri" w:eastAsia="Times New Roman" w:hAnsi="Calibri" w:cs="Calibri"/>
                <w:color w:val="000000"/>
                <w:sz w:val="20"/>
                <w:lang w:eastAsia="en-GB"/>
              </w:rPr>
              <w:t>none</w:t>
            </w:r>
          </w:p>
        </w:tc>
      </w:tr>
      <w:tr w:rsidR="00674D60" w:rsidTr="009262B4">
        <w:trPr>
          <w:trHeight w:val="20"/>
        </w:trPr>
        <w:tc>
          <w:tcPr>
            <w:tcW w:w="328" w:type="pct"/>
            <w:tcBorders>
              <w:top w:val="nil"/>
              <w:left w:val="single" w:sz="4" w:space="0" w:color="auto"/>
              <w:bottom w:val="single" w:sz="4" w:space="0" w:color="auto"/>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8.12</w:t>
            </w:r>
          </w:p>
        </w:tc>
        <w:tc>
          <w:tcPr>
            <w:tcW w:w="723" w:type="pct"/>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Homework</w:t>
            </w:r>
          </w:p>
        </w:tc>
        <w:tc>
          <w:tcPr>
            <w:tcW w:w="3949" w:type="pct"/>
            <w:gridSpan w:val="4"/>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ind w:left="-108" w:right="-108"/>
              <w:rPr>
                <w:rFonts w:ascii="Calibri" w:eastAsia="Times New Roman" w:hAnsi="Calibri" w:cs="Calibri"/>
                <w:color w:val="000000"/>
                <w:sz w:val="20"/>
                <w:lang w:eastAsia="en-GB"/>
              </w:rPr>
            </w:pPr>
            <w:r>
              <w:rPr>
                <w:rFonts w:ascii="Calibri" w:eastAsia="Times New Roman" w:hAnsi="Calibri" w:cs="Calibri"/>
                <w:color w:val="000000"/>
                <w:sz w:val="20"/>
                <w:lang w:eastAsia="en-GB"/>
              </w:rPr>
              <w:t> 10 assignments, no weight</w:t>
            </w:r>
          </w:p>
        </w:tc>
      </w:tr>
      <w:tr w:rsidR="00674D60" w:rsidTr="009262B4">
        <w:trPr>
          <w:trHeight w:val="20"/>
        </w:trPr>
        <w:tc>
          <w:tcPr>
            <w:tcW w:w="328" w:type="pct"/>
            <w:tcBorders>
              <w:top w:val="nil"/>
              <w:left w:val="single" w:sz="4" w:space="0" w:color="auto"/>
              <w:bottom w:val="single" w:sz="4" w:space="0" w:color="auto"/>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8.13</w:t>
            </w:r>
          </w:p>
        </w:tc>
        <w:tc>
          <w:tcPr>
            <w:tcW w:w="723" w:type="pct"/>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Quizzes</w:t>
            </w:r>
          </w:p>
        </w:tc>
        <w:tc>
          <w:tcPr>
            <w:tcW w:w="3949" w:type="pct"/>
            <w:gridSpan w:val="4"/>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7 best  quizzes (based on assignments) in tutorial hours; 30 marks</w:t>
            </w:r>
          </w:p>
        </w:tc>
      </w:tr>
      <w:tr w:rsidR="00674D60" w:rsidTr="009262B4">
        <w:trPr>
          <w:trHeight w:val="20"/>
        </w:trPr>
        <w:tc>
          <w:tcPr>
            <w:tcW w:w="328" w:type="pct"/>
            <w:tcBorders>
              <w:top w:val="nil"/>
              <w:left w:val="single" w:sz="4" w:space="0" w:color="auto"/>
              <w:bottom w:val="single" w:sz="4" w:space="0" w:color="auto"/>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8.14</w:t>
            </w:r>
          </w:p>
        </w:tc>
        <w:tc>
          <w:tcPr>
            <w:tcW w:w="723" w:type="pct"/>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Projects</w:t>
            </w:r>
          </w:p>
        </w:tc>
        <w:tc>
          <w:tcPr>
            <w:tcW w:w="3949" w:type="pct"/>
            <w:gridSpan w:val="4"/>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 none</w:t>
            </w:r>
          </w:p>
        </w:tc>
      </w:tr>
      <w:tr w:rsidR="00674D60" w:rsidTr="009262B4">
        <w:trPr>
          <w:trHeight w:val="20"/>
        </w:trPr>
        <w:tc>
          <w:tcPr>
            <w:tcW w:w="328" w:type="pct"/>
            <w:tcBorders>
              <w:top w:val="nil"/>
              <w:left w:val="single" w:sz="4" w:space="0" w:color="auto"/>
              <w:bottom w:val="single" w:sz="4" w:space="0" w:color="auto"/>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8.15</w:t>
            </w:r>
          </w:p>
        </w:tc>
        <w:tc>
          <w:tcPr>
            <w:tcW w:w="723" w:type="pct"/>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Presentations</w:t>
            </w:r>
          </w:p>
        </w:tc>
        <w:tc>
          <w:tcPr>
            <w:tcW w:w="3949" w:type="pct"/>
            <w:gridSpan w:val="4"/>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ind w:left="-108" w:right="-648"/>
              <w:rPr>
                <w:rFonts w:ascii="Calibri" w:eastAsia="Times New Roman" w:hAnsi="Calibri" w:cs="Calibri"/>
                <w:color w:val="000000"/>
                <w:sz w:val="20"/>
                <w:lang w:eastAsia="en-GB"/>
              </w:rPr>
            </w:pPr>
            <w:r>
              <w:rPr>
                <w:rFonts w:ascii="Calibri" w:eastAsia="Times New Roman" w:hAnsi="Calibri" w:cs="Calibri"/>
                <w:color w:val="000000"/>
                <w:sz w:val="20"/>
                <w:lang w:eastAsia="en-GB"/>
              </w:rPr>
              <w:t> none</w:t>
            </w:r>
          </w:p>
        </w:tc>
      </w:tr>
      <w:tr w:rsidR="00674D60" w:rsidTr="009262B4">
        <w:trPr>
          <w:trHeight w:val="278"/>
        </w:trPr>
        <w:tc>
          <w:tcPr>
            <w:tcW w:w="328" w:type="pct"/>
            <w:tcBorders>
              <w:top w:val="nil"/>
              <w:left w:val="single" w:sz="4" w:space="0" w:color="auto"/>
              <w:bottom w:val="single" w:sz="4" w:space="0" w:color="auto"/>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8.16</w:t>
            </w:r>
          </w:p>
        </w:tc>
        <w:tc>
          <w:tcPr>
            <w:tcW w:w="723" w:type="pct"/>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Any other</w:t>
            </w:r>
          </w:p>
        </w:tc>
        <w:tc>
          <w:tcPr>
            <w:tcW w:w="3949" w:type="pct"/>
            <w:gridSpan w:val="4"/>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 xml:space="preserve">  </w:t>
            </w:r>
          </w:p>
        </w:tc>
      </w:tr>
      <w:tr w:rsidR="00674D60" w:rsidTr="009262B4">
        <w:trPr>
          <w:trHeight w:val="20"/>
        </w:trPr>
        <w:tc>
          <w:tcPr>
            <w:tcW w:w="328" w:type="pct"/>
            <w:tcBorders>
              <w:top w:val="nil"/>
              <w:left w:val="single" w:sz="4" w:space="0" w:color="auto"/>
              <w:bottom w:val="single" w:sz="4" w:space="0" w:color="auto"/>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8.2</w:t>
            </w:r>
          </w:p>
        </w:tc>
        <w:tc>
          <w:tcPr>
            <w:tcW w:w="723" w:type="pct"/>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 xml:space="preserve">MTE  </w:t>
            </w:r>
          </w:p>
        </w:tc>
        <w:tc>
          <w:tcPr>
            <w:tcW w:w="3949" w:type="pct"/>
            <w:gridSpan w:val="4"/>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 xml:space="preserve"> One, 20 marks</w:t>
            </w:r>
          </w:p>
        </w:tc>
      </w:tr>
      <w:tr w:rsidR="00674D60" w:rsidTr="009262B4">
        <w:trPr>
          <w:trHeight w:val="20"/>
        </w:trPr>
        <w:tc>
          <w:tcPr>
            <w:tcW w:w="328" w:type="pct"/>
            <w:tcBorders>
              <w:top w:val="nil"/>
              <w:left w:val="single" w:sz="4" w:space="0" w:color="auto"/>
              <w:bottom w:val="single" w:sz="4" w:space="0" w:color="auto"/>
              <w:right w:val="single" w:sz="4" w:space="0" w:color="auto"/>
            </w:tcBorders>
            <w:vAlign w:val="bottom"/>
            <w:hideMark/>
          </w:tcPr>
          <w:p w:rsidR="00674D60" w:rsidRDefault="00674D60" w:rsidP="009262B4">
            <w:pPr>
              <w:spacing w:line="276" w:lineRule="auto"/>
              <w:rPr>
                <w:rFonts w:ascii="Calibri" w:eastAsia="Times New Roman" w:hAnsi="Calibri" w:cs="Calibri"/>
                <w:color w:val="000000"/>
                <w:sz w:val="20"/>
                <w:lang w:eastAsia="en-GB"/>
              </w:rPr>
            </w:pPr>
            <w:r>
              <w:rPr>
                <w:rFonts w:ascii="Calibri" w:eastAsia="Times New Roman" w:hAnsi="Calibri" w:cs="Calibri"/>
                <w:color w:val="000000"/>
                <w:sz w:val="20"/>
                <w:lang w:eastAsia="en-GB"/>
              </w:rPr>
              <w:t>8.3</w:t>
            </w:r>
          </w:p>
        </w:tc>
        <w:tc>
          <w:tcPr>
            <w:tcW w:w="4672" w:type="pct"/>
            <w:gridSpan w:val="5"/>
            <w:tcBorders>
              <w:top w:val="single" w:sz="4" w:space="0" w:color="auto"/>
              <w:left w:val="nil"/>
              <w:bottom w:val="single" w:sz="4" w:space="0" w:color="auto"/>
              <w:right w:val="single" w:sz="4" w:space="0" w:color="auto"/>
            </w:tcBorders>
            <w:vAlign w:val="bottom"/>
            <w:hideMark/>
          </w:tcPr>
          <w:p w:rsidR="00674D60" w:rsidRDefault="00674D60" w:rsidP="009262B4">
            <w:pPr>
              <w:spacing w:line="276" w:lineRule="auto"/>
              <w:ind w:left="-108"/>
              <w:rPr>
                <w:rFonts w:ascii="Calibri" w:eastAsia="Times New Roman" w:hAnsi="Calibri" w:cs="Calibri"/>
                <w:color w:val="000000"/>
                <w:sz w:val="20"/>
                <w:lang w:eastAsia="en-GB"/>
              </w:rPr>
            </w:pPr>
            <w:r>
              <w:rPr>
                <w:rFonts w:ascii="Calibri" w:eastAsia="Times New Roman" w:hAnsi="Calibri" w:cs="Calibri"/>
                <w:color w:val="000000"/>
                <w:sz w:val="20"/>
                <w:lang w:eastAsia="en-GB"/>
              </w:rPr>
              <w:t>  End-term examination: 50 marks</w:t>
            </w:r>
          </w:p>
        </w:tc>
      </w:tr>
      <w:tr w:rsidR="00674D60" w:rsidTr="009262B4">
        <w:trPr>
          <w:trHeight w:val="296"/>
        </w:trPr>
        <w:tc>
          <w:tcPr>
            <w:tcW w:w="328" w:type="pct"/>
            <w:tcBorders>
              <w:top w:val="nil"/>
              <w:left w:val="single" w:sz="4" w:space="0" w:color="auto"/>
              <w:bottom w:val="nil"/>
              <w:right w:val="single" w:sz="4" w:space="0" w:color="auto"/>
            </w:tcBorders>
            <w:hideMark/>
          </w:tcPr>
          <w:p w:rsidR="00674D60" w:rsidRDefault="00674D60" w:rsidP="009262B4">
            <w:pPr>
              <w:spacing w:line="276" w:lineRule="auto"/>
              <w:rPr>
                <w:rFonts w:ascii="Times New Roman" w:eastAsia="Times New Roman" w:hAnsi="Times New Roman" w:cs="Times New Roman"/>
                <w:color w:val="000000"/>
                <w:sz w:val="24"/>
                <w:lang w:eastAsia="en-GB"/>
              </w:rPr>
            </w:pPr>
            <w:r>
              <w:rPr>
                <w:rFonts w:eastAsia="Times New Roman"/>
                <w:color w:val="000000"/>
                <w:lang w:eastAsia="en-GB"/>
              </w:rPr>
              <w:t>9</w:t>
            </w:r>
          </w:p>
        </w:tc>
        <w:tc>
          <w:tcPr>
            <w:tcW w:w="4672" w:type="pct"/>
            <w:gridSpan w:val="5"/>
            <w:tcBorders>
              <w:top w:val="single" w:sz="4" w:space="0" w:color="auto"/>
              <w:left w:val="nil"/>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References</w:t>
            </w:r>
          </w:p>
        </w:tc>
      </w:tr>
      <w:tr w:rsidR="00674D60" w:rsidTr="009262B4">
        <w:trPr>
          <w:trHeight w:val="20"/>
        </w:trPr>
        <w:tc>
          <w:tcPr>
            <w:tcW w:w="328" w:type="pct"/>
            <w:tcBorders>
              <w:top w:val="single" w:sz="4" w:space="0" w:color="auto"/>
              <w:left w:val="single" w:sz="4" w:space="0" w:color="auto"/>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9.1</w:t>
            </w:r>
          </w:p>
        </w:tc>
        <w:tc>
          <w:tcPr>
            <w:tcW w:w="1086" w:type="pct"/>
            <w:gridSpan w:val="3"/>
            <w:tcBorders>
              <w:top w:val="single" w:sz="4" w:space="0" w:color="auto"/>
              <w:left w:val="nil"/>
              <w:bottom w:val="single" w:sz="4" w:space="0" w:color="auto"/>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 Text book*</w:t>
            </w:r>
          </w:p>
        </w:tc>
        <w:tc>
          <w:tcPr>
            <w:tcW w:w="3585" w:type="pct"/>
            <w:gridSpan w:val="2"/>
            <w:tcBorders>
              <w:top w:val="single" w:sz="4" w:space="0" w:color="auto"/>
              <w:left w:val="nil"/>
              <w:bottom w:val="single" w:sz="4" w:space="0" w:color="auto"/>
              <w:right w:val="single" w:sz="4" w:space="0" w:color="auto"/>
            </w:tcBorders>
            <w:hideMark/>
          </w:tcPr>
          <w:p w:rsidR="00674D60" w:rsidRDefault="00674D60" w:rsidP="00CE2F65">
            <w:pPr>
              <w:numPr>
                <w:ilvl w:val="0"/>
                <w:numId w:val="80"/>
              </w:numPr>
              <w:spacing w:after="0" w:line="276" w:lineRule="auto"/>
              <w:ind w:left="612"/>
              <w:contextualSpacing/>
              <w:rPr>
                <w:rFonts w:eastAsia="Times New Roman"/>
                <w:color w:val="000000"/>
                <w:lang w:eastAsia="en-GB"/>
              </w:rPr>
            </w:pPr>
            <w:proofErr w:type="spellStart"/>
            <w:proofErr w:type="gramStart"/>
            <w:r>
              <w:rPr>
                <w:lang w:eastAsia="en-IN"/>
              </w:rPr>
              <w:t>JochenSchiller</w:t>
            </w:r>
            <w:proofErr w:type="spellEnd"/>
            <w:r>
              <w:rPr>
                <w:lang w:eastAsia="en-IN"/>
              </w:rPr>
              <w:t xml:space="preserve">  :</w:t>
            </w:r>
            <w:proofErr w:type="gramEnd"/>
            <w:r>
              <w:rPr>
                <w:lang w:eastAsia="en-IN"/>
              </w:rPr>
              <w:t xml:space="preserve"> Mobile Communication, Pearson Education.</w:t>
            </w:r>
          </w:p>
          <w:p w:rsidR="00674D60" w:rsidRDefault="00674D60" w:rsidP="00CE2F65">
            <w:pPr>
              <w:numPr>
                <w:ilvl w:val="0"/>
                <w:numId w:val="80"/>
              </w:numPr>
              <w:spacing w:after="0" w:line="276" w:lineRule="auto"/>
              <w:ind w:left="612"/>
              <w:contextualSpacing/>
              <w:rPr>
                <w:rFonts w:eastAsia="Times New Roman"/>
                <w:color w:val="000000"/>
                <w:lang w:eastAsia="en-GB"/>
              </w:rPr>
            </w:pPr>
            <w:r>
              <w:rPr>
                <w:lang w:eastAsia="en-IN"/>
              </w:rPr>
              <w:t xml:space="preserve">U. </w:t>
            </w:r>
            <w:proofErr w:type="spellStart"/>
            <w:r>
              <w:rPr>
                <w:lang w:eastAsia="en-IN"/>
              </w:rPr>
              <w:t>Hansman</w:t>
            </w:r>
            <w:proofErr w:type="spellEnd"/>
            <w:r>
              <w:rPr>
                <w:lang w:eastAsia="en-IN"/>
              </w:rPr>
              <w:t xml:space="preserve"> and L. Merck : Principles of Mobile Computing”, 2nd Ed., Springer</w:t>
            </w:r>
          </w:p>
        </w:tc>
      </w:tr>
      <w:tr w:rsidR="00674D60" w:rsidTr="009262B4">
        <w:trPr>
          <w:trHeight w:val="20"/>
        </w:trPr>
        <w:tc>
          <w:tcPr>
            <w:tcW w:w="328" w:type="pct"/>
            <w:tcBorders>
              <w:top w:val="nil"/>
              <w:left w:val="single" w:sz="4" w:space="0" w:color="auto"/>
              <w:bottom w:val="nil"/>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9.2</w:t>
            </w:r>
          </w:p>
        </w:tc>
        <w:tc>
          <w:tcPr>
            <w:tcW w:w="1086" w:type="pct"/>
            <w:gridSpan w:val="3"/>
            <w:tcBorders>
              <w:top w:val="nil"/>
              <w:left w:val="nil"/>
              <w:bottom w:val="nil"/>
              <w:right w:val="single" w:sz="4" w:space="0" w:color="auto"/>
            </w:tcBorders>
            <w:hideMark/>
          </w:tcPr>
          <w:p w:rsidR="00674D60" w:rsidRDefault="00674D60" w:rsidP="009262B4">
            <w:pPr>
              <w:spacing w:line="276" w:lineRule="auto"/>
              <w:rPr>
                <w:rFonts w:eastAsia="Times New Roman"/>
                <w:color w:val="000000"/>
                <w:lang w:eastAsia="en-GB"/>
              </w:rPr>
            </w:pPr>
            <w:r>
              <w:rPr>
                <w:rFonts w:eastAsia="Times New Roman"/>
                <w:color w:val="000000"/>
                <w:lang w:eastAsia="en-GB"/>
              </w:rPr>
              <w:t> other references</w:t>
            </w:r>
          </w:p>
        </w:tc>
        <w:tc>
          <w:tcPr>
            <w:tcW w:w="3585" w:type="pct"/>
            <w:gridSpan w:val="2"/>
            <w:tcBorders>
              <w:top w:val="nil"/>
              <w:left w:val="nil"/>
              <w:bottom w:val="nil"/>
              <w:right w:val="single" w:sz="4" w:space="0" w:color="auto"/>
            </w:tcBorders>
            <w:hideMark/>
          </w:tcPr>
          <w:p w:rsidR="00674D60" w:rsidRDefault="00674D60" w:rsidP="009262B4">
            <w:pPr>
              <w:autoSpaceDE w:val="0"/>
              <w:autoSpaceDN w:val="0"/>
              <w:adjustRightInd w:val="0"/>
              <w:spacing w:after="0" w:line="276" w:lineRule="auto"/>
              <w:jc w:val="both"/>
              <w:rPr>
                <w:rFonts w:eastAsia="Calibri"/>
                <w:lang w:eastAsia="en-IN"/>
              </w:rPr>
            </w:pPr>
            <w:r>
              <w:rPr>
                <w:lang w:eastAsia="en-IN"/>
              </w:rPr>
              <w:t xml:space="preserve">     1.    A. S. </w:t>
            </w:r>
            <w:proofErr w:type="spellStart"/>
            <w:r>
              <w:rPr>
                <w:lang w:eastAsia="en-IN"/>
              </w:rPr>
              <w:t>Tanenbaum</w:t>
            </w:r>
            <w:proofErr w:type="spellEnd"/>
            <w:r>
              <w:rPr>
                <w:lang w:eastAsia="en-IN"/>
              </w:rPr>
              <w:t>. : Computer Networks, 4th Ed., Pearson Education.</w:t>
            </w:r>
          </w:p>
          <w:p w:rsidR="00674D60" w:rsidRDefault="00674D60" w:rsidP="009262B4">
            <w:pPr>
              <w:autoSpaceDE w:val="0"/>
              <w:autoSpaceDN w:val="0"/>
              <w:adjustRightInd w:val="0"/>
              <w:spacing w:after="0" w:line="276" w:lineRule="auto"/>
              <w:jc w:val="both"/>
              <w:rPr>
                <w:lang w:eastAsia="en-IN"/>
              </w:rPr>
            </w:pPr>
            <w:r>
              <w:rPr>
                <w:lang w:eastAsia="en-IN"/>
              </w:rPr>
              <w:t xml:space="preserve">     2.    D. </w:t>
            </w:r>
            <w:proofErr w:type="spellStart"/>
            <w:r>
              <w:rPr>
                <w:lang w:eastAsia="en-IN"/>
              </w:rPr>
              <w:t>Milojicic</w:t>
            </w:r>
            <w:proofErr w:type="spellEnd"/>
            <w:r>
              <w:rPr>
                <w:lang w:eastAsia="en-IN"/>
              </w:rPr>
              <w:t xml:space="preserve">, F. </w:t>
            </w:r>
            <w:proofErr w:type="spellStart"/>
            <w:r>
              <w:rPr>
                <w:lang w:eastAsia="en-IN"/>
              </w:rPr>
              <w:t>Douglis</w:t>
            </w:r>
            <w:proofErr w:type="spellEnd"/>
            <w:r>
              <w:rPr>
                <w:lang w:eastAsia="en-IN"/>
              </w:rPr>
              <w:t>. : Mobility Processes, Computers and Agents”,</w:t>
            </w:r>
          </w:p>
          <w:p w:rsidR="00674D60" w:rsidRDefault="00674D60" w:rsidP="009262B4">
            <w:pPr>
              <w:autoSpaceDE w:val="0"/>
              <w:autoSpaceDN w:val="0"/>
              <w:adjustRightInd w:val="0"/>
              <w:spacing w:after="0" w:line="276" w:lineRule="auto"/>
              <w:jc w:val="both"/>
              <w:rPr>
                <w:lang w:eastAsia="en-IN"/>
              </w:rPr>
            </w:pPr>
            <w:r>
              <w:rPr>
                <w:lang w:eastAsia="en-IN"/>
              </w:rPr>
              <w:t xml:space="preserve">            Addison Wesley</w:t>
            </w:r>
          </w:p>
          <w:p w:rsidR="00674D60" w:rsidRDefault="00674D60" w:rsidP="00CE2F65">
            <w:pPr>
              <w:numPr>
                <w:ilvl w:val="0"/>
                <w:numId w:val="80"/>
              </w:numPr>
              <w:autoSpaceDE w:val="0"/>
              <w:autoSpaceDN w:val="0"/>
              <w:adjustRightInd w:val="0"/>
              <w:spacing w:after="0" w:line="276" w:lineRule="auto"/>
              <w:ind w:left="612"/>
              <w:jc w:val="both"/>
              <w:rPr>
                <w:rFonts w:eastAsia="Times New Roman"/>
                <w:color w:val="000000"/>
                <w:lang w:val="en-GB" w:eastAsia="en-GB"/>
              </w:rPr>
            </w:pPr>
            <w:r>
              <w:rPr>
                <w:lang w:eastAsia="en-IN"/>
              </w:rPr>
              <w:t xml:space="preserve"> D.B. Lange and M. </w:t>
            </w:r>
            <w:proofErr w:type="spellStart"/>
            <w:proofErr w:type="gramStart"/>
            <w:r>
              <w:rPr>
                <w:lang w:eastAsia="en-IN"/>
              </w:rPr>
              <w:t>Oshima</w:t>
            </w:r>
            <w:proofErr w:type="spellEnd"/>
            <w:r>
              <w:rPr>
                <w:lang w:eastAsia="en-IN"/>
              </w:rPr>
              <w:t xml:space="preserve"> :</w:t>
            </w:r>
            <w:proofErr w:type="gramEnd"/>
            <w:r>
              <w:rPr>
                <w:lang w:eastAsia="en-IN"/>
              </w:rPr>
              <w:t xml:space="preserve"> Programming and Deploying Java Mobile Agents with Aglets, Addison Wesley.</w:t>
            </w:r>
          </w:p>
        </w:tc>
      </w:tr>
      <w:tr w:rsidR="00674D60" w:rsidTr="009262B4">
        <w:trPr>
          <w:trHeight w:val="20"/>
        </w:trPr>
        <w:tc>
          <w:tcPr>
            <w:tcW w:w="328" w:type="pct"/>
            <w:tcBorders>
              <w:top w:val="nil"/>
              <w:left w:val="single" w:sz="4" w:space="0" w:color="auto"/>
              <w:bottom w:val="single" w:sz="4" w:space="0" w:color="auto"/>
              <w:right w:val="single" w:sz="4" w:space="0" w:color="auto"/>
            </w:tcBorders>
          </w:tcPr>
          <w:p w:rsidR="00674D60" w:rsidRDefault="00674D60" w:rsidP="009262B4">
            <w:pPr>
              <w:spacing w:line="276" w:lineRule="auto"/>
              <w:rPr>
                <w:rFonts w:ascii="Calibri" w:eastAsia="Times New Roman" w:hAnsi="Calibri"/>
                <w:color w:val="000000"/>
                <w:sz w:val="20"/>
                <w:szCs w:val="20"/>
                <w:lang w:eastAsia="en-GB"/>
              </w:rPr>
            </w:pPr>
          </w:p>
        </w:tc>
        <w:tc>
          <w:tcPr>
            <w:tcW w:w="1086" w:type="pct"/>
            <w:gridSpan w:val="3"/>
            <w:tcBorders>
              <w:top w:val="nil"/>
              <w:left w:val="nil"/>
              <w:bottom w:val="single" w:sz="4" w:space="0" w:color="auto"/>
              <w:right w:val="single" w:sz="4" w:space="0" w:color="auto"/>
            </w:tcBorders>
          </w:tcPr>
          <w:p w:rsidR="00674D60" w:rsidRDefault="00674D60" w:rsidP="009262B4">
            <w:pPr>
              <w:spacing w:line="276" w:lineRule="auto"/>
              <w:rPr>
                <w:rFonts w:ascii="Calibri" w:eastAsia="Times New Roman" w:hAnsi="Calibri"/>
                <w:color w:val="000000"/>
                <w:sz w:val="20"/>
                <w:szCs w:val="20"/>
                <w:lang w:eastAsia="en-GB"/>
              </w:rPr>
            </w:pPr>
          </w:p>
        </w:tc>
        <w:tc>
          <w:tcPr>
            <w:tcW w:w="3585" w:type="pct"/>
            <w:gridSpan w:val="2"/>
            <w:tcBorders>
              <w:top w:val="nil"/>
              <w:left w:val="nil"/>
              <w:bottom w:val="single" w:sz="4" w:space="0" w:color="auto"/>
              <w:right w:val="single" w:sz="4" w:space="0" w:color="auto"/>
            </w:tcBorders>
          </w:tcPr>
          <w:p w:rsidR="00674D60" w:rsidRDefault="00674D60" w:rsidP="009262B4">
            <w:pPr>
              <w:autoSpaceDE w:val="0"/>
              <w:autoSpaceDN w:val="0"/>
              <w:adjustRightInd w:val="0"/>
              <w:spacing w:line="276" w:lineRule="auto"/>
              <w:rPr>
                <w:rFonts w:ascii="Calibri" w:eastAsia="Calibri" w:hAnsi="Calibri" w:cs="Times-Roman"/>
                <w:sz w:val="20"/>
                <w:szCs w:val="20"/>
                <w:lang w:eastAsia="en-IN"/>
              </w:rPr>
            </w:pPr>
          </w:p>
        </w:tc>
      </w:tr>
    </w:tbl>
    <w:p w:rsidR="00674D60" w:rsidRDefault="00674D60" w:rsidP="00674D60"/>
    <w:p w:rsidR="00674D60" w:rsidRDefault="00674D60" w:rsidP="00674D60"/>
    <w:p w:rsidR="00674D60" w:rsidRDefault="00674D60" w:rsidP="00674D60"/>
    <w:p w:rsidR="00587C9F" w:rsidRDefault="00587C9F">
      <w:r>
        <w:br w:type="page"/>
      </w:r>
    </w:p>
    <w:p w:rsidR="00674D60" w:rsidRPr="002676AE" w:rsidRDefault="009262B4" w:rsidP="00674D60">
      <w:pPr>
        <w:spacing w:after="0"/>
      </w:pPr>
      <w:r>
        <w:rPr>
          <w:noProof/>
          <w:lang w:val="en-US"/>
        </w:rPr>
        <w:lastRenderedPageBreak/>
        <w:drawing>
          <wp:inline distT="0" distB="0" distL="0" distR="0">
            <wp:extent cx="5910943" cy="77345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849" cy="7734454"/>
                    </a:xfrm>
                    <a:prstGeom prst="rect">
                      <a:avLst/>
                    </a:prstGeom>
                    <a:noFill/>
                    <a:ln>
                      <a:noFill/>
                    </a:ln>
                  </pic:spPr>
                </pic:pic>
              </a:graphicData>
            </a:graphic>
          </wp:inline>
        </w:drawing>
      </w:r>
      <w:bookmarkStart w:id="2" w:name="_GoBack"/>
      <w:bookmarkEnd w:id="2"/>
    </w:p>
    <w:sectPr w:rsidR="00674D60" w:rsidRPr="002676AE" w:rsidSect="00657306">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2F4" w:rsidRDefault="00C672F4" w:rsidP="00296103">
      <w:pPr>
        <w:spacing w:after="0" w:line="240" w:lineRule="auto"/>
      </w:pPr>
      <w:r>
        <w:separator/>
      </w:r>
    </w:p>
  </w:endnote>
  <w:endnote w:type="continuationSeparator" w:id="0">
    <w:p w:rsidR="00C672F4" w:rsidRDefault="00C672F4" w:rsidP="002961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A00002EF"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ヒラギノ角ゴ Pro W3">
    <w:charset w:val="00"/>
    <w:family w:val="roman"/>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StoneSans-Bold">
    <w:panose1 w:val="00000000000000000000"/>
    <w:charset w:val="00"/>
    <w:family w:val="swiss"/>
    <w:notTrueType/>
    <w:pitch w:val="default"/>
    <w:sig w:usb0="00000003" w:usb1="00000000" w:usb2="00000000" w:usb3="00000000" w:csb0="00000001" w:csb1="00000000"/>
  </w:font>
  <w:font w:name="StoneSans">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2B4" w:rsidRDefault="009262B4" w:rsidP="00F93259">
    <w:pPr>
      <w:pStyle w:val="Footer"/>
      <w:rPr>
        <w:caps/>
        <w:noProof/>
        <w:color w:val="5B9BD5" w:themeColor="accent1"/>
      </w:rPr>
    </w:pPr>
    <w:r>
      <w:rPr>
        <w:caps/>
        <w:color w:val="5B9BD5" w:themeColor="accent1"/>
      </w:rPr>
      <w:t xml:space="preserve">Course, credit structure and syllabus for b.tech 2014 onwards                                                                                                                                </w:t>
    </w:r>
    <w:r w:rsidR="00F01BD2">
      <w:rPr>
        <w:caps/>
        <w:color w:val="5B9BD5" w:themeColor="accent1"/>
      </w:rPr>
      <w:fldChar w:fldCharType="begin"/>
    </w:r>
    <w:r>
      <w:rPr>
        <w:caps/>
        <w:color w:val="5B9BD5" w:themeColor="accent1"/>
      </w:rPr>
      <w:instrText xml:space="preserve"> PAGE   \* MERGEFORMAT </w:instrText>
    </w:r>
    <w:r w:rsidR="00F01BD2">
      <w:rPr>
        <w:caps/>
        <w:color w:val="5B9BD5" w:themeColor="accent1"/>
      </w:rPr>
      <w:fldChar w:fldCharType="separate"/>
    </w:r>
    <w:r w:rsidR="00496BE2">
      <w:rPr>
        <w:caps/>
        <w:noProof/>
        <w:color w:val="5B9BD5" w:themeColor="accent1"/>
      </w:rPr>
      <w:t>1</w:t>
    </w:r>
    <w:r w:rsidR="00F01BD2">
      <w:rPr>
        <w:caps/>
        <w:noProof/>
        <w:color w:val="5B9BD5" w:themeColor="accent1"/>
      </w:rPr>
      <w:fldChar w:fldCharType="end"/>
    </w:r>
  </w:p>
  <w:p w:rsidR="009262B4" w:rsidRDefault="009262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2F4" w:rsidRDefault="00C672F4" w:rsidP="00296103">
      <w:pPr>
        <w:spacing w:after="0" w:line="240" w:lineRule="auto"/>
      </w:pPr>
      <w:r>
        <w:separator/>
      </w:r>
    </w:p>
  </w:footnote>
  <w:footnote w:type="continuationSeparator" w:id="0">
    <w:p w:rsidR="00C672F4" w:rsidRDefault="00C672F4" w:rsidP="002961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654B7"/>
    <w:multiLevelType w:val="multilevel"/>
    <w:tmpl w:val="C71873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648A4"/>
    <w:multiLevelType w:val="hybridMultilevel"/>
    <w:tmpl w:val="DC7075FA"/>
    <w:lvl w:ilvl="0" w:tplc="9CAE46F6">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43E6BEE"/>
    <w:multiLevelType w:val="hybridMultilevel"/>
    <w:tmpl w:val="7708FDE0"/>
    <w:lvl w:ilvl="0" w:tplc="061E2AE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CB17F6"/>
    <w:multiLevelType w:val="hybridMultilevel"/>
    <w:tmpl w:val="0E52A70E"/>
    <w:lvl w:ilvl="0" w:tplc="5F4A34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6E534D6"/>
    <w:multiLevelType w:val="multilevel"/>
    <w:tmpl w:val="50D2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D211E9"/>
    <w:multiLevelType w:val="hybridMultilevel"/>
    <w:tmpl w:val="90D0F1B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nsid w:val="0D5535EF"/>
    <w:multiLevelType w:val="hybridMultilevel"/>
    <w:tmpl w:val="AA8E917E"/>
    <w:lvl w:ilvl="0" w:tplc="04090015">
      <w:start w:val="1"/>
      <w:numFmt w:val="upperLetter"/>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7">
    <w:nsid w:val="0D621998"/>
    <w:multiLevelType w:val="hybridMultilevel"/>
    <w:tmpl w:val="80B6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684DD4"/>
    <w:multiLevelType w:val="hybridMultilevel"/>
    <w:tmpl w:val="0E52A70E"/>
    <w:lvl w:ilvl="0" w:tplc="5F4A34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EEB74A8"/>
    <w:multiLevelType w:val="hybridMultilevel"/>
    <w:tmpl w:val="98020B54"/>
    <w:lvl w:ilvl="0" w:tplc="7F880D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F816FF1"/>
    <w:multiLevelType w:val="hybridMultilevel"/>
    <w:tmpl w:val="974CE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9F1C50"/>
    <w:multiLevelType w:val="hybridMultilevel"/>
    <w:tmpl w:val="D8049802"/>
    <w:lvl w:ilvl="0" w:tplc="D9FC1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000328"/>
    <w:multiLevelType w:val="hybridMultilevel"/>
    <w:tmpl w:val="9DAE9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860D5F"/>
    <w:multiLevelType w:val="hybridMultilevel"/>
    <w:tmpl w:val="B76E8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C24795"/>
    <w:multiLevelType w:val="hybridMultilevel"/>
    <w:tmpl w:val="043CF0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880103B"/>
    <w:multiLevelType w:val="hybridMultilevel"/>
    <w:tmpl w:val="BB067C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B62128"/>
    <w:multiLevelType w:val="hybridMultilevel"/>
    <w:tmpl w:val="2380686E"/>
    <w:lvl w:ilvl="0" w:tplc="F52C1EDC">
      <w:start w:val="1"/>
      <w:numFmt w:val="decimal"/>
      <w:lvlText w:val="%1."/>
      <w:lvlJc w:val="left"/>
      <w:pPr>
        <w:ind w:left="720" w:hanging="360"/>
      </w:pPr>
      <w:rPr>
        <w:rFonts w:cstheme="minorBid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B182EFB"/>
    <w:multiLevelType w:val="hybridMultilevel"/>
    <w:tmpl w:val="8F2E77D2"/>
    <w:lvl w:ilvl="0" w:tplc="0409000F">
      <w:start w:val="1"/>
      <w:numFmt w:val="decimal"/>
      <w:lvlText w:val="%1."/>
      <w:lvlJc w:val="left"/>
      <w:pPr>
        <w:ind w:left="3312" w:hanging="360"/>
      </w:pPr>
      <w:rPr>
        <w:rFonts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18">
    <w:nsid w:val="1BB64371"/>
    <w:multiLevelType w:val="hybridMultilevel"/>
    <w:tmpl w:val="18946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D767567"/>
    <w:multiLevelType w:val="hybridMultilevel"/>
    <w:tmpl w:val="644AF076"/>
    <w:lvl w:ilvl="0" w:tplc="85D6FD98">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1E654611"/>
    <w:multiLevelType w:val="hybridMultilevel"/>
    <w:tmpl w:val="A876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6C42A2"/>
    <w:multiLevelType w:val="hybridMultilevel"/>
    <w:tmpl w:val="0116F94E"/>
    <w:lvl w:ilvl="0" w:tplc="E3DE3AF8">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22095DA7"/>
    <w:multiLevelType w:val="hybridMultilevel"/>
    <w:tmpl w:val="1BF4CEE2"/>
    <w:lvl w:ilvl="0" w:tplc="061E2AE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DF4C7A"/>
    <w:multiLevelType w:val="hybridMultilevel"/>
    <w:tmpl w:val="5DE0F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60726EF"/>
    <w:multiLevelType w:val="hybridMultilevel"/>
    <w:tmpl w:val="A5961070"/>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2815671B"/>
    <w:multiLevelType w:val="hybridMultilevel"/>
    <w:tmpl w:val="63925810"/>
    <w:lvl w:ilvl="0" w:tplc="22964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5555AF"/>
    <w:multiLevelType w:val="hybridMultilevel"/>
    <w:tmpl w:val="AC76C1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BE2264F"/>
    <w:multiLevelType w:val="hybridMultilevel"/>
    <w:tmpl w:val="4FDCFE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E2F757B"/>
    <w:multiLevelType w:val="multilevel"/>
    <w:tmpl w:val="C2B66ED0"/>
    <w:lvl w:ilvl="0">
      <w:start w:val="1"/>
      <w:numFmt w:val="decimal"/>
      <w:lvlText w:val="%1."/>
      <w:lvlJc w:val="left"/>
      <w:pPr>
        <w:tabs>
          <w:tab w:val="num" w:pos="720"/>
        </w:tabs>
        <w:ind w:left="720" w:hanging="360"/>
      </w:pPr>
      <w:rPr>
        <w:strike w:val="0"/>
        <w:dstrike w:val="0"/>
        <w:sz w:val="20"/>
        <w:u w:val="none"/>
        <w:effect w:val="none"/>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31507931"/>
    <w:multiLevelType w:val="hybridMultilevel"/>
    <w:tmpl w:val="2E1A1E22"/>
    <w:lvl w:ilvl="0" w:tplc="0409000F">
      <w:start w:val="1"/>
      <w:numFmt w:val="decimal"/>
      <w:lvlText w:val="%1."/>
      <w:lvlJc w:val="lef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30">
    <w:nsid w:val="370757CB"/>
    <w:multiLevelType w:val="hybridMultilevel"/>
    <w:tmpl w:val="91BA07B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382D48D1"/>
    <w:multiLevelType w:val="hybridMultilevel"/>
    <w:tmpl w:val="D3E2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352E28"/>
    <w:multiLevelType w:val="hybridMultilevel"/>
    <w:tmpl w:val="E0B289B2"/>
    <w:lvl w:ilvl="0" w:tplc="908013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3D0F3733"/>
    <w:multiLevelType w:val="hybridMultilevel"/>
    <w:tmpl w:val="4FDCFE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DF35977"/>
    <w:multiLevelType w:val="hybridMultilevel"/>
    <w:tmpl w:val="0554E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3E4A6674"/>
    <w:multiLevelType w:val="hybridMultilevel"/>
    <w:tmpl w:val="7C94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E6B60E4"/>
    <w:multiLevelType w:val="hybridMultilevel"/>
    <w:tmpl w:val="542EC9B0"/>
    <w:lvl w:ilvl="0" w:tplc="11CAB63A">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nsid w:val="3F560326"/>
    <w:multiLevelType w:val="hybridMultilevel"/>
    <w:tmpl w:val="304C6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40885223"/>
    <w:multiLevelType w:val="hybridMultilevel"/>
    <w:tmpl w:val="18946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46A02A3F"/>
    <w:multiLevelType w:val="hybridMultilevel"/>
    <w:tmpl w:val="9E9C75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0">
    <w:nsid w:val="47292433"/>
    <w:multiLevelType w:val="hybridMultilevel"/>
    <w:tmpl w:val="EB32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97C6A43"/>
    <w:multiLevelType w:val="multilevel"/>
    <w:tmpl w:val="C71873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ADA5279"/>
    <w:multiLevelType w:val="hybridMultilevel"/>
    <w:tmpl w:val="55B6A936"/>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43">
    <w:nsid w:val="4D2F5C5C"/>
    <w:multiLevelType w:val="hybridMultilevel"/>
    <w:tmpl w:val="05969FFE"/>
    <w:lvl w:ilvl="0" w:tplc="77AEA904">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4E5C5B65"/>
    <w:multiLevelType w:val="hybridMultilevel"/>
    <w:tmpl w:val="EB0E3B4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nsid w:val="4F0A6C65"/>
    <w:multiLevelType w:val="hybridMultilevel"/>
    <w:tmpl w:val="304C6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4F4C5066"/>
    <w:multiLevelType w:val="hybridMultilevel"/>
    <w:tmpl w:val="A3384D7C"/>
    <w:lvl w:ilvl="0" w:tplc="71E61AE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nsid w:val="508F3541"/>
    <w:multiLevelType w:val="hybridMultilevel"/>
    <w:tmpl w:val="7F2AFD2A"/>
    <w:lvl w:ilvl="0" w:tplc="23B42B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51847FCB"/>
    <w:multiLevelType w:val="hybridMultilevel"/>
    <w:tmpl w:val="EA12395A"/>
    <w:lvl w:ilvl="0" w:tplc="5F4A3408">
      <w:start w:val="1"/>
      <w:numFmt w:val="decimal"/>
      <w:lvlText w:val="%1."/>
      <w:lvlJc w:val="left"/>
      <w:pPr>
        <w:ind w:left="1400" w:hanging="360"/>
      </w:pPr>
      <w:rPr>
        <w:rFonts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9">
    <w:nsid w:val="54840A09"/>
    <w:multiLevelType w:val="hybridMultilevel"/>
    <w:tmpl w:val="55D67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5488389E"/>
    <w:multiLevelType w:val="hybridMultilevel"/>
    <w:tmpl w:val="55E2232E"/>
    <w:lvl w:ilvl="0" w:tplc="08EE034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555729DB"/>
    <w:multiLevelType w:val="hybridMultilevel"/>
    <w:tmpl w:val="E716F8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567C2BD5"/>
    <w:multiLevelType w:val="hybridMultilevel"/>
    <w:tmpl w:val="9D72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6C63259"/>
    <w:multiLevelType w:val="hybridMultilevel"/>
    <w:tmpl w:val="A7EEDCC8"/>
    <w:lvl w:ilvl="0" w:tplc="39FCCC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78017B7"/>
    <w:multiLevelType w:val="hybridMultilevel"/>
    <w:tmpl w:val="ECB208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nsid w:val="5818509F"/>
    <w:multiLevelType w:val="hybridMultilevel"/>
    <w:tmpl w:val="3C3A0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9944498"/>
    <w:multiLevelType w:val="multilevel"/>
    <w:tmpl w:val="C2B66ED0"/>
    <w:lvl w:ilvl="0">
      <w:start w:val="1"/>
      <w:numFmt w:val="decimal"/>
      <w:lvlText w:val="%1."/>
      <w:lvlJc w:val="left"/>
      <w:pPr>
        <w:tabs>
          <w:tab w:val="num" w:pos="720"/>
        </w:tabs>
        <w:ind w:left="720" w:hanging="360"/>
      </w:pPr>
      <w:rPr>
        <w:strike w:val="0"/>
        <w:dstrike w:val="0"/>
        <w:sz w:val="20"/>
        <w:u w:val="none"/>
        <w:effect w:val="none"/>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nsid w:val="5CCF2820"/>
    <w:multiLevelType w:val="hybridMultilevel"/>
    <w:tmpl w:val="9CCCACBA"/>
    <w:lvl w:ilvl="0" w:tplc="4D66B782">
      <w:start w:val="1"/>
      <w:numFmt w:val="decimal"/>
      <w:lvlText w:val="%1."/>
      <w:lvlJc w:val="left"/>
      <w:pPr>
        <w:ind w:left="252" w:hanging="360"/>
      </w:pPr>
      <w:rPr>
        <w:rFonts w:eastAsia="Calibri" w:cs="Times New Roman" w:hint="default"/>
        <w:color w:val="auto"/>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58">
    <w:nsid w:val="5E6D33DD"/>
    <w:multiLevelType w:val="hybridMultilevel"/>
    <w:tmpl w:val="BDF627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nsid w:val="5F714292"/>
    <w:multiLevelType w:val="hybridMultilevel"/>
    <w:tmpl w:val="028E5C50"/>
    <w:lvl w:ilvl="0" w:tplc="0A1AC2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nsid w:val="605263C3"/>
    <w:multiLevelType w:val="hybridMultilevel"/>
    <w:tmpl w:val="CF5CAEF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62E23618"/>
    <w:multiLevelType w:val="hybridMultilevel"/>
    <w:tmpl w:val="68863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636C6497"/>
    <w:multiLevelType w:val="hybridMultilevel"/>
    <w:tmpl w:val="7106886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nsid w:val="63877504"/>
    <w:multiLevelType w:val="multilevel"/>
    <w:tmpl w:val="0EA2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56C1A78"/>
    <w:multiLevelType w:val="hybridMultilevel"/>
    <w:tmpl w:val="B7E4181A"/>
    <w:lvl w:ilvl="0" w:tplc="04090011">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65AC3964"/>
    <w:multiLevelType w:val="hybridMultilevel"/>
    <w:tmpl w:val="778E0256"/>
    <w:lvl w:ilvl="0" w:tplc="A24A6AF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nsid w:val="67171E7D"/>
    <w:multiLevelType w:val="multilevel"/>
    <w:tmpl w:val="0EA2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C525748"/>
    <w:multiLevelType w:val="multilevel"/>
    <w:tmpl w:val="C2B66ED0"/>
    <w:lvl w:ilvl="0">
      <w:start w:val="1"/>
      <w:numFmt w:val="decimal"/>
      <w:lvlText w:val="%1."/>
      <w:lvlJc w:val="left"/>
      <w:pPr>
        <w:tabs>
          <w:tab w:val="num" w:pos="720"/>
        </w:tabs>
        <w:ind w:left="720" w:hanging="360"/>
      </w:pPr>
      <w:rPr>
        <w:strike w:val="0"/>
        <w:dstrike w:val="0"/>
        <w:sz w:val="20"/>
        <w:u w:val="none"/>
        <w:effect w:val="none"/>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nsid w:val="6C7E6033"/>
    <w:multiLevelType w:val="hybridMultilevel"/>
    <w:tmpl w:val="68863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F53169C"/>
    <w:multiLevelType w:val="hybridMultilevel"/>
    <w:tmpl w:val="0CCAEE2E"/>
    <w:lvl w:ilvl="0" w:tplc="072A4EB0">
      <w:start w:val="1"/>
      <w:numFmt w:val="decimal"/>
      <w:lvlText w:val="%1."/>
      <w:lvlJc w:val="left"/>
      <w:pPr>
        <w:ind w:left="878"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70BB7A6A"/>
    <w:multiLevelType w:val="hybridMultilevel"/>
    <w:tmpl w:val="137E35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1">
    <w:nsid w:val="70FF3AE9"/>
    <w:multiLevelType w:val="hybridMultilevel"/>
    <w:tmpl w:val="55621F2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2">
    <w:nsid w:val="72324752"/>
    <w:multiLevelType w:val="hybridMultilevel"/>
    <w:tmpl w:val="CF5CAEF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74C14FE6"/>
    <w:multiLevelType w:val="hybridMultilevel"/>
    <w:tmpl w:val="40C08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A3C167A"/>
    <w:multiLevelType w:val="hybridMultilevel"/>
    <w:tmpl w:val="0EF8804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7CC85CC3"/>
    <w:multiLevelType w:val="hybridMultilevel"/>
    <w:tmpl w:val="1E621CCE"/>
    <w:lvl w:ilvl="0" w:tplc="486020D0">
      <w:start w:val="1"/>
      <w:numFmt w:val="decimal"/>
      <w:lvlText w:val="%1."/>
      <w:lvlJc w:val="left"/>
      <w:pPr>
        <w:ind w:left="720" w:hanging="360"/>
      </w:pPr>
      <w:rPr>
        <w:rFonts w:eastAsia="Calibr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7DD41487"/>
    <w:multiLevelType w:val="hybridMultilevel"/>
    <w:tmpl w:val="5238B8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7EA974AE"/>
    <w:multiLevelType w:val="hybridMultilevel"/>
    <w:tmpl w:val="05140A1C"/>
    <w:lvl w:ilvl="0" w:tplc="F7F07870">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46"/>
  </w:num>
  <w:num w:numId="2">
    <w:abstractNumId w:val="2"/>
  </w:num>
  <w:num w:numId="3">
    <w:abstractNumId w:val="70"/>
  </w:num>
  <w:num w:numId="4">
    <w:abstractNumId w:val="58"/>
  </w:num>
  <w:num w:numId="5">
    <w:abstractNumId w:val="9"/>
  </w:num>
  <w:num w:numId="6">
    <w:abstractNumId w:val="47"/>
  </w:num>
  <w:num w:numId="7">
    <w:abstractNumId w:val="57"/>
  </w:num>
  <w:num w:numId="8">
    <w:abstractNumId w:val="13"/>
  </w:num>
  <w:num w:numId="9">
    <w:abstractNumId w:val="76"/>
  </w:num>
  <w:num w:numId="10">
    <w:abstractNumId w:val="73"/>
  </w:num>
  <w:num w:numId="11">
    <w:abstractNumId w:val="29"/>
  </w:num>
  <w:num w:numId="12">
    <w:abstractNumId w:val="54"/>
  </w:num>
  <w:num w:numId="13">
    <w:abstractNumId w:val="38"/>
  </w:num>
  <w:num w:numId="14">
    <w:abstractNumId w:val="18"/>
  </w:num>
  <w:num w:numId="15">
    <w:abstractNumId w:val="27"/>
  </w:num>
  <w:num w:numId="16">
    <w:abstractNumId w:val="33"/>
  </w:num>
  <w:num w:numId="17">
    <w:abstractNumId w:val="45"/>
  </w:num>
  <w:num w:numId="18">
    <w:abstractNumId w:val="37"/>
  </w:num>
  <w:num w:numId="19">
    <w:abstractNumId w:val="62"/>
  </w:num>
  <w:num w:numId="20">
    <w:abstractNumId w:val="55"/>
  </w:num>
  <w:num w:numId="21">
    <w:abstractNumId w:val="68"/>
  </w:num>
  <w:num w:numId="22">
    <w:abstractNumId w:val="61"/>
  </w:num>
  <w:num w:numId="23">
    <w:abstractNumId w:val="42"/>
  </w:num>
  <w:num w:numId="24">
    <w:abstractNumId w:val="52"/>
  </w:num>
  <w:num w:numId="25">
    <w:abstractNumId w:val="36"/>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6"/>
    <w:lvlOverride w:ilvl="0">
      <w:startOverride w:val="1"/>
    </w:lvlOverride>
    <w:lvlOverride w:ilvl="1"/>
    <w:lvlOverride w:ilvl="2"/>
    <w:lvlOverride w:ilvl="3"/>
    <w:lvlOverride w:ilvl="4"/>
    <w:lvlOverride w:ilvl="5"/>
    <w:lvlOverride w:ilvl="6"/>
    <w:lvlOverride w:ilvl="7"/>
    <w:lvlOverride w:ilvl="8"/>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1"/>
  </w:num>
  <w:num w:numId="35">
    <w:abstractNumId w:val="26"/>
  </w:num>
  <w:num w:numId="36">
    <w:abstractNumId w:val="49"/>
  </w:num>
  <w:num w:numId="37">
    <w:abstractNumId w:val="14"/>
  </w:num>
  <w:num w:numId="38">
    <w:abstractNumId w:val="4"/>
  </w:num>
  <w:num w:numId="39">
    <w:abstractNumId w:val="44"/>
  </w:num>
  <w:num w:numId="40">
    <w:abstractNumId w:val="28"/>
    <w:lvlOverride w:ilvl="0">
      <w:startOverride w:val="1"/>
    </w:lvlOverride>
    <w:lvlOverride w:ilvl="1"/>
    <w:lvlOverride w:ilvl="2"/>
    <w:lvlOverride w:ilvl="3"/>
    <w:lvlOverride w:ilvl="4"/>
    <w:lvlOverride w:ilvl="5"/>
    <w:lvlOverride w:ilvl="6"/>
    <w:lvlOverride w:ilvl="7"/>
    <w:lvlOverride w:ilvl="8"/>
  </w:num>
  <w:num w:numId="41">
    <w:abstractNumId w:val="0"/>
  </w:num>
  <w:num w:numId="4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4"/>
  </w:num>
  <w:num w:numId="50">
    <w:abstractNumId w:val="71"/>
  </w:num>
  <w:num w:numId="51">
    <w:abstractNumId w:val="22"/>
  </w:num>
  <w:num w:numId="52">
    <w:abstractNumId w:val="8"/>
  </w:num>
  <w:num w:numId="53">
    <w:abstractNumId w:val="3"/>
  </w:num>
  <w:num w:numId="54">
    <w:abstractNumId w:val="48"/>
  </w:num>
  <w:num w:numId="55">
    <w:abstractNumId w:val="30"/>
  </w:num>
  <w:num w:numId="56">
    <w:abstractNumId w:val="5"/>
  </w:num>
  <w:num w:numId="57">
    <w:abstractNumId w:val="66"/>
  </w:num>
  <w:num w:numId="58">
    <w:abstractNumId w:val="63"/>
  </w:num>
  <w:num w:numId="59">
    <w:abstractNumId w:val="72"/>
  </w:num>
  <w:num w:numId="60">
    <w:abstractNumId w:val="60"/>
  </w:num>
  <w:num w:numId="61">
    <w:abstractNumId w:val="17"/>
  </w:num>
  <w:num w:numId="62">
    <w:abstractNumId w:val="74"/>
  </w:num>
  <w:num w:numId="63">
    <w:abstractNumId w:val="59"/>
  </w:num>
  <w:num w:numId="64">
    <w:abstractNumId w:val="32"/>
  </w:num>
  <w:num w:numId="65">
    <w:abstractNumId w:val="16"/>
  </w:num>
  <w:num w:numId="66">
    <w:abstractNumId w:val="75"/>
  </w:num>
  <w:num w:numId="67">
    <w:abstractNumId w:val="23"/>
  </w:num>
  <w:num w:numId="68">
    <w:abstractNumId w:val="12"/>
  </w:num>
  <w:num w:numId="69">
    <w:abstractNumId w:val="15"/>
  </w:num>
  <w:num w:numId="70">
    <w:abstractNumId w:val="11"/>
  </w:num>
  <w:num w:numId="71">
    <w:abstractNumId w:val="20"/>
  </w:num>
  <w:num w:numId="72">
    <w:abstractNumId w:val="31"/>
  </w:num>
  <w:num w:numId="73">
    <w:abstractNumId w:val="35"/>
  </w:num>
  <w:num w:numId="74">
    <w:abstractNumId w:val="40"/>
  </w:num>
  <w:num w:numId="75">
    <w:abstractNumId w:val="10"/>
  </w:num>
  <w:num w:numId="76">
    <w:abstractNumId w:val="67"/>
  </w:num>
  <w:num w:numId="77">
    <w:abstractNumId w:val="7"/>
  </w:num>
  <w:num w:numId="78">
    <w:abstractNumId w:val="25"/>
  </w:num>
  <w:num w:numId="79">
    <w:abstractNumId w:val="53"/>
  </w:num>
  <w:num w:numId="8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20530"/>
    <w:rsid w:val="00005F3C"/>
    <w:rsid w:val="000110A0"/>
    <w:rsid w:val="00020530"/>
    <w:rsid w:val="00026DEE"/>
    <w:rsid w:val="00036813"/>
    <w:rsid w:val="000479C9"/>
    <w:rsid w:val="000B5A43"/>
    <w:rsid w:val="000D20BF"/>
    <w:rsid w:val="000F4060"/>
    <w:rsid w:val="000F44E7"/>
    <w:rsid w:val="00105EF6"/>
    <w:rsid w:val="0012350B"/>
    <w:rsid w:val="00124EBF"/>
    <w:rsid w:val="001266B3"/>
    <w:rsid w:val="00151092"/>
    <w:rsid w:val="00170C55"/>
    <w:rsid w:val="0017152F"/>
    <w:rsid w:val="001B12BD"/>
    <w:rsid w:val="0021728B"/>
    <w:rsid w:val="00252D90"/>
    <w:rsid w:val="002758D2"/>
    <w:rsid w:val="00284F0E"/>
    <w:rsid w:val="00296103"/>
    <w:rsid w:val="002A48BA"/>
    <w:rsid w:val="002B5934"/>
    <w:rsid w:val="002C3BA8"/>
    <w:rsid w:val="00303661"/>
    <w:rsid w:val="00306820"/>
    <w:rsid w:val="00324F4E"/>
    <w:rsid w:val="00396175"/>
    <w:rsid w:val="003E7634"/>
    <w:rsid w:val="003F4746"/>
    <w:rsid w:val="003F77E0"/>
    <w:rsid w:val="0040608E"/>
    <w:rsid w:val="00482BA3"/>
    <w:rsid w:val="00484F0B"/>
    <w:rsid w:val="00496BE2"/>
    <w:rsid w:val="004A2E01"/>
    <w:rsid w:val="004A2E96"/>
    <w:rsid w:val="004C1A8C"/>
    <w:rsid w:val="004E2A77"/>
    <w:rsid w:val="004F0BB4"/>
    <w:rsid w:val="0050593C"/>
    <w:rsid w:val="00537548"/>
    <w:rsid w:val="005434F9"/>
    <w:rsid w:val="00587C9F"/>
    <w:rsid w:val="005C0F59"/>
    <w:rsid w:val="005C38B5"/>
    <w:rsid w:val="0061005F"/>
    <w:rsid w:val="0061761E"/>
    <w:rsid w:val="006562D7"/>
    <w:rsid w:val="00657306"/>
    <w:rsid w:val="00672239"/>
    <w:rsid w:val="00674D60"/>
    <w:rsid w:val="006C73AD"/>
    <w:rsid w:val="006F2E7C"/>
    <w:rsid w:val="00755D52"/>
    <w:rsid w:val="007B2B2F"/>
    <w:rsid w:val="007C679D"/>
    <w:rsid w:val="007C7CD0"/>
    <w:rsid w:val="007F2B8E"/>
    <w:rsid w:val="00830A38"/>
    <w:rsid w:val="00844FF1"/>
    <w:rsid w:val="008613C0"/>
    <w:rsid w:val="00877599"/>
    <w:rsid w:val="008A3B24"/>
    <w:rsid w:val="008D7BC6"/>
    <w:rsid w:val="008E25A2"/>
    <w:rsid w:val="00902428"/>
    <w:rsid w:val="0090378D"/>
    <w:rsid w:val="009262B4"/>
    <w:rsid w:val="00927DBF"/>
    <w:rsid w:val="00940164"/>
    <w:rsid w:val="00946A6A"/>
    <w:rsid w:val="0097211F"/>
    <w:rsid w:val="00A005DA"/>
    <w:rsid w:val="00A25606"/>
    <w:rsid w:val="00A412A0"/>
    <w:rsid w:val="00A46B01"/>
    <w:rsid w:val="00A535E2"/>
    <w:rsid w:val="00A85484"/>
    <w:rsid w:val="00AE2A37"/>
    <w:rsid w:val="00AE2D0A"/>
    <w:rsid w:val="00AE309E"/>
    <w:rsid w:val="00AE5755"/>
    <w:rsid w:val="00AE7C21"/>
    <w:rsid w:val="00BE121C"/>
    <w:rsid w:val="00C3421C"/>
    <w:rsid w:val="00C672F4"/>
    <w:rsid w:val="00C70794"/>
    <w:rsid w:val="00CB5E33"/>
    <w:rsid w:val="00CC7AC6"/>
    <w:rsid w:val="00CE09A0"/>
    <w:rsid w:val="00CE2F65"/>
    <w:rsid w:val="00D03216"/>
    <w:rsid w:val="00D05DF2"/>
    <w:rsid w:val="00D06A80"/>
    <w:rsid w:val="00D37188"/>
    <w:rsid w:val="00D50235"/>
    <w:rsid w:val="00D87360"/>
    <w:rsid w:val="00DA5347"/>
    <w:rsid w:val="00DE73D6"/>
    <w:rsid w:val="00DF697C"/>
    <w:rsid w:val="00E04461"/>
    <w:rsid w:val="00E47B71"/>
    <w:rsid w:val="00E7563A"/>
    <w:rsid w:val="00E92012"/>
    <w:rsid w:val="00EA57A7"/>
    <w:rsid w:val="00EA6EF0"/>
    <w:rsid w:val="00EB0B79"/>
    <w:rsid w:val="00EB2A48"/>
    <w:rsid w:val="00EB3120"/>
    <w:rsid w:val="00ED2007"/>
    <w:rsid w:val="00EE12B9"/>
    <w:rsid w:val="00EE42E6"/>
    <w:rsid w:val="00EF42E0"/>
    <w:rsid w:val="00EF7E49"/>
    <w:rsid w:val="00F01BD2"/>
    <w:rsid w:val="00F27537"/>
    <w:rsid w:val="00F53932"/>
    <w:rsid w:val="00F93259"/>
    <w:rsid w:val="00FA17C2"/>
    <w:rsid w:val="00FB423B"/>
    <w:rsid w:val="00FC1AF9"/>
    <w:rsid w:val="00FF22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BD2"/>
  </w:style>
  <w:style w:type="paragraph" w:styleId="Heading1">
    <w:name w:val="heading 1"/>
    <w:basedOn w:val="Normal"/>
    <w:link w:val="Heading1Char"/>
    <w:uiPriority w:val="9"/>
    <w:qFormat/>
    <w:rsid w:val="00CB5E3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755D52"/>
    <w:pPr>
      <w:keepNext/>
      <w:keepLines/>
      <w:spacing w:before="200" w:after="0"/>
      <w:outlineLvl w:val="2"/>
    </w:pPr>
    <w:rPr>
      <w:rFonts w:asciiTheme="majorHAnsi" w:eastAsiaTheme="majorEastAsia" w:hAnsiTheme="majorHAnsi" w:cstheme="majorBidi"/>
      <w:b/>
      <w:bCs/>
      <w:color w:val="5B9BD5" w:themeColor="accent1"/>
    </w:rPr>
  </w:style>
  <w:style w:type="paragraph" w:styleId="Heading9">
    <w:name w:val="heading 9"/>
    <w:basedOn w:val="Normal"/>
    <w:next w:val="Normal"/>
    <w:link w:val="Heading9Char"/>
    <w:uiPriority w:val="9"/>
    <w:semiHidden/>
    <w:unhideWhenUsed/>
    <w:qFormat/>
    <w:rsid w:val="00EE42E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20530"/>
    <w:pPr>
      <w:spacing w:before="120" w:after="0" w:line="240" w:lineRule="auto"/>
      <w:ind w:left="720"/>
      <w:contextualSpacing/>
    </w:pPr>
    <w:rPr>
      <w:rFonts w:ascii="Times New Roman" w:eastAsia="Calibri" w:hAnsi="Times New Roman" w:cs="Times New Roman"/>
      <w:sz w:val="24"/>
      <w:lang w:val="en-GB"/>
    </w:rPr>
  </w:style>
  <w:style w:type="paragraph" w:styleId="NormalWeb">
    <w:name w:val="Normal (Web)"/>
    <w:basedOn w:val="Normal"/>
    <w:uiPriority w:val="99"/>
    <w:unhideWhenUsed/>
    <w:rsid w:val="0002053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link w:val="ListParagraphChar"/>
    <w:uiPriority w:val="34"/>
    <w:qFormat/>
    <w:rsid w:val="00020530"/>
    <w:pPr>
      <w:spacing w:before="120" w:after="0" w:line="240" w:lineRule="auto"/>
      <w:ind w:left="720"/>
      <w:contextualSpacing/>
    </w:pPr>
    <w:rPr>
      <w:rFonts w:ascii="Times New Roman" w:eastAsia="Calibri" w:hAnsi="Times New Roman" w:cs="Times New Roman"/>
      <w:sz w:val="24"/>
      <w:lang w:val="en-GB"/>
    </w:rPr>
  </w:style>
  <w:style w:type="paragraph" w:customStyle="1" w:styleId="BodyTextListBullet2">
    <w:name w:val="BodyTextListBullet2"/>
    <w:basedOn w:val="Normal"/>
    <w:rsid w:val="00020530"/>
    <w:pPr>
      <w:spacing w:after="0" w:line="240" w:lineRule="auto"/>
    </w:pPr>
    <w:rPr>
      <w:rFonts w:ascii="Times New Roman" w:eastAsia="Times New Roman" w:hAnsi="Times New Roman" w:cs="Times New Roman"/>
      <w:sz w:val="24"/>
      <w:szCs w:val="24"/>
      <w:lang w:val="en-US"/>
    </w:rPr>
  </w:style>
  <w:style w:type="paragraph" w:customStyle="1" w:styleId="Default">
    <w:name w:val="Default"/>
    <w:uiPriority w:val="99"/>
    <w:rsid w:val="00020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NoSpacing">
    <w:name w:val="No Spacing"/>
    <w:uiPriority w:val="1"/>
    <w:qFormat/>
    <w:rsid w:val="00020530"/>
    <w:pPr>
      <w:spacing w:after="0" w:line="240" w:lineRule="auto"/>
    </w:pPr>
    <w:rPr>
      <w:rFonts w:ascii="Times New Roman" w:eastAsia="Calibri" w:hAnsi="Times New Roman" w:cs="Times New Roman"/>
      <w:sz w:val="24"/>
      <w:lang w:val="en-GB"/>
    </w:rPr>
  </w:style>
  <w:style w:type="paragraph" w:customStyle="1" w:styleId="p0">
    <w:name w:val="p0"/>
    <w:basedOn w:val="Normal"/>
    <w:rsid w:val="00CB5E33"/>
    <w:pPr>
      <w:spacing w:after="0"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B5E33"/>
    <w:rPr>
      <w:rFonts w:ascii="Times New Roman" w:eastAsia="Times New Roman" w:hAnsi="Times New Roman" w:cs="Times New Roman"/>
      <w:b/>
      <w:bCs/>
      <w:kern w:val="36"/>
      <w:sz w:val="48"/>
      <w:szCs w:val="48"/>
      <w:lang w:val="en-US"/>
    </w:rPr>
  </w:style>
  <w:style w:type="character" w:customStyle="1" w:styleId="apple-converted-space">
    <w:name w:val="apple-converted-space"/>
    <w:basedOn w:val="DefaultParagraphFont"/>
    <w:rsid w:val="00CB5E33"/>
  </w:style>
  <w:style w:type="character" w:customStyle="1" w:styleId="ListParagraphChar">
    <w:name w:val="List Paragraph Char"/>
    <w:basedOn w:val="DefaultParagraphFont"/>
    <w:link w:val="ListParagraph"/>
    <w:uiPriority w:val="34"/>
    <w:rsid w:val="00396175"/>
    <w:rPr>
      <w:rFonts w:ascii="Times New Roman" w:eastAsia="Calibri" w:hAnsi="Times New Roman" w:cs="Times New Roman"/>
      <w:sz w:val="24"/>
      <w:lang w:val="en-GB"/>
    </w:rPr>
  </w:style>
  <w:style w:type="character" w:customStyle="1" w:styleId="Heading9Char">
    <w:name w:val="Heading 9 Char"/>
    <w:basedOn w:val="DefaultParagraphFont"/>
    <w:link w:val="Heading9"/>
    <w:uiPriority w:val="9"/>
    <w:semiHidden/>
    <w:rsid w:val="00EE42E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E5755"/>
    <w:rPr>
      <w:color w:val="0563C1" w:themeColor="hyperlink"/>
      <w:u w:val="single"/>
    </w:rPr>
  </w:style>
  <w:style w:type="paragraph" w:styleId="Header">
    <w:name w:val="header"/>
    <w:basedOn w:val="Normal"/>
    <w:link w:val="HeaderChar"/>
    <w:uiPriority w:val="99"/>
    <w:unhideWhenUsed/>
    <w:rsid w:val="00296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103"/>
  </w:style>
  <w:style w:type="paragraph" w:styleId="Footer">
    <w:name w:val="footer"/>
    <w:basedOn w:val="Normal"/>
    <w:link w:val="FooterChar"/>
    <w:uiPriority w:val="99"/>
    <w:unhideWhenUsed/>
    <w:rsid w:val="00296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103"/>
  </w:style>
  <w:style w:type="character" w:customStyle="1" w:styleId="bold">
    <w:name w:val="bold"/>
    <w:basedOn w:val="DefaultParagraphFont"/>
    <w:rsid w:val="006C73AD"/>
  </w:style>
  <w:style w:type="paragraph" w:styleId="BalloonText">
    <w:name w:val="Balloon Text"/>
    <w:basedOn w:val="Normal"/>
    <w:link w:val="BalloonTextChar"/>
    <w:uiPriority w:val="99"/>
    <w:semiHidden/>
    <w:unhideWhenUsed/>
    <w:rsid w:val="00275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8D2"/>
    <w:rPr>
      <w:rFonts w:ascii="Tahoma" w:hAnsi="Tahoma" w:cs="Tahoma"/>
      <w:sz w:val="16"/>
      <w:szCs w:val="16"/>
    </w:rPr>
  </w:style>
  <w:style w:type="character" w:styleId="Emphasis">
    <w:name w:val="Emphasis"/>
    <w:uiPriority w:val="20"/>
    <w:qFormat/>
    <w:rsid w:val="000F4060"/>
    <w:rPr>
      <w:b/>
      <w:bCs/>
      <w:i w:val="0"/>
      <w:iCs w:val="0"/>
    </w:rPr>
  </w:style>
  <w:style w:type="character" w:customStyle="1" w:styleId="ft">
    <w:name w:val="ft"/>
    <w:rsid w:val="000F4060"/>
  </w:style>
  <w:style w:type="character" w:styleId="Strong">
    <w:name w:val="Strong"/>
    <w:basedOn w:val="DefaultParagraphFont"/>
    <w:uiPriority w:val="22"/>
    <w:qFormat/>
    <w:rsid w:val="008E25A2"/>
    <w:rPr>
      <w:b/>
      <w:bCs/>
    </w:rPr>
  </w:style>
  <w:style w:type="table" w:styleId="TableGrid">
    <w:name w:val="Table Grid"/>
    <w:basedOn w:val="TableNormal"/>
    <w:uiPriority w:val="39"/>
    <w:rsid w:val="008E25A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eclarative">
    <w:name w:val="a-declarative"/>
    <w:basedOn w:val="DefaultParagraphFont"/>
    <w:rsid w:val="0050593C"/>
  </w:style>
  <w:style w:type="character" w:customStyle="1" w:styleId="Heading3Char">
    <w:name w:val="Heading 3 Char"/>
    <w:basedOn w:val="DefaultParagraphFont"/>
    <w:link w:val="Heading3"/>
    <w:uiPriority w:val="9"/>
    <w:semiHidden/>
    <w:rsid w:val="00755D52"/>
    <w:rPr>
      <w:rFonts w:asciiTheme="majorHAnsi" w:eastAsiaTheme="majorEastAsia" w:hAnsiTheme="majorHAnsi" w:cstheme="majorBidi"/>
      <w:b/>
      <w:bCs/>
      <w:color w:val="5B9BD5" w:themeColor="accent1"/>
    </w:rPr>
  </w:style>
  <w:style w:type="paragraph" w:styleId="BodyText2">
    <w:name w:val="Body Text 2"/>
    <w:basedOn w:val="Normal"/>
    <w:link w:val="BodyText2Char"/>
    <w:rsid w:val="00755D52"/>
    <w:pPr>
      <w:spacing w:after="0" w:line="240" w:lineRule="auto"/>
      <w:ind w:left="360"/>
    </w:pPr>
    <w:rPr>
      <w:rFonts w:ascii="Mangal" w:eastAsia="Times New Roman" w:hAnsi="Mangal" w:cs="Times New Roman"/>
      <w:sz w:val="24"/>
      <w:szCs w:val="24"/>
      <w:lang/>
    </w:rPr>
  </w:style>
  <w:style w:type="character" w:customStyle="1" w:styleId="BodyText2Char">
    <w:name w:val="Body Text 2 Char"/>
    <w:basedOn w:val="DefaultParagraphFont"/>
    <w:link w:val="BodyText2"/>
    <w:rsid w:val="00755D52"/>
    <w:rPr>
      <w:rFonts w:ascii="Mangal" w:eastAsia="Times New Roman" w:hAnsi="Mangal" w:cs="Times New Roman"/>
      <w:sz w:val="24"/>
      <w:szCs w:val="24"/>
      <w:lang/>
    </w:rPr>
  </w:style>
  <w:style w:type="character" w:customStyle="1" w:styleId="klink">
    <w:name w:val="klink"/>
    <w:basedOn w:val="DefaultParagraphFont"/>
    <w:uiPriority w:val="99"/>
    <w:rsid w:val="00674D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5E3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755D52"/>
    <w:pPr>
      <w:keepNext/>
      <w:keepLines/>
      <w:spacing w:before="200" w:after="0"/>
      <w:outlineLvl w:val="2"/>
    </w:pPr>
    <w:rPr>
      <w:rFonts w:asciiTheme="majorHAnsi" w:eastAsiaTheme="majorEastAsia" w:hAnsiTheme="majorHAnsi" w:cstheme="majorBidi"/>
      <w:b/>
      <w:bCs/>
      <w:color w:val="5B9BD5" w:themeColor="accent1"/>
    </w:rPr>
  </w:style>
  <w:style w:type="paragraph" w:styleId="Heading9">
    <w:name w:val="heading 9"/>
    <w:basedOn w:val="Normal"/>
    <w:next w:val="Normal"/>
    <w:link w:val="Heading9Char"/>
    <w:uiPriority w:val="9"/>
    <w:semiHidden/>
    <w:unhideWhenUsed/>
    <w:qFormat/>
    <w:rsid w:val="00EE42E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20530"/>
    <w:pPr>
      <w:spacing w:before="120" w:after="0" w:line="240" w:lineRule="auto"/>
      <w:ind w:left="720"/>
      <w:contextualSpacing/>
    </w:pPr>
    <w:rPr>
      <w:rFonts w:ascii="Times New Roman" w:eastAsia="Calibri" w:hAnsi="Times New Roman" w:cs="Times New Roman"/>
      <w:sz w:val="24"/>
      <w:lang w:val="en-GB"/>
    </w:rPr>
  </w:style>
  <w:style w:type="paragraph" w:styleId="NormalWeb">
    <w:name w:val="Normal (Web)"/>
    <w:basedOn w:val="Normal"/>
    <w:uiPriority w:val="99"/>
    <w:unhideWhenUsed/>
    <w:rsid w:val="0002053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link w:val="ListParagraphChar"/>
    <w:uiPriority w:val="34"/>
    <w:qFormat/>
    <w:rsid w:val="00020530"/>
    <w:pPr>
      <w:spacing w:before="120" w:after="0" w:line="240" w:lineRule="auto"/>
      <w:ind w:left="720"/>
      <w:contextualSpacing/>
    </w:pPr>
    <w:rPr>
      <w:rFonts w:ascii="Times New Roman" w:eastAsia="Calibri" w:hAnsi="Times New Roman" w:cs="Times New Roman"/>
      <w:sz w:val="24"/>
      <w:lang w:val="en-GB"/>
    </w:rPr>
  </w:style>
  <w:style w:type="paragraph" w:customStyle="1" w:styleId="BodyTextListBullet2">
    <w:name w:val="BodyTextListBullet2"/>
    <w:basedOn w:val="Normal"/>
    <w:rsid w:val="00020530"/>
    <w:pPr>
      <w:spacing w:after="0" w:line="240" w:lineRule="auto"/>
    </w:pPr>
    <w:rPr>
      <w:rFonts w:ascii="Times New Roman" w:eastAsia="Times New Roman" w:hAnsi="Times New Roman" w:cs="Times New Roman"/>
      <w:sz w:val="24"/>
      <w:szCs w:val="24"/>
      <w:lang w:val="en-US"/>
    </w:rPr>
  </w:style>
  <w:style w:type="paragraph" w:customStyle="1" w:styleId="Default">
    <w:name w:val="Default"/>
    <w:uiPriority w:val="99"/>
    <w:rsid w:val="00020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NoSpacing">
    <w:name w:val="No Spacing"/>
    <w:uiPriority w:val="1"/>
    <w:qFormat/>
    <w:rsid w:val="00020530"/>
    <w:pPr>
      <w:spacing w:after="0" w:line="240" w:lineRule="auto"/>
    </w:pPr>
    <w:rPr>
      <w:rFonts w:ascii="Times New Roman" w:eastAsia="Calibri" w:hAnsi="Times New Roman" w:cs="Times New Roman"/>
      <w:sz w:val="24"/>
      <w:lang w:val="en-GB"/>
    </w:rPr>
  </w:style>
  <w:style w:type="paragraph" w:customStyle="1" w:styleId="p0">
    <w:name w:val="p0"/>
    <w:basedOn w:val="Normal"/>
    <w:rsid w:val="00CB5E33"/>
    <w:pPr>
      <w:spacing w:after="0"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B5E33"/>
    <w:rPr>
      <w:rFonts w:ascii="Times New Roman" w:eastAsia="Times New Roman" w:hAnsi="Times New Roman" w:cs="Times New Roman"/>
      <w:b/>
      <w:bCs/>
      <w:kern w:val="36"/>
      <w:sz w:val="48"/>
      <w:szCs w:val="48"/>
      <w:lang w:val="en-US"/>
    </w:rPr>
  </w:style>
  <w:style w:type="character" w:customStyle="1" w:styleId="apple-converted-space">
    <w:name w:val="apple-converted-space"/>
    <w:basedOn w:val="DefaultParagraphFont"/>
    <w:rsid w:val="00CB5E33"/>
  </w:style>
  <w:style w:type="character" w:customStyle="1" w:styleId="ListParagraphChar">
    <w:name w:val="List Paragraph Char"/>
    <w:basedOn w:val="DefaultParagraphFont"/>
    <w:link w:val="ListParagraph"/>
    <w:uiPriority w:val="34"/>
    <w:rsid w:val="00396175"/>
    <w:rPr>
      <w:rFonts w:ascii="Times New Roman" w:eastAsia="Calibri" w:hAnsi="Times New Roman" w:cs="Times New Roman"/>
      <w:sz w:val="24"/>
      <w:lang w:val="en-GB"/>
    </w:rPr>
  </w:style>
  <w:style w:type="character" w:customStyle="1" w:styleId="Heading9Char">
    <w:name w:val="Heading 9 Char"/>
    <w:basedOn w:val="DefaultParagraphFont"/>
    <w:link w:val="Heading9"/>
    <w:uiPriority w:val="9"/>
    <w:semiHidden/>
    <w:rsid w:val="00EE42E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E5755"/>
    <w:rPr>
      <w:color w:val="0563C1" w:themeColor="hyperlink"/>
      <w:u w:val="single"/>
    </w:rPr>
  </w:style>
  <w:style w:type="paragraph" w:styleId="Header">
    <w:name w:val="header"/>
    <w:basedOn w:val="Normal"/>
    <w:link w:val="HeaderChar"/>
    <w:uiPriority w:val="99"/>
    <w:unhideWhenUsed/>
    <w:rsid w:val="00296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103"/>
  </w:style>
  <w:style w:type="paragraph" w:styleId="Footer">
    <w:name w:val="footer"/>
    <w:basedOn w:val="Normal"/>
    <w:link w:val="FooterChar"/>
    <w:uiPriority w:val="99"/>
    <w:unhideWhenUsed/>
    <w:rsid w:val="00296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103"/>
  </w:style>
  <w:style w:type="character" w:customStyle="1" w:styleId="bold">
    <w:name w:val="bold"/>
    <w:basedOn w:val="DefaultParagraphFont"/>
    <w:rsid w:val="006C73AD"/>
  </w:style>
  <w:style w:type="paragraph" w:styleId="BalloonText">
    <w:name w:val="Balloon Text"/>
    <w:basedOn w:val="Normal"/>
    <w:link w:val="BalloonTextChar"/>
    <w:uiPriority w:val="99"/>
    <w:semiHidden/>
    <w:unhideWhenUsed/>
    <w:rsid w:val="00275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8D2"/>
    <w:rPr>
      <w:rFonts w:ascii="Tahoma" w:hAnsi="Tahoma" w:cs="Tahoma"/>
      <w:sz w:val="16"/>
      <w:szCs w:val="16"/>
    </w:rPr>
  </w:style>
  <w:style w:type="character" w:styleId="Emphasis">
    <w:name w:val="Emphasis"/>
    <w:uiPriority w:val="20"/>
    <w:qFormat/>
    <w:rsid w:val="000F4060"/>
    <w:rPr>
      <w:b/>
      <w:bCs/>
      <w:i w:val="0"/>
      <w:iCs w:val="0"/>
    </w:rPr>
  </w:style>
  <w:style w:type="character" w:customStyle="1" w:styleId="ft">
    <w:name w:val="ft"/>
    <w:rsid w:val="000F4060"/>
  </w:style>
  <w:style w:type="character" w:styleId="Strong">
    <w:name w:val="Strong"/>
    <w:basedOn w:val="DefaultParagraphFont"/>
    <w:uiPriority w:val="22"/>
    <w:qFormat/>
    <w:rsid w:val="008E25A2"/>
    <w:rPr>
      <w:b/>
      <w:bCs/>
    </w:rPr>
  </w:style>
  <w:style w:type="table" w:styleId="TableGrid">
    <w:name w:val="Table Grid"/>
    <w:basedOn w:val="TableNormal"/>
    <w:uiPriority w:val="39"/>
    <w:rsid w:val="008E25A2"/>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eclarative">
    <w:name w:val="a-declarative"/>
    <w:basedOn w:val="DefaultParagraphFont"/>
    <w:rsid w:val="0050593C"/>
  </w:style>
  <w:style w:type="character" w:customStyle="1" w:styleId="Heading3Char">
    <w:name w:val="Heading 3 Char"/>
    <w:basedOn w:val="DefaultParagraphFont"/>
    <w:link w:val="Heading3"/>
    <w:uiPriority w:val="9"/>
    <w:semiHidden/>
    <w:rsid w:val="00755D52"/>
    <w:rPr>
      <w:rFonts w:asciiTheme="majorHAnsi" w:eastAsiaTheme="majorEastAsia" w:hAnsiTheme="majorHAnsi" w:cstheme="majorBidi"/>
      <w:b/>
      <w:bCs/>
      <w:color w:val="5B9BD5" w:themeColor="accent1"/>
    </w:rPr>
  </w:style>
  <w:style w:type="paragraph" w:styleId="BodyText2">
    <w:name w:val="Body Text 2"/>
    <w:basedOn w:val="Normal"/>
    <w:link w:val="BodyText2Char"/>
    <w:rsid w:val="00755D52"/>
    <w:pPr>
      <w:spacing w:after="0" w:line="240" w:lineRule="auto"/>
      <w:ind w:left="360"/>
    </w:pPr>
    <w:rPr>
      <w:rFonts w:ascii="Mangal" w:eastAsia="Times New Roman" w:hAnsi="Mangal" w:cs="Times New Roman"/>
      <w:sz w:val="24"/>
      <w:szCs w:val="24"/>
      <w:lang w:val="x-none" w:eastAsia="x-none"/>
    </w:rPr>
  </w:style>
  <w:style w:type="character" w:customStyle="1" w:styleId="BodyText2Char">
    <w:name w:val="Body Text 2 Char"/>
    <w:basedOn w:val="DefaultParagraphFont"/>
    <w:link w:val="BodyText2"/>
    <w:rsid w:val="00755D52"/>
    <w:rPr>
      <w:rFonts w:ascii="Mangal" w:eastAsia="Times New Roman" w:hAnsi="Mangal" w:cs="Times New Roman"/>
      <w:sz w:val="24"/>
      <w:szCs w:val="24"/>
      <w:lang w:val="x-none" w:eastAsia="x-none"/>
    </w:rPr>
  </w:style>
  <w:style w:type="character" w:customStyle="1" w:styleId="klink">
    <w:name w:val="klink"/>
    <w:basedOn w:val="DefaultParagraphFont"/>
    <w:uiPriority w:val="99"/>
    <w:rsid w:val="00674D60"/>
  </w:style>
</w:styles>
</file>

<file path=word/webSettings.xml><?xml version="1.0" encoding="utf-8"?>
<w:webSettings xmlns:r="http://schemas.openxmlformats.org/officeDocument/2006/relationships" xmlns:w="http://schemas.openxmlformats.org/wordprocessingml/2006/main">
  <w:divs>
    <w:div w:id="277419525">
      <w:bodyDiv w:val="1"/>
      <w:marLeft w:val="0"/>
      <w:marRight w:val="0"/>
      <w:marTop w:val="0"/>
      <w:marBottom w:val="0"/>
      <w:divBdr>
        <w:top w:val="none" w:sz="0" w:space="0" w:color="auto"/>
        <w:left w:val="none" w:sz="0" w:space="0" w:color="auto"/>
        <w:bottom w:val="none" w:sz="0" w:space="0" w:color="auto"/>
        <w:right w:val="none" w:sz="0" w:space="0" w:color="auto"/>
      </w:divBdr>
    </w:div>
    <w:div w:id="297301700">
      <w:bodyDiv w:val="1"/>
      <w:marLeft w:val="0"/>
      <w:marRight w:val="0"/>
      <w:marTop w:val="0"/>
      <w:marBottom w:val="0"/>
      <w:divBdr>
        <w:top w:val="none" w:sz="0" w:space="0" w:color="auto"/>
        <w:left w:val="none" w:sz="0" w:space="0" w:color="auto"/>
        <w:bottom w:val="none" w:sz="0" w:space="0" w:color="auto"/>
        <w:right w:val="none" w:sz="0" w:space="0" w:color="auto"/>
      </w:divBdr>
    </w:div>
    <w:div w:id="1229071769">
      <w:bodyDiv w:val="1"/>
      <w:marLeft w:val="0"/>
      <w:marRight w:val="0"/>
      <w:marTop w:val="0"/>
      <w:marBottom w:val="0"/>
      <w:divBdr>
        <w:top w:val="none" w:sz="0" w:space="0" w:color="auto"/>
        <w:left w:val="none" w:sz="0" w:space="0" w:color="auto"/>
        <w:bottom w:val="none" w:sz="0" w:space="0" w:color="auto"/>
        <w:right w:val="none" w:sz="0" w:space="0" w:color="auto"/>
      </w:divBdr>
    </w:div>
    <w:div w:id="1781416721">
      <w:bodyDiv w:val="1"/>
      <w:marLeft w:val="0"/>
      <w:marRight w:val="0"/>
      <w:marTop w:val="0"/>
      <w:marBottom w:val="0"/>
      <w:divBdr>
        <w:top w:val="none" w:sz="0" w:space="0" w:color="auto"/>
        <w:left w:val="none" w:sz="0" w:space="0" w:color="auto"/>
        <w:bottom w:val="none" w:sz="0" w:space="0" w:color="auto"/>
        <w:right w:val="none" w:sz="0" w:space="0" w:color="auto"/>
      </w:divBdr>
    </w:div>
    <w:div w:id="1825663304">
      <w:bodyDiv w:val="1"/>
      <w:marLeft w:val="0"/>
      <w:marRight w:val="0"/>
      <w:marTop w:val="0"/>
      <w:marBottom w:val="0"/>
      <w:divBdr>
        <w:top w:val="none" w:sz="0" w:space="0" w:color="auto"/>
        <w:left w:val="none" w:sz="0" w:space="0" w:color="auto"/>
        <w:bottom w:val="none" w:sz="0" w:space="0" w:color="auto"/>
        <w:right w:val="none" w:sz="0" w:space="0" w:color="auto"/>
      </w:divBdr>
    </w:div>
    <w:div w:id="185082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kriesel.com" TargetMode="External"/><Relationship Id="rId13" Type="http://schemas.openxmlformats.org/officeDocument/2006/relationships/hyperlink" Target="http://www.indiastudychannel.com/resources/33365-IT-MOBILE-COMPUTING-Syllabus-Anna-university.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indiastudychannel.com/resources/33365-IT-MOBILE-COMPUTING-Syllabus-Anna-university.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inceton.edu/~stengel/RISVirText.html" TargetMode="Externa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hyperlink" Target="http://www.dkriesel.com"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www.princeton.edu/~stengel/RISVirText.html" TargetMode="External"/><Relationship Id="rId14" Type="http://schemas.openxmlformats.org/officeDocument/2006/relationships/hyperlink" Target="http://www.indiastudychannel.com/resources/69044-MOBILE-COMPUTING-Syllabus-Jntu-II-year-MCA-IV.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25229</Words>
  <Characters>143811</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Abha</cp:lastModifiedBy>
  <cp:revision>3</cp:revision>
  <dcterms:created xsi:type="dcterms:W3CDTF">2016-08-05T08:47:00Z</dcterms:created>
  <dcterms:modified xsi:type="dcterms:W3CDTF">2016-08-05T08:47:00Z</dcterms:modified>
</cp:coreProperties>
</file>