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65D920" w14:textId="1F241F8B" w:rsidR="00756FCA" w:rsidRDefault="006C59D7" w:rsidP="00756FC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C59D7">
        <w:rPr>
          <w:rFonts w:ascii="Times New Roman" w:hAnsi="Times New Roman" w:cs="Times New Roman"/>
          <w:b/>
          <w:bCs/>
          <w:sz w:val="28"/>
          <w:szCs w:val="28"/>
        </w:rPr>
        <w:t>Plate bending with a circular hole</w:t>
      </w:r>
      <w:r w:rsidR="00026633">
        <w:rPr>
          <w:rFonts w:ascii="Times New Roman" w:hAnsi="Times New Roman" w:cs="Times New Roman"/>
          <w:b/>
          <w:bCs/>
          <w:sz w:val="28"/>
          <w:szCs w:val="28"/>
        </w:rPr>
        <w:t xml:space="preserve"> -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442A4B">
        <w:rPr>
          <w:rFonts w:ascii="Times New Roman" w:hAnsi="Times New Roman" w:cs="Times New Roman"/>
          <w:b/>
          <w:bCs/>
          <w:sz w:val="28"/>
          <w:szCs w:val="28"/>
        </w:rPr>
        <w:t>V</w:t>
      </w:r>
      <w:r w:rsidR="00756FCA" w:rsidRPr="00756FCA">
        <w:rPr>
          <w:rFonts w:ascii="Times New Roman" w:hAnsi="Times New Roman" w:cs="Times New Roman"/>
          <w:b/>
          <w:bCs/>
          <w:sz w:val="28"/>
          <w:szCs w:val="28"/>
        </w:rPr>
        <w:t>alidation in Kratos with IGA element</w:t>
      </w:r>
    </w:p>
    <w:p w14:paraId="6A7CEF48" w14:textId="77777777" w:rsidR="00756FCA" w:rsidRDefault="00756FCA" w:rsidP="00756FC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39EEB99" w14:textId="66BC9990" w:rsidR="00756FCA" w:rsidRDefault="00756FCA" w:rsidP="00756FCA">
      <w:pPr>
        <w:rPr>
          <w:rFonts w:ascii="Times New Roman" w:hAnsi="Times New Roman" w:cs="Times New Roman"/>
          <w:b/>
          <w:bCs/>
        </w:rPr>
      </w:pPr>
      <w:r w:rsidRPr="00756FCA">
        <w:rPr>
          <w:rFonts w:ascii="Times New Roman" w:hAnsi="Times New Roman" w:cs="Times New Roman"/>
          <w:b/>
          <w:bCs/>
        </w:rPr>
        <w:t xml:space="preserve">Objective: </w:t>
      </w:r>
    </w:p>
    <w:p w14:paraId="21D7B67F" w14:textId="279A09CE" w:rsidR="00756FCA" w:rsidRDefault="00756FCA" w:rsidP="00756FC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Validate the </w:t>
      </w:r>
      <w:r w:rsidR="008570F0">
        <w:rPr>
          <w:rFonts w:ascii="Times New Roman" w:hAnsi="Times New Roman" w:cs="Times New Roman"/>
        </w:rPr>
        <w:t xml:space="preserve">Plate bending with </w:t>
      </w:r>
      <w:r w:rsidR="00362847">
        <w:rPr>
          <w:rFonts w:ascii="Times New Roman" w:hAnsi="Times New Roman" w:cs="Times New Roman"/>
        </w:rPr>
        <w:t xml:space="preserve">a </w:t>
      </w:r>
      <w:r w:rsidR="008570F0">
        <w:rPr>
          <w:rFonts w:ascii="Times New Roman" w:hAnsi="Times New Roman" w:cs="Times New Roman"/>
        </w:rPr>
        <w:t>circular hole</w:t>
      </w:r>
      <w:r>
        <w:rPr>
          <w:rFonts w:ascii="Times New Roman" w:hAnsi="Times New Roman" w:cs="Times New Roman"/>
        </w:rPr>
        <w:t xml:space="preserve"> with Kratos I</w:t>
      </w:r>
      <w:r w:rsidR="006C59D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GA Shell3pElement for linear analysis. </w:t>
      </w:r>
    </w:p>
    <w:p w14:paraId="3E274BC6" w14:textId="51ECDBFA" w:rsidR="00756FCA" w:rsidRDefault="00756FCA" w:rsidP="00756FC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Validation is performed against </w:t>
      </w:r>
      <w:r w:rsidR="00362847" w:rsidRPr="00362847">
        <w:rPr>
          <w:rFonts w:ascii="Times New Roman" w:hAnsi="Times New Roman" w:cs="Times New Roman"/>
        </w:rPr>
        <w:t xml:space="preserve">Michael </w:t>
      </w:r>
      <w:r w:rsidR="00362847">
        <w:rPr>
          <w:rFonts w:ascii="Times New Roman" w:hAnsi="Times New Roman" w:cs="Times New Roman"/>
        </w:rPr>
        <w:t xml:space="preserve">Breitenberger's </w:t>
      </w:r>
      <w:r w:rsidRPr="00756FCA">
        <w:rPr>
          <w:rFonts w:ascii="Times New Roman" w:hAnsi="Times New Roman" w:cs="Times New Roman"/>
        </w:rPr>
        <w:t>Dissertation</w:t>
      </w:r>
      <w:r>
        <w:rPr>
          <w:rFonts w:ascii="Times New Roman" w:hAnsi="Times New Roman" w:cs="Times New Roman"/>
        </w:rPr>
        <w:t xml:space="preserve"> – </w:t>
      </w:r>
      <w:r w:rsidR="00362847">
        <w:rPr>
          <w:rFonts w:ascii="Times New Roman" w:hAnsi="Times New Roman" w:cs="Times New Roman"/>
        </w:rPr>
        <w:t>Examples – 7.3</w:t>
      </w:r>
    </w:p>
    <w:p w14:paraId="45FB0EF9" w14:textId="77777777" w:rsidR="00756FCA" w:rsidRDefault="00756FCA" w:rsidP="00756FCA">
      <w:pPr>
        <w:rPr>
          <w:rFonts w:ascii="Times New Roman" w:hAnsi="Times New Roman" w:cs="Times New Roman"/>
        </w:rPr>
      </w:pPr>
    </w:p>
    <w:p w14:paraId="6F978DB2" w14:textId="0C2E670D" w:rsidR="00756FCA" w:rsidRDefault="00756FCA" w:rsidP="00756FC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756FCA">
        <w:rPr>
          <w:rFonts w:ascii="Times New Roman" w:hAnsi="Times New Roman" w:cs="Times New Roman"/>
          <w:b/>
          <w:bCs/>
        </w:rPr>
        <w:t>Model Description:</w:t>
      </w:r>
    </w:p>
    <w:p w14:paraId="466DCFBE" w14:textId="075171EA" w:rsidR="00362847" w:rsidRPr="00756FCA" w:rsidRDefault="00362847" w:rsidP="00362847">
      <w:pPr>
        <w:pStyle w:val="ListParagraph"/>
        <w:ind w:left="3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A8BCD49" wp14:editId="605C391F">
            <wp:extent cx="5731510" cy="2258290"/>
            <wp:effectExtent l="0" t="0" r="2540" b="8890"/>
            <wp:docPr id="17162529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252914" name="Picture 1716252914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51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582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D819C8" w14:textId="60EF56AD" w:rsidR="00756FCA" w:rsidRDefault="00756FCA" w:rsidP="00756FCA">
      <w:pPr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756FCA">
        <w:rPr>
          <w:rFonts w:ascii="Times New Roman" w:hAnsi="Times New Roman" w:cs="Times New Roman"/>
          <w:b/>
          <w:bCs/>
          <w:sz w:val="20"/>
          <w:szCs w:val="20"/>
        </w:rPr>
        <w:t xml:space="preserve">Fig.1: </w:t>
      </w:r>
      <w:r w:rsidR="00362847">
        <w:rPr>
          <w:rFonts w:ascii="Times New Roman" w:hAnsi="Times New Roman" w:cs="Times New Roman"/>
          <w:b/>
          <w:bCs/>
          <w:sz w:val="20"/>
          <w:szCs w:val="20"/>
        </w:rPr>
        <w:t>Plate with a circular hole in Bending</w:t>
      </w:r>
      <w:r w:rsidRPr="00756FCA">
        <w:rPr>
          <w:rFonts w:ascii="Times New Roman" w:hAnsi="Times New Roman" w:cs="Times New Roman"/>
          <w:b/>
          <w:bCs/>
          <w:sz w:val="20"/>
          <w:szCs w:val="20"/>
        </w:rPr>
        <w:t xml:space="preserve"> - Taken from </w:t>
      </w:r>
      <w:r w:rsidR="00362847" w:rsidRPr="00362847">
        <w:rPr>
          <w:rFonts w:ascii="Times New Roman" w:hAnsi="Times New Roman" w:cs="Times New Roman"/>
          <w:b/>
          <w:bCs/>
          <w:sz w:val="20"/>
          <w:szCs w:val="20"/>
        </w:rPr>
        <w:t>Michael Breitenberger'</w:t>
      </w:r>
      <w:r w:rsidRPr="00756FCA">
        <w:rPr>
          <w:rFonts w:ascii="Times New Roman" w:hAnsi="Times New Roman" w:cs="Times New Roman"/>
          <w:b/>
          <w:bCs/>
          <w:sz w:val="20"/>
          <w:szCs w:val="20"/>
        </w:rPr>
        <w:t>s Dissertation</w:t>
      </w:r>
    </w:p>
    <w:p w14:paraId="7F5F1EB9" w14:textId="39D6417F" w:rsidR="00756FCA" w:rsidRDefault="00756FCA" w:rsidP="003D107A">
      <w:pPr>
        <w:rPr>
          <w:rFonts w:ascii="Times New Roman" w:hAnsi="Times New Roman" w:cs="Times New Roman"/>
          <w:b/>
          <w:bCs/>
        </w:rPr>
      </w:pPr>
    </w:p>
    <w:p w14:paraId="4F851A0F" w14:textId="63BBD6E3" w:rsidR="00C85FAB" w:rsidRDefault="003D107A" w:rsidP="00C85FA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3D107A">
        <w:rPr>
          <w:rFonts w:ascii="Times New Roman" w:hAnsi="Times New Roman" w:cs="Times New Roman"/>
          <w:b/>
          <w:bCs/>
        </w:rPr>
        <w:t>Results</w:t>
      </w:r>
      <w:r>
        <w:rPr>
          <w:rFonts w:ascii="Times New Roman" w:hAnsi="Times New Roman" w:cs="Times New Roman"/>
          <w:b/>
          <w:bCs/>
        </w:rPr>
        <w:t>:</w:t>
      </w:r>
    </w:p>
    <w:p w14:paraId="15ABCC97" w14:textId="77777777" w:rsidR="00C85FAB" w:rsidRPr="00C85FAB" w:rsidRDefault="00C85FAB" w:rsidP="00C85FAB">
      <w:pPr>
        <w:pStyle w:val="ListParagraph"/>
        <w:ind w:left="360"/>
        <w:rPr>
          <w:rFonts w:ascii="Times New Roman" w:hAnsi="Times New Roman" w:cs="Times New Roman"/>
          <w:b/>
          <w:bCs/>
        </w:rPr>
      </w:pPr>
    </w:p>
    <w:p w14:paraId="4A5B97A7" w14:textId="506D59B3" w:rsidR="00F552BB" w:rsidRDefault="000C5547" w:rsidP="000C5547">
      <w:pPr>
        <w:pStyle w:val="ListParagraph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Z displacement</w:t>
      </w:r>
      <w:r w:rsidR="00F552BB">
        <w:rPr>
          <w:rFonts w:ascii="Times New Roman" w:hAnsi="Times New Roman" w:cs="Times New Roman"/>
        </w:rPr>
        <w:t xml:space="preserve"> convergence</w:t>
      </w:r>
      <w:r>
        <w:rPr>
          <w:rFonts w:ascii="Times New Roman" w:hAnsi="Times New Roman" w:cs="Times New Roman"/>
        </w:rPr>
        <w:t xml:space="preserve"> value of -6.4313 units is </w:t>
      </w:r>
      <w:r w:rsidR="00016EA2">
        <w:rPr>
          <w:rFonts w:ascii="Times New Roman" w:hAnsi="Times New Roman" w:cs="Times New Roman"/>
        </w:rPr>
        <w:t>achieved</w:t>
      </w:r>
      <w:r>
        <w:rPr>
          <w:rFonts w:ascii="Times New Roman" w:hAnsi="Times New Roman" w:cs="Times New Roman"/>
        </w:rPr>
        <w:t>.</w:t>
      </w:r>
    </w:p>
    <w:p w14:paraId="4310DEAC" w14:textId="488189CE" w:rsidR="00F552BB" w:rsidRDefault="00F552BB" w:rsidP="000C5547">
      <w:pPr>
        <w:pStyle w:val="ListParagraph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1E81D360" wp14:editId="5B4334BB">
            <wp:simplePos x="0" y="0"/>
            <wp:positionH relativeFrom="margin">
              <wp:posOffset>1379855</wp:posOffset>
            </wp:positionH>
            <wp:positionV relativeFrom="paragraph">
              <wp:posOffset>222250</wp:posOffset>
            </wp:positionV>
            <wp:extent cx="2647315" cy="2632710"/>
            <wp:effectExtent l="0" t="0" r="635" b="0"/>
            <wp:wrapTopAndBottom/>
            <wp:docPr id="139305744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057445" name="Picture 1393057445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434" t="21963" r="13317" b="172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7315" cy="26327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4C0976D" w14:textId="13E8CDA5" w:rsidR="000C5547" w:rsidRDefault="000C5547" w:rsidP="000C5547">
      <w:pPr>
        <w:pStyle w:val="ListParagraph"/>
        <w:ind w:left="360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</w:rPr>
        <w:t xml:space="preserve"> </w:t>
      </w:r>
      <w:r w:rsidR="00F552BB">
        <w:rPr>
          <w:rFonts w:ascii="Times New Roman" w:hAnsi="Times New Roman" w:cs="Times New Roman"/>
        </w:rPr>
        <w:t xml:space="preserve">                                </w:t>
      </w:r>
      <w:r w:rsidR="00F552BB" w:rsidRPr="00756FCA">
        <w:rPr>
          <w:rFonts w:ascii="Times New Roman" w:hAnsi="Times New Roman" w:cs="Times New Roman"/>
          <w:b/>
          <w:bCs/>
          <w:sz w:val="20"/>
          <w:szCs w:val="20"/>
        </w:rPr>
        <w:t>Fig.</w:t>
      </w:r>
      <w:r w:rsidR="00F552BB">
        <w:rPr>
          <w:rFonts w:ascii="Times New Roman" w:hAnsi="Times New Roman" w:cs="Times New Roman"/>
          <w:b/>
          <w:bCs/>
          <w:sz w:val="20"/>
          <w:szCs w:val="20"/>
        </w:rPr>
        <w:t>2</w:t>
      </w:r>
      <w:r w:rsidR="00F552BB" w:rsidRPr="00756FCA">
        <w:rPr>
          <w:rFonts w:ascii="Times New Roman" w:hAnsi="Times New Roman" w:cs="Times New Roman"/>
          <w:b/>
          <w:bCs/>
          <w:sz w:val="20"/>
          <w:szCs w:val="20"/>
        </w:rPr>
        <w:t xml:space="preserve">: </w:t>
      </w:r>
      <w:r w:rsidR="00F552BB">
        <w:rPr>
          <w:rFonts w:ascii="Times New Roman" w:hAnsi="Times New Roman" w:cs="Times New Roman"/>
          <w:b/>
          <w:bCs/>
          <w:sz w:val="20"/>
          <w:szCs w:val="20"/>
        </w:rPr>
        <w:t>Deflection Diagram for CP of 15*15</w:t>
      </w:r>
      <w:r w:rsidR="00F552BB" w:rsidRPr="00756FCA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</w:p>
    <w:p w14:paraId="54E34AFE" w14:textId="77777777" w:rsidR="00F552BB" w:rsidRDefault="00F552BB" w:rsidP="000C5547">
      <w:pPr>
        <w:pStyle w:val="ListParagraph"/>
        <w:ind w:left="360"/>
        <w:rPr>
          <w:rFonts w:ascii="Times New Roman" w:hAnsi="Times New Roman" w:cs="Times New Roman"/>
          <w:sz w:val="20"/>
          <w:szCs w:val="20"/>
        </w:rPr>
      </w:pPr>
    </w:p>
    <w:p w14:paraId="788CD97B" w14:textId="7E4B3F10" w:rsidR="00F552BB" w:rsidRDefault="00F552BB" w:rsidP="000C5547">
      <w:pPr>
        <w:pStyle w:val="ListParagraph"/>
        <w:ind w:left="360"/>
        <w:rPr>
          <w:rFonts w:ascii="Times New Roman" w:hAnsi="Times New Roman" w:cs="Times New Roman"/>
        </w:rPr>
      </w:pPr>
      <w:r w:rsidRPr="00F552BB">
        <w:rPr>
          <w:rFonts w:ascii="Times New Roman" w:hAnsi="Times New Roman" w:cs="Times New Roman"/>
        </w:rPr>
        <w:lastRenderedPageBreak/>
        <w:t xml:space="preserve">In the convergence plot, the number of control points in </w:t>
      </w:r>
      <w:r>
        <w:rPr>
          <w:rFonts w:ascii="Times New Roman" w:hAnsi="Times New Roman" w:cs="Times New Roman"/>
        </w:rPr>
        <w:t xml:space="preserve">the x and y directions is kept the </w:t>
      </w:r>
      <w:r w:rsidRPr="00F552BB">
        <w:rPr>
          <w:rFonts w:ascii="Times New Roman" w:hAnsi="Times New Roman" w:cs="Times New Roman"/>
        </w:rPr>
        <w:t xml:space="preserve">same. </w:t>
      </w:r>
      <w:r>
        <w:rPr>
          <w:rFonts w:ascii="Times New Roman" w:hAnsi="Times New Roman" w:cs="Times New Roman"/>
        </w:rPr>
        <w:t xml:space="preserve">The convergence plots </w:t>
      </w:r>
      <w:proofErr w:type="gramStart"/>
      <w:r>
        <w:rPr>
          <w:rFonts w:ascii="Times New Roman" w:hAnsi="Times New Roman" w:cs="Times New Roman"/>
        </w:rPr>
        <w:t>shows</w:t>
      </w:r>
      <w:proofErr w:type="gramEnd"/>
      <w:r>
        <w:rPr>
          <w:rFonts w:ascii="Times New Roman" w:hAnsi="Times New Roman" w:cs="Times New Roman"/>
        </w:rPr>
        <w:t xml:space="preserve"> number of control points added additionally with a curve degree of 2 in both directions. </w:t>
      </w:r>
    </w:p>
    <w:tbl>
      <w:tblPr>
        <w:tblStyle w:val="TableGrid"/>
        <w:tblpPr w:leftFromText="180" w:rightFromText="180" w:vertAnchor="page" w:horzAnchor="margin" w:tblpXSpec="center" w:tblpY="2814"/>
        <w:tblW w:w="0" w:type="auto"/>
        <w:tblLook w:val="04A0" w:firstRow="1" w:lastRow="0" w:firstColumn="1" w:lastColumn="0" w:noHBand="0" w:noVBand="1"/>
      </w:tblPr>
      <w:tblGrid>
        <w:gridCol w:w="2380"/>
        <w:gridCol w:w="1963"/>
      </w:tblGrid>
      <w:tr w:rsidR="00952E0A" w:rsidRPr="00952E0A" w14:paraId="5476DD80" w14:textId="77777777" w:rsidTr="005231AF">
        <w:trPr>
          <w:trHeight w:val="288"/>
        </w:trPr>
        <w:tc>
          <w:tcPr>
            <w:tcW w:w="2380" w:type="dxa"/>
            <w:noWrap/>
            <w:hideMark/>
          </w:tcPr>
          <w:p w14:paraId="4E584B68" w14:textId="7602A7EA" w:rsidR="00952E0A" w:rsidRPr="00952E0A" w:rsidRDefault="00952E0A" w:rsidP="00952E0A">
            <w:pPr>
              <w:pStyle w:val="ListParagraph"/>
              <w:ind w:left="360"/>
              <w:rPr>
                <w:rFonts w:ascii="Times New Roman" w:hAnsi="Times New Roman" w:cs="Times New Roman"/>
                <w:b/>
                <w:bCs/>
              </w:rPr>
            </w:pPr>
            <w:r w:rsidRPr="00952E0A">
              <w:rPr>
                <w:rFonts w:ascii="Times New Roman" w:hAnsi="Times New Roman" w:cs="Times New Roman"/>
                <w:b/>
                <w:bCs/>
              </w:rPr>
              <w:t>Control Points</w:t>
            </w:r>
            <w:r w:rsidR="00D1446F">
              <w:rPr>
                <w:rFonts w:ascii="Times New Roman" w:hAnsi="Times New Roman" w:cs="Times New Roman"/>
                <w:b/>
                <w:bCs/>
              </w:rPr>
              <w:t xml:space="preserve"> Refinement</w:t>
            </w:r>
          </w:p>
        </w:tc>
        <w:tc>
          <w:tcPr>
            <w:tcW w:w="1868" w:type="dxa"/>
            <w:noWrap/>
            <w:hideMark/>
          </w:tcPr>
          <w:p w14:paraId="2C51AD6C" w14:textId="77777777" w:rsidR="00952E0A" w:rsidRPr="00952E0A" w:rsidRDefault="00952E0A" w:rsidP="00952E0A">
            <w:pPr>
              <w:pStyle w:val="ListParagraph"/>
              <w:ind w:left="360"/>
              <w:rPr>
                <w:rFonts w:ascii="Times New Roman" w:hAnsi="Times New Roman" w:cs="Times New Roman"/>
                <w:b/>
                <w:bCs/>
              </w:rPr>
            </w:pPr>
            <w:r w:rsidRPr="00952E0A">
              <w:rPr>
                <w:rFonts w:ascii="Times New Roman" w:hAnsi="Times New Roman" w:cs="Times New Roman"/>
                <w:b/>
                <w:bCs/>
              </w:rPr>
              <w:t>Z-Displacement</w:t>
            </w:r>
          </w:p>
        </w:tc>
      </w:tr>
      <w:tr w:rsidR="00952E0A" w:rsidRPr="00952E0A" w14:paraId="4D98619A" w14:textId="77777777" w:rsidTr="005231AF">
        <w:trPr>
          <w:trHeight w:val="288"/>
        </w:trPr>
        <w:tc>
          <w:tcPr>
            <w:tcW w:w="2380" w:type="dxa"/>
            <w:noWrap/>
            <w:hideMark/>
          </w:tcPr>
          <w:p w14:paraId="6F1C6C76" w14:textId="77777777" w:rsidR="00952E0A" w:rsidRPr="00952E0A" w:rsidRDefault="00952E0A" w:rsidP="00952E0A">
            <w:pPr>
              <w:pStyle w:val="ListParagraph"/>
              <w:ind w:left="360"/>
              <w:rPr>
                <w:rFonts w:ascii="Times New Roman" w:hAnsi="Times New Roman" w:cs="Times New Roman"/>
              </w:rPr>
            </w:pPr>
            <w:r w:rsidRPr="00952E0A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868" w:type="dxa"/>
            <w:noWrap/>
            <w:hideMark/>
          </w:tcPr>
          <w:p w14:paraId="3079D976" w14:textId="77777777" w:rsidR="00952E0A" w:rsidRPr="00952E0A" w:rsidRDefault="00952E0A" w:rsidP="00952E0A">
            <w:pPr>
              <w:pStyle w:val="ListParagraph"/>
              <w:ind w:left="360"/>
              <w:rPr>
                <w:rFonts w:ascii="Times New Roman" w:hAnsi="Times New Roman" w:cs="Times New Roman"/>
              </w:rPr>
            </w:pPr>
            <w:r w:rsidRPr="00952E0A">
              <w:rPr>
                <w:rFonts w:ascii="Times New Roman" w:hAnsi="Times New Roman" w:cs="Times New Roman"/>
              </w:rPr>
              <w:t>-6.2753</w:t>
            </w:r>
          </w:p>
        </w:tc>
      </w:tr>
      <w:tr w:rsidR="00952E0A" w:rsidRPr="00952E0A" w14:paraId="470BC2AE" w14:textId="77777777" w:rsidTr="005231AF">
        <w:trPr>
          <w:trHeight w:val="288"/>
        </w:trPr>
        <w:tc>
          <w:tcPr>
            <w:tcW w:w="2380" w:type="dxa"/>
            <w:noWrap/>
            <w:hideMark/>
          </w:tcPr>
          <w:p w14:paraId="69E533B3" w14:textId="77777777" w:rsidR="00952E0A" w:rsidRPr="00952E0A" w:rsidRDefault="00952E0A" w:rsidP="00952E0A">
            <w:pPr>
              <w:pStyle w:val="ListParagraph"/>
              <w:ind w:left="360"/>
              <w:rPr>
                <w:rFonts w:ascii="Times New Roman" w:hAnsi="Times New Roman" w:cs="Times New Roman"/>
              </w:rPr>
            </w:pPr>
            <w:r w:rsidRPr="00952E0A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868" w:type="dxa"/>
            <w:noWrap/>
            <w:hideMark/>
          </w:tcPr>
          <w:p w14:paraId="18FD434E" w14:textId="77777777" w:rsidR="00952E0A" w:rsidRPr="00952E0A" w:rsidRDefault="00952E0A" w:rsidP="00952E0A">
            <w:pPr>
              <w:pStyle w:val="ListParagraph"/>
              <w:ind w:left="360"/>
              <w:rPr>
                <w:rFonts w:ascii="Times New Roman" w:hAnsi="Times New Roman" w:cs="Times New Roman"/>
              </w:rPr>
            </w:pPr>
            <w:r w:rsidRPr="00952E0A">
              <w:rPr>
                <w:rFonts w:ascii="Times New Roman" w:hAnsi="Times New Roman" w:cs="Times New Roman"/>
              </w:rPr>
              <w:t>-6.4006</w:t>
            </w:r>
          </w:p>
        </w:tc>
      </w:tr>
      <w:tr w:rsidR="00952E0A" w:rsidRPr="00952E0A" w14:paraId="771746F3" w14:textId="77777777" w:rsidTr="005231AF">
        <w:trPr>
          <w:trHeight w:val="288"/>
        </w:trPr>
        <w:tc>
          <w:tcPr>
            <w:tcW w:w="2380" w:type="dxa"/>
            <w:noWrap/>
            <w:hideMark/>
          </w:tcPr>
          <w:p w14:paraId="293861A8" w14:textId="77777777" w:rsidR="00952E0A" w:rsidRPr="00952E0A" w:rsidRDefault="00952E0A" w:rsidP="00952E0A">
            <w:pPr>
              <w:pStyle w:val="ListParagraph"/>
              <w:ind w:left="360"/>
              <w:rPr>
                <w:rFonts w:ascii="Times New Roman" w:hAnsi="Times New Roman" w:cs="Times New Roman"/>
              </w:rPr>
            </w:pPr>
            <w:r w:rsidRPr="00952E0A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868" w:type="dxa"/>
            <w:noWrap/>
            <w:hideMark/>
          </w:tcPr>
          <w:p w14:paraId="730738B4" w14:textId="2DC6E933" w:rsidR="00952E0A" w:rsidRPr="00952E0A" w:rsidRDefault="00952E0A" w:rsidP="00952E0A">
            <w:pPr>
              <w:pStyle w:val="ListParagraph"/>
              <w:ind w:left="360"/>
              <w:rPr>
                <w:rFonts w:ascii="Times New Roman" w:hAnsi="Times New Roman" w:cs="Times New Roman"/>
              </w:rPr>
            </w:pPr>
            <w:r w:rsidRPr="00952E0A">
              <w:rPr>
                <w:rFonts w:ascii="Times New Roman" w:hAnsi="Times New Roman" w:cs="Times New Roman"/>
              </w:rPr>
              <w:t>-6.431</w:t>
            </w:r>
          </w:p>
        </w:tc>
      </w:tr>
      <w:tr w:rsidR="00952E0A" w:rsidRPr="00952E0A" w14:paraId="5B9D6089" w14:textId="77777777" w:rsidTr="005231AF">
        <w:trPr>
          <w:trHeight w:val="312"/>
        </w:trPr>
        <w:tc>
          <w:tcPr>
            <w:tcW w:w="2380" w:type="dxa"/>
            <w:noWrap/>
            <w:hideMark/>
          </w:tcPr>
          <w:p w14:paraId="5309D854" w14:textId="77777777" w:rsidR="00952E0A" w:rsidRPr="00952E0A" w:rsidRDefault="00952E0A" w:rsidP="00952E0A">
            <w:pPr>
              <w:pStyle w:val="ListParagraph"/>
              <w:ind w:left="360"/>
              <w:rPr>
                <w:rFonts w:ascii="Times New Roman" w:hAnsi="Times New Roman" w:cs="Times New Roman"/>
              </w:rPr>
            </w:pPr>
            <w:r w:rsidRPr="00952E0A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1868" w:type="dxa"/>
            <w:noWrap/>
            <w:hideMark/>
          </w:tcPr>
          <w:p w14:paraId="3BBCF8B1" w14:textId="30FE7B24" w:rsidR="00952E0A" w:rsidRPr="00952E0A" w:rsidRDefault="00952E0A" w:rsidP="00952E0A">
            <w:pPr>
              <w:pStyle w:val="ListParagraph"/>
              <w:ind w:left="360"/>
              <w:rPr>
                <w:rFonts w:ascii="Times New Roman" w:hAnsi="Times New Roman" w:cs="Times New Roman"/>
              </w:rPr>
            </w:pPr>
            <w:r w:rsidRPr="00952E0A">
              <w:rPr>
                <w:rFonts w:ascii="Times New Roman" w:hAnsi="Times New Roman" w:cs="Times New Roman"/>
              </w:rPr>
              <w:t>-6.431</w:t>
            </w:r>
          </w:p>
        </w:tc>
      </w:tr>
    </w:tbl>
    <w:p w14:paraId="58E9856B" w14:textId="77777777" w:rsidR="00952E0A" w:rsidRPr="00952E0A" w:rsidRDefault="00952E0A" w:rsidP="00952E0A">
      <w:pPr>
        <w:rPr>
          <w:rFonts w:ascii="Times New Roman" w:hAnsi="Times New Roman" w:cs="Times New Roman"/>
        </w:rPr>
      </w:pPr>
    </w:p>
    <w:p w14:paraId="0E7AAA5F" w14:textId="77777777" w:rsidR="00F552BB" w:rsidRDefault="00F552BB" w:rsidP="000C5547">
      <w:pPr>
        <w:pStyle w:val="ListParagraph"/>
        <w:ind w:left="360"/>
        <w:rPr>
          <w:rFonts w:ascii="Times New Roman" w:hAnsi="Times New Roman" w:cs="Times New Roman"/>
        </w:rPr>
      </w:pPr>
    </w:p>
    <w:p w14:paraId="03B4C8FA" w14:textId="77777777" w:rsidR="00952E0A" w:rsidRDefault="00952E0A" w:rsidP="000C5547">
      <w:pPr>
        <w:pStyle w:val="ListParagraph"/>
        <w:ind w:left="360"/>
        <w:rPr>
          <w:rFonts w:ascii="Times New Roman" w:hAnsi="Times New Roman" w:cs="Times New Roman"/>
        </w:rPr>
      </w:pPr>
    </w:p>
    <w:p w14:paraId="08D88BC2" w14:textId="77777777" w:rsidR="00952E0A" w:rsidRDefault="00952E0A" w:rsidP="000C5547">
      <w:pPr>
        <w:pStyle w:val="ListParagraph"/>
        <w:ind w:left="360"/>
        <w:rPr>
          <w:rFonts w:ascii="Times New Roman" w:hAnsi="Times New Roman" w:cs="Times New Roman"/>
        </w:rPr>
      </w:pPr>
    </w:p>
    <w:p w14:paraId="30EA05B4" w14:textId="77777777" w:rsidR="00952E0A" w:rsidRDefault="00952E0A" w:rsidP="000C5547">
      <w:pPr>
        <w:pStyle w:val="ListParagraph"/>
        <w:ind w:left="360"/>
        <w:rPr>
          <w:rFonts w:ascii="Times New Roman" w:hAnsi="Times New Roman" w:cs="Times New Roman"/>
        </w:rPr>
      </w:pPr>
    </w:p>
    <w:p w14:paraId="2F14DC17" w14:textId="77777777" w:rsidR="00952E0A" w:rsidRPr="00952E0A" w:rsidRDefault="00952E0A" w:rsidP="00952E0A">
      <w:pPr>
        <w:rPr>
          <w:rFonts w:ascii="Times New Roman" w:hAnsi="Times New Roman" w:cs="Times New Roman"/>
        </w:rPr>
      </w:pPr>
    </w:p>
    <w:p w14:paraId="602E802B" w14:textId="758D0A09" w:rsidR="00952E0A" w:rsidRDefault="00952E0A" w:rsidP="000C5547">
      <w:pPr>
        <w:pStyle w:val="ListParagraph"/>
        <w:ind w:left="3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                                </w:t>
      </w:r>
      <w:r w:rsidRPr="00952E0A">
        <w:rPr>
          <w:rFonts w:ascii="Times New Roman" w:hAnsi="Times New Roman" w:cs="Times New Roman"/>
          <w:b/>
          <w:bCs/>
        </w:rPr>
        <w:t>Table 1:</w:t>
      </w:r>
      <w:r w:rsidR="005231AF">
        <w:rPr>
          <w:rFonts w:ascii="Times New Roman" w:hAnsi="Times New Roman" w:cs="Times New Roman"/>
          <w:b/>
          <w:bCs/>
        </w:rPr>
        <w:t xml:space="preserve"> Displacement</w:t>
      </w:r>
      <w:r w:rsidRPr="00952E0A">
        <w:rPr>
          <w:rFonts w:ascii="Times New Roman" w:hAnsi="Times New Roman" w:cs="Times New Roman"/>
          <w:b/>
          <w:bCs/>
        </w:rPr>
        <w:t xml:space="preserve"> Convergence </w:t>
      </w:r>
      <w:r w:rsidR="005231AF">
        <w:rPr>
          <w:rFonts w:ascii="Times New Roman" w:hAnsi="Times New Roman" w:cs="Times New Roman"/>
          <w:b/>
          <w:bCs/>
        </w:rPr>
        <w:t>Values</w:t>
      </w:r>
    </w:p>
    <w:p w14:paraId="15F2EC91" w14:textId="0B73E720" w:rsidR="005231AF" w:rsidRDefault="005231AF" w:rsidP="000C5547">
      <w:pPr>
        <w:pStyle w:val="ListParagraph"/>
        <w:ind w:left="3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35CC0A9E" wp14:editId="1A89C943">
            <wp:simplePos x="0" y="0"/>
            <wp:positionH relativeFrom="margin">
              <wp:posOffset>898525</wp:posOffset>
            </wp:positionH>
            <wp:positionV relativeFrom="paragraph">
              <wp:posOffset>297180</wp:posOffset>
            </wp:positionV>
            <wp:extent cx="3926840" cy="2483485"/>
            <wp:effectExtent l="0" t="0" r="0" b="0"/>
            <wp:wrapTopAndBottom/>
            <wp:docPr id="86245706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457065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6840" cy="2483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ADFEBD7" w14:textId="113B5CDA" w:rsidR="005231AF" w:rsidRDefault="005231AF" w:rsidP="000C5547">
      <w:pPr>
        <w:pStyle w:val="ListParagraph"/>
        <w:ind w:left="360"/>
        <w:rPr>
          <w:rFonts w:ascii="Times New Roman" w:hAnsi="Times New Roman" w:cs="Times New Roman"/>
          <w:b/>
          <w:bCs/>
        </w:rPr>
      </w:pPr>
    </w:p>
    <w:p w14:paraId="0A53865E" w14:textId="4A6233A1" w:rsidR="005231AF" w:rsidRPr="00952E0A" w:rsidRDefault="005231AF" w:rsidP="000C5547">
      <w:pPr>
        <w:pStyle w:val="ListParagraph"/>
        <w:ind w:left="3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                                  Figure</w:t>
      </w:r>
      <w:r w:rsidRPr="00952E0A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3</w:t>
      </w:r>
      <w:r w:rsidRPr="00952E0A">
        <w:rPr>
          <w:rFonts w:ascii="Times New Roman" w:hAnsi="Times New Roman" w:cs="Times New Roman"/>
          <w:b/>
          <w:bCs/>
        </w:rPr>
        <w:t>: Convergence Plot</w:t>
      </w:r>
      <w:r>
        <w:rPr>
          <w:rFonts w:ascii="Times New Roman" w:hAnsi="Times New Roman" w:cs="Times New Roman"/>
          <w:b/>
          <w:bCs/>
        </w:rPr>
        <w:t xml:space="preserve"> </w:t>
      </w:r>
    </w:p>
    <w:sectPr w:rsidR="005231AF" w:rsidRPr="00952E0A" w:rsidSect="00274261">
      <w:pgSz w:w="11906" w:h="16838"/>
      <w:pgMar w:top="1440" w:right="1440" w:bottom="1135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772655"/>
    <w:multiLevelType w:val="hybridMultilevel"/>
    <w:tmpl w:val="2078276A"/>
    <w:lvl w:ilvl="0" w:tplc="6E5AF7DC">
      <w:start w:val="1"/>
      <w:numFmt w:val="decimal"/>
      <w:lvlText w:val="%1."/>
      <w:lvlJc w:val="left"/>
      <w:pPr>
        <w:ind w:left="360" w:hanging="360"/>
      </w:pPr>
      <w:rPr>
        <w:rFonts w:hint="default"/>
        <w:sz w:val="24"/>
        <w:szCs w:val="24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4807786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FCA"/>
    <w:rsid w:val="00016EA2"/>
    <w:rsid w:val="00026633"/>
    <w:rsid w:val="000C5547"/>
    <w:rsid w:val="00274261"/>
    <w:rsid w:val="00362847"/>
    <w:rsid w:val="003C2C2D"/>
    <w:rsid w:val="003D107A"/>
    <w:rsid w:val="00442A4B"/>
    <w:rsid w:val="005231AF"/>
    <w:rsid w:val="00635AB9"/>
    <w:rsid w:val="006C59D7"/>
    <w:rsid w:val="00756FCA"/>
    <w:rsid w:val="007842A1"/>
    <w:rsid w:val="008570F0"/>
    <w:rsid w:val="00952E0A"/>
    <w:rsid w:val="00A44B72"/>
    <w:rsid w:val="00A51D34"/>
    <w:rsid w:val="00A724CC"/>
    <w:rsid w:val="00C85FAB"/>
    <w:rsid w:val="00D1446F"/>
    <w:rsid w:val="00F552BB"/>
    <w:rsid w:val="00F74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2BA58B"/>
  <w15:chartTrackingRefBased/>
  <w15:docId w15:val="{CE06E49A-E5E8-4F57-B9EC-BD50DACF57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6F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6F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6F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6F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6F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6F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6F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6F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6F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6F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6F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6F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6F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6F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6F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6F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6F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6F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6F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6F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6F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6F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6F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6F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6F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6F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6F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6F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6FC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D10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sv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tmp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2</Pages>
  <Words>151</Words>
  <Characters>864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Aakash Ravichandran</dc:creator>
  <cp:keywords/>
  <dc:description/>
  <cp:lastModifiedBy>Aakash Ravichandran</cp:lastModifiedBy>
  <cp:revision>17</cp:revision>
  <cp:lastPrinted>2026-03-23T20:27:00Z</cp:lastPrinted>
  <dcterms:created xsi:type="dcterms:W3CDTF">2026-03-06T12:51:00Z</dcterms:created>
  <dcterms:modified xsi:type="dcterms:W3CDTF">2026-03-23T20:32:00Z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0a8c94f8-8941-4ef1-a078-829b0d7d2d8e</vt:lpwstr>
  </property>
</Properties>
</file>