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B52CA" w14:textId="77777777" w:rsidR="00236F44" w:rsidRDefault="00B15001" w:rsidP="002942DE">
      <w:pPr>
        <w:tabs>
          <w:tab w:val="center" w:pos="5400"/>
        </w:tabs>
        <w:rPr>
          <w:rFonts w:ascii="Calibri" w:hAnsi="Calibri" w:cs="Arial"/>
          <w:b/>
          <w:sz w:val="22"/>
          <w:szCs w:val="22"/>
        </w:rPr>
      </w:pPr>
      <w:r>
        <w:rPr>
          <w:rFonts w:ascii="Calibri" w:eastAsia="Times New Roman" w:hAnsi="Calibri" w:cs="Arial"/>
          <w:b/>
          <w:sz w:val="22"/>
          <w:szCs w:val="22"/>
        </w:rPr>
        <w:t>Ananya Jain</w:t>
      </w:r>
    </w:p>
    <w:p w14:paraId="6EE3E2DA" w14:textId="77777777" w:rsidR="002942DE" w:rsidRPr="002942DE" w:rsidRDefault="002942DE" w:rsidP="002942DE">
      <w:pPr>
        <w:tabs>
          <w:tab w:val="left" w:pos="1425"/>
        </w:tabs>
        <w:jc w:val="both"/>
      </w:pPr>
      <w:r w:rsidRPr="002942DE">
        <w:t xml:space="preserve">E-mail: </w:t>
      </w:r>
      <w:hyperlink r:id="rId8" w:history="1">
        <w:r w:rsidRPr="002942DE">
          <w:rPr>
            <w:rStyle w:val="Hyperlink"/>
          </w:rPr>
          <w:t>ananyajain03@gmail.com</w:t>
        </w:r>
      </w:hyperlink>
    </w:p>
    <w:p w14:paraId="3782AC5F" w14:textId="77777777" w:rsidR="002942DE" w:rsidRPr="002942DE" w:rsidRDefault="002942DE" w:rsidP="002942DE">
      <w:pPr>
        <w:tabs>
          <w:tab w:val="left" w:pos="1425"/>
        </w:tabs>
        <w:jc w:val="both"/>
      </w:pPr>
      <w:r w:rsidRPr="002942DE">
        <w:rPr>
          <w:lang w:val="fr-FR"/>
        </w:rPr>
        <w:t>Contact # (</w:t>
      </w:r>
      <w:proofErr w:type="gramStart"/>
      <w:r w:rsidRPr="002942DE">
        <w:t>818)-</w:t>
      </w:r>
      <w:proofErr w:type="gramEnd"/>
      <w:r w:rsidRPr="002942DE">
        <w:t>610-9352</w:t>
      </w:r>
    </w:p>
    <w:p w14:paraId="2B1B96FF" w14:textId="77777777" w:rsidR="00236F44" w:rsidRDefault="00236F44">
      <w:pPr>
        <w:tabs>
          <w:tab w:val="left" w:pos="1425"/>
        </w:tabs>
        <w:jc w:val="both"/>
        <w:rPr>
          <w:rFonts w:ascii="Calibri" w:eastAsia="Arial Unicode MS" w:hAnsi="Calibri" w:cs="Arial"/>
          <w:b/>
          <w:color w:val="000000"/>
          <w:sz w:val="22"/>
          <w:szCs w:val="22"/>
        </w:rPr>
      </w:pPr>
    </w:p>
    <w:p w14:paraId="5C7C9059" w14:textId="77777777" w:rsidR="00236F44" w:rsidRDefault="00B15001">
      <w:pPr>
        <w:shd w:val="clear" w:color="auto" w:fill="B8CCE4"/>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SUMMARY</w:t>
      </w:r>
    </w:p>
    <w:p w14:paraId="31BA8CC3" w14:textId="77777777" w:rsidR="00236F44" w:rsidRDefault="00B15001">
      <w:pPr>
        <w:numPr>
          <w:ilvl w:val="0"/>
          <w:numId w:val="1"/>
        </w:numPr>
        <w:spacing w:before="120"/>
        <w:jc w:val="both"/>
        <w:rPr>
          <w:rFonts w:ascii="Calibri" w:hAnsi="Calibri" w:cs="Calibri"/>
          <w:b/>
          <w:color w:val="000000"/>
          <w:sz w:val="22"/>
          <w:szCs w:val="22"/>
        </w:rPr>
      </w:pPr>
      <w:r>
        <w:rPr>
          <w:rFonts w:ascii="Calibri" w:eastAsia="Times New Roman" w:hAnsi="Calibri" w:cs="Calibri"/>
          <w:b/>
          <w:color w:val="000000"/>
          <w:sz w:val="22"/>
          <w:szCs w:val="22"/>
        </w:rPr>
        <w:t>6+ years of</w:t>
      </w:r>
      <w:r>
        <w:rPr>
          <w:rFonts w:ascii="Calibri" w:hAnsi="Calibri" w:cs="Calibri"/>
          <w:b/>
          <w:color w:val="000000"/>
          <w:sz w:val="22"/>
          <w:szCs w:val="22"/>
        </w:rPr>
        <w:t xml:space="preserve"> experience with Information Technology Systems </w:t>
      </w:r>
      <w:proofErr w:type="spellStart"/>
      <w:r>
        <w:rPr>
          <w:rFonts w:ascii="Calibri" w:hAnsi="Calibri" w:cs="Calibri"/>
          <w:b/>
          <w:color w:val="000000"/>
          <w:sz w:val="22"/>
          <w:szCs w:val="22"/>
        </w:rPr>
        <w:t>inFDA</w:t>
      </w:r>
      <w:proofErr w:type="spellEnd"/>
      <w:r>
        <w:rPr>
          <w:rFonts w:ascii="Calibri" w:hAnsi="Calibri" w:cs="Calibri"/>
          <w:b/>
          <w:color w:val="000000"/>
          <w:sz w:val="22"/>
          <w:szCs w:val="22"/>
        </w:rPr>
        <w:t xml:space="preserve"> regulated industries</w:t>
      </w:r>
      <w:r>
        <w:rPr>
          <w:rFonts w:ascii="Calibri" w:hAnsi="Calibri" w:cs="Calibri"/>
          <w:color w:val="000000"/>
          <w:sz w:val="22"/>
          <w:szCs w:val="22"/>
        </w:rPr>
        <w:t xml:space="preserve"> with emphasis on </w:t>
      </w:r>
      <w:r>
        <w:rPr>
          <w:rFonts w:ascii="Calibri" w:hAnsi="Calibri" w:cs="Calibri"/>
          <w:b/>
          <w:color w:val="000000"/>
          <w:sz w:val="22"/>
          <w:szCs w:val="22"/>
        </w:rPr>
        <w:t>Business Analysis</w:t>
      </w:r>
      <w:r>
        <w:rPr>
          <w:rFonts w:ascii="Calibri" w:hAnsi="Calibri" w:cs="Calibri"/>
          <w:color w:val="000000"/>
          <w:sz w:val="22"/>
          <w:szCs w:val="22"/>
        </w:rPr>
        <w:t>, Project Management, Validation and Quality Assurance.</w:t>
      </w:r>
    </w:p>
    <w:p w14:paraId="5CB6D3EE"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 xml:space="preserve">Hands on with various applications/systems touching different business areas including </w:t>
      </w:r>
      <w:r>
        <w:rPr>
          <w:rFonts w:ascii="Calibri" w:hAnsi="Calibri" w:cs="Calibri"/>
          <w:color w:val="000000"/>
          <w:sz w:val="22"/>
          <w:szCs w:val="22"/>
        </w:rPr>
        <w:t>Clinical Research, Drug Development,</w:t>
      </w:r>
      <w:r w:rsidR="00AD13B8">
        <w:rPr>
          <w:rFonts w:ascii="Calibri" w:hAnsi="Calibri" w:cs="Calibri"/>
          <w:color w:val="000000"/>
          <w:sz w:val="22"/>
          <w:szCs w:val="22"/>
        </w:rPr>
        <w:t xml:space="preserve"> </w:t>
      </w:r>
      <w:r>
        <w:rPr>
          <w:rFonts w:ascii="Calibri" w:hAnsi="Calibri" w:cs="Calibri"/>
          <w:color w:val="000000"/>
          <w:sz w:val="22"/>
          <w:szCs w:val="22"/>
        </w:rPr>
        <w:t xml:space="preserve">Supply Chain, Packaging and Labeling, </w:t>
      </w:r>
      <w:r>
        <w:rPr>
          <w:rFonts w:ascii="Calibri" w:hAnsi="Calibri" w:cs="Calibri"/>
          <w:b/>
          <w:color w:val="000000"/>
          <w:sz w:val="22"/>
          <w:szCs w:val="22"/>
        </w:rPr>
        <w:t>R&amp;D, Regulatory Compliance/Submissions, Laboratory Information</w:t>
      </w:r>
      <w:r>
        <w:rPr>
          <w:rFonts w:ascii="Calibri" w:hAnsi="Calibri" w:cs="Calibri"/>
          <w:color w:val="000000"/>
          <w:sz w:val="22"/>
          <w:szCs w:val="22"/>
        </w:rPr>
        <w:t xml:space="preserve">, Audit, </w:t>
      </w:r>
      <w:r>
        <w:rPr>
          <w:rFonts w:ascii="Calibri" w:hAnsi="Calibri" w:cs="Calibri"/>
          <w:b/>
          <w:color w:val="000000"/>
          <w:sz w:val="22"/>
          <w:szCs w:val="22"/>
        </w:rPr>
        <w:t>CRM (Customer relationship management)</w:t>
      </w:r>
      <w:r>
        <w:rPr>
          <w:rFonts w:ascii="Calibri" w:hAnsi="Calibri" w:cs="Calibri"/>
          <w:color w:val="000000"/>
          <w:sz w:val="22"/>
          <w:szCs w:val="22"/>
        </w:rPr>
        <w:t xml:space="preserve"> and Document Management.</w:t>
      </w:r>
    </w:p>
    <w:p w14:paraId="6CED290D"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Significant business analysis and business process modeling experience with various IT initiatives including data warehousing/business intelligence projects, web-based applications, client/server-based applications, content management, and custom development projects.</w:t>
      </w:r>
    </w:p>
    <w:p w14:paraId="614CBE86"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 xml:space="preserve">Hands on Data Analysis and Data Mining skills for creating and maintain Data Maps, Reference Cards and Enterprise Data Dictionary. </w:t>
      </w:r>
    </w:p>
    <w:p w14:paraId="5835FC9C"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Excellent SQL skills for creating and modifying queries for data validation / backend testing.</w:t>
      </w:r>
    </w:p>
    <w:p w14:paraId="2A28D606" w14:textId="77777777" w:rsidR="00236F44" w:rsidRDefault="00B15001">
      <w:pPr>
        <w:numPr>
          <w:ilvl w:val="0"/>
          <w:numId w:val="1"/>
        </w:numPr>
        <w:jc w:val="both"/>
        <w:rPr>
          <w:rFonts w:ascii="Calibri" w:hAnsi="Calibri" w:cs="Calibri"/>
          <w:b/>
          <w:color w:val="000000"/>
          <w:sz w:val="22"/>
          <w:szCs w:val="22"/>
        </w:rPr>
      </w:pPr>
      <w:r>
        <w:rPr>
          <w:rFonts w:ascii="Calibri" w:hAnsi="Calibri" w:cs="Calibri"/>
          <w:color w:val="000000"/>
          <w:sz w:val="22"/>
          <w:szCs w:val="22"/>
        </w:rPr>
        <w:t xml:space="preserve">Strong understanding of </w:t>
      </w:r>
      <w:r>
        <w:rPr>
          <w:rFonts w:ascii="Calibri" w:hAnsi="Calibri" w:cs="Calibri"/>
          <w:b/>
          <w:color w:val="000000"/>
          <w:sz w:val="22"/>
          <w:szCs w:val="22"/>
        </w:rPr>
        <w:t>FDA regulations, 21 CFR part 11, Annex 1</w:t>
      </w:r>
      <w:r w:rsidR="00AD13B8">
        <w:rPr>
          <w:rFonts w:ascii="Calibri" w:hAnsi="Calibri" w:cs="Calibri"/>
          <w:b/>
          <w:color w:val="000000"/>
          <w:sz w:val="22"/>
          <w:szCs w:val="22"/>
        </w:rPr>
        <w:t>1, 21 CFR 820, USP 1058, Pharmac</w:t>
      </w:r>
      <w:r>
        <w:rPr>
          <w:rFonts w:ascii="Calibri" w:hAnsi="Calibri" w:cs="Calibri"/>
          <w:b/>
          <w:color w:val="000000"/>
          <w:sz w:val="22"/>
          <w:szCs w:val="22"/>
        </w:rPr>
        <w:t xml:space="preserve">ovigilance, Electronic Records/ Electronic </w:t>
      </w:r>
      <w:proofErr w:type="gramStart"/>
      <w:r>
        <w:rPr>
          <w:rFonts w:ascii="Calibri" w:hAnsi="Calibri" w:cs="Calibri"/>
          <w:b/>
          <w:color w:val="000000"/>
          <w:sz w:val="22"/>
          <w:szCs w:val="22"/>
        </w:rPr>
        <w:t xml:space="preserve">Signatures,  </w:t>
      </w:r>
      <w:proofErr w:type="spellStart"/>
      <w:r>
        <w:rPr>
          <w:rFonts w:ascii="Calibri" w:hAnsi="Calibri" w:cs="Calibri"/>
          <w:b/>
          <w:color w:val="000000"/>
          <w:sz w:val="22"/>
          <w:szCs w:val="22"/>
        </w:rPr>
        <w:t>cGXP</w:t>
      </w:r>
      <w:proofErr w:type="spellEnd"/>
      <w:proofErr w:type="gramEnd"/>
      <w:r>
        <w:rPr>
          <w:rFonts w:ascii="Calibri" w:hAnsi="Calibri" w:cs="Calibri"/>
          <w:b/>
          <w:color w:val="000000"/>
          <w:sz w:val="22"/>
          <w:szCs w:val="22"/>
        </w:rPr>
        <w:t xml:space="preserve"> (GMP, GLP, GCP), ISPE, GAMP 4, GAMP 5, MHRA, ISO9001, Sunshine Act, ITIL and ICH.</w:t>
      </w:r>
    </w:p>
    <w:p w14:paraId="7BA7667D" w14:textId="77777777" w:rsidR="00236F44" w:rsidRDefault="00B15001">
      <w:pPr>
        <w:numPr>
          <w:ilvl w:val="0"/>
          <w:numId w:val="1"/>
        </w:numPr>
        <w:jc w:val="both"/>
        <w:rPr>
          <w:rFonts w:ascii="Calibri" w:hAnsi="Calibri" w:cs="Calibri"/>
          <w:color w:val="000000"/>
          <w:sz w:val="22"/>
          <w:szCs w:val="22"/>
        </w:rPr>
      </w:pPr>
      <w:r>
        <w:rPr>
          <w:rFonts w:ascii="Calibri" w:hAnsi="Calibri" w:cs="Calibri"/>
          <w:color w:val="000000"/>
          <w:sz w:val="22"/>
          <w:szCs w:val="22"/>
        </w:rPr>
        <w:t>Extensive knowledge of Software Development Life cycle</w:t>
      </w:r>
      <w:r>
        <w:rPr>
          <w:rFonts w:ascii="Calibri" w:hAnsi="Calibri" w:cs="Calibri"/>
          <w:b/>
          <w:color w:val="000000"/>
          <w:sz w:val="22"/>
          <w:szCs w:val="22"/>
        </w:rPr>
        <w:t xml:space="preserve"> (SDLC) </w:t>
      </w:r>
      <w:r>
        <w:rPr>
          <w:rFonts w:ascii="Calibri" w:hAnsi="Calibri" w:cs="Calibri"/>
          <w:color w:val="000000"/>
          <w:sz w:val="22"/>
          <w:szCs w:val="22"/>
        </w:rPr>
        <w:t>methodologies including</w:t>
      </w:r>
      <w:r>
        <w:rPr>
          <w:rFonts w:ascii="Calibri" w:hAnsi="Calibri" w:cs="Calibri"/>
          <w:b/>
          <w:color w:val="000000"/>
          <w:sz w:val="22"/>
          <w:szCs w:val="22"/>
        </w:rPr>
        <w:t xml:space="preserve"> RUP, Waterfall and Agile.</w:t>
      </w:r>
    </w:p>
    <w:p w14:paraId="6013C018" w14:textId="77777777" w:rsidR="00236F44" w:rsidRDefault="00B15001">
      <w:pPr>
        <w:numPr>
          <w:ilvl w:val="0"/>
          <w:numId w:val="1"/>
        </w:numPr>
        <w:jc w:val="both"/>
        <w:rPr>
          <w:rFonts w:ascii="Calibri" w:hAnsi="Calibri" w:cs="Arial"/>
          <w:b/>
          <w:color w:val="000000"/>
          <w:sz w:val="22"/>
          <w:szCs w:val="22"/>
        </w:rPr>
      </w:pPr>
      <w:r>
        <w:rPr>
          <w:rFonts w:ascii="Calibri" w:hAnsi="Calibri" w:cs="Arial"/>
          <w:b/>
          <w:color w:val="000000"/>
          <w:sz w:val="22"/>
          <w:szCs w:val="22"/>
        </w:rPr>
        <w:t>Applied industry best practices for requirement gathering, stakeholder management, meeting facilitation, project management, project scope definition, risk &amp; issue identification and other areas of SDLC.</w:t>
      </w:r>
    </w:p>
    <w:p w14:paraId="70BD4E21" w14:textId="77777777" w:rsidR="00236F44" w:rsidRDefault="00B15001">
      <w:pPr>
        <w:numPr>
          <w:ilvl w:val="0"/>
          <w:numId w:val="1"/>
        </w:numPr>
        <w:jc w:val="both"/>
        <w:rPr>
          <w:rFonts w:ascii="Calibri" w:hAnsi="Calibri"/>
          <w:b/>
          <w:color w:val="000000"/>
          <w:sz w:val="22"/>
          <w:szCs w:val="22"/>
        </w:rPr>
      </w:pPr>
      <w:r>
        <w:rPr>
          <w:rFonts w:ascii="Calibri" w:hAnsi="Calibri"/>
          <w:color w:val="000000"/>
          <w:sz w:val="22"/>
          <w:szCs w:val="22"/>
        </w:rPr>
        <w:t xml:space="preserve">Expert in creating </w:t>
      </w:r>
      <w:r>
        <w:rPr>
          <w:rFonts w:ascii="Calibri" w:hAnsi="Calibri"/>
          <w:b/>
          <w:color w:val="000000"/>
          <w:sz w:val="22"/>
          <w:szCs w:val="22"/>
        </w:rPr>
        <w:t>Process Flow Charts, Swim Lane Diagrams, Activity Flow Diagrams and Data Flow Diagrams using MS Visio.</w:t>
      </w:r>
    </w:p>
    <w:p w14:paraId="296B3A08" w14:textId="77777777" w:rsidR="00236F44" w:rsidRDefault="00B15001">
      <w:pPr>
        <w:numPr>
          <w:ilvl w:val="0"/>
          <w:numId w:val="1"/>
        </w:numPr>
        <w:jc w:val="both"/>
        <w:rPr>
          <w:rFonts w:ascii="Calibri" w:hAnsi="Calibri" w:cs="Calibri"/>
          <w:b/>
          <w:color w:val="000000"/>
          <w:sz w:val="22"/>
          <w:szCs w:val="22"/>
        </w:rPr>
      </w:pPr>
      <w:r>
        <w:rPr>
          <w:rFonts w:ascii="Calibri" w:hAnsi="Calibri" w:cs="Calibri"/>
          <w:color w:val="000000"/>
          <w:sz w:val="22"/>
          <w:szCs w:val="22"/>
        </w:rPr>
        <w:t xml:space="preserve">Specialist in authoring and reviewing </w:t>
      </w:r>
      <w:r>
        <w:rPr>
          <w:rFonts w:ascii="Calibri" w:hAnsi="Calibri" w:cs="Calibri"/>
          <w:b/>
          <w:color w:val="000000"/>
          <w:sz w:val="22"/>
          <w:szCs w:val="22"/>
        </w:rPr>
        <w:t>validation artifacts</w:t>
      </w:r>
      <w:r>
        <w:rPr>
          <w:rFonts w:ascii="Calibri" w:hAnsi="Calibri" w:cs="Calibri"/>
          <w:color w:val="000000"/>
          <w:sz w:val="22"/>
          <w:szCs w:val="22"/>
        </w:rPr>
        <w:t xml:space="preserve"> such as </w:t>
      </w:r>
      <w:r>
        <w:rPr>
          <w:rFonts w:ascii="Calibri" w:hAnsi="Calibri" w:cs="Calibri"/>
          <w:b/>
          <w:color w:val="000000"/>
          <w:sz w:val="22"/>
          <w:szCs w:val="22"/>
        </w:rPr>
        <w:t>Change Request</w:t>
      </w:r>
      <w:r>
        <w:rPr>
          <w:rFonts w:ascii="Calibri" w:hAnsi="Calibri" w:cs="Calibri"/>
          <w:color w:val="000000"/>
          <w:sz w:val="22"/>
          <w:szCs w:val="22"/>
        </w:rPr>
        <w:t xml:space="preserve">, </w:t>
      </w:r>
      <w:r>
        <w:rPr>
          <w:rFonts w:ascii="Calibri" w:hAnsi="Calibri" w:cs="Calibri"/>
          <w:b/>
          <w:color w:val="000000"/>
          <w:sz w:val="22"/>
          <w:szCs w:val="22"/>
        </w:rPr>
        <w:t>Quality Assurance Plan, Validation Strategy Document, Design/Configuration Specifications, Traceability Matrix (RTM), UAT, Qualification Protocols (IQ, OQ, PQ), Validation Summary Report, Standard Operating Procedures (SOP), User Guide and Training Manual.</w:t>
      </w:r>
    </w:p>
    <w:p w14:paraId="119E0A11"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Experience in designing Test Plan, defining Test Cases, developing and maintaining Test Scripts, analyzing defects and interacting with development team members in fixing the defects.</w:t>
      </w:r>
    </w:p>
    <w:p w14:paraId="76F4FAC0" w14:textId="77777777" w:rsidR="00236F44" w:rsidRDefault="00B15001">
      <w:pPr>
        <w:numPr>
          <w:ilvl w:val="0"/>
          <w:numId w:val="1"/>
        </w:numPr>
        <w:jc w:val="both"/>
        <w:rPr>
          <w:rFonts w:ascii="Calibri" w:hAnsi="Calibri" w:cs="Arial"/>
          <w:sz w:val="22"/>
          <w:szCs w:val="22"/>
          <w:lang w:eastAsia="zh-CN"/>
        </w:rPr>
      </w:pPr>
      <w:r>
        <w:rPr>
          <w:rFonts w:ascii="Calibri" w:hAnsi="Calibri" w:cs="Arial"/>
          <w:sz w:val="22"/>
          <w:szCs w:val="22"/>
          <w:lang w:eastAsia="zh-CN"/>
        </w:rPr>
        <w:t xml:space="preserve">Excellent knowledge of </w:t>
      </w:r>
      <w:r>
        <w:rPr>
          <w:rFonts w:ascii="Calibri" w:hAnsi="Calibri" w:cs="Arial"/>
          <w:b/>
          <w:sz w:val="22"/>
          <w:szCs w:val="22"/>
          <w:lang w:eastAsia="zh-CN"/>
        </w:rPr>
        <w:t>HIPAA standards, EDI</w:t>
      </w:r>
      <w:r>
        <w:rPr>
          <w:rFonts w:ascii="Calibri" w:hAnsi="Calibri" w:cs="Arial"/>
          <w:sz w:val="22"/>
          <w:szCs w:val="22"/>
          <w:lang w:eastAsia="zh-CN"/>
        </w:rPr>
        <w:t xml:space="preserve"> (Electronic data interchange) Transaction syntax like ANSI X12, Implementation and Knowledge of HIPAA code sets, ICD-9, ICD-10 coding and HL7.</w:t>
      </w:r>
    </w:p>
    <w:p w14:paraId="2F448A04" w14:textId="77777777" w:rsidR="00236F44" w:rsidRDefault="00B15001">
      <w:pPr>
        <w:numPr>
          <w:ilvl w:val="0"/>
          <w:numId w:val="1"/>
        </w:numPr>
        <w:jc w:val="both"/>
        <w:rPr>
          <w:rFonts w:ascii="Calibri" w:hAnsi="Calibri" w:cs="Arial"/>
          <w:sz w:val="22"/>
          <w:szCs w:val="22"/>
          <w:lang w:eastAsia="zh-CN"/>
        </w:rPr>
      </w:pPr>
      <w:r>
        <w:rPr>
          <w:rFonts w:ascii="Calibri" w:hAnsi="Calibri" w:cs="Arial"/>
          <w:sz w:val="22"/>
          <w:szCs w:val="22"/>
          <w:lang w:eastAsia="zh-CN"/>
        </w:rPr>
        <w:t>Modeled requirements, managed and communicated requirements throughout the project life cycle, performed Gap and Impact Analysis against requirements specifications to determine fit.</w:t>
      </w:r>
    </w:p>
    <w:p w14:paraId="736F9570" w14:textId="77777777" w:rsidR="00236F44" w:rsidRDefault="00B15001">
      <w:pPr>
        <w:numPr>
          <w:ilvl w:val="0"/>
          <w:numId w:val="1"/>
        </w:numPr>
        <w:jc w:val="both"/>
        <w:rPr>
          <w:rFonts w:ascii="Calibri" w:hAnsi="Calibri" w:cs="Arial"/>
          <w:sz w:val="22"/>
          <w:szCs w:val="22"/>
          <w:lang w:eastAsia="zh-CN"/>
        </w:rPr>
      </w:pPr>
      <w:r>
        <w:rPr>
          <w:rFonts w:ascii="Calibri" w:hAnsi="Calibri" w:cs="Arial"/>
          <w:sz w:val="22"/>
          <w:szCs w:val="22"/>
          <w:lang w:eastAsia="zh-CN"/>
        </w:rPr>
        <w:t>Experience in working with cross-functional groups, different levels of management and liaison between system users, company management and development team.</w:t>
      </w:r>
    </w:p>
    <w:p w14:paraId="1AC4EFA9" w14:textId="77777777" w:rsidR="00236F44" w:rsidRDefault="00B15001">
      <w:pPr>
        <w:pStyle w:val="ListParagraph"/>
        <w:numPr>
          <w:ilvl w:val="0"/>
          <w:numId w:val="1"/>
        </w:numPr>
        <w:jc w:val="both"/>
        <w:rPr>
          <w:rFonts w:ascii="Calibri" w:hAnsi="Calibri" w:cs="Calibri"/>
          <w:sz w:val="22"/>
          <w:szCs w:val="22"/>
        </w:rPr>
      </w:pPr>
      <w:r>
        <w:rPr>
          <w:rFonts w:ascii="Calibri" w:hAnsi="Calibri" w:cs="Calibri"/>
          <w:sz w:val="22"/>
          <w:szCs w:val="22"/>
        </w:rPr>
        <w:t xml:space="preserve">Actively involved in developing, executing and managing </w:t>
      </w:r>
      <w:r>
        <w:rPr>
          <w:rFonts w:ascii="Calibri" w:hAnsi="Calibri" w:cs="Calibri"/>
          <w:b/>
          <w:sz w:val="22"/>
          <w:szCs w:val="22"/>
        </w:rPr>
        <w:t>User Acceptance Testing</w:t>
      </w:r>
      <w:r>
        <w:rPr>
          <w:rFonts w:ascii="Calibri" w:hAnsi="Calibri" w:cs="Calibri"/>
          <w:sz w:val="22"/>
          <w:szCs w:val="22"/>
        </w:rPr>
        <w:t xml:space="preserve"> (UAT)</w:t>
      </w:r>
    </w:p>
    <w:p w14:paraId="102AF78C" w14:textId="77777777" w:rsidR="00236F44" w:rsidRDefault="00B15001">
      <w:pPr>
        <w:pStyle w:val="ListParagraph"/>
        <w:numPr>
          <w:ilvl w:val="0"/>
          <w:numId w:val="1"/>
        </w:numPr>
        <w:jc w:val="both"/>
        <w:rPr>
          <w:rFonts w:ascii="Calibri" w:hAnsi="Calibri" w:cs="Calibri"/>
          <w:sz w:val="22"/>
          <w:szCs w:val="22"/>
        </w:rPr>
      </w:pPr>
      <w:r>
        <w:rPr>
          <w:rFonts w:ascii="Calibri" w:hAnsi="Calibri" w:cs="Calibri"/>
          <w:sz w:val="22"/>
          <w:szCs w:val="22"/>
        </w:rPr>
        <w:t xml:space="preserve">Highly skilled in using </w:t>
      </w:r>
      <w:r>
        <w:rPr>
          <w:rFonts w:ascii="Calibri" w:hAnsi="Calibri" w:cs="Calibri"/>
          <w:b/>
          <w:sz w:val="22"/>
          <w:szCs w:val="22"/>
        </w:rPr>
        <w:t>Microsoft Excel</w:t>
      </w:r>
      <w:r>
        <w:rPr>
          <w:rFonts w:ascii="Calibri" w:hAnsi="Calibri" w:cs="Calibri"/>
          <w:sz w:val="22"/>
          <w:szCs w:val="22"/>
        </w:rPr>
        <w:t xml:space="preserve"> data analysis techniques viz., </w:t>
      </w:r>
      <w:r>
        <w:rPr>
          <w:rFonts w:ascii="Calibri" w:hAnsi="Calibri" w:cs="Calibri"/>
          <w:b/>
          <w:sz w:val="22"/>
          <w:szCs w:val="22"/>
        </w:rPr>
        <w:t>V-Lookup, Pivot Tables, VBA macro development</w:t>
      </w:r>
    </w:p>
    <w:p w14:paraId="5B675E78" w14:textId="77777777" w:rsidR="00236F44" w:rsidRDefault="00B15001">
      <w:pPr>
        <w:numPr>
          <w:ilvl w:val="0"/>
          <w:numId w:val="1"/>
        </w:numPr>
        <w:jc w:val="both"/>
        <w:rPr>
          <w:rFonts w:ascii="Calibri" w:eastAsia="Arial" w:hAnsi="Calibri" w:cs="Arial"/>
          <w:sz w:val="22"/>
          <w:szCs w:val="22"/>
        </w:rPr>
      </w:pPr>
      <w:r>
        <w:rPr>
          <w:rFonts w:ascii="Calibri" w:eastAsia="Arial" w:hAnsi="Calibri" w:cs="Arial"/>
          <w:sz w:val="22"/>
          <w:szCs w:val="22"/>
        </w:rPr>
        <w:t>Experience in reviewing documentation of developed solutions and authoring of basic user guides or instructions and help files to assist in end user training &amp; support.</w:t>
      </w:r>
    </w:p>
    <w:p w14:paraId="27A00CAB" w14:textId="77777777" w:rsidR="00236F44" w:rsidRDefault="00B15001">
      <w:pPr>
        <w:numPr>
          <w:ilvl w:val="0"/>
          <w:numId w:val="1"/>
        </w:numPr>
        <w:jc w:val="both"/>
        <w:rPr>
          <w:rFonts w:ascii="Calibri" w:hAnsi="Calibri" w:cs="Calibri"/>
          <w:sz w:val="22"/>
          <w:szCs w:val="22"/>
        </w:rPr>
      </w:pPr>
      <w:r>
        <w:rPr>
          <w:rFonts w:ascii="Calibri" w:eastAsia="Arial" w:hAnsi="Calibri" w:cs="Arial"/>
          <w:sz w:val="22"/>
          <w:szCs w:val="22"/>
        </w:rPr>
        <w:t>Excellent </w:t>
      </w:r>
      <w:r>
        <w:rPr>
          <w:rFonts w:ascii="Calibri" w:eastAsia="Arial" w:hAnsi="Calibri" w:cs="Arial"/>
          <w:b/>
          <w:sz w:val="22"/>
          <w:szCs w:val="22"/>
        </w:rPr>
        <w:t>interpersonal, verbal &amp; communication skills</w:t>
      </w:r>
      <w:r>
        <w:rPr>
          <w:rFonts w:ascii="Calibri" w:eastAsia="Arial" w:hAnsi="Calibri" w:cs="Arial"/>
          <w:sz w:val="22"/>
          <w:szCs w:val="22"/>
        </w:rPr>
        <w:t>.</w:t>
      </w:r>
    </w:p>
    <w:p w14:paraId="4212C540" w14:textId="77777777" w:rsidR="00236F44" w:rsidRDefault="00236F44">
      <w:pPr>
        <w:ind w:left="360"/>
        <w:jc w:val="both"/>
        <w:rPr>
          <w:rFonts w:ascii="Calibri" w:hAnsi="Calibri" w:cs="Calibri"/>
          <w:b/>
          <w:color w:val="000000"/>
          <w:sz w:val="22"/>
          <w:szCs w:val="22"/>
        </w:rPr>
      </w:pPr>
    </w:p>
    <w:p w14:paraId="65260CE0" w14:textId="77777777" w:rsidR="00236F44" w:rsidRDefault="00236F44">
      <w:pPr>
        <w:tabs>
          <w:tab w:val="left" w:pos="1425"/>
        </w:tabs>
        <w:jc w:val="both"/>
        <w:rPr>
          <w:rFonts w:ascii="Calibri" w:eastAsia="Arial Unicode MS" w:hAnsi="Calibri" w:cs="Arial"/>
          <w:b/>
          <w:color w:val="000000"/>
          <w:sz w:val="22"/>
          <w:szCs w:val="22"/>
        </w:rPr>
      </w:pPr>
    </w:p>
    <w:p w14:paraId="7FC8EB67" w14:textId="77777777" w:rsidR="00236F44" w:rsidRDefault="00B15001">
      <w:pPr>
        <w:shd w:val="clear" w:color="auto" w:fill="B8CCE4"/>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EDUCATION</w:t>
      </w:r>
    </w:p>
    <w:p w14:paraId="59FBBC30" w14:textId="77777777" w:rsidR="00236F44" w:rsidRDefault="00B15001">
      <w:pPr>
        <w:numPr>
          <w:ilvl w:val="0"/>
          <w:numId w:val="1"/>
        </w:numPr>
        <w:jc w:val="both"/>
        <w:rPr>
          <w:rFonts w:ascii="Calibri" w:hAnsi="Calibri"/>
          <w:b/>
          <w:color w:val="000000"/>
          <w:sz w:val="22"/>
          <w:szCs w:val="22"/>
        </w:rPr>
      </w:pPr>
      <w:r>
        <w:rPr>
          <w:rFonts w:ascii="Calibri" w:hAnsi="Calibri"/>
          <w:b/>
          <w:color w:val="000000"/>
          <w:sz w:val="22"/>
          <w:szCs w:val="22"/>
        </w:rPr>
        <w:t>Bachelors in Pharmaceutical Science</w:t>
      </w:r>
    </w:p>
    <w:p w14:paraId="296F5B53" w14:textId="77777777" w:rsidR="00236F44" w:rsidRDefault="00236F44">
      <w:pPr>
        <w:ind w:firstLine="360"/>
        <w:jc w:val="both"/>
        <w:rPr>
          <w:rFonts w:ascii="Calibri" w:hAnsi="Calibri"/>
          <w:color w:val="000000"/>
          <w:sz w:val="22"/>
          <w:szCs w:val="22"/>
        </w:rPr>
      </w:pPr>
    </w:p>
    <w:p w14:paraId="300F497C" w14:textId="77777777" w:rsidR="00236F44" w:rsidRDefault="00236F44">
      <w:pPr>
        <w:ind w:firstLine="360"/>
        <w:jc w:val="both"/>
        <w:rPr>
          <w:rFonts w:ascii="Calibri" w:hAnsi="Calibri"/>
          <w:color w:val="000000"/>
          <w:sz w:val="22"/>
          <w:szCs w:val="22"/>
        </w:rPr>
      </w:pPr>
    </w:p>
    <w:p w14:paraId="5582D4B7" w14:textId="77777777" w:rsidR="00236F44" w:rsidRDefault="00B15001">
      <w:pPr>
        <w:shd w:val="clear" w:color="auto" w:fill="B8CCE4"/>
        <w:tabs>
          <w:tab w:val="left" w:pos="1425"/>
        </w:tabs>
        <w:jc w:val="both"/>
      </w:pPr>
      <w:r>
        <w:rPr>
          <w:rFonts w:ascii="Calibri" w:eastAsia="Arial Unicode MS" w:hAnsi="Calibri" w:cs="Arial"/>
          <w:b/>
          <w:color w:val="000000"/>
          <w:sz w:val="22"/>
          <w:szCs w:val="22"/>
        </w:rPr>
        <w:t>SKILLS</w:t>
      </w:r>
    </w:p>
    <w:p w14:paraId="172752F0" w14:textId="77777777" w:rsidR="00236F44" w:rsidRDefault="00236F44">
      <w:pPr>
        <w:tabs>
          <w:tab w:val="left" w:pos="1425"/>
        </w:tabs>
        <w:jc w:val="both"/>
        <w:rPr>
          <w:rFonts w:ascii="Calibri" w:eastAsia="Arial Unicode MS" w:hAnsi="Calibri" w:cs="Arial"/>
          <w:b/>
          <w:color w:val="000000"/>
          <w:sz w:val="22"/>
          <w:szCs w:val="22"/>
        </w:rPr>
      </w:pPr>
    </w:p>
    <w:p w14:paraId="5AA58E96" w14:textId="5263D862" w:rsidR="00236F44" w:rsidRDefault="00236F44">
      <w:pPr>
        <w:tabs>
          <w:tab w:val="left" w:pos="1425"/>
        </w:tabs>
        <w:jc w:val="both"/>
        <w:rPr>
          <w:rFonts w:ascii="Calibri" w:eastAsia="Arial Unicode MS" w:hAnsi="Calibri" w:cs="Arial"/>
          <w:b/>
          <w:color w:val="000000"/>
          <w:sz w:val="22"/>
          <w:szCs w:val="22"/>
        </w:rPr>
      </w:pPr>
    </w:p>
    <w:p w14:paraId="5B711346" w14:textId="77777777" w:rsidR="00D56E6D" w:rsidRDefault="00D56E6D">
      <w:pPr>
        <w:tabs>
          <w:tab w:val="left" w:pos="1425"/>
        </w:tabs>
        <w:jc w:val="both"/>
        <w:rPr>
          <w:rFonts w:ascii="Calibri" w:eastAsia="Arial Unicode MS" w:hAnsi="Calibri" w:cs="Arial"/>
          <w:b/>
          <w:color w:val="000000"/>
          <w:sz w:val="22"/>
          <w:szCs w:val="22"/>
        </w:rPr>
      </w:pPr>
    </w:p>
    <w:p w14:paraId="1C5C02AF" w14:textId="77777777" w:rsidR="00236F44" w:rsidRDefault="00236F44">
      <w:pPr>
        <w:tabs>
          <w:tab w:val="left" w:pos="1425"/>
        </w:tabs>
        <w:jc w:val="both"/>
        <w:rPr>
          <w:rFonts w:ascii="Calibri" w:eastAsia="Arial Unicode MS" w:hAnsi="Calibri" w:cs="Arial"/>
          <w:b/>
          <w:color w:val="000000"/>
          <w:sz w:val="22"/>
          <w:szCs w:val="22"/>
        </w:rPr>
      </w:pPr>
    </w:p>
    <w:p w14:paraId="10DFC686" w14:textId="5EC27387" w:rsidR="00236F44" w:rsidRDefault="00696542">
      <w:pPr>
        <w:tabs>
          <w:tab w:val="left" w:pos="1425"/>
        </w:tabs>
        <w:jc w:val="both"/>
        <w:rPr>
          <w:rFonts w:ascii="Calibri" w:eastAsia="Arial Unicode MS" w:hAnsi="Calibri" w:cs="Arial"/>
          <w:b/>
          <w:color w:val="000000"/>
          <w:sz w:val="22"/>
          <w:szCs w:val="22"/>
        </w:rPr>
      </w:pPr>
      <w:r w:rsidRPr="00375B6C">
        <w:rPr>
          <w:rFonts w:ascii="Calibri" w:eastAsia="Arial Unicode MS" w:hAnsi="Calibri" w:cs="Arial"/>
          <w:b/>
          <w:noProof/>
          <w:color w:val="000000"/>
          <w:sz w:val="22"/>
          <w:szCs w:val="22"/>
        </w:rPr>
        <w:lastRenderedPageBreak/>
        <mc:AlternateContent>
          <mc:Choice Requires="wps">
            <w:drawing>
              <wp:anchor distT="0" distB="0" distL="114300" distR="114300" simplePos="0" relativeHeight="251657728" behindDoc="0" locked="0" layoutInCell="1" allowOverlap="1" wp14:anchorId="232DCFB2" wp14:editId="0B7D3E0F">
                <wp:simplePos x="0" y="0"/>
                <wp:positionH relativeFrom="column">
                  <wp:posOffset>242570</wp:posOffset>
                </wp:positionH>
                <wp:positionV relativeFrom="paragraph">
                  <wp:posOffset>127000</wp:posOffset>
                </wp:positionV>
                <wp:extent cx="5719445" cy="3983355"/>
                <wp:effectExtent l="4445" t="2540" r="635" b="0"/>
                <wp:wrapNone/>
                <wp:docPr id="1"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9445" cy="398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tbl>
                            <w:tblPr>
                              <w:tblW w:w="9008" w:type="dxa"/>
                              <w:tblInd w:w="9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firstRow="1" w:lastRow="0" w:firstColumn="1" w:lastColumn="0" w:noHBand="0" w:noVBand="1"/>
                            </w:tblPr>
                            <w:tblGrid>
                              <w:gridCol w:w="1696"/>
                              <w:gridCol w:w="7312"/>
                            </w:tblGrid>
                            <w:tr w:rsidR="00236F44" w14:paraId="013C26FF" w14:textId="77777777">
                              <w:trPr>
                                <w:trHeight w:val="142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D6BBF38" w14:textId="77777777" w:rsidR="00236F44" w:rsidRDefault="00B15001">
                                  <w:pPr>
                                    <w:jc w:val="both"/>
                                  </w:pPr>
                                  <w:r w:rsidRPr="002942DE">
                                    <w:rPr>
                                      <w:rFonts w:ascii="Calibri" w:eastAsia="Times New Roman" w:hAnsi="Calibri"/>
                                      <w:b/>
                                      <w:bCs/>
                                      <w:color w:val="000000"/>
                                      <w:sz w:val="22"/>
                                      <w:szCs w:val="22"/>
                                    </w:rPr>
                                    <w:t xml:space="preserve">Software     </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993AC0D" w14:textId="77777777" w:rsidR="00236F44" w:rsidRDefault="00B15001">
                                  <w:pPr>
                                    <w:jc w:val="both"/>
                                  </w:pPr>
                                  <w:r w:rsidRPr="002942DE">
                                    <w:rPr>
                                      <w:rFonts w:ascii="Calibri" w:eastAsia="Times New Roman" w:hAnsi="Calibri"/>
                                      <w:b/>
                                      <w:bCs/>
                                      <w:color w:val="000000"/>
                                      <w:sz w:val="22"/>
                                      <w:szCs w:val="22"/>
                                    </w:rPr>
                                    <w:t>CRM (Salesforce),</w:t>
                                  </w:r>
                                  <w:r w:rsidRPr="002942DE">
                                    <w:rPr>
                                      <w:rFonts w:ascii="Calibri" w:eastAsia="Times New Roman" w:hAnsi="Calibri"/>
                                      <w:color w:val="000000"/>
                                      <w:sz w:val="22"/>
                                      <w:szCs w:val="22"/>
                                    </w:rPr>
                                    <w:t xml:space="preserve"> CTMS (Oracle Siebel), AERS (Argus Safety), IT Service Management (ServiceNow, BMC Remedy), IDBS ELN (Electronic Lab Notebook), </w:t>
                                  </w:r>
                                  <w:proofErr w:type="spellStart"/>
                                  <w:r w:rsidRPr="002942DE">
                                    <w:rPr>
                                      <w:rFonts w:ascii="Calibri" w:eastAsia="Times New Roman" w:hAnsi="Calibri"/>
                                      <w:color w:val="000000"/>
                                      <w:sz w:val="22"/>
                                      <w:szCs w:val="22"/>
                                    </w:rPr>
                                    <w:t>Accelrys</w:t>
                                  </w:r>
                                  <w:proofErr w:type="spellEnd"/>
                                  <w:r w:rsidRPr="002942DE">
                                    <w:rPr>
                                      <w:rFonts w:ascii="Calibri" w:eastAsia="Times New Roman" w:hAnsi="Calibri"/>
                                      <w:color w:val="000000"/>
                                      <w:sz w:val="22"/>
                                      <w:szCs w:val="22"/>
                                    </w:rPr>
                                    <w:t xml:space="preserve"> ELN, Empower, </w:t>
                                  </w:r>
                                  <w:proofErr w:type="spellStart"/>
                                  <w:r w:rsidRPr="002942DE">
                                    <w:rPr>
                                      <w:rFonts w:ascii="Calibri" w:eastAsia="Times New Roman" w:hAnsi="Calibri"/>
                                      <w:color w:val="000000"/>
                                      <w:sz w:val="22"/>
                                      <w:szCs w:val="22"/>
                                    </w:rPr>
                                    <w:t>Nugenesis</w:t>
                                  </w:r>
                                  <w:proofErr w:type="spellEnd"/>
                                  <w:r w:rsidRPr="002942DE">
                                    <w:rPr>
                                      <w:rFonts w:ascii="Calibri" w:eastAsia="Times New Roman" w:hAnsi="Calibri"/>
                                      <w:color w:val="000000"/>
                                      <w:sz w:val="22"/>
                                      <w:szCs w:val="22"/>
                                    </w:rPr>
                                    <w:t xml:space="preserve"> SDMS, </w:t>
                                  </w:r>
                                  <w:proofErr w:type="spellStart"/>
                                  <w:r w:rsidRPr="002942DE">
                                    <w:rPr>
                                      <w:rFonts w:ascii="Calibri" w:eastAsia="Times New Roman" w:hAnsi="Calibri"/>
                                      <w:color w:val="000000"/>
                                      <w:sz w:val="22"/>
                                      <w:szCs w:val="22"/>
                                    </w:rPr>
                                    <w:t>TrackWise</w:t>
                                  </w:r>
                                  <w:proofErr w:type="spellEnd"/>
                                  <w:r w:rsidRPr="002942DE">
                                    <w:rPr>
                                      <w:rFonts w:ascii="Calibri" w:eastAsia="Times New Roman" w:hAnsi="Calibri"/>
                                      <w:color w:val="000000"/>
                                      <w:sz w:val="22"/>
                                      <w:szCs w:val="22"/>
                                    </w:rPr>
                                    <w:t xml:space="preserve">, </w:t>
                                  </w:r>
                                  <w:proofErr w:type="spellStart"/>
                                  <w:r w:rsidRPr="002942DE">
                                    <w:rPr>
                                      <w:rFonts w:ascii="Calibri" w:eastAsia="Times New Roman" w:hAnsi="Calibri"/>
                                      <w:color w:val="000000"/>
                                      <w:sz w:val="22"/>
                                      <w:szCs w:val="22"/>
                                    </w:rPr>
                                    <w:t>LabWare</w:t>
                                  </w:r>
                                  <w:proofErr w:type="spellEnd"/>
                                  <w:r w:rsidRPr="002942DE">
                                    <w:rPr>
                                      <w:rFonts w:ascii="Calibri" w:eastAsia="Times New Roman" w:hAnsi="Calibri"/>
                                      <w:color w:val="000000"/>
                                      <w:sz w:val="22"/>
                                      <w:szCs w:val="22"/>
                                    </w:rPr>
                                    <w:t xml:space="preserve"> LIMS, Test Director, Tableau, Crystal ball</w:t>
                                  </w:r>
                                </w:p>
                              </w:tc>
                            </w:tr>
                            <w:tr w:rsidR="00236F44" w14:paraId="3E2ED730"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BB0C7EB" w14:textId="77777777" w:rsidR="00236F44" w:rsidRDefault="00B15001">
                                  <w:pPr>
                                    <w:jc w:val="both"/>
                                  </w:pPr>
                                  <w:r w:rsidRPr="002942DE">
                                    <w:rPr>
                                      <w:rFonts w:ascii="Calibri" w:eastAsia="Times New Roman" w:hAnsi="Calibri"/>
                                      <w:b/>
                                      <w:bCs/>
                                      <w:color w:val="000000"/>
                                      <w:sz w:val="22"/>
                                      <w:szCs w:val="22"/>
                                    </w:rPr>
                                    <w:t>Ticket management</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7F286EC" w14:textId="77777777" w:rsidR="00236F44" w:rsidRDefault="00B15001">
                                  <w:pPr>
                                    <w:jc w:val="both"/>
                                  </w:pPr>
                                  <w:r w:rsidRPr="002942DE">
                                    <w:rPr>
                                      <w:rFonts w:ascii="Calibri" w:eastAsia="Times New Roman" w:hAnsi="Calibri"/>
                                      <w:color w:val="000000"/>
                                      <w:sz w:val="22"/>
                                      <w:szCs w:val="22"/>
                                    </w:rPr>
                                    <w:t>Remedy, ServiceNow</w:t>
                                  </w:r>
                                </w:p>
                              </w:tc>
                            </w:tr>
                            <w:tr w:rsidR="00236F44" w14:paraId="535F688A" w14:textId="77777777">
                              <w:trPr>
                                <w:trHeight w:val="61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260222E8" w14:textId="77777777" w:rsidR="00236F44" w:rsidRDefault="00B15001">
                                  <w:pPr>
                                    <w:jc w:val="both"/>
                                  </w:pPr>
                                  <w:r w:rsidRPr="002942DE">
                                    <w:rPr>
                                      <w:rFonts w:ascii="Calibri" w:eastAsia="Times New Roman" w:hAnsi="Calibri"/>
                                      <w:b/>
                                      <w:bCs/>
                                      <w:color w:val="000000"/>
                                      <w:sz w:val="22"/>
                                      <w:szCs w:val="22"/>
                                    </w:rPr>
                                    <w:t>Technical Writing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3B01E949" w14:textId="77777777" w:rsidR="00236F44" w:rsidRDefault="00B15001">
                                  <w:pPr>
                                    <w:jc w:val="both"/>
                                  </w:pPr>
                                  <w:r w:rsidRPr="002942DE">
                                    <w:rPr>
                                      <w:rFonts w:ascii="Calibri" w:eastAsia="Times New Roman" w:hAnsi="Calibri"/>
                                      <w:color w:val="000000"/>
                                      <w:sz w:val="22"/>
                                      <w:szCs w:val="22"/>
                                    </w:rPr>
                                    <w:t>MS Word, MS Excel, MS PowerPoint, MS Visio, MS Project</w:t>
                                  </w:r>
                                </w:p>
                              </w:tc>
                            </w:tr>
                            <w:tr w:rsidR="00236F44" w14:paraId="72BDC5F1" w14:textId="77777777">
                              <w:trPr>
                                <w:trHeight w:val="60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0E3A59DE" w14:textId="77777777" w:rsidR="00236F44" w:rsidRDefault="00B15001">
                                  <w:pPr>
                                    <w:jc w:val="both"/>
                                  </w:pPr>
                                  <w:r w:rsidRPr="002942DE">
                                    <w:rPr>
                                      <w:rFonts w:ascii="Calibri" w:eastAsia="Times New Roman" w:hAnsi="Calibri"/>
                                      <w:b/>
                                      <w:bCs/>
                                      <w:color w:val="000000"/>
                                      <w:sz w:val="22"/>
                                      <w:szCs w:val="22"/>
                                    </w:rPr>
                                    <w:t>EDMS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F96440E" w14:textId="77777777" w:rsidR="00236F44" w:rsidRDefault="00B15001">
                                  <w:pPr>
                                    <w:jc w:val="both"/>
                                  </w:pPr>
                                  <w:r w:rsidRPr="002942DE">
                                    <w:rPr>
                                      <w:rFonts w:ascii="Calibri" w:eastAsia="Times New Roman" w:hAnsi="Calibri"/>
                                      <w:color w:val="000000"/>
                                      <w:sz w:val="22"/>
                                      <w:szCs w:val="22"/>
                                    </w:rPr>
                                    <w:t xml:space="preserve">SharePoint, Documentum, QUMAS, </w:t>
                                  </w:r>
                                  <w:proofErr w:type="spellStart"/>
                                  <w:r w:rsidRPr="002942DE">
                                    <w:rPr>
                                      <w:rFonts w:ascii="Calibri" w:eastAsia="Times New Roman" w:hAnsi="Calibri"/>
                                      <w:color w:val="000000"/>
                                      <w:sz w:val="22"/>
                                      <w:szCs w:val="22"/>
                                    </w:rPr>
                                    <w:t>ISOtrain</w:t>
                                  </w:r>
                                  <w:proofErr w:type="spellEnd"/>
                                </w:p>
                              </w:tc>
                            </w:tr>
                            <w:tr w:rsidR="00236F44" w14:paraId="3354A403"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55FAE4D" w14:textId="77777777" w:rsidR="00236F44" w:rsidRDefault="00B15001">
                                  <w:pPr>
                                    <w:jc w:val="both"/>
                                  </w:pPr>
                                  <w:r w:rsidRPr="002942DE">
                                    <w:rPr>
                                      <w:rFonts w:ascii="Calibri" w:eastAsia="Times New Roman" w:hAnsi="Calibri"/>
                                      <w:b/>
                                      <w:bCs/>
                                      <w:color w:val="000000"/>
                                      <w:sz w:val="22"/>
                                      <w:szCs w:val="22"/>
                                    </w:rPr>
                                    <w:t>Project Management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2AEB4A2" w14:textId="77777777" w:rsidR="00236F44" w:rsidRDefault="00B15001">
                                  <w:pPr>
                                    <w:jc w:val="both"/>
                                  </w:pPr>
                                  <w:r w:rsidRPr="002942DE">
                                    <w:rPr>
                                      <w:rFonts w:ascii="Calibri" w:eastAsia="Times New Roman" w:hAnsi="Calibri"/>
                                      <w:color w:val="000000"/>
                                      <w:sz w:val="22"/>
                                      <w:szCs w:val="22"/>
                                    </w:rPr>
                                    <w:t>MS Project, Clarity, Rally, Data Analysis</w:t>
                                  </w:r>
                                </w:p>
                              </w:tc>
                            </w:tr>
                            <w:tr w:rsidR="00236F44" w14:paraId="594279B4" w14:textId="77777777">
                              <w:trPr>
                                <w:trHeight w:val="42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124D5FD" w14:textId="77777777" w:rsidR="00236F44" w:rsidRDefault="00B15001">
                                  <w:pPr>
                                    <w:jc w:val="both"/>
                                  </w:pPr>
                                  <w:r w:rsidRPr="002942DE">
                                    <w:rPr>
                                      <w:rFonts w:ascii="Calibri" w:eastAsia="Times New Roman" w:hAnsi="Calibri"/>
                                      <w:b/>
                                      <w:bCs/>
                                      <w:color w:val="000000"/>
                                      <w:sz w:val="22"/>
                                      <w:szCs w:val="22"/>
                                    </w:rPr>
                                    <w:t>Database</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D322F05" w14:textId="77777777" w:rsidR="00236F44" w:rsidRDefault="00B15001">
                                  <w:pPr>
                                    <w:jc w:val="both"/>
                                  </w:pPr>
                                  <w:r w:rsidRPr="002942DE">
                                    <w:rPr>
                                      <w:rFonts w:ascii="Calibri" w:eastAsia="Times New Roman" w:hAnsi="Calibri"/>
                                      <w:b/>
                                      <w:bCs/>
                                      <w:color w:val="000000"/>
                                      <w:sz w:val="22"/>
                                      <w:szCs w:val="22"/>
                                    </w:rPr>
                                    <w:t>MS Access, MS SQL, Oracle</w:t>
                                  </w:r>
                                </w:p>
                              </w:tc>
                            </w:tr>
                            <w:tr w:rsidR="00236F44" w14:paraId="1720D101" w14:textId="77777777">
                              <w:trPr>
                                <w:trHeight w:val="300"/>
                              </w:trPr>
                              <w:tc>
                                <w:tcPr>
                                  <w:tcW w:w="1696"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bottom"/>
                                </w:tcPr>
                                <w:p w14:paraId="6643D2A5" w14:textId="77777777" w:rsidR="00236F44" w:rsidRDefault="00B15001">
                                  <w:r w:rsidRPr="002942DE">
                                    <w:rPr>
                                      <w:rFonts w:ascii="Calibri" w:eastAsia="Times New Roman" w:hAnsi="Calibri" w:cs="Arial"/>
                                      <w:b/>
                                      <w:bCs/>
                                      <w:color w:val="000000"/>
                                      <w:sz w:val="22"/>
                                      <w:szCs w:val="22"/>
                                    </w:rPr>
                                    <w:t>Software Development Methodologies:</w:t>
                                  </w:r>
                                </w:p>
                              </w:tc>
                              <w:tc>
                                <w:tcPr>
                                  <w:tcW w:w="7311" w:type="dxa"/>
                                  <w:tcBorders>
                                    <w:top w:val="single" w:sz="8" w:space="0" w:color="00000A"/>
                                    <w:left w:val="single" w:sz="8" w:space="0" w:color="00000A"/>
                                    <w:bottom w:val="single" w:sz="4" w:space="0" w:color="00000A"/>
                                    <w:right w:val="single" w:sz="8" w:space="0" w:color="00000A"/>
                                  </w:tcBorders>
                                  <w:shd w:val="clear" w:color="auto" w:fill="auto"/>
                                  <w:vAlign w:val="bottom"/>
                                </w:tcPr>
                                <w:p w14:paraId="52F4DF21" w14:textId="77777777" w:rsidR="00236F44" w:rsidRDefault="00B15001">
                                  <w:r w:rsidRPr="002942DE">
                                    <w:rPr>
                                      <w:rFonts w:ascii="Calibri" w:eastAsia="Times New Roman" w:hAnsi="Calibri" w:cs="Arial"/>
                                      <w:color w:val="000000"/>
                                      <w:sz w:val="22"/>
                                      <w:szCs w:val="22"/>
                                    </w:rPr>
                                    <w:t>Object Oriented Programming, Joint Application Design (JAD), AGILE (Extreme Programming, and Scrum), Rapid Application Development (RAD), Incremental, V-Model, Waterfall, Spiral, Rational Unified Process (RUP), UML</w:t>
                                  </w:r>
                                </w:p>
                              </w:tc>
                            </w:tr>
                            <w:tr w:rsidR="00236F44" w14:paraId="33C7FB9F" w14:textId="77777777">
                              <w:trPr>
                                <w:trHeight w:val="300"/>
                              </w:trPr>
                              <w:tc>
                                <w:tcPr>
                                  <w:tcW w:w="1696"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bottom"/>
                                </w:tcPr>
                                <w:p w14:paraId="60FEC8EF" w14:textId="77777777" w:rsidR="00236F44" w:rsidRDefault="00B15001">
                                  <w:r w:rsidRPr="002942DE">
                                    <w:rPr>
                                      <w:rFonts w:ascii="Calibri" w:eastAsia="Times New Roman" w:hAnsi="Calibri" w:cs="Arial"/>
                                      <w:b/>
                                      <w:bCs/>
                                      <w:color w:val="000000"/>
                                      <w:sz w:val="22"/>
                                      <w:szCs w:val="22"/>
                                    </w:rPr>
                                    <w:t>Testing Tools:</w:t>
                                  </w:r>
                                </w:p>
                              </w:tc>
                              <w:tc>
                                <w:tcPr>
                                  <w:tcW w:w="7311" w:type="dxa"/>
                                  <w:tcBorders>
                                    <w:top w:val="single" w:sz="4" w:space="0" w:color="00000A"/>
                                    <w:left w:val="single" w:sz="8" w:space="0" w:color="00000A"/>
                                    <w:bottom w:val="single" w:sz="4" w:space="0" w:color="00000A"/>
                                    <w:right w:val="single" w:sz="8" w:space="0" w:color="00000A"/>
                                  </w:tcBorders>
                                  <w:shd w:val="clear" w:color="auto" w:fill="auto"/>
                                  <w:vAlign w:val="bottom"/>
                                </w:tcPr>
                                <w:p w14:paraId="296F7428" w14:textId="77777777" w:rsidR="00236F44" w:rsidRDefault="00B15001">
                                  <w:r w:rsidRPr="002942DE">
                                    <w:rPr>
                                      <w:rFonts w:ascii="Calibri" w:eastAsia="Times New Roman" w:hAnsi="Calibri" w:cs="Arial"/>
                                      <w:color w:val="000000"/>
                                      <w:sz w:val="22"/>
                                      <w:szCs w:val="22"/>
                                    </w:rPr>
                                    <w:t>QTP, WinRunner, Load Runner, Mercury Suite, Rational Suite.</w:t>
                                  </w:r>
                                </w:p>
                              </w:tc>
                            </w:tr>
                            <w:tr w:rsidR="00236F44" w14:paraId="6B913F6D" w14:textId="77777777">
                              <w:trPr>
                                <w:trHeight w:val="320"/>
                              </w:trPr>
                              <w:tc>
                                <w:tcPr>
                                  <w:tcW w:w="1696"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bottom"/>
                                </w:tcPr>
                                <w:p w14:paraId="1A0CDB7B" w14:textId="77777777" w:rsidR="00236F44" w:rsidRDefault="00B15001">
                                  <w:bookmarkStart w:id="0" w:name="__UnoMark__439_1570247010"/>
                                  <w:bookmarkStart w:id="1" w:name="__UnoMark__438_1570247010"/>
                                  <w:bookmarkEnd w:id="0"/>
                                  <w:bookmarkEnd w:id="1"/>
                                  <w:r w:rsidRPr="002942DE">
                                    <w:rPr>
                                      <w:rFonts w:ascii="Calibri" w:eastAsia="Times New Roman" w:hAnsi="Calibri" w:cs="Arial"/>
                                      <w:b/>
                                      <w:bCs/>
                                      <w:color w:val="000000"/>
                                      <w:sz w:val="22"/>
                                      <w:szCs w:val="22"/>
                                    </w:rPr>
                                    <w:t>Applications: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bottom"/>
                                </w:tcPr>
                                <w:p w14:paraId="7A4CB38E" w14:textId="77777777" w:rsidR="00236F44" w:rsidRDefault="00B15001">
                                  <w:bookmarkStart w:id="2" w:name="__UnoMark__440_1570247010"/>
                                  <w:bookmarkEnd w:id="2"/>
                                  <w:r w:rsidRPr="002942DE">
                                    <w:rPr>
                                      <w:rFonts w:ascii="Calibri" w:eastAsia="Times New Roman" w:hAnsi="Calibri" w:cs="Arial"/>
                                      <w:color w:val="000000"/>
                                      <w:sz w:val="22"/>
                                      <w:szCs w:val="22"/>
                                    </w:rPr>
                                    <w:t>Rational Rose, MS-Visio, MS Excel, MS-PowerPoint, MS-SharePoint</w:t>
                                  </w:r>
                                </w:p>
                              </w:tc>
                            </w:tr>
                          </w:tbl>
                          <w:p w14:paraId="3E3B27B7" w14:textId="77777777" w:rsidR="00236F44" w:rsidRDefault="00236F44">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DCFB2" id="Frame1" o:spid="_x0000_s1026" style="position:absolute;left:0;text-align:left;margin-left:19.1pt;margin-top:10pt;width:450.35pt;height:31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" filled="f" stroked="f" strokecolor="#3465a4">
                <v:stroke joinstyle="round"/>
                <v:textbox>
                  <w:txbxContent>
                    <w:tbl>
                      <w:tblPr>
                        <w:tblW w:w="9008" w:type="dxa"/>
                        <w:tblInd w:w="9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firstRow="1" w:lastRow="0" w:firstColumn="1" w:lastColumn="0" w:noHBand="0" w:noVBand="1"/>
                      </w:tblPr>
                      <w:tblGrid>
                        <w:gridCol w:w="1696"/>
                        <w:gridCol w:w="7312"/>
                      </w:tblGrid>
                      <w:tr w:rsidR="00236F44" w14:paraId="013C26FF" w14:textId="77777777">
                        <w:trPr>
                          <w:trHeight w:val="142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D6BBF38" w14:textId="77777777" w:rsidR="00236F44" w:rsidRDefault="00B15001">
                            <w:pPr>
                              <w:jc w:val="both"/>
                            </w:pPr>
                            <w:r w:rsidRPr="002942DE">
                              <w:rPr>
                                <w:rFonts w:ascii="Calibri" w:eastAsia="Times New Roman" w:hAnsi="Calibri"/>
                                <w:b/>
                                <w:bCs/>
                                <w:color w:val="000000"/>
                                <w:sz w:val="22"/>
                                <w:szCs w:val="22"/>
                              </w:rPr>
                              <w:t xml:space="preserve">Software     </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993AC0D" w14:textId="77777777" w:rsidR="00236F44" w:rsidRDefault="00B15001">
                            <w:pPr>
                              <w:jc w:val="both"/>
                            </w:pPr>
                            <w:r w:rsidRPr="002942DE">
                              <w:rPr>
                                <w:rFonts w:ascii="Calibri" w:eastAsia="Times New Roman" w:hAnsi="Calibri"/>
                                <w:b/>
                                <w:bCs/>
                                <w:color w:val="000000"/>
                                <w:sz w:val="22"/>
                                <w:szCs w:val="22"/>
                              </w:rPr>
                              <w:t>CRM (Salesforce),</w:t>
                            </w:r>
                            <w:r w:rsidRPr="002942DE">
                              <w:rPr>
                                <w:rFonts w:ascii="Calibri" w:eastAsia="Times New Roman" w:hAnsi="Calibri"/>
                                <w:color w:val="000000"/>
                                <w:sz w:val="22"/>
                                <w:szCs w:val="22"/>
                              </w:rPr>
                              <w:t xml:space="preserve"> CTMS (Oracle Siebel), AERS (Argus Safety), IT Service Management (ServiceNow, BMC Remedy), IDBS ELN (Electronic Lab Notebook), </w:t>
                            </w:r>
                            <w:proofErr w:type="spellStart"/>
                            <w:r w:rsidRPr="002942DE">
                              <w:rPr>
                                <w:rFonts w:ascii="Calibri" w:eastAsia="Times New Roman" w:hAnsi="Calibri"/>
                                <w:color w:val="000000"/>
                                <w:sz w:val="22"/>
                                <w:szCs w:val="22"/>
                              </w:rPr>
                              <w:t>Accelrys</w:t>
                            </w:r>
                            <w:proofErr w:type="spellEnd"/>
                            <w:r w:rsidRPr="002942DE">
                              <w:rPr>
                                <w:rFonts w:ascii="Calibri" w:eastAsia="Times New Roman" w:hAnsi="Calibri"/>
                                <w:color w:val="000000"/>
                                <w:sz w:val="22"/>
                                <w:szCs w:val="22"/>
                              </w:rPr>
                              <w:t xml:space="preserve"> ELN, Empower, </w:t>
                            </w:r>
                            <w:proofErr w:type="spellStart"/>
                            <w:r w:rsidRPr="002942DE">
                              <w:rPr>
                                <w:rFonts w:ascii="Calibri" w:eastAsia="Times New Roman" w:hAnsi="Calibri"/>
                                <w:color w:val="000000"/>
                                <w:sz w:val="22"/>
                                <w:szCs w:val="22"/>
                              </w:rPr>
                              <w:t>Nugenesis</w:t>
                            </w:r>
                            <w:proofErr w:type="spellEnd"/>
                            <w:r w:rsidRPr="002942DE">
                              <w:rPr>
                                <w:rFonts w:ascii="Calibri" w:eastAsia="Times New Roman" w:hAnsi="Calibri"/>
                                <w:color w:val="000000"/>
                                <w:sz w:val="22"/>
                                <w:szCs w:val="22"/>
                              </w:rPr>
                              <w:t xml:space="preserve"> SDMS, </w:t>
                            </w:r>
                            <w:proofErr w:type="spellStart"/>
                            <w:r w:rsidRPr="002942DE">
                              <w:rPr>
                                <w:rFonts w:ascii="Calibri" w:eastAsia="Times New Roman" w:hAnsi="Calibri"/>
                                <w:color w:val="000000"/>
                                <w:sz w:val="22"/>
                                <w:szCs w:val="22"/>
                              </w:rPr>
                              <w:t>TrackWise</w:t>
                            </w:r>
                            <w:proofErr w:type="spellEnd"/>
                            <w:r w:rsidRPr="002942DE">
                              <w:rPr>
                                <w:rFonts w:ascii="Calibri" w:eastAsia="Times New Roman" w:hAnsi="Calibri"/>
                                <w:color w:val="000000"/>
                                <w:sz w:val="22"/>
                                <w:szCs w:val="22"/>
                              </w:rPr>
                              <w:t xml:space="preserve">, </w:t>
                            </w:r>
                            <w:proofErr w:type="spellStart"/>
                            <w:r w:rsidRPr="002942DE">
                              <w:rPr>
                                <w:rFonts w:ascii="Calibri" w:eastAsia="Times New Roman" w:hAnsi="Calibri"/>
                                <w:color w:val="000000"/>
                                <w:sz w:val="22"/>
                                <w:szCs w:val="22"/>
                              </w:rPr>
                              <w:t>LabWare</w:t>
                            </w:r>
                            <w:proofErr w:type="spellEnd"/>
                            <w:r w:rsidRPr="002942DE">
                              <w:rPr>
                                <w:rFonts w:ascii="Calibri" w:eastAsia="Times New Roman" w:hAnsi="Calibri"/>
                                <w:color w:val="000000"/>
                                <w:sz w:val="22"/>
                                <w:szCs w:val="22"/>
                              </w:rPr>
                              <w:t xml:space="preserve"> LIMS, Test Director, Tableau, Crystal ball</w:t>
                            </w:r>
                          </w:p>
                        </w:tc>
                      </w:tr>
                      <w:tr w:rsidR="00236F44" w14:paraId="3E2ED730"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BB0C7EB" w14:textId="77777777" w:rsidR="00236F44" w:rsidRDefault="00B15001">
                            <w:pPr>
                              <w:jc w:val="both"/>
                            </w:pPr>
                            <w:r w:rsidRPr="002942DE">
                              <w:rPr>
                                <w:rFonts w:ascii="Calibri" w:eastAsia="Times New Roman" w:hAnsi="Calibri"/>
                                <w:b/>
                                <w:bCs/>
                                <w:color w:val="000000"/>
                                <w:sz w:val="22"/>
                                <w:szCs w:val="22"/>
                              </w:rPr>
                              <w:t>Ticket management</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7F286EC" w14:textId="77777777" w:rsidR="00236F44" w:rsidRDefault="00B15001">
                            <w:pPr>
                              <w:jc w:val="both"/>
                            </w:pPr>
                            <w:r w:rsidRPr="002942DE">
                              <w:rPr>
                                <w:rFonts w:ascii="Calibri" w:eastAsia="Times New Roman" w:hAnsi="Calibri"/>
                                <w:color w:val="000000"/>
                                <w:sz w:val="22"/>
                                <w:szCs w:val="22"/>
                              </w:rPr>
                              <w:t>Remedy, ServiceNow</w:t>
                            </w:r>
                          </w:p>
                        </w:tc>
                      </w:tr>
                      <w:tr w:rsidR="00236F44" w14:paraId="535F688A" w14:textId="77777777">
                        <w:trPr>
                          <w:trHeight w:val="61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260222E8" w14:textId="77777777" w:rsidR="00236F44" w:rsidRDefault="00B15001">
                            <w:pPr>
                              <w:jc w:val="both"/>
                            </w:pPr>
                            <w:r w:rsidRPr="002942DE">
                              <w:rPr>
                                <w:rFonts w:ascii="Calibri" w:eastAsia="Times New Roman" w:hAnsi="Calibri"/>
                                <w:b/>
                                <w:bCs/>
                                <w:color w:val="000000"/>
                                <w:sz w:val="22"/>
                                <w:szCs w:val="22"/>
                              </w:rPr>
                              <w:t>Technical Writing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3B01E949" w14:textId="77777777" w:rsidR="00236F44" w:rsidRDefault="00B15001">
                            <w:pPr>
                              <w:jc w:val="both"/>
                            </w:pPr>
                            <w:r w:rsidRPr="002942DE">
                              <w:rPr>
                                <w:rFonts w:ascii="Calibri" w:eastAsia="Times New Roman" w:hAnsi="Calibri"/>
                                <w:color w:val="000000"/>
                                <w:sz w:val="22"/>
                                <w:szCs w:val="22"/>
                              </w:rPr>
                              <w:t>MS Word, MS Excel, MS PowerPoint, MS Visio, MS Project</w:t>
                            </w:r>
                          </w:p>
                        </w:tc>
                      </w:tr>
                      <w:tr w:rsidR="00236F44" w14:paraId="72BDC5F1" w14:textId="77777777">
                        <w:trPr>
                          <w:trHeight w:val="60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0E3A59DE" w14:textId="77777777" w:rsidR="00236F44" w:rsidRDefault="00B15001">
                            <w:pPr>
                              <w:jc w:val="both"/>
                            </w:pPr>
                            <w:r w:rsidRPr="002942DE">
                              <w:rPr>
                                <w:rFonts w:ascii="Calibri" w:eastAsia="Times New Roman" w:hAnsi="Calibri"/>
                                <w:b/>
                                <w:bCs/>
                                <w:color w:val="000000"/>
                                <w:sz w:val="22"/>
                                <w:szCs w:val="22"/>
                              </w:rPr>
                              <w:t>EDMS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F96440E" w14:textId="77777777" w:rsidR="00236F44" w:rsidRDefault="00B15001">
                            <w:pPr>
                              <w:jc w:val="both"/>
                            </w:pPr>
                            <w:r w:rsidRPr="002942DE">
                              <w:rPr>
                                <w:rFonts w:ascii="Calibri" w:eastAsia="Times New Roman" w:hAnsi="Calibri"/>
                                <w:color w:val="000000"/>
                                <w:sz w:val="22"/>
                                <w:szCs w:val="22"/>
                              </w:rPr>
                              <w:t xml:space="preserve">SharePoint, Documentum, QUMAS, </w:t>
                            </w:r>
                            <w:proofErr w:type="spellStart"/>
                            <w:r w:rsidRPr="002942DE">
                              <w:rPr>
                                <w:rFonts w:ascii="Calibri" w:eastAsia="Times New Roman" w:hAnsi="Calibri"/>
                                <w:color w:val="000000"/>
                                <w:sz w:val="22"/>
                                <w:szCs w:val="22"/>
                              </w:rPr>
                              <w:t>ISOtrain</w:t>
                            </w:r>
                            <w:proofErr w:type="spellEnd"/>
                          </w:p>
                        </w:tc>
                      </w:tr>
                      <w:tr w:rsidR="00236F44" w14:paraId="3354A403"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55FAE4D" w14:textId="77777777" w:rsidR="00236F44" w:rsidRDefault="00B15001">
                            <w:pPr>
                              <w:jc w:val="both"/>
                            </w:pPr>
                            <w:r w:rsidRPr="002942DE">
                              <w:rPr>
                                <w:rFonts w:ascii="Calibri" w:eastAsia="Times New Roman" w:hAnsi="Calibri"/>
                                <w:b/>
                                <w:bCs/>
                                <w:color w:val="000000"/>
                                <w:sz w:val="22"/>
                                <w:szCs w:val="22"/>
                              </w:rPr>
                              <w:t>Project Management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2AEB4A2" w14:textId="77777777" w:rsidR="00236F44" w:rsidRDefault="00B15001">
                            <w:pPr>
                              <w:jc w:val="both"/>
                            </w:pPr>
                            <w:r w:rsidRPr="002942DE">
                              <w:rPr>
                                <w:rFonts w:ascii="Calibri" w:eastAsia="Times New Roman" w:hAnsi="Calibri"/>
                                <w:color w:val="000000"/>
                                <w:sz w:val="22"/>
                                <w:szCs w:val="22"/>
                              </w:rPr>
                              <w:t>MS Project, Clarity, Rally, Data Analysis</w:t>
                            </w:r>
                          </w:p>
                        </w:tc>
                      </w:tr>
                      <w:tr w:rsidR="00236F44" w14:paraId="594279B4" w14:textId="77777777">
                        <w:trPr>
                          <w:trHeight w:val="42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124D5FD" w14:textId="77777777" w:rsidR="00236F44" w:rsidRDefault="00B15001">
                            <w:pPr>
                              <w:jc w:val="both"/>
                            </w:pPr>
                            <w:r w:rsidRPr="002942DE">
                              <w:rPr>
                                <w:rFonts w:ascii="Calibri" w:eastAsia="Times New Roman" w:hAnsi="Calibri"/>
                                <w:b/>
                                <w:bCs/>
                                <w:color w:val="000000"/>
                                <w:sz w:val="22"/>
                                <w:szCs w:val="22"/>
                              </w:rPr>
                              <w:t>Database</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D322F05" w14:textId="77777777" w:rsidR="00236F44" w:rsidRDefault="00B15001">
                            <w:pPr>
                              <w:jc w:val="both"/>
                            </w:pPr>
                            <w:r w:rsidRPr="002942DE">
                              <w:rPr>
                                <w:rFonts w:ascii="Calibri" w:eastAsia="Times New Roman" w:hAnsi="Calibri"/>
                                <w:b/>
                                <w:bCs/>
                                <w:color w:val="000000"/>
                                <w:sz w:val="22"/>
                                <w:szCs w:val="22"/>
                              </w:rPr>
                              <w:t>MS Access, MS SQL, Oracle</w:t>
                            </w:r>
                          </w:p>
                        </w:tc>
                      </w:tr>
                      <w:tr w:rsidR="00236F44" w14:paraId="1720D101" w14:textId="77777777">
                        <w:trPr>
                          <w:trHeight w:val="300"/>
                        </w:trPr>
                        <w:tc>
                          <w:tcPr>
                            <w:tcW w:w="1696"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bottom"/>
                          </w:tcPr>
                          <w:p w14:paraId="6643D2A5" w14:textId="77777777" w:rsidR="00236F44" w:rsidRDefault="00B15001">
                            <w:r w:rsidRPr="002942DE">
                              <w:rPr>
                                <w:rFonts w:ascii="Calibri" w:eastAsia="Times New Roman" w:hAnsi="Calibri" w:cs="Arial"/>
                                <w:b/>
                                <w:bCs/>
                                <w:color w:val="000000"/>
                                <w:sz w:val="22"/>
                                <w:szCs w:val="22"/>
                              </w:rPr>
                              <w:t>Software Development Methodologies:</w:t>
                            </w:r>
                          </w:p>
                        </w:tc>
                        <w:tc>
                          <w:tcPr>
                            <w:tcW w:w="7311" w:type="dxa"/>
                            <w:tcBorders>
                              <w:top w:val="single" w:sz="8" w:space="0" w:color="00000A"/>
                              <w:left w:val="single" w:sz="8" w:space="0" w:color="00000A"/>
                              <w:bottom w:val="single" w:sz="4" w:space="0" w:color="00000A"/>
                              <w:right w:val="single" w:sz="8" w:space="0" w:color="00000A"/>
                            </w:tcBorders>
                            <w:shd w:val="clear" w:color="auto" w:fill="auto"/>
                            <w:vAlign w:val="bottom"/>
                          </w:tcPr>
                          <w:p w14:paraId="52F4DF21" w14:textId="77777777" w:rsidR="00236F44" w:rsidRDefault="00B15001">
                            <w:r w:rsidRPr="002942DE">
                              <w:rPr>
                                <w:rFonts w:ascii="Calibri" w:eastAsia="Times New Roman" w:hAnsi="Calibri" w:cs="Arial"/>
                                <w:color w:val="000000"/>
                                <w:sz w:val="22"/>
                                <w:szCs w:val="22"/>
                              </w:rPr>
                              <w:t>Object Oriented Programming, Joint Application Design (JAD), AGILE (Extreme Programming, and Scrum), Rapid Application Development (RAD), Incremental, V-Model, Waterfall, Spiral, Rational Unified Process (RUP), UML</w:t>
                            </w:r>
                          </w:p>
                        </w:tc>
                      </w:tr>
                      <w:tr w:rsidR="00236F44" w14:paraId="33C7FB9F" w14:textId="77777777">
                        <w:trPr>
                          <w:trHeight w:val="300"/>
                        </w:trPr>
                        <w:tc>
                          <w:tcPr>
                            <w:tcW w:w="1696"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bottom"/>
                          </w:tcPr>
                          <w:p w14:paraId="60FEC8EF" w14:textId="77777777" w:rsidR="00236F44" w:rsidRDefault="00B15001">
                            <w:r w:rsidRPr="002942DE">
                              <w:rPr>
                                <w:rFonts w:ascii="Calibri" w:eastAsia="Times New Roman" w:hAnsi="Calibri" w:cs="Arial"/>
                                <w:b/>
                                <w:bCs/>
                                <w:color w:val="000000"/>
                                <w:sz w:val="22"/>
                                <w:szCs w:val="22"/>
                              </w:rPr>
                              <w:t>Testing Tools:</w:t>
                            </w:r>
                          </w:p>
                        </w:tc>
                        <w:tc>
                          <w:tcPr>
                            <w:tcW w:w="7311" w:type="dxa"/>
                            <w:tcBorders>
                              <w:top w:val="single" w:sz="4" w:space="0" w:color="00000A"/>
                              <w:left w:val="single" w:sz="8" w:space="0" w:color="00000A"/>
                              <w:bottom w:val="single" w:sz="4" w:space="0" w:color="00000A"/>
                              <w:right w:val="single" w:sz="8" w:space="0" w:color="00000A"/>
                            </w:tcBorders>
                            <w:shd w:val="clear" w:color="auto" w:fill="auto"/>
                            <w:vAlign w:val="bottom"/>
                          </w:tcPr>
                          <w:p w14:paraId="296F7428" w14:textId="77777777" w:rsidR="00236F44" w:rsidRDefault="00B15001">
                            <w:r w:rsidRPr="002942DE">
                              <w:rPr>
                                <w:rFonts w:ascii="Calibri" w:eastAsia="Times New Roman" w:hAnsi="Calibri" w:cs="Arial"/>
                                <w:color w:val="000000"/>
                                <w:sz w:val="22"/>
                                <w:szCs w:val="22"/>
                              </w:rPr>
                              <w:t>QTP, WinRunner, Load Runner, Mercury Suite, Rational Suite.</w:t>
                            </w:r>
                          </w:p>
                        </w:tc>
                      </w:tr>
                      <w:tr w:rsidR="00236F44" w14:paraId="6B913F6D" w14:textId="77777777">
                        <w:trPr>
                          <w:trHeight w:val="320"/>
                        </w:trPr>
                        <w:tc>
                          <w:tcPr>
                            <w:tcW w:w="1696"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bottom"/>
                          </w:tcPr>
                          <w:p w14:paraId="1A0CDB7B" w14:textId="77777777" w:rsidR="00236F44" w:rsidRDefault="00B15001">
                            <w:bookmarkStart w:id="3" w:name="__UnoMark__439_1570247010"/>
                            <w:bookmarkStart w:id="4" w:name="__UnoMark__438_1570247010"/>
                            <w:bookmarkEnd w:id="3"/>
                            <w:bookmarkEnd w:id="4"/>
                            <w:r w:rsidRPr="002942DE">
                              <w:rPr>
                                <w:rFonts w:ascii="Calibri" w:eastAsia="Times New Roman" w:hAnsi="Calibri" w:cs="Arial"/>
                                <w:b/>
                                <w:bCs/>
                                <w:color w:val="000000"/>
                                <w:sz w:val="22"/>
                                <w:szCs w:val="22"/>
                              </w:rPr>
                              <w:t>Applications: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bottom"/>
                          </w:tcPr>
                          <w:p w14:paraId="7A4CB38E" w14:textId="77777777" w:rsidR="00236F44" w:rsidRDefault="00B15001">
                            <w:bookmarkStart w:id="5" w:name="__UnoMark__440_1570247010"/>
                            <w:bookmarkEnd w:id="5"/>
                            <w:r w:rsidRPr="002942DE">
                              <w:rPr>
                                <w:rFonts w:ascii="Calibri" w:eastAsia="Times New Roman" w:hAnsi="Calibri" w:cs="Arial"/>
                                <w:color w:val="000000"/>
                                <w:sz w:val="22"/>
                                <w:szCs w:val="22"/>
                              </w:rPr>
                              <w:t>Rational Rose, MS-Visio, MS Excel, MS-PowerPoint, MS-SharePoint</w:t>
                            </w:r>
                          </w:p>
                        </w:tc>
                      </w:tr>
                    </w:tbl>
                    <w:p w14:paraId="3E3B27B7" w14:textId="77777777" w:rsidR="00236F44" w:rsidRDefault="00236F44">
                      <w:pPr>
                        <w:pStyle w:val="FrameContents"/>
                      </w:pPr>
                    </w:p>
                  </w:txbxContent>
                </v:textbox>
              </v:rect>
            </w:pict>
          </mc:Fallback>
        </mc:AlternateContent>
      </w:r>
    </w:p>
    <w:p w14:paraId="73CFB913" w14:textId="77777777" w:rsidR="00236F44" w:rsidRDefault="00236F44">
      <w:pPr>
        <w:tabs>
          <w:tab w:val="left" w:pos="1425"/>
        </w:tabs>
        <w:jc w:val="both"/>
        <w:rPr>
          <w:rFonts w:ascii="Calibri" w:eastAsia="Arial Unicode MS" w:hAnsi="Calibri" w:cs="Arial"/>
          <w:b/>
          <w:color w:val="000000"/>
          <w:sz w:val="22"/>
          <w:szCs w:val="22"/>
        </w:rPr>
      </w:pPr>
    </w:p>
    <w:p w14:paraId="02FC092A" w14:textId="77777777" w:rsidR="00236F44" w:rsidRDefault="00236F44">
      <w:pPr>
        <w:tabs>
          <w:tab w:val="left" w:pos="1425"/>
        </w:tabs>
        <w:jc w:val="both"/>
        <w:rPr>
          <w:rFonts w:ascii="Calibri" w:eastAsia="Arial Unicode MS" w:hAnsi="Calibri" w:cs="Arial"/>
          <w:b/>
          <w:color w:val="000000"/>
          <w:sz w:val="22"/>
          <w:szCs w:val="22"/>
        </w:rPr>
      </w:pPr>
    </w:p>
    <w:p w14:paraId="19F83C18" w14:textId="77777777" w:rsidR="00236F44" w:rsidRDefault="00236F44">
      <w:pPr>
        <w:tabs>
          <w:tab w:val="left" w:pos="1425"/>
        </w:tabs>
        <w:jc w:val="both"/>
        <w:rPr>
          <w:rFonts w:ascii="Calibri" w:eastAsia="Arial Unicode MS" w:hAnsi="Calibri" w:cs="Arial"/>
          <w:b/>
          <w:color w:val="000000"/>
          <w:sz w:val="22"/>
          <w:szCs w:val="22"/>
        </w:rPr>
      </w:pPr>
    </w:p>
    <w:p w14:paraId="63262229" w14:textId="77777777" w:rsidR="00236F44" w:rsidRDefault="00236F44">
      <w:pPr>
        <w:tabs>
          <w:tab w:val="left" w:pos="1425"/>
        </w:tabs>
        <w:jc w:val="both"/>
        <w:rPr>
          <w:rFonts w:ascii="Calibri" w:eastAsia="Arial Unicode MS" w:hAnsi="Calibri" w:cs="Arial"/>
          <w:b/>
          <w:color w:val="000000"/>
          <w:sz w:val="22"/>
          <w:szCs w:val="22"/>
        </w:rPr>
      </w:pPr>
    </w:p>
    <w:p w14:paraId="48F96DA3" w14:textId="77777777" w:rsidR="00236F44" w:rsidRDefault="00236F44">
      <w:pPr>
        <w:tabs>
          <w:tab w:val="left" w:pos="1425"/>
        </w:tabs>
        <w:jc w:val="both"/>
        <w:rPr>
          <w:rFonts w:ascii="Calibri" w:eastAsia="Arial Unicode MS" w:hAnsi="Calibri" w:cs="Arial"/>
          <w:b/>
          <w:color w:val="000000"/>
          <w:sz w:val="22"/>
          <w:szCs w:val="22"/>
        </w:rPr>
      </w:pPr>
    </w:p>
    <w:p w14:paraId="23EFF1E4" w14:textId="77777777" w:rsidR="00236F44" w:rsidRDefault="00236F44">
      <w:pPr>
        <w:tabs>
          <w:tab w:val="left" w:pos="1425"/>
        </w:tabs>
        <w:jc w:val="both"/>
        <w:rPr>
          <w:rFonts w:ascii="Calibri" w:eastAsia="Arial Unicode MS" w:hAnsi="Calibri" w:cs="Arial"/>
          <w:b/>
          <w:color w:val="000000"/>
          <w:sz w:val="22"/>
          <w:szCs w:val="22"/>
        </w:rPr>
      </w:pPr>
    </w:p>
    <w:p w14:paraId="471F6BFA" w14:textId="77777777" w:rsidR="00236F44" w:rsidRDefault="00236F44">
      <w:pPr>
        <w:tabs>
          <w:tab w:val="left" w:pos="1425"/>
        </w:tabs>
        <w:jc w:val="both"/>
        <w:rPr>
          <w:rFonts w:ascii="Calibri" w:eastAsia="Arial Unicode MS" w:hAnsi="Calibri" w:cs="Arial"/>
          <w:b/>
          <w:color w:val="000000"/>
          <w:sz w:val="22"/>
          <w:szCs w:val="22"/>
        </w:rPr>
      </w:pPr>
    </w:p>
    <w:p w14:paraId="1B7E3FD9" w14:textId="77777777" w:rsidR="00236F44" w:rsidRDefault="00236F44">
      <w:pPr>
        <w:tabs>
          <w:tab w:val="left" w:pos="1425"/>
        </w:tabs>
        <w:jc w:val="both"/>
        <w:rPr>
          <w:rFonts w:ascii="Calibri" w:eastAsia="Arial Unicode MS" w:hAnsi="Calibri" w:cs="Arial"/>
          <w:b/>
          <w:color w:val="000000"/>
          <w:sz w:val="22"/>
          <w:szCs w:val="22"/>
        </w:rPr>
      </w:pPr>
    </w:p>
    <w:p w14:paraId="55641C22" w14:textId="77777777" w:rsidR="00236F44" w:rsidRDefault="00236F44">
      <w:pPr>
        <w:tabs>
          <w:tab w:val="left" w:pos="1425"/>
        </w:tabs>
        <w:jc w:val="both"/>
        <w:rPr>
          <w:rFonts w:ascii="Calibri" w:eastAsia="Arial Unicode MS" w:hAnsi="Calibri" w:cs="Arial"/>
          <w:b/>
          <w:color w:val="000000"/>
          <w:sz w:val="22"/>
          <w:szCs w:val="22"/>
        </w:rPr>
      </w:pPr>
    </w:p>
    <w:p w14:paraId="7C9815F2" w14:textId="77777777" w:rsidR="00236F44" w:rsidRDefault="00236F44">
      <w:pPr>
        <w:tabs>
          <w:tab w:val="left" w:pos="1425"/>
        </w:tabs>
        <w:jc w:val="both"/>
        <w:rPr>
          <w:rFonts w:ascii="Calibri" w:eastAsia="Arial Unicode MS" w:hAnsi="Calibri" w:cs="Arial"/>
          <w:b/>
          <w:color w:val="000000"/>
          <w:sz w:val="22"/>
          <w:szCs w:val="22"/>
        </w:rPr>
      </w:pPr>
    </w:p>
    <w:p w14:paraId="718EDDB2" w14:textId="77777777" w:rsidR="00236F44" w:rsidRDefault="00236F44">
      <w:pPr>
        <w:tabs>
          <w:tab w:val="left" w:pos="1425"/>
        </w:tabs>
        <w:jc w:val="both"/>
        <w:rPr>
          <w:rFonts w:ascii="Calibri" w:eastAsia="Arial Unicode MS" w:hAnsi="Calibri" w:cs="Arial"/>
          <w:b/>
          <w:color w:val="000000"/>
          <w:sz w:val="22"/>
          <w:szCs w:val="22"/>
        </w:rPr>
      </w:pPr>
    </w:p>
    <w:p w14:paraId="10DBEE60" w14:textId="77777777" w:rsidR="00236F44" w:rsidRDefault="00236F44">
      <w:pPr>
        <w:tabs>
          <w:tab w:val="left" w:pos="1425"/>
        </w:tabs>
        <w:jc w:val="both"/>
        <w:rPr>
          <w:rFonts w:ascii="Calibri" w:eastAsia="Arial Unicode MS" w:hAnsi="Calibri" w:cs="Arial"/>
          <w:b/>
          <w:color w:val="000000"/>
          <w:sz w:val="22"/>
          <w:szCs w:val="22"/>
        </w:rPr>
      </w:pPr>
    </w:p>
    <w:p w14:paraId="6054A453" w14:textId="77777777" w:rsidR="00236F44" w:rsidRDefault="00236F44">
      <w:pPr>
        <w:tabs>
          <w:tab w:val="left" w:pos="1425"/>
        </w:tabs>
        <w:jc w:val="both"/>
        <w:rPr>
          <w:rFonts w:ascii="Calibri" w:eastAsia="Arial Unicode MS" w:hAnsi="Calibri" w:cs="Arial"/>
          <w:b/>
          <w:color w:val="000000"/>
          <w:sz w:val="22"/>
          <w:szCs w:val="22"/>
        </w:rPr>
      </w:pPr>
    </w:p>
    <w:p w14:paraId="2A3100FC" w14:textId="77777777" w:rsidR="00236F44" w:rsidRDefault="00236F44">
      <w:pPr>
        <w:tabs>
          <w:tab w:val="left" w:pos="1425"/>
        </w:tabs>
        <w:jc w:val="both"/>
        <w:rPr>
          <w:rFonts w:ascii="Calibri" w:eastAsia="Arial Unicode MS" w:hAnsi="Calibri" w:cs="Arial"/>
          <w:b/>
          <w:color w:val="000000"/>
          <w:sz w:val="22"/>
          <w:szCs w:val="22"/>
        </w:rPr>
      </w:pPr>
    </w:p>
    <w:p w14:paraId="34FF8E8D" w14:textId="77777777" w:rsidR="00236F44" w:rsidRDefault="00236F44">
      <w:pPr>
        <w:tabs>
          <w:tab w:val="left" w:pos="1425"/>
        </w:tabs>
        <w:jc w:val="both"/>
        <w:rPr>
          <w:rFonts w:ascii="Calibri" w:eastAsia="Arial Unicode MS" w:hAnsi="Calibri" w:cs="Arial"/>
          <w:b/>
          <w:color w:val="000000"/>
          <w:sz w:val="22"/>
          <w:szCs w:val="22"/>
        </w:rPr>
      </w:pPr>
    </w:p>
    <w:p w14:paraId="4B0C8A3E" w14:textId="77777777" w:rsidR="00236F44" w:rsidRDefault="00236F44">
      <w:pPr>
        <w:tabs>
          <w:tab w:val="left" w:pos="1425"/>
        </w:tabs>
        <w:jc w:val="both"/>
        <w:rPr>
          <w:rFonts w:ascii="Calibri" w:eastAsia="Arial Unicode MS" w:hAnsi="Calibri" w:cs="Arial"/>
          <w:b/>
          <w:color w:val="000000"/>
          <w:sz w:val="22"/>
          <w:szCs w:val="22"/>
        </w:rPr>
      </w:pPr>
    </w:p>
    <w:p w14:paraId="3B205041" w14:textId="77777777" w:rsidR="00236F44" w:rsidRDefault="00236F44">
      <w:pPr>
        <w:tabs>
          <w:tab w:val="left" w:pos="1425"/>
        </w:tabs>
        <w:jc w:val="both"/>
        <w:rPr>
          <w:rFonts w:ascii="Calibri" w:eastAsia="Arial Unicode MS" w:hAnsi="Calibri" w:cs="Arial"/>
          <w:b/>
          <w:color w:val="000000"/>
          <w:sz w:val="22"/>
          <w:szCs w:val="22"/>
        </w:rPr>
      </w:pPr>
    </w:p>
    <w:p w14:paraId="61B39E62" w14:textId="77777777" w:rsidR="00236F44" w:rsidRDefault="00236F44">
      <w:pPr>
        <w:tabs>
          <w:tab w:val="left" w:pos="1425"/>
        </w:tabs>
        <w:jc w:val="both"/>
        <w:rPr>
          <w:rFonts w:ascii="Calibri" w:eastAsia="Arial Unicode MS" w:hAnsi="Calibri" w:cs="Arial"/>
          <w:b/>
          <w:color w:val="000000"/>
          <w:sz w:val="22"/>
          <w:szCs w:val="22"/>
        </w:rPr>
      </w:pPr>
    </w:p>
    <w:p w14:paraId="42D00E76" w14:textId="77777777" w:rsidR="00236F44" w:rsidRDefault="00236F44">
      <w:pPr>
        <w:tabs>
          <w:tab w:val="left" w:pos="1425"/>
        </w:tabs>
        <w:jc w:val="both"/>
        <w:rPr>
          <w:rFonts w:ascii="Calibri" w:eastAsia="Arial Unicode MS" w:hAnsi="Calibri" w:cs="Arial"/>
          <w:b/>
          <w:color w:val="000000"/>
          <w:sz w:val="22"/>
          <w:szCs w:val="22"/>
        </w:rPr>
      </w:pPr>
    </w:p>
    <w:p w14:paraId="42C79E2F" w14:textId="77777777" w:rsidR="00236F44" w:rsidRDefault="00236F44">
      <w:pPr>
        <w:tabs>
          <w:tab w:val="left" w:pos="1425"/>
        </w:tabs>
        <w:jc w:val="both"/>
        <w:rPr>
          <w:rFonts w:ascii="Calibri" w:eastAsia="Arial Unicode MS" w:hAnsi="Calibri" w:cs="Arial"/>
          <w:b/>
          <w:color w:val="000000"/>
          <w:sz w:val="22"/>
          <w:szCs w:val="22"/>
        </w:rPr>
      </w:pPr>
    </w:p>
    <w:p w14:paraId="7F0C3854" w14:textId="77777777" w:rsidR="00236F44" w:rsidRDefault="00236F44">
      <w:pPr>
        <w:tabs>
          <w:tab w:val="left" w:pos="1425"/>
        </w:tabs>
        <w:jc w:val="both"/>
        <w:rPr>
          <w:rFonts w:ascii="Calibri" w:eastAsia="Arial Unicode MS" w:hAnsi="Calibri" w:cs="Arial"/>
          <w:b/>
          <w:color w:val="000000"/>
          <w:sz w:val="22"/>
          <w:szCs w:val="22"/>
        </w:rPr>
      </w:pPr>
    </w:p>
    <w:p w14:paraId="12D9E4C1" w14:textId="1BFD55F3" w:rsidR="00236F44" w:rsidRDefault="00236F44">
      <w:pPr>
        <w:tabs>
          <w:tab w:val="left" w:pos="1425"/>
        </w:tabs>
        <w:jc w:val="both"/>
        <w:rPr>
          <w:rFonts w:ascii="Calibri" w:eastAsia="Arial Unicode MS" w:hAnsi="Calibri" w:cs="Arial"/>
          <w:b/>
          <w:color w:val="000000"/>
          <w:sz w:val="22"/>
          <w:szCs w:val="22"/>
        </w:rPr>
      </w:pPr>
    </w:p>
    <w:p w14:paraId="60D705DF" w14:textId="34091780" w:rsidR="00D56E6D" w:rsidRDefault="00D56E6D">
      <w:pPr>
        <w:tabs>
          <w:tab w:val="left" w:pos="1425"/>
        </w:tabs>
        <w:jc w:val="both"/>
        <w:rPr>
          <w:rFonts w:ascii="Calibri" w:eastAsia="Arial Unicode MS" w:hAnsi="Calibri" w:cs="Arial"/>
          <w:b/>
          <w:color w:val="000000"/>
          <w:sz w:val="22"/>
          <w:szCs w:val="22"/>
        </w:rPr>
      </w:pPr>
    </w:p>
    <w:p w14:paraId="5BD75B05" w14:textId="6FCBC0A1" w:rsidR="00D56E6D" w:rsidRDefault="00D56E6D">
      <w:pPr>
        <w:tabs>
          <w:tab w:val="left" w:pos="1425"/>
        </w:tabs>
        <w:jc w:val="both"/>
        <w:rPr>
          <w:rFonts w:ascii="Calibri" w:eastAsia="Arial Unicode MS" w:hAnsi="Calibri" w:cs="Arial"/>
          <w:b/>
          <w:color w:val="000000"/>
          <w:sz w:val="22"/>
          <w:szCs w:val="22"/>
        </w:rPr>
      </w:pPr>
    </w:p>
    <w:p w14:paraId="4C298BDE" w14:textId="77777777" w:rsidR="00236F44" w:rsidRDefault="00236F44">
      <w:pPr>
        <w:tabs>
          <w:tab w:val="left" w:pos="1425"/>
        </w:tabs>
        <w:jc w:val="both"/>
        <w:rPr>
          <w:rFonts w:ascii="Calibri" w:eastAsia="Arial Unicode MS" w:hAnsi="Calibri" w:cs="Arial"/>
          <w:b/>
          <w:color w:val="000000"/>
          <w:sz w:val="22"/>
          <w:szCs w:val="22"/>
        </w:rPr>
      </w:pPr>
    </w:p>
    <w:p w14:paraId="70E78FA0" w14:textId="77777777" w:rsidR="00236F44" w:rsidRDefault="00B15001">
      <w:pPr>
        <w:shd w:val="clear" w:color="auto" w:fill="B8CCE4"/>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PROFESSIONAL EXPERIENCE</w:t>
      </w:r>
    </w:p>
    <w:p w14:paraId="7E7DCE01" w14:textId="77777777" w:rsidR="00236F44" w:rsidRDefault="00236F44">
      <w:pPr>
        <w:tabs>
          <w:tab w:val="left" w:pos="1425"/>
        </w:tabs>
        <w:jc w:val="both"/>
        <w:rPr>
          <w:rFonts w:ascii="Calibri" w:eastAsia="Arial Unicode MS" w:hAnsi="Calibri" w:cs="Arial"/>
          <w:b/>
          <w:color w:val="000000"/>
          <w:sz w:val="22"/>
          <w:szCs w:val="22"/>
        </w:rPr>
      </w:pPr>
    </w:p>
    <w:p w14:paraId="3B54F752" w14:textId="77777777" w:rsidR="00236F44" w:rsidRDefault="00B15001">
      <w:pPr>
        <w:tabs>
          <w:tab w:val="left" w:pos="1425"/>
        </w:tabs>
        <w:rPr>
          <w:rFonts w:ascii="Calibri" w:hAnsi="Calibri"/>
          <w:color w:val="000000"/>
          <w:sz w:val="22"/>
          <w:szCs w:val="22"/>
        </w:rPr>
      </w:pPr>
      <w:r>
        <w:rPr>
          <w:rFonts w:ascii="Calibri" w:eastAsia="Arial Unicode MS" w:hAnsi="Calibri" w:cs="Arial"/>
          <w:b/>
          <w:color w:val="000000"/>
          <w:sz w:val="22"/>
          <w:szCs w:val="22"/>
        </w:rPr>
        <w:t>Client:</w:t>
      </w:r>
      <w:r w:rsidR="00AD13B8">
        <w:rPr>
          <w:rFonts w:ascii="Calibri" w:eastAsia="Arial Unicode MS" w:hAnsi="Calibri" w:cs="Arial"/>
          <w:b/>
          <w:color w:val="000000"/>
          <w:sz w:val="22"/>
          <w:szCs w:val="22"/>
        </w:rPr>
        <w:t xml:space="preserve"> </w:t>
      </w:r>
      <w:r>
        <w:rPr>
          <w:rFonts w:ascii="Calibri" w:hAnsi="Calibri"/>
          <w:b/>
          <w:color w:val="000000"/>
          <w:sz w:val="22"/>
          <w:szCs w:val="22"/>
        </w:rPr>
        <w:t>Optum Government Solutions</w:t>
      </w:r>
      <w:r>
        <w:rPr>
          <w:rFonts w:ascii="Calibri" w:eastAsia="Arial Unicode MS" w:hAnsi="Calibri" w:cs="Arial"/>
          <w:b/>
          <w:color w:val="000000"/>
          <w:sz w:val="22"/>
          <w:szCs w:val="22"/>
        </w:rPr>
        <w:t xml:space="preserve">                                                                                                             March 2014 – Present</w:t>
      </w:r>
    </w:p>
    <w:p w14:paraId="45A0E17A"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Location: WILMINGTON, DE</w:t>
      </w:r>
    </w:p>
    <w:p w14:paraId="47F6D33F"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Senior Business Analyst</w:t>
      </w:r>
    </w:p>
    <w:p w14:paraId="6312EE21" w14:textId="77777777" w:rsidR="00236F44" w:rsidRDefault="00236F44">
      <w:pPr>
        <w:tabs>
          <w:tab w:val="left" w:pos="1425"/>
        </w:tabs>
        <w:jc w:val="both"/>
        <w:rPr>
          <w:rFonts w:ascii="Calibri" w:eastAsia="Arial Unicode MS" w:hAnsi="Calibri" w:cs="Arial"/>
          <w:b/>
          <w:color w:val="000000"/>
          <w:sz w:val="22"/>
          <w:szCs w:val="22"/>
        </w:rPr>
      </w:pPr>
    </w:p>
    <w:p w14:paraId="68464473" w14:textId="77777777" w:rsidR="00236F44" w:rsidRDefault="00B15001">
      <w:pPr>
        <w:tabs>
          <w:tab w:val="left" w:pos="1425"/>
        </w:tabs>
        <w:jc w:val="both"/>
        <w:rPr>
          <w:rFonts w:ascii="Calibri" w:eastAsia="Arial Unicode MS" w:hAnsi="Calibri" w:cs="Arial"/>
          <w:color w:val="000000"/>
          <w:sz w:val="22"/>
          <w:szCs w:val="22"/>
        </w:rPr>
      </w:pPr>
      <w:r>
        <w:rPr>
          <w:rFonts w:ascii="Calibri" w:eastAsia="Arial Unicode MS" w:hAnsi="Calibri" w:cs="Arial"/>
          <w:b/>
          <w:color w:val="000000"/>
          <w:sz w:val="22"/>
          <w:szCs w:val="22"/>
        </w:rPr>
        <w:t>Optum Health</w:t>
      </w:r>
      <w:r>
        <w:rPr>
          <w:rFonts w:ascii="Calibri" w:eastAsia="Arial Unicode MS" w:hAnsi="Calibri" w:cs="Arial"/>
          <w:color w:val="000000"/>
          <w:sz w:val="22"/>
          <w:szCs w:val="22"/>
        </w:rPr>
        <w:t xml:space="preserve"> serves the physical, emotional and financial needs of more than 77 million individuals, enabling consumer health management and collaborative care delivery through programs offered by employers, payers, government entities and, increasingly, directly with the care delivery system. Optum Health’s solutions reduce costs for customers, improve workforce productivity and consumer satisfaction and optimize the overall health and well-being of populations.</w:t>
      </w:r>
    </w:p>
    <w:p w14:paraId="6ABCCF29" w14:textId="77777777" w:rsidR="00236F44" w:rsidRDefault="00236F44">
      <w:pPr>
        <w:tabs>
          <w:tab w:val="left" w:pos="1425"/>
        </w:tabs>
        <w:jc w:val="both"/>
        <w:rPr>
          <w:rFonts w:ascii="Calibri" w:eastAsia="Arial Unicode MS" w:hAnsi="Calibri" w:cs="Arial"/>
          <w:b/>
          <w:color w:val="000000"/>
          <w:sz w:val="22"/>
          <w:szCs w:val="22"/>
        </w:rPr>
      </w:pPr>
    </w:p>
    <w:p w14:paraId="68643A7F"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Responsibilities:</w:t>
      </w:r>
    </w:p>
    <w:p w14:paraId="68251BD6" w14:textId="77777777" w:rsidR="00236F44" w:rsidRDefault="00B15001">
      <w:pPr>
        <w:numPr>
          <w:ilvl w:val="0"/>
          <w:numId w:val="1"/>
        </w:numPr>
        <w:jc w:val="both"/>
        <w:rPr>
          <w:rFonts w:ascii="Calibri" w:hAnsi="Calibri" w:cs="Calibri"/>
          <w:color w:val="000000"/>
          <w:sz w:val="22"/>
          <w:szCs w:val="22"/>
        </w:rPr>
      </w:pPr>
      <w:r>
        <w:rPr>
          <w:rFonts w:ascii="Calibri" w:hAnsi="Calibri"/>
          <w:b/>
          <w:bCs/>
          <w:color w:val="000000"/>
          <w:sz w:val="22"/>
          <w:szCs w:val="22"/>
        </w:rPr>
        <w:t>Acted as Senior IT representative</w:t>
      </w:r>
      <w:r>
        <w:rPr>
          <w:rFonts w:ascii="Calibri" w:hAnsi="Calibri"/>
          <w:bCs/>
          <w:color w:val="000000"/>
          <w:sz w:val="22"/>
          <w:szCs w:val="22"/>
        </w:rPr>
        <w:t xml:space="preserve"> for projects which are implementing new COTS systems and/or implementing changes, upgrades, enhancements or fixes to existing systems. </w:t>
      </w:r>
    </w:p>
    <w:p w14:paraId="72A9CAB0"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Majority of tenure was spent on project which was aimed at configuring SFDC (Salesforce.com)</w:t>
      </w:r>
      <w:r>
        <w:rPr>
          <w:rFonts w:ascii="Calibri" w:hAnsi="Calibri" w:cs="Calibri"/>
          <w:color w:val="000000"/>
          <w:sz w:val="22"/>
          <w:szCs w:val="22"/>
        </w:rPr>
        <w:t xml:space="preserve"> as per changing business needs and requirements.</w:t>
      </w:r>
    </w:p>
    <w:p w14:paraId="76D1BBFE"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 xml:space="preserve">Built requirements to register the wet signed or </w:t>
      </w:r>
      <w:proofErr w:type="spellStart"/>
      <w:r>
        <w:rPr>
          <w:rFonts w:ascii="Calibri" w:hAnsi="Calibri" w:cs="Calibri"/>
          <w:b/>
          <w:color w:val="000000"/>
          <w:sz w:val="22"/>
          <w:szCs w:val="22"/>
        </w:rPr>
        <w:t>docu</w:t>
      </w:r>
      <w:proofErr w:type="spellEnd"/>
      <w:r>
        <w:rPr>
          <w:rFonts w:ascii="Calibri" w:hAnsi="Calibri" w:cs="Calibri"/>
          <w:b/>
          <w:color w:val="000000"/>
          <w:sz w:val="22"/>
          <w:szCs w:val="22"/>
        </w:rPr>
        <w:t xml:space="preserve"> signed documents to the Spring CM feature in Salesforce</w:t>
      </w:r>
      <w:r>
        <w:rPr>
          <w:rFonts w:ascii="Calibri" w:hAnsi="Calibri" w:cs="Calibri"/>
          <w:color w:val="000000"/>
          <w:sz w:val="22"/>
          <w:szCs w:val="22"/>
        </w:rPr>
        <w:t xml:space="preserve"> to ensure proper filing and validation of all the contracts and PO through the legal department.</w:t>
      </w:r>
    </w:p>
    <w:p w14:paraId="6725FB6D"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Built configuration requirement for Salesforce chatter functionality to bring various cross functional teams on one communication channel.</w:t>
      </w:r>
    </w:p>
    <w:p w14:paraId="372B840D" w14:textId="77777777" w:rsidR="00236F44" w:rsidRDefault="00B15001">
      <w:pPr>
        <w:numPr>
          <w:ilvl w:val="0"/>
          <w:numId w:val="1"/>
        </w:numPr>
        <w:jc w:val="both"/>
        <w:rPr>
          <w:rFonts w:ascii="Calibri" w:hAnsi="Calibri"/>
          <w:b/>
          <w:color w:val="000000"/>
          <w:sz w:val="22"/>
          <w:szCs w:val="22"/>
        </w:rPr>
      </w:pPr>
      <w:r>
        <w:rPr>
          <w:rFonts w:ascii="Calibri" w:hAnsi="Calibri"/>
          <w:b/>
          <w:color w:val="000000"/>
          <w:sz w:val="22"/>
          <w:szCs w:val="22"/>
        </w:rPr>
        <w:t>Analyzed current state and futures state of the system to build high level process map.</w:t>
      </w:r>
    </w:p>
    <w:p w14:paraId="1B75BF71"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t xml:space="preserve">Organized and lead JAD sessions with client and the development team </w:t>
      </w:r>
      <w:r>
        <w:rPr>
          <w:rFonts w:ascii="Calibri" w:hAnsi="Calibri"/>
          <w:color w:val="000000"/>
          <w:sz w:val="22"/>
          <w:szCs w:val="22"/>
        </w:rPr>
        <w:t>to define and document the business requirements (BRD) as well as functional requirements (FRD).</w:t>
      </w:r>
    </w:p>
    <w:p w14:paraId="0F3E07ED"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t>Utilized Documentum based EDMS (Electronic Document Management System)</w:t>
      </w:r>
      <w:r>
        <w:rPr>
          <w:rFonts w:ascii="Calibri" w:hAnsi="Calibri"/>
          <w:color w:val="000000"/>
          <w:sz w:val="22"/>
          <w:szCs w:val="22"/>
        </w:rPr>
        <w:t xml:space="preserve"> to manage the document work flow.</w:t>
      </w:r>
    </w:p>
    <w:p w14:paraId="59C2D993"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t>Assisted with data preparation for analysis and reporting purposes</w:t>
      </w:r>
      <w:r>
        <w:rPr>
          <w:rFonts w:ascii="Calibri" w:hAnsi="Calibri"/>
          <w:color w:val="000000"/>
          <w:sz w:val="22"/>
          <w:szCs w:val="22"/>
        </w:rPr>
        <w:t>; responsible for data pre-processing, creating data model and regression studies</w:t>
      </w:r>
    </w:p>
    <w:p w14:paraId="2321CB60"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lastRenderedPageBreak/>
        <w:t>Provided GMP compliance subject matter expertise</w:t>
      </w:r>
      <w:r>
        <w:rPr>
          <w:rFonts w:ascii="Calibri" w:hAnsi="Calibri"/>
          <w:color w:val="000000"/>
          <w:sz w:val="22"/>
          <w:szCs w:val="22"/>
        </w:rPr>
        <w:t xml:space="preserve"> for library management, data management, software development, and instrument troubleshooting </w:t>
      </w:r>
    </w:p>
    <w:p w14:paraId="6283D5B9" w14:textId="77777777" w:rsidR="00236F44" w:rsidRDefault="00B15001">
      <w:pPr>
        <w:numPr>
          <w:ilvl w:val="0"/>
          <w:numId w:val="1"/>
        </w:numPr>
        <w:jc w:val="both"/>
        <w:rPr>
          <w:rFonts w:ascii="Calibri" w:hAnsi="Calibri" w:cs="Calibri"/>
          <w:color w:val="000000"/>
          <w:sz w:val="22"/>
          <w:szCs w:val="22"/>
        </w:rPr>
      </w:pPr>
      <w:r>
        <w:rPr>
          <w:rFonts w:ascii="Calibri" w:hAnsi="Calibri"/>
          <w:b/>
          <w:bCs/>
          <w:color w:val="000000"/>
          <w:sz w:val="22"/>
          <w:szCs w:val="22"/>
        </w:rPr>
        <w:t>Actively participated in group training and coaching efforts</w:t>
      </w:r>
      <w:r>
        <w:rPr>
          <w:rFonts w:ascii="Calibri" w:hAnsi="Calibri"/>
          <w:bCs/>
          <w:color w:val="000000"/>
          <w:sz w:val="22"/>
          <w:szCs w:val="22"/>
        </w:rPr>
        <w:t>; acting as a recognized technical and procedural resource for peers.</w:t>
      </w:r>
    </w:p>
    <w:p w14:paraId="76AB0EB8" w14:textId="77777777" w:rsidR="00236F44" w:rsidRDefault="00B15001">
      <w:pPr>
        <w:numPr>
          <w:ilvl w:val="0"/>
          <w:numId w:val="1"/>
        </w:numPr>
        <w:jc w:val="both"/>
        <w:rPr>
          <w:rFonts w:ascii="Calibri" w:hAnsi="Calibri" w:cs="Calibri"/>
          <w:color w:val="000000"/>
          <w:sz w:val="22"/>
          <w:szCs w:val="22"/>
        </w:rPr>
      </w:pPr>
      <w:r>
        <w:rPr>
          <w:rFonts w:ascii="Calibri" w:hAnsi="Calibri"/>
          <w:bCs/>
          <w:color w:val="000000"/>
          <w:sz w:val="22"/>
          <w:szCs w:val="22"/>
        </w:rPr>
        <w:t>Ensured proper understanding of the system by giving training to the SME’s and troubleshooting the problems till and after UAT</w:t>
      </w:r>
      <w:r>
        <w:rPr>
          <w:rFonts w:ascii="Calibri" w:hAnsi="Calibri" w:cs="Calibri"/>
          <w:color w:val="000000"/>
          <w:sz w:val="22"/>
          <w:szCs w:val="22"/>
        </w:rPr>
        <w:t>.</w:t>
      </w:r>
    </w:p>
    <w:p w14:paraId="1B6093FE" w14:textId="77777777" w:rsidR="00236F44" w:rsidRDefault="00B15001">
      <w:pPr>
        <w:rPr>
          <w:rFonts w:ascii="Calibri" w:hAnsi="Calibri" w:cs="Arial"/>
          <w:spacing w:val="4"/>
          <w:sz w:val="22"/>
          <w:szCs w:val="22"/>
        </w:rPr>
      </w:pPr>
      <w:r>
        <w:rPr>
          <w:rFonts w:ascii="Calibri" w:eastAsia="Times New Roman" w:hAnsi="Calibri" w:cs="Arial"/>
          <w:b/>
          <w:bCs/>
          <w:sz w:val="22"/>
          <w:szCs w:val="22"/>
        </w:rPr>
        <w:t>ENVIRONMENT:</w:t>
      </w:r>
      <w:r w:rsidR="00AD13B8">
        <w:rPr>
          <w:rFonts w:ascii="Calibri" w:eastAsia="Times New Roman" w:hAnsi="Calibri" w:cs="Arial"/>
          <w:b/>
          <w:bCs/>
          <w:sz w:val="22"/>
          <w:szCs w:val="22"/>
        </w:rPr>
        <w:t xml:space="preserve"> </w:t>
      </w:r>
      <w:r>
        <w:rPr>
          <w:rFonts w:ascii="Calibri" w:hAnsi="Calibri" w:cs="Arial"/>
          <w:spacing w:val="4"/>
          <w:sz w:val="22"/>
          <w:szCs w:val="22"/>
        </w:rPr>
        <w:t>Rational Requisite pro, Agile waterfall hybrid, HP Quality Center, MS Office, MS Visio, Salesforce, EDMS, CFR part 11, HIPPA</w:t>
      </w:r>
    </w:p>
    <w:p w14:paraId="631A4785" w14:textId="77777777" w:rsidR="00236F44" w:rsidRDefault="00236F44">
      <w:pPr>
        <w:ind w:left="360"/>
        <w:jc w:val="both"/>
        <w:rPr>
          <w:rFonts w:ascii="Calibri" w:hAnsi="Calibri" w:cs="Calibri"/>
          <w:color w:val="000000"/>
          <w:sz w:val="22"/>
          <w:szCs w:val="22"/>
        </w:rPr>
      </w:pPr>
    </w:p>
    <w:p w14:paraId="0236A7C4" w14:textId="77777777" w:rsidR="00236F44" w:rsidRDefault="00B15001">
      <w:pPr>
        <w:jc w:val="both"/>
        <w:rPr>
          <w:rFonts w:ascii="Calibri" w:hAnsi="Calibri" w:cs="Arial"/>
          <w:b/>
          <w:color w:val="000000"/>
          <w:sz w:val="22"/>
          <w:szCs w:val="22"/>
        </w:rPr>
      </w:pPr>
      <w:r>
        <w:rPr>
          <w:rFonts w:ascii="Calibri" w:eastAsia="Arial Unicode MS" w:hAnsi="Calibri" w:cs="Arial"/>
          <w:b/>
          <w:color w:val="000000"/>
          <w:sz w:val="22"/>
          <w:szCs w:val="22"/>
        </w:rPr>
        <w:t xml:space="preserve">Client: BCBS                                                                                                                                                 </w:t>
      </w:r>
      <w:r>
        <w:rPr>
          <w:rFonts w:ascii="Calibri" w:hAnsi="Calibri" w:cs="Arial"/>
          <w:b/>
          <w:color w:val="000000"/>
          <w:sz w:val="22"/>
          <w:szCs w:val="22"/>
        </w:rPr>
        <w:t>April 2013 – February 2014</w:t>
      </w:r>
    </w:p>
    <w:p w14:paraId="05CEB3A4"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Location: Jacksonville, FL</w:t>
      </w:r>
    </w:p>
    <w:p w14:paraId="65CE5F36"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Business Analyst</w:t>
      </w:r>
    </w:p>
    <w:p w14:paraId="39279A23" w14:textId="77777777" w:rsidR="00236F44" w:rsidRDefault="00236F44">
      <w:pPr>
        <w:jc w:val="both"/>
        <w:rPr>
          <w:rFonts w:ascii="Calibri" w:hAnsi="Calibri" w:cs="Arial"/>
          <w:b/>
          <w:color w:val="000000"/>
          <w:sz w:val="22"/>
          <w:szCs w:val="22"/>
        </w:rPr>
      </w:pPr>
    </w:p>
    <w:p w14:paraId="3F51011D" w14:textId="77777777" w:rsidR="00236F44" w:rsidRDefault="00B15001">
      <w:pPr>
        <w:jc w:val="both"/>
        <w:rPr>
          <w:rFonts w:ascii="Calibri" w:hAnsi="Calibri" w:cs="Arial"/>
          <w:color w:val="000000"/>
          <w:sz w:val="22"/>
          <w:szCs w:val="22"/>
        </w:rPr>
      </w:pPr>
      <w:r>
        <w:rPr>
          <w:rFonts w:ascii="Calibri" w:hAnsi="Calibri" w:cs="Arial"/>
          <w:b/>
          <w:color w:val="000000"/>
          <w:sz w:val="22"/>
          <w:szCs w:val="22"/>
        </w:rPr>
        <w:t>The Blue Cross Blue Shield (BCBS)</w:t>
      </w:r>
      <w:r>
        <w:rPr>
          <w:rFonts w:ascii="Calibri" w:hAnsi="Calibri" w:cs="Arial"/>
          <w:color w:val="000000"/>
          <w:sz w:val="22"/>
          <w:szCs w:val="22"/>
        </w:rPr>
        <w:t xml:space="preserve"> is a federation of 36 separate United States health insurance organizations and companies, providing health insurance to more than 106 million Americans.</w:t>
      </w:r>
    </w:p>
    <w:p w14:paraId="21A48B8E" w14:textId="77777777" w:rsidR="00236F44" w:rsidRDefault="00236F44">
      <w:pPr>
        <w:jc w:val="both"/>
        <w:rPr>
          <w:rFonts w:ascii="Calibri" w:hAnsi="Calibri" w:cs="Arial"/>
          <w:b/>
          <w:color w:val="000000"/>
          <w:sz w:val="22"/>
          <w:szCs w:val="22"/>
        </w:rPr>
      </w:pPr>
    </w:p>
    <w:p w14:paraId="408A8E25"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Responsibilities:</w:t>
      </w:r>
    </w:p>
    <w:p w14:paraId="1E7BE6D4"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Managed the requirements gathering process including scheduling </w:t>
      </w:r>
      <w:proofErr w:type="gramStart"/>
      <w:r>
        <w:rPr>
          <w:rFonts w:ascii="Calibri" w:eastAsia="Arial" w:hAnsi="Calibri" w:cs="Arial"/>
          <w:sz w:val="22"/>
          <w:szCs w:val="22"/>
        </w:rPr>
        <w:t>interview  and</w:t>
      </w:r>
      <w:proofErr w:type="gramEnd"/>
      <w:r>
        <w:rPr>
          <w:rFonts w:ascii="Calibri" w:eastAsia="Arial" w:hAnsi="Calibri" w:cs="Arial"/>
          <w:sz w:val="22"/>
          <w:szCs w:val="22"/>
        </w:rPr>
        <w:t xml:space="preserve"> brainstorming sessions with user groups to gather, prioritize, and to decompose business and technical requirements</w:t>
      </w:r>
    </w:p>
    <w:p w14:paraId="12530E23"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Conducting analysis, configuring, testing, quality assuring and documenting configuration solutions for all applications in the </w:t>
      </w:r>
      <w:r>
        <w:rPr>
          <w:rFonts w:ascii="Calibri" w:eastAsia="Arial" w:hAnsi="Calibri" w:cs="Arial"/>
          <w:b/>
          <w:sz w:val="22"/>
          <w:szCs w:val="22"/>
        </w:rPr>
        <w:t>FACETS</w:t>
      </w:r>
      <w:r>
        <w:rPr>
          <w:rFonts w:ascii="Calibri" w:eastAsia="Arial" w:hAnsi="Calibri" w:cs="Arial"/>
          <w:sz w:val="22"/>
          <w:szCs w:val="22"/>
        </w:rPr>
        <w:t xml:space="preserve"> system.</w:t>
      </w:r>
    </w:p>
    <w:p w14:paraId="17521442"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Worked on configuration </w:t>
      </w:r>
      <w:proofErr w:type="gramStart"/>
      <w:r>
        <w:rPr>
          <w:rFonts w:ascii="Calibri" w:eastAsia="Arial" w:hAnsi="Calibri" w:cs="Arial"/>
          <w:sz w:val="22"/>
          <w:szCs w:val="22"/>
        </w:rPr>
        <w:t xml:space="preserve">of  </w:t>
      </w:r>
      <w:r>
        <w:rPr>
          <w:rFonts w:ascii="Calibri" w:eastAsia="Arial" w:hAnsi="Calibri" w:cs="Arial"/>
          <w:b/>
          <w:sz w:val="22"/>
          <w:szCs w:val="22"/>
        </w:rPr>
        <w:t>FACETS</w:t>
      </w:r>
      <w:proofErr w:type="gramEnd"/>
      <w:r>
        <w:rPr>
          <w:rFonts w:ascii="Calibri" w:eastAsia="Arial" w:hAnsi="Calibri" w:cs="Arial"/>
          <w:sz w:val="22"/>
          <w:szCs w:val="22"/>
        </w:rPr>
        <w:t xml:space="preserve"> with Benefits, Claim processing and Enrollment</w:t>
      </w:r>
    </w:p>
    <w:p w14:paraId="42DFDCA7"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Configured benefit summary views and translated business message into simple English for Customer support view</w:t>
      </w:r>
    </w:p>
    <w:p w14:paraId="2120C0BF"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Queried claim information to identify any discrepancies with the working of the system. (i.e. making sure that the system is processing claims as it is supposed to.)</w:t>
      </w:r>
    </w:p>
    <w:p w14:paraId="008F1D35"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Met with SME’s (Subject Matter Experts) to identify impacts to the system in order to incorporate new enhancements to the system.</w:t>
      </w:r>
    </w:p>
    <w:p w14:paraId="0D60281D"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Worked on loading the benefits configuration data into </w:t>
      </w:r>
      <w:r>
        <w:rPr>
          <w:rFonts w:ascii="Calibri" w:eastAsia="Arial" w:hAnsi="Calibri" w:cs="Arial"/>
          <w:b/>
          <w:sz w:val="22"/>
          <w:szCs w:val="22"/>
        </w:rPr>
        <w:t>FACETS</w:t>
      </w:r>
      <w:r>
        <w:rPr>
          <w:rFonts w:ascii="Calibri" w:eastAsia="Arial" w:hAnsi="Calibri" w:cs="Arial"/>
          <w:sz w:val="22"/>
          <w:szCs w:val="22"/>
        </w:rPr>
        <w:t xml:space="preserve"> table.</w:t>
      </w:r>
    </w:p>
    <w:p w14:paraId="3CEF9A4E"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Created and configured benefits, components, riders and benefit plans</w:t>
      </w:r>
    </w:p>
    <w:p w14:paraId="4EFF8966"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Conducted Gap Analysis on the AS-IS and TO-BE business processes and technology; and identified potential pitfalls, risks, and issues. Mitigated risks and developed contingency plans for risk management.</w:t>
      </w:r>
    </w:p>
    <w:p w14:paraId="3C46F528"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Prepared the detailed work flow diagram based on the proposed enhancement for the system using Business Process Modeling Language.</w:t>
      </w:r>
    </w:p>
    <w:p w14:paraId="0937D6FA"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Configured benefit summary views and translated business message into simple English for Customer support view Queried claim information to identify any discrepancies with the working of the systems. </w:t>
      </w:r>
    </w:p>
    <w:p w14:paraId="3E3EE753"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Performed configuration and testing (</w:t>
      </w:r>
      <w:r>
        <w:rPr>
          <w:rFonts w:ascii="Calibri" w:eastAsia="Arial" w:hAnsi="Calibri" w:cs="Arial"/>
          <w:b/>
          <w:sz w:val="22"/>
          <w:szCs w:val="22"/>
        </w:rPr>
        <w:t xml:space="preserve">test plan, test cases, audit, UAT </w:t>
      </w:r>
      <w:r>
        <w:rPr>
          <w:rFonts w:ascii="Calibri" w:eastAsia="Arial" w:hAnsi="Calibri" w:cs="Arial"/>
          <w:sz w:val="22"/>
          <w:szCs w:val="22"/>
        </w:rPr>
        <w:t>etc.) tasks, support implementation and production deployment, review tasks and resolve issues independently.</w:t>
      </w:r>
    </w:p>
    <w:p w14:paraId="0E3D1EF7" w14:textId="77777777" w:rsidR="00236F44" w:rsidRDefault="00B15001">
      <w:pPr>
        <w:numPr>
          <w:ilvl w:val="0"/>
          <w:numId w:val="2"/>
        </w:numPr>
        <w:ind w:left="360"/>
        <w:jc w:val="both"/>
        <w:rPr>
          <w:rFonts w:ascii="Calibri" w:eastAsia="Arial" w:hAnsi="Calibri" w:cs="Arial"/>
          <w:sz w:val="22"/>
          <w:szCs w:val="22"/>
        </w:rPr>
      </w:pPr>
      <w:r>
        <w:rPr>
          <w:rFonts w:ascii="Calibri" w:hAnsi="Calibri" w:cs="Arial"/>
          <w:sz w:val="22"/>
          <w:szCs w:val="22"/>
        </w:rPr>
        <w:t xml:space="preserve">Ensured and Coordinated efforts for compliance with </w:t>
      </w:r>
      <w:r>
        <w:rPr>
          <w:rFonts w:ascii="Calibri" w:hAnsi="Calibri" w:cs="Arial"/>
          <w:b/>
          <w:sz w:val="22"/>
          <w:szCs w:val="22"/>
        </w:rPr>
        <w:t>HIPAA, CLIA and OSHA regulations; improved patient care/satisfaction.</w:t>
      </w:r>
    </w:p>
    <w:p w14:paraId="59D9ABF7" w14:textId="77777777" w:rsidR="00236F44" w:rsidRDefault="00B15001">
      <w:pPr>
        <w:jc w:val="both"/>
        <w:rPr>
          <w:rFonts w:ascii="Calibri" w:hAnsi="Calibri" w:cs="Arial"/>
          <w:b/>
          <w:color w:val="000000"/>
          <w:sz w:val="22"/>
          <w:szCs w:val="22"/>
        </w:rPr>
      </w:pPr>
      <w:proofErr w:type="gramStart"/>
      <w:r>
        <w:rPr>
          <w:rFonts w:ascii="Calibri" w:eastAsia="Times New Roman" w:hAnsi="Calibri" w:cs="Arial"/>
          <w:b/>
          <w:bCs/>
          <w:sz w:val="22"/>
          <w:szCs w:val="22"/>
        </w:rPr>
        <w:t>ENVIRONMENT:</w:t>
      </w:r>
      <w:r>
        <w:rPr>
          <w:rFonts w:ascii="Calibri" w:eastAsia="Arial" w:hAnsi="Calibri" w:cs="Arial"/>
          <w:sz w:val="22"/>
          <w:szCs w:val="22"/>
        </w:rPr>
        <w:t>UML</w:t>
      </w:r>
      <w:proofErr w:type="gramEnd"/>
      <w:r>
        <w:rPr>
          <w:rFonts w:ascii="Calibri" w:eastAsia="Arial" w:hAnsi="Calibri" w:cs="Arial"/>
          <w:sz w:val="22"/>
          <w:szCs w:val="22"/>
        </w:rPr>
        <w:t>, Microsoft Office, Microsoft Visio, MS SharePoint, Facets, User Stories, Power-point, ERD, RTM, Test Plans, HIPPA</w:t>
      </w:r>
    </w:p>
    <w:p w14:paraId="0EA71274" w14:textId="77777777" w:rsidR="00236F44" w:rsidRDefault="00236F44">
      <w:pPr>
        <w:jc w:val="both"/>
        <w:rPr>
          <w:rFonts w:ascii="Calibri" w:hAnsi="Calibri" w:cs="Arial"/>
          <w:bCs/>
          <w:color w:val="000000"/>
          <w:sz w:val="22"/>
          <w:szCs w:val="22"/>
        </w:rPr>
      </w:pPr>
    </w:p>
    <w:p w14:paraId="3A7B98F3" w14:textId="77777777" w:rsidR="00236F44" w:rsidRDefault="00B15001">
      <w:pPr>
        <w:tabs>
          <w:tab w:val="left" w:pos="7200"/>
          <w:tab w:val="left" w:pos="10080"/>
          <w:tab w:val="left" w:pos="10170"/>
        </w:tabs>
        <w:jc w:val="both"/>
      </w:pPr>
      <w:r>
        <w:rPr>
          <w:rFonts w:ascii="Calibri" w:eastAsia="Arial Unicode MS" w:hAnsi="Calibri" w:cs="Arial"/>
          <w:b/>
          <w:color w:val="000000"/>
          <w:sz w:val="22"/>
          <w:szCs w:val="22"/>
        </w:rPr>
        <w:t xml:space="preserve">Client: </w:t>
      </w:r>
      <w:proofErr w:type="spellStart"/>
      <w:r>
        <w:rPr>
          <w:rFonts w:ascii="Calibri" w:eastAsia="Arial Unicode MS" w:hAnsi="Calibri" w:cs="Arial"/>
          <w:b/>
          <w:sz w:val="22"/>
          <w:szCs w:val="22"/>
        </w:rPr>
        <w:t>Verus</w:t>
      </w:r>
      <w:proofErr w:type="spellEnd"/>
      <w:r>
        <w:rPr>
          <w:rFonts w:ascii="Calibri" w:eastAsia="Arial Unicode MS" w:hAnsi="Calibri" w:cs="Arial"/>
          <w:b/>
          <w:sz w:val="22"/>
          <w:szCs w:val="22"/>
        </w:rPr>
        <w:t xml:space="preserve"> Pharmaceuticals     </w:t>
      </w:r>
      <w:r>
        <w:rPr>
          <w:rFonts w:ascii="Calibri" w:hAnsi="Calibri" w:cs="Arial"/>
          <w:b/>
          <w:color w:val="000000"/>
          <w:sz w:val="22"/>
          <w:szCs w:val="22"/>
        </w:rPr>
        <w:t xml:space="preserve">Oct 2012 – March 2013                   </w:t>
      </w:r>
    </w:p>
    <w:p w14:paraId="32A76D95"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Location: San Diego, CA</w:t>
      </w:r>
    </w:p>
    <w:p w14:paraId="5C23B5A8"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Business Analyst</w:t>
      </w:r>
    </w:p>
    <w:p w14:paraId="60FCE7A3" w14:textId="77777777" w:rsidR="00236F44" w:rsidRDefault="00236F44">
      <w:pPr>
        <w:jc w:val="both"/>
        <w:rPr>
          <w:rFonts w:ascii="Calibri" w:hAnsi="Calibri" w:cs="Arial"/>
          <w:b/>
          <w:color w:val="000000"/>
          <w:sz w:val="22"/>
          <w:szCs w:val="22"/>
        </w:rPr>
      </w:pPr>
    </w:p>
    <w:p w14:paraId="614F50D9" w14:textId="77777777" w:rsidR="00236F44" w:rsidRDefault="00B15001">
      <w:pPr>
        <w:jc w:val="both"/>
      </w:pPr>
      <w:proofErr w:type="spellStart"/>
      <w:r>
        <w:rPr>
          <w:rFonts w:ascii="Calibri" w:hAnsi="Calibri" w:cs="Arial"/>
          <w:b/>
          <w:bCs/>
          <w:color w:val="000000"/>
          <w:sz w:val="22"/>
          <w:szCs w:val="22"/>
        </w:rPr>
        <w:t>Verus</w:t>
      </w:r>
      <w:proofErr w:type="spellEnd"/>
      <w:r>
        <w:rPr>
          <w:rFonts w:ascii="Calibri" w:hAnsi="Calibri" w:cs="Arial"/>
          <w:b/>
          <w:bCs/>
          <w:color w:val="000000"/>
          <w:sz w:val="22"/>
          <w:szCs w:val="22"/>
        </w:rPr>
        <w:t xml:space="preserve"> Pharmaceuticals </w:t>
      </w:r>
      <w:r>
        <w:rPr>
          <w:rFonts w:ascii="Calibri" w:hAnsi="Calibri" w:cs="Arial"/>
          <w:bCs/>
          <w:color w:val="000000"/>
          <w:sz w:val="22"/>
          <w:szCs w:val="22"/>
        </w:rPr>
        <w:t xml:space="preserve">based in San Diego, California was founded in November 2002, with an initial focus on the treatment of asthma, allergies, and related diseases and conditions, specifically in children. </w:t>
      </w:r>
      <w:proofErr w:type="spellStart"/>
      <w:r>
        <w:rPr>
          <w:rFonts w:ascii="Calibri" w:hAnsi="Calibri" w:cs="Arial"/>
          <w:bCs/>
          <w:color w:val="000000"/>
          <w:sz w:val="22"/>
          <w:szCs w:val="22"/>
        </w:rPr>
        <w:t>Verus</w:t>
      </w:r>
      <w:proofErr w:type="spellEnd"/>
      <w:r>
        <w:rPr>
          <w:rFonts w:ascii="Calibri" w:hAnsi="Calibri" w:cs="Arial"/>
          <w:bCs/>
          <w:color w:val="000000"/>
          <w:sz w:val="22"/>
          <w:szCs w:val="22"/>
        </w:rPr>
        <w:t xml:space="preserve"> is best known for </w:t>
      </w:r>
      <w:proofErr w:type="spellStart"/>
      <w:proofErr w:type="gramStart"/>
      <w:r>
        <w:rPr>
          <w:rFonts w:ascii="Calibri" w:hAnsi="Calibri" w:cs="Arial"/>
          <w:bCs/>
          <w:color w:val="000000"/>
          <w:sz w:val="22"/>
          <w:szCs w:val="22"/>
        </w:rPr>
        <w:t>it</w:t>
      </w:r>
      <w:proofErr w:type="spellEnd"/>
      <w:proofErr w:type="gramEnd"/>
      <w:r>
        <w:rPr>
          <w:rFonts w:ascii="Calibri" w:hAnsi="Calibri" w:cs="Arial"/>
          <w:bCs/>
          <w:color w:val="000000"/>
          <w:sz w:val="22"/>
          <w:szCs w:val="22"/>
        </w:rPr>
        <w:t xml:space="preserve"> development and manufacturing of </w:t>
      </w:r>
      <w:proofErr w:type="spellStart"/>
      <w:r>
        <w:rPr>
          <w:rFonts w:ascii="Calibri" w:hAnsi="Calibri" w:cs="Arial"/>
          <w:bCs/>
          <w:color w:val="000000"/>
          <w:sz w:val="22"/>
          <w:szCs w:val="22"/>
        </w:rPr>
        <w:t>Twinject</w:t>
      </w:r>
      <w:proofErr w:type="spellEnd"/>
      <w:r>
        <w:rPr>
          <w:rFonts w:ascii="Calibri" w:hAnsi="Calibri" w:cs="Arial"/>
          <w:bCs/>
          <w:color w:val="000000"/>
          <w:sz w:val="22"/>
          <w:szCs w:val="22"/>
        </w:rPr>
        <w:t>, the first two-dose epinephrine autoinjector.</w:t>
      </w:r>
    </w:p>
    <w:p w14:paraId="3ADD7F9B" w14:textId="77777777" w:rsidR="00236F44" w:rsidRDefault="00236F44">
      <w:pPr>
        <w:jc w:val="both"/>
        <w:rPr>
          <w:rFonts w:ascii="Calibri" w:hAnsi="Calibri" w:cs="Arial"/>
          <w:b/>
          <w:color w:val="000000"/>
          <w:sz w:val="22"/>
          <w:szCs w:val="22"/>
        </w:rPr>
      </w:pPr>
    </w:p>
    <w:p w14:paraId="5E7530ED" w14:textId="77777777" w:rsidR="00236F44" w:rsidRDefault="00B15001">
      <w:pPr>
        <w:jc w:val="both"/>
        <w:rPr>
          <w:rFonts w:ascii="Calibri" w:hAnsi="Calibri" w:cs="Arial"/>
          <w:color w:val="000000"/>
          <w:sz w:val="22"/>
          <w:szCs w:val="22"/>
        </w:rPr>
      </w:pPr>
      <w:r>
        <w:rPr>
          <w:rFonts w:ascii="Calibri" w:hAnsi="Calibri" w:cs="Arial"/>
          <w:b/>
          <w:color w:val="000000"/>
          <w:sz w:val="22"/>
          <w:szCs w:val="22"/>
        </w:rPr>
        <w:t>Responsibilities:</w:t>
      </w:r>
      <w:r>
        <w:rPr>
          <w:rFonts w:ascii="Calibri" w:hAnsi="Calibri" w:cs="Arial"/>
          <w:color w:val="000000"/>
          <w:sz w:val="22"/>
          <w:szCs w:val="22"/>
        </w:rPr>
        <w:tab/>
      </w:r>
      <w:r>
        <w:rPr>
          <w:rFonts w:ascii="Calibri" w:hAnsi="Calibri" w:cs="Arial"/>
          <w:color w:val="000000"/>
          <w:sz w:val="22"/>
          <w:szCs w:val="22"/>
        </w:rPr>
        <w:tab/>
      </w:r>
      <w:r>
        <w:rPr>
          <w:rFonts w:ascii="Calibri" w:hAnsi="Calibri" w:cs="Arial"/>
          <w:color w:val="000000"/>
          <w:sz w:val="22"/>
          <w:szCs w:val="22"/>
        </w:rPr>
        <w:tab/>
      </w:r>
    </w:p>
    <w:p w14:paraId="50E2E936" w14:textId="77777777" w:rsidR="00236F44" w:rsidRDefault="00B15001">
      <w:pPr>
        <w:numPr>
          <w:ilvl w:val="0"/>
          <w:numId w:val="1"/>
        </w:numPr>
        <w:jc w:val="both"/>
        <w:rPr>
          <w:rFonts w:ascii="Calibri" w:hAnsi="Calibri" w:cs="Arial"/>
          <w:b/>
          <w:color w:val="000000"/>
          <w:sz w:val="22"/>
          <w:szCs w:val="22"/>
        </w:rPr>
      </w:pPr>
      <w:r>
        <w:rPr>
          <w:rFonts w:ascii="Calibri" w:hAnsi="Calibri" w:cs="Arial"/>
          <w:b/>
          <w:color w:val="000000"/>
          <w:sz w:val="22"/>
          <w:szCs w:val="22"/>
        </w:rPr>
        <w:lastRenderedPageBreak/>
        <w:t>This particular project was to enhance legacy database system and other peripheral systems so they are in compliance with Sunshine Act.</w:t>
      </w:r>
    </w:p>
    <w:p w14:paraId="2C1992C9" w14:textId="77777777" w:rsidR="00236F44" w:rsidRDefault="00B15001">
      <w:pPr>
        <w:numPr>
          <w:ilvl w:val="0"/>
          <w:numId w:val="1"/>
        </w:numPr>
        <w:jc w:val="both"/>
        <w:rPr>
          <w:rFonts w:ascii="Calibri" w:hAnsi="Calibri" w:cs="Arial"/>
          <w:b/>
          <w:color w:val="000000"/>
          <w:sz w:val="22"/>
          <w:szCs w:val="22"/>
        </w:rPr>
      </w:pPr>
      <w:r>
        <w:rPr>
          <w:rFonts w:ascii="Calibri" w:hAnsi="Calibri" w:cs="Arial"/>
          <w:b/>
          <w:color w:val="000000"/>
          <w:sz w:val="22"/>
          <w:szCs w:val="22"/>
        </w:rPr>
        <w:t>Built requirements to enhance systems to accurately track and report physician payments in compliance with the Sunshine Act.</w:t>
      </w:r>
    </w:p>
    <w:p w14:paraId="6C20FE83" w14:textId="77777777" w:rsidR="00236F44" w:rsidRDefault="00B15001">
      <w:pPr>
        <w:numPr>
          <w:ilvl w:val="0"/>
          <w:numId w:val="1"/>
        </w:numPr>
        <w:jc w:val="both"/>
        <w:rPr>
          <w:rFonts w:ascii="Calibri" w:hAnsi="Calibri" w:cs="Arial"/>
          <w:color w:val="000000"/>
          <w:sz w:val="22"/>
          <w:szCs w:val="22"/>
        </w:rPr>
      </w:pPr>
      <w:r>
        <w:rPr>
          <w:rFonts w:ascii="Calibri" w:hAnsi="Calibri" w:cs="Arial"/>
          <w:b/>
          <w:color w:val="000000"/>
          <w:sz w:val="22"/>
          <w:szCs w:val="22"/>
        </w:rPr>
        <w:t>Acted as a liaison with the business owners and technical stake holders</w:t>
      </w:r>
      <w:r>
        <w:rPr>
          <w:rFonts w:ascii="Calibri" w:hAnsi="Calibri" w:cs="Arial"/>
          <w:color w:val="000000"/>
          <w:sz w:val="22"/>
          <w:szCs w:val="22"/>
        </w:rPr>
        <w:t xml:space="preserve"> to capture and author business requirements. </w:t>
      </w:r>
    </w:p>
    <w:p w14:paraId="48D0CB18" w14:textId="77777777" w:rsidR="00236F44" w:rsidRDefault="00B15001">
      <w:pPr>
        <w:numPr>
          <w:ilvl w:val="0"/>
          <w:numId w:val="1"/>
        </w:numPr>
        <w:jc w:val="both"/>
        <w:rPr>
          <w:rFonts w:ascii="Calibri" w:hAnsi="Calibri" w:cs="Arial"/>
          <w:bCs/>
          <w:color w:val="000000"/>
          <w:sz w:val="22"/>
          <w:szCs w:val="22"/>
        </w:rPr>
      </w:pPr>
      <w:r>
        <w:rPr>
          <w:rFonts w:ascii="Calibri" w:hAnsi="Calibri" w:cs="Arial"/>
          <w:b/>
          <w:bCs/>
          <w:color w:val="000000"/>
          <w:sz w:val="22"/>
          <w:szCs w:val="22"/>
        </w:rPr>
        <w:t>Created User Stories, Swim Lane Diagrams, Entity Relationship Diagram (ERDs) and Process Flows</w:t>
      </w:r>
      <w:r>
        <w:rPr>
          <w:rFonts w:ascii="Calibri" w:hAnsi="Calibri" w:cs="Arial"/>
          <w:bCs/>
          <w:color w:val="000000"/>
          <w:sz w:val="22"/>
          <w:szCs w:val="22"/>
        </w:rPr>
        <w:t xml:space="preserve"> using Microsoft Visio to define the new functional work flow within Facets.</w:t>
      </w:r>
    </w:p>
    <w:p w14:paraId="0D0C39F4" w14:textId="77777777" w:rsidR="00236F44" w:rsidRDefault="00B15001">
      <w:pPr>
        <w:numPr>
          <w:ilvl w:val="0"/>
          <w:numId w:val="1"/>
        </w:numPr>
        <w:spacing w:before="80"/>
        <w:jc w:val="both"/>
        <w:rPr>
          <w:rFonts w:ascii="Calibri" w:hAnsi="Calibri"/>
          <w:b/>
          <w:color w:val="000000"/>
          <w:sz w:val="22"/>
          <w:szCs w:val="22"/>
        </w:rPr>
      </w:pPr>
      <w:r>
        <w:rPr>
          <w:rFonts w:ascii="Calibri" w:hAnsi="Calibri"/>
          <w:b/>
          <w:color w:val="000000"/>
          <w:sz w:val="22"/>
          <w:szCs w:val="22"/>
        </w:rPr>
        <w:t>Identified, researched, investigated, realized, analyzed, defined and documented current business process model and desired business process model.</w:t>
      </w:r>
    </w:p>
    <w:p w14:paraId="2917FE23" w14:textId="77777777" w:rsidR="00236F44" w:rsidRDefault="00B15001">
      <w:pPr>
        <w:numPr>
          <w:ilvl w:val="0"/>
          <w:numId w:val="1"/>
        </w:numPr>
        <w:spacing w:before="80"/>
        <w:jc w:val="both"/>
        <w:rPr>
          <w:rFonts w:ascii="Calibri" w:hAnsi="Calibri"/>
          <w:b/>
          <w:color w:val="000000"/>
          <w:sz w:val="22"/>
          <w:szCs w:val="22"/>
        </w:rPr>
      </w:pPr>
      <w:r>
        <w:rPr>
          <w:rFonts w:ascii="Calibri" w:hAnsi="Calibri"/>
          <w:b/>
          <w:color w:val="000000"/>
          <w:sz w:val="22"/>
          <w:szCs w:val="22"/>
        </w:rPr>
        <w:t>Created complex Use Cases, Business Processes and Work Flow Diagrams using MS Visio and MS Excel.</w:t>
      </w:r>
    </w:p>
    <w:p w14:paraId="187D5CE8" w14:textId="77777777" w:rsidR="00236F44" w:rsidRDefault="00B15001">
      <w:pPr>
        <w:numPr>
          <w:ilvl w:val="0"/>
          <w:numId w:val="1"/>
        </w:numPr>
        <w:spacing w:before="80"/>
        <w:jc w:val="both"/>
        <w:rPr>
          <w:rFonts w:ascii="Calibri" w:hAnsi="Calibri"/>
          <w:color w:val="000000"/>
          <w:sz w:val="22"/>
          <w:szCs w:val="22"/>
        </w:rPr>
      </w:pPr>
      <w:r>
        <w:rPr>
          <w:rFonts w:ascii="Calibri" w:hAnsi="Calibri"/>
          <w:b/>
          <w:color w:val="000000"/>
          <w:sz w:val="22"/>
          <w:szCs w:val="22"/>
        </w:rPr>
        <w:t>Developed number of SDLC deliverables including Business Requirement Document,</w:t>
      </w:r>
      <w:r>
        <w:rPr>
          <w:rFonts w:ascii="Calibri" w:hAnsi="Calibri"/>
          <w:color w:val="000000"/>
          <w:sz w:val="22"/>
          <w:szCs w:val="22"/>
        </w:rPr>
        <w:t xml:space="preserve"> Validation Strategy Document, System Design Specifications, </w:t>
      </w:r>
      <w:r>
        <w:rPr>
          <w:rFonts w:ascii="Calibri" w:hAnsi="Calibri"/>
          <w:b/>
          <w:color w:val="000000"/>
          <w:sz w:val="22"/>
          <w:szCs w:val="22"/>
        </w:rPr>
        <w:t>User and Functional Requirement Specifications</w:t>
      </w:r>
      <w:r>
        <w:rPr>
          <w:rFonts w:ascii="Calibri" w:hAnsi="Calibri"/>
          <w:color w:val="000000"/>
          <w:sz w:val="22"/>
          <w:szCs w:val="22"/>
        </w:rPr>
        <w:t>, IQ/OQ/PQ, SOPs/Work Instructions and Validation Summary Reports</w:t>
      </w:r>
    </w:p>
    <w:p w14:paraId="1C62021B" w14:textId="77777777" w:rsidR="00236F44" w:rsidRDefault="00B15001">
      <w:pPr>
        <w:numPr>
          <w:ilvl w:val="0"/>
          <w:numId w:val="1"/>
        </w:numPr>
        <w:jc w:val="both"/>
        <w:rPr>
          <w:rFonts w:ascii="Calibri" w:hAnsi="Calibri" w:cs="Arial"/>
          <w:color w:val="000000"/>
          <w:sz w:val="22"/>
          <w:szCs w:val="22"/>
        </w:rPr>
      </w:pPr>
      <w:r>
        <w:rPr>
          <w:rFonts w:ascii="Calibri" w:hAnsi="Calibri" w:cs="Arial"/>
          <w:b/>
          <w:color w:val="000000"/>
          <w:sz w:val="22"/>
          <w:szCs w:val="22"/>
        </w:rPr>
        <w:t>Created Power point deck to present the progress of project</w:t>
      </w:r>
      <w:r>
        <w:rPr>
          <w:rFonts w:ascii="Calibri" w:hAnsi="Calibri" w:cs="Arial"/>
          <w:color w:val="000000"/>
          <w:sz w:val="22"/>
          <w:szCs w:val="22"/>
        </w:rPr>
        <w:t xml:space="preserve"> to the higher management in the biweekly project evaluation meetings.</w:t>
      </w:r>
    </w:p>
    <w:p w14:paraId="76F786C5" w14:textId="77777777" w:rsidR="00236F44" w:rsidRDefault="00B15001">
      <w:pPr>
        <w:numPr>
          <w:ilvl w:val="0"/>
          <w:numId w:val="1"/>
        </w:numPr>
        <w:jc w:val="both"/>
        <w:rPr>
          <w:rFonts w:ascii="Calibri" w:hAnsi="Calibri" w:cs="Arial"/>
          <w:color w:val="000000"/>
          <w:sz w:val="22"/>
          <w:szCs w:val="22"/>
        </w:rPr>
      </w:pPr>
      <w:r>
        <w:rPr>
          <w:rFonts w:ascii="Calibri" w:hAnsi="Calibri" w:cs="Arial"/>
          <w:b/>
          <w:color w:val="000000"/>
          <w:sz w:val="22"/>
          <w:szCs w:val="22"/>
        </w:rPr>
        <w:t>Managed the change management process</w:t>
      </w:r>
      <w:r>
        <w:rPr>
          <w:rFonts w:ascii="Calibri" w:hAnsi="Calibri" w:cs="Arial"/>
          <w:color w:val="000000"/>
          <w:sz w:val="22"/>
          <w:szCs w:val="22"/>
        </w:rPr>
        <w:t xml:space="preserve"> to clearly document change controls, justifications for the changes, impact analysis and approvals.</w:t>
      </w:r>
    </w:p>
    <w:p w14:paraId="10FA1FEA" w14:textId="77777777" w:rsidR="00236F44" w:rsidRDefault="00B15001">
      <w:pPr>
        <w:numPr>
          <w:ilvl w:val="0"/>
          <w:numId w:val="1"/>
        </w:numPr>
        <w:jc w:val="both"/>
        <w:rPr>
          <w:rFonts w:ascii="Calibri" w:hAnsi="Calibri" w:cs="Arial"/>
          <w:color w:val="000000"/>
          <w:sz w:val="22"/>
          <w:szCs w:val="22"/>
        </w:rPr>
      </w:pPr>
      <w:r>
        <w:rPr>
          <w:rFonts w:ascii="Calibri" w:hAnsi="Calibri" w:cs="Arial"/>
          <w:color w:val="000000"/>
          <w:sz w:val="22"/>
          <w:szCs w:val="22"/>
        </w:rPr>
        <w:t xml:space="preserve">Developed </w:t>
      </w:r>
      <w:r>
        <w:rPr>
          <w:rFonts w:ascii="Calibri" w:hAnsi="Calibri" w:cs="Arial"/>
          <w:b/>
          <w:color w:val="000000"/>
          <w:sz w:val="22"/>
          <w:szCs w:val="22"/>
        </w:rPr>
        <w:t>Test Plan, Test Cases and Test Scripts</w:t>
      </w:r>
      <w:r>
        <w:rPr>
          <w:rFonts w:ascii="Calibri" w:hAnsi="Calibri" w:cs="Arial"/>
          <w:color w:val="000000"/>
          <w:sz w:val="22"/>
          <w:szCs w:val="22"/>
        </w:rPr>
        <w:t>.</w:t>
      </w:r>
    </w:p>
    <w:p w14:paraId="66A720A8" w14:textId="77777777" w:rsidR="00236F44" w:rsidRDefault="00B15001">
      <w:pPr>
        <w:numPr>
          <w:ilvl w:val="0"/>
          <w:numId w:val="1"/>
        </w:numPr>
        <w:spacing w:before="80"/>
        <w:jc w:val="both"/>
        <w:rPr>
          <w:rFonts w:ascii="Calibri" w:hAnsi="Calibri"/>
          <w:color w:val="000000"/>
          <w:sz w:val="22"/>
          <w:szCs w:val="22"/>
        </w:rPr>
      </w:pPr>
      <w:r>
        <w:rPr>
          <w:rFonts w:ascii="Calibri" w:hAnsi="Calibri"/>
          <w:color w:val="000000"/>
          <w:sz w:val="22"/>
          <w:szCs w:val="22"/>
        </w:rPr>
        <w:t>Assisted Project Manager in resource management, scoping and planning of validation activities</w:t>
      </w:r>
    </w:p>
    <w:p w14:paraId="349CC644" w14:textId="77777777" w:rsidR="00236F44" w:rsidRDefault="00B15001">
      <w:pPr>
        <w:numPr>
          <w:ilvl w:val="0"/>
          <w:numId w:val="1"/>
        </w:numPr>
        <w:spacing w:before="80"/>
        <w:jc w:val="both"/>
        <w:rPr>
          <w:rFonts w:ascii="Calibri" w:hAnsi="Calibri"/>
          <w:color w:val="000000"/>
          <w:sz w:val="22"/>
          <w:szCs w:val="22"/>
        </w:rPr>
      </w:pPr>
      <w:r>
        <w:rPr>
          <w:rFonts w:ascii="Calibri" w:hAnsi="Calibri"/>
          <w:color w:val="000000"/>
          <w:sz w:val="22"/>
          <w:szCs w:val="22"/>
        </w:rPr>
        <w:t>Developed Test Cases for Integration Testing</w:t>
      </w:r>
    </w:p>
    <w:p w14:paraId="7D6EF47E" w14:textId="77777777" w:rsidR="00236F44" w:rsidRDefault="00B15001">
      <w:pPr>
        <w:numPr>
          <w:ilvl w:val="0"/>
          <w:numId w:val="1"/>
        </w:numPr>
        <w:spacing w:before="80"/>
        <w:jc w:val="both"/>
        <w:rPr>
          <w:rFonts w:ascii="Calibri" w:hAnsi="Calibri"/>
          <w:color w:val="000000"/>
          <w:sz w:val="22"/>
          <w:szCs w:val="22"/>
        </w:rPr>
      </w:pPr>
      <w:r>
        <w:rPr>
          <w:rFonts w:ascii="Calibri" w:hAnsi="Calibri"/>
          <w:color w:val="000000"/>
          <w:sz w:val="22"/>
          <w:szCs w:val="22"/>
        </w:rPr>
        <w:t>Developed UAT Cases and performed ‘Dry Run’.</w:t>
      </w:r>
    </w:p>
    <w:p w14:paraId="24A68527" w14:textId="77777777" w:rsidR="00236F44" w:rsidRDefault="00B15001">
      <w:pPr>
        <w:rPr>
          <w:rFonts w:ascii="Calibri" w:hAnsi="Calibri"/>
          <w:color w:val="000000"/>
          <w:sz w:val="22"/>
          <w:szCs w:val="22"/>
        </w:rPr>
      </w:pPr>
      <w:r>
        <w:rPr>
          <w:rFonts w:ascii="Calibri" w:eastAsia="Times New Roman" w:hAnsi="Calibri" w:cs="Arial"/>
          <w:b/>
          <w:bCs/>
          <w:sz w:val="22"/>
          <w:szCs w:val="22"/>
        </w:rPr>
        <w:t>ENVIRONMENT:</w:t>
      </w:r>
      <w:r w:rsidR="00AD13B8">
        <w:rPr>
          <w:rFonts w:ascii="Calibri" w:eastAsia="Times New Roman" w:hAnsi="Calibri" w:cs="Arial"/>
          <w:b/>
          <w:bCs/>
          <w:sz w:val="22"/>
          <w:szCs w:val="22"/>
        </w:rPr>
        <w:t xml:space="preserve"> </w:t>
      </w:r>
      <w:r>
        <w:rPr>
          <w:rFonts w:ascii="Calibri" w:hAnsi="Calibri" w:cs="Arial"/>
          <w:color w:val="000000"/>
          <w:sz w:val="22"/>
          <w:szCs w:val="22"/>
          <w:shd w:val="clear" w:color="auto" w:fill="FFFFFF"/>
        </w:rPr>
        <w:t>Rational Unified Process (RUP), Waterfall, EDI, MS Visio, Word, Excel, PowerPoint, UML, Axure RP, Microsoft Access, Sunshine Act</w:t>
      </w:r>
    </w:p>
    <w:p w14:paraId="234EFAEB" w14:textId="77777777" w:rsidR="00236F44" w:rsidRDefault="00B15001">
      <w:pPr>
        <w:jc w:val="both"/>
        <w:rPr>
          <w:rFonts w:ascii="Calibri" w:hAnsi="Calibri" w:cs="Arial"/>
          <w:color w:val="000000"/>
          <w:sz w:val="22"/>
          <w:szCs w:val="22"/>
        </w:rPr>
      </w:pPr>
      <w:r>
        <w:rPr>
          <w:rFonts w:ascii="Calibri" w:hAnsi="Calibri" w:cs="Arial"/>
          <w:color w:val="000000"/>
          <w:sz w:val="22"/>
          <w:szCs w:val="22"/>
        </w:rPr>
        <w:tab/>
      </w:r>
      <w:r>
        <w:rPr>
          <w:rFonts w:ascii="Calibri" w:hAnsi="Calibri" w:cs="Arial"/>
          <w:color w:val="000000"/>
          <w:sz w:val="22"/>
          <w:szCs w:val="22"/>
        </w:rPr>
        <w:tab/>
      </w:r>
      <w:r>
        <w:rPr>
          <w:rFonts w:ascii="Calibri" w:hAnsi="Calibri" w:cs="Arial"/>
          <w:color w:val="000000"/>
          <w:sz w:val="22"/>
          <w:szCs w:val="22"/>
        </w:rPr>
        <w:tab/>
      </w:r>
    </w:p>
    <w:p w14:paraId="27FCC35E" w14:textId="77777777" w:rsidR="00236F44" w:rsidRDefault="00B15001">
      <w:pPr>
        <w:jc w:val="both"/>
        <w:rPr>
          <w:rFonts w:ascii="Calibri" w:hAnsi="Calibri" w:cs="Arial"/>
          <w:color w:val="000000"/>
          <w:sz w:val="22"/>
          <w:szCs w:val="22"/>
        </w:rPr>
      </w:pPr>
      <w:proofErr w:type="spellStart"/>
      <w:r>
        <w:rPr>
          <w:rFonts w:ascii="Calibri" w:hAnsi="Calibri" w:cs="Arial"/>
          <w:b/>
          <w:color w:val="000000"/>
          <w:sz w:val="22"/>
          <w:szCs w:val="22"/>
        </w:rPr>
        <w:t>Orley</w:t>
      </w:r>
      <w:proofErr w:type="spellEnd"/>
      <w:r>
        <w:rPr>
          <w:rFonts w:ascii="Calibri" w:hAnsi="Calibri" w:cs="Arial"/>
          <w:b/>
          <w:color w:val="000000"/>
          <w:sz w:val="22"/>
          <w:szCs w:val="22"/>
        </w:rPr>
        <w:t xml:space="preserve"> Pharmaceuticals                                                                                                                                February 2009 – July 2012</w:t>
      </w:r>
    </w:p>
    <w:p w14:paraId="26DFB741"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Ahmedabad, India</w:t>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p>
    <w:p w14:paraId="6F8604BD" w14:textId="77777777" w:rsidR="00236F44" w:rsidRDefault="00B15001">
      <w:pPr>
        <w:jc w:val="both"/>
        <w:rPr>
          <w:rFonts w:ascii="Calibri" w:hAnsi="Calibri" w:cs="Arial"/>
          <w:b/>
          <w:sz w:val="22"/>
          <w:szCs w:val="22"/>
        </w:rPr>
      </w:pPr>
      <w:r>
        <w:rPr>
          <w:rFonts w:ascii="Calibri" w:hAnsi="Calibri" w:cs="Arial"/>
          <w:b/>
          <w:sz w:val="22"/>
          <w:szCs w:val="22"/>
        </w:rPr>
        <w:t>Validation QA Analyst</w:t>
      </w:r>
    </w:p>
    <w:p w14:paraId="0370B57C" w14:textId="77777777" w:rsidR="00236F44" w:rsidRDefault="00236F44">
      <w:pPr>
        <w:jc w:val="both"/>
        <w:rPr>
          <w:rFonts w:ascii="Calibri" w:hAnsi="Calibri" w:cs="Arial"/>
          <w:b/>
          <w:color w:val="000000"/>
          <w:sz w:val="22"/>
          <w:szCs w:val="22"/>
        </w:rPr>
      </w:pPr>
    </w:p>
    <w:p w14:paraId="15EEFC0A" w14:textId="77777777" w:rsidR="00236F44" w:rsidRDefault="00B15001">
      <w:pPr>
        <w:tabs>
          <w:tab w:val="left" w:pos="1425"/>
        </w:tabs>
        <w:jc w:val="both"/>
      </w:pPr>
      <w:proofErr w:type="spellStart"/>
      <w:r>
        <w:rPr>
          <w:rFonts w:ascii="Calibri" w:hAnsi="Calibri" w:cs="Arial"/>
          <w:b/>
          <w:color w:val="000000"/>
          <w:sz w:val="22"/>
          <w:szCs w:val="22"/>
        </w:rPr>
        <w:t>Orley</w:t>
      </w:r>
      <w:proofErr w:type="spellEnd"/>
      <w:r>
        <w:rPr>
          <w:rFonts w:ascii="Calibri" w:hAnsi="Calibri" w:cs="Arial"/>
          <w:b/>
          <w:color w:val="000000"/>
          <w:sz w:val="22"/>
          <w:szCs w:val="22"/>
        </w:rPr>
        <w:t xml:space="preserve"> Labs is one of the largest manufacturers of antimalarial and heparin products along with many other pharma products, </w:t>
      </w:r>
      <w:proofErr w:type="spellStart"/>
      <w:r>
        <w:rPr>
          <w:rFonts w:ascii="Calibri" w:eastAsia="Arial Unicode MS" w:hAnsi="Calibri" w:cs="Arial"/>
          <w:sz w:val="22"/>
          <w:szCs w:val="22"/>
        </w:rPr>
        <w:t>Orley’s</w:t>
      </w:r>
      <w:proofErr w:type="spellEnd"/>
      <w:r>
        <w:rPr>
          <w:rFonts w:ascii="Calibri" w:eastAsia="Arial Unicode MS" w:hAnsi="Calibri" w:cs="Arial"/>
          <w:sz w:val="22"/>
          <w:szCs w:val="22"/>
        </w:rPr>
        <w:t xml:space="preserve"> Environmental Monitoring Lab processes thousands of plates and bottles through multiple steps each shift.  The system intended to minimize the data entry effort required in the lab and therefore the total amount of time to process the samples by introducing automation. </w:t>
      </w:r>
      <w:r>
        <w:rPr>
          <w:rFonts w:ascii="Calibri" w:eastAsia="Arial Unicode MS" w:hAnsi="Calibri" w:cs="Arial"/>
          <w:b/>
          <w:sz w:val="22"/>
          <w:szCs w:val="22"/>
        </w:rPr>
        <w:t>The new system will enable the bulk entry of data into LABWARE LIMS, through the use of instruments like a conveyor and manual barcode readers.  LABWARE LIMS (Sample Management, Plate Management) was configured to accept and process new data.</w:t>
      </w:r>
    </w:p>
    <w:p w14:paraId="0C47C2A2" w14:textId="77777777" w:rsidR="00236F44" w:rsidRDefault="00236F44">
      <w:pPr>
        <w:tabs>
          <w:tab w:val="left" w:pos="1425"/>
        </w:tabs>
        <w:jc w:val="both"/>
        <w:rPr>
          <w:rFonts w:ascii="Calibri" w:eastAsia="Arial Unicode MS" w:hAnsi="Calibri" w:cs="Arial"/>
          <w:b/>
          <w:sz w:val="22"/>
          <w:szCs w:val="22"/>
        </w:rPr>
      </w:pPr>
    </w:p>
    <w:p w14:paraId="380280C4" w14:textId="77777777" w:rsidR="00236F44" w:rsidRDefault="00B15001">
      <w:pPr>
        <w:jc w:val="both"/>
      </w:pPr>
      <w:r>
        <w:rPr>
          <w:rFonts w:ascii="Calibri" w:hAnsi="Calibri" w:cs="Arial"/>
          <w:b/>
          <w:color w:val="000000"/>
          <w:sz w:val="22"/>
          <w:szCs w:val="22"/>
        </w:rPr>
        <w:t>Responsibilities:</w:t>
      </w:r>
    </w:p>
    <w:p w14:paraId="5312B6B8" w14:textId="77777777" w:rsidR="00236F44" w:rsidRDefault="00B15001">
      <w:pPr>
        <w:numPr>
          <w:ilvl w:val="0"/>
          <w:numId w:val="1"/>
        </w:numPr>
        <w:spacing w:after="120"/>
        <w:jc w:val="both"/>
        <w:rPr>
          <w:rFonts w:ascii="Calibri" w:hAnsi="Calibri" w:cs="Arial"/>
          <w:sz w:val="22"/>
          <w:szCs w:val="22"/>
        </w:rPr>
      </w:pPr>
      <w:r>
        <w:rPr>
          <w:rFonts w:ascii="Calibri" w:hAnsi="Calibri" w:cs="Arial"/>
          <w:b/>
          <w:sz w:val="22"/>
          <w:szCs w:val="22"/>
        </w:rPr>
        <w:t xml:space="preserve">Performed Vendor Assessments </w:t>
      </w:r>
      <w:r>
        <w:rPr>
          <w:rFonts w:ascii="Calibri" w:hAnsi="Calibri" w:cs="Arial"/>
          <w:sz w:val="22"/>
          <w:szCs w:val="22"/>
        </w:rPr>
        <w:t>and reviewed vendor documents in order to ensure compliance to the company policy and validation requirements.</w:t>
      </w:r>
    </w:p>
    <w:p w14:paraId="0FF890AE" w14:textId="77777777" w:rsidR="00236F44" w:rsidRDefault="00B15001">
      <w:pPr>
        <w:numPr>
          <w:ilvl w:val="0"/>
          <w:numId w:val="1"/>
        </w:numPr>
        <w:spacing w:after="120"/>
        <w:jc w:val="both"/>
        <w:rPr>
          <w:rFonts w:ascii="Calibri" w:hAnsi="Calibri"/>
          <w:b/>
          <w:sz w:val="22"/>
          <w:szCs w:val="22"/>
        </w:rPr>
      </w:pPr>
      <w:r>
        <w:rPr>
          <w:rFonts w:ascii="Calibri" w:hAnsi="Calibri"/>
          <w:b/>
          <w:sz w:val="22"/>
          <w:szCs w:val="22"/>
        </w:rPr>
        <w:t>Facilitated work sessions with lab personnel and other SMEs to gather changes suggested for Lab System Upgrade.</w:t>
      </w:r>
    </w:p>
    <w:p w14:paraId="4DD322E6" w14:textId="77777777" w:rsidR="00236F44" w:rsidRDefault="00B15001">
      <w:pPr>
        <w:numPr>
          <w:ilvl w:val="0"/>
          <w:numId w:val="1"/>
        </w:numPr>
        <w:spacing w:after="120"/>
        <w:jc w:val="both"/>
      </w:pPr>
      <w:r>
        <w:rPr>
          <w:rFonts w:ascii="Calibri" w:hAnsi="Calibri" w:cs="Calibri"/>
          <w:sz w:val="22"/>
          <w:szCs w:val="22"/>
        </w:rPr>
        <w:t xml:space="preserve">Documented all the aspects of Systems validation life cycle including </w:t>
      </w:r>
      <w:r>
        <w:rPr>
          <w:rFonts w:ascii="Calibri" w:hAnsi="Calibri" w:cs="Calibri"/>
          <w:b/>
          <w:sz w:val="22"/>
          <w:szCs w:val="22"/>
        </w:rPr>
        <w:t>Validation Plan and Protocol, Installation Qualification (IQ) Specifications, Operation Qualification (OQ) Specifications, Performance Qualification Specification (PQ)</w:t>
      </w:r>
    </w:p>
    <w:p w14:paraId="37EEBA88" w14:textId="77777777" w:rsidR="00236F44" w:rsidRDefault="00B15001">
      <w:pPr>
        <w:numPr>
          <w:ilvl w:val="0"/>
          <w:numId w:val="1"/>
        </w:numPr>
        <w:spacing w:after="120"/>
        <w:jc w:val="both"/>
        <w:rPr>
          <w:rFonts w:ascii="Calibri" w:hAnsi="Calibri"/>
          <w:b/>
          <w:sz w:val="22"/>
          <w:szCs w:val="22"/>
        </w:rPr>
      </w:pPr>
      <w:r>
        <w:rPr>
          <w:rFonts w:ascii="Calibri" w:hAnsi="Calibri"/>
          <w:b/>
          <w:sz w:val="22"/>
          <w:szCs w:val="22"/>
        </w:rPr>
        <w:t>Executed IQ and OQ protocols and documented results and deviations.</w:t>
      </w:r>
    </w:p>
    <w:p w14:paraId="5C76B93D" w14:textId="77777777" w:rsidR="00236F44" w:rsidRDefault="00B15001">
      <w:pPr>
        <w:numPr>
          <w:ilvl w:val="0"/>
          <w:numId w:val="1"/>
        </w:numPr>
        <w:jc w:val="both"/>
        <w:rPr>
          <w:rFonts w:ascii="Calibri" w:hAnsi="Calibri" w:cs="Arial"/>
          <w:b/>
          <w:sz w:val="22"/>
          <w:szCs w:val="22"/>
        </w:rPr>
      </w:pPr>
      <w:r>
        <w:rPr>
          <w:rFonts w:ascii="Calibri" w:hAnsi="Calibri"/>
          <w:b/>
          <w:sz w:val="22"/>
          <w:szCs w:val="22"/>
        </w:rPr>
        <w:t>Documented Validation Summary Report and Test Closure Memo.</w:t>
      </w:r>
    </w:p>
    <w:p w14:paraId="51AD3E16" w14:textId="77777777" w:rsidR="00236F44" w:rsidRDefault="00B15001">
      <w:r>
        <w:rPr>
          <w:rFonts w:ascii="Calibri" w:eastAsia="Times New Roman" w:hAnsi="Calibri" w:cs="Arial"/>
          <w:b/>
          <w:bCs/>
          <w:sz w:val="22"/>
          <w:szCs w:val="22"/>
        </w:rPr>
        <w:t xml:space="preserve">ENVIRONMENT:  </w:t>
      </w:r>
      <w:r>
        <w:rPr>
          <w:rFonts w:ascii="Calibri" w:hAnsi="Calibri" w:cs="Arial"/>
          <w:color w:val="000000"/>
          <w:sz w:val="22"/>
          <w:szCs w:val="22"/>
          <w:shd w:val="clear" w:color="auto" w:fill="FFFFFF"/>
        </w:rPr>
        <w:t>MS Visio, Word, Excel, PowerPoint, UML, Microsoft Access.</w:t>
      </w:r>
    </w:p>
    <w:p w14:paraId="7E33C587" w14:textId="77777777" w:rsidR="00236F44" w:rsidRDefault="00236F44">
      <w:pPr>
        <w:jc w:val="both"/>
      </w:pPr>
    </w:p>
    <w:sectPr w:rsidR="00236F44" w:rsidSect="00236F44">
      <w:footerReference w:type="default" r:id="rId9"/>
      <w:footerReference w:type="first" r:id="rId10"/>
      <w:pgSz w:w="12240" w:h="15840"/>
      <w:pgMar w:top="720" w:right="720" w:bottom="777" w:left="720" w:header="0" w:footer="720" w:gutter="0"/>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9D4BD" w14:textId="77777777" w:rsidR="003F45CB" w:rsidRDefault="003F45CB" w:rsidP="00236F44">
      <w:r>
        <w:separator/>
      </w:r>
    </w:p>
  </w:endnote>
  <w:endnote w:type="continuationSeparator" w:id="0">
    <w:p w14:paraId="5C963E57" w14:textId="77777777" w:rsidR="003F45CB" w:rsidRDefault="003F45CB" w:rsidP="0023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11B1B" w14:textId="77777777" w:rsidR="00236F44" w:rsidRDefault="00B15001">
    <w:pPr>
      <w:pStyle w:val="Footer"/>
      <w:jc w:val="center"/>
    </w:pPr>
    <w:r>
      <w:rPr>
        <w:rFonts w:ascii="Calibri" w:hAnsi="Calibri"/>
        <w:sz w:val="22"/>
        <w:szCs w:val="22"/>
      </w:rPr>
      <w:t xml:space="preserve">Page </w:t>
    </w:r>
    <w:r w:rsidR="00375B6C">
      <w:rPr>
        <w:rFonts w:ascii="Calibri" w:hAnsi="Calibri"/>
        <w:sz w:val="22"/>
        <w:szCs w:val="22"/>
      </w:rPr>
      <w:fldChar w:fldCharType="begin"/>
    </w:r>
    <w:r>
      <w:instrText>PAGE</w:instrText>
    </w:r>
    <w:r w:rsidR="00375B6C">
      <w:fldChar w:fldCharType="separate"/>
    </w:r>
    <w:r w:rsidR="002942DE">
      <w:rPr>
        <w:noProof/>
      </w:rPr>
      <w:t>5</w:t>
    </w:r>
    <w:r w:rsidR="00375B6C">
      <w:fldChar w:fldCharType="end"/>
    </w:r>
    <w:r>
      <w:rPr>
        <w:rFonts w:ascii="Calibri" w:hAnsi="Calibri"/>
        <w:sz w:val="22"/>
        <w:szCs w:val="22"/>
      </w:rPr>
      <w:t xml:space="preserve"> of </w:t>
    </w:r>
    <w:r w:rsidR="00375B6C">
      <w:rPr>
        <w:rFonts w:ascii="Calibri" w:hAnsi="Calibri"/>
        <w:sz w:val="22"/>
        <w:szCs w:val="22"/>
      </w:rPr>
      <w:fldChar w:fldCharType="begin"/>
    </w:r>
    <w:r>
      <w:instrText>NUMPAGES</w:instrText>
    </w:r>
    <w:r w:rsidR="00375B6C">
      <w:fldChar w:fldCharType="separate"/>
    </w:r>
    <w:r w:rsidR="002942DE">
      <w:rPr>
        <w:noProof/>
      </w:rPr>
      <w:t>5</w:t>
    </w:r>
    <w:r w:rsidR="00375B6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F9690" w14:textId="77777777" w:rsidR="00236F44" w:rsidRDefault="00B15001">
    <w:pPr>
      <w:pStyle w:val="Footer"/>
      <w:jc w:val="center"/>
    </w:pPr>
    <w:r>
      <w:rPr>
        <w:rFonts w:ascii="Calibri" w:hAnsi="Calibri"/>
        <w:sz w:val="22"/>
        <w:szCs w:val="22"/>
      </w:rPr>
      <w:t xml:space="preserve">Page </w:t>
    </w:r>
    <w:r w:rsidR="00375B6C">
      <w:rPr>
        <w:rFonts w:ascii="Calibri" w:hAnsi="Calibri"/>
        <w:sz w:val="22"/>
        <w:szCs w:val="22"/>
      </w:rPr>
      <w:fldChar w:fldCharType="begin"/>
    </w:r>
    <w:r>
      <w:instrText>PAGE</w:instrText>
    </w:r>
    <w:r w:rsidR="00375B6C">
      <w:fldChar w:fldCharType="separate"/>
    </w:r>
    <w:r w:rsidR="002942DE">
      <w:rPr>
        <w:noProof/>
      </w:rPr>
      <w:t>1</w:t>
    </w:r>
    <w:r w:rsidR="00375B6C">
      <w:fldChar w:fldCharType="end"/>
    </w:r>
    <w:r>
      <w:rPr>
        <w:rFonts w:ascii="Calibri" w:hAnsi="Calibri"/>
        <w:sz w:val="22"/>
        <w:szCs w:val="22"/>
      </w:rPr>
      <w:t xml:space="preserve"> of </w:t>
    </w:r>
    <w:r w:rsidR="00375B6C">
      <w:rPr>
        <w:rFonts w:ascii="Calibri" w:hAnsi="Calibri"/>
        <w:sz w:val="22"/>
        <w:szCs w:val="22"/>
      </w:rPr>
      <w:fldChar w:fldCharType="begin"/>
    </w:r>
    <w:r>
      <w:instrText>NUMPAGES</w:instrText>
    </w:r>
    <w:r w:rsidR="00375B6C">
      <w:fldChar w:fldCharType="separate"/>
    </w:r>
    <w:r w:rsidR="002942DE">
      <w:rPr>
        <w:noProof/>
      </w:rPr>
      <w:t>5</w:t>
    </w:r>
    <w:r w:rsidR="00375B6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093C1" w14:textId="77777777" w:rsidR="003F45CB" w:rsidRDefault="003F45CB" w:rsidP="00236F44">
      <w:r>
        <w:separator/>
      </w:r>
    </w:p>
  </w:footnote>
  <w:footnote w:type="continuationSeparator" w:id="0">
    <w:p w14:paraId="70E92339" w14:textId="77777777" w:rsidR="003F45CB" w:rsidRDefault="003F45CB" w:rsidP="00236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D7C02"/>
    <w:multiLevelType w:val="multilevel"/>
    <w:tmpl w:val="4274B0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D577E09"/>
    <w:multiLevelType w:val="multilevel"/>
    <w:tmpl w:val="F3D6E8F0"/>
    <w:lvl w:ilvl="0">
      <w:start w:val="1"/>
      <w:numFmt w:val="bullet"/>
      <w:lvlText w:val=""/>
      <w:lvlJc w:val="left"/>
      <w:pPr>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7A3047C5"/>
    <w:multiLevelType w:val="multilevel"/>
    <w:tmpl w:val="232E2524"/>
    <w:lvl w:ilvl="0">
      <w:start w:val="1"/>
      <w:numFmt w:val="bullet"/>
      <w:lvlText w:val=""/>
      <w:lvlJc w:val="left"/>
      <w:pPr>
        <w:ind w:left="720" w:hanging="360"/>
      </w:pPr>
      <w:rPr>
        <w:rFonts w:ascii="Symbol" w:hAnsi="Symbol" w:cs="Symbol" w:hint="default"/>
        <w:b/>
        <w:sz w:val="22"/>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44"/>
    <w:rsid w:val="00236F44"/>
    <w:rsid w:val="002942DE"/>
    <w:rsid w:val="00375B6C"/>
    <w:rsid w:val="003F45CB"/>
    <w:rsid w:val="0067499F"/>
    <w:rsid w:val="00696542"/>
    <w:rsid w:val="00881AFA"/>
    <w:rsid w:val="009202F1"/>
    <w:rsid w:val="00AD13B8"/>
    <w:rsid w:val="00B15001"/>
    <w:rsid w:val="00D56E6D"/>
    <w:rsid w:val="00ED35FD"/>
    <w:rsid w:val="00EF6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68E1"/>
  <w15:chartTrackingRefBased/>
  <w15:docId w15:val="{708930EE-9AB1-4040-9E04-763DB882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6F44"/>
    <w:rPr>
      <w:rFonts w:ascii="Arial" w:hAnsi="Arial"/>
      <w:color w:val="00000A"/>
      <w:lang w:val="en-US" w:eastAsia="en-US"/>
    </w:rPr>
  </w:style>
  <w:style w:type="paragraph" w:styleId="Heading1">
    <w:name w:val="heading 1"/>
    <w:basedOn w:val="Normal"/>
    <w:next w:val="Normal"/>
    <w:link w:val="Heading1Char"/>
    <w:qFormat/>
    <w:rsid w:val="005D1648"/>
    <w:pPr>
      <w:keepNext/>
      <w:spacing w:before="240" w:after="60"/>
      <w:outlineLvl w:val="0"/>
    </w:pPr>
    <w:rPr>
      <w:rFonts w:ascii="Calibri Light" w:eastAsia="Times New Roman" w:hAnsi="Calibri Light"/>
      <w:b/>
      <w:bCs/>
      <w:color w:val="auto"/>
      <w:sz w:val="32"/>
      <w:szCs w:val="32"/>
      <w:lang w:val="x-none" w:eastAsia="x-none"/>
    </w:rPr>
  </w:style>
  <w:style w:type="paragraph" w:styleId="Heading2">
    <w:name w:val="heading 2"/>
    <w:basedOn w:val="Normal"/>
    <w:next w:val="Normal"/>
    <w:qFormat/>
    <w:rsid w:val="00236F44"/>
    <w:pPr>
      <w:keepNext/>
      <w:outlineLvl w:val="1"/>
    </w:pPr>
    <w:rPr>
      <w:rFonts w:ascii="Tahoma" w:hAnsi="Tahoma"/>
      <w:b/>
      <w:i/>
      <w:sz w:val="14"/>
    </w:rPr>
  </w:style>
  <w:style w:type="paragraph" w:styleId="Heading3">
    <w:name w:val="heading 3"/>
    <w:basedOn w:val="Normal"/>
    <w:next w:val="Normal"/>
    <w:link w:val="Heading3Char"/>
    <w:qFormat/>
    <w:rsid w:val="005C6DE2"/>
    <w:pPr>
      <w:keepNext/>
      <w:spacing w:before="240" w:after="60"/>
      <w:outlineLvl w:val="2"/>
    </w:pPr>
    <w:rPr>
      <w:rFonts w:ascii="Cambria" w:eastAsia="Times New Roman" w:hAnsi="Cambria"/>
      <w:b/>
      <w:bCs/>
      <w:color w:val="auto"/>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36F44"/>
    <w:rPr>
      <w:color w:val="0000FF"/>
      <w:u w:val="single"/>
    </w:rPr>
  </w:style>
  <w:style w:type="character" w:customStyle="1" w:styleId="WPStrong">
    <w:name w:val="WP_Strong"/>
    <w:qFormat/>
    <w:rsid w:val="00130123"/>
    <w:rPr>
      <w:b/>
    </w:rPr>
  </w:style>
  <w:style w:type="character" w:customStyle="1" w:styleId="SC523696">
    <w:name w:val="SC.52.3696"/>
    <w:qFormat/>
    <w:rsid w:val="00130123"/>
    <w:rPr>
      <w:rFonts w:cs="Minion"/>
      <w:color w:val="000000"/>
      <w:sz w:val="22"/>
      <w:szCs w:val="22"/>
    </w:rPr>
  </w:style>
  <w:style w:type="character" w:customStyle="1" w:styleId="TechnicalProfessionalsName">
    <w:name w:val="Technical Professional's Name"/>
    <w:qFormat/>
    <w:rsid w:val="00E96262"/>
    <w:rPr>
      <w:rFonts w:ascii="Arial" w:hAnsi="Arial"/>
      <w:b/>
      <w:color w:val="8E001C"/>
      <w:sz w:val="32"/>
    </w:rPr>
  </w:style>
  <w:style w:type="character" w:customStyle="1" w:styleId="BodyTextChar">
    <w:name w:val="Body Text Char"/>
    <w:link w:val="TextBody"/>
    <w:qFormat/>
    <w:rsid w:val="001F667A"/>
    <w:rPr>
      <w:rFonts w:ascii="Arial" w:hAnsi="Arial"/>
    </w:rPr>
  </w:style>
  <w:style w:type="character" w:customStyle="1" w:styleId="cpvalue">
    <w:name w:val="cpvalue"/>
    <w:qFormat/>
    <w:rsid w:val="001F667A"/>
  </w:style>
  <w:style w:type="character" w:customStyle="1" w:styleId="Heading3Char">
    <w:name w:val="Heading 3 Char"/>
    <w:link w:val="Heading3"/>
    <w:semiHidden/>
    <w:qFormat/>
    <w:rsid w:val="005C6DE2"/>
    <w:rPr>
      <w:rFonts w:ascii="Cambria" w:eastAsia="Times New Roman" w:hAnsi="Cambria" w:cs="Times New Roman"/>
      <w:b/>
      <w:bCs/>
      <w:sz w:val="26"/>
      <w:szCs w:val="26"/>
    </w:rPr>
  </w:style>
  <w:style w:type="character" w:styleId="FollowedHyperlink">
    <w:name w:val="FollowedHyperlink"/>
    <w:qFormat/>
    <w:rsid w:val="00FD7C81"/>
    <w:rPr>
      <w:color w:val="800080"/>
      <w:u w:val="single"/>
    </w:rPr>
  </w:style>
  <w:style w:type="character" w:customStyle="1" w:styleId="Heading1Char">
    <w:name w:val="Heading 1 Char"/>
    <w:link w:val="Heading1"/>
    <w:qFormat/>
    <w:rsid w:val="005D1648"/>
    <w:rPr>
      <w:rFonts w:ascii="Calibri Light" w:eastAsia="Times New Roman" w:hAnsi="Calibri Light" w:cs="Times New Roman"/>
      <w:b/>
      <w:bCs/>
      <w:sz w:val="32"/>
      <w:szCs w:val="32"/>
    </w:rPr>
  </w:style>
  <w:style w:type="character" w:customStyle="1" w:styleId="ListLabel1">
    <w:name w:val="ListLabel 1"/>
    <w:qFormat/>
    <w:rsid w:val="00236F44"/>
    <w:rPr>
      <w:rFonts w:cs="Courier New"/>
    </w:rPr>
  </w:style>
  <w:style w:type="character" w:customStyle="1" w:styleId="ListLabel2">
    <w:name w:val="ListLabel 2"/>
    <w:qFormat/>
    <w:rsid w:val="00236F44"/>
    <w:rPr>
      <w:color w:val="00000A"/>
    </w:rPr>
  </w:style>
  <w:style w:type="character" w:customStyle="1" w:styleId="ListLabel3">
    <w:name w:val="ListLabel 3"/>
    <w:qFormat/>
    <w:rsid w:val="00236F44"/>
    <w:rPr>
      <w:rFonts w:cs="Times New Roman"/>
    </w:rPr>
  </w:style>
  <w:style w:type="character" w:customStyle="1" w:styleId="ListLabel4">
    <w:name w:val="ListLabel 4"/>
    <w:qFormat/>
    <w:rsid w:val="00236F44"/>
    <w:rPr>
      <w:color w:val="00000A"/>
      <w:sz w:val="22"/>
    </w:rPr>
  </w:style>
  <w:style w:type="character" w:customStyle="1" w:styleId="ListLabel5">
    <w:name w:val="ListLabel 5"/>
    <w:qFormat/>
    <w:rsid w:val="00236F44"/>
    <w:rPr>
      <w:sz w:val="20"/>
    </w:rPr>
  </w:style>
  <w:style w:type="character" w:customStyle="1" w:styleId="ListLabel6">
    <w:name w:val="ListLabel 6"/>
    <w:qFormat/>
    <w:rsid w:val="00236F44"/>
    <w:rPr>
      <w:rFonts w:eastAsia="Arial" w:cs="Arial"/>
      <w:sz w:val="16"/>
    </w:rPr>
  </w:style>
  <w:style w:type="character" w:customStyle="1" w:styleId="ListLabel7">
    <w:name w:val="ListLabel 7"/>
    <w:qFormat/>
    <w:rsid w:val="00236F44"/>
    <w:rPr>
      <w:rFonts w:eastAsia="Arial" w:cs="Arial"/>
    </w:rPr>
  </w:style>
  <w:style w:type="character" w:customStyle="1" w:styleId="ListLabel8">
    <w:name w:val="ListLabel 8"/>
    <w:qFormat/>
    <w:rsid w:val="00236F44"/>
    <w:rPr>
      <w:rFonts w:eastAsia="Cambria" w:cs="Times New Roman"/>
    </w:rPr>
  </w:style>
  <w:style w:type="character" w:customStyle="1" w:styleId="ListLabel9">
    <w:name w:val="ListLabel 9"/>
    <w:qFormat/>
    <w:rsid w:val="00236F44"/>
    <w:rPr>
      <w:rFonts w:ascii="Calibri" w:hAnsi="Calibri" w:cs="Symbol"/>
      <w:b/>
      <w:sz w:val="22"/>
    </w:rPr>
  </w:style>
  <w:style w:type="character" w:customStyle="1" w:styleId="ListLabel10">
    <w:name w:val="ListLabel 10"/>
    <w:qFormat/>
    <w:rsid w:val="00236F44"/>
    <w:rPr>
      <w:rFonts w:cs="Courier New"/>
    </w:rPr>
  </w:style>
  <w:style w:type="character" w:customStyle="1" w:styleId="ListLabel11">
    <w:name w:val="ListLabel 11"/>
    <w:qFormat/>
    <w:rsid w:val="00236F44"/>
    <w:rPr>
      <w:rFonts w:cs="Wingdings"/>
    </w:rPr>
  </w:style>
  <w:style w:type="paragraph" w:customStyle="1" w:styleId="Heading">
    <w:name w:val="Heading"/>
    <w:basedOn w:val="Normal"/>
    <w:next w:val="TextBody"/>
    <w:qFormat/>
    <w:rsid w:val="00236F44"/>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rsid w:val="001F667A"/>
    <w:pPr>
      <w:spacing w:after="120"/>
    </w:pPr>
    <w:rPr>
      <w:color w:val="auto"/>
      <w:lang w:val="x-none" w:eastAsia="x-none"/>
    </w:rPr>
  </w:style>
  <w:style w:type="paragraph" w:styleId="List">
    <w:name w:val="List"/>
    <w:basedOn w:val="TextBody"/>
    <w:rsid w:val="00236F44"/>
    <w:rPr>
      <w:rFonts w:cs="Arial"/>
    </w:rPr>
  </w:style>
  <w:style w:type="paragraph" w:styleId="Caption">
    <w:name w:val="caption"/>
    <w:basedOn w:val="Normal"/>
    <w:qFormat/>
    <w:rsid w:val="00236F44"/>
    <w:pPr>
      <w:suppressLineNumbers/>
      <w:spacing w:before="120" w:after="120"/>
    </w:pPr>
    <w:rPr>
      <w:rFonts w:cs="Arial"/>
      <w:i/>
      <w:iCs/>
      <w:sz w:val="24"/>
      <w:szCs w:val="24"/>
    </w:rPr>
  </w:style>
  <w:style w:type="paragraph" w:customStyle="1" w:styleId="Index">
    <w:name w:val="Index"/>
    <w:basedOn w:val="Normal"/>
    <w:qFormat/>
    <w:rsid w:val="00236F44"/>
    <w:pPr>
      <w:suppressLineNumbers/>
    </w:pPr>
    <w:rPr>
      <w:rFonts w:cs="Arial"/>
    </w:rPr>
  </w:style>
  <w:style w:type="paragraph" w:customStyle="1" w:styleId="Name">
    <w:name w:val="Name"/>
    <w:basedOn w:val="Normal"/>
    <w:qFormat/>
    <w:rsid w:val="00236F44"/>
    <w:pPr>
      <w:jc w:val="center"/>
    </w:pPr>
  </w:style>
  <w:style w:type="paragraph" w:customStyle="1" w:styleId="Body">
    <w:name w:val="Body"/>
    <w:basedOn w:val="Name"/>
    <w:qFormat/>
    <w:rsid w:val="00236F44"/>
    <w:pPr>
      <w:ind w:left="2160" w:hanging="2160"/>
      <w:jc w:val="left"/>
    </w:pPr>
  </w:style>
  <w:style w:type="paragraph" w:styleId="Header">
    <w:name w:val="header"/>
    <w:basedOn w:val="Normal"/>
    <w:rsid w:val="00236F44"/>
    <w:pPr>
      <w:tabs>
        <w:tab w:val="center" w:pos="4320"/>
        <w:tab w:val="right" w:pos="8640"/>
      </w:tabs>
    </w:pPr>
  </w:style>
  <w:style w:type="paragraph" w:styleId="Footer">
    <w:name w:val="footer"/>
    <w:basedOn w:val="Normal"/>
    <w:rsid w:val="00236F44"/>
    <w:pPr>
      <w:tabs>
        <w:tab w:val="center" w:pos="4320"/>
        <w:tab w:val="right" w:pos="8640"/>
      </w:tabs>
    </w:pPr>
  </w:style>
  <w:style w:type="paragraph" w:styleId="Title">
    <w:name w:val="Title"/>
    <w:basedOn w:val="Normal"/>
    <w:qFormat/>
    <w:rsid w:val="00770A33"/>
    <w:pPr>
      <w:jc w:val="center"/>
    </w:pPr>
    <w:rPr>
      <w:b/>
      <w:i/>
      <w:sz w:val="36"/>
    </w:rPr>
  </w:style>
  <w:style w:type="paragraph" w:customStyle="1" w:styleId="level1">
    <w:name w:val="_level1"/>
    <w:basedOn w:val="Normal"/>
    <w:qFormat/>
    <w:rsid w:val="0013012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eastAsia="Times New Roman" w:hAnsi="Times New Roman"/>
      <w:sz w:val="24"/>
    </w:rPr>
  </w:style>
  <w:style w:type="paragraph" w:customStyle="1" w:styleId="TextBodyIndent">
    <w:name w:val="Text Body Indent"/>
    <w:basedOn w:val="Normal"/>
    <w:rsid w:val="00B15BF8"/>
    <w:pPr>
      <w:tabs>
        <w:tab w:val="left" w:pos="720"/>
      </w:tabs>
      <w:overflowPunct w:val="0"/>
      <w:ind w:left="720" w:hanging="360"/>
    </w:pPr>
    <w:rPr>
      <w:rFonts w:ascii="Times New Roman" w:hAnsi="Times New Roman"/>
      <w:sz w:val="24"/>
    </w:rPr>
  </w:style>
  <w:style w:type="paragraph" w:styleId="BodyTextIndent2">
    <w:name w:val="Body Text Indent 2"/>
    <w:basedOn w:val="Normal"/>
    <w:qFormat/>
    <w:rsid w:val="00B15BF8"/>
    <w:pPr>
      <w:ind w:left="1560"/>
      <w:jc w:val="both"/>
    </w:pPr>
    <w:rPr>
      <w:rFonts w:ascii="Times New Roman" w:eastAsia="Times New Roman" w:hAnsi="Times New Roman"/>
      <w:b/>
      <w:sz w:val="24"/>
      <w:szCs w:val="24"/>
    </w:rPr>
  </w:style>
  <w:style w:type="paragraph" w:customStyle="1" w:styleId="NormalVerdana10">
    <w:name w:val="Normal + Verdana + 10"/>
    <w:basedOn w:val="Normal"/>
    <w:qFormat/>
    <w:rsid w:val="005A2168"/>
    <w:pPr>
      <w:tabs>
        <w:tab w:val="left" w:pos="360"/>
      </w:tabs>
      <w:ind w:left="360" w:hanging="360"/>
      <w:jc w:val="both"/>
    </w:pPr>
    <w:rPr>
      <w:rFonts w:ascii="Times New Roman" w:eastAsia="Times New Roman" w:hAnsi="Times New Roman"/>
      <w:sz w:val="24"/>
      <w:szCs w:val="24"/>
    </w:rPr>
  </w:style>
  <w:style w:type="paragraph" w:customStyle="1" w:styleId="Normal9pt">
    <w:name w:val="Normal + 9 pt"/>
    <w:basedOn w:val="Normal"/>
    <w:qFormat/>
    <w:rsid w:val="002B0260"/>
    <w:pPr>
      <w:tabs>
        <w:tab w:val="left" w:pos="360"/>
      </w:tabs>
      <w:jc w:val="both"/>
    </w:pPr>
    <w:rPr>
      <w:rFonts w:ascii="Times New Roman" w:eastAsia="Times New Roman" w:hAnsi="Times New Roman"/>
      <w:b/>
      <w:bCs/>
      <w:sz w:val="24"/>
      <w:szCs w:val="24"/>
    </w:rPr>
  </w:style>
  <w:style w:type="paragraph" w:styleId="NormalWeb">
    <w:name w:val="Normal (Web)"/>
    <w:basedOn w:val="Normal"/>
    <w:uiPriority w:val="99"/>
    <w:unhideWhenUsed/>
    <w:qFormat/>
    <w:rsid w:val="00CD4934"/>
    <w:pPr>
      <w:spacing w:beforeAutospacing="1" w:afterAutospacing="1"/>
    </w:pPr>
    <w:rPr>
      <w:rFonts w:ascii="Times New Roman" w:eastAsia="Times New Roman" w:hAnsi="Times New Roman"/>
      <w:sz w:val="24"/>
      <w:szCs w:val="24"/>
    </w:rPr>
  </w:style>
  <w:style w:type="paragraph" w:styleId="ListBullet2">
    <w:name w:val="List Bullet 2"/>
    <w:basedOn w:val="Normal"/>
    <w:qFormat/>
    <w:rsid w:val="00EF2EA8"/>
    <w:pPr>
      <w:spacing w:before="40" w:after="40"/>
    </w:pPr>
    <w:rPr>
      <w:rFonts w:eastAsia="Times New Roman" w:cs="Arial"/>
    </w:rPr>
  </w:style>
  <w:style w:type="paragraph" w:customStyle="1" w:styleId="Normal1">
    <w:name w:val="Normal1"/>
    <w:qFormat/>
    <w:rsid w:val="00A30D4B"/>
    <w:rPr>
      <w:rFonts w:eastAsia="Times New Roman"/>
      <w:color w:val="000000"/>
      <w:sz w:val="24"/>
      <w:lang w:val="en-US" w:eastAsia="en-US"/>
    </w:rPr>
  </w:style>
  <w:style w:type="paragraph" w:styleId="ListParagraph">
    <w:name w:val="List Paragraph"/>
    <w:basedOn w:val="Normal"/>
    <w:uiPriority w:val="34"/>
    <w:qFormat/>
    <w:rsid w:val="00CE1183"/>
    <w:pPr>
      <w:ind w:left="720"/>
      <w:contextualSpacing/>
    </w:pPr>
    <w:rPr>
      <w:rFonts w:ascii="Times New Roman" w:eastAsia="Times New Roman" w:hAnsi="Times New Roman"/>
    </w:rPr>
  </w:style>
  <w:style w:type="paragraph" w:styleId="NoSpacing">
    <w:name w:val="No Spacing"/>
    <w:uiPriority w:val="1"/>
    <w:qFormat/>
    <w:rsid w:val="00DC1AED"/>
    <w:rPr>
      <w:rFonts w:ascii="Cambria" w:eastAsia="Times New Roman" w:hAnsi="Cambria"/>
      <w:color w:val="00000A"/>
      <w:sz w:val="22"/>
      <w:szCs w:val="22"/>
      <w:lang w:val="en-US" w:eastAsia="en-US"/>
    </w:rPr>
  </w:style>
  <w:style w:type="paragraph" w:customStyle="1" w:styleId="FrameContents">
    <w:name w:val="Frame Contents"/>
    <w:basedOn w:val="Normal"/>
    <w:qFormat/>
    <w:rsid w:val="00236F44"/>
  </w:style>
  <w:style w:type="character" w:styleId="Hyperlink">
    <w:name w:val="Hyperlink"/>
    <w:basedOn w:val="DefaultParagraphFont"/>
    <w:rsid w:val="00AD13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581179">
      <w:bodyDiv w:val="1"/>
      <w:marLeft w:val="0"/>
      <w:marRight w:val="0"/>
      <w:marTop w:val="0"/>
      <w:marBottom w:val="0"/>
      <w:divBdr>
        <w:top w:val="none" w:sz="0" w:space="0" w:color="auto"/>
        <w:left w:val="none" w:sz="0" w:space="0" w:color="auto"/>
        <w:bottom w:val="none" w:sz="0" w:space="0" w:color="auto"/>
        <w:right w:val="none" w:sz="0" w:space="0" w:color="auto"/>
      </w:divBdr>
    </w:div>
    <w:div w:id="1083842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nyajain0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08597-783E-9443-A27A-9140DC51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Tekmark Global Solutions LLC</Company>
  <LinksUpToDate>false</LinksUpToDate>
  <CharactersWithSpaces>11851</CharactersWithSpaces>
  <SharedDoc>false</SharedDoc>
  <HLinks>
    <vt:vector size="6" baseType="variant">
      <vt:variant>
        <vt:i4>2949150</vt:i4>
      </vt:variant>
      <vt:variant>
        <vt:i4>0</vt:i4>
      </vt:variant>
      <vt:variant>
        <vt:i4>0</vt:i4>
      </vt:variant>
      <vt:variant>
        <vt:i4>5</vt:i4>
      </vt:variant>
      <vt:variant>
        <vt:lpwstr>mailto:ananyajain03@gmail.com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Not Sensitive</cp:keywords>
  <cp:lastModifiedBy>Aakash Tamang</cp:lastModifiedBy>
  <cp:revision>3</cp:revision>
  <dcterms:created xsi:type="dcterms:W3CDTF">2020-07-02T10:14:00Z</dcterms:created>
  <dcterms:modified xsi:type="dcterms:W3CDTF">2020-07-02T10:18:00Z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BiogenIdecClassification">
    <vt:lpwstr>Not Sensitive</vt:lpwstr>
  </property>
  <property fmtid="{D5CDD505-2E9C-101B-9397-08002B2CF9AE}" pid="4" name="Company">
    <vt:lpwstr>Tekmark Global Solutions LLC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itusGUID">
    <vt:lpwstr>d7189927-78ba-4367-b540-e528b4f8a276</vt:lpwstr>
  </property>
</Properties>
</file>