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8_51164441"/>
      <w:bookmarkStart w:id="1" w:name="web-developer-job-description-template"/>
      <w:bookmarkEnd w:id="1"/>
      <w:r>
        <w:rPr/>
        <w:t>Web Developer Job Description</w:t>
      </w:r>
      <w:bookmarkEnd w:id="0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 are looking for a skilled Web Developer who will be responsible for developing and/or designing websites for our company. You will be working alongside a team of other developers in creating, maintaining, and updating our websites.</w:t>
      </w:r>
    </w:p>
    <w:p>
      <w:pPr>
        <w:pStyle w:val="TextBody"/>
        <w:rPr/>
      </w:pPr>
      <w:r>
        <w:rPr/>
        <w:t>In order for you to succeed in this role, you will need to be proficient in JavaScript, HTML, CSS, and have solid knowledge and experience in programming applications.</w:t>
      </w:r>
    </w:p>
    <w:p>
      <w:pPr>
        <w:pStyle w:val="Heading3"/>
        <w:rPr/>
      </w:pPr>
      <w:bookmarkStart w:id="2" w:name="web-developer-responsibilities"/>
      <w:bookmarkEnd w:id="2"/>
      <w:r>
        <w:rPr/>
        <w:t>Web Developer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Website and software application designing, building, or maintaining.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Using scripting or authoring languages, management tools, content creation tools, applications and digital media.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Conferring with teams to resolve conflicts, prioritize needs, develop content criteria, or choose solutions.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Directing or performing Website updates.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Developing or validating test routines and schedules to ensure that test cases mimic external interfaces and address all browser and device types.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Editing, writing, or designing Website content, and directing team members who produce content.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Maintaining an understanding of the latest Web applications and programming practices through education, study, and participation in conferences, workshops, and groups.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Back up files from Web sites to local directories for recovery.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Identifying problems uncovered by customer feedback and testing, and correcting or referring problems to appropriate personnel for correction.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Evaluating code to ensure it meets industry standards, is valid, is properly structured, and is compatible with browsers, devices, or operating systems.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Determining user needs by analyzing technical requirements.</w:t>
      </w:r>
    </w:p>
    <w:p>
      <w:pPr>
        <w:pStyle w:val="Heading3"/>
        <w:rPr/>
      </w:pPr>
      <w:bookmarkStart w:id="3" w:name="web-developer-requirements"/>
      <w:bookmarkEnd w:id="3"/>
      <w:r>
        <w:rPr/>
        <w:t>Web Developer Requirements: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 degree in Web development or related field, or relevant experience.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Solid knowledge and experience in programming applications.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Proficient in JavaScript, HTML, CSS.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Proficient in My SQL.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Dedicated team player.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thrive in a fast-paced environment.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Solid ability in both written and verbal communication.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programming language and technical terminology.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Able to develop ideas and processes and clearly express them.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High degree of independent judgment.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Able to solve complex problems.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324</Words>
  <Characters>1893</Characters>
  <CharactersWithSpaces>2168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2019-09-17T13:18:29Z</dcterms:created>
  <dc:creator/>
  <dc:description/>
  <dc:language>en-US</dc:language>
  <cp:lastModifiedBy/>
  <dcterms:modified xsi:type="dcterms:W3CDTF">2019-09-17T13:18:52Z</dcterms:modified>
  <cp:revision>1</cp:revision>
  <dc:subject/>
  <dc:title/>
</cp:coreProperties>
</file>