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Cyber security analysts help to protect an organisation by employing a range of technologies and processes to prevent, detect and manage cyber threats. This can include protection of computers, data, networks and programmes. </w:t>
      </w:r>
    </w:p>
    <w:p>
      <w:pPr>
        <w:pStyle w:val="TextBody"/>
        <w:rPr/>
      </w:pPr>
      <w:r>
        <w:rPr/>
        <w:t>Broadly, you can work in one of the following areas: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consulting, offering advisory services to clients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working to protect the security of the organisation you work for.</w:t>
      </w:r>
    </w:p>
    <w:p>
      <w:pPr>
        <w:pStyle w:val="TextBody"/>
        <w:rPr/>
      </w:pPr>
      <w:r>
        <w:rPr/>
        <w:t>Job titles vary and may include information security analyst, security analyst, information security consultant, security operations centre (SOC) analyst and cyber intelligence analyst.</w:t>
      </w:r>
    </w:p>
    <w:p>
      <w:pPr>
        <w:pStyle w:val="Heading2"/>
        <w:rPr/>
      </w:pPr>
      <w:bookmarkStart w:id="0" w:name="responsibilities"/>
      <w:bookmarkEnd w:id="0"/>
      <w:r>
        <w:rPr/>
        <w:t>Responsibilities</w:t>
      </w:r>
    </w:p>
    <w:p>
      <w:pPr>
        <w:pStyle w:val="TextBody"/>
        <w:rPr/>
      </w:pPr>
      <w:r>
        <w:rPr/>
        <w:t>As a cyber security analyst, you'll need to: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keep up to date with the latest security and technology developments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research/evaluate emerging cyber security threats and ways to manage them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plan for disaster recovery in the event of any security breaches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 for attacks, intrusions and unusual, unauthorised or illegal activity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test and evaluate security products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new security systems or upgrade existing ones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advanced analytic tools to determine emerging threat patterns and vulnerabilities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engage in 'ethical hacking', for example, simulating security breaches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potential weaknesses and implement measures, such as firewalls and encryption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investigate security alerts and provide incident response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 identity and access management, including monitoring for abuse of permissions by authorised system users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liaise with stakeholders in relation to cyber security issues and provide future recommendations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generate reports for both technical and non-technical staff and stakeholders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an information security risk register and assist with internal and external audits relating to information security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and respond to 'phishing' emails and 'pharming' activity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assist with the creation, maintenance and delivery of cyber security awareness training for colleagues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give advice and guidance to staff on issues such as spam and unwanted or malicious emails.</w:t>
      </w:r>
    </w:p>
    <w:p>
      <w:pPr>
        <w:pStyle w:val="Heading2"/>
        <w:rPr/>
      </w:pPr>
      <w:bookmarkStart w:id="1" w:name="qualifications"/>
      <w:bookmarkEnd w:id="1"/>
      <w:r>
        <w:rPr/>
        <w:t>Qualifications</w:t>
      </w:r>
    </w:p>
    <w:p>
      <w:pPr>
        <w:pStyle w:val="TextBody"/>
        <w:rPr/>
      </w:pPr>
      <w:r>
        <w:rPr/>
        <w:t>It's possible to enter the cyber security profession without a degree by starting in an entry-level IT position. You could then work your way up to a cyber security role.</w:t>
      </w:r>
    </w:p>
    <w:p>
      <w:pPr>
        <w:pStyle w:val="TextBody"/>
        <w:rPr/>
      </w:pPr>
      <w:r>
        <w:rPr/>
        <w:t xml:space="preserve">You could undertake an apprenticeship in cyber security, where you'd combine employment and study to work towards a recognised qualification. </w:t>
      </w:r>
    </w:p>
    <w:p>
      <w:pPr>
        <w:pStyle w:val="TextBody"/>
        <w:rPr/>
      </w:pPr>
      <w:r>
        <w:rPr/>
        <w:t>Many employers recruiting for a graduate position require, or prefer, a degree in a science, technology, engineering or mathematics (STEM) subject. Exact requirements vary between employers. More relevant degree subjects include: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cyber/information/network security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computer science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software/electrical/network engineering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mathematics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physics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other IT/security/network-related degrees. </w:t>
      </w:r>
    </w:p>
    <w:p>
      <w:pPr>
        <w:pStyle w:val="Heading2"/>
        <w:rPr/>
      </w:pPr>
      <w:bookmarkStart w:id="2" w:name="skills"/>
      <w:bookmarkEnd w:id="2"/>
      <w:r>
        <w:rPr/>
        <w:t>Skills</w:t>
      </w:r>
    </w:p>
    <w:p>
      <w:pPr>
        <w:pStyle w:val="TextBody"/>
        <w:rPr/>
      </w:pPr>
      <w:r>
        <w:rPr/>
        <w:t>You'll need to have: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passion for cyber security and a keen interest in IT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IT skills, including knowledge of computer networks, operating systems, software, hardware and security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 understanding of the cyber security risks associated with various technologies and ways to manage them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good working knowledge of various security technologies such as network and application firewalls, host intrusion prevention and anti-virus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the ability to work as part of a team and to build strong relationships with staff and other relevant individuals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verbal communication skills, including presentation skills, with an ability</w:t>
      </w:r>
      <w:r>
        <w:rPr>
          <w:rStyle w:val="StrongEmphasis"/>
        </w:rPr>
        <w:t xml:space="preserve"> </w:t>
      </w:r>
      <w:r>
        <w:rPr/>
        <w:t xml:space="preserve">to communicate with a range of technical and non-technical team members and other relevant individuals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written communication skills, for example to write technical reports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time-management and organisational skills to manage a variety of tasks, prioritise workload and meet deadlines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attention to detail, analytical skills and an ability to analyse complex technical information in order to identify patterns and trends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an ability to work under pressure, particularly when dealing with threats and at times of high demand.</w:t>
      </w:r>
    </w:p>
    <w:p>
      <w:pPr>
        <w:pStyle w:val="Heading2"/>
        <w:rPr/>
      </w:pPr>
      <w:r>
        <w:rPr/>
        <w:t>Professional development</w:t>
      </w:r>
    </w:p>
    <w:p>
      <w:pPr>
        <w:pStyle w:val="TextBody"/>
        <w:rPr/>
      </w:pPr>
      <w:r>
        <w:rPr/>
        <w:t>Once you're working in the field, it's important to keep up to date with developments. You may be able to access industry information, events and networking opportunities through, for example: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InternetLink"/>
          </w:rPr>
          <w:t>BCS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InternetLink"/>
          </w:rPr>
          <w:t>IISP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4">
        <w:r>
          <w:rPr>
            <w:rStyle w:val="InternetLink"/>
          </w:rPr>
          <w:t>Information Systems Security Association (ISSA)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Some employers, such as those offering graduate training schemes, may fund you to complete an MSc in information/cyber security while you're on the programme. </w:t>
      </w:r>
    </w:p>
    <w:p>
      <w:pPr>
        <w:pStyle w:val="TextBody"/>
        <w:rPr/>
      </w:pPr>
      <w:r>
        <w:rPr/>
        <w:t xml:space="preserve">A part of GCHQ, NCSC lists bodies which they have certified to assess information assurance professionals. The </w:t>
      </w:r>
      <w:hyperlink r:id="rId5">
        <w:r>
          <w:rPr>
            <w:rStyle w:val="InternetLink"/>
          </w:rPr>
          <w:t>GCHQ Certified Training (GCT)</w:t>
        </w:r>
      </w:hyperlink>
      <w:r>
        <w:rPr/>
        <w:t xml:space="preserve"> scheme offers courses at different levels: an 'awareness' level for those new to cyber security and an 'application' level which is more in-depth.</w:t>
      </w:r>
    </w:p>
    <w:p>
      <w:pPr>
        <w:pStyle w:val="TextBody"/>
        <w:rPr/>
      </w:pPr>
      <w:r>
        <w:rPr/>
        <w:t>There are also various industry-related qualifications, such as: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Systems Security Certified Practitioner (SSCP)</w:t>
      </w:r>
      <w:r>
        <w:rPr/>
        <w:t xml:space="preserve"> - an</w:t>
      </w:r>
      <w:r>
        <w:rPr>
          <w:rStyle w:val="StrongEmphasis"/>
        </w:rPr>
        <w:t xml:space="preserve"> </w:t>
      </w:r>
      <w:r>
        <w:rPr/>
        <w:t>entry-level, IT certification for those with at least one year of experience.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The Certified Professional (CCP) scheme</w:t>
      </w:r>
      <w:r>
        <w:rPr/>
        <w:t xml:space="preserve"> -</w:t>
      </w:r>
      <w:r>
        <w:rPr>
          <w:rStyle w:val="StrongEmphasis"/>
        </w:rPr>
        <w:t xml:space="preserve"> </w:t>
      </w:r>
      <w:r>
        <w:rPr/>
        <w:t>the UK government's approved standard of competence for cyber security professionals. The scheme also provides those working in cyber security with a clearly defined career development path. There are different levels you can apply to - practitioner (entry level), senior practitioner and lead practitioner.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Certified Information System Security Professional (CISSP)</w:t>
      </w:r>
      <w:r>
        <w:rPr/>
        <w:t xml:space="preserve"> - you'll typically need at least four years of experience for this.</w:t>
      </w:r>
    </w:p>
    <w:p>
      <w:pPr>
        <w:pStyle w:val="TextBody"/>
        <w:rPr/>
      </w:pPr>
      <w:r>
        <w:rPr/>
        <w:t xml:space="preserve">For those wanting to develop leadership, management and supervisory capabilities, there are a number of different certifications. These include the Certified Information Security Manager (CISM) for practitioners with five years of relevant work experience. </w:t>
      </w:r>
    </w:p>
    <w:p>
      <w:pPr>
        <w:pStyle w:val="TextBody"/>
        <w:rPr/>
      </w:pPr>
      <w:r>
        <w:rPr/>
        <w:t xml:space="preserve">Other relevant courses include Certified Ethical Hacker (CEH), Cloud Security, Cyber Incident, Planning and Response (CIPR) and General Data Protection Regulation (GDPR) awareness. </w:t>
      </w:r>
    </w:p>
    <w:p>
      <w:pPr>
        <w:pStyle w:val="TextBody"/>
        <w:rPr/>
      </w:pPr>
      <w:r>
        <w:rPr/>
        <w:t>Cyber security consultants can apply for the NCSC's Certified Consultancy scheme to receive certification. CCP certification is currently a prerequisite for this.</w:t>
      </w:r>
    </w:p>
    <w:p>
      <w:pPr>
        <w:pStyle w:val="Heading2"/>
        <w:rPr/>
      </w:pPr>
      <w:bookmarkStart w:id="3" w:name="career-prospects"/>
      <w:bookmarkEnd w:id="3"/>
      <w:r>
        <w:rPr/>
        <w:t>Career prospects</w:t>
      </w:r>
    </w:p>
    <w:p>
      <w:pPr>
        <w:pStyle w:val="TextBody"/>
        <w:rPr/>
      </w:pPr>
      <w:r>
        <w:rPr/>
        <w:t xml:space="preserve">Cyber security is a fast-growing field and there is currently a skills shortage. Career prospects are good for people with the right combination of skills and experience. </w:t>
      </w:r>
    </w:p>
    <w:p>
      <w:pPr>
        <w:pStyle w:val="TextBody"/>
        <w:rPr/>
      </w:pPr>
      <w:r>
        <w:rPr/>
        <w:t>You'll typically start in an entry-level or junior cyber security role. After building up several years of experience you could progress into roles such as senior cyber security analyst or consultant.</w:t>
      </w:r>
    </w:p>
    <w:p>
      <w:pPr>
        <w:pStyle w:val="TextBody"/>
        <w:rPr/>
      </w:pPr>
      <w:r>
        <w:rPr/>
        <w:t xml:space="preserve">After significant experience in the field, you may be able to progress into higher level leadership and managerial roles, eventually progressing to become a director or head of cyber security. Achieving relevant certifications is helpful for your development and progression as many employers specify these as role requirements.  </w:t>
      </w:r>
    </w:p>
    <w:p>
      <w:pPr>
        <w:pStyle w:val="TextBody"/>
        <w:rPr/>
      </w:pPr>
      <w:r>
        <w:rPr/>
        <w:t>Self-employment is an option, but most people first gain experience in the field. You could set up a cyber security company or work as an independent cyber security consultant.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cs.org/" TargetMode="External"/><Relationship Id="rId3" Type="http://schemas.openxmlformats.org/officeDocument/2006/relationships/hyperlink" Target="https://www.iisp.org/" TargetMode="External"/><Relationship Id="rId4" Type="http://schemas.openxmlformats.org/officeDocument/2006/relationships/hyperlink" Target="https://issa.site-ym.com/page/AboutISSA?" TargetMode="External"/><Relationship Id="rId5" Type="http://schemas.openxmlformats.org/officeDocument/2006/relationships/hyperlink" Target="https://www.ncsc.gov.uk/scheme/gchq-certified-train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1002</Words>
  <Characters>5840</Characters>
  <CharactersWithSpaces>6760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2019-09-18T14:40:14Z</dcterms:created>
  <dc:creator/>
  <dc:description/>
  <dc:language>en-US</dc:language>
  <cp:lastModifiedBy/>
  <dcterms:modified xsi:type="dcterms:W3CDTF">2019-09-18T14:41:53Z</dcterms:modified>
  <cp:revision>1</cp:revision>
  <dc:subject/>
  <dc:title/>
</cp:coreProperties>
</file>