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sz w:val="30"/>
          <w:szCs w:val="30"/>
        </w:rPr>
      </w:pPr>
      <w:r>
        <w:rPr>
          <w:b/>
          <w:sz w:val="30"/>
          <w:szCs w:val="30"/>
        </w:rPr>
        <w:t xml:space="preserve">Job Vacancy for </w:t>
      </w:r>
      <w:r>
        <w:rPr>
          <w:b/>
          <w:sz w:val="30"/>
          <w:szCs w:val="30"/>
        </w:rPr>
        <w:t>Project Manager</w:t>
      </w:r>
    </w:p>
    <w:p>
      <w:pPr>
        <w:pStyle w:val="TextBody"/>
        <w:rPr/>
      </w:pPr>
      <w:r>
        <w:rPr/>
        <w:t xml:space="preserve">Isovera is a digital agency that focuses on delivering enterprise-grade Drupal implementations to enable our clients’ digital transformation. We are looking for a talented hands on project manager to help define, scope, and lead the delivery of high quality, effective solutions for clients such as Tufts University, Pegasystems and Boston Dynamics. Even though this is a part time role, you will have an active voice in driving change at a dynamic organization that rewards initiative, quality work, and entrepreneurial thinking. </w:t>
      </w:r>
    </w:p>
    <w:p>
      <w:pPr>
        <w:pStyle w:val="TextBody"/>
        <w:rPr>
          <w:b/>
        </w:rPr>
      </w:pPr>
      <w:r>
        <w:rPr>
          <w:b/>
        </w:rPr>
        <w:t>Core responsibilities include:</w:t>
      </w:r>
    </w:p>
    <w:p>
      <w:pPr>
        <w:pStyle w:val="TextBody"/>
        <w:numPr>
          <w:ilvl w:val="0"/>
          <w:numId w:val="1"/>
        </w:numPr>
        <w:tabs>
          <w:tab w:val="left" w:pos="0" w:leader="none"/>
        </w:tabs>
        <w:spacing w:before="0" w:after="0"/>
        <w:ind w:left="707" w:hanging="283"/>
        <w:rPr/>
      </w:pPr>
      <w:r>
        <w:rPr/>
        <w:t xml:space="preserve">Work with clients and internal team members to conceptualize new projects, define project scope and resources, and set expectations. </w:t>
      </w:r>
    </w:p>
    <w:p>
      <w:pPr>
        <w:pStyle w:val="TextBody"/>
        <w:numPr>
          <w:ilvl w:val="0"/>
          <w:numId w:val="1"/>
        </w:numPr>
        <w:tabs>
          <w:tab w:val="left" w:pos="0" w:leader="none"/>
        </w:tabs>
        <w:spacing w:before="0" w:after="0"/>
        <w:ind w:left="707" w:hanging="283"/>
        <w:rPr/>
      </w:pPr>
      <w:r>
        <w:rPr/>
        <w:t xml:space="preserve">Define and tailor methodologies for both strategy and implementation, in order to best align our services with project goals and resource constraints. </w:t>
      </w:r>
    </w:p>
    <w:p>
      <w:pPr>
        <w:pStyle w:val="TextBody"/>
        <w:numPr>
          <w:ilvl w:val="0"/>
          <w:numId w:val="1"/>
        </w:numPr>
        <w:tabs>
          <w:tab w:val="left" w:pos="0" w:leader="none"/>
        </w:tabs>
        <w:spacing w:before="0" w:after="0"/>
        <w:ind w:left="707" w:hanging="283"/>
        <w:rPr/>
      </w:pPr>
      <w:r>
        <w:rPr/>
        <w:t xml:space="preserve">Utilize agile-based development methodologies. Function as scrum master for project teams. Provide hands-on assistance with strategy and QA as applicable. </w:t>
      </w:r>
    </w:p>
    <w:p>
      <w:pPr>
        <w:pStyle w:val="TextBody"/>
        <w:numPr>
          <w:ilvl w:val="0"/>
          <w:numId w:val="1"/>
        </w:numPr>
        <w:tabs>
          <w:tab w:val="left" w:pos="0" w:leader="none"/>
        </w:tabs>
        <w:spacing w:before="0" w:after="0"/>
        <w:ind w:left="707" w:hanging="283"/>
        <w:rPr/>
      </w:pPr>
      <w:r>
        <w:rPr/>
        <w:t xml:space="preserve">Create clearly articulated statements of work; serve as project leader on multiple concurrent projects, providing direction to both client and internal team members. </w:t>
      </w:r>
    </w:p>
    <w:p>
      <w:pPr>
        <w:pStyle w:val="TextBody"/>
        <w:numPr>
          <w:ilvl w:val="0"/>
          <w:numId w:val="1"/>
        </w:numPr>
        <w:tabs>
          <w:tab w:val="left" w:pos="0" w:leader="none"/>
        </w:tabs>
        <w:spacing w:before="0" w:after="0"/>
        <w:ind w:left="707" w:hanging="283"/>
        <w:rPr/>
      </w:pPr>
      <w:r>
        <w:rPr/>
        <w:t xml:space="preserve">Work with colleagues to schedule and optimize resource allocation within and across projects </w:t>
      </w:r>
    </w:p>
    <w:p>
      <w:pPr>
        <w:pStyle w:val="TextBody"/>
        <w:numPr>
          <w:ilvl w:val="0"/>
          <w:numId w:val="1"/>
        </w:numPr>
        <w:tabs>
          <w:tab w:val="left" w:pos="0" w:leader="none"/>
        </w:tabs>
        <w:spacing w:before="0" w:after="0"/>
        <w:ind w:left="707" w:hanging="283"/>
        <w:rPr/>
      </w:pPr>
      <w:r>
        <w:rPr/>
        <w:t xml:space="preserve">Maximize client satisfaction while ensuring projects meet their budgets and timeline. </w:t>
      </w:r>
    </w:p>
    <w:p>
      <w:pPr>
        <w:pStyle w:val="TextBody"/>
        <w:numPr>
          <w:ilvl w:val="0"/>
          <w:numId w:val="1"/>
        </w:numPr>
        <w:tabs>
          <w:tab w:val="left" w:pos="0" w:leader="none"/>
        </w:tabs>
        <w:spacing w:before="0" w:after="0"/>
        <w:ind w:left="707" w:hanging="283"/>
        <w:rPr/>
      </w:pPr>
      <w:r>
        <w:rPr/>
        <w:t xml:space="preserve">Manage work velocity and track projects against timelines and deliverables. Provide progress reports to stakeholders. </w:t>
      </w:r>
    </w:p>
    <w:p>
      <w:pPr>
        <w:pStyle w:val="TextBody"/>
        <w:numPr>
          <w:ilvl w:val="0"/>
          <w:numId w:val="1"/>
        </w:numPr>
        <w:tabs>
          <w:tab w:val="left" w:pos="0" w:leader="none"/>
        </w:tabs>
        <w:spacing w:before="0" w:after="0"/>
        <w:ind w:left="707" w:hanging="283"/>
        <w:rPr/>
      </w:pPr>
      <w:r>
        <w:rPr/>
        <w:t xml:space="preserve">Oversee project finances by tracking hours and cost against budget on a consistent basis, project future expenditures and revenue, and manage project scope changes against timelines and budget. </w:t>
      </w:r>
    </w:p>
    <w:p>
      <w:pPr>
        <w:pStyle w:val="TextBody"/>
        <w:numPr>
          <w:ilvl w:val="0"/>
          <w:numId w:val="1"/>
        </w:numPr>
        <w:tabs>
          <w:tab w:val="left" w:pos="0" w:leader="none"/>
        </w:tabs>
        <w:spacing w:before="0" w:after="0"/>
        <w:ind w:left="707" w:hanging="283"/>
        <w:rPr/>
      </w:pPr>
      <w:r>
        <w:rPr/>
        <w:t xml:space="preserve">Participate in demand forecasting on assigned accounts working with senior management team. </w:t>
      </w:r>
    </w:p>
    <w:p>
      <w:pPr>
        <w:pStyle w:val="TextBody"/>
        <w:numPr>
          <w:ilvl w:val="0"/>
          <w:numId w:val="1"/>
        </w:numPr>
        <w:tabs>
          <w:tab w:val="left" w:pos="0" w:leader="none"/>
        </w:tabs>
        <w:ind w:left="707" w:hanging="283"/>
        <w:rPr/>
      </w:pPr>
      <w:r>
        <w:rPr/>
        <w:t>Serve the role of trusted advisor to clients, leveraging your and Isovera’s knowledge and capabilities.</w:t>
      </w:r>
    </w:p>
    <w:p>
      <w:pPr>
        <w:pStyle w:val="TextBody"/>
        <w:rPr>
          <w:b/>
        </w:rPr>
      </w:pPr>
      <w:r>
        <w:rPr>
          <w:b/>
        </w:rPr>
        <w:t xml:space="preserve">Qualifications include: </w:t>
      </w:r>
    </w:p>
    <w:p>
      <w:pPr>
        <w:pStyle w:val="TextBody"/>
        <w:numPr>
          <w:ilvl w:val="0"/>
          <w:numId w:val="2"/>
        </w:numPr>
        <w:tabs>
          <w:tab w:val="left" w:pos="0" w:leader="none"/>
        </w:tabs>
        <w:spacing w:before="0" w:after="0"/>
        <w:ind w:left="707" w:hanging="283"/>
        <w:rPr/>
      </w:pPr>
      <w:r>
        <w:rPr/>
        <w:t xml:space="preserve">5+ years of project management experience, preferably in an agency-setting. </w:t>
      </w:r>
    </w:p>
    <w:p>
      <w:pPr>
        <w:pStyle w:val="TextBody"/>
        <w:numPr>
          <w:ilvl w:val="0"/>
          <w:numId w:val="2"/>
        </w:numPr>
        <w:tabs>
          <w:tab w:val="left" w:pos="0" w:leader="none"/>
        </w:tabs>
        <w:spacing w:before="0" w:after="0"/>
        <w:ind w:left="707" w:hanging="283"/>
        <w:rPr/>
      </w:pPr>
      <w:r>
        <w:rPr/>
        <w:t xml:space="preserve">Experience implementing Drupal and Wordpress applications for a variety of external clients. </w:t>
      </w:r>
    </w:p>
    <w:p>
      <w:pPr>
        <w:pStyle w:val="TextBody"/>
        <w:numPr>
          <w:ilvl w:val="0"/>
          <w:numId w:val="2"/>
        </w:numPr>
        <w:tabs>
          <w:tab w:val="left" w:pos="0" w:leader="none"/>
        </w:tabs>
        <w:spacing w:before="0" w:after="0"/>
        <w:ind w:left="707" w:hanging="283"/>
        <w:rPr/>
      </w:pPr>
      <w:r>
        <w:rPr/>
        <w:t xml:space="preserve">Hands on experience with QA </w:t>
      </w:r>
    </w:p>
    <w:p>
      <w:pPr>
        <w:pStyle w:val="TextBody"/>
        <w:numPr>
          <w:ilvl w:val="0"/>
          <w:numId w:val="2"/>
        </w:numPr>
        <w:tabs>
          <w:tab w:val="left" w:pos="0" w:leader="none"/>
        </w:tabs>
        <w:spacing w:before="0" w:after="0"/>
        <w:ind w:left="707" w:hanging="283"/>
        <w:rPr/>
      </w:pPr>
      <w:r>
        <w:rPr/>
        <w:t xml:space="preserve">Excellent communication/interpersonal/presentation skills. Ability to relate to client needs, as well as communicate complex concepts to a variety of audiences. </w:t>
      </w:r>
    </w:p>
    <w:p>
      <w:pPr>
        <w:pStyle w:val="TextBody"/>
        <w:numPr>
          <w:ilvl w:val="0"/>
          <w:numId w:val="2"/>
        </w:numPr>
        <w:tabs>
          <w:tab w:val="left" w:pos="0" w:leader="none"/>
        </w:tabs>
        <w:spacing w:before="0" w:after="0"/>
        <w:ind w:left="707" w:hanging="283"/>
        <w:rPr/>
      </w:pPr>
      <w:r>
        <w:rPr/>
        <w:t xml:space="preserve">Experience in a project manager role managing interactive projects for external clients with budgetary, P&amp;L, and resource allocation responsibility. </w:t>
      </w:r>
    </w:p>
    <w:p>
      <w:pPr>
        <w:pStyle w:val="TextBody"/>
        <w:numPr>
          <w:ilvl w:val="0"/>
          <w:numId w:val="2"/>
        </w:numPr>
        <w:tabs>
          <w:tab w:val="left" w:pos="0" w:leader="none"/>
        </w:tabs>
        <w:spacing w:before="0" w:after="0"/>
        <w:ind w:left="707" w:hanging="283"/>
        <w:rPr/>
      </w:pPr>
      <w:r>
        <w:rPr/>
        <w:t xml:space="preserve">Experience in providing direction for web projects, including information architecture &amp; content strategy when needed, along with a working knowledge of the technical side of web/application development. </w:t>
      </w:r>
    </w:p>
    <w:p>
      <w:pPr>
        <w:pStyle w:val="TextBody"/>
        <w:numPr>
          <w:ilvl w:val="0"/>
          <w:numId w:val="2"/>
        </w:numPr>
        <w:tabs>
          <w:tab w:val="left" w:pos="0" w:leader="none"/>
        </w:tabs>
        <w:spacing w:before="0" w:after="0"/>
        <w:ind w:left="707" w:hanging="283"/>
        <w:rPr/>
      </w:pPr>
      <w:r>
        <w:rPr/>
        <w:t xml:space="preserve">Demonstrated customer relationship management skills with a customer-focused mindset. </w:t>
      </w:r>
    </w:p>
    <w:p>
      <w:pPr>
        <w:pStyle w:val="TextBody"/>
        <w:numPr>
          <w:ilvl w:val="0"/>
          <w:numId w:val="2"/>
        </w:numPr>
        <w:tabs>
          <w:tab w:val="left" w:pos="0" w:leader="none"/>
        </w:tabs>
        <w:spacing w:before="0" w:after="140"/>
        <w:ind w:left="707" w:hanging="283"/>
        <w:rPr/>
      </w:pPr>
      <w:r>
        <w:rPr/>
        <w:t xml:space="preserve">Flexibility in thinking and willingness to adapt to new practices.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398</Words>
  <Characters>2412</Characters>
  <CharactersWithSpaces>2789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2019-09-17T15:58:14Z</dcterms:created>
  <dc:creator/>
  <dc:description/>
  <dc:language>en-US</dc:language>
  <cp:lastModifiedBy/>
  <dcterms:modified xsi:type="dcterms:W3CDTF">2019-09-17T15:58:53Z</dcterms:modified>
  <cp:revision>1</cp:revision>
  <dc:subject/>
  <dc:title/>
</cp:coreProperties>
</file>