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DAE" w:rsidRPr="00B66DAE" w:rsidRDefault="00B66DAE" w:rsidP="00B66DAE">
      <w:pPr>
        <w:spacing w:after="447" w:line="240" w:lineRule="auto"/>
        <w:textAlignment w:val="baseline"/>
        <w:outlineLvl w:val="0"/>
        <w:rPr>
          <w:rFonts w:ascii="inherit" w:eastAsia="Times New Roman" w:hAnsi="inherit" w:cs="Times New Roman"/>
          <w:b/>
          <w:bCs/>
          <w:kern w:val="36"/>
          <w:sz w:val="75"/>
          <w:szCs w:val="75"/>
        </w:rPr>
      </w:pPr>
      <w:r w:rsidRPr="00B66DAE">
        <w:rPr>
          <w:rFonts w:ascii="inherit" w:eastAsia="Times New Roman" w:hAnsi="inherit" w:cs="Times New Roman"/>
          <w:b/>
          <w:bCs/>
          <w:kern w:val="36"/>
          <w:sz w:val="75"/>
          <w:szCs w:val="75"/>
        </w:rPr>
        <w:t>Request and response objects</w:t>
      </w:r>
    </w:p>
    <w:p w:rsidR="00B66DAE" w:rsidRPr="00B66DAE" w:rsidRDefault="00B66DAE" w:rsidP="00B66DAE">
      <w:pPr>
        <w:spacing w:after="0" w:line="240" w:lineRule="auto"/>
        <w:rPr>
          <w:rFonts w:ascii="Times New Roman" w:eastAsia="Times New Roman" w:hAnsi="Times New Roman" w:cs="Times New Roman"/>
          <w:sz w:val="24"/>
          <w:szCs w:val="24"/>
        </w:rPr>
      </w:pPr>
      <w:r w:rsidRPr="00B66DAE">
        <w:rPr>
          <w:rFonts w:ascii="inherit" w:eastAsia="Times New Roman" w:hAnsi="inherit" w:cs="Times New Roman"/>
          <w:color w:val="C4C5C8"/>
          <w:sz w:val="30"/>
        </w:rPr>
        <w:t> Estimated Time: 1-2 hours</w:t>
      </w:r>
    </w:p>
    <w:p w:rsidR="00B66DAE" w:rsidRPr="00B66DAE" w:rsidRDefault="00B66DAE" w:rsidP="00B66DAE">
      <w:pPr>
        <w:spacing w:before="670" w:after="670" w:line="240" w:lineRule="auto"/>
        <w:rPr>
          <w:rFonts w:ascii="Times New Roman" w:eastAsia="Times New Roman" w:hAnsi="Times New Roman" w:cs="Times New Roman"/>
          <w:sz w:val="24"/>
          <w:szCs w:val="24"/>
        </w:rPr>
      </w:pPr>
      <w:r w:rsidRPr="00B66DAE">
        <w:rPr>
          <w:rFonts w:ascii="Times New Roman" w:eastAsia="Times New Roman" w:hAnsi="Times New Roman" w:cs="Times New Roman"/>
          <w:sz w:val="24"/>
          <w:szCs w:val="24"/>
        </w:rPr>
        <w:pict>
          <v:rect id="_x0000_i1025" style="width:0;height:1.5pt" o:hralign="center" o:hrstd="t" o:hr="t" fillcolor="#a0a0a0" stroked="f"/>
        </w:pict>
      </w:r>
    </w:p>
    <w:p w:rsidR="00B66DAE" w:rsidRPr="00B66DAE" w:rsidRDefault="00B66DAE" w:rsidP="00B66DAE">
      <w:pPr>
        <w:shd w:val="clear" w:color="auto" w:fill="FFFFFF"/>
        <w:spacing w:after="0" w:line="240" w:lineRule="auto"/>
        <w:textAlignment w:val="baseline"/>
        <w:rPr>
          <w:rFonts w:ascii="Arial" w:eastAsia="Times New Roman" w:hAnsi="Arial" w:cs="Arial"/>
          <w:color w:val="373A36"/>
          <w:sz w:val="34"/>
          <w:szCs w:val="34"/>
        </w:rPr>
      </w:pPr>
      <w:r w:rsidRPr="00B66DAE">
        <w:rPr>
          <w:rFonts w:ascii="Arial" w:eastAsia="Times New Roman" w:hAnsi="Arial" w:cs="Arial"/>
          <w:color w:val="373A36"/>
          <w:sz w:val="34"/>
          <w:szCs w:val="34"/>
        </w:rPr>
        <w:t>The role of a web server is to respond to HTTP</w:t>
      </w:r>
      <w:r w:rsidRPr="00B66DAE">
        <w:rPr>
          <w:rFonts w:ascii="Arial" w:eastAsia="Times New Roman" w:hAnsi="Arial" w:cs="Arial"/>
          <w:color w:val="373A36"/>
          <w:sz w:val="34"/>
        </w:rPr>
        <w:t> </w:t>
      </w:r>
      <w:r w:rsidRPr="00B66DAE">
        <w:rPr>
          <w:rFonts w:ascii="inherit" w:eastAsia="Times New Roman" w:hAnsi="inherit" w:cs="Arial"/>
          <w:i/>
          <w:iCs/>
          <w:color w:val="373A36"/>
          <w:sz w:val="34"/>
        </w:rPr>
        <w:t>requests</w:t>
      </w:r>
      <w:r w:rsidRPr="00B66DAE">
        <w:rPr>
          <w:rFonts w:ascii="Arial" w:eastAsia="Times New Roman" w:hAnsi="Arial" w:cs="Arial"/>
          <w:color w:val="373A36"/>
          <w:sz w:val="34"/>
        </w:rPr>
        <w:t> </w:t>
      </w:r>
      <w:r w:rsidRPr="00B66DAE">
        <w:rPr>
          <w:rFonts w:ascii="Arial" w:eastAsia="Times New Roman" w:hAnsi="Arial" w:cs="Arial"/>
          <w:color w:val="373A36"/>
          <w:sz w:val="34"/>
          <w:szCs w:val="34"/>
        </w:rPr>
        <w:t>from clients with HTTP</w:t>
      </w:r>
      <w:r w:rsidRPr="00B66DAE">
        <w:rPr>
          <w:rFonts w:ascii="Arial" w:eastAsia="Times New Roman" w:hAnsi="Arial" w:cs="Arial"/>
          <w:color w:val="373A36"/>
          <w:sz w:val="34"/>
        </w:rPr>
        <w:t> </w:t>
      </w:r>
      <w:r w:rsidRPr="00B66DAE">
        <w:rPr>
          <w:rFonts w:ascii="inherit" w:eastAsia="Times New Roman" w:hAnsi="inherit" w:cs="Arial"/>
          <w:i/>
          <w:iCs/>
          <w:color w:val="373A36"/>
          <w:sz w:val="34"/>
        </w:rPr>
        <w:t>responses</w:t>
      </w:r>
      <w:r w:rsidRPr="00B66DAE">
        <w:rPr>
          <w:rFonts w:ascii="Arial" w:eastAsia="Times New Roman" w:hAnsi="Arial" w:cs="Arial"/>
          <w:color w:val="373A36"/>
          <w:sz w:val="34"/>
          <w:szCs w:val="34"/>
        </w:rPr>
        <w:t>. Express provides a</w:t>
      </w:r>
      <w:r w:rsidRPr="00B66DAE">
        <w:rPr>
          <w:rFonts w:ascii="Arial" w:eastAsia="Times New Roman" w:hAnsi="Arial" w:cs="Arial"/>
          <w:color w:val="373A36"/>
          <w:sz w:val="34"/>
        </w:rPr>
        <w:t> </w:t>
      </w:r>
      <w:hyperlink r:id="rId4" w:anchor="req" w:tgtFrame="_blank" w:history="1">
        <w:r w:rsidRPr="00B66DAE">
          <w:rPr>
            <w:rFonts w:ascii="inherit" w:eastAsia="Times New Roman" w:hAnsi="inherit" w:cs="Arial"/>
            <w:color w:val="6799FF"/>
            <w:sz w:val="34"/>
            <w:u w:val="single"/>
          </w:rPr>
          <w:t>request</w:t>
        </w:r>
      </w:hyperlink>
      <w:r w:rsidRPr="00B66DAE">
        <w:rPr>
          <w:rFonts w:ascii="Arial" w:eastAsia="Times New Roman" w:hAnsi="Arial" w:cs="Arial"/>
          <w:color w:val="373A36"/>
          <w:sz w:val="34"/>
        </w:rPr>
        <w:t> </w:t>
      </w:r>
      <w:r w:rsidRPr="00B66DAE">
        <w:rPr>
          <w:rFonts w:ascii="Arial" w:eastAsia="Times New Roman" w:hAnsi="Arial" w:cs="Arial"/>
          <w:color w:val="373A36"/>
          <w:sz w:val="34"/>
          <w:szCs w:val="34"/>
        </w:rPr>
        <w:t>and a</w:t>
      </w:r>
      <w:r w:rsidRPr="00B66DAE">
        <w:rPr>
          <w:rFonts w:ascii="Arial" w:eastAsia="Times New Roman" w:hAnsi="Arial" w:cs="Arial"/>
          <w:color w:val="373A36"/>
          <w:sz w:val="34"/>
        </w:rPr>
        <w:t> </w:t>
      </w:r>
      <w:hyperlink r:id="rId5" w:anchor="res" w:tgtFrame="_blank" w:history="1">
        <w:r w:rsidRPr="00B66DAE">
          <w:rPr>
            <w:rFonts w:ascii="inherit" w:eastAsia="Times New Roman" w:hAnsi="inherit" w:cs="Arial"/>
            <w:color w:val="6799FF"/>
            <w:sz w:val="34"/>
            <w:u w:val="single"/>
          </w:rPr>
          <w:t>response</w:t>
        </w:r>
      </w:hyperlink>
      <w:r w:rsidRPr="00B66DAE">
        <w:rPr>
          <w:rFonts w:ascii="Arial" w:eastAsia="Times New Roman" w:hAnsi="Arial" w:cs="Arial"/>
          <w:color w:val="373A36"/>
          <w:sz w:val="34"/>
        </w:rPr>
        <w:t> </w:t>
      </w:r>
      <w:r w:rsidRPr="00B66DAE">
        <w:rPr>
          <w:rFonts w:ascii="Arial" w:eastAsia="Times New Roman" w:hAnsi="Arial" w:cs="Arial"/>
          <w:color w:val="373A36"/>
          <w:sz w:val="34"/>
          <w:szCs w:val="34"/>
        </w:rPr>
        <w:t>object for representing and interacting with HTTP requests and responses. This reading will get you up to speed on the basics of working with HTTP requests and responses in Express apps.</w:t>
      </w:r>
    </w:p>
    <w:p w:rsidR="00B66DAE" w:rsidRPr="00B66DAE" w:rsidRDefault="00B66DAE" w:rsidP="00B66DAE">
      <w:pPr>
        <w:pBdr>
          <w:top w:val="single" w:sz="6" w:space="25" w:color="C4C5C8"/>
          <w:left w:val="single" w:sz="6" w:space="25" w:color="C4C5C8"/>
          <w:bottom w:val="single" w:sz="6" w:space="25" w:color="C4C5C8"/>
          <w:right w:val="single" w:sz="6" w:space="25" w:color="C4C5C8"/>
        </w:pBdr>
        <w:shd w:val="clear" w:color="auto" w:fill="FFFFFF"/>
        <w:spacing w:after="0" w:line="240" w:lineRule="auto"/>
        <w:textAlignment w:val="baseline"/>
        <w:outlineLvl w:val="5"/>
        <w:rPr>
          <w:rFonts w:ascii="Arial" w:eastAsia="Times New Roman" w:hAnsi="Arial" w:cs="Arial"/>
          <w:b/>
          <w:bCs/>
          <w:color w:val="373A36"/>
          <w:sz w:val="15"/>
          <w:szCs w:val="15"/>
        </w:rPr>
      </w:pPr>
      <w:r w:rsidRPr="00B66DAE">
        <w:rPr>
          <w:rFonts w:ascii="Arial" w:eastAsia="Times New Roman" w:hAnsi="Arial" w:cs="Arial"/>
          <w:b/>
          <w:bCs/>
          <w:color w:val="373A36"/>
          <w:sz w:val="15"/>
          <w:szCs w:val="15"/>
        </w:rPr>
        <w:t>In this assignment we're going to use </w:t>
      </w:r>
      <w:hyperlink r:id="rId6" w:tgtFrame="_blank" w:history="1">
        <w:r w:rsidRPr="00B66DAE">
          <w:rPr>
            <w:rFonts w:ascii="inherit" w:eastAsia="Times New Roman" w:hAnsi="inherit" w:cs="Arial"/>
            <w:b/>
            <w:bCs/>
            <w:color w:val="6799FF"/>
            <w:sz w:val="15"/>
            <w:szCs w:val="15"/>
            <w:u w:val="single"/>
          </w:rPr>
          <w:t>Postman</w:t>
        </w:r>
      </w:hyperlink>
      <w:r w:rsidRPr="00B66DAE">
        <w:rPr>
          <w:rFonts w:ascii="Arial" w:eastAsia="Times New Roman" w:hAnsi="Arial" w:cs="Arial"/>
          <w:b/>
          <w:bCs/>
          <w:color w:val="373A36"/>
          <w:sz w:val="15"/>
          <w:szCs w:val="15"/>
        </w:rPr>
        <w:t> to make requests to a live Node server. We'll have occasion to use Postman throughout this course, and it will prove especially useful when we get into topics like cookies and authorization later in the course. Take a moment to download Postman, and keep it open as you read through this assignment.</w:t>
      </w:r>
    </w:p>
    <w:p w:rsidR="00B66DAE" w:rsidRPr="00B66DAE" w:rsidRDefault="00B66DAE" w:rsidP="00B66DAE">
      <w:pPr>
        <w:shd w:val="clear" w:color="auto" w:fill="FFFFFF"/>
        <w:spacing w:after="0" w:line="240" w:lineRule="auto"/>
        <w:textAlignment w:val="baseline"/>
        <w:rPr>
          <w:rFonts w:ascii="Arial" w:eastAsia="Times New Roman" w:hAnsi="Arial" w:cs="Arial"/>
          <w:color w:val="373A36"/>
          <w:sz w:val="34"/>
          <w:szCs w:val="34"/>
        </w:rPr>
      </w:pPr>
      <w:r w:rsidRPr="00B66DAE">
        <w:rPr>
          <w:rFonts w:ascii="Arial" w:eastAsia="Times New Roman" w:hAnsi="Arial" w:cs="Arial"/>
          <w:color w:val="373A36"/>
          <w:sz w:val="34"/>
          <w:szCs w:val="34"/>
        </w:rPr>
        <w:t>HTTP requests ask servers to return a resource available at a particular place (namely, at the host specified in the request headers, plus the path specified in the initial line). The server's job is first to appropriately route the request to the correct request handler (for instance, requests for /current-weather might be handled by a</w:t>
      </w:r>
      <w:r w:rsidRPr="00B66DAE">
        <w:rPr>
          <w:rFonts w:ascii="Arial" w:eastAsia="Times New Roman" w:hAnsi="Arial" w:cs="Arial"/>
          <w:color w:val="373A36"/>
          <w:sz w:val="34"/>
        </w:rPr>
        <w:t> </w:t>
      </w:r>
      <w:proofErr w:type="spellStart"/>
      <w:r w:rsidRPr="00B66DAE">
        <w:rPr>
          <w:rFonts w:ascii="Consolas" w:eastAsia="Times New Roman" w:hAnsi="Consolas" w:cs="Consolas"/>
          <w:color w:val="373A36"/>
          <w:sz w:val="30"/>
        </w:rPr>
        <w:t>getCurrentWeather</w:t>
      </w:r>
      <w:proofErr w:type="spellEnd"/>
      <w:r w:rsidRPr="00B66DAE">
        <w:rPr>
          <w:rFonts w:ascii="Arial" w:eastAsia="Times New Roman" w:hAnsi="Arial" w:cs="Arial"/>
          <w:color w:val="373A36"/>
          <w:sz w:val="34"/>
        </w:rPr>
        <w:t> </w:t>
      </w:r>
      <w:r w:rsidRPr="00B66DAE">
        <w:rPr>
          <w:rFonts w:ascii="Arial" w:eastAsia="Times New Roman" w:hAnsi="Arial" w:cs="Arial"/>
          <w:color w:val="373A36"/>
          <w:sz w:val="34"/>
          <w:szCs w:val="34"/>
        </w:rPr>
        <w:t>function). Second, the request handler needs to know how to translate the information from the request into an appropriate response it can send back.</w:t>
      </w:r>
    </w:p>
    <w:p w:rsidR="00B66DAE" w:rsidRPr="00B66DAE" w:rsidRDefault="00B66DAE" w:rsidP="00B66DAE">
      <w:pPr>
        <w:shd w:val="clear" w:color="auto" w:fill="FFFFFF"/>
        <w:spacing w:after="0" w:line="240" w:lineRule="auto"/>
        <w:textAlignment w:val="baseline"/>
        <w:rPr>
          <w:rFonts w:ascii="Arial" w:eastAsia="Times New Roman" w:hAnsi="Arial" w:cs="Arial"/>
          <w:color w:val="373A36"/>
          <w:sz w:val="34"/>
          <w:szCs w:val="34"/>
        </w:rPr>
      </w:pPr>
      <w:r w:rsidRPr="00B66DAE">
        <w:rPr>
          <w:rFonts w:ascii="Arial" w:eastAsia="Times New Roman" w:hAnsi="Arial" w:cs="Arial"/>
          <w:color w:val="373A36"/>
          <w:sz w:val="34"/>
          <w:szCs w:val="34"/>
        </w:rPr>
        <w:t>All requests received by an Express app will have a method, which is used to appropriately route the request. Express supports</w:t>
      </w:r>
      <w:r w:rsidRPr="00B66DAE">
        <w:rPr>
          <w:rFonts w:ascii="Arial" w:eastAsia="Times New Roman" w:hAnsi="Arial" w:cs="Arial"/>
          <w:color w:val="373A36"/>
          <w:sz w:val="34"/>
        </w:rPr>
        <w:t> </w:t>
      </w:r>
      <w:hyperlink r:id="rId7" w:anchor="routing-methods" w:tgtFrame="_blank" w:history="1">
        <w:r w:rsidRPr="00B66DAE">
          <w:rPr>
            <w:rFonts w:ascii="inherit" w:eastAsia="Times New Roman" w:hAnsi="inherit" w:cs="Arial"/>
            <w:color w:val="6799FF"/>
            <w:sz w:val="34"/>
            <w:u w:val="single"/>
          </w:rPr>
          <w:t>a large number of HTTP methods</w:t>
        </w:r>
      </w:hyperlink>
      <w:r w:rsidRPr="00B66DAE">
        <w:rPr>
          <w:rFonts w:ascii="Arial" w:eastAsia="Times New Roman" w:hAnsi="Arial" w:cs="Arial"/>
          <w:color w:val="373A36"/>
          <w:sz w:val="34"/>
          <w:szCs w:val="34"/>
        </w:rPr>
        <w:t xml:space="preserve">, but the ones you'll </w:t>
      </w:r>
      <w:r w:rsidRPr="00B66DAE">
        <w:rPr>
          <w:rFonts w:ascii="Arial" w:eastAsia="Times New Roman" w:hAnsi="Arial" w:cs="Arial"/>
          <w:color w:val="373A36"/>
          <w:sz w:val="34"/>
          <w:szCs w:val="34"/>
        </w:rPr>
        <w:lastRenderedPageBreak/>
        <w:t>most commonly use are GET, POST, PATCH, PUT, and DELETE (which correspond to the Express methods</w:t>
      </w:r>
      <w:r w:rsidRPr="00B66DAE">
        <w:rPr>
          <w:rFonts w:ascii="Arial" w:eastAsia="Times New Roman" w:hAnsi="Arial" w:cs="Arial"/>
          <w:color w:val="373A36"/>
          <w:sz w:val="34"/>
        </w:rPr>
        <w:t> </w:t>
      </w:r>
      <w:proofErr w:type="spellStart"/>
      <w:r w:rsidRPr="00B66DAE">
        <w:rPr>
          <w:rFonts w:ascii="Consolas" w:eastAsia="Times New Roman" w:hAnsi="Consolas" w:cs="Consolas"/>
          <w:color w:val="373A36"/>
          <w:sz w:val="30"/>
        </w:rPr>
        <w:t>app.get</w:t>
      </w:r>
      <w:proofErr w:type="spellEnd"/>
      <w:r w:rsidRPr="00B66DAE">
        <w:rPr>
          <w:rFonts w:ascii="Consolas" w:eastAsia="Times New Roman" w:hAnsi="Consolas" w:cs="Consolas"/>
          <w:color w:val="373A36"/>
          <w:sz w:val="30"/>
        </w:rPr>
        <w:t>()</w:t>
      </w:r>
      <w:r w:rsidRPr="00B66DAE">
        <w:rPr>
          <w:rFonts w:ascii="Arial" w:eastAsia="Times New Roman" w:hAnsi="Arial" w:cs="Arial"/>
          <w:color w:val="373A36"/>
          <w:sz w:val="34"/>
          <w:szCs w:val="34"/>
        </w:rPr>
        <w:t>,</w:t>
      </w:r>
      <w:r w:rsidRPr="00B66DAE">
        <w:rPr>
          <w:rFonts w:ascii="Arial" w:eastAsia="Times New Roman" w:hAnsi="Arial" w:cs="Arial"/>
          <w:color w:val="373A36"/>
          <w:sz w:val="34"/>
        </w:rPr>
        <w:t> </w:t>
      </w:r>
      <w:r w:rsidRPr="00B66DAE">
        <w:rPr>
          <w:rFonts w:ascii="Consolas" w:eastAsia="Times New Roman" w:hAnsi="Consolas" w:cs="Consolas"/>
          <w:color w:val="373A36"/>
          <w:sz w:val="30"/>
        </w:rPr>
        <w:t>app.post()</w:t>
      </w:r>
      <w:r w:rsidRPr="00B66DAE">
        <w:rPr>
          <w:rFonts w:ascii="Arial" w:eastAsia="Times New Roman" w:hAnsi="Arial" w:cs="Arial"/>
          <w:color w:val="373A36"/>
          <w:sz w:val="34"/>
          <w:szCs w:val="34"/>
        </w:rPr>
        <w:t>,</w:t>
      </w:r>
      <w:r w:rsidRPr="00B66DAE">
        <w:rPr>
          <w:rFonts w:ascii="Arial" w:eastAsia="Times New Roman" w:hAnsi="Arial" w:cs="Arial"/>
          <w:color w:val="373A36"/>
          <w:sz w:val="34"/>
        </w:rPr>
        <w:t> </w:t>
      </w:r>
      <w:proofErr w:type="spellStart"/>
      <w:r w:rsidRPr="00B66DAE">
        <w:rPr>
          <w:rFonts w:ascii="Consolas" w:eastAsia="Times New Roman" w:hAnsi="Consolas" w:cs="Consolas"/>
          <w:color w:val="373A36"/>
          <w:sz w:val="30"/>
        </w:rPr>
        <w:t>app.patch</w:t>
      </w:r>
      <w:proofErr w:type="spellEnd"/>
      <w:r w:rsidRPr="00B66DAE">
        <w:rPr>
          <w:rFonts w:ascii="Consolas" w:eastAsia="Times New Roman" w:hAnsi="Consolas" w:cs="Consolas"/>
          <w:color w:val="373A36"/>
          <w:sz w:val="30"/>
        </w:rPr>
        <w:t>()</w:t>
      </w:r>
      <w:r w:rsidRPr="00B66DAE">
        <w:rPr>
          <w:rFonts w:ascii="Arial" w:eastAsia="Times New Roman" w:hAnsi="Arial" w:cs="Arial"/>
          <w:color w:val="373A36"/>
          <w:sz w:val="34"/>
          <w:szCs w:val="34"/>
        </w:rPr>
        <w:t>,</w:t>
      </w:r>
      <w:r w:rsidRPr="00B66DAE">
        <w:rPr>
          <w:rFonts w:ascii="Arial" w:eastAsia="Times New Roman" w:hAnsi="Arial" w:cs="Arial"/>
          <w:color w:val="373A36"/>
          <w:sz w:val="34"/>
        </w:rPr>
        <w:t> </w:t>
      </w:r>
      <w:proofErr w:type="spellStart"/>
      <w:r w:rsidRPr="00B66DAE">
        <w:rPr>
          <w:rFonts w:ascii="Consolas" w:eastAsia="Times New Roman" w:hAnsi="Consolas" w:cs="Consolas"/>
          <w:color w:val="373A36"/>
          <w:sz w:val="30"/>
        </w:rPr>
        <w:t>app.put</w:t>
      </w:r>
      <w:proofErr w:type="spellEnd"/>
      <w:r w:rsidRPr="00B66DAE">
        <w:rPr>
          <w:rFonts w:ascii="Consolas" w:eastAsia="Times New Roman" w:hAnsi="Consolas" w:cs="Consolas"/>
          <w:color w:val="373A36"/>
          <w:sz w:val="30"/>
        </w:rPr>
        <w:t>()</w:t>
      </w:r>
      <w:r w:rsidRPr="00B66DAE">
        <w:rPr>
          <w:rFonts w:ascii="Arial" w:eastAsia="Times New Roman" w:hAnsi="Arial" w:cs="Arial"/>
          <w:color w:val="373A36"/>
          <w:sz w:val="34"/>
          <w:szCs w:val="34"/>
        </w:rPr>
        <w:t>, and</w:t>
      </w:r>
      <w:r w:rsidRPr="00B66DAE">
        <w:rPr>
          <w:rFonts w:ascii="Arial" w:eastAsia="Times New Roman" w:hAnsi="Arial" w:cs="Arial"/>
          <w:color w:val="373A36"/>
          <w:sz w:val="34"/>
        </w:rPr>
        <w:t> </w:t>
      </w:r>
      <w:proofErr w:type="spellStart"/>
      <w:r w:rsidRPr="00B66DAE">
        <w:rPr>
          <w:rFonts w:ascii="Consolas" w:eastAsia="Times New Roman" w:hAnsi="Consolas" w:cs="Consolas"/>
          <w:color w:val="373A36"/>
          <w:sz w:val="30"/>
        </w:rPr>
        <w:t>app.delete</w:t>
      </w:r>
      <w:proofErr w:type="spellEnd"/>
      <w:r w:rsidRPr="00B66DAE">
        <w:rPr>
          <w:rFonts w:ascii="Consolas" w:eastAsia="Times New Roman" w:hAnsi="Consolas" w:cs="Consolas"/>
          <w:color w:val="373A36"/>
          <w:sz w:val="30"/>
        </w:rPr>
        <w:t>()</w:t>
      </w:r>
      <w:r w:rsidRPr="00B66DAE">
        <w:rPr>
          <w:rFonts w:ascii="Arial" w:eastAsia="Times New Roman" w:hAnsi="Arial" w:cs="Arial"/>
          <w:color w:val="373A36"/>
          <w:sz w:val="34"/>
          <w:szCs w:val="34"/>
        </w:rPr>
        <w:t>, respectively. The request method along with the request path are used to route the request to the right</w:t>
      </w:r>
      <w:r w:rsidRPr="00B66DAE">
        <w:rPr>
          <w:rFonts w:ascii="Arial" w:eastAsia="Times New Roman" w:hAnsi="Arial" w:cs="Arial"/>
          <w:color w:val="373A36"/>
          <w:sz w:val="34"/>
        </w:rPr>
        <w:t> </w:t>
      </w:r>
      <w:r w:rsidRPr="00B66DAE">
        <w:rPr>
          <w:rFonts w:ascii="inherit" w:eastAsia="Times New Roman" w:hAnsi="inherit" w:cs="Arial"/>
          <w:i/>
          <w:iCs/>
          <w:color w:val="373A36"/>
          <w:sz w:val="34"/>
        </w:rPr>
        <w:t>request handler</w:t>
      </w:r>
      <w:r w:rsidRPr="00B66DAE">
        <w:rPr>
          <w:rFonts w:ascii="Arial" w:eastAsia="Times New Roman" w:hAnsi="Arial" w:cs="Arial"/>
          <w:color w:val="373A36"/>
          <w:sz w:val="34"/>
          <w:szCs w:val="34"/>
        </w:rPr>
        <w:t>, which is a function that knows how to supply the requested resource.</w:t>
      </w:r>
    </w:p>
    <w:p w:rsidR="00B66DAE" w:rsidRPr="00B66DAE" w:rsidRDefault="00B66DAE" w:rsidP="00B66DAE">
      <w:pPr>
        <w:shd w:val="clear" w:color="auto" w:fill="FFFFFF"/>
        <w:spacing w:after="0" w:line="240" w:lineRule="auto"/>
        <w:textAlignment w:val="baseline"/>
        <w:rPr>
          <w:rFonts w:ascii="Arial" w:eastAsia="Times New Roman" w:hAnsi="Arial" w:cs="Arial"/>
          <w:color w:val="373A36"/>
          <w:sz w:val="34"/>
          <w:szCs w:val="34"/>
        </w:rPr>
      </w:pPr>
      <w:r w:rsidRPr="00B66DAE">
        <w:rPr>
          <w:rFonts w:ascii="Arial" w:eastAsia="Times New Roman" w:hAnsi="Arial" w:cs="Arial"/>
          <w:color w:val="373A36"/>
          <w:sz w:val="34"/>
          <w:szCs w:val="34"/>
        </w:rPr>
        <w:t>The response object will contain at minimum an HTTP status code and some headers (for instance, for</w:t>
      </w:r>
      <w:r w:rsidRPr="00B66DAE">
        <w:rPr>
          <w:rFonts w:ascii="Arial" w:eastAsia="Times New Roman" w:hAnsi="Arial" w:cs="Arial"/>
          <w:color w:val="373A36"/>
          <w:sz w:val="34"/>
        </w:rPr>
        <w:t> </w:t>
      </w:r>
      <w:r w:rsidRPr="00B66DAE">
        <w:rPr>
          <w:rFonts w:ascii="Consolas" w:eastAsia="Times New Roman" w:hAnsi="Consolas" w:cs="Consolas"/>
          <w:color w:val="373A36"/>
          <w:sz w:val="30"/>
        </w:rPr>
        <w:t>Content-Length</w:t>
      </w:r>
      <w:r w:rsidRPr="00B66DAE">
        <w:rPr>
          <w:rFonts w:ascii="Arial" w:eastAsia="Times New Roman" w:hAnsi="Arial" w:cs="Arial"/>
          <w:color w:val="373A36"/>
          <w:sz w:val="34"/>
          <w:szCs w:val="34"/>
        </w:rPr>
        <w:t>). Unless you explicitly set a different status code, HTTP responses default to 200. If the response contains content, that content goes in the response body.</w:t>
      </w:r>
    </w:p>
    <w:p w:rsidR="00B66DAE" w:rsidRPr="00B66DAE" w:rsidRDefault="00B66DAE" w:rsidP="00B66DAE">
      <w:pPr>
        <w:shd w:val="clear" w:color="auto" w:fill="FFFFFF"/>
        <w:spacing w:after="0" w:line="240" w:lineRule="auto"/>
        <w:textAlignment w:val="baseline"/>
        <w:rPr>
          <w:rFonts w:ascii="Arial" w:eastAsia="Times New Roman" w:hAnsi="Arial" w:cs="Arial"/>
          <w:color w:val="373A36"/>
          <w:sz w:val="34"/>
          <w:szCs w:val="34"/>
        </w:rPr>
      </w:pPr>
      <w:r w:rsidRPr="00B66DAE">
        <w:rPr>
          <w:rFonts w:ascii="Arial" w:eastAsia="Times New Roman" w:hAnsi="Arial" w:cs="Arial"/>
          <w:color w:val="373A36"/>
          <w:sz w:val="34"/>
          <w:szCs w:val="34"/>
        </w:rPr>
        <w:t>Let's have a look at some examples. The</w:t>
      </w:r>
      <w:r w:rsidRPr="00B66DAE">
        <w:rPr>
          <w:rFonts w:ascii="Arial" w:eastAsia="Times New Roman" w:hAnsi="Arial" w:cs="Arial"/>
          <w:color w:val="373A36"/>
          <w:sz w:val="34"/>
        </w:rPr>
        <w:t> </w:t>
      </w:r>
      <w:r w:rsidRPr="00B66DAE">
        <w:rPr>
          <w:rFonts w:ascii="Consolas" w:eastAsia="Times New Roman" w:hAnsi="Consolas" w:cs="Consolas"/>
          <w:color w:val="373A36"/>
          <w:sz w:val="30"/>
        </w:rPr>
        <w:t>server.js</w:t>
      </w:r>
      <w:r w:rsidRPr="00B66DAE">
        <w:rPr>
          <w:rFonts w:ascii="Arial" w:eastAsia="Times New Roman" w:hAnsi="Arial" w:cs="Arial"/>
          <w:color w:val="373A36"/>
          <w:sz w:val="34"/>
        </w:rPr>
        <w:t> </w:t>
      </w:r>
      <w:r w:rsidRPr="00B66DAE">
        <w:rPr>
          <w:rFonts w:ascii="Arial" w:eastAsia="Times New Roman" w:hAnsi="Arial" w:cs="Arial"/>
          <w:color w:val="373A36"/>
          <w:sz w:val="34"/>
          <w:szCs w:val="34"/>
        </w:rPr>
        <w:t>file in the Glitch server below contains four endpoints, each demonstrating a different key concept related to request and/or response objects. As you read through the remainder of this assignment, follow along by trying out the example requests in Postman.</w:t>
      </w:r>
    </w:p>
    <w:p w:rsidR="009E77B5" w:rsidRDefault="009E77B5"/>
    <w:sectPr w:rsidR="009E77B5" w:rsidSect="009E7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66DAE"/>
    <w:rsid w:val="009E77B5"/>
    <w:rsid w:val="00B66D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B5"/>
  </w:style>
  <w:style w:type="paragraph" w:styleId="Heading1">
    <w:name w:val="heading 1"/>
    <w:basedOn w:val="Normal"/>
    <w:link w:val="Heading1Char"/>
    <w:uiPriority w:val="9"/>
    <w:qFormat/>
    <w:rsid w:val="00B66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B66DA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AE"/>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B66DAE"/>
    <w:rPr>
      <w:rFonts w:ascii="Times New Roman" w:eastAsia="Times New Roman" w:hAnsi="Times New Roman" w:cs="Times New Roman"/>
      <w:b/>
      <w:bCs/>
      <w:sz w:val="15"/>
      <w:szCs w:val="15"/>
    </w:rPr>
  </w:style>
  <w:style w:type="character" w:customStyle="1" w:styleId="course-meta-item">
    <w:name w:val="course-meta-item"/>
    <w:basedOn w:val="DefaultParagraphFont"/>
    <w:rsid w:val="00B66DAE"/>
  </w:style>
  <w:style w:type="character" w:customStyle="1" w:styleId="apple-converted-space">
    <w:name w:val="apple-converted-space"/>
    <w:basedOn w:val="DefaultParagraphFont"/>
    <w:rsid w:val="00B66DAE"/>
  </w:style>
  <w:style w:type="character" w:styleId="Strong">
    <w:name w:val="Strong"/>
    <w:basedOn w:val="DefaultParagraphFont"/>
    <w:uiPriority w:val="22"/>
    <w:qFormat/>
    <w:rsid w:val="00B66DAE"/>
    <w:rPr>
      <w:b/>
      <w:bCs/>
    </w:rPr>
  </w:style>
  <w:style w:type="paragraph" w:customStyle="1" w:styleId="ng-scope">
    <w:name w:val="ng-scope"/>
    <w:basedOn w:val="Normal"/>
    <w:rsid w:val="00B66D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6DAE"/>
    <w:rPr>
      <w:i/>
      <w:iCs/>
    </w:rPr>
  </w:style>
  <w:style w:type="character" w:styleId="Hyperlink">
    <w:name w:val="Hyperlink"/>
    <w:basedOn w:val="DefaultParagraphFont"/>
    <w:uiPriority w:val="99"/>
    <w:semiHidden/>
    <w:unhideWhenUsed/>
    <w:rsid w:val="00B66DAE"/>
    <w:rPr>
      <w:color w:val="0000FF"/>
      <w:u w:val="single"/>
    </w:rPr>
  </w:style>
  <w:style w:type="character" w:styleId="HTMLCode">
    <w:name w:val="HTML Code"/>
    <w:basedOn w:val="DefaultParagraphFont"/>
    <w:uiPriority w:val="99"/>
    <w:semiHidden/>
    <w:unhideWhenUsed/>
    <w:rsid w:val="00B66D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4421403">
      <w:bodyDiv w:val="1"/>
      <w:marLeft w:val="0"/>
      <w:marRight w:val="0"/>
      <w:marTop w:val="0"/>
      <w:marBottom w:val="0"/>
      <w:divBdr>
        <w:top w:val="none" w:sz="0" w:space="0" w:color="auto"/>
        <w:left w:val="none" w:sz="0" w:space="0" w:color="auto"/>
        <w:bottom w:val="none" w:sz="0" w:space="0" w:color="auto"/>
        <w:right w:val="none" w:sz="0" w:space="0" w:color="auto"/>
      </w:divBdr>
      <w:divsChild>
        <w:div w:id="181194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xpressjs.com/en/ap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tpostman.com/" TargetMode="External"/><Relationship Id="rId5" Type="http://schemas.openxmlformats.org/officeDocument/2006/relationships/hyperlink" Target="http://expressjs.com/en/api.html" TargetMode="External"/><Relationship Id="rId4" Type="http://schemas.openxmlformats.org/officeDocument/2006/relationships/hyperlink" Target="http://expressjs.com/en/api.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2230</Characters>
  <Application>Microsoft Office Word</Application>
  <DocSecurity>0</DocSecurity>
  <Lines>18</Lines>
  <Paragraphs>5</Paragraphs>
  <ScaleCrop>false</ScaleCrop>
  <Company>Hewlett-Packard</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HANDA</dc:creator>
  <cp:lastModifiedBy>AAKASH HANDA</cp:lastModifiedBy>
  <cp:revision>1</cp:revision>
  <dcterms:created xsi:type="dcterms:W3CDTF">2017-05-31T03:43:00Z</dcterms:created>
  <dcterms:modified xsi:type="dcterms:W3CDTF">2017-05-31T03:43:00Z</dcterms:modified>
</cp:coreProperties>
</file>