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D588" w14:textId="77777777" w:rsidR="0021346A" w:rsidRPr="0021346A" w:rsidRDefault="0021346A" w:rsidP="0021346A">
      <w:r w:rsidRPr="0021346A">
        <w:rPr>
          <w:b/>
          <w:bCs/>
        </w:rPr>
        <w:t>Subject:</w:t>
      </w:r>
      <w:r w:rsidRPr="0021346A">
        <w:t xml:space="preserve"> Investigating Customer Churn – Initial Data Requirements and Approach</w:t>
      </w:r>
    </w:p>
    <w:p w14:paraId="15DC8F03" w14:textId="77777777" w:rsidR="0021346A" w:rsidRDefault="0021346A" w:rsidP="0021346A">
      <w:pPr>
        <w:rPr>
          <w:b/>
          <w:bCs/>
        </w:rPr>
      </w:pPr>
      <w:r w:rsidRPr="0021346A">
        <w:rPr>
          <w:b/>
          <w:bCs/>
        </w:rPr>
        <w:t>Dear Associate Director,</w:t>
      </w:r>
    </w:p>
    <w:p w14:paraId="051886B2" w14:textId="0C4A34E9" w:rsidR="0021346A" w:rsidRPr="0021346A" w:rsidRDefault="0021346A" w:rsidP="0021346A">
      <w:r w:rsidRPr="0021346A">
        <w:t xml:space="preserve">Estelle and I have reviewed </w:t>
      </w:r>
      <w:proofErr w:type="spellStart"/>
      <w:r w:rsidRPr="0021346A">
        <w:t>PowerCo’s</w:t>
      </w:r>
      <w:proofErr w:type="spellEnd"/>
      <w:r w:rsidRPr="0021346A">
        <w:t xml:space="preserve"> case, and we are outlining our initial plan to investigate the churn issue in line with our 5-step data science methodology. Below are the details of our problem framing, proposed data needs, and analytical approach.</w:t>
      </w:r>
    </w:p>
    <w:p w14:paraId="18F40CF2" w14:textId="77777777" w:rsidR="0021346A" w:rsidRPr="0021346A" w:rsidRDefault="0021346A" w:rsidP="0021346A">
      <w:pPr>
        <w:rPr>
          <w:b/>
          <w:bCs/>
        </w:rPr>
      </w:pPr>
      <w:r w:rsidRPr="0021346A">
        <w:rPr>
          <w:rFonts w:ascii="Segoe UI Emoji" w:hAnsi="Segoe UI Emoji" w:cs="Segoe UI Emoji"/>
          <w:b/>
          <w:bCs/>
        </w:rPr>
        <w:t>🧠</w:t>
      </w:r>
      <w:r w:rsidRPr="0021346A">
        <w:rPr>
          <w:b/>
          <w:bCs/>
        </w:rPr>
        <w:t xml:space="preserve"> 1. Business Understanding &amp; Problem Framing</w:t>
      </w:r>
    </w:p>
    <w:p w14:paraId="78599CE3" w14:textId="43D120D1" w:rsidR="0021346A" w:rsidRPr="0021346A" w:rsidRDefault="0021346A" w:rsidP="0021346A">
      <w:pPr>
        <w:rPr>
          <w:b/>
          <w:bCs/>
        </w:rPr>
      </w:pPr>
      <w:r w:rsidRPr="0021346A">
        <w:rPr>
          <w:b/>
          <w:bCs/>
        </w:rPr>
        <w:t>Problem Statement:</w:t>
      </w:r>
      <w:r w:rsidRPr="0021346A">
        <w:br/>
      </w:r>
      <w:proofErr w:type="spellStart"/>
      <w:r w:rsidRPr="0021346A">
        <w:t>PowerCo</w:t>
      </w:r>
      <w:proofErr w:type="spellEnd"/>
      <w:r w:rsidRPr="0021346A">
        <w:t xml:space="preserve"> is experiencing customer churn due to increased competition in the energy market. The goal is to determine the key factors influencing customer churn — particularly the hypothesis that price sensitivity is a major driver — and to develop actionable insights to help </w:t>
      </w:r>
      <w:proofErr w:type="spellStart"/>
      <w:r w:rsidRPr="0021346A">
        <w:t>PowerCo</w:t>
      </w:r>
      <w:proofErr w:type="spellEnd"/>
      <w:r w:rsidRPr="0021346A">
        <w:t xml:space="preserve"> reduce churn.</w:t>
      </w:r>
    </w:p>
    <w:p w14:paraId="20E49F10" w14:textId="77777777" w:rsidR="0021346A" w:rsidRPr="0021346A" w:rsidRDefault="0021346A" w:rsidP="0021346A">
      <w:pPr>
        <w:rPr>
          <w:b/>
          <w:bCs/>
        </w:rPr>
      </w:pPr>
      <w:r w:rsidRPr="0021346A">
        <w:rPr>
          <w:rFonts w:ascii="Segoe UI Emoji" w:hAnsi="Segoe UI Emoji" w:cs="Segoe UI Emoji"/>
          <w:b/>
          <w:bCs/>
        </w:rPr>
        <w:t>📊</w:t>
      </w:r>
      <w:r w:rsidRPr="0021346A">
        <w:rPr>
          <w:b/>
          <w:bCs/>
        </w:rPr>
        <w:t xml:space="preserve"> 2. Exploratory Data Analysis &amp; Data Cleaning</w:t>
      </w:r>
    </w:p>
    <w:p w14:paraId="7DB6E02E" w14:textId="77777777" w:rsidR="0021346A" w:rsidRPr="0021346A" w:rsidRDefault="0021346A" w:rsidP="0021346A">
      <w:r w:rsidRPr="0021346A">
        <w:rPr>
          <w:b/>
          <w:bCs/>
        </w:rPr>
        <w:t xml:space="preserve">Key Data Required from </w:t>
      </w:r>
      <w:proofErr w:type="spellStart"/>
      <w:r w:rsidRPr="0021346A">
        <w:rPr>
          <w:b/>
          <w:bCs/>
        </w:rPr>
        <w:t>PowerCo</w:t>
      </w:r>
      <w:proofErr w:type="spellEnd"/>
      <w:r w:rsidRPr="0021346A">
        <w:rPr>
          <w:b/>
          <w:bCs/>
        </w:rPr>
        <w:t>:</w:t>
      </w:r>
    </w:p>
    <w:p w14:paraId="6BC34DD4" w14:textId="77777777" w:rsidR="0021346A" w:rsidRPr="0021346A" w:rsidRDefault="0021346A" w:rsidP="0021346A">
      <w:pPr>
        <w:numPr>
          <w:ilvl w:val="0"/>
          <w:numId w:val="1"/>
        </w:numPr>
      </w:pPr>
      <w:r w:rsidRPr="0021346A">
        <w:rPr>
          <w:b/>
          <w:bCs/>
        </w:rPr>
        <w:t>Customer Profile Data:</w:t>
      </w:r>
    </w:p>
    <w:p w14:paraId="3E8DA771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Customer ID</w:t>
      </w:r>
    </w:p>
    <w:p w14:paraId="5B5D6367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Business size (e.g. SME classification)</w:t>
      </w:r>
    </w:p>
    <w:p w14:paraId="28BB5FF4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Industry type</w:t>
      </w:r>
    </w:p>
    <w:p w14:paraId="375CDEF2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Location</w:t>
      </w:r>
    </w:p>
    <w:p w14:paraId="00E1B273" w14:textId="77777777" w:rsidR="0021346A" w:rsidRPr="0021346A" w:rsidRDefault="0021346A" w:rsidP="0021346A">
      <w:pPr>
        <w:numPr>
          <w:ilvl w:val="0"/>
          <w:numId w:val="1"/>
        </w:numPr>
      </w:pPr>
      <w:r w:rsidRPr="0021346A">
        <w:rPr>
          <w:b/>
          <w:bCs/>
        </w:rPr>
        <w:t>Usage &amp; Billing Data:</w:t>
      </w:r>
    </w:p>
    <w:p w14:paraId="6D8792A8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Monthly energy consumption</w:t>
      </w:r>
    </w:p>
    <w:p w14:paraId="05122FAC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Billing history</w:t>
      </w:r>
    </w:p>
    <w:p w14:paraId="25BB8312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Plan types and pricing history</w:t>
      </w:r>
    </w:p>
    <w:p w14:paraId="25A01C1D" w14:textId="77777777" w:rsidR="0021346A" w:rsidRPr="0021346A" w:rsidRDefault="0021346A" w:rsidP="0021346A">
      <w:pPr>
        <w:numPr>
          <w:ilvl w:val="0"/>
          <w:numId w:val="1"/>
        </w:numPr>
      </w:pPr>
      <w:r w:rsidRPr="0021346A">
        <w:rPr>
          <w:b/>
          <w:bCs/>
        </w:rPr>
        <w:t>Customer Interaction Data:</w:t>
      </w:r>
    </w:p>
    <w:p w14:paraId="0A633E75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Customer service contact history</w:t>
      </w:r>
    </w:p>
    <w:p w14:paraId="1C5FD1A4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Complaint logs</w:t>
      </w:r>
    </w:p>
    <w:p w14:paraId="22FA50D4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Survey results (if available)</w:t>
      </w:r>
    </w:p>
    <w:p w14:paraId="77FB9D18" w14:textId="77777777" w:rsidR="0021346A" w:rsidRPr="0021346A" w:rsidRDefault="0021346A" w:rsidP="0021346A">
      <w:pPr>
        <w:numPr>
          <w:ilvl w:val="0"/>
          <w:numId w:val="1"/>
        </w:numPr>
      </w:pPr>
      <w:r w:rsidRPr="0021346A">
        <w:rPr>
          <w:b/>
          <w:bCs/>
        </w:rPr>
        <w:t>Churn Label:</w:t>
      </w:r>
    </w:p>
    <w:p w14:paraId="0AC697E2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Indicator if customer has churned or not</w:t>
      </w:r>
    </w:p>
    <w:p w14:paraId="7FBD7DCF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Churn date (if applicable)</w:t>
      </w:r>
    </w:p>
    <w:p w14:paraId="23905DB2" w14:textId="77777777" w:rsidR="0021346A" w:rsidRPr="0021346A" w:rsidRDefault="0021346A" w:rsidP="0021346A">
      <w:pPr>
        <w:numPr>
          <w:ilvl w:val="0"/>
          <w:numId w:val="1"/>
        </w:numPr>
      </w:pPr>
      <w:r w:rsidRPr="0021346A">
        <w:rPr>
          <w:b/>
          <w:bCs/>
        </w:rPr>
        <w:t>External Data (optional but useful):</w:t>
      </w:r>
    </w:p>
    <w:p w14:paraId="746733ED" w14:textId="77777777" w:rsidR="0021346A" w:rsidRPr="0021346A" w:rsidRDefault="0021346A" w:rsidP="0021346A">
      <w:pPr>
        <w:numPr>
          <w:ilvl w:val="1"/>
          <w:numId w:val="1"/>
        </w:numPr>
      </w:pPr>
      <w:r w:rsidRPr="0021346A">
        <w:t>Competitor pricing data (if available)</w:t>
      </w:r>
    </w:p>
    <w:p w14:paraId="51AAFE8B" w14:textId="2A6B3B7F" w:rsidR="0021346A" w:rsidRPr="0021346A" w:rsidRDefault="0021346A" w:rsidP="0021346A">
      <w:pPr>
        <w:numPr>
          <w:ilvl w:val="1"/>
          <w:numId w:val="1"/>
        </w:numPr>
      </w:pPr>
      <w:r w:rsidRPr="0021346A">
        <w:t>Energy market trends</w:t>
      </w:r>
    </w:p>
    <w:p w14:paraId="27F4063F" w14:textId="77777777" w:rsidR="0021346A" w:rsidRPr="0021346A" w:rsidRDefault="0021346A" w:rsidP="0021346A">
      <w:pPr>
        <w:rPr>
          <w:b/>
          <w:bCs/>
        </w:rPr>
      </w:pPr>
      <w:r w:rsidRPr="0021346A">
        <w:rPr>
          <w:rFonts w:ascii="Segoe UI Emoji" w:hAnsi="Segoe UI Emoji" w:cs="Segoe UI Emoji"/>
          <w:b/>
          <w:bCs/>
        </w:rPr>
        <w:t>🛠️</w:t>
      </w:r>
      <w:r w:rsidRPr="0021346A">
        <w:rPr>
          <w:b/>
          <w:bCs/>
        </w:rPr>
        <w:t xml:space="preserve"> 3. Feature Engineering</w:t>
      </w:r>
    </w:p>
    <w:p w14:paraId="57A05A01" w14:textId="77777777" w:rsidR="0021346A" w:rsidRPr="0021346A" w:rsidRDefault="0021346A" w:rsidP="0021346A">
      <w:r w:rsidRPr="0021346A">
        <w:lastRenderedPageBreak/>
        <w:t>We will derive features such as:</w:t>
      </w:r>
    </w:p>
    <w:p w14:paraId="3DA9BE44" w14:textId="77777777" w:rsidR="0021346A" w:rsidRPr="0021346A" w:rsidRDefault="0021346A" w:rsidP="0021346A">
      <w:pPr>
        <w:numPr>
          <w:ilvl w:val="0"/>
          <w:numId w:val="2"/>
        </w:numPr>
      </w:pPr>
      <w:r w:rsidRPr="0021346A">
        <w:t>Monthly cost fluctuations</w:t>
      </w:r>
    </w:p>
    <w:p w14:paraId="33F511BE" w14:textId="77777777" w:rsidR="0021346A" w:rsidRPr="0021346A" w:rsidRDefault="0021346A" w:rsidP="0021346A">
      <w:pPr>
        <w:numPr>
          <w:ilvl w:val="0"/>
          <w:numId w:val="2"/>
        </w:numPr>
      </w:pPr>
      <w:r w:rsidRPr="0021346A">
        <w:t xml:space="preserve">Tenure with </w:t>
      </w:r>
      <w:proofErr w:type="spellStart"/>
      <w:r w:rsidRPr="0021346A">
        <w:t>PowerCo</w:t>
      </w:r>
      <w:proofErr w:type="spellEnd"/>
    </w:p>
    <w:p w14:paraId="5BB67419" w14:textId="77777777" w:rsidR="0021346A" w:rsidRPr="0021346A" w:rsidRDefault="0021346A" w:rsidP="0021346A">
      <w:pPr>
        <w:numPr>
          <w:ilvl w:val="0"/>
          <w:numId w:val="2"/>
        </w:numPr>
      </w:pPr>
      <w:r w:rsidRPr="0021346A">
        <w:t>Frequency of support interactions</w:t>
      </w:r>
    </w:p>
    <w:p w14:paraId="0190C744" w14:textId="77777777" w:rsidR="0021346A" w:rsidRPr="0021346A" w:rsidRDefault="0021346A" w:rsidP="0021346A">
      <w:pPr>
        <w:numPr>
          <w:ilvl w:val="0"/>
          <w:numId w:val="2"/>
        </w:numPr>
      </w:pPr>
      <w:r w:rsidRPr="0021346A">
        <w:t>Average response time from customer service</w:t>
      </w:r>
    </w:p>
    <w:p w14:paraId="2A392990" w14:textId="77777777" w:rsidR="0021346A" w:rsidRPr="0021346A" w:rsidRDefault="0021346A" w:rsidP="0021346A">
      <w:pPr>
        <w:numPr>
          <w:ilvl w:val="0"/>
          <w:numId w:val="2"/>
        </w:numPr>
      </w:pPr>
      <w:r w:rsidRPr="0021346A">
        <w:t>Competitiveness of pricing compared to regional average</w:t>
      </w:r>
    </w:p>
    <w:p w14:paraId="7F4093B0" w14:textId="46337E11" w:rsidR="0021346A" w:rsidRPr="0021346A" w:rsidRDefault="0021346A" w:rsidP="0021346A">
      <w:pPr>
        <w:numPr>
          <w:ilvl w:val="0"/>
          <w:numId w:val="2"/>
        </w:numPr>
      </w:pPr>
      <w:r w:rsidRPr="0021346A">
        <w:t>Historical consumption patterns (seasonal trends, spikes, drops)</w:t>
      </w:r>
    </w:p>
    <w:p w14:paraId="6B6ED47A" w14:textId="77777777" w:rsidR="0021346A" w:rsidRPr="0021346A" w:rsidRDefault="0021346A" w:rsidP="0021346A">
      <w:pPr>
        <w:rPr>
          <w:b/>
          <w:bCs/>
        </w:rPr>
      </w:pPr>
      <w:r w:rsidRPr="0021346A">
        <w:rPr>
          <w:rFonts w:ascii="Segoe UI Emoji" w:hAnsi="Segoe UI Emoji" w:cs="Segoe UI Emoji"/>
          <w:b/>
          <w:bCs/>
        </w:rPr>
        <w:t>🤖</w:t>
      </w:r>
      <w:r w:rsidRPr="0021346A">
        <w:rPr>
          <w:b/>
          <w:bCs/>
        </w:rPr>
        <w:t xml:space="preserve"> 4. </w:t>
      </w:r>
      <w:proofErr w:type="spellStart"/>
      <w:r w:rsidRPr="0021346A">
        <w:rPr>
          <w:b/>
          <w:bCs/>
        </w:rPr>
        <w:t>Modeling</w:t>
      </w:r>
      <w:proofErr w:type="spellEnd"/>
      <w:r w:rsidRPr="0021346A">
        <w:rPr>
          <w:b/>
          <w:bCs/>
        </w:rPr>
        <w:t xml:space="preserve"> and Evaluation</w:t>
      </w:r>
    </w:p>
    <w:p w14:paraId="15DA2ACF" w14:textId="77777777" w:rsidR="0021346A" w:rsidRPr="0021346A" w:rsidRDefault="0021346A" w:rsidP="0021346A">
      <w:r w:rsidRPr="0021346A">
        <w:t xml:space="preserve">We plan to use classification models (e.g., Logistic Regression, Random Forest, or </w:t>
      </w:r>
      <w:proofErr w:type="spellStart"/>
      <w:r w:rsidRPr="0021346A">
        <w:t>XGBoost</w:t>
      </w:r>
      <w:proofErr w:type="spellEnd"/>
      <w:r w:rsidRPr="0021346A">
        <w:t>) to predict churn probability and identify feature importance.</w:t>
      </w:r>
      <w:r w:rsidRPr="0021346A">
        <w:br/>
        <w:t>Evaluation metrics will include:</w:t>
      </w:r>
    </w:p>
    <w:p w14:paraId="6DA8FC9F" w14:textId="77777777" w:rsidR="0021346A" w:rsidRPr="0021346A" w:rsidRDefault="0021346A" w:rsidP="0021346A">
      <w:pPr>
        <w:numPr>
          <w:ilvl w:val="0"/>
          <w:numId w:val="3"/>
        </w:numPr>
      </w:pPr>
      <w:r w:rsidRPr="0021346A">
        <w:t>Accuracy</w:t>
      </w:r>
    </w:p>
    <w:p w14:paraId="06F04D29" w14:textId="77777777" w:rsidR="0021346A" w:rsidRPr="0021346A" w:rsidRDefault="0021346A" w:rsidP="0021346A">
      <w:pPr>
        <w:numPr>
          <w:ilvl w:val="0"/>
          <w:numId w:val="3"/>
        </w:numPr>
      </w:pPr>
      <w:r w:rsidRPr="0021346A">
        <w:t>Precision/Recall</w:t>
      </w:r>
    </w:p>
    <w:p w14:paraId="0CA86E41" w14:textId="78AF4D1D" w:rsidR="0021346A" w:rsidRPr="0021346A" w:rsidRDefault="0021346A" w:rsidP="0021346A">
      <w:pPr>
        <w:numPr>
          <w:ilvl w:val="0"/>
          <w:numId w:val="3"/>
        </w:numPr>
      </w:pPr>
      <w:r w:rsidRPr="0021346A">
        <w:t>ROC-AUC</w:t>
      </w:r>
    </w:p>
    <w:p w14:paraId="349A7088" w14:textId="77777777" w:rsidR="0021346A" w:rsidRPr="0021346A" w:rsidRDefault="0021346A" w:rsidP="0021346A">
      <w:pPr>
        <w:rPr>
          <w:b/>
          <w:bCs/>
        </w:rPr>
      </w:pPr>
      <w:r w:rsidRPr="0021346A">
        <w:rPr>
          <w:rFonts w:ascii="Segoe UI Emoji" w:hAnsi="Segoe UI Emoji" w:cs="Segoe UI Emoji"/>
          <w:b/>
          <w:bCs/>
        </w:rPr>
        <w:t>📈</w:t>
      </w:r>
      <w:r w:rsidRPr="0021346A">
        <w:rPr>
          <w:b/>
          <w:bCs/>
        </w:rPr>
        <w:t xml:space="preserve"> 5. Insights &amp; Recommendations</w:t>
      </w:r>
    </w:p>
    <w:p w14:paraId="23DBDEBC" w14:textId="77777777" w:rsidR="0021346A" w:rsidRPr="0021346A" w:rsidRDefault="0021346A" w:rsidP="0021346A">
      <w:r w:rsidRPr="0021346A">
        <w:t>We will visualize insights using:</w:t>
      </w:r>
    </w:p>
    <w:p w14:paraId="44FC9728" w14:textId="77777777" w:rsidR="0021346A" w:rsidRPr="0021346A" w:rsidRDefault="0021346A" w:rsidP="0021346A">
      <w:pPr>
        <w:numPr>
          <w:ilvl w:val="0"/>
          <w:numId w:val="4"/>
        </w:numPr>
      </w:pPr>
      <w:r w:rsidRPr="0021346A">
        <w:rPr>
          <w:b/>
          <w:bCs/>
        </w:rPr>
        <w:t>Churn distribution by price plans and regions</w:t>
      </w:r>
    </w:p>
    <w:p w14:paraId="293FB09A" w14:textId="77777777" w:rsidR="0021346A" w:rsidRPr="0021346A" w:rsidRDefault="0021346A" w:rsidP="0021346A">
      <w:pPr>
        <w:numPr>
          <w:ilvl w:val="0"/>
          <w:numId w:val="4"/>
        </w:numPr>
      </w:pPr>
      <w:r w:rsidRPr="0021346A">
        <w:rPr>
          <w:b/>
          <w:bCs/>
        </w:rPr>
        <w:t>Correlation heatmaps</w:t>
      </w:r>
      <w:r w:rsidRPr="0021346A">
        <w:t xml:space="preserve"> for variable relationships</w:t>
      </w:r>
    </w:p>
    <w:p w14:paraId="0B66B9F9" w14:textId="77777777" w:rsidR="0021346A" w:rsidRPr="0021346A" w:rsidRDefault="0021346A" w:rsidP="0021346A">
      <w:pPr>
        <w:numPr>
          <w:ilvl w:val="0"/>
          <w:numId w:val="4"/>
        </w:numPr>
      </w:pPr>
      <w:r w:rsidRPr="0021346A">
        <w:rPr>
          <w:b/>
          <w:bCs/>
        </w:rPr>
        <w:t>Bar plots</w:t>
      </w:r>
      <w:r w:rsidRPr="0021346A">
        <w:t xml:space="preserve"> of churn rate by customer service score, tenure, and usage tier</w:t>
      </w:r>
    </w:p>
    <w:p w14:paraId="7EF93781" w14:textId="77777777" w:rsidR="0021346A" w:rsidRPr="0021346A" w:rsidRDefault="0021346A" w:rsidP="0021346A">
      <w:pPr>
        <w:numPr>
          <w:ilvl w:val="0"/>
          <w:numId w:val="4"/>
        </w:numPr>
      </w:pPr>
      <w:r w:rsidRPr="0021346A">
        <w:rPr>
          <w:b/>
          <w:bCs/>
        </w:rPr>
        <w:t>SHAP or feature importance plots</w:t>
      </w:r>
      <w:r w:rsidRPr="0021346A">
        <w:t xml:space="preserve"> to explain the model results</w:t>
      </w:r>
    </w:p>
    <w:p w14:paraId="39D35CF4" w14:textId="77777777" w:rsidR="0021346A" w:rsidRPr="0021346A" w:rsidRDefault="0021346A" w:rsidP="0021346A">
      <w:r w:rsidRPr="0021346A">
        <w:t>Based on this, we will recommend:</w:t>
      </w:r>
    </w:p>
    <w:p w14:paraId="7CA1D7AD" w14:textId="77777777" w:rsidR="0021346A" w:rsidRPr="0021346A" w:rsidRDefault="0021346A" w:rsidP="0021346A">
      <w:pPr>
        <w:numPr>
          <w:ilvl w:val="0"/>
          <w:numId w:val="5"/>
        </w:numPr>
      </w:pPr>
      <w:r w:rsidRPr="0021346A">
        <w:t>Strategies for retention (e.g., re-pricing, loyalty offers)</w:t>
      </w:r>
    </w:p>
    <w:p w14:paraId="67DBFC49" w14:textId="77777777" w:rsidR="0021346A" w:rsidRPr="0021346A" w:rsidRDefault="0021346A" w:rsidP="0021346A">
      <w:pPr>
        <w:numPr>
          <w:ilvl w:val="0"/>
          <w:numId w:val="5"/>
        </w:numPr>
      </w:pPr>
      <w:r w:rsidRPr="0021346A">
        <w:t>Target segments for intervention</w:t>
      </w:r>
    </w:p>
    <w:p w14:paraId="7D6A60D8" w14:textId="77777777" w:rsidR="0021346A" w:rsidRPr="0021346A" w:rsidRDefault="0021346A" w:rsidP="0021346A">
      <w:pPr>
        <w:numPr>
          <w:ilvl w:val="0"/>
          <w:numId w:val="5"/>
        </w:numPr>
      </w:pPr>
      <w:r w:rsidRPr="0021346A">
        <w:t>Operational improvements in customer support</w:t>
      </w:r>
    </w:p>
    <w:p w14:paraId="6D5C3F45" w14:textId="77777777" w:rsidR="00927CAB" w:rsidRDefault="00927CAB"/>
    <w:sectPr w:rsidR="0092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412C"/>
    <w:multiLevelType w:val="multilevel"/>
    <w:tmpl w:val="CD8A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3159"/>
    <w:multiLevelType w:val="multilevel"/>
    <w:tmpl w:val="A20E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52019"/>
    <w:multiLevelType w:val="multilevel"/>
    <w:tmpl w:val="171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107D9"/>
    <w:multiLevelType w:val="multilevel"/>
    <w:tmpl w:val="769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81E8D"/>
    <w:multiLevelType w:val="multilevel"/>
    <w:tmpl w:val="8974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232515">
    <w:abstractNumId w:val="0"/>
  </w:num>
  <w:num w:numId="2" w16cid:durableId="611085612">
    <w:abstractNumId w:val="2"/>
  </w:num>
  <w:num w:numId="3" w16cid:durableId="1256940489">
    <w:abstractNumId w:val="1"/>
  </w:num>
  <w:num w:numId="4" w16cid:durableId="1540163248">
    <w:abstractNumId w:val="4"/>
  </w:num>
  <w:num w:numId="5" w16cid:durableId="2108767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6A"/>
    <w:rsid w:val="0021346A"/>
    <w:rsid w:val="00424C71"/>
    <w:rsid w:val="0044268F"/>
    <w:rsid w:val="00747DF7"/>
    <w:rsid w:val="00927CAB"/>
    <w:rsid w:val="00A906CF"/>
    <w:rsid w:val="00C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E92D"/>
  <w15:chartTrackingRefBased/>
  <w15:docId w15:val="{23C0B94C-631B-4547-8518-2C679713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Aakash</dc:creator>
  <cp:keywords/>
  <dc:description/>
  <cp:lastModifiedBy>Varun Aakash</cp:lastModifiedBy>
  <cp:revision>1</cp:revision>
  <dcterms:created xsi:type="dcterms:W3CDTF">2025-06-16T05:47:00Z</dcterms:created>
  <dcterms:modified xsi:type="dcterms:W3CDTF">2025-06-16T06:18:00Z</dcterms:modified>
</cp:coreProperties>
</file>