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71" w:lineRule="auto" w:before="138" w:after="266"/>
        <w:ind w:left="2880" w:right="2880" w:firstLine="0"/>
        <w:jc w:val="center"/>
      </w:pPr>
      <w:r>
        <w:rPr>
          <w:rFonts w:ascii="Lato" w:hAnsi="Lato" w:eastAsia="Lato"/>
          <w:b w:val="0"/>
          <w:i w:val="0"/>
          <w:color w:val="000000"/>
          <w:sz w:val="80"/>
        </w:rPr>
        <w:t xml:space="preserve">Aakash D </w:t>
      </w:r>
      <w:r>
        <w:br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aakashdorai@gmail.com </w:t>
      </w:r>
      <w:r>
        <w:rPr>
          <w:rFonts w:ascii="Lato" w:hAnsi="Lato" w:eastAsia="Lato"/>
          <w:b w:val="0"/>
          <w:i w:val="0"/>
          <w:color w:val="6A6A6A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Lato" w:hAnsi="Lato" w:eastAsia="Lato"/>
          <w:b w:val="0"/>
          <w:i w:val="0"/>
          <w:color w:val="6A6A6A"/>
          <w:sz w:val="22"/>
        </w:rPr>
        <w:t>+91</w:t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 9976287350 </w:t>
      </w:r>
      <w:r>
        <w:rPr>
          <w:rFonts w:ascii="Lato" w:hAnsi="Lato" w:eastAsia="Lato"/>
          <w:b w:val="0"/>
          <w:i w:val="0"/>
          <w:color w:val="6A6A6A"/>
          <w:sz w:val="22"/>
        </w:rPr>
        <w:t>|</w:t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DOB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 - 03 oct 2004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1334"/>
        </w:trPr>
        <w:tc>
          <w:tcPr>
            <w:tcW w:type="dxa" w:w="4100"/>
            <w:gridSpan w:val="4"/>
            <w:vMerge w:val="restart"/>
            <w:tcBorders>
              <w:top w:sz="4.0" w:val="single" w:color="#2A2A2A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46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>SKILLS</w:t>
            </w:r>
          </w:p>
          <w:p>
            <w:pPr>
              <w:autoSpaceDN w:val="0"/>
              <w:tabs>
                <w:tab w:pos="132" w:val="left"/>
                <w:tab w:pos="146" w:val="left"/>
                <w:tab w:pos="148" w:val="left"/>
                <w:tab w:pos="156" w:val="left"/>
                <w:tab w:pos="162" w:val="left"/>
                <w:tab w:pos="190" w:val="left"/>
              </w:tabs>
              <w:autoSpaceDE w:val="0"/>
              <w:widowControl/>
              <w:spacing w:line="271" w:lineRule="auto" w:before="110" w:after="0"/>
              <w:ind w:left="90" w:right="288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Programming Languages :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A6A6A"/>
                <w:sz w:val="24"/>
              </w:rPr>
              <w:t>Intern | Jul 2024 - Aug 2024 |  Ranipet, India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• English • Telugu • Tamil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A6A6A"/>
                <w:sz w:val="22"/>
              </w:rPr>
              <w:t xml:space="preserve">Object-Oriented Programming (OOP) </w:t>
            </w:r>
            <w:r>
              <w:rPr>
                <w:rFonts w:ascii="Lato" w:hAnsi="Lato" w:eastAsia="Lato"/>
                <w:b/>
                <w:i w:val="0"/>
                <w:color w:val="000000"/>
                <w:sz w:val="24"/>
              </w:rPr>
              <w:t xml:space="preserve">Tools &amp; Platforms: </w:t>
            </w:r>
            <w:r>
              <w:br/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2"/>
              </w:rPr>
              <w:t xml:space="preserve">Industrial Engineer Intern </w:t>
            </w:r>
            <w:r>
              <w:br/>
            </w: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 xml:space="preserve"> | programmable logic controller (PLC)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>B.E.,</w:t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ECE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33333"/>
                <w:sz w:val="22"/>
              </w:rPr>
              <w:t xml:space="preserve">Kingston Engineering College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>2021-25</w:t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>|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 Vellore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 xml:space="preserve">CGPA: 7.8 till 6th semster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Contributed to projects involving digital workstations and electrical troubleshooting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33333"/>
                <w:sz w:val="22"/>
              </w:rPr>
              <w:t xml:space="preserve">Goverment Higher Secondary School </w:t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>Assi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>t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ed in designing and programming PLC systems for automation projects, using ladder logic and structured text.</w:t>
            </w:r>
          </w:p>
          <w:p>
            <w:pPr>
              <w:autoSpaceDN w:val="0"/>
              <w:autoSpaceDE w:val="0"/>
              <w:widowControl/>
              <w:spacing w:line="259" w:lineRule="auto" w:before="54" w:after="0"/>
              <w:ind w:left="146" w:right="288" w:firstLine="10"/>
              <w:jc w:val="left"/>
            </w:pP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SSLC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33333"/>
                <w:sz w:val="22"/>
              </w:rPr>
              <w:t>Conducted testing and troubleshooting of PLC hardware and software to ensure efficient system operation.</w:t>
            </w:r>
          </w:p>
          <w:p>
            <w:pPr>
              <w:autoSpaceDN w:val="0"/>
              <w:autoSpaceDE w:val="0"/>
              <w:widowControl/>
              <w:spacing w:line="240" w:lineRule="auto" w:before="74" w:after="0"/>
              <w:ind w:left="14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>2019</w:t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>|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 Serkadu</w:t>
            </w:r>
          </w:p>
          <w:p>
            <w:pPr>
              <w:autoSpaceDN w:val="0"/>
              <w:autoSpaceDE w:val="0"/>
              <w:widowControl/>
              <w:spacing w:line="240" w:lineRule="auto" w:before="86" w:after="0"/>
              <w:ind w:left="148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>Utilized Python OpenCV to preprocess images, including resizing, noise reduction, and edge detection.</w:t>
            </w:r>
          </w:p>
          <w:p>
            <w:pPr>
              <w:autoSpaceDN w:val="0"/>
              <w:autoSpaceDE w:val="0"/>
              <w:widowControl/>
              <w:spacing w:line="245" w:lineRule="auto" w:before="30" w:after="0"/>
              <w:ind w:left="148" w:right="1296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Implemented object detection algorithms to accurately locate and extract ID cards from the images.</w:t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Integrat</w:t>
                </w:r>
              </w:hyperlink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ed Tesserac</w:t>
                </w:r>
              </w:hyperlink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 xml:space="preserve">t OCR to read and verify textual information on the detected ID cards. </w:t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Ensured </w:t>
                </w:r>
              </w:hyperlink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real-ti</w:t>
                </w:r>
              </w:hyperlink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me processing and optimized performance for efficient detection and extraction.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8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hyperlink r:id="rId10" w:history="1">
                <w:r>
                  <w:rPr>
                    <w:rStyle w:val="Hyperlink"/>
                  </w:rPr>
                  <w:t>: By Ud</w:t>
                </w:r>
              </w:hyperlink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hyperlink r:id="rId10" w:history="1">
                <w:r>
                  <w:rPr>
                    <w:rStyle w:val="Hyperlink"/>
                  </w:rPr>
                  <w:t xml:space="preserve">emy 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210" w:after="0"/>
              <w:ind w:left="148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aakash-</w:t>
                </w:r>
              </w:hyperlink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d-305a33253/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112" w:after="0"/>
              <w:ind w:left="132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>CERTIFICATIONS</w:t>
            </w:r>
          </w:p>
        </w:tc>
        <w:tc>
          <w:tcPr>
            <w:tcW w:type="dxa" w:w="8140"/>
            <w:gridSpan w:val="2"/>
            <w:tcBorders>
              <w:top w:sz="4.0" w:val="single" w:color="#2A2A2A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  <w:tab w:pos="410" w:val="left"/>
                <w:tab w:pos="2838" w:val="left"/>
              </w:tabs>
              <w:autoSpaceDE w:val="0"/>
              <w:widowControl/>
              <w:spacing w:line="293" w:lineRule="auto" w:before="150" w:after="0"/>
              <w:ind w:left="280" w:right="2448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 xml:space="preserve">2021-25 | Vellore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OP Mobility </w:t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 xml:space="preserve">Intern | Jul 2024 - Aug 2024 |  Ranipet, India </w:t>
            </w:r>
            <w:r>
              <w:tab/>
            </w:r>
            <w:r>
              <w:tab/>
            </w:r>
            <w:r>
              <w:rPr>
                <w:w w:val="101.78571428571428"/>
                <w:rFonts w:ascii="Lato" w:hAnsi="Lato" w:eastAsia="Lato"/>
                <w:b/>
                <w:i w:val="0"/>
                <w:color w:val="6A6A6A"/>
                <w:sz w:val="21"/>
              </w:rPr>
              <w:t xml:space="preserve">CGPA: 7.8 till 6th semster </w:t>
            </w:r>
            <w:r>
              <w:rPr>
                <w:w w:val="101.85713995070684"/>
                <w:rFonts w:ascii="Lato" w:hAnsi="Lato" w:eastAsia="Lato"/>
                <w:b w:val="0"/>
                <w:i w:val="0"/>
                <w:color w:val="6A6A6A"/>
                <w:sz w:val="21"/>
              </w:rPr>
              <w:t>2021 | Serkadu</w:t>
            </w:r>
          </w:p>
        </w:tc>
      </w:tr>
      <w:tr>
        <w:trPr>
          <w:trHeight w:hRule="exact" w:val="42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56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Aakashdorais amy</w:t>
            </w:r>
          </w:p>
        </w:tc>
      </w:tr>
      <w:tr>
        <w:trPr>
          <w:trHeight w:hRule="exact" w:val="52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56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LinkedIn:// https://www.linkedin.com/in/</w:t>
            </w:r>
          </w:p>
        </w:tc>
      </w:tr>
      <w:tr>
        <w:trPr>
          <w:trHeight w:hRule="exact" w:val="56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56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aakash-d-3 05a33253 /</w:t>
            </w:r>
          </w:p>
        </w:tc>
      </w:tr>
      <w:tr>
        <w:trPr>
          <w:trHeight w:hRule="exact" w:val="88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78" w:lineRule="auto" w:before="210" w:after="0"/>
              <w:ind w:left="494" w:right="1008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>Codebind Technologies</w:t>
            </w:r>
            <w:r>
              <w:rPr>
                <w:rFonts w:ascii="Lato" w:hAnsi="Lato" w:eastAsia="Lato"/>
                <w:b w:val="0"/>
                <w:i w:val="0"/>
                <w:color w:val="6A6A6A"/>
                <w:sz w:val="20"/>
              </w:rPr>
              <w:t xml:space="preserve"> Inplant | Jan 2023 - Feb 2023 |Chennai , India </w:t>
            </w:r>
            <w:r>
              <w:rPr>
                <w:w w:val="101.78571428571428"/>
                <w:rFonts w:ascii="Lato" w:hAnsi="Lato" w:eastAsia="Lato"/>
                <w:b/>
                <w:i w:val="0"/>
                <w:color w:val="6A6A6A"/>
                <w:sz w:val="21"/>
              </w:rPr>
              <w:t>2019 | Serkadu</w:t>
            </w:r>
          </w:p>
        </w:tc>
      </w:tr>
      <w:tr>
        <w:trPr>
          <w:trHeight w:hRule="exact" w:val="306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2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Developed and tested embedded software for microcontrollers using C/C++.</w:t>
            </w:r>
          </w:p>
        </w:tc>
      </w:tr>
      <w:tr>
        <w:trPr>
          <w:trHeight w:hRule="exact" w:val="374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Github://  ht tps://gith ub.c om/</w:t>
            </w:r>
          </w:p>
        </w:tc>
      </w:tr>
      <w:tr>
        <w:trPr>
          <w:trHeight w:hRule="exact" w:val="156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370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>Developed and tested embedded software for microcontrollers using C/C++.</w:t>
            </w:r>
          </w:p>
          <w:p>
            <w:pPr>
              <w:autoSpaceDN w:val="0"/>
              <w:autoSpaceDE w:val="0"/>
              <w:widowControl/>
              <w:spacing w:line="271" w:lineRule="auto" w:before="60" w:after="0"/>
              <w:ind w:left="288" w:right="3024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33333"/>
                <w:sz w:val="24"/>
              </w:rPr>
              <w:t>ID CARD DETECTION</w:t>
            </w:r>
            <w:r>
              <w:rPr>
                <w:w w:val="101.85713995070684"/>
                <w:rFonts w:ascii="Lato" w:hAnsi="Lato" w:eastAsia="Lato"/>
                <w:b w:val="0"/>
                <w:i w:val="0"/>
                <w:color w:val="6A6A6A"/>
                <w:sz w:val="21"/>
              </w:rPr>
              <w:t xml:space="preserve">  Python</w:t>
            </w:r>
            <w:r>
              <w:rPr>
                <w:w w:val="101.85713995070684"/>
                <w:rFonts w:ascii="Lato" w:hAnsi="Lato" w:eastAsia="Lato"/>
                <w:b w:val="0"/>
                <w:i w:val="0"/>
                <w:color w:val="666666"/>
                <w:sz w:val="21"/>
              </w:rPr>
              <w:t xml:space="preserve"> | NLP | NLTK </w:t>
            </w:r>
            <w:r>
              <w:rPr>
                <w:rFonts w:ascii="Lato" w:hAnsi="Lato" w:eastAsia="Lato"/>
                <w:b/>
                <w:i w:val="0"/>
                <w:color w:val="2A2A2A"/>
                <w:sz w:val="20"/>
              </w:rPr>
              <w:t>Assisted</w:t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 xml:space="preserve"> in designing and debugging circuit boards for various embedded applications.</w:t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6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2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12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Utilized Python OpenCV to preprocess images, including resizing, noise</w:t>
            </w:r>
          </w:p>
        </w:tc>
      </w:tr>
      <w:tr>
        <w:trPr>
          <w:trHeight w:hRule="exact" w:val="24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8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reduction, and edge detection.</w:t>
            </w:r>
          </w:p>
        </w:tc>
      </w:tr>
      <w:tr>
        <w:trPr>
          <w:trHeight w:hRule="exact" w:val="24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Implemented object detection algorithms to accurately locate and extract</w:t>
            </w:r>
          </w:p>
        </w:tc>
      </w:tr>
      <w:tr>
        <w:trPr>
          <w:trHeight w:hRule="exact" w:val="240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8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ID cards from the images.</w:t>
            </w:r>
          </w:p>
        </w:tc>
      </w:tr>
      <w:tr>
        <w:trPr>
          <w:trHeight w:hRule="exact" w:val="286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>
              <w:bottom w:sz="6.400000000000091" w:val="single" w:color="#2A2A2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>
              <w:bottom w:sz="6.400000000000091" w:val="single" w:color="#2A2A2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Inplant | J an 2023 - Feb 202 3 |Ch enna i , Ind ia</w:t>
            </w:r>
          </w:p>
        </w:tc>
      </w:tr>
      <w:tr>
        <w:trPr>
          <w:trHeight w:hRule="exact" w:val="752"/>
        </w:trPr>
        <w:tc>
          <w:tcPr>
            <w:tcW w:type="dxa" w:w="8160"/>
            <w:gridSpan w:val="4"/>
            <w:vMerge/>
            <w:tcBorders>
              <w:top w:sz="4.0" w:val="single" w:color="#2A2A2A"/>
            </w:tcBorders>
          </w:tcPr>
          <w:p/>
        </w:tc>
        <w:tc>
          <w:tcPr>
            <w:tcW w:type="dxa" w:w="760"/>
            <w:tcBorders>
              <w:top w:sz="6.400000000000091" w:val="single" w:color="#2A2A2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>
              <w:top w:sz="6.400000000000091" w:val="single" w:color="#2A2A2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2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 xml:space="preserve">Embedded  System </w:t>
            </w:r>
          </w:p>
        </w:tc>
      </w:tr>
      <w:tr>
        <w:trPr>
          <w:trHeight w:hRule="exact" w:val="32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333333"/>
                <w:sz w:val="22"/>
              </w:rPr>
              <w:t xml:space="preserve">Python 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1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 xml:space="preserve"> Python |OpenCV|ESP32 CAM</w:t>
            </w:r>
          </w:p>
        </w:tc>
        <w:tc>
          <w:tcPr>
            <w:tcW w:type="dxa" w:w="1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3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17"/>
              </w:rPr>
              <w:t>[link]</w:t>
            </w:r>
          </w:p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47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24"/>
              </w:rPr>
              <w:t>Created a user-friendly interface using Python's Tkinter for seamless communication between the chatbot and users.</w:t>
            </w:r>
            <w:r>
              <w:rPr>
                <w:w w:val="101.85713995070684"/>
                <w:rFonts w:ascii="Lato" w:hAnsi="Lato" w:eastAsia="Lato"/>
                <w:b w:val="0"/>
                <w:i w:val="0"/>
                <w:color w:val="6A6A6A"/>
                <w:sz w:val="21"/>
              </w:rPr>
              <w:t xml:space="preserve"> : By Gr</w:t>
            </w:r>
            <w:r>
              <w:rPr>
                <w:w w:val="101.85713995070684"/>
                <w:rFonts w:ascii="Lato" w:hAnsi="Lato" w:eastAsia="Lato"/>
                <w:b w:val="0"/>
                <w:i w:val="0"/>
                <w:color w:val="666666"/>
                <w:sz w:val="21"/>
              </w:rPr>
              <w:t>eat Learning</w:t>
            </w:r>
          </w:p>
        </w:tc>
      </w:tr>
      <w:tr>
        <w:trPr>
          <w:trHeight w:hRule="exact" w:val="30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48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33333"/>
                <w:sz w:val="22"/>
              </w:rPr>
              <w:t>Java</w:t>
            </w:r>
          </w:p>
        </w:tc>
        <w:tc>
          <w:tcPr>
            <w:tcW w:type="dxa" w:w="2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 xml:space="preserve">Problem: Many students are Facing Attendace Issues 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3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17"/>
                <w:u w:val="single"/>
              </w:rPr>
              <w:hyperlink r:id="rId16" w:history="1">
                <w:r>
                  <w:rPr>
                    <w:rStyle w:val="Hyperlink"/>
                  </w:rPr>
                  <w:t>[link]</w:t>
                </w:r>
              </w:hyperlink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Designed and developed a chatbot using Python, implementing Natural</w:t>
            </w:r>
          </w:p>
        </w:tc>
      </w:tr>
      <w:tr>
        <w:trPr>
          <w:trHeight w:hRule="exact" w:val="100"/>
        </w:trPr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27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33333"/>
                <w:sz w:val="22"/>
              </w:rPr>
              <w:t xml:space="preserve"> By Codebind Technologies</w:t>
            </w:r>
          </w:p>
        </w:tc>
        <w:tc>
          <w:tcPr>
            <w:tcW w:type="dxa" w:w="20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>Programmed the ESP32-CAM to capture high-resolution images and stream them to a server.</w:t>
            </w:r>
          </w:p>
        </w:tc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3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33333"/>
                <w:sz w:val="17"/>
                <w:u w:val="single"/>
              </w:rPr>
              <w:hyperlink r:id="rId18" w:history="1">
                <w:r>
                  <w:rPr>
                    <w:rStyle w:val="Hyperlink"/>
                  </w:rPr>
                  <w:t>Studen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333333"/>
                <w:sz w:val="17"/>
              </w:rPr>
              <w:hyperlink r:id="rId18" w:history="1">
                <w:r>
                  <w:rPr>
                    <w:rStyle w:val="Hyperlink"/>
                  </w:rPr>
                  <w:t>t Volunteer</w:t>
                </w:r>
              </w:hyperlink>
            </w:r>
          </w:p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</w:tr>
      <w:tr>
        <w:trPr>
          <w:trHeight w:hRule="exact" w:val="257"/>
        </w:trPr>
        <w:tc>
          <w:tcPr>
            <w:tcW w:type="dxa" w:w="2040"/>
            <w:vMerge/>
            <w:tcBorders/>
          </w:tcPr>
          <w:p/>
        </w:tc>
        <w:tc>
          <w:tcPr>
            <w:tcW w:type="dxa" w:w="4080"/>
            <w:gridSpan w:val="2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3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Language Processing (NLP) techniques for user query handling.</w:t>
            </w:r>
          </w:p>
        </w:tc>
      </w:tr>
      <w:tr>
        <w:trPr>
          <w:trHeight w:hRule="exact" w:val="383"/>
        </w:trPr>
        <w:tc>
          <w:tcPr>
            <w:tcW w:type="dxa" w:w="41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6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33333"/>
                <w:sz w:val="22"/>
              </w:rPr>
              <w:t>Participated in  NSS camp focused on community service and development.</w:t>
            </w: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 xml:space="preserve"> Organized health awareness programs, cleanliness drives, and educational outreach.</w:t>
            </w:r>
            <w:r>
              <w:rPr>
                <w:rFonts w:ascii="Lato" w:hAnsi="Lato" w:eastAsia="Lato"/>
                <w:b w:val="0"/>
                <w:i w:val="0"/>
                <w:color w:val="333333"/>
                <w:sz w:val="17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33333"/>
                <w:sz w:val="17"/>
                <w:u w:val="single"/>
              </w:rPr>
              <w:hyperlink r:id="rId19" w:history="1">
                <w:r>
                  <w:rPr>
                    <w:rStyle w:val="Hyperlink"/>
                  </w:rPr>
                  <w:t>Demons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333333"/>
                <w:sz w:val="17"/>
              </w:rPr>
              <w:t>trated leadership, teamwork, and commitment to social responsibility through hands-on community projects.</w:t>
            </w:r>
          </w:p>
          <w:p>
            <w:pPr>
              <w:autoSpaceDN w:val="0"/>
              <w:tabs>
                <w:tab w:pos="92" w:val="left"/>
                <w:tab w:pos="132" w:val="left"/>
                <w:tab w:pos="148" w:val="left"/>
              </w:tabs>
              <w:autoSpaceDE w:val="0"/>
              <w:widowControl/>
              <w:spacing w:line="262" w:lineRule="auto" w:before="70" w:after="0"/>
              <w:ind w:left="62" w:right="144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 xml:space="preserve">[link]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>Image Classification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 xml:space="preserve"> By Chennai Institute of Technology (CIT)</w:t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 xml:space="preserve"> By Study World of Engineering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 xml:space="preserve"> By Chennai Institute of Technology (CIT) 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333333"/>
                <w:sz w:val="24"/>
              </w:rPr>
              <w:t>Robotics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33333"/>
                <w:sz w:val="21"/>
              </w:rPr>
              <w:t xml:space="preserve"> By Study World of Engineering</w:t>
            </w:r>
          </w:p>
          <w:p>
            <w:pPr>
              <w:autoSpaceDN w:val="0"/>
              <w:autoSpaceDE w:val="0"/>
              <w:widowControl/>
              <w:spacing w:line="262" w:lineRule="auto" w:before="108" w:after="0"/>
              <w:ind w:left="148" w:right="72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>LANGUAGES KNOWN</w:t>
            </w: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• English • Telugu • Tamil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[link]</w:t>
            </w:r>
          </w:p>
        </w:tc>
      </w:tr>
      <w:tr>
        <w:trPr>
          <w:trHeight w:hRule="exact" w:val="52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: By Cisco</w:t>
            </w:r>
          </w:p>
        </w:tc>
      </w:tr>
      <w:tr>
        <w:trPr>
          <w:trHeight w:hRule="exact" w:val="38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Created a user-friendly interface using Python's Tkinter for seamless</w:t>
            </w:r>
          </w:p>
        </w:tc>
      </w:tr>
      <w:tr>
        <w:trPr>
          <w:trHeight w:hRule="exact" w:val="118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93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communication between the chatbot and users.</w:t>
            </w:r>
          </w:p>
          <w:p>
            <w:pPr>
              <w:autoSpaceDN w:val="0"/>
              <w:tabs>
                <w:tab w:pos="476" w:val="left"/>
              </w:tabs>
              <w:autoSpaceDE w:val="0"/>
              <w:widowControl/>
              <w:spacing w:line="274" w:lineRule="auto" w:before="106" w:after="0"/>
              <w:ind w:left="442" w:right="360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6A6A6A"/>
                <w:sz w:val="32"/>
              </w:rPr>
              <w:t xml:space="preserve">: By Great Learning </w:t>
            </w:r>
            <w:r>
              <w:br/>
            </w:r>
            <w:r>
              <w:rPr>
                <w:w w:val="98.1249968210856"/>
                <w:rFonts w:ascii="Lato" w:hAnsi="Lato" w:eastAsia="Lato"/>
                <w:b/>
                <w:i w:val="0"/>
                <w:color w:val="333333"/>
                <w:sz w:val="24"/>
              </w:rPr>
              <w:t xml:space="preserve">NSS (National Service Scheme)  </w:t>
            </w:r>
            <w:r>
              <w:rPr>
                <w:w w:val="101.85713995070684"/>
                <w:rFonts w:ascii="Lato" w:hAnsi="Lato" w:eastAsia="Lato"/>
                <w:b w:val="0"/>
                <w:i w:val="0"/>
                <w:color w:val="000000"/>
                <w:sz w:val="21"/>
              </w:rPr>
              <w:t>[link]</w:t>
            </w:r>
          </w:p>
        </w:tc>
      </w:tr>
      <w:tr>
        <w:trPr>
          <w:trHeight w:hRule="exact" w:val="32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Designed and developed a chatbot using Python, implementing Natural Language Processing (NLP) techniques for user query handling.</w:t>
            </w:r>
          </w:p>
        </w:tc>
      </w:tr>
      <w:tr>
        <w:trPr>
          <w:trHeight w:hRule="exact" w:val="26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Utilized l ibrarie s such as NLTK, Tens orFlow, and NumPy to  bui ld and trai</w:t>
            </w:r>
          </w:p>
        </w:tc>
      </w:tr>
      <w:tr>
        <w:trPr>
          <w:trHeight w:hRule="exact" w:val="24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8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93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n the chatbot for efficient conversational interactions.</w:t>
            </w:r>
          </w:p>
        </w:tc>
      </w:tr>
      <w:tr>
        <w:trPr>
          <w:trHeight w:hRule="exact" w:val="270"/>
        </w:trPr>
        <w:tc>
          <w:tcPr>
            <w:tcW w:type="dxa" w:w="8160"/>
            <w:gridSpan w:val="4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74" w:right="0" w:firstLine="0"/>
              <w:jc w:val="left"/>
            </w:pPr>
            <w:r>
              <w:rPr>
                <w:rFonts w:ascii="Lato Light" w:hAnsi="Lato Light" w:eastAsia="Lato Light"/>
                <w:b w:val="0"/>
                <w:i w:val="0"/>
                <w:color w:val="2A2A2A"/>
                <w:sz w:val="20"/>
              </w:rPr>
              <w:t>Integrated machine learning algorithms to improve response accuracy and su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0" w:right="4072" w:firstLine="0"/>
        <w:jc w:val="right"/>
      </w:pPr>
      <w:r>
        <w:rPr>
          <w:rFonts w:ascii="Lato Light" w:hAnsi="Lato Light" w:eastAsia="Lato Light"/>
          <w:b w:val="0"/>
          <w:i w:val="0"/>
          <w:color w:val="2A2A2A"/>
          <w:sz w:val="20"/>
        </w:rPr>
        <w:t>pport real-time user interaction.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ebarghyadas.com/" TargetMode="External"/><Relationship Id="rId10" Type="http://schemas.openxmlformats.org/officeDocument/2006/relationships/hyperlink" Target="https://github.com/Aakashdoraisamy" TargetMode="External"/><Relationship Id="rId11" Type="http://schemas.openxmlformats.org/officeDocument/2006/relationships/hyperlink" Target="https://www.linkedin.com/in/aakash-d-305a33253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olympus.mygreatlearning.com/courses/12385/certificate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olympus.mygreatlearning.com/courses/12583/certificate" TargetMode="External"/><Relationship Id="rId19" Type="http://schemas.openxmlformats.org/officeDocument/2006/relationships/hyperlink" Target="https://drive.google.com/file/d/1hQ8PGVrFdHu_v7fv2JMolovWFogSDUUm/view?usp=sharing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