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AAKASH DAS</w:t>
        <w:br/>
      </w:r>
    </w:p>
    <w:p>
      <w:r>
        <w:t>Pune, Maharashtra | +91-7218451142 | aakashdas408@gmail.com | LinkedIn: Aakash Das</w:t>
      </w:r>
    </w:p>
    <w:p>
      <w:pPr>
        <w:pStyle w:val="Heading1"/>
      </w:pPr>
      <w:r>
        <w:t>PROFESSIONAL SUMMARY</w:t>
      </w:r>
    </w:p>
    <w:p>
      <w:r>
        <w:t>Software Engineer with 1+ year of experience developing enterprise web applications, automation solutions, and AI-powered document analysis platforms. Experienced in Python, Flask, Angular, SQL Server, Selenium, and Generative AI integrations using Google Gemini. Strong background in full-stack development with growing expertise in AI-driven information extraction and document intelligence solutions.</w:t>
      </w:r>
    </w:p>
    <w:p>
      <w:pPr>
        <w:pStyle w:val="Heading1"/>
      </w:pPr>
      <w:r>
        <w:t>PROFESSIONAL EXPERIENCE</w:t>
      </w:r>
    </w:p>
    <w:p>
      <w:r>
        <w:t>Ecotech IT Solutions Pvt. Ltd. | Software Engineer | Jun 2025 – Present</w:t>
      </w:r>
    </w:p>
    <w:p>
      <w:r>
        <w:t>Benchmarker Platform (Python, Flask, Angular, SQL Server, Google Gemini)</w:t>
      </w:r>
    </w:p>
    <w:p>
      <w:pPr>
        <w:pStyle w:val="ListBullet"/>
      </w:pPr>
      <w:r>
        <w:t>Developed an AI-powered benchmarking platform for mechanical engineering indexers, enabling sales teams to analyze technical PDF documents and extract engineering specifications automatically.</w:t>
      </w:r>
    </w:p>
    <w:p>
      <w:pPr>
        <w:pStyle w:val="ListBullet"/>
      </w:pPr>
      <w:r>
        <w:t>Designed and implemented an end-to-end workflow where users upload technical PDFs, trigger automated analysis, and receive structured outputs in tabular format.</w:t>
      </w:r>
    </w:p>
    <w:p>
      <w:pPr>
        <w:pStyle w:val="ListBullet"/>
      </w:pPr>
      <w:r>
        <w:t>Integrated Google Gemini using prompt-engineering techniques to interpret technical drawings and extract critical parameters such as force, diameter, center bore length, tilting moment, and other engineering measurements.</w:t>
      </w:r>
    </w:p>
    <w:p>
      <w:pPr>
        <w:pStyle w:val="ListBullet"/>
      </w:pPr>
      <w:r>
        <w:t>Built a dedicated graph-analysis feature capable of extracting cycle-time information from engineering charts and converting graphical data into structured outputs.</w:t>
      </w:r>
    </w:p>
    <w:p>
      <w:pPr>
        <w:pStyle w:val="ListBullet"/>
      </w:pPr>
      <w:r>
        <w:t>Developed backend services using Flask, integrated Angular-based frontend components, and managed application data using SQL Server (SSMS).</w:t>
      </w:r>
    </w:p>
    <w:p>
      <w:pPr>
        <w:pStyle w:val="ListBullet"/>
      </w:pPr>
      <w:r>
        <w:t>Worked closely with business users and domain experts to refine prompts, improve extraction accuracy, and enhance overall platform usability.</w:t>
      </w:r>
    </w:p>
    <w:p>
      <w:r>
        <w:t>BidGate (Python, Selenium)</w:t>
      </w:r>
    </w:p>
    <w:p>
      <w:pPr>
        <w:pStyle w:val="ListBullet"/>
      </w:pPr>
      <w:r>
        <w:t>Maintained and enhanced Selenium-based automation workflows supporting bid-processing operations.</w:t>
      </w:r>
    </w:p>
    <w:p>
      <w:pPr>
        <w:pStyle w:val="ListBullet"/>
      </w:pPr>
      <w:r>
        <w:t>Performed debugging, issue resolution, and optimization of automation scripts to improve stability and reliability.</w:t>
      </w:r>
    </w:p>
    <w:p>
      <w:r>
        <w:t>StageGate (Angular)</w:t>
      </w:r>
    </w:p>
    <w:p>
      <w:pPr>
        <w:pStyle w:val="ListBullet"/>
      </w:pPr>
      <w:r>
        <w:t>Develop and maintain frontend modules for an enterprise stage-gate management platform using Angular.</w:t>
      </w:r>
    </w:p>
    <w:p>
      <w:pPr>
        <w:pStyle w:val="ListBullet"/>
      </w:pPr>
      <w:r>
        <w:t>Implement UI enhancements, bug fixes, and new features while collaborating with cross-functional teams.</w:t>
      </w:r>
    </w:p>
    <w:p>
      <w:pPr>
        <w:pStyle w:val="Heading1"/>
      </w:pPr>
      <w:r>
        <w:t>TECHNICAL SKILLS</w:t>
      </w:r>
    </w:p>
    <w:p>
      <w:r>
        <w:t>Languages: Python, Java, SQL, JavaScript, HTML, CSS</w:t>
        <w:br/>
        <w:t>Frameworks: Flask, Angular, Spring Boot, Django</w:t>
        <w:br/>
        <w:t>Generative AI: Google Gemini, Prompt Engineering, Document Intelligence</w:t>
        <w:br/>
        <w:t>Databases: SQL Server (SSMS), MySQL</w:t>
        <w:br/>
        <w:t>Automation: Selenium</w:t>
        <w:br/>
        <w:t>Libraries: Pandas, NumPy, TensorFlow, Keras</w:t>
        <w:br/>
        <w:t>Tools: Git, GitHub, VS Code, Eclipse, Google Colab</w:t>
      </w:r>
    </w:p>
    <w:p>
      <w:pPr>
        <w:pStyle w:val="Heading1"/>
      </w:pPr>
      <w:r>
        <w:t>SELECTED PROJECTS</w:t>
      </w:r>
    </w:p>
    <w:p>
      <w:r>
        <w:t>Heart Failure Prediction using Machine Learning (IEEE Publication) – Comparative analysis of multiple ML models including Random Forest, Decision Tree, Logistic Regression, Naive Bayes, and RNN for heart-failure prediction.</w:t>
      </w:r>
    </w:p>
    <w:p>
      <w:r>
        <w:t>Nutrition Monitoring using Food Image Classification (IEEE Publication) – Developed a CNN-based food classification system using TensorFlow/Keras and integrated calorie estimation using structured nutritional datasets.</w:t>
      </w:r>
    </w:p>
    <w:p>
      <w:pPr>
        <w:pStyle w:val="Heading1"/>
      </w:pPr>
      <w:r>
        <w:t>PUBLICATIONS</w:t>
      </w:r>
    </w:p>
    <w:p>
      <w:r>
        <w:t>Exploring the Effectiveness of Various Machine Learning Models in Predicting Heart Failure: A Comparative Study – IEEE (2024)</w:t>
      </w:r>
    </w:p>
    <w:p>
      <w:r>
        <w:t>Nutrition Monitoring Based on Food Image Classification Using Transfer Learning – IEEE Bombay Section ASIACON (2024)</w:t>
      </w:r>
    </w:p>
    <w:p>
      <w:pPr>
        <w:pStyle w:val="Heading1"/>
      </w:pPr>
      <w:r>
        <w:t>EDUCATION</w:t>
      </w:r>
    </w:p>
    <w:p>
      <w:r>
        <w:t>B.Tech, Computer Engineering | Vishwakarma Institute of Information Technology | CGPA: 9.24/10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