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b/>
          <w:bCs/>
          <w:color w:val="6B7280"/>
          <w:spacing w:val="40"/>
          <w:sz w:val="20"/>
          <w:szCs w:val="20"/>
        </w:rPr>
        <w:t xml:space="preserve">MODULE 3 · AGENTIC AI COURSE (FCC)</w:t>
      </w:r>
    </w:p>
    <w:p>
      <w:pPr>
        <w:spacing w:before="400"/>
        <w:jc w:val="center"/>
      </w:pPr>
      <w:r>
        <w:rPr>
          <w:b/>
          <w:bCs/>
          <w:color w:val="1F2937"/>
          <w:sz w:val="72"/>
          <w:szCs w:val="72"/>
        </w:rPr>
        <w:t xml:space="preserve">Building AI Agents</w:t>
      </w:r>
    </w:p>
    <w:p>
      <w:pPr>
        <w:jc w:val="center"/>
      </w:pPr>
      <w:r>
        <w:rPr>
          <w:b/>
          <w:bCs/>
          <w:color w:val="1D4ED8"/>
          <w:sz w:val="72"/>
          <w:szCs w:val="72"/>
        </w:rPr>
        <w:t xml:space="preserve">with LangChain 1.x</w:t>
      </w:r>
    </w:p>
    <w:p>
      <w:pPr>
        <w:spacing w:before="400"/>
        <w:jc w:val="center"/>
      </w:pPr>
      <w:r>
        <w:rPr>
          <w:i/>
          <w:iCs/>
          <w:color w:val="6B7280"/>
          <w:sz w:val="26"/>
          <w:szCs w:val="26"/>
        </w:rPr>
        <w:t xml:space="preserve">A theory + practice book: from a single tool-using agent to a multi-agent research pipeline</w:t>
      </w:r>
    </w:p>
    <w:p>
      <w:pPr>
        <w:spacing w:before="1600"/>
        <w:jc w:val="center"/>
      </w:pPr>
      <w:r>
        <w:rPr>
          <w:color w:val="1F2937"/>
          <w:sz w:val="22"/>
          <w:szCs w:val="22"/>
        </w:rPr>
        <w:t xml:space="preserve">Project 1 · Single AI Agent (search + weather chat)</w:t>
      </w:r>
    </w:p>
    <w:p>
      <w:pPr>
        <w:jc w:val="center"/>
      </w:pPr>
      <w:r>
        <w:rPr>
          <w:color w:val="1F2937"/>
          <w:sz w:val="22"/>
          <w:szCs w:val="22"/>
        </w:rPr>
        <w:t xml:space="preserve">Project 2 · Multi-Agent Research Assistant (search → read → write → critique)</w:t>
      </w:r>
    </w:p>
    <w:p>
      <w:pPr>
        <w:spacing w:before="1600"/>
        <w:jc w:val="center"/>
      </w:pPr>
      <w:r>
        <w:rPr>
          <w:color w:val="6B7280"/>
          <w:sz w:val="18"/>
          <w:szCs w:val="18"/>
        </w:rPr>
        <w:t xml:space="preserve">Stack: Python 3.12 · uv · LangChain 1.x · LangGraph · Groq · Tavily · Streamlit</w:t>
      </w:r>
    </w:p>
    <w:p>
      <w:pPr>
        <w:jc w:val="center"/>
      </w:pPr>
      <w:r>
        <w:rPr>
          <w:color w:val="6B7280"/>
          <w:sz w:val="18"/>
          <w:szCs w:val="18"/>
        </w:rPr>
        <w:t xml:space="preserve">October 2026</w:t>
      </w:r>
    </w:p>
    <w:p>
      <w:pPr>
        <w:pStyle w:val="Heading1"/>
        <w:pageBreakBefore/>
      </w:pPr>
      <w:r>
        <w:t xml:space="preserve">Contents</w:t>
      </w:r>
    </w:p>
    <w:p>
      <w:pPr>
        <w:spacing w:after="20" w:before="220"/>
        <w:ind w:left="0"/>
      </w:pPr>
      <w:hyperlink w:history="1" w:anchor="sec1">
        <w:r>
          <w:rPr>
            <w:b/>
            <w:bCs/>
            <w:color w:val="1D4ED8"/>
            <w:sz w:val="24"/>
            <w:szCs w:val="24"/>
          </w:rPr>
          <w:t xml:space="preserve">Part I — Foundations</w:t>
        </w:r>
      </w:hyperlink>
    </w:p>
    <w:p>
      <w:pPr>
        <w:spacing w:after="20" w:before="80"/>
        <w:ind w:left="200"/>
      </w:pPr>
      <w:hyperlink w:history="1" w:anchor="sec2">
        <w:r>
          <w:rPr>
            <w:b/>
            <w:bCs/>
            <w:color w:val="1F2937"/>
            <w:sz w:val="21"/>
            <w:szCs w:val="21"/>
          </w:rPr>
          <w:t xml:space="preserve">1. How to Read This Book</w:t>
        </w:r>
      </w:hyperlink>
    </w:p>
    <w:p>
      <w:pPr>
        <w:spacing w:after="20" w:before="80"/>
        <w:ind w:left="200"/>
      </w:pPr>
      <w:hyperlink w:history="1" w:anchor="sec3">
        <w:r>
          <w:rPr>
            <w:b/>
            <w:bCs/>
            <w:color w:val="1F2937"/>
            <w:sz w:val="21"/>
            <w:szCs w:val="21"/>
          </w:rPr>
          <w:t xml:space="preserve">2. The Big Picture: LLMs, Tools, Agents, Chains</w:t>
        </w:r>
      </w:hyperlink>
    </w:p>
    <w:p>
      <w:pPr>
        <w:spacing w:after="20" w:before="20"/>
        <w:ind w:left="600"/>
      </w:pPr>
      <w:hyperlink w:history="1" w:anchor="sec4">
        <w:r>
          <w:rPr>
            <w:b w:val="false"/>
            <w:bCs w:val="false"/>
            <w:color w:val="6B7280"/>
            <w:sz w:val="19"/>
            <w:szCs w:val="19"/>
          </w:rPr>
          <w:t xml:space="preserve">2.1 An LLM on its own</w:t>
        </w:r>
      </w:hyperlink>
    </w:p>
    <w:p>
      <w:pPr>
        <w:spacing w:after="20" w:before="20"/>
        <w:ind w:left="600"/>
      </w:pPr>
      <w:hyperlink w:history="1" w:anchor="sec5">
        <w:r>
          <w:rPr>
            <w:b w:val="false"/>
            <w:bCs w:val="false"/>
            <w:color w:val="6B7280"/>
            <w:sz w:val="19"/>
            <w:szCs w:val="19"/>
          </w:rPr>
          <w:t xml:space="preserve">2.2 Tools: giving the LLM hands</w:t>
        </w:r>
      </w:hyperlink>
    </w:p>
    <w:p>
      <w:pPr>
        <w:spacing w:after="20" w:before="20"/>
        <w:ind w:left="600"/>
      </w:pPr>
      <w:hyperlink w:history="1" w:anchor="sec6">
        <w:r>
          <w:rPr>
            <w:b w:val="false"/>
            <w:bCs w:val="false"/>
            <w:color w:val="6B7280"/>
            <w:sz w:val="19"/>
            <w:szCs w:val="19"/>
          </w:rPr>
          <w:t xml:space="preserve">2.3 Agents: an LLM in a loop</w:t>
        </w:r>
      </w:hyperlink>
    </w:p>
    <w:p>
      <w:pPr>
        <w:spacing w:after="20" w:before="20"/>
        <w:ind w:left="600"/>
      </w:pPr>
      <w:hyperlink w:history="1" w:anchor="sec7">
        <w:r>
          <w:rPr>
            <w:b w:val="false"/>
            <w:bCs w:val="false"/>
            <w:color w:val="6B7280"/>
            <w:sz w:val="19"/>
            <w:szCs w:val="19"/>
          </w:rPr>
          <w:t xml:space="preserve">2.4 Chains: a fixed recipe</w:t>
        </w:r>
      </w:hyperlink>
    </w:p>
    <w:p>
      <w:pPr>
        <w:spacing w:after="20" w:before="20"/>
        <w:ind w:left="600"/>
      </w:pPr>
      <w:hyperlink w:history="1" w:anchor="sec8">
        <w:r>
          <w:rPr>
            <w:b w:val="false"/>
            <w:bCs w:val="false"/>
            <w:color w:val="6B7280"/>
            <w:sz w:val="19"/>
            <w:szCs w:val="19"/>
          </w:rPr>
          <w:t xml:space="preserve">2.5 Multi-agent systems</w:t>
        </w:r>
      </w:hyperlink>
    </w:p>
    <w:p>
      <w:pPr>
        <w:spacing w:after="20" w:before="80"/>
        <w:ind w:left="200"/>
      </w:pPr>
      <w:hyperlink w:history="1" w:anchor="sec9">
        <w:r>
          <w:rPr>
            <w:b/>
            <w:bCs/>
            <w:color w:val="1F2937"/>
            <w:sz w:val="21"/>
            <w:szCs w:val="21"/>
          </w:rPr>
          <w:t xml:space="preserve">3. The Environment: uv, Keys and Notebooks</w:t>
        </w:r>
      </w:hyperlink>
    </w:p>
    <w:p>
      <w:pPr>
        <w:spacing w:after="20" w:before="20"/>
        <w:ind w:left="600"/>
      </w:pPr>
      <w:hyperlink w:history="1" w:anchor="sec10">
        <w:r>
          <w:rPr>
            <w:b w:val="false"/>
            <w:bCs w:val="false"/>
            <w:color w:val="6B7280"/>
            <w:sz w:val="19"/>
            <w:szCs w:val="19"/>
          </w:rPr>
          <w:t xml:space="preserve">3.1 Why uv</w:t>
        </w:r>
      </w:hyperlink>
    </w:p>
    <w:p>
      <w:pPr>
        <w:spacing w:after="20" w:before="20"/>
        <w:ind w:left="600"/>
      </w:pPr>
      <w:hyperlink w:history="1" w:anchor="sec11">
        <w:r>
          <w:rPr>
            <w:b w:val="false"/>
            <w:bCs w:val="false"/>
            <w:color w:val="6B7280"/>
            <w:sz w:val="19"/>
            <w:szCs w:val="19"/>
          </w:rPr>
          <w:t xml:space="preserve">3.2 Creating a project</w:t>
        </w:r>
      </w:hyperlink>
    </w:p>
    <w:p>
      <w:pPr>
        <w:spacing w:after="20" w:before="20"/>
        <w:ind w:left="600"/>
      </w:pPr>
      <w:hyperlink w:history="1" w:anchor="sec12">
        <w:r>
          <w:rPr>
            <w:b w:val="false"/>
            <w:bCs w:val="false"/>
            <w:color w:val="6B7280"/>
            <w:sz w:val="19"/>
            <w:szCs w:val="19"/>
          </w:rPr>
          <w:t xml:space="preserve">3.3 Secrets with .env</w:t>
        </w:r>
      </w:hyperlink>
    </w:p>
    <w:p>
      <w:pPr>
        <w:spacing w:after="20" w:before="20"/>
        <w:ind w:left="600"/>
      </w:pPr>
      <w:hyperlink w:history="1" w:anchor="sec13">
        <w:r>
          <w:rPr>
            <w:b w:val="false"/>
            <w:bCs w:val="false"/>
            <w:color w:val="6B7280"/>
            <w:sz w:val="19"/>
            <w:szCs w:val="19"/>
          </w:rPr>
          <w:t xml:space="preserve">3.4 Notebooks in VS Code</w:t>
        </w:r>
      </w:hyperlink>
    </w:p>
    <w:p>
      <w:pPr>
        <w:spacing w:after="20" w:before="80"/>
        <w:ind w:left="200"/>
      </w:pPr>
      <w:hyperlink w:history="1" w:anchor="sec14">
        <w:r>
          <w:rPr>
            <w:b/>
            <w:bCs/>
            <w:color w:val="1F2937"/>
            <w:sz w:val="21"/>
            <w:szCs w:val="21"/>
          </w:rPr>
          <w:t xml:space="preserve">4. The LangChain 1.x Package Map</w:t>
        </w:r>
      </w:hyperlink>
    </w:p>
    <w:p>
      <w:pPr>
        <w:spacing w:after="20" w:before="220"/>
        <w:ind w:left="0"/>
      </w:pPr>
      <w:hyperlink w:history="1" w:anchor="sec15">
        <w:r>
          <w:rPr>
            <w:b/>
            <w:bCs/>
            <w:color w:val="1D4ED8"/>
            <w:sz w:val="24"/>
            <w:szCs w:val="24"/>
          </w:rPr>
          <w:t xml:space="preserve">Part II — Core Concepts</w:t>
        </w:r>
      </w:hyperlink>
    </w:p>
    <w:p>
      <w:pPr>
        <w:spacing w:after="20" w:before="80"/>
        <w:ind w:left="200"/>
      </w:pPr>
      <w:hyperlink w:history="1" w:anchor="sec16">
        <w:r>
          <w:rPr>
            <w:b/>
            <w:bCs/>
            <w:color w:val="1F2937"/>
            <w:sz w:val="21"/>
            <w:szCs w:val="21"/>
          </w:rPr>
          <w:t xml:space="preserve">5. Chat Models</w:t>
        </w:r>
      </w:hyperlink>
    </w:p>
    <w:p>
      <w:pPr>
        <w:spacing w:after="20" w:before="20"/>
        <w:ind w:left="600"/>
      </w:pPr>
      <w:hyperlink w:history="1" w:anchor="sec17">
        <w:r>
          <w:rPr>
            <w:b w:val="false"/>
            <w:bCs w:val="false"/>
            <w:color w:val="6B7280"/>
            <w:sz w:val="19"/>
            <w:szCs w:val="19"/>
          </w:rPr>
          <w:t xml:space="preserve">5.1 Theory</w:t>
        </w:r>
      </w:hyperlink>
    </w:p>
    <w:p>
      <w:pPr>
        <w:spacing w:after="20" w:before="20"/>
        <w:ind w:left="600"/>
      </w:pPr>
      <w:hyperlink w:history="1" w:anchor="sec18">
        <w:r>
          <w:rPr>
            <w:b w:val="false"/>
            <w:bCs w:val="false"/>
            <w:color w:val="6B7280"/>
            <w:sz w:val="19"/>
            <w:szCs w:val="19"/>
          </w:rPr>
          <w:t xml:space="preserve">5.2 init_chat_model</w:t>
        </w:r>
      </w:hyperlink>
    </w:p>
    <w:p>
      <w:pPr>
        <w:spacing w:after="20" w:before="20"/>
        <w:ind w:left="600"/>
      </w:pPr>
      <w:hyperlink w:history="1" w:anchor="sec19">
        <w:r>
          <w:rPr>
            <w:b w:val="false"/>
            <w:bCs w:val="false"/>
            <w:color w:val="6B7280"/>
            <w:sz w:val="19"/>
            <w:szCs w:val="19"/>
          </w:rPr>
          <w:t xml:space="preserve">5.3 Messages</w:t>
        </w:r>
      </w:hyperlink>
    </w:p>
    <w:p>
      <w:pPr>
        <w:spacing w:after="20" w:before="80"/>
        <w:ind w:left="200"/>
      </w:pPr>
      <w:hyperlink w:history="1" w:anchor="sec20">
        <w:r>
          <w:rPr>
            <w:b/>
            <w:bCs/>
            <w:color w:val="1F2937"/>
            <w:sz w:val="21"/>
            <w:szCs w:val="21"/>
          </w:rPr>
          <w:t xml:space="preserve">6. Tools</w:t>
        </w:r>
      </w:hyperlink>
    </w:p>
    <w:p>
      <w:pPr>
        <w:spacing w:after="20" w:before="20"/>
        <w:ind w:left="600"/>
      </w:pPr>
      <w:hyperlink w:history="1" w:anchor="sec21">
        <w:r>
          <w:rPr>
            <w:b w:val="false"/>
            <w:bCs w:val="false"/>
            <w:color w:val="6B7280"/>
            <w:sz w:val="19"/>
            <w:szCs w:val="19"/>
          </w:rPr>
          <w:t xml:space="preserve">6.1 Theory: what the LLM actually sees</w:t>
        </w:r>
      </w:hyperlink>
    </w:p>
    <w:p>
      <w:pPr>
        <w:spacing w:after="20" w:before="20"/>
        <w:ind w:left="600"/>
      </w:pPr>
      <w:hyperlink w:history="1" w:anchor="sec22">
        <w:r>
          <w:rPr>
            <w:b w:val="false"/>
            <w:bCs w:val="false"/>
            <w:color w:val="6B7280"/>
            <w:sz w:val="19"/>
            <w:szCs w:val="19"/>
          </w:rPr>
          <w:t xml:space="preserve">6.2 Writing your own tool with @tool</w:t>
        </w:r>
      </w:hyperlink>
    </w:p>
    <w:p>
      <w:pPr>
        <w:spacing w:after="20" w:before="20"/>
        <w:ind w:left="600"/>
      </w:pPr>
      <w:hyperlink w:history="1" w:anchor="sec23">
        <w:r>
          <w:rPr>
            <w:b w:val="false"/>
            <w:bCs w:val="false"/>
            <w:color w:val="6B7280"/>
            <w:sz w:val="19"/>
            <w:szCs w:val="19"/>
          </w:rPr>
          <w:t xml:space="preserve">6.3 Rules for robust tools</w:t>
        </w:r>
      </w:hyperlink>
    </w:p>
    <w:p>
      <w:pPr>
        <w:spacing w:after="20" w:before="20"/>
        <w:ind w:left="600"/>
      </w:pPr>
      <w:hyperlink w:history="1" w:anchor="sec24">
        <w:r>
          <w:rPr>
            <w:b w:val="false"/>
            <w:bCs w:val="false"/>
            <w:color w:val="6B7280"/>
            <w:sz w:val="19"/>
            <w:szCs w:val="19"/>
          </w:rPr>
          <w:t xml:space="preserve">6.4 Ready-made tools: TavilySearch</w:t>
        </w:r>
      </w:hyperlink>
    </w:p>
    <w:p>
      <w:pPr>
        <w:spacing w:after="20" w:before="20"/>
        <w:ind w:left="600"/>
      </w:pPr>
      <w:hyperlink w:history="1" w:anchor="sec25">
        <w:r>
          <w:rPr>
            <w:b w:val="false"/>
            <w:bCs w:val="false"/>
            <w:color w:val="6B7280"/>
            <w:sz w:val="19"/>
            <w:szCs w:val="19"/>
          </w:rPr>
          <w:t xml:space="preserve">6.5 Building a scraper tool</w:t>
        </w:r>
      </w:hyperlink>
    </w:p>
    <w:p>
      <w:pPr>
        <w:spacing w:after="20" w:before="80"/>
        <w:ind w:left="200"/>
      </w:pPr>
      <w:hyperlink w:history="1" w:anchor="sec26">
        <w:r>
          <w:rPr>
            <w:b/>
            <w:bCs/>
            <w:color w:val="1F2937"/>
            <w:sz w:val="21"/>
            <w:szCs w:val="21"/>
          </w:rPr>
          <w:t xml:space="preserve">7. Agents with create_agent</w:t>
        </w:r>
      </w:hyperlink>
    </w:p>
    <w:p>
      <w:pPr>
        <w:spacing w:after="20" w:before="20"/>
        <w:ind w:left="600"/>
      </w:pPr>
      <w:hyperlink w:history="1" w:anchor="sec27">
        <w:r>
          <w:rPr>
            <w:b w:val="false"/>
            <w:bCs w:val="false"/>
            <w:color w:val="6B7280"/>
            <w:sz w:val="19"/>
            <w:szCs w:val="19"/>
          </w:rPr>
          <w:t xml:space="preserve">7.1 Theory: the loop as a graph</w:t>
        </w:r>
      </w:hyperlink>
    </w:p>
    <w:p>
      <w:pPr>
        <w:spacing w:after="20" w:before="20"/>
        <w:ind w:left="600"/>
      </w:pPr>
      <w:hyperlink w:history="1" w:anchor="sec28">
        <w:r>
          <w:rPr>
            <w:b w:val="false"/>
            <w:bCs w:val="false"/>
            <w:color w:val="6B7280"/>
            <w:sz w:val="19"/>
            <w:szCs w:val="19"/>
          </w:rPr>
          <w:t xml:space="preserve">7.2 Building an agent</w:t>
        </w:r>
      </w:hyperlink>
    </w:p>
    <w:p>
      <w:pPr>
        <w:spacing w:after="20" w:before="20"/>
        <w:ind w:left="600"/>
      </w:pPr>
      <w:hyperlink w:history="1" w:anchor="sec29">
        <w:r>
          <w:rPr>
            <w:b w:val="false"/>
            <w:bCs w:val="false"/>
            <w:color w:val="6B7280"/>
            <w:sz w:val="19"/>
            <w:szCs w:val="19"/>
          </w:rPr>
          <w:t xml:space="preserve">7.3 Running: invoke</w:t>
        </w:r>
      </w:hyperlink>
    </w:p>
    <w:p>
      <w:pPr>
        <w:spacing w:after="20" w:before="20"/>
        <w:ind w:left="600"/>
      </w:pPr>
      <w:hyperlink w:history="1" w:anchor="sec30">
        <w:r>
          <w:rPr>
            <w:b w:val="false"/>
            <w:bCs w:val="false"/>
            <w:color w:val="6B7280"/>
            <w:sz w:val="19"/>
            <w:szCs w:val="19"/>
          </w:rPr>
          <w:t xml:space="preserve">7.4 Watching it think: stream</w:t>
        </w:r>
      </w:hyperlink>
    </w:p>
    <w:p>
      <w:pPr>
        <w:spacing w:after="20" w:before="20"/>
        <w:ind w:left="600"/>
      </w:pPr>
      <w:hyperlink w:history="1" w:anchor="sec31">
        <w:r>
          <w:rPr>
            <w:b w:val="false"/>
            <w:bCs w:val="false"/>
            <w:color w:val="6B7280"/>
            <w:sz w:val="19"/>
            <w:szCs w:val="19"/>
          </w:rPr>
          <w:t xml:space="preserve">7.5 Safety nets: recursion_limit and retries</w:t>
        </w:r>
      </w:hyperlink>
    </w:p>
    <w:p>
      <w:pPr>
        <w:spacing w:after="20" w:before="20"/>
        <w:ind w:left="600"/>
      </w:pPr>
      <w:hyperlink w:history="1" w:anchor="sec32">
        <w:r>
          <w:rPr>
            <w:b w:val="false"/>
            <w:bCs w:val="false"/>
            <w:color w:val="6B7280"/>
            <w:sz w:val="19"/>
            <w:szCs w:val="19"/>
          </w:rPr>
          <w:t xml:space="preserve">7.6 Memory: conversation history</w:t>
        </w:r>
      </w:hyperlink>
    </w:p>
    <w:p>
      <w:pPr>
        <w:spacing w:after="20" w:before="80"/>
        <w:ind w:left="200"/>
      </w:pPr>
      <w:hyperlink w:history="1" w:anchor="sec33">
        <w:r>
          <w:rPr>
            <w:b/>
            <w:bCs/>
            <w:color w:val="1F2937"/>
            <w:sz w:val="21"/>
            <w:szCs w:val="21"/>
          </w:rPr>
          <w:t xml:space="preserve">8. Chains and LCEL</w:t>
        </w:r>
      </w:hyperlink>
    </w:p>
    <w:p>
      <w:pPr>
        <w:spacing w:after="20" w:before="20"/>
        <w:ind w:left="600"/>
      </w:pPr>
      <w:hyperlink w:history="1" w:anchor="sec34">
        <w:r>
          <w:rPr>
            <w:b w:val="false"/>
            <w:bCs w:val="false"/>
            <w:color w:val="6B7280"/>
            <w:sz w:val="19"/>
            <w:szCs w:val="19"/>
          </w:rPr>
          <w:t xml:space="preserve">8.1 The Runnable interface</w:t>
        </w:r>
      </w:hyperlink>
    </w:p>
    <w:p>
      <w:pPr>
        <w:spacing w:after="20" w:before="20"/>
        <w:ind w:left="600"/>
      </w:pPr>
      <w:hyperlink w:history="1" w:anchor="sec35">
        <w:r>
          <w:rPr>
            <w:b w:val="false"/>
            <w:bCs w:val="false"/>
            <w:color w:val="6B7280"/>
            <w:sz w:val="19"/>
            <w:szCs w:val="19"/>
          </w:rPr>
          <w:t xml:space="preserve">8.2 The pipe operator</w:t>
        </w:r>
      </w:hyperlink>
    </w:p>
    <w:p>
      <w:pPr>
        <w:spacing w:after="20" w:before="80"/>
        <w:ind w:left="200"/>
      </w:pPr>
      <w:hyperlink w:history="1" w:anchor="sec36">
        <w:r>
          <w:rPr>
            <w:b/>
            <w:bCs/>
            <w:color w:val="1F2937"/>
            <w:sz w:val="21"/>
            <w:szCs w:val="21"/>
          </w:rPr>
          <w:t xml:space="preserve">9. Multi-Agent Patterns</w:t>
        </w:r>
      </w:hyperlink>
    </w:p>
    <w:p>
      <w:pPr>
        <w:spacing w:after="20" w:before="20"/>
        <w:ind w:left="600"/>
      </w:pPr>
      <w:hyperlink w:history="1" w:anchor="sec37">
        <w:r>
          <w:rPr>
            <w:b w:val="false"/>
            <w:bCs w:val="false"/>
            <w:color w:val="6B7280"/>
            <w:sz w:val="19"/>
            <w:szCs w:val="19"/>
          </w:rPr>
          <w:t xml:space="preserve">9.1 Passing data between agents</w:t>
        </w:r>
      </w:hyperlink>
    </w:p>
    <w:p>
      <w:pPr>
        <w:spacing w:after="20" w:before="80"/>
        <w:ind w:left="200"/>
      </w:pPr>
      <w:hyperlink w:history="1" w:anchor="sec38">
        <w:r>
          <w:rPr>
            <w:b/>
            <w:bCs/>
            <w:color w:val="1F2937"/>
            <w:sz w:val="21"/>
            <w:szCs w:val="21"/>
          </w:rPr>
          <w:t xml:space="preserve">10. Reliability and Debugging</w:t>
        </w:r>
      </w:hyperlink>
    </w:p>
    <w:p>
      <w:pPr>
        <w:spacing w:after="20" w:before="220"/>
        <w:ind w:left="0"/>
      </w:pPr>
      <w:hyperlink w:history="1" w:anchor="sec39">
        <w:r>
          <w:rPr>
            <w:b/>
            <w:bCs/>
            <w:color w:val="1D4ED8"/>
            <w:sz w:val="24"/>
            <w:szCs w:val="24"/>
          </w:rPr>
          <w:t xml:space="preserve">Part III — Streamlit for Agent Apps</w:t>
        </w:r>
      </w:hyperlink>
    </w:p>
    <w:p>
      <w:pPr>
        <w:spacing w:after="20" w:before="80"/>
        <w:ind w:left="200"/>
      </w:pPr>
      <w:hyperlink w:history="1" w:anchor="sec40">
        <w:r>
          <w:rPr>
            <w:b/>
            <w:bCs/>
            <w:color w:val="1F2937"/>
            <w:sz w:val="21"/>
            <w:szCs w:val="21"/>
          </w:rPr>
          <w:t xml:space="preserve">11. Streamlit Essentials</w:t>
        </w:r>
      </w:hyperlink>
    </w:p>
    <w:p>
      <w:pPr>
        <w:spacing w:after="20" w:before="20"/>
        <w:ind w:left="600"/>
      </w:pPr>
      <w:hyperlink w:history="1" w:anchor="sec41">
        <w:r>
          <w:rPr>
            <w:b w:val="false"/>
            <w:bCs w:val="false"/>
            <w:color w:val="6B7280"/>
            <w:sz w:val="19"/>
            <w:szCs w:val="19"/>
          </w:rPr>
          <w:t xml:space="preserve">11.1 The mental model: the script reruns</w:t>
        </w:r>
      </w:hyperlink>
    </w:p>
    <w:p>
      <w:pPr>
        <w:spacing w:after="20" w:before="20"/>
        <w:ind w:left="600"/>
      </w:pPr>
      <w:hyperlink w:history="1" w:anchor="sec42">
        <w:r>
          <w:rPr>
            <w:b w:val="false"/>
            <w:bCs w:val="false"/>
            <w:color w:val="6B7280"/>
            <w:sz w:val="19"/>
            <w:szCs w:val="19"/>
          </w:rPr>
          <w:t xml:space="preserve">11.2 Showing tool calls live (Project 1)</w:t>
        </w:r>
      </w:hyperlink>
    </w:p>
    <w:p>
      <w:pPr>
        <w:spacing w:after="20" w:before="20"/>
        <w:ind w:left="600"/>
      </w:pPr>
      <w:hyperlink w:history="1" w:anchor="sec43">
        <w:r>
          <w:rPr>
            <w:b w:val="false"/>
            <w:bCs w:val="false"/>
            <w:color w:val="6B7280"/>
            <w:sz w:val="19"/>
            <w:szCs w:val="19"/>
          </w:rPr>
          <w:t xml:space="preserve">11.3 Updating the page during a long run (Project 2)</w:t>
        </w:r>
      </w:hyperlink>
    </w:p>
    <w:p>
      <w:pPr>
        <w:spacing w:after="20" w:before="20"/>
        <w:ind w:left="600"/>
      </w:pPr>
      <w:hyperlink w:history="1" w:anchor="sec44">
        <w:r>
          <w:rPr>
            <w:b w:val="false"/>
            <w:bCs w:val="false"/>
            <w:color w:val="6B7280"/>
            <w:sz w:val="19"/>
            <w:szCs w:val="19"/>
          </w:rPr>
          <w:t xml:space="preserve">11.4 Custom HTML safely</w:t>
        </w:r>
      </w:hyperlink>
    </w:p>
    <w:p>
      <w:pPr>
        <w:spacing w:after="20" w:before="20"/>
        <w:ind w:left="600"/>
      </w:pPr>
      <w:hyperlink w:history="1" w:anchor="sec45">
        <w:r>
          <w:rPr>
            <w:b w:val="false"/>
            <w:bCs w:val="false"/>
            <w:color w:val="6B7280"/>
            <w:sz w:val="19"/>
            <w:szCs w:val="19"/>
          </w:rPr>
          <w:t xml:space="preserve">11.5 Testing without a browser</w:t>
        </w:r>
      </w:hyperlink>
    </w:p>
    <w:p>
      <w:pPr>
        <w:spacing w:after="20" w:before="220"/>
        <w:ind w:left="0"/>
      </w:pPr>
      <w:hyperlink w:history="1" w:anchor="sec46">
        <w:r>
          <w:rPr>
            <w:b/>
            <w:bCs/>
            <w:color w:val="1D4ED8"/>
            <w:sz w:val="24"/>
            <w:szCs w:val="24"/>
          </w:rPr>
          <w:t xml:space="preserve">Part IV — The Two Projects</w:t>
        </w:r>
      </w:hyperlink>
    </w:p>
    <w:p>
      <w:pPr>
        <w:spacing w:after="20" w:before="80"/>
        <w:ind w:left="200"/>
      </w:pPr>
      <w:hyperlink w:history="1" w:anchor="sec47">
        <w:r>
          <w:rPr>
            <w:b/>
            <w:bCs/>
            <w:color w:val="1F2937"/>
            <w:sz w:val="21"/>
            <w:szCs w:val="21"/>
          </w:rPr>
          <w:t xml:space="preserve">12. Project 1: Single AI Agent</w:t>
        </w:r>
      </w:hyperlink>
    </w:p>
    <w:p>
      <w:pPr>
        <w:spacing w:after="20" w:before="20"/>
        <w:ind w:left="600"/>
      </w:pPr>
      <w:hyperlink w:history="1" w:anchor="sec48">
        <w:r>
          <w:rPr>
            <w:b w:val="false"/>
            <w:bCs w:val="false"/>
            <w:color w:val="6B7280"/>
            <w:sz w:val="19"/>
            <w:szCs w:val="19"/>
          </w:rPr>
          <w:t xml:space="preserve">12.1 Goal</w:t>
        </w:r>
      </w:hyperlink>
    </w:p>
    <w:p>
      <w:pPr>
        <w:spacing w:after="20" w:before="20"/>
        <w:ind w:left="600"/>
      </w:pPr>
      <w:hyperlink w:history="1" w:anchor="sec49">
        <w:r>
          <w:rPr>
            <w:b w:val="false"/>
            <w:bCs w:val="false"/>
            <w:color w:val="6B7280"/>
            <w:sz w:val="19"/>
            <w:szCs w:val="19"/>
          </w:rPr>
          <w:t xml:space="preserve">12.2 Structure</w:t>
        </w:r>
      </w:hyperlink>
    </w:p>
    <w:p>
      <w:pPr>
        <w:spacing w:after="20" w:before="20"/>
        <w:ind w:left="600"/>
      </w:pPr>
      <w:hyperlink w:history="1" w:anchor="sec50">
        <w:r>
          <w:rPr>
            <w:b w:val="false"/>
            <w:bCs w:val="false"/>
            <w:color w:val="6B7280"/>
            <w:sz w:val="19"/>
            <w:szCs w:val="19"/>
          </w:rPr>
          <w:t xml:space="preserve">12.3 The notebook, step by step</w:t>
        </w:r>
      </w:hyperlink>
    </w:p>
    <w:p>
      <w:pPr>
        <w:spacing w:after="20" w:before="20"/>
        <w:ind w:left="600"/>
      </w:pPr>
      <w:hyperlink w:history="1" w:anchor="sec51">
        <w:r>
          <w:rPr>
            <w:b w:val="false"/>
            <w:bCs w:val="false"/>
            <w:color w:val="6B7280"/>
            <w:sz w:val="19"/>
            <w:szCs w:val="19"/>
          </w:rPr>
          <w:t xml:space="preserve">12.4 The app, section by section</w:t>
        </w:r>
      </w:hyperlink>
    </w:p>
    <w:p>
      <w:pPr>
        <w:spacing w:after="20" w:before="20"/>
        <w:ind w:left="600"/>
      </w:pPr>
      <w:hyperlink w:history="1" w:anchor="sec52">
        <w:r>
          <w:rPr>
            <w:b w:val="false"/>
            <w:bCs w:val="false"/>
            <w:color w:val="6B7280"/>
            <w:sz w:val="19"/>
            <w:szCs w:val="19"/>
          </w:rPr>
          <w:t xml:space="preserve">12.5 Run it</w:t>
        </w:r>
      </w:hyperlink>
    </w:p>
    <w:p>
      <w:pPr>
        <w:spacing w:after="20" w:before="80"/>
        <w:ind w:left="200"/>
      </w:pPr>
      <w:hyperlink w:history="1" w:anchor="sec53">
        <w:r>
          <w:rPr>
            <w:b/>
            <w:bCs/>
            <w:color w:val="1F2937"/>
            <w:sz w:val="21"/>
            <w:szCs w:val="21"/>
          </w:rPr>
          <w:t xml:space="preserve">13. Project 2: Multi-Agent Research Assistant</w:t>
        </w:r>
      </w:hyperlink>
    </w:p>
    <w:p>
      <w:pPr>
        <w:spacing w:after="20" w:before="20"/>
        <w:ind w:left="600"/>
      </w:pPr>
      <w:hyperlink w:history="1" w:anchor="sec54">
        <w:r>
          <w:rPr>
            <w:b w:val="false"/>
            <w:bCs w:val="false"/>
            <w:color w:val="6B7280"/>
            <w:sz w:val="19"/>
            <w:szCs w:val="19"/>
          </w:rPr>
          <w:t xml:space="preserve">13.1 Goal</w:t>
        </w:r>
      </w:hyperlink>
    </w:p>
    <w:p>
      <w:pPr>
        <w:spacing w:after="20" w:before="20"/>
        <w:ind w:left="600"/>
      </w:pPr>
      <w:hyperlink w:history="1" w:anchor="sec55">
        <w:r>
          <w:rPr>
            <w:b w:val="false"/>
            <w:bCs w:val="false"/>
            <w:color w:val="6B7280"/>
            <w:sz w:val="19"/>
            <w:szCs w:val="19"/>
          </w:rPr>
          <w:t xml:space="preserve">13.2 Structure</w:t>
        </w:r>
      </w:hyperlink>
    </w:p>
    <w:p>
      <w:pPr>
        <w:spacing w:after="20" w:before="20"/>
        <w:ind w:left="600"/>
      </w:pPr>
      <w:hyperlink w:history="1" w:anchor="sec56">
        <w:r>
          <w:rPr>
            <w:b w:val="false"/>
            <w:bCs w:val="false"/>
            <w:color w:val="6B7280"/>
            <w:sz w:val="19"/>
            <w:szCs w:val="19"/>
          </w:rPr>
          <w:t xml:space="preserve">13.3 Layer by layer</w:t>
        </w:r>
      </w:hyperlink>
    </w:p>
    <w:p>
      <w:pPr>
        <w:spacing w:after="20" w:before="20"/>
        <w:ind w:left="1000"/>
      </w:pPr>
      <w:hyperlink w:history="1" w:anchor="sec57">
        <w:r>
          <w:rPr>
            <w:b w:val="false"/>
            <w:bCs w:val="false"/>
            <w:color w:val="6B7280"/>
            <w:sz w:val="19"/>
            <w:szCs w:val="19"/>
          </w:rPr>
          <w:t xml:space="preserve">tools.py: the hands</w:t>
        </w:r>
      </w:hyperlink>
    </w:p>
    <w:p>
      <w:pPr>
        <w:spacing w:after="20" w:before="20"/>
        <w:ind w:left="1000"/>
      </w:pPr>
      <w:hyperlink w:history="1" w:anchor="sec58">
        <w:r>
          <w:rPr>
            <w:b w:val="false"/>
            <w:bCs w:val="false"/>
            <w:color w:val="6B7280"/>
            <w:sz w:val="19"/>
            <w:szCs w:val="19"/>
          </w:rPr>
          <w:t xml:space="preserve">agents.py: the workers</w:t>
        </w:r>
      </w:hyperlink>
    </w:p>
    <w:p>
      <w:pPr>
        <w:spacing w:after="20" w:before="20"/>
        <w:ind w:left="1000"/>
      </w:pPr>
      <w:hyperlink w:history="1" w:anchor="sec59">
        <w:r>
          <w:rPr>
            <w:b w:val="false"/>
            <w:bCs w:val="false"/>
            <w:color w:val="6B7280"/>
            <w:sz w:val="19"/>
            <w:szCs w:val="19"/>
          </w:rPr>
          <w:t xml:space="preserve">pipeline.py: the order</w:t>
        </w:r>
      </w:hyperlink>
    </w:p>
    <w:p>
      <w:pPr>
        <w:spacing w:after="20" w:before="20"/>
        <w:ind w:left="1000"/>
      </w:pPr>
      <w:hyperlink w:history="1" w:anchor="sec60">
        <w:r>
          <w:rPr>
            <w:b w:val="false"/>
            <w:bCs w:val="false"/>
            <w:color w:val="6B7280"/>
            <w:sz w:val="19"/>
            <w:szCs w:val="19"/>
          </w:rPr>
          <w:t xml:space="preserve">app.py: the UI</w:t>
        </w:r>
      </w:hyperlink>
    </w:p>
    <w:p>
      <w:pPr>
        <w:spacing w:after="20" w:before="20"/>
        <w:ind w:left="600"/>
      </w:pPr>
      <w:hyperlink w:history="1" w:anchor="sec61">
        <w:r>
          <w:rPr>
            <w:b w:val="false"/>
            <w:bCs w:val="false"/>
            <w:color w:val="6B7280"/>
            <w:sz w:val="19"/>
            <w:szCs w:val="19"/>
          </w:rPr>
          <w:t xml:space="preserve">13.4 Bugs found while building (and what they teach)</w:t>
        </w:r>
      </w:hyperlink>
    </w:p>
    <w:p>
      <w:pPr>
        <w:spacing w:after="20" w:before="20"/>
        <w:ind w:left="600"/>
      </w:pPr>
      <w:hyperlink w:history="1" w:anchor="sec62">
        <w:r>
          <w:rPr>
            <w:b w:val="false"/>
            <w:bCs w:val="false"/>
            <w:color w:val="6B7280"/>
            <w:sz w:val="19"/>
            <w:szCs w:val="19"/>
          </w:rPr>
          <w:t xml:space="preserve">13.5 Run it</w:t>
        </w:r>
      </w:hyperlink>
    </w:p>
    <w:p>
      <w:pPr>
        <w:spacing w:after="20" w:before="80"/>
        <w:ind w:left="200"/>
      </w:pPr>
      <w:hyperlink w:history="1" w:anchor="sec63">
        <w:r>
          <w:rPr>
            <w:b/>
            <w:bCs/>
            <w:color w:val="1F2937"/>
            <w:sz w:val="21"/>
            <w:szCs w:val="21"/>
          </w:rPr>
          <w:t xml:space="preserve">14. Single vs Multi-Agent: Side by Side</w:t>
        </w:r>
      </w:hyperlink>
    </w:p>
    <w:p>
      <w:pPr>
        <w:spacing w:after="20" w:before="220"/>
        <w:ind w:left="0"/>
      </w:pPr>
      <w:hyperlink w:history="1" w:anchor="sec64">
        <w:r>
          <w:rPr>
            <w:b/>
            <w:bCs/>
            <w:color w:val="1D4ED8"/>
            <w:sz w:val="24"/>
            <w:szCs w:val="24"/>
          </w:rPr>
          <w:t xml:space="preserve">Part V — Reference</w:t>
        </w:r>
      </w:hyperlink>
    </w:p>
    <w:p>
      <w:pPr>
        <w:spacing w:after="20" w:before="80"/>
        <w:ind w:left="200"/>
      </w:pPr>
      <w:hyperlink w:history="1" w:anchor="sec65">
        <w:r>
          <w:rPr>
            <w:b/>
            <w:bCs/>
            <w:color w:val="1F2937"/>
            <w:sz w:val="21"/>
            <w:szCs w:val="21"/>
          </w:rPr>
          <w:t xml:space="preserve">15. Old (0.x) → New (1.x) Migration Table</w:t>
        </w:r>
      </w:hyperlink>
    </w:p>
    <w:p>
      <w:pPr>
        <w:spacing w:after="20" w:before="80"/>
        <w:ind w:left="200"/>
      </w:pPr>
      <w:hyperlink w:history="1" w:anchor="sec66">
        <w:r>
          <w:rPr>
            <w:b/>
            <w:bCs/>
            <w:color w:val="1F2937"/>
            <w:sz w:val="21"/>
            <w:szCs w:val="21"/>
          </w:rPr>
          <w:t xml:space="preserve">16. Cheat Sheet</w:t>
        </w:r>
      </w:hyperlink>
    </w:p>
    <w:p>
      <w:pPr>
        <w:spacing w:after="20" w:before="20"/>
        <w:ind w:left="600"/>
      </w:pPr>
      <w:hyperlink w:history="1" w:anchor="sec67">
        <w:r>
          <w:rPr>
            <w:b w:val="false"/>
            <w:bCs w:val="false"/>
            <w:color w:val="6B7280"/>
            <w:sz w:val="19"/>
            <w:szCs w:val="19"/>
          </w:rPr>
          <w:t xml:space="preserve">16.1 uv</w:t>
        </w:r>
      </w:hyperlink>
    </w:p>
    <w:p>
      <w:pPr>
        <w:spacing w:after="20" w:before="20"/>
        <w:ind w:left="600"/>
      </w:pPr>
      <w:hyperlink w:history="1" w:anchor="sec68">
        <w:r>
          <w:rPr>
            <w:b w:val="false"/>
            <w:bCs w:val="false"/>
            <w:color w:val="6B7280"/>
            <w:sz w:val="19"/>
            <w:szCs w:val="19"/>
          </w:rPr>
          <w:t xml:space="preserve">16.2 LangChain snippets</w:t>
        </w:r>
      </w:hyperlink>
    </w:p>
    <w:p>
      <w:pPr>
        <w:spacing w:after="20" w:before="20"/>
        <w:ind w:left="600"/>
      </w:pPr>
      <w:hyperlink w:history="1" w:anchor="sec69">
        <w:r>
          <w:rPr>
            <w:b w:val="false"/>
            <w:bCs w:val="false"/>
            <w:color w:val="6B7280"/>
            <w:sz w:val="19"/>
            <w:szCs w:val="19"/>
          </w:rPr>
          <w:t xml:space="preserve">16.3 Streamlit snippets</w:t>
        </w:r>
      </w:hyperlink>
    </w:p>
    <w:p>
      <w:pPr>
        <w:spacing w:after="20" w:before="80"/>
        <w:ind w:left="200"/>
      </w:pPr>
      <w:hyperlink w:history="1" w:anchor="sec70">
        <w:r>
          <w:rPr>
            <w:b/>
            <w:bCs/>
            <w:color w:val="1F2937"/>
            <w:sz w:val="21"/>
            <w:szCs w:val="21"/>
          </w:rPr>
          <w:t xml:space="preserve">17. Glossary</w:t>
        </w:r>
      </w:hyperlink>
    </w:p>
    <w:p>
      <w:pPr>
        <w:spacing w:after="20" w:before="80"/>
        <w:ind w:left="200"/>
      </w:pPr>
      <w:hyperlink w:history="1" w:anchor="sec71">
        <w:r>
          <w:rPr>
            <w:b/>
            <w:bCs/>
            <w:color w:val="1F2937"/>
            <w:sz w:val="21"/>
            <w:szCs w:val="21"/>
          </w:rPr>
          <w:t xml:space="preserve">18. Exercises and Next Steps</w:t>
        </w:r>
      </w:hyperlink>
    </w:p>
    <w:p>
      <w:pPr>
        <w:spacing w:before="300"/>
      </w:pPr>
      <w:r>
        <w:rPr>
          <w:i/>
          <w:iCs/>
          <w:color w:val="6B7280"/>
          <w:sz w:val="18"/>
          <w:szCs w:val="18"/>
        </w:rPr>
        <w:t xml:space="preserve">Tip: Ctrl/Cmd-click an entry to jump to it.</w:t>
      </w:r>
    </w:p>
    <w:p>
      <w:pPr>
        <w:pageBreakBefore/>
        <w:spacing w:before="3600"/>
        <w:jc w:val="center"/>
      </w:pPr>
      <w:bookmarkStart w:name="sec1" w:id="1"/>
      <w:r>
        <w:rPr>
          <w:rFonts w:ascii="Calibri" w:cs="Calibri" w:eastAsia="Calibri" w:hAnsi="Calibri"/>
          <w:b/>
          <w:bCs/>
          <w:color w:val="1D4ED8"/>
          <w:sz w:val="56"/>
          <w:szCs w:val="56"/>
        </w:rPr>
        <w:t xml:space="preserve">Part I — Foundations</w:t>
      </w:r>
      <w:bookmarkEnd w:id="1"/>
    </w:p>
    <w:p>
      <w:pPr>
        <w:spacing w:before="240"/>
        <w:jc w:val="center"/>
      </w:pPr>
      <w:r>
        <w:rPr>
          <w:i/>
          <w:iCs/>
          <w:color w:val="6B7280"/>
          <w:sz w:val="26"/>
          <w:szCs w:val="26"/>
        </w:rPr>
        <w:t xml:space="preserve">What agents are, and the toolbox we build them with</w:t>
      </w:r>
    </w:p>
    <w:p>
      <w:pPr>
        <w:pStyle w:val="Heading1"/>
        <w:pageBreakBefore/>
      </w:pPr>
      <w:bookmarkStart w:name="sec2" w:id="2"/>
      <w:r>
        <w:t xml:space="preserve">1. How to Read This Book</w:t>
      </w:r>
      <w:bookmarkEnd w:id="2"/>
    </w:p>
    <w:p>
      <w:pPr>
        <w:spacing w:after="140" w:line="300"/>
      </w:pPr>
      <w:r>
        <w:t xml:space="preserve">This book collects everything about LangChain that was learned and used while building the two apps in Module 3: the </w:t>
      </w:r>
      <w:r>
        <w:rPr>
          <w:b/>
          <w:bCs/>
        </w:rPr>
        <w:t xml:space="preserve">Single AI Agent</w:t>
      </w:r>
      <w:r>
        <w:t xml:space="preserve"> (a chat assistant with web search and weather) and the </w:t>
      </w:r>
      <w:r>
        <w:rPr>
          <w:b/>
          <w:bCs/>
        </w:rPr>
        <w:t xml:space="preserve">Multi-Agent Research Assistant</w:t>
      </w:r>
      <w:r>
        <w:t xml:space="preserve"> (four workers that search, read, write and critique). Every chapter goes </w:t>
      </w:r>
      <w:r>
        <w:rPr>
          <w:b/>
          <w:bCs/>
        </w:rPr>
        <w:t xml:space="preserve">theory first, then practice</w:t>
      </w:r>
      <w:r>
        <w:t xml:space="preserve">: the idea in plain words, then the real code from the projects.</w:t>
      </w:r>
    </w:p>
    <w:p>
      <w:pPr>
        <w:spacing w:after="140" w:line="300"/>
      </w:pPr>
      <w:r>
        <w:t xml:space="preserve">The course material uses the old LangChain 0.x API. Everything here is written for </w:t>
      </w:r>
      <w:r>
        <w:rPr>
          <w:b/>
          <w:bCs/>
        </w:rPr>
        <w:t xml:space="preserve">LangChain 1.x</w:t>
      </w:r>
      <w:r>
        <w:t xml:space="preserve">, and wherever the API changed you will find an </w:t>
      </w:r>
      <w:r>
        <w:rPr>
          <w:i/>
          <w:iCs/>
        </w:rPr>
        <w:t xml:space="preserve">Old → New</w:t>
      </w:r>
      <w:r>
        <w:t xml:space="preserve"> box.</w:t>
      </w:r>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1861"/>
        <w:gridCol w:w="7444"/>
      </w:tblGrid>
      <w:tr>
        <w:trPr>
          <w:tblHeader/>
        </w:trPr>
        <w:tc>
          <w:tcPr>
            <w:tcW w:type="dxa" w:w="1861"/>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Box</w:t>
            </w:r>
          </w:p>
        </w:tc>
        <w:tc>
          <w:tcPr>
            <w:tcW w:type="dxa" w:w="7444"/>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What it holds</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b/>
                <w:bCs/>
                <w:sz w:val="19"/>
                <w:szCs w:val="19"/>
              </w:rPr>
              <w:t xml:space="preserve">CONCEPT</w:t>
            </w:r>
          </w:p>
        </w:tc>
        <w:tc>
          <w:tcPr>
            <w:tcW w:type="dxa" w:w="744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The idea in plain words, before any code.</w:t>
            </w:r>
          </w:p>
        </w:tc>
      </w:tr>
      <w:tr>
        <w:trPr>
          <w:cantSplit/>
        </w:trPr>
        <w:tc>
          <w:tcPr>
            <w:tcW w:type="dxa" w:w="186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b/>
                <w:bCs/>
                <w:sz w:val="19"/>
                <w:szCs w:val="19"/>
              </w:rPr>
              <w:t xml:space="preserve">IN PRACTICE</w:t>
            </w:r>
          </w:p>
        </w:tc>
        <w:tc>
          <w:tcPr>
            <w:tcW w:type="dxa" w:w="7444"/>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How the idea shows up in our two projects.</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b/>
                <w:bCs/>
                <w:sz w:val="19"/>
                <w:szCs w:val="19"/>
              </w:rPr>
              <w:t xml:space="preserve">GOTCHA</w:t>
            </w:r>
          </w:p>
        </w:tc>
        <w:tc>
          <w:tcPr>
            <w:tcW w:type="dxa" w:w="744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A mistake we actually hit, and its fix.</w:t>
            </w:r>
          </w:p>
        </w:tc>
      </w:tr>
      <w:tr>
        <w:trPr>
          <w:cantSplit/>
        </w:trPr>
        <w:tc>
          <w:tcPr>
            <w:tcW w:type="dxa" w:w="186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b/>
                <w:bCs/>
                <w:sz w:val="19"/>
                <w:szCs w:val="19"/>
              </w:rPr>
              <w:t xml:space="preserve">OLD → NEW</w:t>
            </w:r>
          </w:p>
        </w:tc>
        <w:tc>
          <w:tcPr>
            <w:tcW w:type="dxa" w:w="7444"/>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Course (LangChain 0.x) code mapped to the 1.x replacement.</w:t>
            </w:r>
          </w:p>
        </w:tc>
      </w:tr>
    </w:tbl>
    <w:p>
      <w:pPr>
        <w:spacing w:after="120"/>
      </w:pPr>
    </w:p>
    <w:p>
      <w:pPr>
        <w:spacing w:after="140" w:line="300"/>
      </w:pPr>
      <w:r>
        <w:t xml:space="preserve">Folder layout of the module:</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Module 3 — Agents with LangChain (Single &amp; Multi-Agent)/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learning.docx               ← this book</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Single AI Agent System/     ← Project 1 (chat agent: search + weather)</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project/code.ipynb       step-by-step notebook</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project/app.py           Streamlit chat app</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steps.docx               uv setup guide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Multi-Agent AI System/      ← Project 2 (research pipeline, 4 workers)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src/tools, src/agents, src/pipelines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app.py, main.py, code.ipynb</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    └── steps.md</w:t>
      </w:r>
    </w:p>
    <w:p>
      <w:pPr>
        <w:pStyle w:val="Heading1"/>
        <w:pageBreakBefore/>
      </w:pPr>
      <w:bookmarkStart w:name="sec3" w:id="3"/>
      <w:r>
        <w:t xml:space="preserve">2. The Big Picture: LLMs, Tools, Agents, Chains</w:t>
      </w:r>
      <w:bookmarkEnd w:id="3"/>
    </w:p>
    <w:p>
      <w:pPr>
        <w:pStyle w:val="Heading2"/>
      </w:pPr>
      <w:bookmarkStart w:name="sec4" w:id="4"/>
      <w:r>
        <w:t xml:space="preserve">2.1 An LLM on its own</w:t>
      </w:r>
      <w:bookmarkEnd w:id="4"/>
    </w:p>
    <w:p>
      <w:pPr>
        <w:spacing w:after="140" w:line="300"/>
      </w:pPr>
      <w:r>
        <w:t xml:space="preserve">A large language model (LLM) takes text in and produces text out. It is great at language, but on its own it cannot look anything up, does not know today's news, and cannot run code. Ask it today's weather in Delhi and the best it can do is guess.</w:t>
      </w:r>
    </w:p>
    <w:p>
      <w:pPr>
        <w:pStyle w:val="Heading2"/>
      </w:pPr>
      <w:bookmarkStart w:name="sec5" w:id="5"/>
      <w:r>
        <w:t xml:space="preserve">2.2 Tools: giving the LLM hands</w:t>
      </w:r>
      <w:bookmarkEnd w:id="5"/>
    </w:p>
    <w:p>
      <w:pPr>
        <w:spacing w:after="140" w:line="300"/>
      </w:pPr>
      <w:r>
        <w:t xml:space="preserve">A </w:t>
      </w:r>
      <w:r>
        <w:rPr>
          <w:b/>
          <w:bCs/>
        </w:rPr>
        <w:t xml:space="preserve">tool</w:t>
      </w:r>
      <w:r>
        <w:t xml:space="preserve"> is an ordinary Python function that we </w:t>
      </w:r>
      <w:r>
        <w:rPr>
          <w:i/>
          <w:iCs/>
        </w:rPr>
        <w:t xml:space="preserve">describe</w:t>
      </w:r>
      <w:r>
        <w:t xml:space="preserve"> to the LLM: a name, a description, and the arguments it takes. The LLM never runs the code itself. It replies with a structured request, “please call </w:t>
      </w:r>
      <w:r>
        <w:rPr>
          <w:rFonts w:ascii="Consolas" w:cs="Consolas" w:eastAsia="Consolas" w:hAnsi="Consolas"/>
          <w:color w:val="B91C1C"/>
          <w:sz w:val="19"/>
          <w:szCs w:val="19"/>
        </w:rPr>
        <w:t xml:space="preserve">get_weather_data</w:t>
      </w:r>
      <w:r>
        <w:t xml:space="preserve"> with </w:t>
      </w:r>
      <w:r>
        <w:rPr>
          <w:rFonts w:ascii="Consolas" w:cs="Consolas" w:eastAsia="Consolas" w:hAnsi="Consolas"/>
          <w:color w:val="B91C1C"/>
          <w:sz w:val="19"/>
          <w:szCs w:val="19"/>
        </w:rPr>
        <w:t xml:space="preserve">city='New Delhi'</w:t>
      </w:r>
      <w:r>
        <w:t xml:space="preserve">”, and </w:t>
      </w:r>
      <w:r>
        <w:rPr>
          <w:i/>
          <w:iCs/>
        </w:rPr>
        <w:t xml:space="preserve">our</w:t>
      </w:r>
      <w:r>
        <w:t xml:space="preserve"> program runs the function and hands back the result.</w:t>
      </w:r>
    </w:p>
    <w:p>
      <w:pPr>
        <w:pStyle w:val="Heading2"/>
      </w:pPr>
      <w:bookmarkStart w:name="sec6" w:id="6"/>
      <w:r>
        <w:t xml:space="preserve">2.3 Agents: an LLM in a loop</w:t>
      </w:r>
      <w:bookmarkEnd w:id="6"/>
    </w:p>
    <w:p>
      <w:pPr>
        <w:keepNext/>
        <w:pBdr>
          <w:left w:val="single" w:color="2563EB" w:sz="24" w:space="8"/>
        </w:pBdr>
        <w:shd w:fill="EFF6FF" w:color="auto" w:val="clear"/>
        <w:spacing w:after="60" w:before="160"/>
      </w:pPr>
      <w:r>
        <w:rPr>
          <w:b/>
          <w:bCs/>
          <w:color w:val="2563EB"/>
          <w:sz w:val="20"/>
          <w:szCs w:val="20"/>
        </w:rPr>
        <w:t xml:space="preserve">CONCEPT  ·  Agent = LLM + tools + a loop</w:t>
      </w:r>
    </w:p>
    <w:p>
      <w:pPr>
        <w:keepNext/>
        <w:pBdr>
          <w:left w:val="single" w:color="2563EB" w:sz="24" w:space="8"/>
        </w:pBdr>
        <w:shd w:fill="EFF6FF" w:color="auto" w:val="clear"/>
        <w:spacing w:after="60" w:line="280"/>
      </w:pPr>
      <w:r>
        <w:t xml:space="preserve">1. The LLM reads the conversation and decides: answer now, or call a tool?</w:t>
      </w:r>
    </w:p>
    <w:p>
      <w:pPr>
        <w:keepNext/>
        <w:pBdr>
          <w:left w:val="single" w:color="2563EB" w:sz="24" w:space="8"/>
        </w:pBdr>
        <w:shd w:fill="EFF6FF" w:color="auto" w:val="clear"/>
        <w:spacing w:after="60" w:line="280"/>
      </w:pPr>
      <w:r>
        <w:t xml:space="preserve">2. If it calls a tool, the tool runs and its result is added to the conversation.</w:t>
      </w:r>
    </w:p>
    <w:p>
      <w:pPr>
        <w:keepNext/>
        <w:pBdr>
          <w:left w:val="single" w:color="2563EB" w:sz="24" w:space="8"/>
        </w:pBdr>
        <w:shd w:fill="EFF6FF" w:color="auto" w:val="clear"/>
        <w:spacing w:after="60" w:line="280"/>
      </w:pPr>
      <w:r>
        <w:t xml:space="preserve">3. Back to step 1, until the LLM writes a final answer (or a step limit stops it).</w:t>
      </w:r>
    </w:p>
    <w:p>
      <w:pPr>
        <w:keepNext w:val="false"/>
        <w:pBdr>
          <w:left w:val="single" w:color="2563EB" w:sz="24" w:space="8"/>
        </w:pBdr>
        <w:shd w:fill="EFF6FF" w:color="auto" w:val="clear"/>
        <w:spacing w:after="200" w:line="280"/>
      </w:pPr>
      <w:r>
        <w:t xml:space="preserve">This pattern is called </w:t>
      </w:r>
      <w:r>
        <w:rPr>
          <w:b/>
          <w:bCs/>
        </w:rPr>
        <w:t xml:space="preserve">ReAct</w:t>
      </w:r>
      <w:r>
        <w:t xml:space="preserve"> (Reason + Act). The LLM </w:t>
      </w:r>
      <w:r>
        <w:rPr>
          <w:i/>
          <w:iCs/>
        </w:rPr>
        <w:t xml:space="preserve">decides</w:t>
      </w:r>
      <w:r>
        <w:t xml:space="preserve"> the steps; you don't hard-code them.</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user question ─► LLM ─► tool call? ──yes──► run tool ─► result back to LLM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no ─► final answer                             │</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                  └─────────────────────────────────────────────────────────┘</w:t>
      </w:r>
    </w:p>
    <w:p>
      <w:pPr>
        <w:pStyle w:val="Heading2"/>
      </w:pPr>
      <w:bookmarkStart w:name="sec7" w:id="7"/>
      <w:r>
        <w:t xml:space="preserve">2.4 Chains: a fixed recipe</w:t>
      </w:r>
      <w:bookmarkEnd w:id="7"/>
    </w:p>
    <w:p>
      <w:pPr>
        <w:spacing w:after="140" w:line="300"/>
      </w:pPr>
      <w:r>
        <w:t xml:space="preserve">A </w:t>
      </w:r>
      <w:r>
        <w:rPr>
          <w:b/>
          <w:bCs/>
        </w:rPr>
        <w:t xml:space="preserve">chain</w:t>
      </w:r>
      <w:r>
        <w:t xml:space="preserve"> is a fixed sequence of steps: fill in a prompt template → call the LLM → parse the output. It makes no decisions and calls no tools. Use a chain when the input already contains everything the LLM needs, for example “write a report from this research”.</w:t>
      </w:r>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1861"/>
        <w:gridCol w:w="3722"/>
        <w:gridCol w:w="3722"/>
      </w:tblGrid>
      <w:tr>
        <w:trPr>
          <w:tblHeader/>
        </w:trPr>
        <w:tc>
          <w:tcPr>
            <w:tcW w:type="dxa" w:w="1861"/>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tc>
        <w:tc>
          <w:tcPr>
            <w:tcW w:type="dxa" w:w="3722"/>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Chain</w:t>
            </w:r>
          </w:p>
        </w:tc>
        <w:tc>
          <w:tcPr>
            <w:tcW w:type="dxa" w:w="3722"/>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Agent</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Steps</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Fixed, known in advance</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Decided by the LLM at runtime</w:t>
            </w:r>
          </w:p>
        </w:tc>
      </w:tr>
      <w:tr>
        <w:trPr>
          <w:cantSplit/>
        </w:trPr>
        <w:tc>
          <w:tcPr>
            <w:tcW w:type="dxa" w:w="186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Tools</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No</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Yes</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LLM calls</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Exactly one (per chain)</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One or more (loop)</w:t>
            </w:r>
          </w:p>
        </w:tc>
      </w:tr>
      <w:tr>
        <w:trPr>
          <w:cantSplit/>
        </w:trPr>
        <w:tc>
          <w:tcPr>
            <w:tcW w:type="dxa" w:w="186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Cost / speed</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Cheap, predictable</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More tokens, slower, can loop</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Our examples</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Writer chain, Critic chain</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Single agent, Search agent, Reader agent</w:t>
            </w:r>
          </w:p>
        </w:tc>
      </w:tr>
    </w:tbl>
    <w:p>
      <w:pPr>
        <w:spacing w:after="120"/>
      </w:pPr>
    </w:p>
    <w:p>
      <w:pPr>
        <w:pStyle w:val="Heading2"/>
      </w:pPr>
      <w:bookmarkStart w:name="sec8" w:id="8"/>
      <w:r>
        <w:t xml:space="preserve">2.5 Multi-agent systems</w:t>
      </w:r>
      <w:bookmarkEnd w:id="8"/>
    </w:p>
    <w:p>
      <w:pPr>
        <w:spacing w:after="140" w:line="300"/>
      </w:pPr>
      <w:r>
        <w:t xml:space="preserve">When one agent has too many jobs, it gets confused: too many tools, too much context, a muddled prompt. A </w:t>
      </w:r>
      <w:r>
        <w:rPr>
          <w:b/>
          <w:bCs/>
        </w:rPr>
        <w:t xml:space="preserve">multi-agent system</w:t>
      </w:r>
      <w:r>
        <w:t xml:space="preserve"> splits the work between several specialised workers, each with a short, focused prompt and only the tools it needs. Project 2 is a multi-agent system shaped as a </w:t>
      </w:r>
      <w:r>
        <w:rPr>
          <w:b/>
          <w:bCs/>
        </w:rPr>
        <w:t xml:space="preserve">pipeline</w:t>
      </w:r>
      <w:r>
        <w:t xml:space="preserve">: Search → Reader → Writer → Critic.</w:t>
      </w:r>
    </w:p>
    <w:p>
      <w:pPr>
        <w:pStyle w:val="Heading1"/>
        <w:pageBreakBefore/>
      </w:pPr>
      <w:bookmarkStart w:name="sec9" w:id="9"/>
      <w:r>
        <w:t xml:space="preserve">3. The Environment: uv, Keys and Notebooks</w:t>
      </w:r>
      <w:bookmarkEnd w:id="9"/>
    </w:p>
    <w:p>
      <w:pPr>
        <w:pStyle w:val="Heading2"/>
      </w:pPr>
      <w:bookmarkStart w:name="sec10" w:id="10"/>
      <w:r>
        <w:t xml:space="preserve">3.1 Why uv</w:t>
      </w:r>
      <w:bookmarkEnd w:id="10"/>
    </w:p>
    <w:p>
      <w:pPr>
        <w:spacing w:after="140" w:line="300"/>
      </w:pPr>
      <w:r>
        <w:rPr>
          <w:b/>
          <w:bCs/>
        </w:rPr>
        <w:t xml:space="preserve">uv</w:t>
      </w:r>
      <w:r>
        <w:t xml:space="preserve"> replaces pip, venv, pyenv and pip-tools with one fast tool. It installs Python itself, creates </w:t>
      </w:r>
      <w:r>
        <w:rPr>
          <w:rFonts w:ascii="Consolas" w:cs="Consolas" w:eastAsia="Consolas" w:hAnsi="Consolas"/>
          <w:color w:val="B91C1C"/>
          <w:sz w:val="19"/>
          <w:szCs w:val="19"/>
        </w:rPr>
        <w:t xml:space="preserve">.venv</w:t>
      </w:r>
      <w:r>
        <w:t xml:space="preserve">, installs packages, and pins exact versions in a lock file so every machine gets the identical environment.</w:t>
      </w:r>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2326"/>
        <w:gridCol w:w="4653"/>
        <w:gridCol w:w="2326"/>
      </w:tblGrid>
      <w:tr>
        <w:trPr>
          <w:tblHeader/>
        </w:trPr>
        <w:tc>
          <w:tcPr>
            <w:tcW w:type="dxa" w:w="232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File / folder</w:t>
            </w:r>
          </w:p>
        </w:tc>
        <w:tc>
          <w:tcPr>
            <w:tcW w:type="dxa" w:w="4653"/>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Role</w:t>
            </w:r>
          </w:p>
        </w:tc>
        <w:tc>
          <w:tcPr>
            <w:tcW w:type="dxa" w:w="232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Edit by hand?</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pyproject.toml</w:t>
            </w:r>
          </w:p>
        </w:tc>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The packages you asked for: the single source of truth</w:t>
            </w:r>
          </w:p>
        </w:tc>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Only via </w:t>
            </w:r>
            <w:r>
              <w:rPr>
                <w:rFonts w:ascii="Consolas" w:cs="Consolas" w:eastAsia="Consolas" w:hAnsi="Consolas"/>
                <w:color w:val="B91C1C"/>
                <w:sz w:val="19"/>
                <w:szCs w:val="19"/>
              </w:rPr>
              <w:t xml:space="preserve">uv add</w:t>
            </w:r>
            <w:r>
              <w:rPr>
                <w:sz w:val="19"/>
                <w:szCs w:val="19"/>
              </w:rPr>
              <w:t xml:space="preserve"> / </w:t>
            </w:r>
            <w:r>
              <w:rPr>
                <w:rFonts w:ascii="Consolas" w:cs="Consolas" w:eastAsia="Consolas" w:hAnsi="Consolas"/>
                <w:color w:val="B91C1C"/>
                <w:sz w:val="19"/>
                <w:szCs w:val="19"/>
              </w:rPr>
              <w:t xml:space="preserve">uv remove</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uv.lock</w:t>
            </w:r>
          </w:p>
        </w:tc>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Exact version of every package, including sub-dependencies</w:t>
            </w:r>
          </w:p>
        </w:tc>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Never (uv writes it)</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.python-version</w:t>
            </w:r>
          </w:p>
        </w:tc>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Python version of the project (3.12)</w:t>
            </w:r>
          </w:p>
        </w:tc>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Rarely (</w:t>
            </w:r>
            <w:r>
              <w:rPr>
                <w:rFonts w:ascii="Consolas" w:cs="Consolas" w:eastAsia="Consolas" w:hAnsi="Consolas"/>
                <w:color w:val="B91C1C"/>
                <w:sz w:val="19"/>
                <w:szCs w:val="19"/>
              </w:rPr>
              <w:t xml:space="preserve">uv python pin</w:t>
            </w:r>
            <w:r>
              <w:rPr>
                <w:sz w:val="19"/>
                <w:szCs w:val="19"/>
              </w:rPr>
              <w:t xml:space="preserve">)</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.venv/</w:t>
            </w:r>
          </w:p>
        </w:tc>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The installed environment; rebuildable at any time</w:t>
            </w:r>
          </w:p>
        </w:tc>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Never</w:t>
            </w:r>
          </w:p>
        </w:tc>
      </w:tr>
    </w:tbl>
    <w:p>
      <w:pPr>
        <w:spacing w:after="120"/>
      </w:pPr>
    </w:p>
    <w:p>
      <w:pPr>
        <w:pStyle w:val="Heading2"/>
      </w:pPr>
      <w:bookmarkStart w:name="sec11" w:id="11"/>
      <w:r>
        <w:t xml:space="preserve">3.2 Creating a project</w:t>
      </w:r>
      <w:bookmarkEnd w:id="11"/>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uv init --python 3.12 --vcs none        # --vcs none: no git repo (uv makes one by default)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uv add langchain langchain-core langgraph langchain-groq langchain-tavily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python-dotenv requests ipykernel streamlit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uv add beautifulsoup4 groq               # extra for Project 2</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uv run main.py                           # runs inside .venv, no activation needed</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uv run streamlit run app.py</w:t>
      </w:r>
    </w:p>
    <w:p>
      <w:pPr>
        <w:keepNext/>
        <w:pBdr>
          <w:left w:val="single" w:color="DC2626" w:sz="24" w:space="8"/>
        </w:pBdr>
        <w:shd w:fill="FEF2F2" w:color="auto" w:val="clear"/>
        <w:spacing w:after="60" w:before="160"/>
      </w:pPr>
      <w:r>
        <w:rPr>
          <w:b/>
          <w:bCs/>
          <w:color w:val="DC2626"/>
          <w:sz w:val="20"/>
          <w:szCs w:val="20"/>
        </w:rPr>
        <w:t xml:space="preserve">GOTCHA  ·  Never pip install into a uv project</w:t>
      </w:r>
    </w:p>
    <w:p>
      <w:pPr>
        <w:keepNext/>
        <w:pBdr>
          <w:left w:val="single" w:color="DC2626" w:sz="24" w:space="8"/>
        </w:pBdr>
        <w:shd w:fill="FEF2F2" w:color="auto" w:val="clear"/>
        <w:spacing w:after="60" w:line="280"/>
      </w:pPr>
      <w:r>
        <w:t xml:space="preserve">Running </w:t>
      </w:r>
      <w:r>
        <w:rPr>
          <w:rFonts w:ascii="Consolas" w:cs="Consolas" w:eastAsia="Consolas" w:hAnsi="Consolas"/>
          <w:color w:val="B91C1C"/>
          <w:sz w:val="19"/>
          <w:szCs w:val="19"/>
        </w:rPr>
        <w:t xml:space="preserve">pip install -r requirements.txt</w:t>
      </w:r>
      <w:r>
        <w:t xml:space="preserve"> into </w:t>
      </w:r>
      <w:r>
        <w:rPr>
          <w:rFonts w:ascii="Consolas" w:cs="Consolas" w:eastAsia="Consolas" w:hAnsi="Consolas"/>
          <w:color w:val="B91C1C"/>
          <w:sz w:val="19"/>
          <w:szCs w:val="19"/>
        </w:rPr>
        <w:t xml:space="preserve">.venv</w:t>
      </w:r>
      <w:r>
        <w:t xml:space="preserve"> once </w:t>
      </w:r>
      <w:r>
        <w:rPr>
          <w:b/>
          <w:bCs/>
        </w:rPr>
        <w:t xml:space="preserve">downgraded LangChain to 0.1.x and broke langgraph</w:t>
      </w:r>
      <w:r>
        <w:t xml:space="preserve">. pip bypasses the lock file.</w:t>
      </w:r>
    </w:p>
    <w:p>
      <w:pPr>
        <w:keepNext w:val="false"/>
        <w:pBdr>
          <w:left w:val="single" w:color="DC2626" w:sz="24" w:space="8"/>
        </w:pBdr>
        <w:shd w:fill="FEF2F2" w:color="auto" w:val="clear"/>
        <w:spacing w:after="200" w:line="280"/>
      </w:pPr>
      <w:r>
        <w:t xml:space="preserve">Fix a broken environment with </w:t>
      </w:r>
      <w:r>
        <w:rPr>
          <w:rFonts w:ascii="Consolas" w:cs="Consolas" w:eastAsia="Consolas" w:hAnsi="Consolas"/>
          <w:color w:val="B91C1C"/>
          <w:sz w:val="19"/>
          <w:szCs w:val="19"/>
        </w:rPr>
        <w:t xml:space="preserve">uv sync</w:t>
      </w:r>
      <w:r>
        <w:t xml:space="preserve"> (or </w:t>
      </w:r>
      <w:r>
        <w:rPr>
          <w:rFonts w:ascii="Consolas" w:cs="Consolas" w:eastAsia="Consolas" w:hAnsi="Consolas"/>
          <w:color w:val="B91C1C"/>
          <w:sz w:val="19"/>
          <w:szCs w:val="19"/>
        </w:rPr>
        <w:t xml:space="preserve">rm -rf .venv &amp;&amp; uv sync</w:t>
      </w:r>
      <w:r>
        <w:t xml:space="preserve">). Need a requirements.txt for someone else? Generate it: </w:t>
      </w:r>
      <w:r>
        <w:rPr>
          <w:rFonts w:ascii="Consolas" w:cs="Consolas" w:eastAsia="Consolas" w:hAnsi="Consolas"/>
          <w:color w:val="B91C1C"/>
          <w:sz w:val="19"/>
          <w:szCs w:val="19"/>
        </w:rPr>
        <w:t xml:space="preserve">uv export --no-hashes --no-dev --no-emit-project -o requirements.txt</w:t>
      </w:r>
      <w:r>
        <w:t xml:space="preserve">.</w:t>
      </w:r>
    </w:p>
    <w:p>
      <w:pPr>
        <w:pStyle w:val="Heading2"/>
      </w:pPr>
      <w:bookmarkStart w:name="sec12" w:id="12"/>
      <w:r>
        <w:t xml:space="preserve">3.3 Secrets with .env</w:t>
      </w:r>
      <w:bookmarkEnd w:id="12"/>
    </w:p>
    <w:p>
      <w:pPr>
        <w:spacing w:after="140" w:line="300"/>
      </w:pPr>
      <w:r>
        <w:t xml:space="preserve">API keys live in a </w:t>
      </w:r>
      <w:r>
        <w:rPr>
          <w:rFonts w:ascii="Consolas" w:cs="Consolas" w:eastAsia="Consolas" w:hAnsi="Consolas"/>
          <w:color w:val="B91C1C"/>
          <w:sz w:val="19"/>
          <w:szCs w:val="19"/>
        </w:rPr>
        <w:t xml:space="preserve">.env</w:t>
      </w:r>
      <w:r>
        <w:t xml:space="preserve"> file in the project root, which is listed in </w:t>
      </w:r>
      <w:r>
        <w:rPr>
          <w:rFonts w:ascii="Consolas" w:cs="Consolas" w:eastAsia="Consolas" w:hAnsi="Consolas"/>
          <w:color w:val="B91C1C"/>
          <w:sz w:val="19"/>
          <w:szCs w:val="19"/>
        </w:rPr>
        <w:t xml:space="preserve">.gitignore</w:t>
      </w:r>
      <w:r>
        <w:t xml:space="preserve"> and never committed. A </w:t>
      </w:r>
      <w:r>
        <w:rPr>
          <w:rFonts w:ascii="Consolas" w:cs="Consolas" w:eastAsia="Consolas" w:hAnsi="Consolas"/>
          <w:color w:val="B91C1C"/>
          <w:sz w:val="19"/>
          <w:szCs w:val="19"/>
        </w:rPr>
        <w:t xml:space="preserve">.env.example</w:t>
      </w:r>
      <w:r>
        <w:t xml:space="preserve"> with blank values documents which keys exist. Load them at the top of your code:</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from dotenv import find_dotenv, load_dotenv</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load_dotenv(find_dotenv(usecwd=True))   # searches upward from the current folder</w:t>
      </w:r>
    </w:p>
    <w:p>
      <w:pPr>
        <w:spacing w:after="140" w:line="300"/>
      </w:pPr>
      <w:r>
        <w:rPr>
          <w:rFonts w:ascii="Consolas" w:cs="Consolas" w:eastAsia="Consolas" w:hAnsi="Consolas"/>
          <w:color w:val="B91C1C"/>
          <w:sz w:val="19"/>
          <w:szCs w:val="19"/>
        </w:rPr>
        <w:t xml:space="preserve">usecwd=True</w:t>
      </w:r>
      <w:r>
        <w:t xml:space="preserve"> makes the search start from where you </w:t>
      </w:r>
      <w:r>
        <w:rPr>
          <w:i/>
          <w:iCs/>
        </w:rPr>
        <w:t xml:space="preserve">run</w:t>
      </w:r>
      <w:r>
        <w:t xml:space="preserve"> the code, so it also works from notebooks inside subfolders such as </w:t>
      </w:r>
      <w:r>
        <w:rPr>
          <w:rFonts w:ascii="Consolas" w:cs="Consolas" w:eastAsia="Consolas" w:hAnsi="Consolas"/>
          <w:color w:val="B91C1C"/>
          <w:sz w:val="19"/>
          <w:szCs w:val="19"/>
        </w:rPr>
        <w:t xml:space="preserve">project/</w:t>
      </w:r>
      <w:r>
        <w:t xml:space="preserve">. After loading, the keys are in </w:t>
      </w:r>
      <w:r>
        <w:rPr>
          <w:rFonts w:ascii="Consolas" w:cs="Consolas" w:eastAsia="Consolas" w:hAnsi="Consolas"/>
          <w:color w:val="B91C1C"/>
          <w:sz w:val="19"/>
          <w:szCs w:val="19"/>
        </w:rPr>
        <w:t xml:space="preserve">os.environ</w:t>
      </w:r>
      <w:r>
        <w:t xml:space="preserve">, and LangChain integrations read them automatically (</w:t>
      </w:r>
      <w:r>
        <w:rPr>
          <w:rFonts w:ascii="Consolas" w:cs="Consolas" w:eastAsia="Consolas" w:hAnsi="Consolas"/>
          <w:color w:val="B91C1C"/>
          <w:sz w:val="19"/>
          <w:szCs w:val="19"/>
        </w:rPr>
        <w:t xml:space="preserve">GROQ_API_KEY</w:t>
      </w:r>
      <w:r>
        <w:t xml:space="preserve">, </w:t>
      </w:r>
      <w:r>
        <w:rPr>
          <w:rFonts w:ascii="Consolas" w:cs="Consolas" w:eastAsia="Consolas" w:hAnsi="Consolas"/>
          <w:color w:val="B91C1C"/>
          <w:sz w:val="19"/>
          <w:szCs w:val="19"/>
        </w:rPr>
        <w:t xml:space="preserve">TAVILY_API_KEY</w:t>
      </w:r>
      <w:r>
        <w:t xml:space="preserve">, </w:t>
      </w:r>
      <w:r>
        <w:rPr>
          <w:rFonts w:ascii="Consolas" w:cs="Consolas" w:eastAsia="Consolas" w:hAnsi="Consolas"/>
          <w:color w:val="B91C1C"/>
          <w:sz w:val="19"/>
          <w:szCs w:val="19"/>
        </w:rPr>
        <w:t xml:space="preserve">OPENAI_API_KEY</w:t>
      </w:r>
      <w:r>
        <w:t xml:space="preserve">, ...).</w:t>
      </w:r>
    </w:p>
    <w:tbl>
      <w:tblPr>
        <w:tblW w:type="dxa" w:w="9304"/>
        <w:tblBorders>
          <w:top w:val="single" w:color="auto" w:sz="4"/>
          <w:left w:val="single" w:color="auto" w:sz="4"/>
          <w:bottom w:val="single" w:color="auto" w:sz="4"/>
          <w:right w:val="single" w:color="auto" w:sz="4"/>
          <w:insideH w:val="single" w:color="auto" w:sz="4"/>
          <w:insideV w:val="single" w:color="auto" w:sz="4"/>
        </w:tblBorders>
      </w:tblPr>
      <w:tblGrid>
        <w:gridCol w:w="2658"/>
        <w:gridCol w:w="3988"/>
        <w:gridCol w:w="2658"/>
      </w:tblGrid>
      <w:tr>
        <w:trPr>
          <w:tblHeader/>
        </w:trPr>
        <w:tc>
          <w:tcPr>
            <w:tcW w:type="dxa" w:w="265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Key</w:t>
            </w:r>
          </w:p>
        </w:tc>
        <w:tc>
          <w:tcPr>
            <w:tcW w:type="dxa" w:w="398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Used for</w:t>
            </w:r>
          </w:p>
        </w:tc>
        <w:tc>
          <w:tcPr>
            <w:tcW w:type="dxa" w:w="265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Status</w:t>
            </w:r>
          </w:p>
        </w:tc>
      </w:tr>
      <w:tr>
        <w:trPr>
          <w:cantSplit/>
        </w:trPr>
        <w:tc>
          <w:tcPr>
            <w:tcW w:type="dxa" w:w="2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GROQ_API_KEY</w:t>
            </w:r>
          </w:p>
        </w:tc>
        <w:tc>
          <w:tcPr>
            <w:tcW w:type="dxa" w:w="39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LLM (gpt-oss-120b on Groq)</w:t>
            </w:r>
          </w:p>
        </w:tc>
        <w:tc>
          <w:tcPr>
            <w:tcW w:type="dxa" w:w="2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Set, free tier</w:t>
            </w:r>
          </w:p>
        </w:tc>
      </w:tr>
      <w:tr>
        <w:trPr>
          <w:cantSplit/>
        </w:trPr>
        <w:tc>
          <w:tcPr>
            <w:tcW w:type="dxa" w:w="265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TAVILY_API_KEY</w:t>
            </w:r>
          </w:p>
        </w:tc>
        <w:tc>
          <w:tcPr>
            <w:tcW w:type="dxa" w:w="398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Web search tool</w:t>
            </w:r>
          </w:p>
        </w:tc>
        <w:tc>
          <w:tcPr>
            <w:tcW w:type="dxa" w:w="265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Set</w:t>
            </w:r>
          </w:p>
        </w:tc>
      </w:tr>
      <w:tr>
        <w:trPr>
          <w:cantSplit/>
        </w:trPr>
        <w:tc>
          <w:tcPr>
            <w:tcW w:type="dxa" w:w="2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WEATHERSTACK_API_KEY</w:t>
            </w:r>
          </w:p>
        </w:tc>
        <w:tc>
          <w:tcPr>
            <w:tcW w:type="dxa" w:w="39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Weather tool (Project 1)</w:t>
            </w:r>
          </w:p>
        </w:tc>
        <w:tc>
          <w:tcPr>
            <w:tcW w:type="dxa" w:w="2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Optional</w:t>
            </w:r>
          </w:p>
        </w:tc>
      </w:tr>
      <w:tr>
        <w:trPr>
          <w:cantSplit/>
        </w:trPr>
        <w:tc>
          <w:tcPr>
            <w:tcW w:type="dxa" w:w="265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OPENAI_API_KEY</w:t>
            </w:r>
          </w:p>
        </w:tc>
        <w:tc>
          <w:tcPr>
            <w:tcW w:type="dxa" w:w="398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Optional alternative LLM</w:t>
            </w:r>
          </w:p>
        </w:tc>
        <w:tc>
          <w:tcPr>
            <w:tcW w:type="dxa" w:w="265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Not set</w:t>
            </w:r>
          </w:p>
        </w:tc>
      </w:tr>
    </w:tbl>
    <w:p>
      <w:pPr>
        <w:spacing w:after="120"/>
      </w:pPr>
    </w:p>
    <w:p>
      <w:pPr>
        <w:pStyle w:val="Heading2"/>
      </w:pPr>
      <w:bookmarkStart w:name="sec13" w:id="13"/>
      <w:r>
        <w:t xml:space="preserve">3.4 Notebooks in VS Code</w:t>
      </w:r>
      <w:bookmarkEnd w:id="13"/>
    </w:p>
    <w:p>
      <w:pPr>
        <w:pStyle w:val="ListParagraph"/>
        <w:numPr>
          <w:ilvl w:val="0"/>
          <w:numId w:val="2"/>
        </w:numPr>
        <w:spacing w:after="80" w:line="290"/>
      </w:pPr>
      <w:r>
        <w:rPr>
          <w:rFonts w:ascii="Consolas" w:cs="Consolas" w:eastAsia="Consolas" w:hAnsi="Consolas"/>
          <w:color w:val="B91C1C"/>
          <w:sz w:val="19"/>
          <w:szCs w:val="19"/>
        </w:rPr>
        <w:t xml:space="preserve">ipykernel</w:t>
      </w:r>
      <w:r>
        <w:t xml:space="preserve"> must be a project dependency, or VS Code cannot run the notebook in </w:t>
      </w:r>
      <w:r>
        <w:rPr>
          <w:rFonts w:ascii="Consolas" w:cs="Consolas" w:eastAsia="Consolas" w:hAnsi="Consolas"/>
          <w:color w:val="B91C1C"/>
          <w:sz w:val="19"/>
          <w:szCs w:val="19"/>
        </w:rPr>
        <w:t xml:space="preserve">.venv</w:t>
      </w:r>
      <w:r>
        <w:t xml:space="preserve">.</w:t>
      </w:r>
    </w:p>
    <w:p>
      <w:pPr>
        <w:pStyle w:val="ListParagraph"/>
        <w:numPr>
          <w:ilvl w:val="0"/>
          <w:numId w:val="2"/>
        </w:numPr>
        <w:spacing w:after="80" w:line="290"/>
      </w:pPr>
      <w:r>
        <w:t xml:space="preserve">Open the project folder itself, then </w:t>
      </w:r>
      <w:r>
        <w:rPr>
          <w:b/>
          <w:bCs/>
        </w:rPr>
        <w:t xml:space="preserve">Select Kernel → Python Environments → .venv</w:t>
      </w:r>
      <w:r>
        <w:t xml:space="preserve">.</w:t>
      </w:r>
    </w:p>
    <w:p>
      <w:pPr>
        <w:pStyle w:val="ListParagraph"/>
        <w:numPr>
          <w:ilvl w:val="0"/>
          <w:numId w:val="2"/>
        </w:numPr>
        <w:spacing w:after="80" w:line="290"/>
      </w:pPr>
      <w:r>
        <w:t xml:space="preserve">VS Code keeps an open notebook in memory. If the file changed on disk, run </w:t>
      </w:r>
      <w:r>
        <w:rPr>
          <w:b/>
          <w:bCs/>
        </w:rPr>
        <w:t xml:space="preserve">File: Revert File</w:t>
      </w:r>
      <w:r>
        <w:t xml:space="preserve"> instead of saving over it.</w:t>
      </w:r>
    </w:p>
    <w:p>
      <w:pPr>
        <w:pStyle w:val="ListParagraph"/>
        <w:numPr>
          <w:ilvl w:val="0"/>
          <w:numId w:val="2"/>
        </w:numPr>
        <w:spacing w:after="80" w:line="290"/>
      </w:pPr>
      <w:r>
        <w:t xml:space="preserve">A 0-byte </w:t>
      </w:r>
      <w:r>
        <w:rPr>
          <w:rFonts w:ascii="Consolas" w:cs="Consolas" w:eastAsia="Consolas" w:hAnsi="Consolas"/>
          <w:color w:val="B91C1C"/>
          <w:sz w:val="19"/>
          <w:szCs w:val="19"/>
        </w:rPr>
        <w:t xml:space="preserve">.ipynb</w:t>
      </w:r>
      <w:r>
        <w:t xml:space="preserve"> is invalid JSON; create notebooks from VS Code or write valid nbformat.</w:t>
      </w:r>
    </w:p>
    <w:p>
      <w:pPr>
        <w:pStyle w:val="ListParagraph"/>
        <w:numPr>
          <w:ilvl w:val="0"/>
          <w:numId w:val="2"/>
        </w:numPr>
        <w:spacing w:after="80" w:line="290"/>
      </w:pPr>
      <w:r>
        <w:t xml:space="preserve">Anaconda's </w:t>
      </w:r>
      <w:r>
        <w:rPr>
          <w:rFonts w:ascii="Consolas" w:cs="Consolas" w:eastAsia="Consolas" w:hAnsi="Consolas"/>
          <w:color w:val="B91C1C"/>
          <w:sz w:val="19"/>
          <w:szCs w:val="19"/>
        </w:rPr>
        <w:t xml:space="preserve">(base)</w:t>
      </w:r>
      <w:r>
        <w:t xml:space="preserve"> environment can shadow </w:t>
      </w:r>
      <w:r>
        <w:rPr>
          <w:rFonts w:ascii="Consolas" w:cs="Consolas" w:eastAsia="Consolas" w:hAnsi="Consolas"/>
          <w:color w:val="B91C1C"/>
          <w:sz w:val="19"/>
          <w:szCs w:val="19"/>
        </w:rPr>
        <w:t xml:space="preserve">.venv</w:t>
      </w:r>
      <w:r>
        <w:t xml:space="preserve">; run </w:t>
      </w:r>
      <w:r>
        <w:rPr>
          <w:rFonts w:ascii="Consolas" w:cs="Consolas" w:eastAsia="Consolas" w:hAnsi="Consolas"/>
          <w:color w:val="B91C1C"/>
          <w:sz w:val="19"/>
          <w:szCs w:val="19"/>
        </w:rPr>
        <w:t xml:space="preserve">conda deactivate</w:t>
      </w:r>
      <w:r>
        <w:t xml:space="preserve">.</w:t>
      </w:r>
    </w:p>
    <w:p>
      <w:pPr>
        <w:pStyle w:val="Heading1"/>
        <w:pageBreakBefore/>
      </w:pPr>
      <w:bookmarkStart w:name="sec14" w:id="14"/>
      <w:r>
        <w:t xml:space="preserve">4. The LangChain 1.x Package Map</w:t>
      </w:r>
      <w:bookmarkEnd w:id="14"/>
    </w:p>
    <w:p>
      <w:pPr>
        <w:spacing w:after="140" w:line="300"/>
      </w:pPr>
      <w:r>
        <w:t xml:space="preserve">LangChain is not one package but a family. Knowing which piece lives where makes imports stop being mysterious.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4136"/>
        <w:gridCol w:w="3102"/>
      </w:tblGrid>
      <w:tr>
        <w:trPr>
          <w:tblHeader/>
        </w:trPr>
        <w:tc>
          <w:tcPr>
            <w:tcW w:type="dxa" w:w="206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Package</w:t>
            </w:r>
          </w:p>
        </w:tc>
        <w:tc>
          <w:tcPr>
            <w:tcW w:type="dxa" w:w="413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What it gives you</w:t>
            </w:r>
          </w:p>
        </w:tc>
        <w:tc>
          <w:tcPr>
            <w:tcW w:type="dxa" w:w="3102"/>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We import</w:t>
            </w:r>
          </w:p>
        </w:tc>
      </w:tr>
      <w:tr>
        <w:trPr>
          <w:cantSplit/>
        </w:trPr>
        <w:tc>
          <w:tcPr>
            <w:tcW w:type="dxa" w:w="20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langchain</w:t>
            </w:r>
          </w:p>
        </w:tc>
        <w:tc>
          <w:tcPr>
            <w:tcW w:type="dxa" w:w="413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High-level APIs: agents, chat-model factory, tool decorator</w:t>
            </w:r>
          </w:p>
        </w:tc>
        <w:tc>
          <w:tcPr>
            <w:tcW w:type="dxa" w:w="31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create_agent</w:t>
            </w:r>
            <w:r>
              <w:rPr>
                <w:sz w:val="19"/>
                <w:szCs w:val="19"/>
              </w:rPr>
              <w:t xml:space="preserve">, </w:t>
            </w:r>
            <w:r>
              <w:rPr>
                <w:rFonts w:ascii="Consolas" w:cs="Consolas" w:eastAsia="Consolas" w:hAnsi="Consolas"/>
                <w:color w:val="B91C1C"/>
                <w:sz w:val="19"/>
                <w:szCs w:val="19"/>
              </w:rPr>
              <w:t xml:space="preserve">init_chat_model</w:t>
            </w:r>
            <w:r>
              <w:rPr>
                <w:sz w:val="19"/>
                <w:szCs w:val="19"/>
              </w:rPr>
              <w:t xml:space="preserve">, </w:t>
            </w:r>
            <w:r>
              <w:rPr>
                <w:rFonts w:ascii="Consolas" w:cs="Consolas" w:eastAsia="Consolas" w:hAnsi="Consolas"/>
                <w:color w:val="B91C1C"/>
                <w:sz w:val="19"/>
                <w:szCs w:val="19"/>
              </w:rPr>
              <w:t xml:space="preserve">tool</w:t>
            </w:r>
          </w:p>
        </w:tc>
      </w:tr>
      <w:tr>
        <w:trPr>
          <w:cantSplit/>
        </w:trPr>
        <w:tc>
          <w:tcPr>
            <w:tcW w:type="dxa" w:w="206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langchain-core</w:t>
            </w:r>
          </w:p>
        </w:tc>
        <w:tc>
          <w:tcPr>
            <w:tcW w:type="dxa" w:w="413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The building blocks every package shares: messages, prompts, parsers, Runnable</w:t>
            </w:r>
          </w:p>
        </w:tc>
        <w:tc>
          <w:tcPr>
            <w:tcW w:type="dxa" w:w="310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ChatPromptTemplate</w:t>
            </w:r>
            <w:r>
              <w:rPr>
                <w:sz w:val="19"/>
                <w:szCs w:val="19"/>
              </w:rPr>
              <w:t xml:space="preserve">, </w:t>
            </w:r>
            <w:r>
              <w:rPr>
                <w:rFonts w:ascii="Consolas" w:cs="Consolas" w:eastAsia="Consolas" w:hAnsi="Consolas"/>
                <w:color w:val="B91C1C"/>
                <w:sz w:val="19"/>
                <w:szCs w:val="19"/>
              </w:rPr>
              <w:t xml:space="preserve">StrOutputParser</w:t>
            </w:r>
            <w:r>
              <w:rPr>
                <w:sz w:val="19"/>
                <w:szCs w:val="19"/>
              </w:rPr>
              <w:t xml:space="preserve">, </w:t>
            </w:r>
            <w:r>
              <w:rPr>
                <w:rFonts w:ascii="Consolas" w:cs="Consolas" w:eastAsia="Consolas" w:hAnsi="Consolas"/>
                <w:color w:val="B91C1C"/>
                <w:sz w:val="19"/>
                <w:szCs w:val="19"/>
              </w:rPr>
              <w:t xml:space="preserve">AIMessage</w:t>
            </w:r>
            <w:r>
              <w:rPr>
                <w:sz w:val="19"/>
                <w:szCs w:val="19"/>
              </w:rPr>
              <w:t xml:space="preserve">, </w:t>
            </w:r>
            <w:r>
              <w:rPr>
                <w:rFonts w:ascii="Consolas" w:cs="Consolas" w:eastAsia="Consolas" w:hAnsi="Consolas"/>
                <w:color w:val="B91C1C"/>
                <w:sz w:val="19"/>
                <w:szCs w:val="19"/>
              </w:rPr>
              <w:t xml:space="preserve">ToolMessage</w:t>
            </w:r>
          </w:p>
        </w:tc>
      </w:tr>
      <w:tr>
        <w:trPr>
          <w:cantSplit/>
        </w:trPr>
        <w:tc>
          <w:tcPr>
            <w:tcW w:type="dxa" w:w="20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langgraph</w:t>
            </w:r>
          </w:p>
        </w:tc>
        <w:tc>
          <w:tcPr>
            <w:tcW w:type="dxa" w:w="413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The graph engine that runs agents (state, loops, recursion limit, streaming)</w:t>
            </w:r>
          </w:p>
        </w:tc>
        <w:tc>
          <w:tcPr>
            <w:tcW w:type="dxa" w:w="31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Used under the hood by </w:t>
            </w:r>
            <w:r>
              <w:rPr>
                <w:rFonts w:ascii="Consolas" w:cs="Consolas" w:eastAsia="Consolas" w:hAnsi="Consolas"/>
                <w:color w:val="B91C1C"/>
                <w:sz w:val="19"/>
                <w:szCs w:val="19"/>
              </w:rPr>
              <w:t xml:space="preserve">create_agent</w:t>
            </w:r>
          </w:p>
        </w:tc>
      </w:tr>
      <w:tr>
        <w:trPr>
          <w:cantSplit/>
        </w:trPr>
        <w:tc>
          <w:tcPr>
            <w:tcW w:type="dxa" w:w="206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langchain-groq</w:t>
            </w:r>
          </w:p>
        </w:tc>
        <w:tc>
          <w:tcPr>
            <w:tcW w:type="dxa" w:w="413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Groq chat models (</w:t>
            </w:r>
            <w:r>
              <w:rPr>
                <w:rFonts w:ascii="Consolas" w:cs="Consolas" w:eastAsia="Consolas" w:hAnsi="Consolas"/>
                <w:color w:val="B91C1C"/>
                <w:sz w:val="19"/>
                <w:szCs w:val="19"/>
              </w:rPr>
              <w:t xml:space="preserve">ChatGroq</w:t>
            </w:r>
            <w:r>
              <w:rPr>
                <w:sz w:val="19"/>
                <w:szCs w:val="19"/>
              </w:rPr>
              <w:t xml:space="preserve">)</w:t>
            </w:r>
          </w:p>
        </w:tc>
        <w:tc>
          <w:tcPr>
            <w:tcW w:type="dxa" w:w="310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Picked automatically by </w:t>
            </w:r>
            <w:r>
              <w:rPr>
                <w:rFonts w:ascii="Consolas" w:cs="Consolas" w:eastAsia="Consolas" w:hAnsi="Consolas"/>
                <w:color w:val="B91C1C"/>
                <w:sz w:val="19"/>
                <w:szCs w:val="19"/>
              </w:rPr>
              <w:t xml:space="preserve">"groq:..."</w:t>
            </w:r>
          </w:p>
        </w:tc>
      </w:tr>
      <w:tr>
        <w:trPr>
          <w:cantSplit/>
        </w:trPr>
        <w:tc>
          <w:tcPr>
            <w:tcW w:type="dxa" w:w="20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langchain-tavily</w:t>
            </w:r>
          </w:p>
        </w:tc>
        <w:tc>
          <w:tcPr>
            <w:tcW w:type="dxa" w:w="413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Tavily web search tool</w:t>
            </w:r>
          </w:p>
        </w:tc>
        <w:tc>
          <w:tcPr>
            <w:tcW w:type="dxa" w:w="31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TavilySearch</w:t>
            </w:r>
          </w:p>
        </w:tc>
      </w:tr>
      <w:tr>
        <w:trPr>
          <w:cantSplit/>
        </w:trPr>
        <w:tc>
          <w:tcPr>
            <w:tcW w:type="dxa" w:w="206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langchain-openai</w:t>
            </w:r>
          </w:p>
        </w:tc>
        <w:tc>
          <w:tcPr>
            <w:tcW w:type="dxa" w:w="413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OpenAI chat models</w:t>
            </w:r>
          </w:p>
        </w:tc>
        <w:tc>
          <w:tcPr>
            <w:tcW w:type="dxa" w:w="310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Optional, via </w:t>
            </w:r>
            <w:r>
              <w:rPr>
                <w:rFonts w:ascii="Consolas" w:cs="Consolas" w:eastAsia="Consolas" w:hAnsi="Consolas"/>
                <w:color w:val="B91C1C"/>
                <w:sz w:val="19"/>
                <w:szCs w:val="19"/>
              </w:rPr>
              <w:t xml:space="preserve">"openai:..."</w:t>
            </w:r>
          </w:p>
        </w:tc>
      </w:tr>
      <w:tr>
        <w:trPr>
          <w:cantSplit/>
        </w:trPr>
        <w:tc>
          <w:tcPr>
            <w:tcW w:type="dxa" w:w="20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langchain-community</w:t>
            </w:r>
          </w:p>
        </w:tc>
        <w:tc>
          <w:tcPr>
            <w:tcW w:type="dxa" w:w="413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Old catch-all of integrations, being sunset</w:t>
            </w:r>
          </w:p>
        </w:tc>
        <w:tc>
          <w:tcPr>
            <w:tcW w:type="dxa" w:w="31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Avoid; prefer dedicated packages</w:t>
            </w:r>
          </w:p>
        </w:tc>
      </w:tr>
    </w:tbl>
    <w:p>
      <w:pPr>
        <w:spacing w:after="120"/>
      </w:pPr>
    </w:p>
    <w:p>
      <w:pPr>
        <w:keepNext/>
        <w:pBdr>
          <w:left w:val="single" w:color="D97706" w:sz="24" w:space="8"/>
        </w:pBdr>
        <w:shd w:fill="FFFBEB" w:color="auto" w:val="clear"/>
        <w:spacing w:after="60" w:before="160"/>
      </w:pPr>
      <w:r>
        <w:rPr>
          <w:b/>
          <w:bCs/>
          <w:color w:val="D97706"/>
          <w:sz w:val="20"/>
          <w:szCs w:val="20"/>
        </w:rPr>
        <w:t xml:space="preserve">OLD → NEW  ·  Integrations moved out of the main package</w:t>
      </w:r>
    </w:p>
    <w:p>
      <w:pPr>
        <w:keepNext/>
        <w:pBdr>
          <w:left w:val="single" w:color="D97706" w:sz="24" w:space="8"/>
        </w:pBdr>
        <w:shd w:fill="FFFBEB" w:color="auto" w:val="clear"/>
        <w:spacing w:after="60" w:line="280"/>
      </w:pPr>
      <w:r>
        <w:t xml:space="preserve">Old: </w:t>
      </w:r>
      <w:r>
        <w:rPr>
          <w:rFonts w:ascii="Consolas" w:cs="Consolas" w:eastAsia="Consolas" w:hAnsi="Consolas"/>
          <w:color w:val="B91C1C"/>
          <w:sz w:val="19"/>
          <w:szCs w:val="19"/>
        </w:rPr>
        <w:t xml:space="preserve">from langchain.llms import OpenAI</w:t>
      </w:r>
      <w:r>
        <w:t xml:space="preserve">, </w:t>
      </w:r>
      <w:r>
        <w:rPr>
          <w:rFonts w:ascii="Consolas" w:cs="Consolas" w:eastAsia="Consolas" w:hAnsi="Consolas"/>
          <w:color w:val="B91C1C"/>
          <w:sz w:val="19"/>
          <w:szCs w:val="19"/>
        </w:rPr>
        <w:t xml:space="preserve">from langchain_community.tools.tavily_search import TavilySearchResults</w:t>
      </w:r>
      <w:r>
        <w:t xml:space="preserve">.</w:t>
      </w:r>
    </w:p>
    <w:p>
      <w:pPr>
        <w:keepNext w:val="false"/>
        <w:pBdr>
          <w:left w:val="single" w:color="D97706" w:sz="24" w:space="8"/>
        </w:pBdr>
        <w:shd w:fill="FFFBEB" w:color="auto" w:val="clear"/>
        <w:spacing w:after="200" w:line="280"/>
      </w:pPr>
      <w:r>
        <w:t xml:space="preserve">New: one package per provider: </w:t>
      </w:r>
      <w:r>
        <w:rPr>
          <w:rFonts w:ascii="Consolas" w:cs="Consolas" w:eastAsia="Consolas" w:hAnsi="Consolas"/>
          <w:color w:val="B91C1C"/>
          <w:sz w:val="19"/>
          <w:szCs w:val="19"/>
        </w:rPr>
        <w:t xml:space="preserve">langchain_openai</w:t>
      </w:r>
      <w:r>
        <w:t xml:space="preserve">, </w:t>
      </w:r>
      <w:r>
        <w:rPr>
          <w:rFonts w:ascii="Consolas" w:cs="Consolas" w:eastAsia="Consolas" w:hAnsi="Consolas"/>
          <w:color w:val="B91C1C"/>
          <w:sz w:val="19"/>
          <w:szCs w:val="19"/>
        </w:rPr>
        <w:t xml:space="preserve">langchain_groq</w:t>
      </w:r>
      <w:r>
        <w:t xml:space="preserve">, </w:t>
      </w:r>
      <w:r>
        <w:rPr>
          <w:rFonts w:ascii="Consolas" w:cs="Consolas" w:eastAsia="Consolas" w:hAnsi="Consolas"/>
          <w:color w:val="B91C1C"/>
          <w:sz w:val="19"/>
          <w:szCs w:val="19"/>
        </w:rPr>
        <w:t xml:space="preserve">langchain_tavily</w:t>
      </w:r>
      <w:r>
        <w:t xml:space="preserve">. The “langchain-community is being sunset” warning is harmless, but it tells you to prefer those packages.</w:t>
      </w:r>
    </w:p>
    <w:p>
      <w:pPr>
        <w:pageBreakBefore/>
        <w:spacing w:before="3600"/>
        <w:jc w:val="center"/>
      </w:pPr>
      <w:bookmarkStart w:name="sec15" w:id="15"/>
      <w:r>
        <w:rPr>
          <w:rFonts w:ascii="Calibri" w:cs="Calibri" w:eastAsia="Calibri" w:hAnsi="Calibri"/>
          <w:b/>
          <w:bCs/>
          <w:color w:val="1D4ED8"/>
          <w:sz w:val="56"/>
          <w:szCs w:val="56"/>
        </w:rPr>
        <w:t xml:space="preserve">Part II — Core Concepts</w:t>
      </w:r>
      <w:bookmarkEnd w:id="15"/>
    </w:p>
    <w:p>
      <w:pPr>
        <w:spacing w:before="240"/>
        <w:jc w:val="center"/>
      </w:pPr>
      <w:r>
        <w:rPr>
          <w:i/>
          <w:iCs/>
          <w:color w:val="6B7280"/>
          <w:sz w:val="26"/>
          <w:szCs w:val="26"/>
        </w:rPr>
        <w:t xml:space="preserve">Theory and practice of each LangChain building block</w:t>
      </w:r>
    </w:p>
    <w:p>
      <w:pPr>
        <w:pStyle w:val="Heading1"/>
        <w:pageBreakBefore/>
      </w:pPr>
      <w:bookmarkStart w:name="sec16" w:id="16"/>
      <w:r>
        <w:t xml:space="preserve">5. Chat Models</w:t>
      </w:r>
      <w:bookmarkEnd w:id="16"/>
    </w:p>
    <w:p>
      <w:pPr>
        <w:pStyle w:val="Heading2"/>
      </w:pPr>
      <w:bookmarkStart w:name="sec17" w:id="17"/>
      <w:r>
        <w:t xml:space="preserve">5.1 Theory</w:t>
      </w:r>
      <w:bookmarkEnd w:id="17"/>
    </w:p>
    <w:p>
      <w:pPr>
        <w:spacing w:after="140" w:line="300"/>
      </w:pPr>
      <w:r>
        <w:t xml:space="preserve">A </w:t>
      </w:r>
      <w:r>
        <w:rPr>
          <w:b/>
          <w:bCs/>
        </w:rPr>
        <w:t xml:space="preserve">chat model</w:t>
      </w:r>
      <w:r>
        <w:t xml:space="preserve"> takes a list of </w:t>
      </w:r>
      <w:r>
        <w:rPr>
          <w:i/>
          <w:iCs/>
        </w:rPr>
        <w:t xml:space="preserve">messages</w:t>
      </w:r>
      <w:r>
        <w:t xml:space="preserve"> and returns one new message. LangChain wraps every provider (OpenAI, Groq, Google, ...) behind the same interface, so switching providers is a one-string change.</w:t>
      </w:r>
    </w:p>
    <w:p>
      <w:pPr>
        <w:pStyle w:val="Heading2"/>
      </w:pPr>
      <w:bookmarkStart w:name="sec18" w:id="18"/>
      <w:r>
        <w:t xml:space="preserve">5.2 init_chat_model</w:t>
      </w:r>
      <w:bookmarkEnd w:id="18"/>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from langchain.chat_models import init_chat_model</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llm = init_chat_model("groq:openai/gpt-oss-120b", temperature=0.3, max_retries=5)</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reply = llm.invoke("Tell me a joke about AI")</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print(reply.content)          # reply is an AIMessage</w:t>
      </w:r>
    </w:p>
    <w:p>
      <w:pPr>
        <w:pStyle w:val="ListParagraph"/>
        <w:numPr>
          <w:ilvl w:val="0"/>
          <w:numId w:val="2"/>
        </w:numPr>
        <w:spacing w:after="80" w:line="290"/>
      </w:pPr>
      <w:r>
        <w:rPr>
          <w:b/>
          <w:bCs/>
        </w:rPr>
        <w:t xml:space="preserve">`"provider:model"`</w:t>
      </w:r>
      <w:r>
        <w:t xml:space="preserve">: the part before the colon picks the integration package (</w:t>
      </w:r>
      <w:r>
        <w:rPr>
          <w:rFonts w:ascii="Consolas" w:cs="Consolas" w:eastAsia="Consolas" w:hAnsi="Consolas"/>
          <w:color w:val="B91C1C"/>
          <w:sz w:val="19"/>
          <w:szCs w:val="19"/>
        </w:rPr>
        <w:t xml:space="preserve">groq</w:t>
      </w:r>
      <w:r>
        <w:t xml:space="preserve"> → </w:t>
      </w:r>
      <w:r>
        <w:rPr>
          <w:rFonts w:ascii="Consolas" w:cs="Consolas" w:eastAsia="Consolas" w:hAnsi="Consolas"/>
          <w:color w:val="B91C1C"/>
          <w:sz w:val="19"/>
          <w:szCs w:val="19"/>
        </w:rPr>
        <w:t xml:space="preserve">langchain_groq.ChatGroq</w:t>
      </w:r>
      <w:r>
        <w:t xml:space="preserve">); the rest is the provider's model name.</w:t>
      </w:r>
    </w:p>
    <w:p>
      <w:pPr>
        <w:pStyle w:val="ListParagraph"/>
        <w:numPr>
          <w:ilvl w:val="0"/>
          <w:numId w:val="2"/>
        </w:numPr>
        <w:spacing w:after="80" w:line="290"/>
      </w:pPr>
      <w:r>
        <w:rPr>
          <w:b/>
          <w:bCs/>
        </w:rPr>
        <w:t xml:space="preserve">`temperature`</w:t>
      </w:r>
      <w:r>
        <w:t xml:space="preserve">: randomness. </w:t>
      </w:r>
      <w:r>
        <w:rPr>
          <w:rFonts w:ascii="Consolas" w:cs="Consolas" w:eastAsia="Consolas" w:hAnsi="Consolas"/>
          <w:color w:val="B91C1C"/>
          <w:sz w:val="19"/>
          <w:szCs w:val="19"/>
        </w:rPr>
        <w:t xml:space="preserve">0</w:t>
      </w:r>
      <w:r>
        <w:t xml:space="preserve"> gives near-deterministic, factual output; </w:t>
      </w:r>
      <w:r>
        <w:rPr>
          <w:rFonts w:ascii="Consolas" w:cs="Consolas" w:eastAsia="Consolas" w:hAnsi="Consolas"/>
          <w:color w:val="B91C1C"/>
          <w:sz w:val="19"/>
          <w:szCs w:val="19"/>
        </w:rPr>
        <w:t xml:space="preserve">0.3</w:t>
      </w:r>
      <w:r>
        <w:t xml:space="preserve"> adds a bit of variety for writing.</w:t>
      </w:r>
    </w:p>
    <w:p>
      <w:pPr>
        <w:pStyle w:val="ListParagraph"/>
        <w:numPr>
          <w:ilvl w:val="0"/>
          <w:numId w:val="2"/>
        </w:numPr>
        <w:spacing w:after="80" w:line="290"/>
      </w:pPr>
      <w:r>
        <w:rPr>
          <w:b/>
          <w:bCs/>
        </w:rPr>
        <w:t xml:space="preserve">`max_retries`</w:t>
      </w:r>
      <w:r>
        <w:t xml:space="preserve">: automatic retries on network errors and HTTP 429 rate limits, with back-off.</w:t>
      </w:r>
    </w:p>
    <w:p>
      <w:pPr>
        <w:pStyle w:val="ListParagraph"/>
        <w:numPr>
          <w:ilvl w:val="0"/>
          <w:numId w:val="2"/>
        </w:numPr>
        <w:spacing w:after="80" w:line="290"/>
      </w:pPr>
      <w:r>
        <w:t xml:space="preserve">Any other keyword is passed straight to the provider class.</w:t>
      </w:r>
    </w:p>
    <w:p>
      <w:pPr>
        <w:keepNext/>
        <w:pBdr>
          <w:left w:val="single" w:color="D97706" w:sz="24" w:space="8"/>
        </w:pBdr>
        <w:shd w:fill="FFFBEB" w:color="auto" w:val="clear"/>
        <w:spacing w:after="60" w:before="160"/>
      </w:pPr>
      <w:r>
        <w:rPr>
          <w:b/>
          <w:bCs/>
          <w:color w:val="D97706"/>
          <w:sz w:val="20"/>
          <w:szCs w:val="20"/>
        </w:rPr>
        <w:t xml:space="preserve">OLD → NEW  ·  Creating a model</w:t>
      </w:r>
    </w:p>
    <w:p>
      <w:pPr>
        <w:keepNext/>
        <w:pBdr>
          <w:left w:val="single" w:color="D97706" w:sz="24" w:space="8"/>
        </w:pBdr>
        <w:shd w:fill="FFFBEB" w:color="auto" w:val="clear"/>
        <w:spacing w:after="60" w:line="280"/>
      </w:pPr>
      <w:r>
        <w:t xml:space="preserve">Old: </w:t>
      </w:r>
      <w:r>
        <w:rPr>
          <w:rFonts w:ascii="Consolas" w:cs="Consolas" w:eastAsia="Consolas" w:hAnsi="Consolas"/>
          <w:color w:val="B91C1C"/>
          <w:sz w:val="19"/>
          <w:szCs w:val="19"/>
        </w:rPr>
        <w:t xml:space="preserve">ChatOpenAI(model="gpt-3.5-turbo")</w:t>
      </w:r>
      <w:r>
        <w:t xml:space="preserve"> (that model is retired).</w:t>
      </w:r>
    </w:p>
    <w:p>
      <w:pPr>
        <w:keepNext w:val="false"/>
        <w:pBdr>
          <w:left w:val="single" w:color="D97706" w:sz="24" w:space="8"/>
        </w:pBdr>
        <w:shd w:fill="FFFBEB" w:color="auto" w:val="clear"/>
        <w:spacing w:after="200" w:line="280"/>
      </w:pPr>
      <w:r>
        <w:t xml:space="preserve">New: </w:t>
      </w:r>
      <w:r>
        <w:rPr>
          <w:rFonts w:ascii="Consolas" w:cs="Consolas" w:eastAsia="Consolas" w:hAnsi="Consolas"/>
          <w:color w:val="B91C1C"/>
          <w:sz w:val="19"/>
          <w:szCs w:val="19"/>
        </w:rPr>
        <w:t xml:space="preserve">init_chat_model("openai:gpt-4o-mini")</w:t>
      </w:r>
      <w:r>
        <w:t xml:space="preserve"> or, free, </w:t>
      </w:r>
      <w:r>
        <w:rPr>
          <w:rFonts w:ascii="Consolas" w:cs="Consolas" w:eastAsia="Consolas" w:hAnsi="Consolas"/>
          <w:color w:val="B91C1C"/>
          <w:sz w:val="19"/>
          <w:szCs w:val="19"/>
        </w:rPr>
        <w:t xml:space="preserve">init_chat_model("groq:openai/gpt-oss-120b")</w:t>
      </w:r>
      <w:r>
        <w:t xml:space="preserve">.</w:t>
      </w:r>
    </w:p>
    <w:p>
      <w:pPr>
        <w:keepNext/>
        <w:pBdr>
          <w:left w:val="single" w:color="DC2626" w:sz="24" w:space="8"/>
        </w:pBdr>
        <w:shd w:fill="FEF2F2" w:color="auto" w:val="clear"/>
        <w:spacing w:after="60" w:before="160"/>
      </w:pPr>
      <w:r>
        <w:rPr>
          <w:b/>
          <w:bCs/>
          <w:color w:val="DC2626"/>
          <w:sz w:val="20"/>
          <w:szCs w:val="20"/>
        </w:rPr>
        <w:t xml:space="preserve">GOTCHA  ·  Retired models</w:t>
      </w:r>
    </w:p>
    <w:p>
      <w:pPr>
        <w:keepNext w:val="false"/>
        <w:pBdr>
          <w:left w:val="single" w:color="DC2626" w:sz="24" w:space="8"/>
        </w:pBdr>
        <w:shd w:fill="FEF2F2" w:color="auto" w:val="clear"/>
        <w:spacing w:after="200" w:line="280"/>
      </w:pPr>
      <w:r>
        <w:t xml:space="preserve">Groq retired </w:t>
      </w:r>
      <w:r>
        <w:rPr>
          <w:rFonts w:ascii="Consolas" w:cs="Consolas" w:eastAsia="Consolas" w:hAnsi="Consolas"/>
          <w:color w:val="B91C1C"/>
          <w:sz w:val="19"/>
          <w:szCs w:val="19"/>
        </w:rPr>
        <w:t xml:space="preserve">llama-3.3-70b-versatile</w:t>
      </w:r>
      <w:r>
        <w:t xml:space="preserve">. We use </w:t>
      </w:r>
      <w:r>
        <w:rPr>
          <w:rFonts w:ascii="Consolas" w:cs="Consolas" w:eastAsia="Consolas" w:hAnsi="Consolas"/>
          <w:color w:val="B91C1C"/>
          <w:sz w:val="19"/>
          <w:szCs w:val="19"/>
        </w:rPr>
        <w:t xml:space="preserve">openai/gpt-oss-120b</w:t>
      </w:r>
      <w:r>
        <w:t xml:space="preserve">, which supports tool calling. To see what is live: </w:t>
      </w:r>
      <w:r>
        <w:rPr>
          <w:rFonts w:ascii="Consolas" w:cs="Consolas" w:eastAsia="Consolas" w:hAnsi="Consolas"/>
          <w:color w:val="B91C1C"/>
          <w:sz w:val="19"/>
          <w:szCs w:val="19"/>
        </w:rPr>
        <w:t xml:space="preserve">groq.Groq().models.list()</w:t>
      </w:r>
      <w:r>
        <w:t xml:space="preserve">.</w:t>
      </w:r>
    </w:p>
    <w:p>
      <w:pPr>
        <w:pStyle w:val="Heading2"/>
      </w:pPr>
      <w:bookmarkStart w:name="sec19" w:id="19"/>
      <w:r>
        <w:t xml:space="preserve">5.3 Messages</w:t>
      </w:r>
      <w:bookmarkEnd w:id="19"/>
    </w:p>
    <w:p>
      <w:pPr>
        <w:spacing w:after="140" w:line="300"/>
      </w:pPr>
      <w:r>
        <w:t xml:space="preserve">Everything in an agent is a list of messages. Each type has a role:</w:t>
      </w:r>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2326"/>
        <w:gridCol w:w="4653"/>
        <w:gridCol w:w="2326"/>
      </w:tblGrid>
      <w:tr>
        <w:trPr>
          <w:tblHeader/>
        </w:trPr>
        <w:tc>
          <w:tcPr>
            <w:tcW w:type="dxa" w:w="232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Message</w:t>
            </w:r>
          </w:p>
        </w:tc>
        <w:tc>
          <w:tcPr>
            <w:tcW w:type="dxa" w:w="4653"/>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Role</w:t>
            </w:r>
          </w:p>
        </w:tc>
        <w:tc>
          <w:tcPr>
            <w:tcW w:type="dxa" w:w="232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Created by</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SystemMessage</w:t>
            </w:r>
          </w:p>
        </w:tc>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Standing instructions (the system prompt)</w:t>
            </w:r>
          </w:p>
        </w:tc>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You</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HumanMessage</w:t>
            </w:r>
          </w:p>
        </w:tc>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The user's input</w:t>
            </w:r>
          </w:p>
        </w:tc>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You / the user</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AIMessage</w:t>
            </w:r>
          </w:p>
        </w:tc>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The model's reply. May contain </w:t>
            </w:r>
            <w:r>
              <w:rPr>
                <w:rFonts w:ascii="Consolas" w:cs="Consolas" w:eastAsia="Consolas" w:hAnsi="Consolas"/>
                <w:color w:val="B91C1C"/>
                <w:sz w:val="19"/>
                <w:szCs w:val="19"/>
              </w:rPr>
              <w:t xml:space="preserve">.tool_calls</w:t>
            </w:r>
            <w:r>
              <w:rPr>
                <w:sz w:val="19"/>
                <w:szCs w:val="19"/>
              </w:rPr>
              <w:t xml:space="preserve"> instead of text</w:t>
            </w:r>
          </w:p>
        </w:tc>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The LLM</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ToolMessage</w:t>
            </w:r>
          </w:p>
        </w:tc>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A tool's result, linked to the call by </w:t>
            </w:r>
            <w:r>
              <w:rPr>
                <w:rFonts w:ascii="Consolas" w:cs="Consolas" w:eastAsia="Consolas" w:hAnsi="Consolas"/>
                <w:color w:val="B91C1C"/>
                <w:sz w:val="19"/>
                <w:szCs w:val="19"/>
              </w:rPr>
              <w:t xml:space="preserve">tool_call_id</w:t>
            </w:r>
          </w:p>
        </w:tc>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The agent runtime</w:t>
            </w:r>
          </w:p>
        </w:tc>
      </w:tr>
    </w:tbl>
    <w:p>
      <w:pPr>
        <w:spacing w:after="120"/>
      </w:pPr>
    </w:p>
    <w:p>
      <w:pPr>
        <w:spacing w:after="140" w:line="300"/>
      </w:pPr>
      <w:r>
        <w:t xml:space="preserve">Shorthand: instead of building message objects you can pass tuples </w:t>
      </w:r>
      <w:r>
        <w:rPr>
          <w:rFonts w:ascii="Consolas" w:cs="Consolas" w:eastAsia="Consolas" w:hAnsi="Consolas"/>
          <w:color w:val="B91C1C"/>
          <w:sz w:val="19"/>
          <w:szCs w:val="19"/>
        </w:rPr>
        <w:t xml:space="preserve">("user", "hi")</w:t>
      </w:r>
      <w:r>
        <w:t xml:space="preserve">, </w:t>
      </w:r>
      <w:r>
        <w:rPr>
          <w:rFonts w:ascii="Consolas" w:cs="Consolas" w:eastAsia="Consolas" w:hAnsi="Consolas"/>
          <w:color w:val="B91C1C"/>
          <w:sz w:val="19"/>
          <w:szCs w:val="19"/>
        </w:rPr>
        <w:t xml:space="preserve">("assistant", "hello")</w:t>
      </w:r>
      <w:r>
        <w:t xml:space="preserve">, </w:t>
      </w:r>
      <w:r>
        <w:rPr>
          <w:rFonts w:ascii="Consolas" w:cs="Consolas" w:eastAsia="Consolas" w:hAnsi="Consolas"/>
          <w:color w:val="B91C1C"/>
          <w:sz w:val="19"/>
          <w:szCs w:val="19"/>
        </w:rPr>
        <w:t xml:space="preserve">("system", "...")</w:t>
      </w:r>
      <w:r>
        <w:t xml:space="preserve">. LangChain converts them for you. Both projects use this.</w:t>
      </w:r>
    </w:p>
    <w:p>
      <w:pPr>
        <w:pStyle w:val="Heading1"/>
        <w:pageBreakBefore/>
      </w:pPr>
      <w:bookmarkStart w:name="sec20" w:id="20"/>
      <w:r>
        <w:t xml:space="preserve">6. Tools</w:t>
      </w:r>
      <w:bookmarkEnd w:id="20"/>
    </w:p>
    <w:p>
      <w:pPr>
        <w:pStyle w:val="Heading2"/>
      </w:pPr>
      <w:bookmarkStart w:name="sec21" w:id="21"/>
      <w:r>
        <w:t xml:space="preserve">6.1 Theory: what the LLM actually sees</w:t>
      </w:r>
      <w:bookmarkEnd w:id="21"/>
    </w:p>
    <w:p>
      <w:pPr>
        <w:spacing w:after="140" w:line="300"/>
      </w:pPr>
      <w:r>
        <w:t xml:space="preserve">When you give tools to a model, LangChain sends it a </w:t>
      </w:r>
      <w:r>
        <w:rPr>
          <w:b/>
          <w:bCs/>
        </w:rPr>
        <w:t xml:space="preserve">schema</w:t>
      </w:r>
      <w:r>
        <w:t xml:space="preserve"> for each one: a name, a description, and a JSON schema of the arguments. The model then answers either with text or with a </w:t>
      </w:r>
      <w:r>
        <w:rPr>
          <w:b/>
          <w:bCs/>
        </w:rPr>
        <w:t xml:space="preserve">tool call</w:t>
      </w:r>
      <w:r>
        <w:t xml:space="preserve">: </w:t>
      </w:r>
      <w:r>
        <w:rPr>
          <w:rFonts w:ascii="Consolas" w:cs="Consolas" w:eastAsia="Consolas" w:hAnsi="Consolas"/>
          <w:color w:val="B91C1C"/>
          <w:sz w:val="19"/>
          <w:szCs w:val="19"/>
        </w:rPr>
        <w:t xml:space="preserve">{name, args, id}</w:t>
      </w:r>
      <w:r>
        <w:t xml:space="preserve">. Modern models are trained for this (</w:t>
      </w:r>
      <w:r>
        <w:rPr>
          <w:i/>
          <w:iCs/>
        </w:rPr>
        <w:t xml:space="preserve">native tool calling</w:t>
      </w:r>
      <w:r>
        <w:t xml:space="preserve">), so no special prompt format is needed.</w:t>
      </w:r>
    </w:p>
    <w:p>
      <w:pPr>
        <w:pStyle w:val="Heading2"/>
      </w:pPr>
      <w:bookmarkStart w:name="sec22" w:id="22"/>
      <w:r>
        <w:t xml:space="preserve">6.2 Writing your own tool with @tool</w:t>
      </w:r>
      <w:bookmarkEnd w:id="22"/>
    </w:p>
    <w:p>
      <w:pPr>
        <w:spacing w:after="40" w:before="120"/>
      </w:pPr>
      <w:r>
        <w:rPr>
          <w:rFonts w:ascii="Consolas" w:cs="Consolas" w:eastAsia="Consolas" w:hAnsi="Consolas"/>
          <w:b/>
          <w:bCs/>
          <w:color w:val="6B7280"/>
          <w:sz w:val="17"/>
          <w:szCs w:val="17"/>
        </w:rPr>
        <w:t xml:space="preserve">Single AI Agent System/project/app.py</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from langchain.tools import tool</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@tool</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def get_weather_data(city: str) -&gt; str:</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"""Get the current weather (temperature, conditions, humidity) for a city."""</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    ...</w:t>
      </w:r>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2326"/>
        <w:gridCol w:w="2326"/>
        <w:gridCol w:w="4653"/>
      </w:tblGrid>
      <w:tr>
        <w:trPr>
          <w:tblHeader/>
        </w:trPr>
        <w:tc>
          <w:tcPr>
            <w:tcW w:type="dxa" w:w="232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Part of the function</w:t>
            </w:r>
          </w:p>
        </w:tc>
        <w:tc>
          <w:tcPr>
            <w:tcW w:type="dxa" w:w="232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Becomes</w:t>
            </w:r>
          </w:p>
        </w:tc>
        <w:tc>
          <w:tcPr>
            <w:tcW w:type="dxa" w:w="4653"/>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Why it matters</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Function name</w:t>
            </w:r>
          </w:p>
        </w:tc>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Tool name</w:t>
            </w:r>
          </w:p>
        </w:tc>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What the LLM calls</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Docstring</w:t>
            </w:r>
          </w:p>
        </w:tc>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Tool description</w:t>
            </w:r>
          </w:p>
        </w:tc>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The LLM's </w:t>
            </w:r>
            <w:r>
              <w:rPr>
                <w:i/>
                <w:iCs/>
                <w:sz w:val="19"/>
                <w:szCs w:val="19"/>
              </w:rPr>
              <w:t xml:space="preserve">only</w:t>
            </w:r>
            <w:r>
              <w:rPr>
                <w:sz w:val="19"/>
                <w:szCs w:val="19"/>
              </w:rPr>
              <w:t xml:space="preserve"> guide to when to use it, so write it for the LLM</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Type hints (</w:t>
            </w:r>
            <w:r>
              <w:rPr>
                <w:rFonts w:ascii="Consolas" w:cs="Consolas" w:eastAsia="Consolas" w:hAnsi="Consolas"/>
                <w:color w:val="B91C1C"/>
                <w:sz w:val="19"/>
                <w:szCs w:val="19"/>
              </w:rPr>
              <w:t xml:space="preserve">city: str</w:t>
            </w:r>
            <w:r>
              <w:rPr>
                <w:sz w:val="19"/>
                <w:szCs w:val="19"/>
              </w:rPr>
              <w:t xml:space="preserve">)</w:t>
            </w:r>
          </w:p>
        </w:tc>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Argument schema</w:t>
            </w:r>
          </w:p>
        </w:tc>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Tells the LLM what arguments to send</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Return value</w:t>
            </w:r>
          </w:p>
        </w:tc>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ToolMessage</w:t>
            </w:r>
            <w:r>
              <w:rPr>
                <w:sz w:val="19"/>
                <w:szCs w:val="19"/>
              </w:rPr>
              <w:t xml:space="preserve"> content</w:t>
            </w:r>
          </w:p>
        </w:tc>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What the LLM reads back; keep it short and textual</w:t>
            </w:r>
          </w:p>
        </w:tc>
      </w:tr>
    </w:tbl>
    <w:p>
      <w:pPr>
        <w:spacing w:after="120"/>
      </w:pPr>
    </w:p>
    <w:p>
      <w:pPr>
        <w:spacing w:after="140" w:line="300"/>
      </w:pPr>
      <w:r>
        <w:t xml:space="preserve">You can inspect and test a tool without any LLM:</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print(get_weather_data.name, "|", get_weather_data.description)</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print(get_weather_data.args)                        # {'city': {'type': 'string', ...}}</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print(get_weather_data.invoke({"city": "New Delhi"}))</w:t>
      </w:r>
    </w:p>
    <w:p>
      <w:pPr>
        <w:pStyle w:val="Heading2"/>
      </w:pPr>
      <w:bookmarkStart w:name="sec23" w:id="23"/>
      <w:r>
        <w:t xml:space="preserve">6.3 Rules for robust tools</w:t>
      </w:r>
      <w:bookmarkEnd w:id="23"/>
    </w:p>
    <w:p>
      <w:pPr>
        <w:keepNext/>
        <w:pBdr>
          <w:left w:val="single" w:color="059669" w:sz="24" w:space="8"/>
        </w:pBdr>
        <w:shd w:fill="ECFDF5" w:color="auto" w:val="clear"/>
        <w:spacing w:after="60" w:before="160"/>
      </w:pPr>
      <w:r>
        <w:rPr>
          <w:b/>
          <w:bCs/>
          <w:color w:val="059669"/>
          <w:sz w:val="20"/>
          <w:szCs w:val="20"/>
        </w:rPr>
        <w:t xml:space="preserve">IN PRACTICE  ·  Five habits used in both projects</w:t>
      </w:r>
    </w:p>
    <w:p>
      <w:pPr>
        <w:keepNext/>
        <w:pBdr>
          <w:left w:val="single" w:color="059669" w:sz="24" w:space="8"/>
        </w:pBdr>
        <w:shd w:fill="ECFDF5" w:color="auto" w:val="clear"/>
        <w:spacing w:after="60" w:line="280"/>
      </w:pPr>
      <w:r>
        <w:t xml:space="preserve">1. </w:t>
      </w:r>
      <w:r>
        <w:rPr>
          <w:b/>
          <w:bCs/>
        </w:rPr>
        <w:t xml:space="preserve">`requests` with `params=`</w:t>
      </w:r>
      <w:r>
        <w:t xml:space="preserve">: it URL-encodes values (“New Delhi” has a space).</w:t>
      </w:r>
    </w:p>
    <w:p>
      <w:pPr>
        <w:keepNext/>
        <w:pBdr>
          <w:left w:val="single" w:color="059669" w:sz="24" w:space="8"/>
        </w:pBdr>
        <w:shd w:fill="ECFDF5" w:color="auto" w:val="clear"/>
        <w:spacing w:after="60" w:line="280"/>
      </w:pPr>
      <w:r>
        <w:t xml:space="preserve">2. </w:t>
      </w:r>
      <w:r>
        <w:rPr>
          <w:b/>
          <w:bCs/>
        </w:rPr>
        <w:t xml:space="preserve">Always set `timeout=`</w:t>
      </w:r>
      <w:r>
        <w:t xml:space="preserve">, or a slow site hangs the whole agent.</w:t>
      </w:r>
    </w:p>
    <w:p>
      <w:pPr>
        <w:keepNext/>
        <w:pBdr>
          <w:left w:val="single" w:color="059669" w:sz="24" w:space="8"/>
        </w:pBdr>
        <w:shd w:fill="ECFDF5" w:color="auto" w:val="clear"/>
        <w:spacing w:after="60" w:line="280"/>
      </w:pPr>
      <w:r>
        <w:t xml:space="preserve">3. </w:t>
      </w:r>
      <w:r>
        <w:rPr>
          <w:b/>
          <w:bCs/>
        </w:rPr>
        <w:t xml:space="preserve">Return errors as strings</w:t>
      </w:r>
      <w:r>
        <w:t xml:space="preserve">, don't raise. The LLM reads “Could not fetch ...” and can explain it to the user.</w:t>
      </w:r>
    </w:p>
    <w:p>
      <w:pPr>
        <w:keepNext/>
        <w:pBdr>
          <w:left w:val="single" w:color="059669" w:sz="24" w:space="8"/>
        </w:pBdr>
        <w:shd w:fill="ECFDF5" w:color="auto" w:val="clear"/>
        <w:spacing w:after="60" w:line="280"/>
      </w:pPr>
      <w:r>
        <w:t xml:space="preserve">4. </w:t>
      </w:r>
      <w:r>
        <w:rPr>
          <w:b/>
          <w:bCs/>
        </w:rPr>
        <w:t xml:space="preserve">Truncate big outputs</w:t>
      </w:r>
      <w:r>
        <w:t xml:space="preserve"> (</w:t>
      </w:r>
      <w:r>
        <w:rPr>
          <w:rFonts w:ascii="Consolas" w:cs="Consolas" w:eastAsia="Consolas" w:hAnsi="Consolas"/>
          <w:color w:val="B91C1C"/>
          <w:sz w:val="19"/>
          <w:szCs w:val="19"/>
        </w:rPr>
        <w:t xml:space="preserve">text[:4000]</w:t>
      </w:r>
      <w:r>
        <w:t xml:space="preserve">). Every character returned costs tokens on the next LLM call.</w:t>
      </w:r>
    </w:p>
    <w:p>
      <w:pPr>
        <w:keepNext w:val="false"/>
        <w:pBdr>
          <w:left w:val="single" w:color="059669" w:sz="24" w:space="8"/>
        </w:pBdr>
        <w:shd w:fill="ECFDF5" w:color="auto" w:val="clear"/>
        <w:spacing w:after="200" w:line="280"/>
      </w:pPr>
      <w:r>
        <w:t xml:space="preserve">5. </w:t>
      </w:r>
      <w:r>
        <w:rPr>
          <w:b/>
          <w:bCs/>
        </w:rPr>
        <w:t xml:space="preserve">Write the docstring for the LLM</w:t>
      </w:r>
      <w:r>
        <w:t xml:space="preserve">: say what the tool does and when to use it.</w:t>
      </w:r>
    </w:p>
    <w:p>
      <w:pPr>
        <w:pStyle w:val="Heading2"/>
      </w:pPr>
      <w:bookmarkStart w:name="sec24" w:id="24"/>
      <w:r>
        <w:t xml:space="preserve">6.4 Ready-made tools: TavilySearch</w:t>
      </w:r>
      <w:bookmarkEnd w:id="24"/>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from langchain_tavily import TavilySearch</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web_search = TavilySearch(max_results=3)</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res = web_search.invoke({"query": "LangChain 1.0 release"})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for r in res["results"]:</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    print(r["title"], "-&gt;", r["url"])</w:t>
      </w:r>
    </w:p>
    <w:p>
      <w:pPr>
        <w:spacing w:after="140" w:line="300"/>
      </w:pPr>
      <w:r>
        <w:t xml:space="preserve">A ready-made tool is already a LangChain tool, so you pass it straight into </w:t>
      </w:r>
      <w:r>
        <w:rPr>
          <w:rFonts w:ascii="Consolas" w:cs="Consolas" w:eastAsia="Consolas" w:hAnsi="Consolas"/>
          <w:color w:val="B91C1C"/>
          <w:sz w:val="19"/>
          <w:szCs w:val="19"/>
        </w:rPr>
        <w:t xml:space="preserve">tools=[...]</w:t>
      </w:r>
      <w:r>
        <w:t xml:space="preserve">. It returns a dict with </w:t>
      </w:r>
      <w:r>
        <w:rPr>
          <w:rFonts w:ascii="Consolas" w:cs="Consolas" w:eastAsia="Consolas" w:hAnsi="Consolas"/>
          <w:color w:val="B91C1C"/>
          <w:sz w:val="19"/>
          <w:szCs w:val="19"/>
        </w:rPr>
        <w:t xml:space="preserve">results</w:t>
      </w:r>
      <w:r>
        <w:t xml:space="preserve">, each holding </w:t>
      </w:r>
      <w:r>
        <w:rPr>
          <w:rFonts w:ascii="Consolas" w:cs="Consolas" w:eastAsia="Consolas" w:hAnsi="Consolas"/>
          <w:color w:val="B91C1C"/>
          <w:sz w:val="19"/>
          <w:szCs w:val="19"/>
        </w:rPr>
        <w:t xml:space="preserve">url</w:t>
      </w:r>
      <w:r>
        <w:t xml:space="preserve">, </w:t>
      </w:r>
      <w:r>
        <w:rPr>
          <w:rFonts w:ascii="Consolas" w:cs="Consolas" w:eastAsia="Consolas" w:hAnsi="Consolas"/>
          <w:color w:val="B91C1C"/>
          <w:sz w:val="19"/>
          <w:szCs w:val="19"/>
        </w:rPr>
        <w:t xml:space="preserve">title</w:t>
      </w:r>
      <w:r>
        <w:t xml:space="preserve"> and </w:t>
      </w:r>
      <w:r>
        <w:rPr>
          <w:rFonts w:ascii="Consolas" w:cs="Consolas" w:eastAsia="Consolas" w:hAnsi="Consolas"/>
          <w:color w:val="B91C1C"/>
          <w:sz w:val="19"/>
          <w:szCs w:val="19"/>
        </w:rPr>
        <w:t xml:space="preserve">content</w:t>
      </w:r>
      <w:r>
        <w:t xml:space="preserve">.</w:t>
      </w:r>
    </w:p>
    <w:p>
      <w:pPr>
        <w:keepNext/>
        <w:pBdr>
          <w:left w:val="single" w:color="DC2626" w:sz="24" w:space="8"/>
        </w:pBdr>
        <w:shd w:fill="FEF2F2" w:color="auto" w:val="clear"/>
        <w:spacing w:after="60" w:before="160"/>
      </w:pPr>
      <w:r>
        <w:rPr>
          <w:b/>
          <w:bCs/>
          <w:color w:val="DC2626"/>
          <w:sz w:val="20"/>
          <w:szCs w:val="20"/>
        </w:rPr>
        <w:t xml:space="preserve">GOTCHA  ·  Keys are read when the tool is created</w:t>
      </w:r>
    </w:p>
    <w:p>
      <w:pPr>
        <w:keepNext w:val="false"/>
        <w:pBdr>
          <w:left w:val="single" w:color="DC2626" w:sz="24" w:space="8"/>
        </w:pBdr>
        <w:shd w:fill="FEF2F2" w:color="auto" w:val="clear"/>
        <w:spacing w:after="200" w:line="280"/>
      </w:pPr>
      <w:r>
        <w:rPr>
          <w:rFonts w:ascii="Consolas" w:cs="Consolas" w:eastAsia="Consolas" w:hAnsi="Consolas"/>
          <w:color w:val="B91C1C"/>
          <w:sz w:val="19"/>
          <w:szCs w:val="19"/>
        </w:rPr>
        <w:t xml:space="preserve">TavilySearch()</w:t>
      </w:r>
      <w:r>
        <w:t xml:space="preserve"> checks </w:t>
      </w:r>
      <w:r>
        <w:rPr>
          <w:rFonts w:ascii="Consolas" w:cs="Consolas" w:eastAsia="Consolas" w:hAnsi="Consolas"/>
          <w:color w:val="B91C1C"/>
          <w:sz w:val="19"/>
          <w:szCs w:val="19"/>
        </w:rPr>
        <w:t xml:space="preserve">TAVILY_API_KEY</w:t>
      </w:r>
      <w:r>
        <w:t xml:space="preserve"> in its constructor. In Project 2 the tool is created when </w:t>
      </w:r>
      <w:r>
        <w:rPr>
          <w:rFonts w:ascii="Consolas" w:cs="Consolas" w:eastAsia="Consolas" w:hAnsi="Consolas"/>
          <w:color w:val="B91C1C"/>
          <w:sz w:val="19"/>
          <w:szCs w:val="19"/>
        </w:rPr>
        <w:t xml:space="preserve">tools.py</w:t>
      </w:r>
      <w:r>
        <w:t xml:space="preserve"> is imported, so </w:t>
      </w:r>
      <w:r>
        <w:rPr>
          <w:rFonts w:ascii="Consolas" w:cs="Consolas" w:eastAsia="Consolas" w:hAnsi="Consolas"/>
          <w:color w:val="B91C1C"/>
          <w:sz w:val="19"/>
          <w:szCs w:val="19"/>
        </w:rPr>
        <w:t xml:space="preserve">load_dotenv()</w:t>
      </w:r>
      <w:r>
        <w:t xml:space="preserve"> must run </w:t>
      </w:r>
      <w:r>
        <w:rPr>
          <w:b/>
          <w:bCs/>
        </w:rPr>
        <w:t xml:space="preserve">before</w:t>
      </w:r>
      <w:r>
        <w:t xml:space="preserve"> that line, or you get </w:t>
      </w:r>
      <w:r>
        <w:rPr>
          <w:rFonts w:ascii="Consolas" w:cs="Consolas" w:eastAsia="Consolas" w:hAnsi="Consolas"/>
          <w:color w:val="B91C1C"/>
          <w:sz w:val="19"/>
          <w:szCs w:val="19"/>
        </w:rPr>
        <w:t xml:space="preserve">Did not find tavily_api_key</w:t>
      </w:r>
      <w:r>
        <w:t xml:space="preserve">. That's why </w:t>
      </w:r>
      <w:r>
        <w:rPr>
          <w:rFonts w:ascii="Consolas" w:cs="Consolas" w:eastAsia="Consolas" w:hAnsi="Consolas"/>
          <w:color w:val="B91C1C"/>
          <w:sz w:val="19"/>
          <w:szCs w:val="19"/>
        </w:rPr>
        <w:t xml:space="preserve">load_dotenv</w:t>
      </w:r>
      <w:r>
        <w:t xml:space="preserve"> lives at the top of </w:t>
      </w:r>
      <w:r>
        <w:rPr>
          <w:rFonts w:ascii="Consolas" w:cs="Consolas" w:eastAsia="Consolas" w:hAnsi="Consolas"/>
          <w:color w:val="B91C1C"/>
          <w:sz w:val="19"/>
          <w:szCs w:val="19"/>
        </w:rPr>
        <w:t xml:space="preserve">src/tools/tools.py</w:t>
      </w:r>
      <w:r>
        <w:t xml:space="preserve">.</w:t>
      </w:r>
    </w:p>
    <w:p>
      <w:pPr>
        <w:pStyle w:val="Heading2"/>
      </w:pPr>
      <w:bookmarkStart w:name="sec25" w:id="25"/>
      <w:r>
        <w:t xml:space="preserve">6.5 Building a scraper tool</w:t>
      </w:r>
      <w:bookmarkEnd w:id="25"/>
    </w:p>
    <w:p>
      <w:pPr>
        <w:spacing w:after="40" w:before="120"/>
      </w:pPr>
      <w:r>
        <w:rPr>
          <w:rFonts w:ascii="Consolas" w:cs="Consolas" w:eastAsia="Consolas" w:hAnsi="Consolas"/>
          <w:b/>
          <w:bCs/>
          <w:color w:val="6B7280"/>
          <w:sz w:val="17"/>
          <w:szCs w:val="17"/>
        </w:rPr>
        <w:t xml:space="preserve">Multi-Agent AI System/src/tools/tools.py</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@tool</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def scrape_url(url: str) -&gt; str:</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"""Download a web page and return its main readable text. Use this to read a URL in depth."""</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try:</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response = requests.get(url, headers=HEADERS, timeout=15)</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response.raise_for_status()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except requests.RequestException as 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return f"Could not fetch {url}: {e}"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soup = BeautifulSoup(response.text, "html.parser")</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for tag in soup(["script", "style", "nav", "header", "footer", "aside", "form"]):</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tag.decompose()                          # drop page chrome, keep the article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text = " ".join(soup.get_text(separator=" ").split())   # collapse whitespace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if not text: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return f"No readable text found at {url}."</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    return text[:MAX_PAGE_CHARS]</w:t>
      </w:r>
    </w:p>
    <w:p>
      <w:pPr>
        <w:pStyle w:val="ListParagraph"/>
        <w:numPr>
          <w:ilvl w:val="0"/>
          <w:numId w:val="2"/>
        </w:numPr>
        <w:spacing w:after="80" w:line="290"/>
      </w:pPr>
      <w:r>
        <w:t xml:space="preserve">A browser-like </w:t>
      </w:r>
      <w:r>
        <w:rPr>
          <w:rFonts w:ascii="Consolas" w:cs="Consolas" w:eastAsia="Consolas" w:hAnsi="Consolas"/>
          <w:color w:val="B91C1C"/>
          <w:sz w:val="19"/>
          <w:szCs w:val="19"/>
        </w:rPr>
        <w:t xml:space="preserve">User-Agent</w:t>
      </w:r>
      <w:r>
        <w:t xml:space="preserve"> header avoids some sites blocking </w:t>
      </w:r>
      <w:r>
        <w:rPr>
          <w:rFonts w:ascii="Consolas" w:cs="Consolas" w:eastAsia="Consolas" w:hAnsi="Consolas"/>
          <w:color w:val="B91C1C"/>
          <w:sz w:val="19"/>
          <w:szCs w:val="19"/>
        </w:rPr>
        <w:t xml:space="preserve">python-requests</w:t>
      </w:r>
      <w:r>
        <w:t xml:space="preserve">.</w:t>
      </w:r>
    </w:p>
    <w:p>
      <w:pPr>
        <w:pStyle w:val="ListParagraph"/>
        <w:numPr>
          <w:ilvl w:val="0"/>
          <w:numId w:val="2"/>
        </w:numPr>
        <w:spacing w:after="80" w:line="290"/>
      </w:pPr>
      <w:r>
        <w:rPr>
          <w:rFonts w:ascii="Consolas" w:cs="Consolas" w:eastAsia="Consolas" w:hAnsi="Consolas"/>
          <w:color w:val="B91C1C"/>
          <w:sz w:val="19"/>
          <w:szCs w:val="19"/>
        </w:rPr>
        <w:t xml:space="preserve">raise_for_status()</w:t>
      </w:r>
      <w:r>
        <w:t xml:space="preserve"> turns 404/500 into an exception, which is then returned as a string.</w:t>
      </w:r>
    </w:p>
    <w:p>
      <w:pPr>
        <w:pStyle w:val="ListParagraph"/>
        <w:numPr>
          <w:ilvl w:val="0"/>
          <w:numId w:val="2"/>
        </w:numPr>
        <w:spacing w:after="80" w:line="290"/>
      </w:pPr>
      <w:r>
        <w:t xml:space="preserve">BeautifulSoup parses the HTML; </w:t>
      </w:r>
      <w:r>
        <w:rPr>
          <w:rFonts w:ascii="Consolas" w:cs="Consolas" w:eastAsia="Consolas" w:hAnsi="Consolas"/>
          <w:color w:val="B91C1C"/>
          <w:sz w:val="19"/>
          <w:szCs w:val="19"/>
        </w:rPr>
        <w:t xml:space="preserve">decompose()</w:t>
      </w:r>
      <w:r>
        <w:t xml:space="preserve"> deletes non-content tags; </w:t>
      </w:r>
      <w:r>
        <w:rPr>
          <w:rFonts w:ascii="Consolas" w:cs="Consolas" w:eastAsia="Consolas" w:hAnsi="Consolas"/>
          <w:color w:val="B91C1C"/>
          <w:sz w:val="19"/>
          <w:szCs w:val="19"/>
        </w:rPr>
        <w:t xml:space="preserve">get_text()</w:t>
      </w:r>
      <w:r>
        <w:t xml:space="preserve"> keeps only the words.</w:t>
      </w:r>
    </w:p>
    <w:p>
      <w:pPr>
        <w:pStyle w:val="Heading1"/>
        <w:pageBreakBefore/>
      </w:pPr>
      <w:bookmarkStart w:name="sec26" w:id="26"/>
      <w:r>
        <w:t xml:space="preserve">7. Agents with create_agent</w:t>
      </w:r>
      <w:bookmarkEnd w:id="26"/>
    </w:p>
    <w:p>
      <w:pPr>
        <w:pStyle w:val="Heading2"/>
      </w:pPr>
      <w:bookmarkStart w:name="sec27" w:id="27"/>
      <w:r>
        <w:t xml:space="preserve">7.1 Theory: the loop as a graph</w:t>
      </w:r>
      <w:bookmarkEnd w:id="27"/>
    </w:p>
    <w:p>
      <w:pPr>
        <w:spacing w:after="140" w:line="300"/>
      </w:pPr>
      <w:r>
        <w:rPr>
          <w:rFonts w:ascii="Consolas" w:cs="Consolas" w:eastAsia="Consolas" w:hAnsi="Consolas"/>
          <w:color w:val="B91C1C"/>
          <w:sz w:val="19"/>
          <w:szCs w:val="19"/>
        </w:rPr>
        <w:t xml:space="preserve">create_agent</w:t>
      </w:r>
      <w:r>
        <w:t xml:space="preserve"> builds a small </w:t>
      </w:r>
      <w:r>
        <w:rPr>
          <w:b/>
          <w:bCs/>
        </w:rPr>
        <w:t xml:space="preserve">LangGraph</w:t>
      </w:r>
      <w:r>
        <w:t xml:space="preserve"> graph: a </w:t>
      </w:r>
      <w:r>
        <w:rPr>
          <w:rFonts w:ascii="Consolas" w:cs="Consolas" w:eastAsia="Consolas" w:hAnsi="Consolas"/>
          <w:color w:val="B91C1C"/>
          <w:sz w:val="19"/>
          <w:szCs w:val="19"/>
        </w:rPr>
        <w:t xml:space="preserve">model</w:t>
      </w:r>
      <w:r>
        <w:t xml:space="preserve"> node and a </w:t>
      </w:r>
      <w:r>
        <w:rPr>
          <w:rFonts w:ascii="Consolas" w:cs="Consolas" w:eastAsia="Consolas" w:hAnsi="Consolas"/>
          <w:color w:val="B91C1C"/>
          <w:sz w:val="19"/>
          <w:szCs w:val="19"/>
        </w:rPr>
        <w:t xml:space="preserve">tools</w:t>
      </w:r>
      <w:r>
        <w:t xml:space="preserve"> node joined in a loop. The graph's </w:t>
      </w:r>
      <w:r>
        <w:rPr>
          <w:i/>
          <w:iCs/>
        </w:rPr>
        <w:t xml:space="preserve">state</w:t>
      </w:r>
      <w:r>
        <w:t xml:space="preserve"> is the message list. Each pass through a node is one </w:t>
      </w:r>
      <w:r>
        <w:rPr>
          <w:b/>
          <w:bCs/>
        </w:rPr>
        <w:t xml:space="preserve">step</w:t>
      </w:r>
      <w:r>
        <w:t xml:space="preserve"> (a </w:t>
      </w:r>
      <w:r>
        <w:rPr>
          <w:i/>
          <w:iCs/>
        </w:rPr>
        <w:t xml:space="preserve">super-step</w:t>
      </w:r>
      <w:r>
        <w:t xml:space="preserve"> in LangGraph terms).</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AIMessage with tool_calls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START ──► │  model node  │ ───────────────────────────► │  tools node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(LLM call)  │ ◄─────────────────────────── │ (run tools)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ToolMessage(s)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AIMessage without tool_calls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                END</w:t>
      </w:r>
    </w:p>
    <w:p>
      <w:pPr>
        <w:pStyle w:val="Heading2"/>
      </w:pPr>
      <w:bookmarkStart w:name="sec28" w:id="28"/>
      <w:r>
        <w:t xml:space="preserve">7.2 Building an agent</w:t>
      </w:r>
      <w:bookmarkEnd w:id="28"/>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from langchain.agents import create_agent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agent = create_agent(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llm,                                   # a model object, or a "provider:model" string</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tools=[web_search, get_weather_data],</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system_prompt=(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"You are a helpful assistant. Use tools for current facts.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"If a tool returns an error, tell the user instead of retrying. Be concise."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w:t>
      </w:r>
    </w:p>
    <w:p>
      <w:pPr>
        <w:keepNext/>
        <w:pBdr>
          <w:left w:val="single" w:color="D97706" w:sz="24" w:space="8"/>
        </w:pBdr>
        <w:shd w:fill="FFFBEB" w:color="auto" w:val="clear"/>
        <w:spacing w:after="60" w:before="160"/>
      </w:pPr>
      <w:r>
        <w:rPr>
          <w:b/>
          <w:bCs/>
          <w:color w:val="D97706"/>
          <w:sz w:val="20"/>
          <w:szCs w:val="20"/>
        </w:rPr>
        <w:t xml:space="preserve">OLD → NEW  ·  Three pieces became one call</w:t>
      </w:r>
    </w:p>
    <w:p>
      <w:pPr>
        <w:keepNext/>
        <w:pBdr>
          <w:left w:val="single" w:color="D97706" w:sz="24" w:space="8"/>
        </w:pBdr>
        <w:shd w:fill="FFFBEB" w:color="auto" w:val="clear"/>
        <w:spacing w:after="60" w:line="280"/>
      </w:pPr>
      <w:r>
        <w:t xml:space="preserve">Old: </w:t>
      </w:r>
      <w:r>
        <w:rPr>
          <w:rFonts w:ascii="Consolas" w:cs="Consolas" w:eastAsia="Consolas" w:hAnsi="Consolas"/>
          <w:color w:val="B91C1C"/>
          <w:sz w:val="19"/>
          <w:szCs w:val="19"/>
        </w:rPr>
        <w:t xml:space="preserve">prompt = hub.pull("hwchase17/react")</w:t>
      </w:r>
      <w:r>
        <w:t xml:space="preserve"> → </w:t>
      </w:r>
      <w:r>
        <w:rPr>
          <w:rFonts w:ascii="Consolas" w:cs="Consolas" w:eastAsia="Consolas" w:hAnsi="Consolas"/>
          <w:color w:val="B91C1C"/>
          <w:sz w:val="19"/>
          <w:szCs w:val="19"/>
        </w:rPr>
        <w:t xml:space="preserve">agent = create_react_agent(llm, tools, prompt)</w:t>
      </w:r>
      <w:r>
        <w:t xml:space="preserve"> → </w:t>
      </w:r>
      <w:r>
        <w:rPr>
          <w:rFonts w:ascii="Consolas" w:cs="Consolas" w:eastAsia="Consolas" w:hAnsi="Consolas"/>
          <w:color w:val="B91C1C"/>
          <w:sz w:val="19"/>
          <w:szCs w:val="19"/>
        </w:rPr>
        <w:t xml:space="preserve">AgentExecutor(agent=agent, tools=tools, verbose=True)</w:t>
      </w:r>
      <w:r>
        <w:t xml:space="preserve">.</w:t>
      </w:r>
    </w:p>
    <w:p>
      <w:pPr>
        <w:keepNext/>
        <w:pBdr>
          <w:left w:val="single" w:color="D97706" w:sz="24" w:space="8"/>
        </w:pBdr>
        <w:shd w:fill="FFFBEB" w:color="auto" w:val="clear"/>
        <w:spacing w:after="60" w:line="280"/>
      </w:pPr>
      <w:r>
        <w:t xml:space="preserve">New: </w:t>
      </w:r>
      <w:r>
        <w:rPr>
          <w:rFonts w:ascii="Consolas" w:cs="Consolas" w:eastAsia="Consolas" w:hAnsi="Consolas"/>
          <w:color w:val="B91C1C"/>
          <w:sz w:val="19"/>
          <w:szCs w:val="19"/>
        </w:rPr>
        <w:t xml:space="preserve">create_agent(llm, tools, system_prompt=...)</w:t>
      </w:r>
      <w:r>
        <w:t xml:space="preserve">. The agent runs its own loop; no executor.</w:t>
      </w:r>
    </w:p>
    <w:p>
      <w:pPr>
        <w:keepNext w:val="false"/>
        <w:pBdr>
          <w:left w:val="single" w:color="D97706" w:sz="24" w:space="8"/>
        </w:pBdr>
        <w:shd w:fill="FFFBEB" w:color="auto" w:val="clear"/>
        <w:spacing w:after="200" w:line="280"/>
      </w:pPr>
      <w:r>
        <w:t xml:space="preserve">Why the hub prompt disappeared: the old ReAct prompt made the LLM </w:t>
      </w:r>
      <w:r>
        <w:rPr>
          <w:i/>
          <w:iCs/>
        </w:rPr>
        <w:t xml:space="preserve">write</w:t>
      </w:r>
      <w:r>
        <w:t xml:space="preserve"> </w:t>
      </w:r>
      <w:r>
        <w:rPr>
          <w:rFonts w:ascii="Consolas" w:cs="Consolas" w:eastAsia="Consolas" w:hAnsi="Consolas"/>
          <w:color w:val="B91C1C"/>
          <w:sz w:val="19"/>
          <w:szCs w:val="19"/>
        </w:rPr>
        <w:t xml:space="preserve">Action: ... Action Input: ...</w:t>
      </w:r>
      <w:r>
        <w:t xml:space="preserve"> as plain text, which LangChain then parsed (fragile). Native tool calling returns structured calls, so no special prompt is needed.</w:t>
      </w:r>
    </w:p>
    <w:p>
      <w:pPr>
        <w:pStyle w:val="Heading2"/>
      </w:pPr>
      <w:bookmarkStart w:name="sec29" w:id="29"/>
      <w:r>
        <w:t xml:space="preserve">7.3 Running: invoke</w:t>
      </w:r>
      <w:bookmarkEnd w:id="29"/>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result = agent.invoke(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{"messages": [("user", "Find the capital of India and its current weather.")]},</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{"recursion_limit": 10},</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print(result["messages"][-1].content)     # the last message is the final answer</w:t>
      </w:r>
    </w:p>
    <w:p>
      <w:pPr>
        <w:spacing w:after="140" w:line="300"/>
      </w:pPr>
      <w:r>
        <w:t xml:space="preserve">Input and output have the same shape, </w:t>
      </w:r>
      <w:r>
        <w:rPr>
          <w:rFonts w:ascii="Consolas" w:cs="Consolas" w:eastAsia="Consolas" w:hAnsi="Consolas"/>
          <w:color w:val="B91C1C"/>
          <w:sz w:val="19"/>
          <w:szCs w:val="19"/>
        </w:rPr>
        <w:t xml:space="preserve">{"messages": [...]}</w:t>
      </w:r>
      <w:r>
        <w:t xml:space="preserve">. The output holds the </w:t>
      </w:r>
      <w:r>
        <w:rPr>
          <w:i/>
          <w:iCs/>
        </w:rPr>
        <w:t xml:space="preserve">whole</w:t>
      </w:r>
      <w:r>
        <w:t xml:space="preserve"> conversation: Human → AI (tool call) → Tool → AI (tool call) → Tool → AI (answer).</w:t>
      </w:r>
    </w:p>
    <w:p>
      <w:pPr>
        <w:pStyle w:val="Heading2"/>
      </w:pPr>
      <w:bookmarkStart w:name="sec30" w:id="30"/>
      <w:r>
        <w:t xml:space="preserve">7.4 Watching it think: stream</w:t>
      </w:r>
      <w:bookmarkEnd w:id="30"/>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1861"/>
        <w:gridCol w:w="3722"/>
        <w:gridCol w:w="3722"/>
      </w:tblGrid>
      <w:tr>
        <w:trPr>
          <w:tblHeader/>
        </w:trPr>
        <w:tc>
          <w:tcPr>
            <w:tcW w:type="dxa" w:w="1861"/>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stream_mode</w:t>
            </w:r>
          </w:p>
        </w:tc>
        <w:tc>
          <w:tcPr>
            <w:tcW w:type="dxa" w:w="3722"/>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Each chunk is</w:t>
            </w:r>
          </w:p>
        </w:tc>
        <w:tc>
          <w:tcPr>
            <w:tcW w:type="dxa" w:w="3722"/>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Used for</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"values"</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The full state after each step</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Notebooks: </w:t>
            </w:r>
            <w:r>
              <w:rPr>
                <w:rFonts w:ascii="Consolas" w:cs="Consolas" w:eastAsia="Consolas" w:hAnsi="Consolas"/>
                <w:color w:val="B91C1C"/>
                <w:sz w:val="19"/>
                <w:szCs w:val="19"/>
              </w:rPr>
              <w:t xml:space="preserve">chunk["messages"][-1].pretty_print()</w:t>
            </w:r>
          </w:p>
        </w:tc>
      </w:tr>
      <w:tr>
        <w:trPr>
          <w:cantSplit/>
        </w:trPr>
        <w:tc>
          <w:tcPr>
            <w:tcW w:type="dxa" w:w="186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"updates"</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Only what one node added: </w:t>
            </w:r>
            <w:r>
              <w:rPr>
                <w:rFonts w:ascii="Consolas" w:cs="Consolas" w:eastAsia="Consolas" w:hAnsi="Consolas"/>
                <w:color w:val="B91C1C"/>
                <w:sz w:val="19"/>
                <w:szCs w:val="19"/>
              </w:rPr>
              <w:t xml:space="preserve">{node_name: {"messages": [...]}}</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Apps: show each tool call live (Project 1)</w:t>
            </w:r>
          </w:p>
        </w:tc>
      </w:tr>
    </w:tbl>
    <w:p>
      <w:pPr>
        <w:spacing w:after="120"/>
      </w:pP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for step in agent.stream({"messages": [("user", q)]}, {"recursion_limit": 10}, stream_mode="values"):</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    step["messages"][-1].pretty_print()        # replaces the old verbose=True</w:t>
      </w:r>
    </w:p>
    <w:p>
      <w:pPr>
        <w:pStyle w:val="Heading2"/>
      </w:pPr>
      <w:bookmarkStart w:name="sec31" w:id="31"/>
      <w:r>
        <w:t xml:space="preserve">7.5 Safety nets: recursion_limit and retries</w:t>
      </w:r>
      <w:bookmarkEnd w:id="31"/>
    </w:p>
    <w:p>
      <w:pPr>
        <w:spacing w:after="140" w:line="300"/>
      </w:pPr>
      <w:r>
        <w:rPr>
          <w:b/>
          <w:bCs/>
        </w:rPr>
        <w:t xml:space="preserve">`recursion_limit`</w:t>
      </w:r>
      <w:r>
        <w:t xml:space="preserve"> is the maximum number of graph steps. Each tool round costs </w:t>
      </w:r>
      <w:r>
        <w:rPr>
          <w:b/>
          <w:bCs/>
        </w:rPr>
        <w:t xml:space="preserve">2 steps</w:t>
      </w:r>
      <w:r>
        <w:t xml:space="preserve"> (model + tools), so a limit of 10 allows about 4 tool calls before a final answer. When the limit is hit, LangGraph raises </w:t>
      </w:r>
      <w:r>
        <w:rPr>
          <w:rFonts w:ascii="Consolas" w:cs="Consolas" w:eastAsia="Consolas" w:hAnsi="Consolas"/>
          <w:color w:val="B91C1C"/>
          <w:sz w:val="19"/>
          <w:szCs w:val="19"/>
        </w:rPr>
        <w:t xml:space="preserve">GraphRecursionError</w:t>
      </w:r>
      <w:r>
        <w:t xml:space="preserve"> instead of looping (and spending tokens) forever.</w:t>
      </w:r>
    </w:p>
    <w:p>
      <w:pPr>
        <w:spacing w:after="40" w:before="120"/>
      </w:pPr>
      <w:r>
        <w:rPr>
          <w:rFonts w:ascii="Consolas" w:cs="Consolas" w:eastAsia="Consolas" w:hAnsi="Consolas"/>
          <w:b/>
          <w:bCs/>
          <w:color w:val="6B7280"/>
          <w:sz w:val="17"/>
          <w:szCs w:val="17"/>
        </w:rPr>
        <w:t xml:space="preserve">Multi-Agent AI System/src/agents/agents.py</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agent = create_agent(llm, tools=[web_search], system_prompt=...)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.with_config({"recursion_limit": 15}) \</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    .with_retry(retry_if_exception_type=(BadRequestError,), stop_after_attempt=3)</w:t>
      </w:r>
    </w:p>
    <w:p>
      <w:pPr>
        <w:pStyle w:val="ListParagraph"/>
        <w:numPr>
          <w:ilvl w:val="0"/>
          <w:numId w:val="2"/>
        </w:numPr>
        <w:spacing w:after="80" w:line="290"/>
      </w:pPr>
      <w:r>
        <w:rPr>
          <w:b/>
          <w:bCs/>
        </w:rPr>
        <w:t xml:space="preserve">`.with_config(...)`</w:t>
      </w:r>
      <w:r>
        <w:t xml:space="preserve"> bakes a default config into the runnable, so every </w:t>
      </w:r>
      <w:r>
        <w:rPr>
          <w:rFonts w:ascii="Consolas" w:cs="Consolas" w:eastAsia="Consolas" w:hAnsi="Consolas"/>
          <w:color w:val="B91C1C"/>
          <w:sz w:val="19"/>
          <w:szCs w:val="19"/>
        </w:rPr>
        <w:t xml:space="preserve">invoke</w:t>
      </w:r>
      <w:r>
        <w:t xml:space="preserve"> gets the limit without passing it.</w:t>
      </w:r>
    </w:p>
    <w:p>
      <w:pPr>
        <w:pStyle w:val="ListParagraph"/>
        <w:numPr>
          <w:ilvl w:val="0"/>
          <w:numId w:val="2"/>
        </w:numPr>
        <w:spacing w:after="80" w:line="290"/>
      </w:pPr>
      <w:r>
        <w:rPr>
          <w:b/>
          <w:bCs/>
        </w:rPr>
        <w:t xml:space="preserve">`.with_retry(...)`</w:t>
      </w:r>
      <w:r>
        <w:t xml:space="preserve"> reruns the whole agent if it raises a listed exception. We retry only Groq's </w:t>
      </w:r>
      <w:r>
        <w:rPr>
          <w:rFonts w:ascii="Consolas" w:cs="Consolas" w:eastAsia="Consolas" w:hAnsi="Consolas"/>
          <w:color w:val="B91C1C"/>
          <w:sz w:val="19"/>
          <w:szCs w:val="19"/>
        </w:rPr>
        <w:t xml:space="preserve">BadRequestError</w:t>
      </w:r>
      <w:r>
        <w:t xml:space="preserve"> (a malformed tool call, see Chapter 10). A recursion error is </w:t>
      </w:r>
      <w:r>
        <w:rPr>
          <w:i/>
          <w:iCs/>
        </w:rPr>
        <w:t xml:space="preserve">not</w:t>
      </w:r>
      <w:r>
        <w:t xml:space="preserve"> retried, because rerunning a looping agent just loops again.</w:t>
      </w:r>
    </w:p>
    <w:p>
      <w:pPr>
        <w:keepNext/>
        <w:pBdr>
          <w:left w:val="single" w:color="D97706" w:sz="24" w:space="8"/>
        </w:pBdr>
        <w:shd w:fill="FFFBEB" w:color="auto" w:val="clear"/>
        <w:spacing w:after="60" w:before="160"/>
      </w:pPr>
      <w:r>
        <w:rPr>
          <w:b/>
          <w:bCs/>
          <w:color w:val="D97706"/>
          <w:sz w:val="20"/>
          <w:szCs w:val="20"/>
        </w:rPr>
        <w:t xml:space="preserve">OLD → NEW  ·  Execution options</w:t>
      </w:r>
    </w:p>
    <w:p>
      <w:pPr>
        <w:keepNext/>
        <w:pBdr>
          <w:left w:val="single" w:color="D97706" w:sz="24" w:space="8"/>
        </w:pBdr>
        <w:shd w:fill="FFFBEB" w:color="auto" w:val="clear"/>
        <w:spacing w:after="60" w:line="280"/>
      </w:pPr>
      <w:r>
        <w:rPr>
          <w:rFonts w:ascii="Consolas" w:cs="Consolas" w:eastAsia="Consolas" w:hAnsi="Consolas"/>
          <w:color w:val="B91C1C"/>
          <w:sz w:val="19"/>
          <w:szCs w:val="19"/>
        </w:rPr>
        <w:t xml:space="preserve">executor.invoke({"input": q})["output"]</w:t>
      </w:r>
      <w:r>
        <w:t xml:space="preserve"> → </w:t>
      </w:r>
      <w:r>
        <w:rPr>
          <w:rFonts w:ascii="Consolas" w:cs="Consolas" w:eastAsia="Consolas" w:hAnsi="Consolas"/>
          <w:color w:val="B91C1C"/>
          <w:sz w:val="19"/>
          <w:szCs w:val="19"/>
        </w:rPr>
        <w:t xml:space="preserve">agent.invoke({"messages": [("user", q)]})["messages"][-1].content</w:t>
      </w:r>
    </w:p>
    <w:p>
      <w:pPr>
        <w:keepNext/>
        <w:pBdr>
          <w:left w:val="single" w:color="D97706" w:sz="24" w:space="8"/>
        </w:pBdr>
        <w:shd w:fill="FFFBEB" w:color="auto" w:val="clear"/>
        <w:spacing w:after="60" w:line="280"/>
      </w:pPr>
      <w:r>
        <w:rPr>
          <w:rFonts w:ascii="Consolas" w:cs="Consolas" w:eastAsia="Consolas" w:hAnsi="Consolas"/>
          <w:color w:val="B91C1C"/>
          <w:sz w:val="19"/>
          <w:szCs w:val="19"/>
        </w:rPr>
        <w:t xml:space="preserve">AgentExecutor(max_iterations=N)</w:t>
      </w:r>
      <w:r>
        <w:t xml:space="preserve"> → </w:t>
      </w:r>
      <w:r>
        <w:rPr>
          <w:rFonts w:ascii="Consolas" w:cs="Consolas" w:eastAsia="Consolas" w:hAnsi="Consolas"/>
          <w:color w:val="B91C1C"/>
          <w:sz w:val="19"/>
          <w:szCs w:val="19"/>
        </w:rPr>
        <w:t xml:space="preserve">config={"recursion_limit": N}</w:t>
      </w:r>
      <w:r>
        <w:t xml:space="preserve"> (counts graph steps, about 2 per tool call)</w:t>
      </w:r>
    </w:p>
    <w:p>
      <w:pPr>
        <w:keepNext w:val="false"/>
        <w:pBdr>
          <w:left w:val="single" w:color="D97706" w:sz="24" w:space="8"/>
        </w:pBdr>
        <w:shd w:fill="FFFBEB" w:color="auto" w:val="clear"/>
        <w:spacing w:after="200" w:line="280"/>
      </w:pPr>
      <w:r>
        <w:rPr>
          <w:rFonts w:ascii="Consolas" w:cs="Consolas" w:eastAsia="Consolas" w:hAnsi="Consolas"/>
          <w:color w:val="B91C1C"/>
          <w:sz w:val="19"/>
          <w:szCs w:val="19"/>
        </w:rPr>
        <w:t xml:space="preserve">verbose=True</w:t>
      </w:r>
      <w:r>
        <w:t xml:space="preserve"> → </w:t>
      </w:r>
      <w:r>
        <w:rPr>
          <w:rFonts w:ascii="Consolas" w:cs="Consolas" w:eastAsia="Consolas" w:hAnsi="Consolas"/>
          <w:color w:val="B91C1C"/>
          <w:sz w:val="19"/>
          <w:szCs w:val="19"/>
        </w:rPr>
        <w:t xml:space="preserve">agent.stream(..., stream_mode="values")</w:t>
      </w:r>
      <w:r>
        <w:t xml:space="preserve"> + </w:t>
      </w:r>
      <w:r>
        <w:rPr>
          <w:rFonts w:ascii="Consolas" w:cs="Consolas" w:eastAsia="Consolas" w:hAnsi="Consolas"/>
          <w:color w:val="B91C1C"/>
          <w:sz w:val="19"/>
          <w:szCs w:val="19"/>
        </w:rPr>
        <w:t xml:space="preserve">msg.pretty_print()</w:t>
      </w:r>
    </w:p>
    <w:p>
      <w:pPr>
        <w:pStyle w:val="Heading2"/>
      </w:pPr>
      <w:bookmarkStart w:name="sec32" w:id="32"/>
      <w:r>
        <w:t xml:space="preserve">7.6 Memory: conversation history</w:t>
      </w:r>
      <w:bookmarkEnd w:id="32"/>
    </w:p>
    <w:p>
      <w:pPr>
        <w:spacing w:after="140" w:line="300"/>
      </w:pPr>
      <w:r>
        <w:t xml:space="preserve">An agent remembers nothing between </w:t>
      </w:r>
      <w:r>
        <w:rPr>
          <w:rFonts w:ascii="Consolas" w:cs="Consolas" w:eastAsia="Consolas" w:hAnsi="Consolas"/>
          <w:color w:val="B91C1C"/>
          <w:sz w:val="19"/>
          <w:szCs w:val="19"/>
        </w:rPr>
        <w:t xml:space="preserve">invoke</w:t>
      </w:r>
      <w:r>
        <w:t xml:space="preserve"> calls. Project 1 gives it memory the simple way: the app keeps every chat message and passes the </w:t>
      </w:r>
      <w:r>
        <w:rPr>
          <w:b/>
          <w:bCs/>
        </w:rPr>
        <w:t xml:space="preserve">whole history</w:t>
      </w:r>
      <w:r>
        <w:t xml:space="preserve"> each turn.</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history = [(m["role"], m["content"]) for m in st.session_state.messages]</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agent.stream({"messages": history}, ...)</w:t>
      </w:r>
    </w:p>
    <w:p>
      <w:pPr>
        <w:spacing w:after="140" w:line="300"/>
      </w:pPr>
      <w:r>
        <w:t xml:space="preserve">(LangGraph also offers </w:t>
      </w:r>
      <w:r>
        <w:rPr>
          <w:i/>
          <w:iCs/>
        </w:rPr>
        <w:t xml:space="preserve">checkpointers</w:t>
      </w:r>
      <w:r>
        <w:t xml:space="preserve"> for persistent memory with a </w:t>
      </w:r>
      <w:r>
        <w:rPr>
          <w:rFonts w:ascii="Consolas" w:cs="Consolas" w:eastAsia="Consolas" w:hAnsi="Consolas"/>
          <w:color w:val="B91C1C"/>
          <w:sz w:val="19"/>
          <w:szCs w:val="19"/>
        </w:rPr>
        <w:t xml:space="preserve">thread_id</w:t>
      </w:r>
      <w:r>
        <w:t xml:space="preserve">; we did not need them yet.)</w:t>
      </w:r>
    </w:p>
    <w:p>
      <w:pPr>
        <w:pStyle w:val="Heading1"/>
        <w:pageBreakBefore/>
      </w:pPr>
      <w:bookmarkStart w:name="sec33" w:id="33"/>
      <w:r>
        <w:t xml:space="preserve">8. Chains and LCEL</w:t>
      </w:r>
      <w:bookmarkEnd w:id="33"/>
    </w:p>
    <w:p>
      <w:pPr>
        <w:pStyle w:val="Heading2"/>
      </w:pPr>
      <w:bookmarkStart w:name="sec34" w:id="34"/>
      <w:r>
        <w:t xml:space="preserve">8.1 The Runnable interface</w:t>
      </w:r>
      <w:bookmarkEnd w:id="34"/>
    </w:p>
    <w:p>
      <w:pPr>
        <w:spacing w:after="140" w:line="300"/>
      </w:pPr>
      <w:r>
        <w:t xml:space="preserve">Almost everything in LangChain (models, prompts, parsers, agents, chains) is a </w:t>
      </w:r>
      <w:r>
        <w:rPr>
          <w:b/>
          <w:bCs/>
        </w:rPr>
        <w:t xml:space="preserve">Runnable</w:t>
      </w:r>
      <w:r>
        <w:t xml:space="preserve">. Every Runnable has the same methods: </w:t>
      </w:r>
      <w:r>
        <w:rPr>
          <w:rFonts w:ascii="Consolas" w:cs="Consolas" w:eastAsia="Consolas" w:hAnsi="Consolas"/>
          <w:color w:val="B91C1C"/>
          <w:sz w:val="19"/>
          <w:szCs w:val="19"/>
        </w:rPr>
        <w:t xml:space="preserve">.invoke(input)</w:t>
      </w:r>
      <w:r>
        <w:t xml:space="preserve">, </w:t>
      </w:r>
      <w:r>
        <w:rPr>
          <w:rFonts w:ascii="Consolas" w:cs="Consolas" w:eastAsia="Consolas" w:hAnsi="Consolas"/>
          <w:color w:val="B91C1C"/>
          <w:sz w:val="19"/>
          <w:szCs w:val="19"/>
        </w:rPr>
        <w:t xml:space="preserve">.stream(input)</w:t>
      </w:r>
      <w:r>
        <w:t xml:space="preserve">, </w:t>
      </w:r>
      <w:r>
        <w:rPr>
          <w:rFonts w:ascii="Consolas" w:cs="Consolas" w:eastAsia="Consolas" w:hAnsi="Consolas"/>
          <w:color w:val="B91C1C"/>
          <w:sz w:val="19"/>
          <w:szCs w:val="19"/>
        </w:rPr>
        <w:t xml:space="preserve">.batch([inputs])</w:t>
      </w:r>
      <w:r>
        <w:t xml:space="preserve">, plus wrappers like </w:t>
      </w:r>
      <w:r>
        <w:rPr>
          <w:rFonts w:ascii="Consolas" w:cs="Consolas" w:eastAsia="Consolas" w:hAnsi="Consolas"/>
          <w:color w:val="B91C1C"/>
          <w:sz w:val="19"/>
          <w:szCs w:val="19"/>
        </w:rPr>
        <w:t xml:space="preserve">.with_config()</w:t>
      </w:r>
      <w:r>
        <w:t xml:space="preserve"> and </w:t>
      </w:r>
      <w:r>
        <w:rPr>
          <w:rFonts w:ascii="Consolas" w:cs="Consolas" w:eastAsia="Consolas" w:hAnsi="Consolas"/>
          <w:color w:val="B91C1C"/>
          <w:sz w:val="19"/>
          <w:szCs w:val="19"/>
        </w:rPr>
        <w:t xml:space="preserve">.with_retry()</w:t>
      </w:r>
      <w:r>
        <w:t xml:space="preserve">. This is why an agent and a chain can be called the same way.</w:t>
      </w:r>
    </w:p>
    <w:p>
      <w:pPr>
        <w:pStyle w:val="Heading2"/>
      </w:pPr>
      <w:bookmarkStart w:name="sec35" w:id="35"/>
      <w:r>
        <w:t xml:space="preserve">8.2 The pipe operator</w:t>
      </w:r>
      <w:bookmarkEnd w:id="35"/>
    </w:p>
    <w:p>
      <w:pPr>
        <w:spacing w:after="140" w:line="300"/>
      </w:pPr>
      <w:r>
        <w:rPr>
          <w:b/>
          <w:bCs/>
        </w:rPr>
        <w:t xml:space="preserve">LCEL</w:t>
      </w:r>
      <w:r>
        <w:t xml:space="preserve"> (LangChain Expression Language) joins Runnables with </w:t>
      </w:r>
      <w:r>
        <w:rPr>
          <w:rFonts w:ascii="Consolas" w:cs="Consolas" w:eastAsia="Consolas" w:hAnsi="Consolas"/>
          <w:color w:val="B91C1C"/>
          <w:sz w:val="19"/>
          <w:szCs w:val="19"/>
        </w:rPr>
        <w:t xml:space="preserve">|</w:t>
      </w:r>
      <w:r>
        <w:t xml:space="preserve">: the output of the left side becomes the input of the right side.</w:t>
      </w:r>
    </w:p>
    <w:p>
      <w:pPr>
        <w:spacing w:after="40" w:before="120"/>
      </w:pPr>
      <w:r>
        <w:rPr>
          <w:rFonts w:ascii="Consolas" w:cs="Consolas" w:eastAsia="Consolas" w:hAnsi="Consolas"/>
          <w:b/>
          <w:bCs/>
          <w:color w:val="6B7280"/>
          <w:sz w:val="17"/>
          <w:szCs w:val="17"/>
        </w:rPr>
        <w:t xml:space="preserve">Multi-Agent AI System/src/agents/agents.py</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from langchain_core.prompts import ChatPromptTemplate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from langchain_core.output_parsers import StrOutputParser</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writer_prompt = ChatPromptTemplate.from_messages([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("system", "You are an expert research writer. Write a clear, well-structured report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"in Markdown with: Title, Executive Summary, Key Findings, Analysis,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"Conclusion, Sources. Use only the research provided; do not invent facts."),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("user", "Topic: {topic}\n\nResearch:\n{research}"),</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writer_chain = writer_prompt | llm | StrOutputParser()</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report = writer_chain.invoke({"topic": "...", "research": "..."})   # -&gt; str</w:t>
      </w:r>
    </w:p>
    <w:tbl>
      <w:tblPr>
        <w:tblW w:type="dxa" w:w="9304"/>
        <w:tblBorders>
          <w:top w:val="single" w:color="auto" w:sz="4"/>
          <w:left w:val="single" w:color="auto" w:sz="4"/>
          <w:bottom w:val="single" w:color="auto" w:sz="4"/>
          <w:right w:val="single" w:color="auto" w:sz="4"/>
          <w:insideH w:val="single" w:color="auto" w:sz="4"/>
          <w:insideV w:val="single" w:color="auto" w:sz="4"/>
        </w:tblBorders>
      </w:tblPr>
      <w:tblGrid>
        <w:gridCol w:w="2326"/>
        <w:gridCol w:w="3489"/>
        <w:gridCol w:w="3489"/>
      </w:tblGrid>
      <w:tr>
        <w:trPr>
          <w:tblHeader/>
        </w:trPr>
        <w:tc>
          <w:tcPr>
            <w:tcW w:type="dxa" w:w="232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Stage</w:t>
            </w:r>
          </w:p>
        </w:tc>
        <w:tc>
          <w:tcPr>
            <w:tcW w:type="dxa" w:w="3489"/>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Input</w:t>
            </w:r>
          </w:p>
        </w:tc>
        <w:tc>
          <w:tcPr>
            <w:tcW w:type="dxa" w:w="3489"/>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Output</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ChatPromptTemplate</w:t>
            </w:r>
          </w:p>
        </w:tc>
        <w:tc>
          <w:tcPr>
            <w:tcW w:type="dxa" w:w="34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dict of variables </w:t>
            </w:r>
            <w:r>
              <w:rPr>
                <w:rFonts w:ascii="Consolas" w:cs="Consolas" w:eastAsia="Consolas" w:hAnsi="Consolas"/>
                <w:color w:val="B91C1C"/>
                <w:sz w:val="19"/>
                <w:szCs w:val="19"/>
              </w:rPr>
              <w:t xml:space="preserve">{topic, research}</w:t>
            </w:r>
          </w:p>
        </w:tc>
        <w:tc>
          <w:tcPr>
            <w:tcW w:type="dxa" w:w="34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list of messages</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llm</w:t>
            </w:r>
          </w:p>
        </w:tc>
        <w:tc>
          <w:tcPr>
            <w:tcW w:type="dxa" w:w="348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list of messages</w:t>
            </w:r>
          </w:p>
        </w:tc>
        <w:tc>
          <w:tcPr>
            <w:tcW w:type="dxa" w:w="348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AIMessage</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StrOutputParser()</w:t>
            </w:r>
          </w:p>
        </w:tc>
        <w:tc>
          <w:tcPr>
            <w:tcW w:type="dxa" w:w="34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AIMessage</w:t>
            </w:r>
          </w:p>
        </w:tc>
        <w:tc>
          <w:tcPr>
            <w:tcW w:type="dxa" w:w="34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plain </w:t>
            </w:r>
            <w:r>
              <w:rPr>
                <w:rFonts w:ascii="Consolas" w:cs="Consolas" w:eastAsia="Consolas" w:hAnsi="Consolas"/>
                <w:color w:val="B91C1C"/>
                <w:sz w:val="19"/>
                <w:szCs w:val="19"/>
              </w:rPr>
              <w:t xml:space="preserve">str</w:t>
            </w:r>
            <w:r>
              <w:rPr>
                <w:sz w:val="19"/>
                <w:szCs w:val="19"/>
              </w:rPr>
              <w:t xml:space="preserve"> (the </w:t>
            </w:r>
            <w:r>
              <w:rPr>
                <w:rFonts w:ascii="Consolas" w:cs="Consolas" w:eastAsia="Consolas" w:hAnsi="Consolas"/>
                <w:color w:val="B91C1C"/>
                <w:sz w:val="19"/>
                <w:szCs w:val="19"/>
              </w:rPr>
              <w:t xml:space="preserve">.content</w:t>
            </w:r>
            <w:r>
              <w:rPr>
                <w:sz w:val="19"/>
                <w:szCs w:val="19"/>
              </w:rPr>
              <w:t xml:space="preserve">)</w:t>
            </w:r>
          </w:p>
        </w:tc>
      </w:tr>
    </w:tbl>
    <w:p>
      <w:pPr>
        <w:spacing w:after="120"/>
      </w:pPr>
    </w:p>
    <w:p>
      <w:pPr>
        <w:keepNext/>
        <w:pBdr>
          <w:left w:val="single" w:color="D97706" w:sz="24" w:space="8"/>
        </w:pBdr>
        <w:shd w:fill="FFFBEB" w:color="auto" w:val="clear"/>
        <w:spacing w:after="60" w:before="160"/>
      </w:pPr>
      <w:r>
        <w:rPr>
          <w:b/>
          <w:bCs/>
          <w:color w:val="D97706"/>
          <w:sz w:val="20"/>
          <w:szCs w:val="20"/>
        </w:rPr>
        <w:t xml:space="preserve">OLD → NEW  ·  Chains</w:t>
      </w:r>
    </w:p>
    <w:p>
      <w:pPr>
        <w:keepNext/>
        <w:pBdr>
          <w:left w:val="single" w:color="D97706" w:sz="24" w:space="8"/>
        </w:pBdr>
        <w:shd w:fill="FFFBEB" w:color="auto" w:val="clear"/>
        <w:spacing w:after="60" w:line="280"/>
      </w:pPr>
      <w:r>
        <w:t xml:space="preserve">Old: </w:t>
      </w:r>
      <w:r>
        <w:rPr>
          <w:rFonts w:ascii="Consolas" w:cs="Consolas" w:eastAsia="Consolas" w:hAnsi="Consolas"/>
          <w:color w:val="B91C1C"/>
          <w:sz w:val="19"/>
          <w:szCs w:val="19"/>
        </w:rPr>
        <w:t xml:space="preserve">LLMChain(llm=llm, prompt=prompt).run(topic=...)</w:t>
      </w:r>
      <w:r>
        <w:t xml:space="preserve"> and </w:t>
      </w:r>
      <w:r>
        <w:rPr>
          <w:rFonts w:ascii="Consolas" w:cs="Consolas" w:eastAsia="Consolas" w:hAnsi="Consolas"/>
          <w:color w:val="B91C1C"/>
          <w:sz w:val="19"/>
          <w:szCs w:val="19"/>
        </w:rPr>
        <w:t xml:space="preserve">SequentialChain</w:t>
      </w:r>
      <w:r>
        <w:t xml:space="preserve">.</w:t>
      </w:r>
    </w:p>
    <w:p>
      <w:pPr>
        <w:keepNext w:val="false"/>
        <w:pBdr>
          <w:left w:val="single" w:color="D97706" w:sz="24" w:space="8"/>
        </w:pBdr>
        <w:shd w:fill="FFFBEB" w:color="auto" w:val="clear"/>
        <w:spacing w:after="200" w:line="280"/>
      </w:pPr>
      <w:r>
        <w:t xml:space="preserve">New: </w:t>
      </w:r>
      <w:r>
        <w:rPr>
          <w:rFonts w:ascii="Consolas" w:cs="Consolas" w:eastAsia="Consolas" w:hAnsi="Consolas"/>
          <w:color w:val="B91C1C"/>
          <w:sz w:val="19"/>
          <w:szCs w:val="19"/>
        </w:rPr>
        <w:t xml:space="preserve">prompt | llm | StrOutputParser()</w:t>
      </w:r>
      <w:r>
        <w:t xml:space="preserve"> then </w:t>
      </w:r>
      <w:r>
        <w:rPr>
          <w:rFonts w:ascii="Consolas" w:cs="Consolas" w:eastAsia="Consolas" w:hAnsi="Consolas"/>
          <w:color w:val="B91C1C"/>
          <w:sz w:val="19"/>
          <w:szCs w:val="19"/>
        </w:rPr>
        <w:t xml:space="preserve">.invoke({...})</w:t>
      </w:r>
      <w:r>
        <w:t xml:space="preserve">. Sequencing is plain Python or more pipes.</w:t>
      </w:r>
    </w:p>
    <w:p>
      <w:pPr>
        <w:keepNext/>
        <w:pBdr>
          <w:left w:val="single" w:color="2563EB" w:sz="24" w:space="8"/>
        </w:pBdr>
        <w:shd w:fill="EFF6FF" w:color="auto" w:val="clear"/>
        <w:spacing w:after="60" w:before="160"/>
      </w:pPr>
      <w:r>
        <w:rPr>
          <w:b/>
          <w:bCs/>
          <w:color w:val="2563EB"/>
          <w:sz w:val="20"/>
          <w:szCs w:val="20"/>
        </w:rPr>
        <w:t xml:space="preserve">CONCEPT  ·  Chain or agent?</w:t>
      </w:r>
    </w:p>
    <w:p>
      <w:pPr>
        <w:keepNext/>
        <w:pBdr>
          <w:left w:val="single" w:color="2563EB" w:sz="24" w:space="8"/>
        </w:pBdr>
        <w:shd w:fill="EFF6FF" w:color="auto" w:val="clear"/>
        <w:spacing w:after="60" w:line="280"/>
      </w:pPr>
      <w:r>
        <w:t xml:space="preserve">Does the worker need to </w:t>
      </w:r>
      <w:r>
        <w:rPr>
          <w:b/>
          <w:bCs/>
        </w:rPr>
        <w:t xml:space="preserve">fetch</w:t>
      </w:r>
      <w:r>
        <w:t xml:space="preserve"> something it doesn't have? → agent with tools.</w:t>
      </w:r>
    </w:p>
    <w:p>
      <w:pPr>
        <w:keepNext w:val="false"/>
        <w:pBdr>
          <w:left w:val="single" w:color="2563EB" w:sz="24" w:space="8"/>
        </w:pBdr>
        <w:shd w:fill="EFF6FF" w:color="auto" w:val="clear"/>
        <w:spacing w:after="200" w:line="280"/>
      </w:pPr>
      <w:r>
        <w:t xml:space="preserve">Does it only </w:t>
      </w:r>
      <w:r>
        <w:rPr>
          <w:b/>
          <w:bCs/>
        </w:rPr>
        <w:t xml:space="preserve">transform</w:t>
      </w:r>
      <w:r>
        <w:t xml:space="preserve"> text it was given? → chain. Cheaper, faster, can't loop.</w:t>
      </w:r>
    </w:p>
    <w:p>
      <w:pPr>
        <w:pStyle w:val="Heading1"/>
        <w:pageBreakBefore/>
      </w:pPr>
      <w:bookmarkStart w:name="sec36" w:id="36"/>
      <w:r>
        <w:t xml:space="preserve">9. Multi-Agent Patterns</w:t>
      </w:r>
      <w:bookmarkEnd w:id="36"/>
    </w:p>
    <w:p>
      <w:pPr>
        <w:spacing w:after="140" w:line="300"/>
      </w:pPr>
      <w:r>
        <w:t xml:space="preserve">There are several standard ways to make agents cooperate. Project 2 uses the first and simplest.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4136"/>
        <w:gridCol w:w="3102"/>
      </w:tblGrid>
      <w:tr>
        <w:trPr>
          <w:tblHeader/>
        </w:trPr>
        <w:tc>
          <w:tcPr>
            <w:tcW w:type="dxa" w:w="206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Pattern</w:t>
            </w:r>
          </w:p>
        </w:tc>
        <w:tc>
          <w:tcPr>
            <w:tcW w:type="dxa" w:w="413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How it works</w:t>
            </w:r>
          </w:p>
        </w:tc>
        <w:tc>
          <w:tcPr>
            <w:tcW w:type="dxa" w:w="3102"/>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Good for</w:t>
            </w:r>
          </w:p>
        </w:tc>
      </w:tr>
      <w:tr>
        <w:trPr>
          <w:cantSplit/>
        </w:trPr>
        <w:tc>
          <w:tcPr>
            <w:tcW w:type="dxa" w:w="20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b/>
                <w:bCs/>
                <w:sz w:val="19"/>
                <w:szCs w:val="19"/>
              </w:rPr>
              <w:t xml:space="preserve">Pipeline (sequential)</w:t>
            </w:r>
          </w:p>
        </w:tc>
        <w:tc>
          <w:tcPr>
            <w:tcW w:type="dxa" w:w="413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Plain code calls worker A, passes its output to B, then C...</w:t>
            </w:r>
          </w:p>
        </w:tc>
        <w:tc>
          <w:tcPr>
            <w:tcW w:type="dxa" w:w="31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Fixed workflows: research → write → review. </w:t>
            </w:r>
            <w:r>
              <w:rPr>
                <w:i/>
                <w:iCs/>
                <w:sz w:val="19"/>
                <w:szCs w:val="19"/>
              </w:rPr>
              <w:t xml:space="preserve">Project 2.</w:t>
            </w:r>
          </w:p>
        </w:tc>
      </w:tr>
      <w:tr>
        <w:trPr>
          <w:cantSplit/>
        </w:trPr>
        <w:tc>
          <w:tcPr>
            <w:tcW w:type="dxa" w:w="206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b/>
                <w:bCs/>
                <w:sz w:val="19"/>
                <w:szCs w:val="19"/>
              </w:rPr>
              <w:t xml:space="preserve">Supervisor</w:t>
            </w:r>
          </w:p>
        </w:tc>
        <w:tc>
          <w:tcPr>
            <w:tcW w:type="dxa" w:w="413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A manager agent decides which worker agent to call next</w:t>
            </w:r>
          </w:p>
        </w:tc>
        <w:tc>
          <w:tcPr>
            <w:tcW w:type="dxa" w:w="310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Open-ended tasks where order varies</w:t>
            </w:r>
          </w:p>
        </w:tc>
      </w:tr>
      <w:tr>
        <w:trPr>
          <w:cantSplit/>
        </w:trPr>
        <w:tc>
          <w:tcPr>
            <w:tcW w:type="dxa" w:w="20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b/>
                <w:bCs/>
                <w:sz w:val="19"/>
                <w:szCs w:val="19"/>
              </w:rPr>
              <w:t xml:space="preserve">Agents as tools</w:t>
            </w:r>
          </w:p>
        </w:tc>
        <w:tc>
          <w:tcPr>
            <w:tcW w:type="dxa" w:w="413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Wrap each sub-agent as a tool of a parent agent</w:t>
            </w:r>
          </w:p>
        </w:tc>
        <w:tc>
          <w:tcPr>
            <w:tcW w:type="dxa" w:w="31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A main agent that delegates sub-tasks</w:t>
            </w:r>
          </w:p>
        </w:tc>
      </w:tr>
      <w:tr>
        <w:trPr>
          <w:cantSplit/>
        </w:trPr>
        <w:tc>
          <w:tcPr>
            <w:tcW w:type="dxa" w:w="206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b/>
                <w:bCs/>
                <w:sz w:val="19"/>
                <w:szCs w:val="19"/>
              </w:rPr>
              <w:t xml:space="preserve">Handoffs / swarm</w:t>
            </w:r>
          </w:p>
        </w:tc>
        <w:tc>
          <w:tcPr>
            <w:tcW w:type="dxa" w:w="413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Agents pass control to each other directly</w:t>
            </w:r>
          </w:p>
        </w:tc>
        <w:tc>
          <w:tcPr>
            <w:tcW w:type="dxa" w:w="310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Customer-support style routing</w:t>
            </w:r>
          </w:p>
        </w:tc>
      </w:tr>
    </w:tbl>
    <w:p>
      <w:pPr>
        <w:spacing w:after="120"/>
      </w:pPr>
    </w:p>
    <w:p>
      <w:pPr>
        <w:pStyle w:val="Heading2"/>
      </w:pPr>
      <w:bookmarkStart w:name="sec37" w:id="37"/>
      <w:r>
        <w:t xml:space="preserve">9.1 Passing data between agents</w:t>
      </w:r>
      <w:bookmarkEnd w:id="37"/>
    </w:p>
    <w:p>
      <w:pPr>
        <w:pStyle w:val="ListParagraph"/>
        <w:numPr>
          <w:ilvl w:val="0"/>
          <w:numId w:val="2"/>
        </w:numPr>
        <w:spacing w:after="80" w:line="290"/>
      </w:pPr>
      <w:r>
        <w:t xml:space="preserve">Each agent's output is just a </w:t>
      </w:r>
      <w:r>
        <w:rPr>
          <w:b/>
          <w:bCs/>
        </w:rPr>
        <w:t xml:space="preserve">string</w:t>
      </w:r>
      <w:r>
        <w:t xml:space="preserve">: </w:t>
      </w:r>
      <w:r>
        <w:rPr>
          <w:rFonts w:ascii="Consolas" w:cs="Consolas" w:eastAsia="Consolas" w:hAnsi="Consolas"/>
          <w:color w:val="B91C1C"/>
          <w:sz w:val="19"/>
          <w:szCs w:val="19"/>
        </w:rPr>
        <w:t xml:space="preserve">result["messages"][-1].content</w:t>
      </w:r>
      <w:r>
        <w:t xml:space="preserve">. The next agent receives it inside its prompt.</w:t>
      </w:r>
    </w:p>
    <w:p>
      <w:pPr>
        <w:pStyle w:val="ListParagraph"/>
        <w:numPr>
          <w:ilvl w:val="0"/>
          <w:numId w:val="2"/>
        </w:numPr>
        <w:spacing w:after="80" w:line="290"/>
      </w:pPr>
      <w:r>
        <w:t xml:space="preserve">Pass only what the next worker needs. Every extra character costs tokens, and on a free tier tokens per minute are the bottleneck.</w:t>
      </w:r>
    </w:p>
    <w:p>
      <w:pPr>
        <w:pStyle w:val="ListParagraph"/>
        <w:numPr>
          <w:ilvl w:val="0"/>
          <w:numId w:val="2"/>
        </w:numPr>
        <w:spacing w:after="80" w:line="290"/>
      </w:pPr>
      <w:r>
        <w:t xml:space="preserve">Make the hand-off explicit. When we passed only </w:t>
      </w:r>
      <w:r>
        <w:rPr>
          <w:rFonts w:ascii="Consolas" w:cs="Consolas" w:eastAsia="Consolas" w:hAnsi="Consolas"/>
          <w:color w:val="B91C1C"/>
          <w:sz w:val="19"/>
          <w:szCs w:val="19"/>
        </w:rPr>
        <w:t xml:space="preserve">search[:800]</w:t>
      </w:r>
      <w:r>
        <w:t xml:space="preserve">, the URLs (at the end of the text) were cut off and the reader had nothing to scrape (Chapter 13.4).</w:t>
      </w:r>
    </w:p>
    <w:p>
      <w:pPr>
        <w:pStyle w:val="Heading1"/>
        <w:pageBreakBefore/>
      </w:pPr>
      <w:bookmarkStart w:name="sec38" w:id="38"/>
      <w:r>
        <w:t xml:space="preserve">10. Reliability and Debugging</w:t>
      </w:r>
      <w:bookmarkEnd w:id="38"/>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3384"/>
        <w:gridCol w:w="3384"/>
      </w:tblGrid>
      <w:tr>
        <w:trPr>
          <w:tblHeader/>
        </w:trPr>
        <w:tc>
          <w:tcPr>
            <w:tcW w:type="dxa" w:w="25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Symptom</w:t>
            </w:r>
          </w:p>
        </w:tc>
        <w:tc>
          <w:tcPr>
            <w:tcW w:type="dxa" w:w="3384"/>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Cause</w:t>
            </w:r>
          </w:p>
        </w:tc>
        <w:tc>
          <w:tcPr>
            <w:tcW w:type="dxa" w:w="3384"/>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Fix we used</w:t>
            </w:r>
          </w:p>
        </w:tc>
      </w:tr>
      <w:tr>
        <w:trPr>
          <w:cantSplit/>
        </w:trPr>
        <w:tc>
          <w:tcPr>
            <w:tcW w:type="dxa" w:w="25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App seems to hang, then 429</w:t>
            </w:r>
          </w:p>
        </w:tc>
        <w:tc>
          <w:tcPr>
            <w:tcW w:type="dxa" w:w="33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Groq free tier: 8,000 tokens/min. A failing tool makes the agent re-search in a loop</w:t>
            </w:r>
          </w:p>
        </w:tc>
        <w:tc>
          <w:tcPr>
            <w:tcW w:type="dxa" w:w="33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recursion_limit</w:t>
            </w:r>
            <w:r>
              <w:rPr>
                <w:sz w:val="19"/>
                <w:szCs w:val="19"/>
              </w:rPr>
              <w:t xml:space="preserve">; prompt line “If a tool returns an error, tell the user instead of retrying”; </w:t>
            </w:r>
            <w:r>
              <w:rPr>
                <w:rFonts w:ascii="Consolas" w:cs="Consolas" w:eastAsia="Consolas" w:hAnsi="Consolas"/>
                <w:color w:val="B91C1C"/>
                <w:sz w:val="19"/>
                <w:szCs w:val="19"/>
              </w:rPr>
              <w:t xml:space="preserve">max_retries=5</w:t>
            </w:r>
          </w:p>
        </w:tc>
      </w:tr>
      <w:tr>
        <w:trPr>
          <w:cantSplit/>
        </w:trPr>
        <w:tc>
          <w:tcPr>
            <w:tcW w:type="dxa" w:w="2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GraphRecursionError</w:t>
            </w:r>
          </w:p>
        </w:tc>
        <w:tc>
          <w:tcPr>
            <w:tcW w:type="dxa" w:w="3384"/>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Agent kept calling tools (search agent did 3–5 searches)</w:t>
            </w:r>
          </w:p>
        </w:tc>
        <w:tc>
          <w:tcPr>
            <w:tcW w:type="dxa" w:w="3384"/>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Prompt: “Use AT MOST 2 searches”; limit 15 (≈ 2 steps per tool call)</w:t>
            </w:r>
          </w:p>
        </w:tc>
      </w:tr>
      <w:tr>
        <w:trPr>
          <w:cantSplit/>
        </w:trPr>
        <w:tc>
          <w:tcPr>
            <w:tcW w:type="dxa" w:w="25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400 </w:t>
            </w:r>
            <w:r>
              <w:rPr>
                <w:rFonts w:ascii="Consolas" w:cs="Consolas" w:eastAsia="Consolas" w:hAnsi="Consolas"/>
                <w:color w:val="B91C1C"/>
                <w:sz w:val="19"/>
                <w:szCs w:val="19"/>
              </w:rPr>
              <w:t xml:space="preserve">tool_use_failed</w:t>
            </w:r>
            <w:r>
              <w:rPr>
                <w:sz w:val="19"/>
                <w:szCs w:val="19"/>
              </w:rPr>
              <w:t xml:space="preserve"> / “did not match schema”</w:t>
            </w:r>
          </w:p>
        </w:tc>
        <w:tc>
          <w:tcPr>
            <w:tcW w:type="dxa" w:w="33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gpt-oss sometimes emits a malformed tool call (random)</w:t>
            </w:r>
          </w:p>
        </w:tc>
        <w:tc>
          <w:tcPr>
            <w:tcW w:type="dxa" w:w="33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.with_retry(retry_if_exception_type=(BadRequestError,))</w:t>
            </w:r>
          </w:p>
        </w:tc>
      </w:tr>
      <w:tr>
        <w:trPr>
          <w:cantSplit/>
        </w:trPr>
        <w:tc>
          <w:tcPr>
            <w:tcW w:type="dxa" w:w="2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Did not find tavily_api_key</w:t>
            </w:r>
          </w:p>
        </w:tc>
        <w:tc>
          <w:tcPr>
            <w:tcW w:type="dxa" w:w="3384"/>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Tool created before </w:t>
            </w:r>
            <w:r>
              <w:rPr>
                <w:rFonts w:ascii="Consolas" w:cs="Consolas" w:eastAsia="Consolas" w:hAnsi="Consolas"/>
                <w:color w:val="B91C1C"/>
                <w:sz w:val="19"/>
                <w:szCs w:val="19"/>
              </w:rPr>
              <w:t xml:space="preserve">.env</w:t>
            </w:r>
            <w:r>
              <w:rPr>
                <w:sz w:val="19"/>
                <w:szCs w:val="19"/>
              </w:rPr>
              <w:t xml:space="preserve"> was loaded</w:t>
            </w:r>
          </w:p>
        </w:tc>
        <w:tc>
          <w:tcPr>
            <w:tcW w:type="dxa" w:w="3384"/>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load_dotenv()</w:t>
            </w:r>
            <w:r>
              <w:rPr>
                <w:sz w:val="19"/>
                <w:szCs w:val="19"/>
              </w:rPr>
              <w:t xml:space="preserve"> in the first module imported</w:t>
            </w:r>
          </w:p>
        </w:tc>
      </w:tr>
      <w:tr>
        <w:trPr>
          <w:cantSplit/>
        </w:trPr>
        <w:tc>
          <w:tcPr>
            <w:tcW w:type="dxa" w:w="25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Reader says “please give me a URL”</w:t>
            </w:r>
          </w:p>
        </w:tc>
        <w:tc>
          <w:tcPr>
            <w:tcW w:type="dxa" w:w="33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Course code truncated search results, cutting off URLs</w:t>
            </w:r>
          </w:p>
        </w:tc>
        <w:tc>
          <w:tcPr>
            <w:tcW w:type="dxa" w:w="33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Extract URLs with a regex and pass them explicitly</w:t>
            </w:r>
          </w:p>
        </w:tc>
      </w:tr>
      <w:tr>
        <w:trPr>
          <w:cantSplit/>
        </w:trPr>
        <w:tc>
          <w:tcPr>
            <w:tcW w:type="dxa" w:w="2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ModuleNotFoundError</w:t>
            </w:r>
            <w:r>
              <w:rPr>
                <w:sz w:val="19"/>
                <w:szCs w:val="19"/>
              </w:rPr>
              <w:t xml:space="preserve"> in notebook</w:t>
            </w:r>
          </w:p>
        </w:tc>
        <w:tc>
          <w:tcPr>
            <w:tcW w:type="dxa" w:w="3384"/>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Wrong kernel</w:t>
            </w:r>
          </w:p>
        </w:tc>
        <w:tc>
          <w:tcPr>
            <w:tcW w:type="dxa" w:w="3384"/>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Select the </w:t>
            </w:r>
            <w:r>
              <w:rPr>
                <w:rFonts w:ascii="Consolas" w:cs="Consolas" w:eastAsia="Consolas" w:hAnsi="Consolas"/>
                <w:color w:val="B91C1C"/>
                <w:sz w:val="19"/>
                <w:szCs w:val="19"/>
              </w:rPr>
              <w:t xml:space="preserve">.venv</w:t>
            </w:r>
            <w:r>
              <w:rPr>
                <w:sz w:val="19"/>
                <w:szCs w:val="19"/>
              </w:rPr>
              <w:t xml:space="preserve"> kernel</w:t>
            </w:r>
          </w:p>
        </w:tc>
      </w:tr>
      <w:tr>
        <w:trPr>
          <w:cantSplit/>
        </w:trPr>
        <w:tc>
          <w:tcPr>
            <w:tcW w:type="dxa" w:w="25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LangChain suddenly 0.1.x</w:t>
            </w:r>
          </w:p>
        </w:tc>
        <w:tc>
          <w:tcPr>
            <w:tcW w:type="dxa" w:w="33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pip install -r requirements.txt</w:t>
            </w:r>
            <w:r>
              <w:rPr>
                <w:sz w:val="19"/>
                <w:szCs w:val="19"/>
              </w:rPr>
              <w:t xml:space="preserve"> into </w:t>
            </w:r>
            <w:r>
              <w:rPr>
                <w:rFonts w:ascii="Consolas" w:cs="Consolas" w:eastAsia="Consolas" w:hAnsi="Consolas"/>
                <w:color w:val="B91C1C"/>
                <w:sz w:val="19"/>
                <w:szCs w:val="19"/>
              </w:rPr>
              <w:t xml:space="preserve">.venv</w:t>
            </w:r>
          </w:p>
        </w:tc>
        <w:tc>
          <w:tcPr>
            <w:tcW w:type="dxa" w:w="338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uv sync</w:t>
            </w:r>
          </w:p>
        </w:tc>
      </w:tr>
    </w:tbl>
    <w:p>
      <w:pPr>
        <w:spacing w:after="120"/>
      </w:pPr>
    </w:p>
    <w:p>
      <w:pPr>
        <w:keepNext/>
        <w:pBdr>
          <w:left w:val="single" w:color="059669" w:sz="24" w:space="8"/>
        </w:pBdr>
        <w:shd w:fill="ECFDF5" w:color="auto" w:val="clear"/>
        <w:spacing w:after="60" w:before="160"/>
      </w:pPr>
      <w:r>
        <w:rPr>
          <w:b/>
          <w:bCs/>
          <w:color w:val="059669"/>
          <w:sz w:val="20"/>
          <w:szCs w:val="20"/>
        </w:rPr>
        <w:t xml:space="preserve">IN PRACTICE  ·  Debugging recipe</w:t>
      </w:r>
    </w:p>
    <w:p>
      <w:pPr>
        <w:keepNext/>
        <w:pBdr>
          <w:left w:val="single" w:color="059669" w:sz="24" w:space="8"/>
        </w:pBdr>
        <w:shd w:fill="ECFDF5" w:color="auto" w:val="clear"/>
        <w:spacing w:after="60" w:line="280"/>
      </w:pPr>
      <w:r>
        <w:t xml:space="preserve">1. Run the step alone (notebook cell).</w:t>
      </w:r>
    </w:p>
    <w:p>
      <w:pPr>
        <w:keepNext/>
        <w:pBdr>
          <w:left w:val="single" w:color="059669" w:sz="24" w:space="8"/>
        </w:pBdr>
        <w:shd w:fill="ECFDF5" w:color="auto" w:val="clear"/>
        <w:spacing w:after="60" w:line="280"/>
      </w:pPr>
      <w:r>
        <w:t xml:space="preserve">2. </w:t>
      </w:r>
      <w:r>
        <w:rPr>
          <w:rFonts w:ascii="Consolas" w:cs="Consolas" w:eastAsia="Consolas" w:hAnsi="Consolas"/>
          <w:color w:val="B91C1C"/>
          <w:sz w:val="19"/>
          <w:szCs w:val="19"/>
        </w:rPr>
        <w:t xml:space="preserve">stream(..., stream_mode="values")</w:t>
      </w:r>
      <w:r>
        <w:t xml:space="preserve"> and </w:t>
      </w:r>
      <w:r>
        <w:rPr>
          <w:rFonts w:ascii="Consolas" w:cs="Consolas" w:eastAsia="Consolas" w:hAnsi="Consolas"/>
          <w:color w:val="B91C1C"/>
          <w:sz w:val="19"/>
          <w:szCs w:val="19"/>
        </w:rPr>
        <w:t xml:space="preserve">pretty_print()</w:t>
      </w:r>
      <w:r>
        <w:t xml:space="preserve"> every message. You see each tool call, its args and its result.</w:t>
      </w:r>
    </w:p>
    <w:p>
      <w:pPr>
        <w:keepNext/>
        <w:pBdr>
          <w:left w:val="single" w:color="059669" w:sz="24" w:space="8"/>
        </w:pBdr>
        <w:shd w:fill="ECFDF5" w:color="auto" w:val="clear"/>
        <w:spacing w:after="60" w:line="280"/>
      </w:pPr>
      <w:r>
        <w:t xml:space="preserve">3. Look at the </w:t>
      </w:r>
      <w:r>
        <w:rPr>
          <w:i/>
          <w:iCs/>
        </w:rPr>
        <w:t xml:space="preserve">last</w:t>
      </w:r>
      <w:r>
        <w:t xml:space="preserve"> AI message: is it an answer, a question back to you, or an error?</w:t>
      </w:r>
    </w:p>
    <w:p>
      <w:pPr>
        <w:keepNext/>
        <w:pBdr>
          <w:left w:val="single" w:color="059669" w:sz="24" w:space="8"/>
        </w:pBdr>
        <w:shd w:fill="ECFDF5" w:color="auto" w:val="clear"/>
        <w:spacing w:after="60" w:line="280"/>
      </w:pPr>
      <w:r>
        <w:t xml:space="preserve">4. Call the tool yourself with </w:t>
      </w:r>
      <w:r>
        <w:rPr>
          <w:rFonts w:ascii="Consolas" w:cs="Consolas" w:eastAsia="Consolas" w:hAnsi="Consolas"/>
          <w:color w:val="B91C1C"/>
          <w:sz w:val="19"/>
          <w:szCs w:val="19"/>
        </w:rPr>
        <w:t xml:space="preserve">.invoke({...})</w:t>
      </w:r>
      <w:r>
        <w:t xml:space="preserve"> to check it independently of the LLM.</w:t>
      </w:r>
    </w:p>
    <w:p>
      <w:pPr>
        <w:keepNext w:val="false"/>
        <w:pBdr>
          <w:left w:val="single" w:color="059669" w:sz="24" w:space="8"/>
        </w:pBdr>
        <w:shd w:fill="ECFDF5" w:color="auto" w:val="clear"/>
        <w:spacing w:after="200" w:line="280"/>
      </w:pPr>
      <w:r>
        <w:t xml:space="preserve">5. Check rate limits: the Groq response headers </w:t>
      </w:r>
      <w:r>
        <w:rPr>
          <w:rFonts w:ascii="Consolas" w:cs="Consolas" w:eastAsia="Consolas" w:hAnsi="Consolas"/>
          <w:color w:val="B91C1C"/>
          <w:sz w:val="19"/>
          <w:szCs w:val="19"/>
        </w:rPr>
        <w:t xml:space="preserve">x-ratelimit-remaining-tokens</w:t>
      </w:r>
      <w:r>
        <w:t xml:space="preserve"> / </w:t>
      </w:r>
      <w:r>
        <w:rPr>
          <w:rFonts w:ascii="Consolas" w:cs="Consolas" w:eastAsia="Consolas" w:hAnsi="Consolas"/>
          <w:color w:val="B91C1C"/>
          <w:sz w:val="19"/>
          <w:szCs w:val="19"/>
        </w:rPr>
        <w:t xml:space="preserve">-requests</w:t>
      </w:r>
      <w:r>
        <w:t xml:space="preserve">.</w:t>
      </w:r>
    </w:p>
    <w:p>
      <w:pPr>
        <w:pageBreakBefore/>
        <w:spacing w:before="3600"/>
        <w:jc w:val="center"/>
      </w:pPr>
      <w:bookmarkStart w:name="sec39" w:id="39"/>
      <w:r>
        <w:rPr>
          <w:rFonts w:ascii="Calibri" w:cs="Calibri" w:eastAsia="Calibri" w:hAnsi="Calibri"/>
          <w:b/>
          <w:bCs/>
          <w:color w:val="1D4ED8"/>
          <w:sz w:val="56"/>
          <w:szCs w:val="56"/>
        </w:rPr>
        <w:t xml:space="preserve">Part III — Streamlit for Agent Apps</w:t>
      </w:r>
      <w:bookmarkEnd w:id="39"/>
    </w:p>
    <w:p>
      <w:pPr>
        <w:spacing w:before="240"/>
        <w:jc w:val="center"/>
      </w:pPr>
      <w:r>
        <w:rPr>
          <w:i/>
          <w:iCs/>
          <w:color w:val="6B7280"/>
          <w:sz w:val="26"/>
          <w:szCs w:val="26"/>
        </w:rPr>
        <w:t xml:space="preserve">Turning an agent into a web app</w:t>
      </w:r>
    </w:p>
    <w:p>
      <w:pPr>
        <w:pStyle w:val="Heading1"/>
        <w:pageBreakBefore/>
      </w:pPr>
      <w:bookmarkStart w:name="sec40" w:id="40"/>
      <w:r>
        <w:t xml:space="preserve">11. Streamlit Essentials</w:t>
      </w:r>
      <w:bookmarkEnd w:id="40"/>
    </w:p>
    <w:p>
      <w:pPr>
        <w:pStyle w:val="Heading2"/>
      </w:pPr>
      <w:bookmarkStart w:name="sec41" w:id="41"/>
      <w:r>
        <w:t xml:space="preserve">11.1 The mental model: the script reruns</w:t>
      </w:r>
      <w:bookmarkEnd w:id="41"/>
    </w:p>
    <w:p>
      <w:pPr>
        <w:keepNext/>
        <w:pBdr>
          <w:left w:val="single" w:color="2563EB" w:sz="24" w:space="8"/>
        </w:pBdr>
        <w:shd w:fill="EFF6FF" w:color="auto" w:val="clear"/>
        <w:spacing w:after="60" w:before="160"/>
      </w:pPr>
      <w:r>
        <w:rPr>
          <w:b/>
          <w:bCs/>
          <w:color w:val="2563EB"/>
          <w:sz w:val="20"/>
          <w:szCs w:val="20"/>
        </w:rPr>
        <w:t xml:space="preserve">CONCEPT  ·  Every click reruns the whole file</w:t>
      </w:r>
    </w:p>
    <w:p>
      <w:pPr>
        <w:keepNext/>
        <w:pBdr>
          <w:left w:val="single" w:color="2563EB" w:sz="24" w:space="8"/>
        </w:pBdr>
        <w:shd w:fill="EFF6FF" w:color="auto" w:val="clear"/>
        <w:spacing w:after="60" w:line="280"/>
      </w:pPr>
      <w:r>
        <w:t xml:space="preserve">Streamlit runs your script top to bottom on </w:t>
      </w:r>
      <w:r>
        <w:rPr>
          <w:b/>
          <w:bCs/>
        </w:rPr>
        <w:t xml:space="preserve">every</w:t>
      </w:r>
      <w:r>
        <w:t xml:space="preserve"> interaction: a typed message, a button click, a dropdown change. Normal variables are reset each time.</w:t>
      </w:r>
    </w:p>
    <w:p>
      <w:pPr>
        <w:keepNext w:val="false"/>
        <w:pBdr>
          <w:left w:val="single" w:color="2563EB" w:sz="24" w:space="8"/>
        </w:pBdr>
        <w:shd w:fill="EFF6FF" w:color="auto" w:val="clear"/>
        <w:spacing w:after="200" w:line="280"/>
      </w:pPr>
      <w:r>
        <w:t xml:space="preserve">So: keep data that must survive in </w:t>
      </w:r>
      <w:r>
        <w:rPr>
          <w:rFonts w:ascii="Consolas" w:cs="Consolas" w:eastAsia="Consolas" w:hAnsi="Consolas"/>
          <w:color w:val="B91C1C"/>
          <w:sz w:val="19"/>
          <w:szCs w:val="19"/>
        </w:rPr>
        <w:t xml:space="preserve">st.session_state</w:t>
      </w:r>
      <w:r>
        <w:t xml:space="preserve">, and cache expensive objects with </w:t>
      </w:r>
      <w:r>
        <w:rPr>
          <w:rFonts w:ascii="Consolas" w:cs="Consolas" w:eastAsia="Consolas" w:hAnsi="Consolas"/>
          <w:color w:val="B91C1C"/>
          <w:sz w:val="19"/>
          <w:szCs w:val="19"/>
        </w:rPr>
        <w:t xml:space="preserve">@st.cache_resource</w:t>
      </w:r>
      <w:r>
        <w:t xml:space="preserve">.</w:t>
      </w:r>
    </w:p>
    <w:tbl>
      <w:tblPr>
        <w:tblW w:type="dxa" w:w="9304"/>
        <w:tblBorders>
          <w:top w:val="single" w:color="auto" w:sz="4"/>
          <w:left w:val="single" w:color="auto" w:sz="4"/>
          <w:bottom w:val="single" w:color="auto" w:sz="4"/>
          <w:right w:val="single" w:color="auto" w:sz="4"/>
          <w:insideH w:val="single" w:color="auto" w:sz="4"/>
          <w:insideV w:val="single" w:color="auto" w:sz="4"/>
        </w:tblBorders>
      </w:tblPr>
      <w:tblGrid>
        <w:gridCol w:w="2791"/>
        <w:gridCol w:w="3722"/>
        <w:gridCol w:w="2791"/>
      </w:tblGrid>
      <w:tr>
        <w:trPr>
          <w:tblHeader/>
        </w:trPr>
        <w:tc>
          <w:tcPr>
            <w:tcW w:type="dxa" w:w="2791"/>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Feature</w:t>
            </w:r>
          </w:p>
        </w:tc>
        <w:tc>
          <w:tcPr>
            <w:tcW w:type="dxa" w:w="3722"/>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What it does</w:t>
            </w:r>
          </w:p>
        </w:tc>
        <w:tc>
          <w:tcPr>
            <w:tcW w:type="dxa" w:w="2791"/>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Where we used it</w:t>
            </w:r>
          </w:p>
        </w:tc>
      </w:tr>
      <w:tr>
        <w:trPr>
          <w:cantSplit/>
        </w:trPr>
        <w:tc>
          <w:tcPr>
            <w:tcW w:type="dxa" w:w="27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st.session_state</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Dict that survives reruns</w:t>
            </w:r>
          </w:p>
        </w:tc>
        <w:tc>
          <w:tcPr>
            <w:tcW w:type="dxa" w:w="27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Chat history (P1), pipeline results (P2)</w:t>
            </w:r>
          </w:p>
        </w:tc>
      </w:tr>
      <w:tr>
        <w:trPr>
          <w:cantSplit/>
        </w:trPr>
        <w:tc>
          <w:tcPr>
            <w:tcW w:type="dxa" w:w="279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@st.cache_resource</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Build an object once and reuse it across reruns</w:t>
            </w:r>
          </w:p>
        </w:tc>
        <w:tc>
          <w:tcPr>
            <w:tcW w:type="dxa" w:w="279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build_agent(model)</w:t>
            </w:r>
            <w:r>
              <w:rPr>
                <w:sz w:val="19"/>
                <w:szCs w:val="19"/>
              </w:rPr>
              <w:t xml:space="preserve"> (P1)</w:t>
            </w:r>
          </w:p>
        </w:tc>
      </w:tr>
      <w:tr>
        <w:trPr>
          <w:cantSplit/>
        </w:trPr>
        <w:tc>
          <w:tcPr>
            <w:tcW w:type="dxa" w:w="27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st.chat_input</w:t>
            </w:r>
            <w:r>
              <w:rPr>
                <w:sz w:val="19"/>
                <w:szCs w:val="19"/>
              </w:rPr>
              <w:t xml:space="preserve"> / </w:t>
            </w:r>
            <w:r>
              <w:rPr>
                <w:rFonts w:ascii="Consolas" w:cs="Consolas" w:eastAsia="Consolas" w:hAnsi="Consolas"/>
                <w:color w:val="B91C1C"/>
                <w:sz w:val="19"/>
                <w:szCs w:val="19"/>
              </w:rPr>
              <w:t xml:space="preserve">st.chat_message</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Chat box and chat bubbles</w:t>
            </w:r>
          </w:p>
        </w:tc>
        <w:tc>
          <w:tcPr>
            <w:tcW w:type="dxa" w:w="27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P1</w:t>
            </w:r>
          </w:p>
        </w:tc>
      </w:tr>
      <w:tr>
        <w:trPr>
          <w:cantSplit/>
        </w:trPr>
        <w:tc>
          <w:tcPr>
            <w:tcW w:type="dxa" w:w="279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st.status</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Collapsible “Thinking...” box that can show progress</w:t>
            </w:r>
          </w:p>
        </w:tc>
        <w:tc>
          <w:tcPr>
            <w:tcW w:type="dxa" w:w="279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Live tool calls (P1)</w:t>
            </w:r>
          </w:p>
        </w:tc>
      </w:tr>
      <w:tr>
        <w:trPr>
          <w:cantSplit/>
        </w:trPr>
        <w:tc>
          <w:tcPr>
            <w:tcW w:type="dxa" w:w="27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st.spinner</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Spinner while a block runs</w:t>
            </w:r>
          </w:p>
        </w:tc>
        <w:tc>
          <w:tcPr>
            <w:tcW w:type="dxa" w:w="27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Each pipeline step (P2)</w:t>
            </w:r>
          </w:p>
        </w:tc>
      </w:tr>
      <w:tr>
        <w:trPr>
          <w:cantSplit/>
        </w:trPr>
        <w:tc>
          <w:tcPr>
            <w:tcW w:type="dxa" w:w="279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st.empty()</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Placeholder you can redraw later in the same run</w:t>
            </w:r>
          </w:p>
        </w:tc>
        <w:tc>
          <w:tcPr>
            <w:tcW w:type="dxa" w:w="279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Live step cards (P2)</w:t>
            </w:r>
          </w:p>
        </w:tc>
      </w:tr>
      <w:tr>
        <w:trPr>
          <w:cantSplit/>
        </w:trPr>
        <w:tc>
          <w:tcPr>
            <w:tcW w:type="dxa" w:w="27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st.container(border=True)</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Bordered group of elements</w:t>
            </w:r>
          </w:p>
        </w:tc>
        <w:tc>
          <w:tcPr>
            <w:tcW w:type="dxa" w:w="27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Input card, report, feedback (P2)</w:t>
            </w:r>
          </w:p>
        </w:tc>
      </w:tr>
      <w:tr>
        <w:trPr>
          <w:cantSplit/>
        </w:trPr>
        <w:tc>
          <w:tcPr>
            <w:tcW w:type="dxa" w:w="279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st.expander</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Collapsible section</w:t>
            </w:r>
          </w:p>
        </w:tc>
        <w:tc>
          <w:tcPr>
            <w:tcW w:type="dxa" w:w="279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Raw search / scraped output (P2)</w:t>
            </w:r>
          </w:p>
        </w:tc>
      </w:tr>
      <w:tr>
        <w:trPr>
          <w:cantSplit/>
        </w:trPr>
        <w:tc>
          <w:tcPr>
            <w:tcW w:type="dxa" w:w="27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st.download_button</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Download generated content</w:t>
            </w:r>
          </w:p>
        </w:tc>
        <w:tc>
          <w:tcPr>
            <w:tcW w:type="dxa" w:w="27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Report as .md (P2)</w:t>
            </w:r>
          </w:p>
        </w:tc>
      </w:tr>
      <w:tr>
        <w:trPr>
          <w:cantSplit/>
        </w:trPr>
        <w:tc>
          <w:tcPr>
            <w:tcW w:type="dxa" w:w="279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st.error</w:t>
            </w:r>
            <w:r>
              <w:rPr>
                <w:sz w:val="19"/>
                <w:szCs w:val="19"/>
              </w:rPr>
              <w:t xml:space="preserve"> + </w:t>
            </w:r>
            <w:r>
              <w:rPr>
                <w:rFonts w:ascii="Consolas" w:cs="Consolas" w:eastAsia="Consolas" w:hAnsi="Consolas"/>
                <w:color w:val="B91C1C"/>
                <w:sz w:val="19"/>
                <w:szCs w:val="19"/>
              </w:rPr>
              <w:t xml:space="preserve">st.stop()</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Show an error and stop the script</w:t>
            </w:r>
          </w:p>
        </w:tc>
        <w:tc>
          <w:tcPr>
            <w:tcW w:type="dxa" w:w="279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Missing API keys (P1, P2)</w:t>
            </w:r>
          </w:p>
        </w:tc>
      </w:tr>
      <w:tr>
        <w:trPr>
          <w:cantSplit/>
        </w:trPr>
        <w:tc>
          <w:tcPr>
            <w:tcW w:type="dxa" w:w="27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st.sidebar</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Side panel</w:t>
            </w:r>
          </w:p>
        </w:tc>
        <w:tc>
          <w:tcPr>
            <w:tcW w:type="dxa" w:w="27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Model picker and key status (P1)</w:t>
            </w:r>
          </w:p>
        </w:tc>
      </w:tr>
      <w:tr>
        <w:trPr>
          <w:cantSplit/>
        </w:trPr>
        <w:tc>
          <w:tcPr>
            <w:tcW w:type="dxa" w:w="279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st.markdown(..., unsafe_allow_html=True)</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Inject raw HTML/CSS</w:t>
            </w:r>
          </w:p>
        </w:tc>
        <w:tc>
          <w:tcPr>
            <w:tcW w:type="dxa" w:w="279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Custom theme (P2)</w:t>
            </w:r>
          </w:p>
        </w:tc>
      </w:tr>
    </w:tbl>
    <w:p>
      <w:pPr>
        <w:spacing w:after="120"/>
      </w:pPr>
    </w:p>
    <w:p>
      <w:pPr>
        <w:pStyle w:val="Heading2"/>
      </w:pPr>
      <w:bookmarkStart w:name="sec42" w:id="42"/>
      <w:r>
        <w:t xml:space="preserve">11.2 Showing tool calls live (Project 1)</w:t>
      </w:r>
      <w:bookmarkEnd w:id="42"/>
    </w:p>
    <w:p>
      <w:pPr>
        <w:spacing w:after="40" w:before="120"/>
      </w:pPr>
      <w:r>
        <w:rPr>
          <w:rFonts w:ascii="Consolas" w:cs="Consolas" w:eastAsia="Consolas" w:hAnsi="Consolas"/>
          <w:b/>
          <w:bCs/>
          <w:color w:val="6B7280"/>
          <w:sz w:val="17"/>
          <w:szCs w:val="17"/>
        </w:rPr>
        <w:t xml:space="preserve">Single AI Agent System/project/app.py</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with st.status("Thinking...", expanded=False) as status: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for update in agent.stream({"messages": history}, {"recursion_limit": MAX_STEPS * 2},</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stream_mode="updates"):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for msg in next(iter(update.values()))["messages"]: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if isinstance(msg, AIMessage) and msg.tool_calls: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for call in msg.tool_calls: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st.write(f"🔧 **{call['name']}** `{call['args']}`")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elif isinstance(msg, ToolMessage):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st.code(str(msg.content)[:500], language=None)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elif isinstance(msg, AIMessage):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answer = msg.content</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    status.update(label="Done", state="complete")</w:t>
      </w:r>
    </w:p>
    <w:p>
      <w:pPr>
        <w:pStyle w:val="Heading2"/>
      </w:pPr>
      <w:bookmarkStart w:name="sec43" w:id="43"/>
      <w:r>
        <w:t xml:space="preserve">11.3 Updating the page during a long run (Project 2)</w:t>
      </w:r>
      <w:bookmarkEnd w:id="43"/>
    </w:p>
    <w:p>
      <w:pPr>
        <w:spacing w:after="140" w:line="300"/>
      </w:pPr>
      <w:r>
        <w:t xml:space="preserve">Elements drawn earlier in the script normally stay as they are until the next rerun. To update the step cards </w:t>
      </w:r>
      <w:r>
        <w:rPr>
          <w:i/>
          <w:iCs/>
        </w:rPr>
        <w:t xml:space="preserve">while</w:t>
      </w:r>
      <w:r>
        <w:t xml:space="preserve"> the pipeline runs, we draw them into </w:t>
      </w:r>
      <w:r>
        <w:rPr>
          <w:rFonts w:ascii="Consolas" w:cs="Consolas" w:eastAsia="Consolas" w:hAnsi="Consolas"/>
          <w:color w:val="B91C1C"/>
          <w:sz w:val="19"/>
          <w:szCs w:val="19"/>
        </w:rPr>
        <w:t xml:space="preserve">st.empty()</w:t>
      </w:r>
      <w:r>
        <w:t xml:space="preserve"> placeholders and redraw after each step:</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slots = {key: st.empty() for key, *_ in STEPS}        # one placeholder per card</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render_pipeline(slots, results, running="search")     # redraw: search is running</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render_pipeline(slots, results)                       # redraw: all done</w:t>
      </w:r>
    </w:p>
    <w:p>
      <w:pPr>
        <w:pStyle w:val="Heading2"/>
      </w:pPr>
      <w:bookmarkStart w:name="sec44" w:id="44"/>
      <w:r>
        <w:t xml:space="preserve">11.4 Custom HTML safely</w:t>
      </w:r>
      <w:bookmarkEnd w:id="44"/>
    </w:p>
    <w:p>
      <w:pPr>
        <w:keepNext/>
        <w:pBdr>
          <w:left w:val="single" w:color="DC2626" w:sz="24" w:space="8"/>
        </w:pBdr>
        <w:shd w:fill="FEF2F2" w:color="auto" w:val="clear"/>
        <w:spacing w:after="60" w:before="160"/>
      </w:pPr>
      <w:r>
        <w:rPr>
          <w:b/>
          <w:bCs/>
          <w:color w:val="DC2626"/>
          <w:sz w:val="20"/>
          <w:szCs w:val="20"/>
        </w:rPr>
        <w:t xml:space="preserve">GOTCHA  ·  Two HTML traps</w:t>
      </w:r>
    </w:p>
    <w:p>
      <w:pPr>
        <w:keepNext/>
        <w:pBdr>
          <w:left w:val="single" w:color="DC2626" w:sz="24" w:space="8"/>
        </w:pBdr>
        <w:shd w:fill="FEF2F2" w:color="auto" w:val="clear"/>
        <w:spacing w:after="60" w:line="280"/>
      </w:pPr>
      <w:r>
        <w:rPr>
          <w:b/>
          <w:bCs/>
        </w:rPr>
        <w:t xml:space="preserve">Each `st.markdown` call is its own element.</w:t>
      </w:r>
      <w:r>
        <w:t xml:space="preserve"> Opening </w:t>
      </w:r>
      <w:r>
        <w:rPr>
          <w:rFonts w:ascii="Consolas" w:cs="Consolas" w:eastAsia="Consolas" w:hAnsi="Consolas"/>
          <w:color w:val="B91C1C"/>
          <w:sz w:val="19"/>
          <w:szCs w:val="19"/>
        </w:rPr>
        <w:t xml:space="preserve">&lt;div&gt;</w:t>
      </w:r>
      <w:r>
        <w:t xml:space="preserve"> in one call and closing it in another does </w:t>
      </w:r>
      <w:r>
        <w:rPr>
          <w:i/>
          <w:iCs/>
        </w:rPr>
        <w:t xml:space="preserve">not</w:t>
      </w:r>
      <w:r>
        <w:t xml:space="preserve"> wrap the widgets in between; you get an empty box. Use </w:t>
      </w:r>
      <w:r>
        <w:rPr>
          <w:rFonts w:ascii="Consolas" w:cs="Consolas" w:eastAsia="Consolas" w:hAnsi="Consolas"/>
          <w:color w:val="B91C1C"/>
          <w:sz w:val="19"/>
          <w:szCs w:val="19"/>
        </w:rPr>
        <w:t xml:space="preserve">st.container(border=True)</w:t>
      </w:r>
      <w:r>
        <w:t xml:space="preserve"> instead.</w:t>
      </w:r>
    </w:p>
    <w:p>
      <w:pPr>
        <w:keepNext w:val="false"/>
        <w:pBdr>
          <w:left w:val="single" w:color="DC2626" w:sz="24" w:space="8"/>
        </w:pBdr>
        <w:shd w:fill="FEF2F2" w:color="auto" w:val="clear"/>
        <w:spacing w:after="200" w:line="280"/>
      </w:pPr>
      <w:r>
        <w:rPr>
          <w:b/>
          <w:bCs/>
        </w:rPr>
        <w:t xml:space="preserve">Escape untrusted text.</w:t>
      </w:r>
      <w:r>
        <w:t xml:space="preserve"> Agent output put inside raw HTML must go through </w:t>
      </w:r>
      <w:r>
        <w:rPr>
          <w:rFonts w:ascii="Consolas" w:cs="Consolas" w:eastAsia="Consolas" w:hAnsi="Consolas"/>
          <w:color w:val="B91C1C"/>
          <w:sz w:val="19"/>
          <w:szCs w:val="19"/>
        </w:rPr>
        <w:t xml:space="preserve">html.escape(...)</w:t>
      </w:r>
      <w:r>
        <w:t xml:space="preserve">, or tags in a scraped page could break or inject into your layout.</w:t>
      </w:r>
    </w:p>
    <w:p>
      <w:pPr>
        <w:pStyle w:val="Heading2"/>
      </w:pPr>
      <w:bookmarkStart w:name="sec45" w:id="45"/>
      <w:r>
        <w:t xml:space="preserve">11.5 Testing without a browser</w:t>
      </w:r>
      <w:bookmarkEnd w:id="45"/>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from streamlit.testing.v1 import AppTest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at = AppTest.from_file("app.py", default_timeout=400).run()</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assert not at.exception</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at.text_input[0].input("Latest AI agent frameworks in 2026")</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at.button[0].click().run()</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print(list(at.session_state.results))     # ['search', 'reader', 'writer', 'critic']</w:t>
      </w:r>
    </w:p>
    <w:p>
      <w:pPr>
        <w:keepNext/>
        <w:pBdr>
          <w:left w:val="single" w:color="7C3AED" w:sz="24" w:space="8"/>
        </w:pBdr>
        <w:shd w:fill="F5F3FF" w:color="auto" w:val="clear"/>
        <w:spacing w:after="60" w:before="160"/>
      </w:pPr>
      <w:r>
        <w:rPr>
          <w:b/>
          <w:bCs/>
          <w:color w:val="7C3AED"/>
          <w:sz w:val="20"/>
          <w:szCs w:val="20"/>
        </w:rPr>
        <w:t xml:space="preserve">NOTE  ·  Running the apps</w:t>
      </w:r>
    </w:p>
    <w:p>
      <w:pPr>
        <w:keepNext/>
        <w:pBdr>
          <w:left w:val="single" w:color="7C3AED" w:sz="24" w:space="8"/>
        </w:pBdr>
        <w:shd w:fill="F5F3FF" w:color="auto" w:val="clear"/>
        <w:spacing w:after="60" w:line="280"/>
      </w:pPr>
      <w:r>
        <w:t xml:space="preserve">Each app needs its own port. Streamlit uses 8501 by default; if it's taken you'll see “Port 8501 is not available”. Pick another: </w:t>
      </w:r>
      <w:r>
        <w:rPr>
          <w:rFonts w:ascii="Consolas" w:cs="Consolas" w:eastAsia="Consolas" w:hAnsi="Consolas"/>
          <w:color w:val="B91C1C"/>
          <w:sz w:val="19"/>
          <w:szCs w:val="19"/>
        </w:rPr>
        <w:t xml:space="preserve">--server.port 8502</w:t>
      </w:r>
      <w:r>
        <w:t xml:space="preserve">.</w:t>
      </w:r>
    </w:p>
    <w:p>
      <w:pPr>
        <w:keepNext w:val="false"/>
        <w:pBdr>
          <w:left w:val="single" w:color="7C3AED" w:sz="24" w:space="8"/>
        </w:pBdr>
        <w:shd w:fill="F5F3FF" w:color="auto" w:val="clear"/>
        <w:spacing w:after="200" w:line="280"/>
      </w:pPr>
      <w:r>
        <w:t xml:space="preserve">A Streamlit server lives only as long as the terminal or process that started it. Close that terminal (or end the session that launched it) and the app stops.</w:t>
      </w:r>
    </w:p>
    <w:p>
      <w:pPr>
        <w:pageBreakBefore/>
        <w:spacing w:before="3600"/>
        <w:jc w:val="center"/>
      </w:pPr>
      <w:bookmarkStart w:name="sec46" w:id="46"/>
      <w:r>
        <w:rPr>
          <w:rFonts w:ascii="Calibri" w:cs="Calibri" w:eastAsia="Calibri" w:hAnsi="Calibri"/>
          <w:b/>
          <w:bCs/>
          <w:color w:val="1D4ED8"/>
          <w:sz w:val="56"/>
          <w:szCs w:val="56"/>
        </w:rPr>
        <w:t xml:space="preserve">Part IV — The Two Projects</w:t>
      </w:r>
      <w:bookmarkEnd w:id="46"/>
    </w:p>
    <w:p>
      <w:pPr>
        <w:spacing w:before="240"/>
        <w:jc w:val="center"/>
      </w:pPr>
      <w:r>
        <w:rPr>
          <w:i/>
          <w:iCs/>
          <w:color w:val="6B7280"/>
          <w:sz w:val="26"/>
          <w:szCs w:val="26"/>
        </w:rPr>
        <w:t xml:space="preserve">Everything above, assembled into working apps</w:t>
      </w:r>
    </w:p>
    <w:p>
      <w:pPr>
        <w:pStyle w:val="Heading1"/>
        <w:pageBreakBefore/>
      </w:pPr>
      <w:bookmarkStart w:name="sec47" w:id="47"/>
      <w:r>
        <w:t xml:space="preserve">12. Project 1: Single AI Agent</w:t>
      </w:r>
      <w:bookmarkEnd w:id="47"/>
    </w:p>
    <w:p>
      <w:pPr>
        <w:pStyle w:val="Heading2"/>
      </w:pPr>
      <w:bookmarkStart w:name="sec48" w:id="48"/>
      <w:r>
        <w:t xml:space="preserve">12.1 Goal</w:t>
      </w:r>
      <w:bookmarkEnd w:id="48"/>
    </w:p>
    <w:p>
      <w:pPr>
        <w:spacing w:after="140" w:line="300"/>
      </w:pPr>
      <w:r>
        <w:t xml:space="preserve">A chat assistant that answers questions using two tools, </w:t>
      </w:r>
      <w:r>
        <w:rPr>
          <w:b/>
          <w:bCs/>
        </w:rPr>
        <w:t xml:space="preserve">web search</w:t>
      </w:r>
      <w:r>
        <w:t xml:space="preserve"> (Tavily) and </w:t>
      </w:r>
      <w:r>
        <w:rPr>
          <w:b/>
          <w:bCs/>
        </w:rPr>
        <w:t xml:space="preserve">current weather</w:t>
      </w:r>
      <w:r>
        <w:t xml:space="preserve"> (Weatherstack), with a model picker and a live view of the tools it calls. Example: “Find the capital of India and its current weather” makes the agent search, then call the weather tool, then answer.</w:t>
      </w:r>
    </w:p>
    <w:p>
      <w:pPr>
        <w:pStyle w:val="Heading2"/>
      </w:pPr>
      <w:bookmarkStart w:name="sec49" w:id="49"/>
      <w:r>
        <w:t xml:space="preserve">12.2 Structure</w:t>
      </w:r>
      <w:bookmarkEnd w:id="49"/>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Single AI Agent System/</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.env / .env.example        GROQ_API_KEY, TAVILY_API_KEY, WEATHERSTACK_API_KEY,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pyproject.toml / uv.lock</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steps.docx                 uv setup guide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project/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code.ipynb             6-step notebook: keys → LLM → Tavily → @tool → agent → run</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    └── app.py                 Streamlit chat app (CONFIG → TOOLS → AGENT → UI)</w:t>
      </w:r>
    </w:p>
    <w:p>
      <w:pPr>
        <w:pStyle w:val="Heading2"/>
      </w:pPr>
      <w:bookmarkStart w:name="sec50" w:id="50"/>
      <w:r>
        <w:t xml:space="preserve">12.3 The notebook, step by step</w:t>
      </w:r>
      <w:bookmarkEnd w:id="50"/>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3102"/>
        <w:gridCol w:w="4136"/>
      </w:tblGrid>
      <w:tr>
        <w:trPr>
          <w:tblHeader/>
        </w:trPr>
        <w:tc>
          <w:tcPr>
            <w:tcW w:type="dxa" w:w="206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Step</w:t>
            </w:r>
          </w:p>
        </w:tc>
        <w:tc>
          <w:tcPr>
            <w:tcW w:type="dxa" w:w="3102"/>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Concept</w:t>
            </w:r>
          </w:p>
        </w:tc>
        <w:tc>
          <w:tcPr>
            <w:tcW w:type="dxa" w:w="413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Key code</w:t>
            </w:r>
          </w:p>
        </w:tc>
      </w:tr>
      <w:tr>
        <w:trPr>
          <w:cantSplit/>
        </w:trPr>
        <w:tc>
          <w:tcPr>
            <w:tcW w:type="dxa" w:w="20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1. Load keys</w:t>
            </w:r>
          </w:p>
        </w:tc>
        <w:tc>
          <w:tcPr>
            <w:tcW w:type="dxa" w:w="31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.env → os.environ</w:t>
            </w:r>
          </w:p>
        </w:tc>
        <w:tc>
          <w:tcPr>
            <w:tcW w:type="dxa" w:w="413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load_dotenv(find_dotenv(usecwd=True))</w:t>
            </w:r>
          </w:p>
        </w:tc>
      </w:tr>
      <w:tr>
        <w:trPr>
          <w:cantSplit/>
        </w:trPr>
        <w:tc>
          <w:tcPr>
            <w:tcW w:type="dxa" w:w="206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2. The LLM</w:t>
            </w:r>
          </w:p>
        </w:tc>
        <w:tc>
          <w:tcPr>
            <w:tcW w:type="dxa" w:w="310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One interface for any provider</w:t>
            </w:r>
          </w:p>
        </w:tc>
        <w:tc>
          <w:tcPr>
            <w:tcW w:type="dxa" w:w="413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init_chat_model("groq:openai/gpt-oss-120b", temperature=0)</w:t>
            </w:r>
          </w:p>
        </w:tc>
      </w:tr>
      <w:tr>
        <w:trPr>
          <w:cantSplit/>
        </w:trPr>
        <w:tc>
          <w:tcPr>
            <w:tcW w:type="dxa" w:w="20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3. Tool 1</w:t>
            </w:r>
          </w:p>
        </w:tc>
        <w:tc>
          <w:tcPr>
            <w:tcW w:type="dxa" w:w="31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Ready-made search tool</w:t>
            </w:r>
          </w:p>
        </w:tc>
        <w:tc>
          <w:tcPr>
            <w:tcW w:type="dxa" w:w="413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TavilySearch(max_results=2)</w:t>
            </w:r>
          </w:p>
        </w:tc>
      </w:tr>
      <w:tr>
        <w:trPr>
          <w:cantSplit/>
        </w:trPr>
        <w:tc>
          <w:tcPr>
            <w:tcW w:type="dxa" w:w="206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4. Tool 2</w:t>
            </w:r>
          </w:p>
        </w:tc>
        <w:tc>
          <w:tcPr>
            <w:tcW w:type="dxa" w:w="310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Custom tool; docstring = description</w:t>
            </w:r>
          </w:p>
        </w:tc>
        <w:tc>
          <w:tcPr>
            <w:tcW w:type="dxa" w:w="413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@tool def get_weather_data(city: str)</w:t>
            </w:r>
          </w:p>
        </w:tc>
      </w:tr>
      <w:tr>
        <w:trPr>
          <w:cantSplit/>
        </w:trPr>
        <w:tc>
          <w:tcPr>
            <w:tcW w:type="dxa" w:w="20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5. Agent</w:t>
            </w:r>
          </w:p>
        </w:tc>
        <w:tc>
          <w:tcPr>
            <w:tcW w:type="dxa" w:w="31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LLM + tools in a LangGraph loop</w:t>
            </w:r>
          </w:p>
        </w:tc>
        <w:tc>
          <w:tcPr>
            <w:tcW w:type="dxa" w:w="413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create_agent(llm, tools, system_prompt=...)</w:t>
            </w:r>
          </w:p>
        </w:tc>
      </w:tr>
      <w:tr>
        <w:trPr>
          <w:cantSplit/>
        </w:trPr>
        <w:tc>
          <w:tcPr>
            <w:tcW w:type="dxa" w:w="206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6. Run</w:t>
            </w:r>
          </w:p>
        </w:tc>
        <w:tc>
          <w:tcPr>
            <w:tcW w:type="dxa" w:w="310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Messages in, messages out; stream to watch</w:t>
            </w:r>
          </w:p>
        </w:tc>
        <w:tc>
          <w:tcPr>
            <w:tcW w:type="dxa" w:w="413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agent.stream(..., stream_mode="values")</w:t>
            </w:r>
          </w:p>
        </w:tc>
      </w:tr>
    </w:tbl>
    <w:p>
      <w:pPr>
        <w:spacing w:after="120"/>
      </w:pPr>
    </w:p>
    <w:p>
      <w:pPr>
        <w:pStyle w:val="Heading2"/>
      </w:pPr>
      <w:bookmarkStart w:name="sec51" w:id="51"/>
      <w:r>
        <w:t xml:space="preserve">12.4 The app, section by section</w:t>
      </w:r>
      <w:bookmarkEnd w:id="51"/>
    </w:p>
    <w:p>
      <w:pPr>
        <w:pStyle w:val="ListParagraph"/>
        <w:numPr>
          <w:ilvl w:val="0"/>
          <w:numId w:val="2"/>
        </w:numPr>
        <w:spacing w:after="80" w:line="290"/>
      </w:pPr>
      <w:r>
        <w:rPr>
          <w:b/>
          <w:bCs/>
        </w:rPr>
        <w:t xml:space="preserve">CONFIG</w:t>
      </w:r>
      <w:r>
        <w:t xml:space="preserve">: a </w:t>
      </w:r>
      <w:r>
        <w:rPr>
          <w:rFonts w:ascii="Consolas" w:cs="Consolas" w:eastAsia="Consolas" w:hAnsi="Consolas"/>
          <w:color w:val="B91C1C"/>
          <w:sz w:val="19"/>
          <w:szCs w:val="19"/>
        </w:rPr>
        <w:t xml:space="preserve">MODELS</w:t>
      </w:r>
      <w:r>
        <w:t xml:space="preserve"> dict maps a label to </w:t>
      </w:r>
      <w:r>
        <w:rPr>
          <w:rFonts w:ascii="Consolas" w:cs="Consolas" w:eastAsia="Consolas" w:hAnsi="Consolas"/>
          <w:color w:val="B91C1C"/>
          <w:sz w:val="19"/>
          <w:szCs w:val="19"/>
        </w:rPr>
        <w:t xml:space="preserve">("provider:model", "KEY_NAME")</w:t>
      </w:r>
      <w:r>
        <w:t xml:space="preserve">, plus </w:t>
      </w:r>
      <w:r>
        <w:rPr>
          <w:rFonts w:ascii="Consolas" w:cs="Consolas" w:eastAsia="Consolas" w:hAnsi="Consolas"/>
          <w:color w:val="B91C1C"/>
          <w:sz w:val="19"/>
          <w:szCs w:val="19"/>
        </w:rPr>
        <w:t xml:space="preserve">SYSTEM_PROMPT</w:t>
      </w:r>
      <w:r>
        <w:t xml:space="preserve"> and </w:t>
      </w:r>
      <w:r>
        <w:rPr>
          <w:rFonts w:ascii="Consolas" w:cs="Consolas" w:eastAsia="Consolas" w:hAnsi="Consolas"/>
          <w:color w:val="B91C1C"/>
          <w:sz w:val="19"/>
          <w:szCs w:val="19"/>
        </w:rPr>
        <w:t xml:space="preserve">MAX_STEPS = 10</w:t>
      </w:r>
      <w:r>
        <w:t xml:space="preserve">.</w:t>
      </w:r>
    </w:p>
    <w:p>
      <w:pPr>
        <w:pStyle w:val="ListParagraph"/>
        <w:numPr>
          <w:ilvl w:val="0"/>
          <w:numId w:val="2"/>
        </w:numPr>
        <w:spacing w:after="80" w:line="290"/>
      </w:pPr>
      <w:r>
        <w:rPr>
          <w:b/>
          <w:bCs/>
        </w:rPr>
        <w:t xml:space="preserve">TOOLS</w:t>
      </w:r>
      <w:r>
        <w:t xml:space="preserve">: </w:t>
      </w:r>
      <w:r>
        <w:rPr>
          <w:rFonts w:ascii="Consolas" w:cs="Consolas" w:eastAsia="Consolas" w:hAnsi="Consolas"/>
          <w:color w:val="B91C1C"/>
          <w:sz w:val="19"/>
          <w:szCs w:val="19"/>
        </w:rPr>
        <w:t xml:space="preserve">get_weather_data</w:t>
      </w:r>
      <w:r>
        <w:t xml:space="preserve"> with </w:t>
      </w:r>
      <w:r>
        <w:rPr>
          <w:rFonts w:ascii="Consolas" w:cs="Consolas" w:eastAsia="Consolas" w:hAnsi="Consolas"/>
          <w:color w:val="B91C1C"/>
          <w:sz w:val="19"/>
          <w:szCs w:val="19"/>
        </w:rPr>
        <w:t xml:space="preserve">params=</w:t>
      </w:r>
      <w:r>
        <w:t xml:space="preserve">, </w:t>
      </w:r>
      <w:r>
        <w:rPr>
          <w:rFonts w:ascii="Consolas" w:cs="Consolas" w:eastAsia="Consolas" w:hAnsi="Consolas"/>
          <w:color w:val="B91C1C"/>
          <w:sz w:val="19"/>
          <w:szCs w:val="19"/>
        </w:rPr>
        <w:t xml:space="preserve">timeout=10</w:t>
      </w:r>
      <w:r>
        <w:t xml:space="preserve">, and errors returned as text.</w:t>
      </w:r>
    </w:p>
    <w:p>
      <w:pPr>
        <w:pStyle w:val="ListParagraph"/>
        <w:numPr>
          <w:ilvl w:val="0"/>
          <w:numId w:val="2"/>
        </w:numPr>
        <w:spacing w:after="80" w:line="290"/>
      </w:pPr>
      <w:r>
        <w:rPr>
          <w:b/>
          <w:bCs/>
        </w:rPr>
        <w:t xml:space="preserve">AGENT</w:t>
      </w:r>
      <w:r>
        <w:t xml:space="preserve">: </w:t>
      </w:r>
      <w:r>
        <w:rPr>
          <w:rFonts w:ascii="Consolas" w:cs="Consolas" w:eastAsia="Consolas" w:hAnsi="Consolas"/>
          <w:color w:val="B91C1C"/>
          <w:sz w:val="19"/>
          <w:szCs w:val="19"/>
        </w:rPr>
        <w:t xml:space="preserve">build_agent(model)</w:t>
      </w:r>
      <w:r>
        <w:t xml:space="preserve"> wrapped in </w:t>
      </w:r>
      <w:r>
        <w:rPr>
          <w:rFonts w:ascii="Consolas" w:cs="Consolas" w:eastAsia="Consolas" w:hAnsi="Consolas"/>
          <w:color w:val="B91C1C"/>
          <w:sz w:val="19"/>
          <w:szCs w:val="19"/>
        </w:rPr>
        <w:t xml:space="preserve">@st.cache_resource</w:t>
      </w:r>
      <w:r>
        <w:t xml:space="preserve">, so it's built once per model instead of on every rerun.</w:t>
      </w:r>
    </w:p>
    <w:p>
      <w:pPr>
        <w:pStyle w:val="ListParagraph"/>
        <w:numPr>
          <w:ilvl w:val="0"/>
          <w:numId w:val="2"/>
        </w:numPr>
        <w:spacing w:after="80" w:line="290"/>
      </w:pPr>
      <w:r>
        <w:rPr>
          <w:b/>
          <w:bCs/>
        </w:rPr>
        <w:t xml:space="preserve">UI / sidebar</w:t>
      </w:r>
      <w:r>
        <w:t xml:space="preserve">: model selectbox, ✅/❌ status for each key, a Clear chat button. Missing required key → </w:t>
      </w:r>
      <w:r>
        <w:rPr>
          <w:rFonts w:ascii="Consolas" w:cs="Consolas" w:eastAsia="Consolas" w:hAnsi="Consolas"/>
          <w:color w:val="B91C1C"/>
          <w:sz w:val="19"/>
          <w:szCs w:val="19"/>
        </w:rPr>
        <w:t xml:space="preserve">st.error</w:t>
      </w:r>
      <w:r>
        <w:t xml:space="preserve"> + </w:t>
      </w:r>
      <w:r>
        <w:rPr>
          <w:rFonts w:ascii="Consolas" w:cs="Consolas" w:eastAsia="Consolas" w:hAnsi="Consolas"/>
          <w:color w:val="B91C1C"/>
          <w:sz w:val="19"/>
          <w:szCs w:val="19"/>
        </w:rPr>
        <w:t xml:space="preserve">st.stop()</w:t>
      </w:r>
      <w:r>
        <w:t xml:space="preserve">.</w:t>
      </w:r>
    </w:p>
    <w:p>
      <w:pPr>
        <w:pStyle w:val="ListParagraph"/>
        <w:numPr>
          <w:ilvl w:val="0"/>
          <w:numId w:val="2"/>
        </w:numPr>
        <w:spacing w:after="80" w:line="290"/>
      </w:pPr>
      <w:r>
        <w:rPr>
          <w:b/>
          <w:bCs/>
        </w:rPr>
        <w:t xml:space="preserve">UI / chat</w:t>
      </w:r>
      <w:r>
        <w:t xml:space="preserve">: history in </w:t>
      </w:r>
      <w:r>
        <w:rPr>
          <w:rFonts w:ascii="Consolas" w:cs="Consolas" w:eastAsia="Consolas" w:hAnsi="Consolas"/>
          <w:color w:val="B91C1C"/>
          <w:sz w:val="19"/>
          <w:szCs w:val="19"/>
        </w:rPr>
        <w:t xml:space="preserve">st.session_state.messages</w:t>
      </w:r>
      <w:r>
        <w:t xml:space="preserve">; the whole history is sent each turn (memory); </w:t>
      </w:r>
      <w:r>
        <w:rPr>
          <w:rFonts w:ascii="Consolas" w:cs="Consolas" w:eastAsia="Consolas" w:hAnsi="Consolas"/>
          <w:color w:val="B91C1C"/>
          <w:sz w:val="19"/>
          <w:szCs w:val="19"/>
        </w:rPr>
        <w:t xml:space="preserve">stream_mode="updates"</w:t>
      </w:r>
      <w:r>
        <w:t xml:space="preserve"> feeds </w:t>
      </w:r>
      <w:r>
        <w:rPr>
          <w:rFonts w:ascii="Consolas" w:cs="Consolas" w:eastAsia="Consolas" w:hAnsi="Consolas"/>
          <w:color w:val="B91C1C"/>
          <w:sz w:val="19"/>
          <w:szCs w:val="19"/>
        </w:rPr>
        <w:t xml:space="preserve">st.status</w:t>
      </w:r>
      <w:r>
        <w:t xml:space="preserve"> with each tool call and result; errors become a ⚠️ message instead of a crash.</w:t>
      </w:r>
    </w:p>
    <w:p>
      <w:pPr>
        <w:pStyle w:val="Heading2"/>
      </w:pPr>
      <w:bookmarkStart w:name="sec52" w:id="52"/>
      <w:r>
        <w:t xml:space="preserve">12.5 Run it</w:t>
      </w:r>
      <w:bookmarkEnd w:id="52"/>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cd "Single AI Agent System"</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uv run streamlit run project/app.py</w:t>
      </w:r>
    </w:p>
    <w:p>
      <w:pPr>
        <w:pStyle w:val="Heading1"/>
        <w:pageBreakBefore/>
      </w:pPr>
      <w:bookmarkStart w:name="sec53" w:id="53"/>
      <w:r>
        <w:t xml:space="preserve">13. Project 2: Multi-Agent Research Assistant</w:t>
      </w:r>
      <w:bookmarkEnd w:id="53"/>
    </w:p>
    <w:p>
      <w:pPr>
        <w:pStyle w:val="Heading2"/>
      </w:pPr>
      <w:bookmarkStart w:name="sec54" w:id="54"/>
      <w:r>
        <w:t xml:space="preserve">13.1 Goal</w:t>
      </w:r>
      <w:bookmarkEnd w:id="54"/>
    </w:p>
    <w:p>
      <w:pPr>
        <w:spacing w:after="140" w:line="300"/>
      </w:pPr>
      <w:r>
        <w:t xml:space="preserve">Type a topic and get a polished Markdown research report plus a critic's score and feedback. Four workers cooperate in a pipeline:</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topic ─► Search agent ─► Reader agent ─► Writer chain ─► Critic chain ─► report + feedback</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(Tavily, ≤2      (scrape the      (Markdown        (score /10,</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          searches)        best URL)        report)          strengths, fixes)</w:t>
      </w:r>
    </w:p>
    <w:p>
      <w:pPr>
        <w:pStyle w:val="Heading2"/>
      </w:pPr>
      <w:bookmarkStart w:name="sec55" w:id="55"/>
      <w:r>
        <w:t xml:space="preserve">13.2 Structure</w:t>
      </w:r>
      <w:bookmarkEnd w:id="55"/>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Multi-Agent AI System/</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.env / .env.example        GROQ_API_KEY, TAVILY_API_KEY</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pyproject.toml / uv.lock</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main.py                    CLI:  uv run main.py</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app.py                     UI:   uv run streamlit run app.py</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code.ipynb                 run each worker cell by cell</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steps.md                   build notes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src/</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tools/tools.py         web_search, scrape_url        (what agents can DO)</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 agents/agents.py       llm, 2 agents, 2 chains       (WHO does the work)</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    └── pipelines/pipeline.py  4 step functions + runner     (in WHAT ORDER)</w:t>
      </w:r>
    </w:p>
    <w:p>
      <w:pPr>
        <w:spacing w:after="140" w:line="300"/>
      </w:pPr>
      <w:r>
        <w:t xml:space="preserve">Imports point only downward: </w:t>
      </w:r>
      <w:r>
        <w:rPr>
          <w:rFonts w:ascii="Consolas" w:cs="Consolas" w:eastAsia="Consolas" w:hAnsi="Consolas"/>
          <w:color w:val="B91C1C"/>
          <w:sz w:val="19"/>
          <w:szCs w:val="19"/>
        </w:rPr>
        <w:t xml:space="preserve">app.py / main.py → pipeline → agents → tools</w:t>
      </w:r>
      <w:r>
        <w:t xml:space="preserve">. No </w:t>
      </w:r>
      <w:r>
        <w:rPr>
          <w:rFonts w:ascii="Consolas" w:cs="Consolas" w:eastAsia="Consolas" w:hAnsi="Consolas"/>
          <w:color w:val="B91C1C"/>
          <w:sz w:val="19"/>
          <w:szCs w:val="19"/>
        </w:rPr>
        <w:t xml:space="preserve">__init__.py</w:t>
      </w:r>
      <w:r>
        <w:t xml:space="preserve"> files are needed: in Python 3, plain folders are </w:t>
      </w:r>
      <w:r>
        <w:rPr>
          <w:i/>
          <w:iCs/>
        </w:rPr>
        <w:t xml:space="preserve">namespace packages</w:t>
      </w:r>
      <w:r>
        <w:t xml:space="preserve">, so </w:t>
      </w:r>
      <w:r>
        <w:rPr>
          <w:rFonts w:ascii="Consolas" w:cs="Consolas" w:eastAsia="Consolas" w:hAnsi="Consolas"/>
          <w:color w:val="B91C1C"/>
          <w:sz w:val="19"/>
          <w:szCs w:val="19"/>
        </w:rPr>
        <w:t xml:space="preserve">from src.agents.agents import ...</w:t>
      </w:r>
      <w:r>
        <w:t xml:space="preserve"> works when you run from the project root.</w:t>
      </w:r>
    </w:p>
    <w:p>
      <w:pPr>
        <w:pStyle w:val="Heading2"/>
      </w:pPr>
      <w:bookmarkStart w:name="sec56" w:id="56"/>
      <w:r>
        <w:t xml:space="preserve">13.3 Layer by layer</w:t>
      </w:r>
      <w:bookmarkEnd w:id="56"/>
    </w:p>
    <w:p>
      <w:pPr>
        <w:pStyle w:val="Heading3"/>
      </w:pPr>
      <w:bookmarkStart w:name="sec57" w:id="57"/>
      <w:r>
        <w:t xml:space="preserve">tools.py: the hands</w:t>
      </w:r>
      <w:bookmarkEnd w:id="57"/>
    </w:p>
    <w:p>
      <w:pPr>
        <w:spacing w:after="140" w:line="300"/>
      </w:pPr>
      <w:r>
        <w:rPr>
          <w:rFonts w:ascii="Consolas" w:cs="Consolas" w:eastAsia="Consolas" w:hAnsi="Consolas"/>
          <w:color w:val="B91C1C"/>
          <w:sz w:val="19"/>
          <w:szCs w:val="19"/>
        </w:rPr>
        <w:t xml:space="preserve">web_search = TavilySearch(max_results=3)</w:t>
      </w:r>
      <w:r>
        <w:t xml:space="preserve"> and the </w:t>
      </w:r>
      <w:r>
        <w:rPr>
          <w:rFonts w:ascii="Consolas" w:cs="Consolas" w:eastAsia="Consolas" w:hAnsi="Consolas"/>
          <w:color w:val="B91C1C"/>
          <w:sz w:val="19"/>
          <w:szCs w:val="19"/>
        </w:rPr>
        <w:t xml:space="preserve">scrape_url</w:t>
      </w:r>
      <w:r>
        <w:t xml:space="preserve"> tool from Chapter 6.5. </w:t>
      </w:r>
      <w:r>
        <w:rPr>
          <w:rFonts w:ascii="Consolas" w:cs="Consolas" w:eastAsia="Consolas" w:hAnsi="Consolas"/>
          <w:color w:val="B91C1C"/>
          <w:sz w:val="19"/>
          <w:szCs w:val="19"/>
        </w:rPr>
        <w:t xml:space="preserve">MAX_PAGE_CHARS = 4000</w:t>
      </w:r>
      <w:r>
        <w:t xml:space="preserve"> keeps one page from eating the token budget. </w:t>
      </w:r>
      <w:r>
        <w:rPr>
          <w:rFonts w:ascii="Consolas" w:cs="Consolas" w:eastAsia="Consolas" w:hAnsi="Consolas"/>
          <w:color w:val="B91C1C"/>
          <w:sz w:val="19"/>
          <w:szCs w:val="19"/>
        </w:rPr>
        <w:t xml:space="preserve">load_dotenv</w:t>
      </w:r>
      <w:r>
        <w:t xml:space="preserve"> sits here because this module is imported first and Tavily reads its key on creation.</w:t>
      </w:r>
    </w:p>
    <w:p>
      <w:pPr>
        <w:pStyle w:val="Heading3"/>
      </w:pPr>
      <w:bookmarkStart w:name="sec58" w:id="58"/>
      <w:r>
        <w:t xml:space="preserve">agents.py: the workers</w:t>
      </w:r>
      <w:bookmarkEnd w:id="58"/>
    </w:p>
    <w:p>
      <w:pPr>
        <w:spacing w:after="40" w:before="120"/>
      </w:pPr>
      <w:r>
        <w:rPr>
          <w:rFonts w:ascii="Consolas" w:cs="Consolas" w:eastAsia="Consolas" w:hAnsi="Consolas"/>
          <w:b/>
          <w:bCs/>
          <w:color w:val="6B7280"/>
          <w:sz w:val="17"/>
          <w:szCs w:val="17"/>
        </w:rPr>
        <w:t xml:space="preserve">src/agents/agents.py (abridged)</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MODEL = "groq:openai/gpt-oss-120b"</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MAX_STEPS = 15</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ON_ERROR = "If a tool returns an error, tell the user instead of retrying."</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RETRY = {"retry_if_exception_type": (BadRequestError,), "stop_after_attempt": 3}</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llm = init_chat_model(MODEL, temperature=0.3, max_retries=5)</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def build_search_agent():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return create_agent(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llm, tools=[web_search],</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system_prompt=("You are a research search specialist. Use AT MOST 2 searches, then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"summarise the key facts, figures and dates you found. List every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f"source URL you used at the end. {ON_ERROR}"),</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).with_config({"recursion_limit": MAX_STEPS}).with_retry(**RETRY)</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build_reader_agent(): same shape, tools=[scrape_url], "pick the single most relevant URL..."</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writer_chain = writer_prompt | llm | StrOutputParser()</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critic_chain = critic_prompt | llm | StrOutputParser()</w:t>
      </w:r>
    </w:p>
    <w:p>
      <w:pPr>
        <w:pStyle w:val="ListParagraph"/>
        <w:numPr>
          <w:ilvl w:val="0"/>
          <w:numId w:val="2"/>
        </w:numPr>
        <w:spacing w:after="80" w:line="290"/>
      </w:pPr>
      <w:r>
        <w:rPr>
          <w:b/>
          <w:bCs/>
        </w:rPr>
        <w:t xml:space="preserve">One shared `llm`</w:t>
      </w:r>
      <w:r>
        <w:t xml:space="preserve"> for all four workers; each worker's personality comes from its prompt.</w:t>
      </w:r>
    </w:p>
    <w:p>
      <w:pPr>
        <w:pStyle w:val="ListParagraph"/>
        <w:numPr>
          <w:ilvl w:val="0"/>
          <w:numId w:val="2"/>
        </w:numPr>
        <w:spacing w:after="80" w:line="290"/>
      </w:pPr>
      <w:r>
        <w:rPr>
          <w:b/>
          <w:bCs/>
        </w:rPr>
        <w:t xml:space="preserve">Agents</w:t>
      </w:r>
      <w:r>
        <w:t xml:space="preserve"> for the two workers that must fetch data; </w:t>
      </w:r>
      <w:r>
        <w:rPr>
          <w:b/>
          <w:bCs/>
        </w:rPr>
        <w:t xml:space="preserve">chains</w:t>
      </w:r>
      <w:r>
        <w:t xml:space="preserve"> for the two that only transform text.</w:t>
      </w:r>
    </w:p>
    <w:p>
      <w:pPr>
        <w:pStyle w:val="ListParagraph"/>
        <w:numPr>
          <w:ilvl w:val="0"/>
          <w:numId w:val="2"/>
        </w:numPr>
        <w:spacing w:after="80" w:line="290"/>
      </w:pPr>
      <w:r>
        <w:t xml:space="preserve">Prompts are short and specific: a role, a limit (“AT MOST 2 searches”), an output format, and the error rule.</w:t>
      </w:r>
    </w:p>
    <w:p>
      <w:pPr>
        <w:pStyle w:val="Heading3"/>
      </w:pPr>
      <w:bookmarkStart w:name="sec59" w:id="59"/>
      <w:r>
        <w:t xml:space="preserve">pipeline.py: the order</w:t>
      </w:r>
      <w:bookmarkEnd w:id="59"/>
    </w:p>
    <w:p>
      <w:pPr>
        <w:spacing w:after="40" w:before="120"/>
      </w:pPr>
      <w:r>
        <w:rPr>
          <w:rFonts w:ascii="Consolas" w:cs="Consolas" w:eastAsia="Consolas" w:hAnsi="Consolas"/>
          <w:b/>
          <w:bCs/>
          <w:color w:val="6B7280"/>
          <w:sz w:val="17"/>
          <w:szCs w:val="17"/>
        </w:rPr>
        <w:t xml:space="preserve">src/pipelines/pipeline.py (abridged)</w:t>
      </w:r>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def search_step(topic):</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result = build_search_agent().invoke(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{"messages": [("user", f"Find recent, reliable and detailed information about: {topic}")]})</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return result["messages"][-1].content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def reader_step(topic, search):</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urls = "\n".join(dict.fromkeys(re.findall(r"https?://[^\s)\]&gt;\"']+", search)))</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result = build_reader_agent().invoke({"messages": [("user",</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f"Based on the following search results about '{topic}', pick the most relevant URL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f"and scrape it for deeper content.\n\nCandidate URLs:\n{urls}\n\n"</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f"Search Results (excerpt):\n{search[:800]}")]})</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return result["messages"][-1].content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def writer_step(topic, search, reader):</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research = f"SEARCH RESULTS:\n{search}\n\nDETAILED SCRAPED CONTENT:\n{reader}"</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return writer_chain.invoke({"topic": topic, "research": research})</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def critic_step(report):</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    return critic_chain.invoke({"report": report})</w:t>
      </w:r>
    </w:p>
    <w:p>
      <w:pPr>
        <w:spacing w:after="140" w:line="300"/>
      </w:pPr>
      <w:r>
        <w:t xml:space="preserve">Each step is its own function so the CLI (</w:t>
      </w:r>
      <w:r>
        <w:rPr>
          <w:rFonts w:ascii="Consolas" w:cs="Consolas" w:eastAsia="Consolas" w:hAnsi="Consolas"/>
          <w:color w:val="B91C1C"/>
          <w:sz w:val="19"/>
          <w:szCs w:val="19"/>
        </w:rPr>
        <w:t xml:space="preserve">run_research_pipeline</w:t>
      </w:r>
      <w:r>
        <w:t xml:space="preserve">, which prints each output) and the Streamlit app run </w:t>
      </w:r>
      <w:r>
        <w:rPr>
          <w:i/>
          <w:iCs/>
        </w:rPr>
        <w:t xml:space="preserve">exactly</w:t>
      </w:r>
      <w:r>
        <w:t xml:space="preserve"> the same logic. </w:t>
      </w:r>
      <w:r>
        <w:rPr>
          <w:rFonts w:ascii="Consolas" w:cs="Consolas" w:eastAsia="Consolas" w:hAnsi="Consolas"/>
          <w:color w:val="B91C1C"/>
          <w:sz w:val="19"/>
          <w:szCs w:val="19"/>
        </w:rPr>
        <w:t xml:space="preserve">dict.fromkeys(...)</w:t>
      </w:r>
      <w:r>
        <w:t xml:space="preserve"> removes duplicate URLs while keeping their order.</w:t>
      </w:r>
    </w:p>
    <w:p>
      <w:pPr>
        <w:pStyle w:val="Heading3"/>
      </w:pPr>
      <w:bookmarkStart w:name="sec60" w:id="60"/>
      <w:r>
        <w:t xml:space="preserve">app.py: the UI</w:t>
      </w:r>
      <w:bookmarkEnd w:id="60"/>
    </w:p>
    <w:p>
      <w:pPr>
        <w:pStyle w:val="ListParagraph"/>
        <w:numPr>
          <w:ilvl w:val="0"/>
          <w:numId w:val="2"/>
        </w:numPr>
        <w:spacing w:after="80" w:line="290"/>
      </w:pPr>
      <w:r>
        <w:t xml:space="preserve">Sections: </w:t>
      </w:r>
      <w:r>
        <w:rPr>
          <w:b/>
          <w:bCs/>
        </w:rPr>
        <w:t xml:space="preserve">CONFIG → STYLE → HELPERS → STATE → UI</w:t>
      </w:r>
      <w:r>
        <w:t xml:space="preserve">.</w:t>
      </w:r>
    </w:p>
    <w:p>
      <w:pPr>
        <w:pStyle w:val="ListParagraph"/>
        <w:numPr>
          <w:ilvl w:val="0"/>
          <w:numId w:val="2"/>
        </w:numPr>
        <w:spacing w:after="80" w:line="290"/>
      </w:pPr>
      <w:r>
        <w:rPr>
          <w:rFonts w:ascii="Consolas" w:cs="Consolas" w:eastAsia="Consolas" w:hAnsi="Consolas"/>
          <w:color w:val="B91C1C"/>
          <w:sz w:val="19"/>
          <w:szCs w:val="19"/>
        </w:rPr>
        <w:t xml:space="preserve">STEPS</w:t>
      </w:r>
      <w:r>
        <w:t xml:space="preserve"> holds one tuple per worker (key, number, title, description, spinner text), so the cards and the run loop share one list.</w:t>
      </w:r>
    </w:p>
    <w:p>
      <w:pPr>
        <w:pStyle w:val="ListParagraph"/>
        <w:numPr>
          <w:ilvl w:val="0"/>
          <w:numId w:val="2"/>
        </w:numPr>
        <w:spacing w:after="80" w:line="290"/>
      </w:pPr>
      <w:r>
        <w:t xml:space="preserve">Clicking </w:t>
      </w:r>
      <w:r>
        <w:rPr>
          <w:b/>
          <w:bCs/>
        </w:rPr>
        <w:t xml:space="preserve">Run</w:t>
      </w:r>
      <w:r>
        <w:t xml:space="preserve"> loops over </w:t>
      </w:r>
      <w:r>
        <w:rPr>
          <w:rFonts w:ascii="Consolas" w:cs="Consolas" w:eastAsia="Consolas" w:hAnsi="Consolas"/>
          <w:color w:val="B91C1C"/>
          <w:sz w:val="19"/>
          <w:szCs w:val="19"/>
        </w:rPr>
        <w:t xml:space="preserve">STEPS</w:t>
      </w:r>
      <w:r>
        <w:t xml:space="preserve">: redraw the cards (current = running), run the step inside </w:t>
      </w:r>
      <w:r>
        <w:rPr>
          <w:rFonts w:ascii="Consolas" w:cs="Consolas" w:eastAsia="Consolas" w:hAnsi="Consolas"/>
          <w:color w:val="B91C1C"/>
          <w:sz w:val="19"/>
          <w:szCs w:val="19"/>
        </w:rPr>
        <w:t xml:space="preserve">st.spinner</w:t>
      </w:r>
      <w:r>
        <w:t xml:space="preserve">, store the result.</w:t>
      </w:r>
    </w:p>
    <w:p>
      <w:pPr>
        <w:pStyle w:val="ListParagraph"/>
        <w:numPr>
          <w:ilvl w:val="0"/>
          <w:numId w:val="2"/>
        </w:numPr>
        <w:spacing w:after="80" w:line="290"/>
      </w:pPr>
      <w:r>
        <w:rPr>
          <w:rFonts w:ascii="Consolas" w:cs="Consolas" w:eastAsia="Consolas" w:hAnsi="Consolas"/>
          <w:color w:val="B91C1C"/>
          <w:sz w:val="19"/>
          <w:szCs w:val="19"/>
        </w:rPr>
        <w:t xml:space="preserve">try/except</w:t>
      </w:r>
      <w:r>
        <w:t xml:space="preserve"> around the run → </w:t>
      </w:r>
      <w:r>
        <w:rPr>
          <w:rFonts w:ascii="Consolas" w:cs="Consolas" w:eastAsia="Consolas" w:hAnsi="Consolas"/>
          <w:color w:val="B91C1C"/>
          <w:sz w:val="19"/>
          <w:szCs w:val="19"/>
        </w:rPr>
        <w:t xml:space="preserve">st.error("Pipeline stopped: ...")</w:t>
      </w:r>
      <w:r>
        <w:t xml:space="preserve"> with the cards showing how far it got.</w:t>
      </w:r>
    </w:p>
    <w:p>
      <w:pPr>
        <w:pStyle w:val="ListParagraph"/>
        <w:numPr>
          <w:ilvl w:val="0"/>
          <w:numId w:val="2"/>
        </w:numPr>
        <w:spacing w:after="80" w:line="290"/>
      </w:pPr>
      <w:r>
        <w:t xml:space="preserve">Results: raw search/scraped text in expanders (HTML-escaped), the report in a bordered container plus a download button, then critic feedback.</w:t>
      </w:r>
    </w:p>
    <w:p>
      <w:pPr>
        <w:pStyle w:val="Heading2"/>
      </w:pPr>
      <w:bookmarkStart w:name="sec61" w:id="61"/>
      <w:r>
        <w:t xml:space="preserve">13.4 Bugs found while building (and what they teach)</w:t>
      </w:r>
      <w:bookmarkEnd w:id="61"/>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3489"/>
        <w:gridCol w:w="5816"/>
      </w:tblGrid>
      <w:tr>
        <w:trPr>
          <w:tblHeader/>
        </w:trPr>
        <w:tc>
          <w:tcPr>
            <w:tcW w:type="dxa" w:w="3489"/>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Bug</w:t>
            </w:r>
          </w:p>
        </w:tc>
        <w:tc>
          <w:tcPr>
            <w:tcW w:type="dxa" w:w="581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Lesson</w:t>
            </w:r>
          </w:p>
        </w:tc>
      </w:tr>
      <w:tr>
        <w:trPr>
          <w:cantSplit/>
        </w:trPr>
        <w:tc>
          <w:tcPr>
            <w:tcW w:type="dxa" w:w="34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Tavily key error on import</w:t>
            </w:r>
          </w:p>
        </w:tc>
        <w:tc>
          <w:tcPr>
            <w:tcW w:type="dxa" w:w="58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Order of side effects matters: load config before creating objects that read it.</w:t>
            </w:r>
          </w:p>
        </w:tc>
      </w:tr>
      <w:tr>
        <w:trPr>
          <w:cantSplit/>
        </w:trPr>
        <w:tc>
          <w:tcPr>
            <w:tcW w:type="dxa" w:w="348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Search agent hit the recursion limit (3–5 searches)</w:t>
            </w:r>
          </w:p>
        </w:tc>
        <w:tc>
          <w:tcPr>
            <w:tcW w:type="dxa" w:w="581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Agents over-work. Give them explicit budgets in the prompt, and size the limit at about 2 steps per tool call.</w:t>
            </w:r>
          </w:p>
        </w:tc>
      </w:tr>
      <w:tr>
        <w:trPr>
          <w:cantSplit/>
        </w:trPr>
        <w:tc>
          <w:tcPr>
            <w:tcW w:type="dxa" w:w="34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Reader replied “please give me a URL”</w:t>
            </w:r>
          </w:p>
        </w:tc>
        <w:tc>
          <w:tcPr>
            <w:tcW w:type="dxa" w:w="58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The course code passed </w:t>
            </w:r>
            <w:r>
              <w:rPr>
                <w:rFonts w:ascii="Consolas" w:cs="Consolas" w:eastAsia="Consolas" w:hAnsi="Consolas"/>
                <w:color w:val="B91C1C"/>
                <w:sz w:val="19"/>
                <w:szCs w:val="19"/>
              </w:rPr>
              <w:t xml:space="preserve">search[:800]</w:t>
            </w:r>
            <w:r>
              <w:rPr>
                <w:sz w:val="19"/>
                <w:szCs w:val="19"/>
              </w:rPr>
              <w:t xml:space="preserve">, but URLs sit at the end of the summary. Check what the next agent actually receives.</w:t>
            </w:r>
          </w:p>
        </w:tc>
      </w:tr>
      <w:tr>
        <w:trPr>
          <w:cantSplit/>
        </w:trPr>
        <w:tc>
          <w:tcPr>
            <w:tcW w:type="dxa" w:w="348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Random 400 “tool call validation failed”</w:t>
            </w:r>
          </w:p>
        </w:tc>
        <w:tc>
          <w:tcPr>
            <w:tcW w:type="dxa" w:w="581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LLMs are non-deterministic. Retry narrowly (only that error type), never blindly.</w:t>
            </w:r>
          </w:p>
        </w:tc>
      </w:tr>
      <w:tr>
        <w:trPr>
          <w:cantSplit/>
        </w:trPr>
        <w:tc>
          <w:tcPr>
            <w:tcW w:type="dxa" w:w="34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UI cards stuck on “waiting” during the run</w:t>
            </w:r>
          </w:p>
        </w:tc>
        <w:tc>
          <w:tcPr>
            <w:tcW w:type="dxa" w:w="58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Streamlit only redraws on rerun, unless you use </w:t>
            </w:r>
            <w:r>
              <w:rPr>
                <w:rFonts w:ascii="Consolas" w:cs="Consolas" w:eastAsia="Consolas" w:hAnsi="Consolas"/>
                <w:color w:val="B91C1C"/>
                <w:sz w:val="19"/>
                <w:szCs w:val="19"/>
              </w:rPr>
              <w:t xml:space="preserve">st.empty()</w:t>
            </w:r>
            <w:r>
              <w:rPr>
                <w:sz w:val="19"/>
                <w:szCs w:val="19"/>
              </w:rPr>
              <w:t xml:space="preserve"> placeholders.</w:t>
            </w:r>
          </w:p>
        </w:tc>
      </w:tr>
      <w:tr>
        <w:trPr>
          <w:cantSplit/>
        </w:trPr>
        <w:tc>
          <w:tcPr>
            <w:tcW w:type="dxa" w:w="348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running=True</w:t>
            </w:r>
            <w:r>
              <w:rPr>
                <w:sz w:val="19"/>
                <w:szCs w:val="19"/>
              </w:rPr>
              <w:t xml:space="preserve"> stuck forever after a failed step</w:t>
            </w:r>
          </w:p>
        </w:tc>
        <w:tc>
          <w:tcPr>
            <w:tcW w:type="dxa" w:w="581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State flags plus </w:t>
            </w:r>
            <w:r>
              <w:rPr>
                <w:rFonts w:ascii="Consolas" w:cs="Consolas" w:eastAsia="Consolas" w:hAnsi="Consolas"/>
                <w:color w:val="B91C1C"/>
                <w:sz w:val="19"/>
                <w:szCs w:val="19"/>
              </w:rPr>
              <w:t xml:space="preserve">st.rerun()</w:t>
            </w:r>
            <w:r>
              <w:rPr>
                <w:sz w:val="19"/>
                <w:szCs w:val="19"/>
              </w:rPr>
              <w:t xml:space="preserve"> are fragile; running directly on the click with </w:t>
            </w:r>
            <w:r>
              <w:rPr>
                <w:rFonts w:ascii="Consolas" w:cs="Consolas" w:eastAsia="Consolas" w:hAnsi="Consolas"/>
                <w:color w:val="B91C1C"/>
                <w:sz w:val="19"/>
                <w:szCs w:val="19"/>
              </w:rPr>
              <w:t xml:space="preserve">try/except</w:t>
            </w:r>
            <w:r>
              <w:rPr>
                <w:sz w:val="19"/>
                <w:szCs w:val="19"/>
              </w:rPr>
              <w:t xml:space="preserve"> is simpler.</w:t>
            </w:r>
          </w:p>
        </w:tc>
      </w:tr>
    </w:tbl>
    <w:p>
      <w:pPr>
        <w:spacing w:after="120"/>
      </w:pPr>
    </w:p>
    <w:p>
      <w:pPr>
        <w:pStyle w:val="Heading2"/>
      </w:pPr>
      <w:bookmarkStart w:name="sec62" w:id="62"/>
      <w:r>
        <w:t xml:space="preserve">13.5 Run it</w:t>
      </w:r>
      <w:bookmarkEnd w:id="62"/>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cd "Multi-Agent AI System"</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uv run main.py                                   # terminal: prints all 4 outputs (~2 min)</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uv run streamlit run app.py --server.port 8502   # web UI on http://localhost:8502</w:t>
      </w:r>
    </w:p>
    <w:p>
      <w:pPr>
        <w:pStyle w:val="Heading1"/>
        <w:pageBreakBefore/>
      </w:pPr>
      <w:bookmarkStart w:name="sec63" w:id="63"/>
      <w:r>
        <w:t xml:space="preserve">14. Single vs Multi-Agent: Side by Side</w:t>
      </w:r>
      <w:bookmarkEnd w:id="63"/>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1861"/>
        <w:gridCol w:w="3722"/>
        <w:gridCol w:w="3722"/>
      </w:tblGrid>
      <w:tr>
        <w:trPr>
          <w:tblHeader/>
        </w:trPr>
        <w:tc>
          <w:tcPr>
            <w:tcW w:type="dxa" w:w="1861"/>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Aspect</w:t>
            </w:r>
          </w:p>
        </w:tc>
        <w:tc>
          <w:tcPr>
            <w:tcW w:type="dxa" w:w="3722"/>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Project 1: Single Agent</w:t>
            </w:r>
          </w:p>
        </w:tc>
        <w:tc>
          <w:tcPr>
            <w:tcW w:type="dxa" w:w="3722"/>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Project 2: Multi-Agent</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Shape</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One agent, many tools, conversation</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Four workers in a fixed pipeline</w:t>
            </w:r>
          </w:p>
        </w:tc>
      </w:tr>
      <w:tr>
        <w:trPr>
          <w:cantSplit/>
        </w:trPr>
        <w:tc>
          <w:tcPr>
            <w:tcW w:type="dxa" w:w="186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Who decides the steps</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The LLM, every turn</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Code fixes the order; the agents decide inside their own step</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Tools</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Tavily search + custom weather</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Tavily search (search agent) + custom scraper (reader agent)</w:t>
            </w:r>
          </w:p>
        </w:tc>
      </w:tr>
      <w:tr>
        <w:trPr>
          <w:cantSplit/>
        </w:trPr>
        <w:tc>
          <w:tcPr>
            <w:tcW w:type="dxa" w:w="186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LLM calls per request</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1–5</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About 6–10 (two agent loops + two chains)</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Memory</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Full chat history each turn</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None needed; data flows forward</w:t>
            </w:r>
          </w:p>
        </w:tc>
      </w:tr>
      <w:tr>
        <w:trPr>
          <w:cantSplit/>
        </w:trPr>
        <w:tc>
          <w:tcPr>
            <w:tcW w:type="dxa" w:w="186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Code layout</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Single </w:t>
            </w:r>
            <w:r>
              <w:rPr>
                <w:rFonts w:ascii="Consolas" w:cs="Consolas" w:eastAsia="Consolas" w:hAnsi="Consolas"/>
                <w:color w:val="B91C1C"/>
                <w:sz w:val="19"/>
                <w:szCs w:val="19"/>
              </w:rPr>
              <w:t xml:space="preserve">app.py</w:t>
            </w:r>
            <w:r>
              <w:rPr>
                <w:sz w:val="19"/>
                <w:szCs w:val="19"/>
              </w:rPr>
              <w:t xml:space="preserve"> with sections</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src/</w:t>
            </w:r>
            <w:r>
              <w:rPr>
                <w:sz w:val="19"/>
                <w:szCs w:val="19"/>
              </w:rPr>
              <w:t xml:space="preserve"> split into tools / agents / pipelines</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Streamlit tricks</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chat_input</w:t>
            </w:r>
            <w:r>
              <w:rPr>
                <w:sz w:val="19"/>
                <w:szCs w:val="19"/>
              </w:rPr>
              <w:t xml:space="preserve">, </w:t>
            </w:r>
            <w:r>
              <w:rPr>
                <w:rFonts w:ascii="Consolas" w:cs="Consolas" w:eastAsia="Consolas" w:hAnsi="Consolas"/>
                <w:color w:val="B91C1C"/>
                <w:sz w:val="19"/>
                <w:szCs w:val="19"/>
              </w:rPr>
              <w:t xml:space="preserve">st.status</w:t>
            </w:r>
            <w:r>
              <w:rPr>
                <w:sz w:val="19"/>
                <w:szCs w:val="19"/>
              </w:rPr>
              <w:t xml:space="preserve">, </w:t>
            </w:r>
            <w:r>
              <w:rPr>
                <w:rFonts w:ascii="Consolas" w:cs="Consolas" w:eastAsia="Consolas" w:hAnsi="Consolas"/>
                <w:color w:val="B91C1C"/>
                <w:sz w:val="19"/>
                <w:szCs w:val="19"/>
              </w:rPr>
              <w:t xml:space="preserve">cache_resource</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st.empty</w:t>
            </w:r>
            <w:r>
              <w:rPr>
                <w:sz w:val="19"/>
                <w:szCs w:val="19"/>
              </w:rPr>
              <w:t xml:space="preserve"> live cards, containers, download button, custom CSS</w:t>
            </w:r>
          </w:p>
        </w:tc>
      </w:tr>
      <w:tr>
        <w:trPr>
          <w:cantSplit/>
        </w:trPr>
        <w:tc>
          <w:tcPr>
            <w:tcW w:type="dxa" w:w="186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Safety nets</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recursion_limit</w:t>
            </w:r>
            <w:r>
              <w:rPr>
                <w:sz w:val="19"/>
                <w:szCs w:val="19"/>
              </w:rPr>
              <w:t xml:space="preserve">, error-as-text</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 per-agent limits, </w:t>
            </w:r>
            <w:r>
              <w:rPr>
                <w:rFonts w:ascii="Consolas" w:cs="Consolas" w:eastAsia="Consolas" w:hAnsi="Consolas"/>
                <w:color w:val="B91C1C"/>
                <w:sz w:val="19"/>
                <w:szCs w:val="19"/>
              </w:rPr>
              <w:t xml:space="preserve">with_retry</w:t>
            </w:r>
            <w:r>
              <w:rPr>
                <w:sz w:val="19"/>
                <w:szCs w:val="19"/>
              </w:rPr>
              <w:t xml:space="preserve">, URL hand-off, </w:t>
            </w:r>
            <w:r>
              <w:rPr>
                <w:rFonts w:ascii="Consolas" w:cs="Consolas" w:eastAsia="Consolas" w:hAnsi="Consolas"/>
                <w:color w:val="B91C1C"/>
                <w:sz w:val="19"/>
                <w:szCs w:val="19"/>
              </w:rPr>
              <w:t xml:space="preserve">try/except</w:t>
            </w:r>
            <w:r>
              <w:rPr>
                <w:sz w:val="19"/>
                <w:szCs w:val="19"/>
              </w:rPr>
              <w:t xml:space="preserve"> UI</w:t>
            </w:r>
          </w:p>
        </w:tc>
      </w:tr>
    </w:tbl>
    <w:p>
      <w:pPr>
        <w:spacing w:after="120"/>
      </w:pPr>
    </w:p>
    <w:p>
      <w:pPr>
        <w:pageBreakBefore/>
        <w:spacing w:before="3600"/>
        <w:jc w:val="center"/>
      </w:pPr>
      <w:bookmarkStart w:name="sec64" w:id="64"/>
      <w:r>
        <w:rPr>
          <w:rFonts w:ascii="Calibri" w:cs="Calibri" w:eastAsia="Calibri" w:hAnsi="Calibri"/>
          <w:b/>
          <w:bCs/>
          <w:color w:val="1D4ED8"/>
          <w:sz w:val="56"/>
          <w:szCs w:val="56"/>
        </w:rPr>
        <w:t xml:space="preserve">Part V — Reference</w:t>
      </w:r>
      <w:bookmarkEnd w:id="64"/>
    </w:p>
    <w:p>
      <w:pPr>
        <w:spacing w:before="240"/>
        <w:jc w:val="center"/>
      </w:pPr>
      <w:r>
        <w:rPr>
          <w:i/>
          <w:iCs/>
          <w:color w:val="6B7280"/>
          <w:sz w:val="26"/>
          <w:szCs w:val="26"/>
        </w:rPr>
        <w:t xml:space="preserve">Look things up here</w:t>
      </w:r>
    </w:p>
    <w:p>
      <w:pPr>
        <w:pStyle w:val="Heading1"/>
        <w:pageBreakBefore/>
      </w:pPr>
      <w:bookmarkStart w:name="sec65" w:id="65"/>
      <w:r>
        <w:t xml:space="preserve">15. Old (0.x) → New (1.x) Migration Table</w:t>
      </w:r>
      <w:bookmarkEnd w:id="65"/>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tblHeader/>
        </w:trPr>
        <w:tc>
          <w:tcPr>
            <w:tcW w:type="dxa" w:w="4653"/>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Old LangChain 0.x (course)</w:t>
            </w:r>
          </w:p>
        </w:tc>
        <w:tc>
          <w:tcPr>
            <w:tcW w:type="dxa" w:w="4653"/>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New LangChain 1.x (our code)</w:t>
            </w:r>
          </w:p>
        </w:tc>
      </w:tr>
      <w:tr>
        <w:trPr>
          <w:cantSplit/>
        </w:trPr>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ChatOpenAI(model="gpt-3.5-turbo")</w:t>
            </w:r>
          </w:p>
        </w:tc>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init_chat_model("openai:gpt-4o-mini")</w:t>
            </w:r>
            <w:r>
              <w:rPr>
                <w:sz w:val="19"/>
                <w:szCs w:val="19"/>
              </w:rPr>
              <w:t xml:space="preserve"> / </w:t>
            </w:r>
            <w:r>
              <w:rPr>
                <w:rFonts w:ascii="Consolas" w:cs="Consolas" w:eastAsia="Consolas" w:hAnsi="Consolas"/>
                <w:color w:val="B91C1C"/>
                <w:sz w:val="19"/>
                <w:szCs w:val="19"/>
              </w:rPr>
              <w:t xml:space="preserve">"groq:openai/gpt-oss-120b"</w:t>
            </w:r>
          </w:p>
        </w:tc>
      </w:tr>
      <w:tr>
        <w:trPr>
          <w:cantSplit/>
        </w:trPr>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ChatGroq(model=...)</w:t>
            </w:r>
          </w:p>
        </w:tc>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init_chat_model("groq:...")</w:t>
            </w:r>
            <w:r>
              <w:rPr>
                <w:sz w:val="19"/>
                <w:szCs w:val="19"/>
              </w:rPr>
              <w:t xml:space="preserve"> (ChatGroq still works)</w:t>
            </w:r>
          </w:p>
        </w:tc>
      </w:tr>
      <w:tr>
        <w:trPr>
          <w:cantSplit/>
        </w:trPr>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from langchain.llms import ...</w:t>
            </w:r>
          </w:p>
        </w:tc>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Provider packages: </w:t>
            </w:r>
            <w:r>
              <w:rPr>
                <w:rFonts w:ascii="Consolas" w:cs="Consolas" w:eastAsia="Consolas" w:hAnsi="Consolas"/>
                <w:color w:val="B91C1C"/>
                <w:sz w:val="19"/>
                <w:szCs w:val="19"/>
              </w:rPr>
              <w:t xml:space="preserve">langchain_openai</w:t>
            </w:r>
            <w:r>
              <w:rPr>
                <w:sz w:val="19"/>
                <w:szCs w:val="19"/>
              </w:rPr>
              <w:t xml:space="preserve">, </w:t>
            </w:r>
            <w:r>
              <w:rPr>
                <w:rFonts w:ascii="Consolas" w:cs="Consolas" w:eastAsia="Consolas" w:hAnsi="Consolas"/>
                <w:color w:val="B91C1C"/>
                <w:sz w:val="19"/>
                <w:szCs w:val="19"/>
              </w:rPr>
              <w:t xml:space="preserve">langchain_groq</w:t>
            </w:r>
          </w:p>
        </w:tc>
      </w:tr>
      <w:tr>
        <w:trPr>
          <w:cantSplit/>
        </w:trPr>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langchain_community...TavilySearchResults</w:t>
            </w:r>
          </w:p>
        </w:tc>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from langchain_tavily import TavilySearch</w:t>
            </w:r>
          </w:p>
        </w:tc>
      </w:tr>
      <w:tr>
        <w:trPr>
          <w:cantSplit/>
        </w:trPr>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hub.pull("hwchase17/react")</w:t>
            </w:r>
          </w:p>
        </w:tc>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Not needed: native tool calling; use </w:t>
            </w:r>
            <w:r>
              <w:rPr>
                <w:rFonts w:ascii="Consolas" w:cs="Consolas" w:eastAsia="Consolas" w:hAnsi="Consolas"/>
                <w:color w:val="B91C1C"/>
                <w:sz w:val="19"/>
                <w:szCs w:val="19"/>
              </w:rPr>
              <w:t xml:space="preserve">system_prompt=</w:t>
            </w:r>
          </w:p>
        </w:tc>
      </w:tr>
      <w:tr>
        <w:trPr>
          <w:cantSplit/>
        </w:trPr>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create_react_agent</w:t>
            </w:r>
            <w:r>
              <w:rPr>
                <w:sz w:val="19"/>
                <w:szCs w:val="19"/>
              </w:rPr>
              <w:t xml:space="preserve"> + </w:t>
            </w:r>
            <w:r>
              <w:rPr>
                <w:rFonts w:ascii="Consolas" w:cs="Consolas" w:eastAsia="Consolas" w:hAnsi="Consolas"/>
                <w:color w:val="B91C1C"/>
                <w:sz w:val="19"/>
                <w:szCs w:val="19"/>
              </w:rPr>
              <w:t xml:space="preserve">AgentExecutor</w:t>
            </w:r>
          </w:p>
        </w:tc>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from langchain.agents import create_agent</w:t>
            </w:r>
          </w:p>
        </w:tc>
      </w:tr>
      <w:tr>
        <w:trPr>
          <w:cantSplit/>
        </w:trPr>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initialize_agent(...)</w:t>
            </w:r>
          </w:p>
        </w:tc>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Removed: </w:t>
            </w:r>
            <w:r>
              <w:rPr>
                <w:rFonts w:ascii="Consolas" w:cs="Consolas" w:eastAsia="Consolas" w:hAnsi="Consolas"/>
                <w:color w:val="B91C1C"/>
                <w:sz w:val="19"/>
                <w:szCs w:val="19"/>
              </w:rPr>
              <w:t xml:space="preserve">create_agent</w:t>
            </w:r>
          </w:p>
        </w:tc>
      </w:tr>
      <w:tr>
        <w:trPr>
          <w:cantSplit/>
        </w:trPr>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executor.invoke({"input": q})["output"]</w:t>
            </w:r>
          </w:p>
        </w:tc>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agent.invoke({"messages": [("user", q)]})["messages"][-1].content</w:t>
            </w:r>
          </w:p>
        </w:tc>
      </w:tr>
      <w:tr>
        <w:trPr>
          <w:cantSplit/>
        </w:trPr>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max_iterations=N</w:t>
            </w:r>
          </w:p>
        </w:tc>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config={"recursion_limit": N}</w:t>
            </w:r>
            <w:r>
              <w:rPr>
                <w:sz w:val="19"/>
                <w:szCs w:val="19"/>
              </w:rPr>
              <w:t xml:space="preserve"> or </w:t>
            </w:r>
            <w:r>
              <w:rPr>
                <w:rFonts w:ascii="Consolas" w:cs="Consolas" w:eastAsia="Consolas" w:hAnsi="Consolas"/>
                <w:color w:val="B91C1C"/>
                <w:sz w:val="19"/>
                <w:szCs w:val="19"/>
              </w:rPr>
              <w:t xml:space="preserve">.with_config(...)</w:t>
            </w:r>
          </w:p>
        </w:tc>
      </w:tr>
      <w:tr>
        <w:trPr>
          <w:cantSplit/>
        </w:trPr>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verbose=True</w:t>
            </w:r>
          </w:p>
        </w:tc>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agent.stream(..., stream_mode="values")</w:t>
            </w:r>
            <w:r>
              <w:rPr>
                <w:sz w:val="19"/>
                <w:szCs w:val="19"/>
              </w:rPr>
              <w:t xml:space="preserve"> + </w:t>
            </w:r>
            <w:r>
              <w:rPr>
                <w:rFonts w:ascii="Consolas" w:cs="Consolas" w:eastAsia="Consolas" w:hAnsi="Consolas"/>
                <w:color w:val="B91C1C"/>
                <w:sz w:val="19"/>
                <w:szCs w:val="19"/>
              </w:rPr>
              <w:t xml:space="preserve">pretty_print()</w:t>
            </w:r>
          </w:p>
        </w:tc>
      </w:tr>
      <w:tr>
        <w:trPr>
          <w:cantSplit/>
        </w:trPr>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LLMChain(llm, prompt).run(...)</w:t>
            </w:r>
          </w:p>
        </w:tc>
        <w:tc>
          <w:tcPr>
            <w:tcW w:type="dxa" w:w="465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(prompt | llm | StrOutputParser()).invoke({...})</w:t>
            </w:r>
          </w:p>
        </w:tc>
      </w:tr>
      <w:tr>
        <w:trPr>
          <w:cantSplit/>
        </w:trPr>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from langchain.tools import tool</w:t>
            </w:r>
          </w:p>
        </w:tc>
        <w:tc>
          <w:tcPr>
            <w:tcW w:type="dxa" w:w="465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Same, still valid</w:t>
            </w:r>
          </w:p>
        </w:tc>
      </w:tr>
    </w:tbl>
    <w:p>
      <w:pPr>
        <w:spacing w:after="120"/>
      </w:pPr>
    </w:p>
    <w:p>
      <w:pPr>
        <w:pStyle w:val="Heading1"/>
        <w:pageBreakBefore/>
      </w:pPr>
      <w:bookmarkStart w:name="sec66" w:id="66"/>
      <w:r>
        <w:t xml:space="preserve">16. Cheat Sheet</w:t>
      </w:r>
      <w:bookmarkEnd w:id="66"/>
    </w:p>
    <w:p>
      <w:pPr>
        <w:pStyle w:val="Heading2"/>
      </w:pPr>
      <w:bookmarkStart w:name="sec67" w:id="67"/>
      <w:r>
        <w:t xml:space="preserve">16.1 uv</w:t>
      </w:r>
      <w:bookmarkEnd w:id="67"/>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5583"/>
        <w:gridCol w:w="3722"/>
      </w:tblGrid>
      <w:tr>
        <w:trPr>
          <w:tblHeader/>
        </w:trPr>
        <w:tc>
          <w:tcPr>
            <w:tcW w:type="dxa" w:w="5583"/>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Command</w:t>
            </w:r>
          </w:p>
        </w:tc>
        <w:tc>
          <w:tcPr>
            <w:tcW w:type="dxa" w:w="3722"/>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Does</w:t>
            </w:r>
          </w:p>
        </w:tc>
      </w:tr>
      <w:tr>
        <w:trPr>
          <w:cantSplit/>
        </w:trPr>
        <w:tc>
          <w:tcPr>
            <w:tcW w:type="dxa" w:w="55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uv init --python 3.12 --vcs none</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New project, no git</w:t>
            </w:r>
          </w:p>
        </w:tc>
      </w:tr>
      <w:tr>
        <w:trPr>
          <w:cantSplit/>
        </w:trPr>
        <w:tc>
          <w:tcPr>
            <w:tcW w:type="dxa" w:w="558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uv add &lt;pkg&gt;</w:t>
            </w:r>
            <w:r>
              <w:rPr>
                <w:sz w:val="19"/>
                <w:szCs w:val="19"/>
              </w:rPr>
              <w:t xml:space="preserve"> / </w:t>
            </w:r>
            <w:r>
              <w:rPr>
                <w:rFonts w:ascii="Consolas" w:cs="Consolas" w:eastAsia="Consolas" w:hAnsi="Consolas"/>
                <w:color w:val="B91C1C"/>
                <w:sz w:val="19"/>
                <w:szCs w:val="19"/>
              </w:rPr>
              <w:t xml:space="preserve">uv remove &lt;pkg&gt;</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Change dependencies (the only way)</w:t>
            </w:r>
          </w:p>
        </w:tc>
      </w:tr>
      <w:tr>
        <w:trPr>
          <w:cantSplit/>
        </w:trPr>
        <w:tc>
          <w:tcPr>
            <w:tcW w:type="dxa" w:w="55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uv sync</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Make </w:t>
            </w:r>
            <w:r>
              <w:rPr>
                <w:rFonts w:ascii="Consolas" w:cs="Consolas" w:eastAsia="Consolas" w:hAnsi="Consolas"/>
                <w:color w:val="B91C1C"/>
                <w:sz w:val="19"/>
                <w:szCs w:val="19"/>
              </w:rPr>
              <w:t xml:space="preserve">.venv</w:t>
            </w:r>
            <w:r>
              <w:rPr>
                <w:sz w:val="19"/>
                <w:szCs w:val="19"/>
              </w:rPr>
              <w:t xml:space="preserve"> match </w:t>
            </w:r>
            <w:r>
              <w:rPr>
                <w:rFonts w:ascii="Consolas" w:cs="Consolas" w:eastAsia="Consolas" w:hAnsi="Consolas"/>
                <w:color w:val="B91C1C"/>
                <w:sz w:val="19"/>
                <w:szCs w:val="19"/>
              </w:rPr>
              <w:t xml:space="preserve">uv.lock</w:t>
            </w:r>
            <w:r>
              <w:rPr>
                <w:sz w:val="19"/>
                <w:szCs w:val="19"/>
              </w:rPr>
              <w:t xml:space="preserve"> (fixes broken envs)</w:t>
            </w:r>
          </w:p>
        </w:tc>
      </w:tr>
      <w:tr>
        <w:trPr>
          <w:cantSplit/>
        </w:trPr>
        <w:tc>
          <w:tcPr>
            <w:tcW w:type="dxa" w:w="558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uv run &lt;cmd&gt;</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Run anything inside the project env</w:t>
            </w:r>
          </w:p>
        </w:tc>
      </w:tr>
      <w:tr>
        <w:trPr>
          <w:cantSplit/>
        </w:trPr>
        <w:tc>
          <w:tcPr>
            <w:tcW w:type="dxa" w:w="558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rFonts w:ascii="Consolas" w:cs="Consolas" w:eastAsia="Consolas" w:hAnsi="Consolas"/>
                <w:color w:val="B91C1C"/>
                <w:sz w:val="19"/>
                <w:szCs w:val="19"/>
              </w:rPr>
              <w:t xml:space="preserve">uv tree</w:t>
            </w:r>
          </w:p>
        </w:tc>
        <w:tc>
          <w:tcPr>
            <w:tcW w:type="dxa" w:w="372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Dependency tree</w:t>
            </w:r>
          </w:p>
        </w:tc>
      </w:tr>
      <w:tr>
        <w:trPr>
          <w:cantSplit/>
        </w:trPr>
        <w:tc>
          <w:tcPr>
            <w:tcW w:type="dxa" w:w="558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rFonts w:ascii="Consolas" w:cs="Consolas" w:eastAsia="Consolas" w:hAnsi="Consolas"/>
                <w:color w:val="B91C1C"/>
                <w:sz w:val="19"/>
                <w:szCs w:val="19"/>
              </w:rPr>
              <w:t xml:space="preserve">uv export --no-hashes --no-dev --no-emit-project -o requirements.txt</w:t>
            </w:r>
          </w:p>
        </w:tc>
        <w:tc>
          <w:tcPr>
            <w:tcW w:type="dxa" w:w="372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Generate requirements.txt</w:t>
            </w:r>
          </w:p>
        </w:tc>
      </w:tr>
    </w:tbl>
    <w:p>
      <w:pPr>
        <w:spacing w:after="120"/>
      </w:pPr>
    </w:p>
    <w:p>
      <w:pPr>
        <w:pStyle w:val="Heading2"/>
      </w:pPr>
      <w:bookmarkStart w:name="sec68" w:id="68"/>
      <w:r>
        <w:t xml:space="preserve">16.2 LangChain snippets</w:t>
      </w:r>
      <w:bookmarkEnd w:id="68"/>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Model</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llm = init_chat_model("groq:openai/gpt-oss-120b", temperature=0, max_retries=5)</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Tool</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@tool</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def my_tool(arg: str) -&gt; str:</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"""Tell the LLM what this does and when to use it."""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return "result or error text"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Agent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agent = create_agent(llm, tools=[my_tool], system_prompt="...")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.with_config({"recursion_limit": 15})</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answer = agent.invoke({"messages": [("user", "question")]})["messages"][-1].content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Debug an agent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for s in agent.stream({"messages": [("user", "q")]}, stream_mode="values"):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s["messages"][-1].pretty_print()</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Chain</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chain = ChatPromptTemplate.from_messages([("system", "..."), ("user", "{x}")]) | llm | StrOutputParser()</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text = chain.invoke({"x": "..."})</w:t>
      </w:r>
    </w:p>
    <w:p>
      <w:pPr>
        <w:pStyle w:val="Heading2"/>
      </w:pPr>
      <w:bookmarkStart w:name="sec69" w:id="69"/>
      <w:r>
        <w:t xml:space="preserve">16.3 Streamlit snippets</w:t>
      </w:r>
      <w:bookmarkEnd w:id="69"/>
    </w:p>
    <w:p>
      <w:pPr>
        <w:keepLines/>
        <w:pBdr>
          <w:top w:val="single" w:color="D1D5DB" w:sz="4" w:space="4"/>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@st.cache_resource                        # build once</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def build_agent(model):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if "messages" not in st.session_state:    # survive reruns</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st.session_state.messages =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 </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slot = st.empty(); slot.markdown("...")   # redraw later in the same run</w:t>
      </w:r>
    </w:p>
    <w:p>
      <w:pPr>
        <w:keepLines/>
        <w:pBdr>
          <w:left w:val="single" w:color="D1D5DB" w:sz="4" w:space="4"/>
          <w:right w:val="single" w:color="D1D5DB" w:sz="4" w:space="4"/>
        </w:pBdr>
        <w:shd w:fill="F3F4F6" w:color="auto" w:val="clear"/>
        <w:spacing w:after="0" w:before="0" w:line="250"/>
      </w:pPr>
      <w:r>
        <w:rPr>
          <w:rFonts w:ascii="Consolas" w:cs="Consolas" w:eastAsia="Consolas" w:hAnsi="Consolas"/>
          <w:color w:val="1F2937"/>
          <w:sz w:val="17"/>
          <w:szCs w:val="17"/>
        </w:rPr>
        <w:t xml:space="preserve">with st.spinner("Working…"): ...</w:t>
      </w:r>
    </w:p>
    <w:p>
      <w:pPr>
        <w:keepLines/>
        <w:pBdr>
          <w:left w:val="single" w:color="D1D5DB" w:sz="4" w:space="4"/>
          <w:bottom w:val="single" w:color="D1D5DB" w:sz="4" w:space="4"/>
          <w:right w:val="single" w:color="D1D5DB" w:sz="4" w:space="4"/>
        </w:pBdr>
        <w:shd w:fill="F3F4F6" w:color="auto" w:val="clear"/>
        <w:spacing w:after="180" w:before="0" w:line="250"/>
      </w:pPr>
      <w:r>
        <w:rPr>
          <w:rFonts w:ascii="Consolas" w:cs="Consolas" w:eastAsia="Consolas" w:hAnsi="Consolas"/>
          <w:color w:val="1F2937"/>
          <w:sz w:val="17"/>
          <w:szCs w:val="17"/>
        </w:rPr>
        <w:t xml:space="preserve">st.error("Missing key"); st.stop()</w:t>
      </w:r>
    </w:p>
    <w:p>
      <w:pPr>
        <w:pStyle w:val="Heading1"/>
        <w:pageBreakBefore/>
      </w:pPr>
      <w:bookmarkStart w:name="sec70" w:id="70"/>
      <w:r>
        <w:t xml:space="preserve">17. Glossary</w:t>
      </w:r>
      <w:bookmarkEnd w:id="70"/>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2326"/>
        <w:gridCol w:w="6979"/>
      </w:tblGrid>
      <w:tr>
        <w:trPr>
          <w:tblHeader/>
        </w:trPr>
        <w:tc>
          <w:tcPr>
            <w:tcW w:type="dxa" w:w="232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Term</w:t>
            </w:r>
          </w:p>
        </w:tc>
        <w:tc>
          <w:tcPr>
            <w:tcW w:type="dxa" w:w="6979"/>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Agent</w:t>
            </w:r>
          </w:p>
        </w:tc>
        <w:tc>
          <w:tcPr>
            <w:tcW w:type="dxa" w:w="697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An LLM in a loop that can call tools and decides its own next step.</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Chain</w:t>
            </w:r>
          </w:p>
        </w:tc>
        <w:tc>
          <w:tcPr>
            <w:tcW w:type="dxa" w:w="697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A fixed sequence of Runnables, e.g. prompt | llm | parser.</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Tool</w:t>
            </w:r>
          </w:p>
        </w:tc>
        <w:tc>
          <w:tcPr>
            <w:tcW w:type="dxa" w:w="697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A described function the LLM can ask to call.</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Tool calling</w:t>
            </w:r>
          </w:p>
        </w:tc>
        <w:tc>
          <w:tcPr>
            <w:tcW w:type="dxa" w:w="697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The model returns structured </w:t>
            </w:r>
            <w:r>
              <w:rPr>
                <w:rFonts w:ascii="Consolas" w:cs="Consolas" w:eastAsia="Consolas" w:hAnsi="Consolas"/>
                <w:color w:val="B91C1C"/>
                <w:sz w:val="19"/>
                <w:szCs w:val="19"/>
              </w:rPr>
              <w:t xml:space="preserve">{name, args, id}</w:t>
            </w:r>
            <w:r>
              <w:rPr>
                <w:sz w:val="19"/>
                <w:szCs w:val="19"/>
              </w:rPr>
              <w:t xml:space="preserve"> instead of text.</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ReAct</w:t>
            </w:r>
          </w:p>
        </w:tc>
        <w:tc>
          <w:tcPr>
            <w:tcW w:type="dxa" w:w="697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Reason + Act: think, call a tool, observe, repeat.</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Runnable</w:t>
            </w:r>
          </w:p>
        </w:tc>
        <w:tc>
          <w:tcPr>
            <w:tcW w:type="dxa" w:w="697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LangChain's common interface: invoke, stream, batch, with_config, with_retry.</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LCEL</w:t>
            </w:r>
          </w:p>
        </w:tc>
        <w:tc>
          <w:tcPr>
            <w:tcW w:type="dxa" w:w="697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LangChain Expression Language: composing Runnables with </w:t>
            </w:r>
            <w:r>
              <w:rPr>
                <w:rFonts w:ascii="Consolas" w:cs="Consolas" w:eastAsia="Consolas" w:hAnsi="Consolas"/>
                <w:color w:val="B91C1C"/>
                <w:sz w:val="19"/>
                <w:szCs w:val="19"/>
              </w:rPr>
              <w:t xml:space="preserve">|</w:t>
            </w:r>
            <w:r>
              <w:rPr>
                <w:sz w:val="19"/>
                <w:szCs w:val="19"/>
              </w:rPr>
              <w:t xml:space="preserve">.</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LangGraph</w:t>
            </w:r>
          </w:p>
        </w:tc>
        <w:tc>
          <w:tcPr>
            <w:tcW w:type="dxa" w:w="697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The graph runtime under </w:t>
            </w:r>
            <w:r>
              <w:rPr>
                <w:rFonts w:ascii="Consolas" w:cs="Consolas" w:eastAsia="Consolas" w:hAnsi="Consolas"/>
                <w:color w:val="B91C1C"/>
                <w:sz w:val="19"/>
                <w:szCs w:val="19"/>
              </w:rPr>
              <w:t xml:space="preserve">create_agent</w:t>
            </w:r>
            <w:r>
              <w:rPr>
                <w:sz w:val="19"/>
                <w:szCs w:val="19"/>
              </w:rPr>
              <w:t xml:space="preserve">: nodes, state, loops.</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State</w:t>
            </w:r>
          </w:p>
        </w:tc>
        <w:tc>
          <w:tcPr>
            <w:tcW w:type="dxa" w:w="697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The data passed around the graph; for agents, the message list.</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Super-step</w:t>
            </w:r>
          </w:p>
        </w:tc>
        <w:tc>
          <w:tcPr>
            <w:tcW w:type="dxa" w:w="697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One round of graph execution; counted against </w:t>
            </w:r>
            <w:r>
              <w:rPr>
                <w:rFonts w:ascii="Consolas" w:cs="Consolas" w:eastAsia="Consolas" w:hAnsi="Consolas"/>
                <w:color w:val="B91C1C"/>
                <w:sz w:val="19"/>
                <w:szCs w:val="19"/>
              </w:rPr>
              <w:t xml:space="preserve">recursion_limit</w:t>
            </w:r>
            <w:r>
              <w:rPr>
                <w:sz w:val="19"/>
                <w:szCs w:val="19"/>
              </w:rPr>
              <w:t xml:space="preserve">.</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System prompt</w:t>
            </w:r>
          </w:p>
        </w:tc>
        <w:tc>
          <w:tcPr>
            <w:tcW w:type="dxa" w:w="697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Standing instructions that shape an agent's behaviour.</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TPM</w:t>
            </w:r>
          </w:p>
        </w:tc>
        <w:tc>
          <w:tcPr>
            <w:tcW w:type="dxa" w:w="697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Tokens per minute: the Groq free-tier limit (8,000).</w:t>
            </w:r>
          </w:p>
        </w:tc>
      </w:tr>
      <w:tr>
        <w:trPr>
          <w:cantSplit/>
        </w:trPr>
        <w:tc>
          <w:tcPr>
            <w:tcW w:type="dxa" w:w="23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Pipeline</w:t>
            </w:r>
          </w:p>
        </w:tc>
        <w:tc>
          <w:tcPr>
            <w:tcW w:type="dxa" w:w="697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r>
              <w:rPr>
                <w:sz w:val="19"/>
                <w:szCs w:val="19"/>
              </w:rPr>
              <w:t xml:space="preserve">Multi-agent pattern where code passes each worker's output to the next.</w:t>
            </w:r>
          </w:p>
        </w:tc>
      </w:tr>
      <w:tr>
        <w:trPr>
          <w:cantSplit/>
        </w:trPr>
        <w:tc>
          <w:tcPr>
            <w:tcW w:type="dxa" w:w="232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Session state</w:t>
            </w:r>
          </w:p>
        </w:tc>
        <w:tc>
          <w:tcPr>
            <w:tcW w:type="dxa" w:w="697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r>
              <w:rPr>
                <w:sz w:val="19"/>
                <w:szCs w:val="19"/>
              </w:rPr>
              <w:t xml:space="preserve">Streamlit's dict that survives script reruns.</w:t>
            </w:r>
          </w:p>
        </w:tc>
      </w:tr>
    </w:tbl>
    <w:p>
      <w:pPr>
        <w:spacing w:after="120"/>
      </w:pPr>
    </w:p>
    <w:p>
      <w:pPr>
        <w:pStyle w:val="Heading1"/>
        <w:pageBreakBefore/>
      </w:pPr>
      <w:bookmarkStart w:name="sec71" w:id="71"/>
      <w:r>
        <w:t xml:space="preserve">18. Exercises and Next Steps</w:t>
      </w:r>
      <w:bookmarkEnd w:id="71"/>
    </w:p>
    <w:p>
      <w:pPr>
        <w:pStyle w:val="ListParagraph"/>
        <w:numPr>
          <w:ilvl w:val="0"/>
          <w:numId w:val="3"/>
        </w:numPr>
        <w:spacing w:after="80" w:line="290"/>
      </w:pPr>
      <w:r>
        <w:rPr>
          <w:b/>
          <w:bCs/>
        </w:rPr>
        <w:t xml:space="preserve">Add a tool to Project 1</w:t>
      </w:r>
      <w:r>
        <w:t xml:space="preserve">, e.g. a calculator or Wikipedia lookup. Watch the agent choose between three tools.</w:t>
      </w:r>
    </w:p>
    <w:p>
      <w:pPr>
        <w:pStyle w:val="ListParagraph"/>
        <w:numPr>
          <w:ilvl w:val="0"/>
          <w:numId w:val="3"/>
        </w:numPr>
        <w:spacing w:after="80" w:line="290"/>
      </w:pPr>
      <w:r>
        <w:rPr>
          <w:b/>
          <w:bCs/>
        </w:rPr>
        <w:t xml:space="preserve">Add a model picker to Project 2</w:t>
      </w:r>
      <w:r>
        <w:t xml:space="preserve"> using the </w:t>
      </w:r>
      <w:r>
        <w:rPr>
          <w:rFonts w:ascii="Consolas" w:cs="Consolas" w:eastAsia="Consolas" w:hAnsi="Consolas"/>
          <w:color w:val="B91C1C"/>
          <w:sz w:val="19"/>
          <w:szCs w:val="19"/>
        </w:rPr>
        <w:t xml:space="preserve">MODELS</w:t>
      </w:r>
      <w:r>
        <w:t xml:space="preserve"> dict pattern from Project 1.</w:t>
      </w:r>
    </w:p>
    <w:p>
      <w:pPr>
        <w:pStyle w:val="ListParagraph"/>
        <w:numPr>
          <w:ilvl w:val="0"/>
          <w:numId w:val="3"/>
        </w:numPr>
        <w:spacing w:after="80" w:line="290"/>
      </w:pPr>
      <w:r>
        <w:rPr>
          <w:b/>
          <w:bCs/>
        </w:rPr>
        <w:t xml:space="preserve">Make the critic loop back</w:t>
      </w:r>
      <w:r>
        <w:t xml:space="preserve">: if the score is below 7/10, send the feedback to the writer for one rewrite. (You now have a loop, the first step toward LangGraph workflows.)</w:t>
      </w:r>
    </w:p>
    <w:p>
      <w:pPr>
        <w:pStyle w:val="ListParagraph"/>
        <w:numPr>
          <w:ilvl w:val="0"/>
          <w:numId w:val="3"/>
        </w:numPr>
        <w:spacing w:after="80" w:line="290"/>
      </w:pPr>
      <w:r>
        <w:rPr>
          <w:b/>
          <w:bCs/>
        </w:rPr>
        <w:t xml:space="preserve">Run the search and the scrape of several URLs in parallel</w:t>
      </w:r>
      <w:r>
        <w:t xml:space="preserve"> with </w:t>
      </w:r>
      <w:r>
        <w:rPr>
          <w:rFonts w:ascii="Consolas" w:cs="Consolas" w:eastAsia="Consolas" w:hAnsi="Consolas"/>
          <w:color w:val="B91C1C"/>
          <w:sz w:val="19"/>
          <w:szCs w:val="19"/>
        </w:rPr>
        <w:t xml:space="preserve">.batch([...])</w:t>
      </w:r>
      <w:r>
        <w:t xml:space="preserve"> on the reader.</w:t>
      </w:r>
    </w:p>
    <w:p>
      <w:pPr>
        <w:pStyle w:val="ListParagraph"/>
        <w:numPr>
          <w:ilvl w:val="0"/>
          <w:numId w:val="3"/>
        </w:numPr>
        <w:spacing w:after="80" w:line="290"/>
      </w:pPr>
      <w:r>
        <w:rPr>
          <w:b/>
          <w:bCs/>
        </w:rPr>
        <w:t xml:space="preserve">Rebuild Project 2 as a supervisor</w:t>
      </w:r>
      <w:r>
        <w:t xml:space="preserve">: one manager agent with the four workers wrapped as tools. Compare cost and reliability with the pipeline.</w:t>
      </w:r>
    </w:p>
    <w:p>
      <w:pPr>
        <w:pStyle w:val="ListParagraph"/>
        <w:numPr>
          <w:ilvl w:val="0"/>
          <w:numId w:val="3"/>
        </w:numPr>
        <w:spacing w:after="80" w:line="290"/>
      </w:pPr>
      <w:r>
        <w:rPr>
          <w:b/>
          <w:bCs/>
        </w:rPr>
        <w:t xml:space="preserve">Add persistent memory</w:t>
      </w:r>
      <w:r>
        <w:t xml:space="preserve"> to Project 1 with a LangGraph checkpointer and a </w:t>
      </w:r>
      <w:r>
        <w:rPr>
          <w:rFonts w:ascii="Consolas" w:cs="Consolas" w:eastAsia="Consolas" w:hAnsi="Consolas"/>
          <w:color w:val="B91C1C"/>
          <w:sz w:val="19"/>
          <w:szCs w:val="19"/>
        </w:rPr>
        <w:t xml:space="preserve">thread_id</w:t>
      </w:r>
      <w:r>
        <w:t xml:space="preserve">.</w:t>
      </w:r>
    </w:p>
    <w:p>
      <w:pPr>
        <w:pStyle w:val="ListParagraph"/>
        <w:numPr>
          <w:ilvl w:val="0"/>
          <w:numId w:val="3"/>
        </w:numPr>
        <w:spacing w:after="80" w:line="290"/>
      </w:pPr>
      <w:r>
        <w:rPr>
          <w:b/>
          <w:bCs/>
        </w:rPr>
        <w:t xml:space="preserve">Structured output</w:t>
      </w:r>
      <w:r>
        <w:t xml:space="preserve">: have the critic return </w:t>
      </w:r>
      <w:r>
        <w:rPr>
          <w:rFonts w:ascii="Consolas" w:cs="Consolas" w:eastAsia="Consolas" w:hAnsi="Consolas"/>
          <w:color w:val="B91C1C"/>
          <w:sz w:val="19"/>
          <w:szCs w:val="19"/>
        </w:rPr>
        <w:t xml:space="preserve">{score: int, weaknesses: list[str]}</w:t>
      </w:r>
      <w:r>
        <w:t xml:space="preserve"> with </w:t>
      </w:r>
      <w:r>
        <w:rPr>
          <w:rFonts w:ascii="Consolas" w:cs="Consolas" w:eastAsia="Consolas" w:hAnsi="Consolas"/>
          <w:color w:val="B91C1C"/>
          <w:sz w:val="19"/>
          <w:szCs w:val="19"/>
        </w:rPr>
        <w:t xml:space="preserve">llm.with_structured_output(...)</w:t>
      </w:r>
      <w:r>
        <w:t xml:space="preserve"> instead of free text.</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Building AI Agents with LangChain 1.x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BEAFE" w:sz="8" w:space="6"/>
      </w:pBdr>
      <w:spacing w:after="240" w:before="120"/>
      <w:outlineLvl w:val="0"/>
    </w:pPr>
    <w:rPr>
      <w:rFonts w:ascii="Calibri" w:cs="Calibri" w:eastAsia="Calibri" w:hAnsi="Calibri"/>
      <w:b/>
      <w:bCs/>
      <w:color w:val="1D4ED8"/>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F2937"/>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1D4ED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AI Agents with LangChain 1.x</dc:title>
  <dc:creator>Module 3 notes</dc:creator>
  <cp:lastModifiedBy>Un-named</cp:lastModifiedBy>
  <cp:revision>1</cp:revision>
  <dcterms:created xsi:type="dcterms:W3CDTF">2026-10-03T08:46:03.849Z</dcterms:created>
  <dcterms:modified xsi:type="dcterms:W3CDTF">2026-10-03T08:46:03.866Z</dcterms:modified>
</cp:coreProperties>
</file>

<file path=docProps/custom.xml><?xml version="1.0" encoding="utf-8"?>
<Properties xmlns="http://schemas.openxmlformats.org/officeDocument/2006/custom-properties" xmlns:vt="http://schemas.openxmlformats.org/officeDocument/2006/docPropsVTypes"/>
</file>