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3E24C">
      <w:pPr>
        <w:rPr>
          <w:rFonts w:hint="default" w:asciiTheme="minorAscii" w:hAnsiTheme="minorAscii"/>
          <w:b/>
          <w:bCs/>
          <w:sz w:val="40"/>
          <w:szCs w:val="40"/>
          <w:u w:val="single"/>
          <w:lang w:val="en-IN"/>
        </w:rPr>
      </w:pPr>
      <w:r>
        <w:rPr>
          <w:rFonts w:hint="default" w:eastAsia="SimSun" w:cs="SimSun" w:asciiTheme="minorAscii" w:hAnsiTheme="minorAscii"/>
          <w:b/>
          <w:bCs/>
          <w:sz w:val="40"/>
          <w:szCs w:val="40"/>
          <w:u w:val="single"/>
          <w:lang w:val="en-IN"/>
        </w:rPr>
        <w:t xml:space="preserve">Output of </w:t>
      </w:r>
      <w:r>
        <w:rPr>
          <w:rFonts w:hint="default" w:eastAsia="SimSun" w:cs="SimSun" w:asciiTheme="minorAscii" w:hAnsiTheme="minorAscii"/>
          <w:b/>
          <w:bCs/>
          <w:sz w:val="40"/>
          <w:szCs w:val="40"/>
          <w:u w:val="single"/>
        </w:rPr>
        <w:t>Difference between JPA, Hibernate and Spring Data JPA</w:t>
      </w:r>
      <w:r>
        <w:rPr>
          <w:rFonts w:hint="default" w:eastAsia="SimSun" w:cs="SimSun" w:asciiTheme="minorAscii" w:hAnsiTheme="minorAscii"/>
          <w:b/>
          <w:bCs/>
          <w:sz w:val="40"/>
          <w:szCs w:val="40"/>
          <w:u w:val="single"/>
          <w:lang w:val="en-IN"/>
        </w:rPr>
        <w:t>:</w:t>
      </w:r>
    </w:p>
    <w:p w14:paraId="3490E26C">
      <w:pPr>
        <w:rPr>
          <w:rFonts w:hint="default"/>
          <w:lang w:val="en-IN"/>
        </w:rPr>
      </w:pPr>
    </w:p>
    <w:p w14:paraId="63683E21">
      <w:pPr>
        <w:rPr>
          <w:rFonts w:hint="default"/>
          <w:lang w:val="en-IN"/>
        </w:rPr>
      </w:pPr>
    </w:p>
    <w:p w14:paraId="24237276">
      <w:pPr>
        <w:rPr>
          <w:rFonts w:hint="default"/>
          <w:lang w:val="en-IN"/>
        </w:rPr>
      </w:pPr>
    </w:p>
    <w:p w14:paraId="5E6FD283">
      <w:pPr>
        <w:rPr>
          <w:rFonts w:hint="default"/>
          <w:lang w:val="en-IN"/>
        </w:rPr>
      </w:pPr>
    </w:p>
    <w:p w14:paraId="0D1C8278">
      <w:pPr>
        <w:rPr>
          <w:rFonts w:hint="default"/>
          <w:lang w:val="en-IN"/>
        </w:rPr>
      </w:pPr>
    </w:p>
    <w:p w14:paraId="5832A6F2">
      <w:pPr>
        <w:rPr>
          <w:rFonts w:hint="default"/>
          <w:lang w:val="en-IN"/>
        </w:rPr>
      </w:pPr>
    </w:p>
    <w:p w14:paraId="7B070078">
      <w:pPr>
        <w:rPr>
          <w:rFonts w:hint="default"/>
          <w:lang w:val="en-IN"/>
        </w:rPr>
      </w:pPr>
    </w:p>
    <w:p w14:paraId="1169C6FB">
      <w:pPr>
        <w:rPr>
          <w:rFonts w:hint="default"/>
          <w:lang w:val="en-IN"/>
        </w:rPr>
      </w:pPr>
    </w:p>
    <w:p w14:paraId="2F75F9D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4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7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E4E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4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7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F930">
      <w:pPr>
        <w:rPr>
          <w:rFonts w:hint="default"/>
          <w:lang w:val="en-IN"/>
        </w:rPr>
      </w:pPr>
    </w:p>
    <w:p w14:paraId="463C0357">
      <w:pPr>
        <w:rPr>
          <w:rFonts w:hint="default"/>
          <w:lang w:val="en-IN"/>
        </w:rPr>
      </w:pPr>
    </w:p>
    <w:p w14:paraId="4BB7E12C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4015A"/>
    <w:rsid w:val="3AD4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2025-07-03T02:16:00Z</dcterms:created>
  <dc:creator>DELL</dc:creator>
  <cp:lastModifiedBy>Aakrati Dixit</cp:lastModifiedBy>
  <dcterms:modified xsi:type="dcterms:W3CDTF">2025-07-03T09:54:07Z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708E635C46E64C3CBE396803D2FDD561_12</vt:lpwstr>
  </property>
</Properties>
</file>