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AES ALGRITHM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By-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Aakriti Mehrotra</w:t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22BCE1954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aes_implementation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listen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"Server listening on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True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accept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"Connected by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addr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\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data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 Plaintext:"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"Encrypted Ciphertext:"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start_server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aes_implementation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'127.0.0.1'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65432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with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AF_INET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socket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SOCK_STREAM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connect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3c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sendall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recv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"Sent Plaintext:"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print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"Received Ciphertext:"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list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__name__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"__main__"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start_client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AES_IMPLEMENTATION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numpy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as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AES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__init__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Rcon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key_expansion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# Standard AES Sbox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87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ce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55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df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a1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e6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99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bb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generate_inv_sbox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zeros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np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uint8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256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inv_sbox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multiplicative_inverse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break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affine_transform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0b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01100011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|=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bin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count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'1'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transformed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key_expansion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key_length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%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Rcon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temp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key_schedule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InvSbox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:]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][: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state_matrix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x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row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: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3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mixed_state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gmul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_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hi_bit_set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&lt;&lt;=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hi_bit_set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0x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FF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&gt;&gt;=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^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encrypt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while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.append(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plaintext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.copy()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def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decrypt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ciphertext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.copy()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len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range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):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:(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round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mix_columns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inv_shift_rows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inv_sub_bytes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add_round_key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self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[: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16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state</w:t>
      </w:r>
    </w:p>
    <w:p>
      <w:pPr>
        <w:pStyle w:val="Normal"/>
        <w:bidi w:val="0"/>
        <w:spacing w:lineRule="atLeast" w:line="285" w:before="0" w:after="283"/>
        <w:jc w:val="start"/>
        <w:rPr>
          <w:rFonts w:ascii="Droid Sans Mono;monospace;monospace" w:hAnsi="Droid Sans Mono;monospace;monospace"/>
          <w:b w:val="fals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br/>
        <w:br/>
        <w:b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SERVER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0685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CLIENT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1734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6</Pages>
  <Words>935</Words>
  <Characters>5728</Characters>
  <CharactersWithSpaces>6482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2025-01-24T10:41:26Z</dcterms:created>
  <dc:creator/>
  <dc:description/>
  <dc:language>en-IN</dc:language>
  <cp:lastModifiedBy/>
  <dcterms:modified xsi:type="dcterms:W3CDTF">2025-02-07T10:03:33Z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