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1A30" w:rsidRPr="00800812" w:rsidRDefault="00800812" w:rsidP="00800812">
      <w:pPr>
        <w:pStyle w:val="Titel"/>
      </w:pPr>
      <w:r w:rsidRPr="00800812">
        <w:t>Ændringer i Rapport</w:t>
      </w:r>
    </w:p>
    <w:p w:rsidR="00800812" w:rsidRPr="00800812" w:rsidRDefault="00800812" w:rsidP="00800812">
      <w:pPr>
        <w:pStyle w:val="Overskrift1"/>
      </w:pPr>
      <w:r w:rsidRPr="00800812">
        <w:t xml:space="preserve">Kapitel 3 – </w:t>
      </w:r>
      <w:proofErr w:type="spellStart"/>
      <w:r w:rsidRPr="00800812">
        <w:t>Sparse</w:t>
      </w:r>
      <w:proofErr w:type="spellEnd"/>
      <w:r w:rsidRPr="00800812">
        <w:t xml:space="preserve"> Signal Recovery – Ny Opbygning</w:t>
      </w:r>
    </w:p>
    <w:p w:rsidR="00800812" w:rsidRDefault="00800812" w:rsidP="00800812">
      <w:pPr>
        <w:pStyle w:val="Listeafsnit"/>
        <w:numPr>
          <w:ilvl w:val="0"/>
          <w:numId w:val="2"/>
        </w:numPr>
      </w:pPr>
      <w:r w:rsidRPr="00800812">
        <w:t xml:space="preserve">Nyt navn – d </w:t>
      </w:r>
    </w:p>
    <w:p w:rsidR="007E4A4E" w:rsidRPr="00800812" w:rsidRDefault="007E4A4E" w:rsidP="007E4A4E">
      <w:pPr>
        <w:pStyle w:val="Listeafsnit"/>
        <w:numPr>
          <w:ilvl w:val="1"/>
          <w:numId w:val="2"/>
        </w:numPr>
      </w:pPr>
      <w:r>
        <w:t xml:space="preserve">Kapitlet </w:t>
      </w:r>
      <w:r w:rsidR="001156EE">
        <w:t>inkluderer</w:t>
      </w:r>
      <w:r>
        <w:t xml:space="preserve"> nu ICA samt lineær algebra</w:t>
      </w:r>
    </w:p>
    <w:p w:rsidR="00800812" w:rsidRPr="00800812" w:rsidRDefault="00800812" w:rsidP="00800812">
      <w:pPr>
        <w:pStyle w:val="Listeafsnit"/>
        <w:numPr>
          <w:ilvl w:val="0"/>
          <w:numId w:val="2"/>
        </w:numPr>
      </w:pPr>
      <w:r w:rsidRPr="00800812">
        <w:t>Introduktion til kapitlet</w:t>
      </w:r>
    </w:p>
    <w:p w:rsidR="00800812" w:rsidRDefault="00800812" w:rsidP="00800812">
      <w:pPr>
        <w:pStyle w:val="Listeafsnit"/>
        <w:numPr>
          <w:ilvl w:val="0"/>
          <w:numId w:val="2"/>
        </w:numPr>
      </w:pPr>
      <w:r w:rsidRPr="00800812">
        <w:t>Præsentere simple lineær algebra</w:t>
      </w:r>
      <w:r w:rsidR="007E4A4E">
        <w:t xml:space="preserve"> (</w:t>
      </w:r>
      <w:r w:rsidR="007E4A4E">
        <w:rPr>
          <w:b/>
        </w:rPr>
        <w:t>Ny Sektion</w:t>
      </w:r>
      <w:r w:rsidR="007E4A4E">
        <w:t>)</w:t>
      </w:r>
    </w:p>
    <w:p w:rsidR="00800812" w:rsidRDefault="00800812" w:rsidP="00800812">
      <w:pPr>
        <w:pStyle w:val="Listeafsnit"/>
        <w:numPr>
          <w:ilvl w:val="1"/>
          <w:numId w:val="2"/>
        </w:numPr>
      </w:pPr>
      <w:r>
        <w:t>Introducere et lineært ligningssystem</w:t>
      </w:r>
    </w:p>
    <w:p w:rsidR="00800812" w:rsidRDefault="00800812" w:rsidP="00800812">
      <w:pPr>
        <w:pStyle w:val="Listeafsnit"/>
        <w:numPr>
          <w:ilvl w:val="1"/>
          <w:numId w:val="2"/>
        </w:numPr>
      </w:pPr>
      <w:r>
        <w:t xml:space="preserve">Dimensionerne af </w:t>
      </w:r>
      <w:r w:rsidR="007E4A4E">
        <w:t>hvert element i ligningssystemet</w:t>
      </w:r>
    </w:p>
    <w:p w:rsidR="00800812" w:rsidRDefault="007E4A4E" w:rsidP="00800812">
      <w:pPr>
        <w:pStyle w:val="Listeafsnit"/>
        <w:numPr>
          <w:ilvl w:val="1"/>
          <w:numId w:val="2"/>
        </w:numPr>
      </w:pPr>
      <w:r>
        <w:t>Præsentere de forskellige cases: M&lt;N, M&gt;N og M=N</w:t>
      </w:r>
    </w:p>
    <w:p w:rsidR="007E4A4E" w:rsidRDefault="007E4A4E" w:rsidP="007E4A4E">
      <w:pPr>
        <w:pStyle w:val="Listeafsnit"/>
        <w:numPr>
          <w:ilvl w:val="1"/>
          <w:numId w:val="2"/>
        </w:numPr>
      </w:pPr>
      <w:r>
        <w:t>Under-</w:t>
      </w:r>
      <w:proofErr w:type="spellStart"/>
      <w:r>
        <w:t>determined</w:t>
      </w:r>
      <w:proofErr w:type="spellEnd"/>
      <w:r>
        <w:t xml:space="preserve"> og over-</w:t>
      </w:r>
      <w:proofErr w:type="spellStart"/>
      <w:r>
        <w:t>determined</w:t>
      </w:r>
      <w:proofErr w:type="spellEnd"/>
      <w:r>
        <w:t xml:space="preserve"> kobles på</w:t>
      </w:r>
    </w:p>
    <w:p w:rsidR="007E4A4E" w:rsidRDefault="007E4A4E" w:rsidP="007E4A4E">
      <w:pPr>
        <w:pStyle w:val="Listeafsnit"/>
        <w:numPr>
          <w:ilvl w:val="0"/>
          <w:numId w:val="2"/>
        </w:numPr>
      </w:pPr>
      <w:r>
        <w:t>Vi præsenterer nu ICA som en kendt metode i praktisk (</w:t>
      </w:r>
      <w:r w:rsidRPr="007E4A4E">
        <w:rPr>
          <w:b/>
        </w:rPr>
        <w:t>Ny Sektion</w:t>
      </w:r>
      <w:r>
        <w:t>)</w:t>
      </w:r>
    </w:p>
    <w:p w:rsidR="007E4A4E" w:rsidRDefault="007E4A4E" w:rsidP="007E4A4E">
      <w:pPr>
        <w:pStyle w:val="Listeafsnit"/>
        <w:numPr>
          <w:ilvl w:val="1"/>
          <w:numId w:val="2"/>
        </w:numPr>
      </w:pPr>
      <w:r>
        <w:t>Behold samme introduktion til ICA – eventuelt lav en reference til det beskrevet om et lineært ligningssystem</w:t>
      </w:r>
    </w:p>
    <w:p w:rsidR="007578DD" w:rsidRDefault="007578DD" w:rsidP="007E4A4E">
      <w:pPr>
        <w:pStyle w:val="Listeafsnit"/>
        <w:numPr>
          <w:ilvl w:val="1"/>
          <w:numId w:val="2"/>
        </w:numPr>
      </w:pPr>
      <w:r>
        <w:t>Består af undersektionerne (de samme fra før)</w:t>
      </w:r>
    </w:p>
    <w:p w:rsidR="007578DD" w:rsidRPr="009F3B44" w:rsidRDefault="007578DD" w:rsidP="007578DD">
      <w:pPr>
        <w:pStyle w:val="Listeafsnit"/>
        <w:numPr>
          <w:ilvl w:val="2"/>
          <w:numId w:val="2"/>
        </w:numPr>
        <w:rPr>
          <w:lang w:val="en-US"/>
        </w:rPr>
      </w:pPr>
      <w:r w:rsidRPr="009F3B44">
        <w:rPr>
          <w:lang w:val="en-US"/>
        </w:rPr>
        <w:t>Assumptions and Preprocessing</w:t>
      </w:r>
    </w:p>
    <w:p w:rsidR="007578DD" w:rsidRPr="009F3B44" w:rsidRDefault="009F3B44" w:rsidP="007578DD">
      <w:pPr>
        <w:pStyle w:val="Listeafsnit"/>
        <w:numPr>
          <w:ilvl w:val="2"/>
          <w:numId w:val="2"/>
        </w:numPr>
        <w:rPr>
          <w:lang w:val="en-US"/>
        </w:rPr>
      </w:pPr>
      <w:r w:rsidRPr="009F3B44">
        <w:rPr>
          <w:lang w:val="en-US"/>
        </w:rPr>
        <w:t>Recovery of the Independent Components</w:t>
      </w:r>
    </w:p>
    <w:p w:rsidR="009F3B44" w:rsidRPr="009F3B44" w:rsidRDefault="009F3B44" w:rsidP="007578DD">
      <w:pPr>
        <w:pStyle w:val="Listeafsnit"/>
        <w:numPr>
          <w:ilvl w:val="2"/>
          <w:numId w:val="2"/>
        </w:numPr>
        <w:rPr>
          <w:lang w:val="en-US"/>
        </w:rPr>
      </w:pPr>
      <w:r w:rsidRPr="009F3B44">
        <w:rPr>
          <w:lang w:val="en-US"/>
        </w:rPr>
        <w:t>Kurtosis</w:t>
      </w:r>
    </w:p>
    <w:p w:rsidR="009F3B44" w:rsidRPr="009F3B44" w:rsidRDefault="009F3B44" w:rsidP="009F3B44">
      <w:pPr>
        <w:pStyle w:val="Listeafsnit"/>
        <w:numPr>
          <w:ilvl w:val="3"/>
          <w:numId w:val="2"/>
        </w:numPr>
        <w:rPr>
          <w:lang w:val="en-US"/>
        </w:rPr>
      </w:pPr>
      <w:r w:rsidRPr="009F3B44">
        <w:rPr>
          <w:lang w:val="en-US"/>
        </w:rPr>
        <w:t>The Gradient Algorithm with Kurtosis¨</w:t>
      </w:r>
    </w:p>
    <w:p w:rsidR="009F3B44" w:rsidRDefault="009F3B44" w:rsidP="007578DD">
      <w:pPr>
        <w:pStyle w:val="Listeafsnit"/>
        <w:numPr>
          <w:ilvl w:val="2"/>
          <w:numId w:val="2"/>
        </w:numPr>
        <w:rPr>
          <w:lang w:val="en-US"/>
        </w:rPr>
      </w:pPr>
      <w:r w:rsidRPr="009F3B44">
        <w:rPr>
          <w:lang w:val="en-US"/>
        </w:rPr>
        <w:t>Basic ICA Algorithm</w:t>
      </w:r>
    </w:p>
    <w:p w:rsidR="009F3B44" w:rsidRDefault="009F3B44" w:rsidP="009F3B44">
      <w:pPr>
        <w:pStyle w:val="Listeafsnit"/>
        <w:numPr>
          <w:ilvl w:val="1"/>
          <w:numId w:val="2"/>
        </w:numPr>
      </w:pPr>
      <w:r>
        <w:t xml:space="preserve">Eventuel samle </w:t>
      </w:r>
      <w:proofErr w:type="spellStart"/>
      <w:r>
        <w:t>kurtosis</w:t>
      </w:r>
      <w:proofErr w:type="spellEnd"/>
      <w:r>
        <w:t xml:space="preserve"> og gradient under samme under sektion og lave en flydende overgang til gradientalgoritmen. F.eks., til at benytte sig af </w:t>
      </w:r>
      <w:proofErr w:type="spellStart"/>
      <w:r>
        <w:t>kurtosis</w:t>
      </w:r>
      <w:proofErr w:type="spellEnd"/>
      <w:r>
        <w:t xml:space="preserve"> kan man anvende en opdaterings algoritmen såsom gradient.</w:t>
      </w:r>
    </w:p>
    <w:p w:rsidR="009F3B44" w:rsidRDefault="009F3B44" w:rsidP="009F3B44">
      <w:pPr>
        <w:pStyle w:val="Listeafsnit"/>
        <w:numPr>
          <w:ilvl w:val="1"/>
          <w:numId w:val="2"/>
        </w:numPr>
      </w:pPr>
      <w:r>
        <w:t xml:space="preserve">Slut kapitlet af med en spejling over på EEG – fungere det i vores ønskede tilfælde med vores data og parameter? Nævn her at vi skal udvide vores søgefelt på at finde en metode som tager vores ønske til fordele – </w:t>
      </w:r>
      <w:proofErr w:type="spellStart"/>
      <w:r>
        <w:t>compressive</w:t>
      </w:r>
      <w:proofErr w:type="spellEnd"/>
      <w:r>
        <w:t xml:space="preserve"> </w:t>
      </w:r>
      <w:proofErr w:type="spellStart"/>
      <w:r>
        <w:t>sensing</w:t>
      </w:r>
      <w:proofErr w:type="spellEnd"/>
    </w:p>
    <w:p w:rsidR="009F3B44" w:rsidRDefault="009F3B44" w:rsidP="009F3B44">
      <w:pPr>
        <w:pStyle w:val="Listeafsnit"/>
        <w:numPr>
          <w:ilvl w:val="1"/>
          <w:numId w:val="2"/>
        </w:numPr>
      </w:pPr>
      <w:r>
        <w:t xml:space="preserve">Vi kan måske undlade af have sidste sektion med omkring ICA på </w:t>
      </w:r>
      <w:proofErr w:type="spellStart"/>
      <w:r>
        <w:t>sparse</w:t>
      </w:r>
      <w:proofErr w:type="spellEnd"/>
      <w:r>
        <w:t xml:space="preserve"> signaler</w:t>
      </w:r>
    </w:p>
    <w:p w:rsidR="009F3B44" w:rsidRDefault="009F3B44" w:rsidP="009F3B44">
      <w:pPr>
        <w:pStyle w:val="Listeafsnit"/>
        <w:numPr>
          <w:ilvl w:val="1"/>
          <w:numId w:val="2"/>
        </w:numPr>
      </w:pPr>
      <w:r>
        <w:t>Afsluttende note:</w:t>
      </w:r>
    </w:p>
    <w:p w:rsidR="009F3B44" w:rsidRDefault="009F3B44" w:rsidP="009F3B44">
      <w:pPr>
        <w:pStyle w:val="Listeafsnit"/>
        <w:numPr>
          <w:ilvl w:val="2"/>
          <w:numId w:val="2"/>
        </w:numPr>
      </w:pPr>
      <w:r>
        <w:t>Indsæt plot af et tilfælde hvor ICA fungere godt (M=N)</w:t>
      </w:r>
    </w:p>
    <w:p w:rsidR="009F3B44" w:rsidRDefault="009F3B44" w:rsidP="009F3B44">
      <w:pPr>
        <w:pStyle w:val="Listeafsnit"/>
        <w:numPr>
          <w:ilvl w:val="2"/>
          <w:numId w:val="2"/>
        </w:numPr>
      </w:pPr>
      <w:r>
        <w:t>Indsæt derefter i plot af vores tilfælde (M&lt;N)</w:t>
      </w:r>
    </w:p>
    <w:p w:rsidR="009F3B44" w:rsidRDefault="009F3B44" w:rsidP="009F3B44">
      <w:pPr>
        <w:pStyle w:val="Overskrift1"/>
        <w:rPr>
          <w:lang w:val="en-US"/>
        </w:rPr>
      </w:pPr>
      <w:proofErr w:type="spellStart"/>
      <w:r w:rsidRPr="009F3B44">
        <w:rPr>
          <w:lang w:val="en-US"/>
        </w:rPr>
        <w:t>Kapitel</w:t>
      </w:r>
      <w:proofErr w:type="spellEnd"/>
      <w:r w:rsidRPr="009F3B44">
        <w:rPr>
          <w:lang w:val="en-US"/>
        </w:rPr>
        <w:t xml:space="preserve"> 4 – Dictionary Learning – </w:t>
      </w:r>
      <w:proofErr w:type="spellStart"/>
      <w:r w:rsidRPr="009F3B44">
        <w:rPr>
          <w:lang w:val="en-US"/>
        </w:rPr>
        <w:t>Bliver</w:t>
      </w:r>
      <w:proofErr w:type="spellEnd"/>
      <w:r w:rsidRPr="009F3B44">
        <w:rPr>
          <w:lang w:val="en-US"/>
        </w:rPr>
        <w:t xml:space="preserve"> n</w:t>
      </w:r>
      <w:r>
        <w:rPr>
          <w:lang w:val="en-US"/>
        </w:rPr>
        <w:t xml:space="preserve">u </w:t>
      </w:r>
      <w:proofErr w:type="spellStart"/>
      <w:r>
        <w:rPr>
          <w:lang w:val="en-US"/>
        </w:rPr>
        <w:t>til</w:t>
      </w:r>
      <w:proofErr w:type="spellEnd"/>
      <w:r>
        <w:rPr>
          <w:lang w:val="en-US"/>
        </w:rPr>
        <w:t xml:space="preserve"> Compressive Sensing </w:t>
      </w:r>
      <w:proofErr w:type="spellStart"/>
      <w:r>
        <w:rPr>
          <w:lang w:val="en-US"/>
        </w:rPr>
        <w:t>Kaptiel</w:t>
      </w:r>
      <w:proofErr w:type="spellEnd"/>
    </w:p>
    <w:p w:rsidR="009F3B44" w:rsidRDefault="009F3B44" w:rsidP="009F3B44">
      <w:pPr>
        <w:pStyle w:val="Listeafsnit"/>
        <w:numPr>
          <w:ilvl w:val="0"/>
          <w:numId w:val="2"/>
        </w:numPr>
      </w:pPr>
      <w:r w:rsidRPr="009F3B44">
        <w:t>Nyt Navn</w:t>
      </w:r>
    </w:p>
    <w:p w:rsidR="009F3B44" w:rsidRDefault="009F3B44" w:rsidP="009F3B44">
      <w:pPr>
        <w:pStyle w:val="Listeafsnit"/>
        <w:numPr>
          <w:ilvl w:val="1"/>
          <w:numId w:val="2"/>
        </w:numPr>
      </w:pPr>
      <w:proofErr w:type="spellStart"/>
      <w:r>
        <w:t>Compressive</w:t>
      </w:r>
      <w:proofErr w:type="spellEnd"/>
      <w:r>
        <w:t xml:space="preserve"> </w:t>
      </w:r>
      <w:proofErr w:type="spellStart"/>
      <w:r>
        <w:t>sensing</w:t>
      </w:r>
      <w:proofErr w:type="spellEnd"/>
      <w:r>
        <w:t xml:space="preserve"> indgår nu</w:t>
      </w:r>
    </w:p>
    <w:p w:rsidR="008E17EC" w:rsidRDefault="008E17EC" w:rsidP="009F3B44">
      <w:pPr>
        <w:pStyle w:val="Listeafsnit"/>
        <w:numPr>
          <w:ilvl w:val="1"/>
          <w:numId w:val="2"/>
        </w:numPr>
      </w:pPr>
      <w:r>
        <w:t>Dictionary Learning</w:t>
      </w:r>
    </w:p>
    <w:p w:rsidR="008E17EC" w:rsidRDefault="008E17EC" w:rsidP="009F3B44">
      <w:pPr>
        <w:pStyle w:val="Listeafsnit"/>
        <w:numPr>
          <w:ilvl w:val="1"/>
          <w:numId w:val="2"/>
        </w:numPr>
      </w:pPr>
      <w:r>
        <w:t>K-SVD</w:t>
      </w:r>
    </w:p>
    <w:p w:rsidR="008E17EC" w:rsidRDefault="008E17EC" w:rsidP="009F3B44">
      <w:pPr>
        <w:pStyle w:val="Listeafsnit"/>
        <w:numPr>
          <w:ilvl w:val="0"/>
          <w:numId w:val="2"/>
        </w:numPr>
      </w:pPr>
      <w:r>
        <w:t>Introduktion til kapitlet</w:t>
      </w:r>
    </w:p>
    <w:p w:rsidR="008E17EC" w:rsidRDefault="008E17EC" w:rsidP="009F3B44">
      <w:pPr>
        <w:pStyle w:val="Listeafsnit"/>
        <w:numPr>
          <w:ilvl w:val="0"/>
          <w:numId w:val="2"/>
        </w:numPr>
      </w:pPr>
      <w:r>
        <w:t xml:space="preserve">Præsentation af </w:t>
      </w:r>
      <w:proofErr w:type="spellStart"/>
      <w:r>
        <w:t>Compressive</w:t>
      </w:r>
      <w:proofErr w:type="spellEnd"/>
      <w:r>
        <w:t xml:space="preserve"> </w:t>
      </w:r>
      <w:proofErr w:type="spellStart"/>
      <w:r>
        <w:t>Sensing</w:t>
      </w:r>
      <w:proofErr w:type="spellEnd"/>
      <w:r>
        <w:t xml:space="preserve"> (Ny sektion)</w:t>
      </w:r>
    </w:p>
    <w:p w:rsidR="008E17EC" w:rsidRDefault="008E17EC" w:rsidP="008E17EC">
      <w:pPr>
        <w:pStyle w:val="Listeafsnit"/>
        <w:numPr>
          <w:ilvl w:val="1"/>
          <w:numId w:val="2"/>
        </w:numPr>
      </w:pPr>
      <w:proofErr w:type="spellStart"/>
      <w:r>
        <w:t>Sparseness</w:t>
      </w:r>
      <w:proofErr w:type="spellEnd"/>
    </w:p>
    <w:p w:rsidR="008E17EC" w:rsidRDefault="008E17EC" w:rsidP="008E17EC">
      <w:pPr>
        <w:pStyle w:val="Listeafsnit"/>
        <w:numPr>
          <w:ilvl w:val="1"/>
          <w:numId w:val="2"/>
        </w:numPr>
      </w:pPr>
      <w:proofErr w:type="spellStart"/>
      <w:r>
        <w:t>Optimisation</w:t>
      </w:r>
      <w:proofErr w:type="spellEnd"/>
      <w:r>
        <w:t xml:space="preserve"> Problem</w:t>
      </w:r>
    </w:p>
    <w:p w:rsidR="00A122D0" w:rsidRDefault="008E17EC" w:rsidP="008E17EC">
      <w:pPr>
        <w:pStyle w:val="Listeafsnit"/>
        <w:numPr>
          <w:ilvl w:val="1"/>
          <w:numId w:val="2"/>
        </w:numPr>
        <w:rPr>
          <w:lang w:val="en-US"/>
        </w:rPr>
      </w:pPr>
      <w:r w:rsidRPr="008E17EC">
        <w:rPr>
          <w:lang w:val="en-US"/>
        </w:rPr>
        <w:t>Conditions on the Mixing M</w:t>
      </w:r>
      <w:r>
        <w:rPr>
          <w:lang w:val="en-US"/>
        </w:rPr>
        <w:t>atrix (</w:t>
      </w:r>
      <w:proofErr w:type="spellStart"/>
      <w:r>
        <w:rPr>
          <w:lang w:val="en-US"/>
        </w:rPr>
        <w:t>nullspace</w:t>
      </w:r>
      <w:proofErr w:type="spellEnd"/>
      <w:r>
        <w:rPr>
          <w:lang w:val="en-US"/>
        </w:rPr>
        <w:t>)</w:t>
      </w:r>
    </w:p>
    <w:p w:rsidR="00A122D0" w:rsidRDefault="00A122D0" w:rsidP="00A122D0">
      <w:pPr>
        <w:pStyle w:val="Listeafsnit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Næste</w:t>
      </w:r>
      <w:proofErr w:type="spellEnd"/>
      <w:r>
        <w:rPr>
          <w:lang w:val="en-US"/>
        </w:rPr>
        <w:t xml:space="preserve"> section </w:t>
      </w:r>
      <w:proofErr w:type="spellStart"/>
      <w:r>
        <w:rPr>
          <w:lang w:val="en-US"/>
        </w:rPr>
        <w:t>er</w:t>
      </w:r>
      <w:proofErr w:type="spellEnd"/>
      <w:r>
        <w:rPr>
          <w:lang w:val="en-US"/>
        </w:rPr>
        <w:t xml:space="preserve"> Multiple Measurement Vector Model (Ny section)</w:t>
      </w:r>
    </w:p>
    <w:p w:rsidR="00A122D0" w:rsidRDefault="00A122D0" w:rsidP="00A122D0">
      <w:pPr>
        <w:pStyle w:val="Listeafsnit"/>
        <w:numPr>
          <w:ilvl w:val="1"/>
          <w:numId w:val="2"/>
        </w:numPr>
      </w:pPr>
      <w:r w:rsidRPr="00A122D0">
        <w:t>Her starter vi ud m</w:t>
      </w:r>
      <w:r>
        <w:t xml:space="preserve">ed at præsentere hvordan A kan findes ud fra en </w:t>
      </w:r>
      <w:proofErr w:type="spellStart"/>
      <w:r>
        <w:t>dictionary</w:t>
      </w:r>
      <w:proofErr w:type="spellEnd"/>
      <w:r>
        <w:t xml:space="preserve"> </w:t>
      </w:r>
      <w:r>
        <w:sym w:font="Wingdings" w:char="F0E0"/>
      </w:r>
      <w:r>
        <w:t xml:space="preserve"> leder til at vi bruger adaptive </w:t>
      </w:r>
      <w:proofErr w:type="spellStart"/>
      <w:r>
        <w:t>dictionary</w:t>
      </w:r>
      <w:proofErr w:type="spellEnd"/>
      <w:r>
        <w:t xml:space="preserve"> </w:t>
      </w:r>
      <w:r>
        <w:sym w:font="Wingdings" w:char="F0E0"/>
      </w:r>
      <w:r>
        <w:t xml:space="preserve"> MMV må introduceres.</w:t>
      </w:r>
    </w:p>
    <w:p w:rsidR="00A122D0" w:rsidRDefault="00A122D0" w:rsidP="00A122D0">
      <w:pPr>
        <w:pStyle w:val="Listeafsnit"/>
        <w:numPr>
          <w:ilvl w:val="2"/>
          <w:numId w:val="2"/>
        </w:numPr>
      </w:pPr>
      <w:r>
        <w:lastRenderedPageBreak/>
        <w:t xml:space="preserve">En nye introduktion om </w:t>
      </w:r>
      <w:proofErr w:type="spellStart"/>
      <w:r>
        <w:t>dictionaries</w:t>
      </w:r>
      <w:proofErr w:type="spellEnd"/>
      <w:r>
        <w:t xml:space="preserve"> skal laves. Behold det som siges om </w:t>
      </w:r>
      <w:proofErr w:type="spellStart"/>
      <w:r>
        <w:t>pre-constructed</w:t>
      </w:r>
      <w:proofErr w:type="spellEnd"/>
      <w:r>
        <w:t xml:space="preserve"> og adaptive til at sætte bagpå introduktionen</w:t>
      </w:r>
    </w:p>
    <w:p w:rsidR="00A122D0" w:rsidRDefault="00A122D0" w:rsidP="00A122D0">
      <w:pPr>
        <w:pStyle w:val="Listeafsnit"/>
        <w:numPr>
          <w:ilvl w:val="2"/>
          <w:numId w:val="2"/>
        </w:numPr>
      </w:pPr>
      <w:r>
        <w:t>Introducere derefter MMV</w:t>
      </w:r>
      <w:r w:rsidR="002E253B">
        <w:t>. Det der står der nu er okay.</w:t>
      </w:r>
    </w:p>
    <w:p w:rsidR="002E253B" w:rsidRDefault="002E253B" w:rsidP="00A122D0">
      <w:pPr>
        <w:pStyle w:val="Listeafsnit"/>
        <w:numPr>
          <w:ilvl w:val="2"/>
          <w:numId w:val="2"/>
        </w:numPr>
      </w:pPr>
      <w:r>
        <w:t xml:space="preserve">Afslut sektionen med et eksempel på adaptive </w:t>
      </w:r>
      <w:proofErr w:type="spellStart"/>
      <w:r>
        <w:t>dictionary</w:t>
      </w:r>
      <w:proofErr w:type="spellEnd"/>
      <w:r>
        <w:t xml:space="preserve"> K-SVD og vi går der for videre til næste sektion som er K-SVD</w:t>
      </w:r>
    </w:p>
    <w:p w:rsidR="00A122D0" w:rsidRDefault="00A264D0" w:rsidP="00A122D0">
      <w:pPr>
        <w:pStyle w:val="Listeafsnit"/>
        <w:numPr>
          <w:ilvl w:val="1"/>
          <w:numId w:val="2"/>
        </w:numPr>
      </w:pPr>
      <w:r>
        <w:t>K-SVD</w:t>
      </w:r>
      <w:r w:rsidR="00306E1F">
        <w:t xml:space="preserve"> (Ny sektion)</w:t>
      </w:r>
    </w:p>
    <w:p w:rsidR="00A264D0" w:rsidRDefault="00306E1F" w:rsidP="00A264D0">
      <w:pPr>
        <w:pStyle w:val="Listeafsnit"/>
        <w:numPr>
          <w:ilvl w:val="2"/>
          <w:numId w:val="2"/>
        </w:numPr>
      </w:pPr>
      <w:r>
        <w:t>K-SVD Algoritm</w:t>
      </w:r>
      <w:r w:rsidR="002255FA">
        <w:t>e</w:t>
      </w:r>
      <w:r>
        <w:t xml:space="preserve"> (under-sektion)</w:t>
      </w:r>
    </w:p>
    <w:p w:rsidR="00306E1F" w:rsidRDefault="00306E1F" w:rsidP="00306E1F">
      <w:pPr>
        <w:pStyle w:val="Listeafsnit"/>
        <w:numPr>
          <w:ilvl w:val="3"/>
          <w:numId w:val="2"/>
        </w:numPr>
      </w:pPr>
      <w:r>
        <w:t>En introduktion til K-SVD generelt inden fremgangsmåde beskrives</w:t>
      </w:r>
    </w:p>
    <w:p w:rsidR="00B61C6E" w:rsidRPr="00B61C6E" w:rsidRDefault="00B61C6E" w:rsidP="00B61C6E">
      <w:pPr>
        <w:pStyle w:val="Listeafsnit"/>
        <w:numPr>
          <w:ilvl w:val="1"/>
          <w:numId w:val="2"/>
        </w:numPr>
        <w:rPr>
          <w:lang w:val="en-US"/>
        </w:rPr>
      </w:pPr>
      <w:r w:rsidRPr="00B61C6E">
        <w:rPr>
          <w:lang w:val="en-US"/>
        </w:rPr>
        <w:t>Limitations of CS and D</w:t>
      </w:r>
      <w:r>
        <w:rPr>
          <w:lang w:val="en-US"/>
        </w:rPr>
        <w:t>ictionary Learning</w:t>
      </w:r>
    </w:p>
    <w:p w:rsidR="00A122D0" w:rsidRDefault="00A122D0" w:rsidP="00A122D0">
      <w:pPr>
        <w:pStyle w:val="Overskrift1"/>
        <w:rPr>
          <w:lang w:val="en-US"/>
        </w:rPr>
      </w:pPr>
      <w:proofErr w:type="spellStart"/>
      <w:r>
        <w:rPr>
          <w:lang w:val="en-US"/>
        </w:rPr>
        <w:t>Kapitel</w:t>
      </w:r>
      <w:proofErr w:type="spellEnd"/>
      <w:r>
        <w:rPr>
          <w:lang w:val="en-US"/>
        </w:rPr>
        <w:t xml:space="preserve"> 5 – Covariance-Domain Dictionary Learning</w:t>
      </w:r>
    </w:p>
    <w:p w:rsidR="00F92DA3" w:rsidRDefault="00F92DA3" w:rsidP="00F92DA3">
      <w:pPr>
        <w:pStyle w:val="Listeafsnit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Introduktion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kapitel</w:t>
      </w:r>
      <w:proofErr w:type="spellEnd"/>
    </w:p>
    <w:p w:rsidR="006E06B7" w:rsidRDefault="006E06B7" w:rsidP="006E06B7">
      <w:pPr>
        <w:pStyle w:val="Listeafsnit"/>
        <w:numPr>
          <w:ilvl w:val="1"/>
          <w:numId w:val="2"/>
        </w:numPr>
      </w:pPr>
      <w:r w:rsidRPr="006E06B7">
        <w:t>Nævn her i hvorfor v</w:t>
      </w:r>
      <w:r>
        <w:t>i nu bevæger os i denne retning</w:t>
      </w:r>
    </w:p>
    <w:p w:rsidR="006E06B7" w:rsidRPr="006E06B7" w:rsidRDefault="006E06B7" w:rsidP="006E06B7">
      <w:pPr>
        <w:pStyle w:val="Listeafsnit"/>
        <w:numPr>
          <w:ilvl w:val="1"/>
          <w:numId w:val="2"/>
        </w:numPr>
      </w:pPr>
      <w:r>
        <w:t>Hvad kan COV-DL i vores problemstilling?</w:t>
      </w:r>
    </w:p>
    <w:p w:rsidR="00F92DA3" w:rsidRDefault="006E06B7" w:rsidP="00F92DA3">
      <w:pPr>
        <w:pStyle w:val="Listeafsnit"/>
        <w:numPr>
          <w:ilvl w:val="0"/>
          <w:numId w:val="2"/>
        </w:numPr>
      </w:pPr>
      <w:r w:rsidRPr="006E06B7">
        <w:t>Introduktion til COV-DL (N</w:t>
      </w:r>
      <w:r>
        <w:t>y sektion)</w:t>
      </w:r>
    </w:p>
    <w:p w:rsidR="006E06B7" w:rsidRDefault="006E06B7" w:rsidP="006E06B7">
      <w:pPr>
        <w:pStyle w:val="Listeafsnit"/>
        <w:numPr>
          <w:ilvl w:val="1"/>
          <w:numId w:val="2"/>
        </w:numPr>
      </w:pPr>
      <w:r>
        <w:t>Præsentere vores model</w:t>
      </w:r>
    </w:p>
    <w:p w:rsidR="006E06B7" w:rsidRDefault="006E06B7" w:rsidP="006E06B7">
      <w:pPr>
        <w:pStyle w:val="Listeafsnit"/>
        <w:numPr>
          <w:ilvl w:val="1"/>
          <w:numId w:val="2"/>
        </w:numPr>
      </w:pPr>
      <w:r>
        <w:t xml:space="preserve">Segmentere modellen </w:t>
      </w:r>
      <w:r>
        <w:sym w:font="Wingdings" w:char="F0E0"/>
      </w:r>
      <w:r>
        <w:t xml:space="preserve"> beskriv hvorfor</w:t>
      </w:r>
    </w:p>
    <w:p w:rsidR="006E06B7" w:rsidRPr="006E06B7" w:rsidRDefault="006E06B7" w:rsidP="006E06B7">
      <w:pPr>
        <w:pStyle w:val="Listeafsnit"/>
        <w:numPr>
          <w:ilvl w:val="0"/>
          <w:numId w:val="2"/>
        </w:numPr>
      </w:pPr>
      <w:proofErr w:type="spellStart"/>
      <w:r>
        <w:t>Covariance</w:t>
      </w:r>
      <w:proofErr w:type="spellEnd"/>
      <w:r>
        <w:t xml:space="preserve"> Domain </w:t>
      </w:r>
      <w:proofErr w:type="spellStart"/>
      <w:r>
        <w:t>Representation</w:t>
      </w:r>
      <w:proofErr w:type="spellEnd"/>
    </w:p>
    <w:p w:rsidR="009F3B44" w:rsidRDefault="00A122D0" w:rsidP="00A122D0">
      <w:pPr>
        <w:pStyle w:val="Overskrift1"/>
        <w:rPr>
          <w:lang w:val="en-US"/>
        </w:rPr>
      </w:pPr>
      <w:proofErr w:type="spellStart"/>
      <w:r>
        <w:rPr>
          <w:lang w:val="en-US"/>
        </w:rPr>
        <w:t>Kapitel</w:t>
      </w:r>
      <w:proofErr w:type="spellEnd"/>
      <w:r>
        <w:rPr>
          <w:lang w:val="en-US"/>
        </w:rPr>
        <w:t xml:space="preserve"> 6 – Multiple Sparse Bayesian Learning</w:t>
      </w:r>
      <w:r w:rsidR="009F3B44" w:rsidRPr="00A122D0">
        <w:rPr>
          <w:lang w:val="en-US"/>
        </w:rPr>
        <w:tab/>
      </w:r>
    </w:p>
    <w:p w:rsidR="00EA5FD3" w:rsidRDefault="00EA5FD3" w:rsidP="00EA5FD3">
      <w:pPr>
        <w:pStyle w:val="Listeafsnit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Introduktion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kapitel</w:t>
      </w:r>
      <w:proofErr w:type="spellEnd"/>
    </w:p>
    <w:p w:rsidR="00EA5FD3" w:rsidRDefault="007E71DC" w:rsidP="007E71DC">
      <w:pPr>
        <w:pStyle w:val="Listeafsnit"/>
        <w:numPr>
          <w:ilvl w:val="1"/>
          <w:numId w:val="2"/>
        </w:numPr>
      </w:pPr>
      <w:r w:rsidRPr="007E71DC">
        <w:t>Nævn her at fra t</w:t>
      </w:r>
      <w:r>
        <w:t>idligere kapitel fandt vi A og nu skal vi finde en måde at finde X på</w:t>
      </w:r>
    </w:p>
    <w:p w:rsidR="007E71DC" w:rsidRDefault="007E71DC" w:rsidP="007E71DC">
      <w:pPr>
        <w:pStyle w:val="Listeafsnit"/>
        <w:numPr>
          <w:ilvl w:val="1"/>
          <w:numId w:val="2"/>
        </w:numPr>
      </w:pPr>
      <w:r>
        <w:t>Hvorfor lige M-SBL?</w:t>
      </w:r>
    </w:p>
    <w:p w:rsidR="007E71DC" w:rsidRDefault="007E71DC" w:rsidP="007E71DC">
      <w:pPr>
        <w:pStyle w:val="Listeafsnit"/>
        <w:numPr>
          <w:ilvl w:val="0"/>
          <w:numId w:val="2"/>
        </w:numPr>
      </w:pPr>
      <w:r>
        <w:t xml:space="preserve">Nuværende sektioner skal omdøbes da vi ikke helt kigger på </w:t>
      </w:r>
      <w:proofErr w:type="spellStart"/>
      <w:r>
        <w:t>Bayesian</w:t>
      </w:r>
      <w:proofErr w:type="spellEnd"/>
      <w:r>
        <w:t xml:space="preserve"> men en smule</w:t>
      </w:r>
    </w:p>
    <w:p w:rsidR="007E71DC" w:rsidRPr="007E71DC" w:rsidRDefault="007E71DC" w:rsidP="007E71DC">
      <w:pPr>
        <w:pStyle w:val="Listeafsnit"/>
        <w:numPr>
          <w:ilvl w:val="0"/>
          <w:numId w:val="2"/>
        </w:numPr>
      </w:pPr>
      <w:bookmarkStart w:id="0" w:name="_GoBack"/>
      <w:bookmarkEnd w:id="0"/>
    </w:p>
    <w:p w:rsidR="007E4A4E" w:rsidRPr="007E71DC" w:rsidRDefault="007E4A4E" w:rsidP="007578DD">
      <w:pPr>
        <w:ind w:left="1080"/>
      </w:pPr>
    </w:p>
    <w:sectPr w:rsidR="007E4A4E" w:rsidRPr="007E71DC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3C95BC7"/>
    <w:multiLevelType w:val="hybridMultilevel"/>
    <w:tmpl w:val="04349DF4"/>
    <w:lvl w:ilvl="0" w:tplc="B46ADE2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>
      <w:start w:val="1"/>
      <w:numFmt w:val="lowerRoman"/>
      <w:lvlText w:val="%3."/>
      <w:lvlJc w:val="right"/>
      <w:pPr>
        <w:ind w:left="2160" w:hanging="180"/>
      </w:pPr>
    </w:lvl>
    <w:lvl w:ilvl="3" w:tplc="0406000F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167896"/>
    <w:multiLevelType w:val="hybridMultilevel"/>
    <w:tmpl w:val="64BE693C"/>
    <w:lvl w:ilvl="0" w:tplc="51EE9B9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812"/>
    <w:rsid w:val="001156EE"/>
    <w:rsid w:val="00211470"/>
    <w:rsid w:val="002255FA"/>
    <w:rsid w:val="002E253B"/>
    <w:rsid w:val="00306E1F"/>
    <w:rsid w:val="003C0CC1"/>
    <w:rsid w:val="00404FC0"/>
    <w:rsid w:val="006E06B7"/>
    <w:rsid w:val="007578DD"/>
    <w:rsid w:val="007E4A4E"/>
    <w:rsid w:val="007E71DC"/>
    <w:rsid w:val="00800812"/>
    <w:rsid w:val="008E17EC"/>
    <w:rsid w:val="008E356A"/>
    <w:rsid w:val="009F3B44"/>
    <w:rsid w:val="00A122D0"/>
    <w:rsid w:val="00A264D0"/>
    <w:rsid w:val="00A53315"/>
    <w:rsid w:val="00B61C6E"/>
    <w:rsid w:val="00EA5FD3"/>
    <w:rsid w:val="00F92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C94745"/>
  <w15:chartTrackingRefBased/>
  <w15:docId w15:val="{CE74333E-8D68-4255-97F6-8123256F8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80081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8008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el">
    <w:name w:val="Title"/>
    <w:basedOn w:val="Normal"/>
    <w:next w:val="Normal"/>
    <w:link w:val="TitelTegn"/>
    <w:uiPriority w:val="10"/>
    <w:qFormat/>
    <w:rsid w:val="0080081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800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eafsnit">
    <w:name w:val="List Paragraph"/>
    <w:basedOn w:val="Normal"/>
    <w:uiPriority w:val="34"/>
    <w:qFormat/>
    <w:rsid w:val="00800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6340</TotalTime>
  <Pages>2</Pages>
  <Words>410</Words>
  <Characters>2506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Mogensen</dc:creator>
  <cp:keywords/>
  <dc:description/>
  <cp:lastModifiedBy>Laura Mogensen</cp:lastModifiedBy>
  <cp:revision>8</cp:revision>
  <dcterms:created xsi:type="dcterms:W3CDTF">2020-01-08T09:30:00Z</dcterms:created>
  <dcterms:modified xsi:type="dcterms:W3CDTF">2020-01-12T19:47:00Z</dcterms:modified>
</cp:coreProperties>
</file>