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AFR-Net Baseline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Windows Setup &amp; Testing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uv  •  Python 3.10  •  PyTorch + CUDA  •  BiomedCLIP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Prerequisites (Before Any Code)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these before starting. Each one has a test command you can run immediately.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 NVIDIA Driver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PowerShell and run: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nvidia-smi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your GPU name and driver version. If this fails, download the latest driver from nvidia.com.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⚠  Your driver must support CUDA 12.1+. Driver version 525+ is sufficient.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  Python 3.10+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if you already have it: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--version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not installed, uv will handle it for you in the next step.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1.3  Git (optional but useful)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--version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Install uv (Windows)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uv is a fast Python package manager that replaces pip + venv. Run this in PowerShell: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powershell -ExecutionPolicy ByPass -c "irm https://astral.sh/uv/install.ps1 | iex"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close and reopen PowerShell. Verify: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--version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 Expected: uv 0.x.x printed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⚠  If you get 'running scripts is disabled', run: Set-ExecutionPolicy RemoteSigned -Scope CurrentUser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Create the Project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 Initialize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PowerShell, navigate to where you want the project and run:</w:t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afrnet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afrnet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init --python 3.10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python install 3.10   # downloads Python 3.10 if not found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venv --python 3.10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 Create directory structure</w:t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data, configs, models, trainers, evaluators, scripts, checkpoints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__init__.py 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New-Item models\__init__.py -ItemType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New-Item trainers\__init__.py -ItemType File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New-Item evaluators\__init__.py -ItemType File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  Activate the environment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Windows you activate like this (not the Linux source command):</w:t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PowerShell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.venv\Scripts\Activate.ps1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CMD (if you prefer)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.venv\Scripts\activate.bat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skip activation entirely, just prefix with uv run: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--version</w:t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Recommendation: use 'uv run python ...' everywhere. It always uses the right venv with no activation needed.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Install Packages (One by One, Test Each)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Install in this order. Run the test script after each group to confirm it worked.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PyTorch + CUDA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 PyTorch with CUDA 12.1 support. This is the largest download (~2.5 GB).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torch torchvision torchaudio --index-url https://download.pytorch.org/whl/cu121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run: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tests\test_2_cuda.py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 GPU name, VRAM, and matrix multiply test should all pass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❌  If CUDA not available: check nvidia-smi works and reinstall with the cu121 index URL above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B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BiomedCLIP (open_clip)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Downloads the pretrained BiomedCLIP weights (~1.5 GB, cached after first run).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open-clip-torch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run: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tests\test_3_biomedclip.py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 Model loads, image/text features are normalized vectors of shape [2, 512]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All Other Dependencies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Science stack, augmentations, and utilities.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transformers==4.40.0 timm einops scipy scikit-learn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albumentations POT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pandas pillow tqdm pyyaml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run:</w:t>
      </w:r>
    </w:p>
    <w:p>
      <w:pPr>
        <w:shd w:fill="1E1E1E" w:val="clear"/>
        <w:spacing w:after="10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tests\test_4_deps.py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6B3C"/>
          <w:sz w:val="19"/>
          <w:szCs w:val="19"/>
        </w:rPr>
        <w:t xml:space="preserve">✅  All packages listed with version numbers, no failures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Scripts — Quick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from your project root (afrnet\). All use 'uv run python'.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8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Expect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 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tests\test_1_python.py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Python 3.10+ 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&amp; GPU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tests\test_2_cuda.py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GPU name, VRAM, matrix multiply 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BiomedCLIP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tests\test_3_biomedclip.py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Weights load, encoders produce [2,512] features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deps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tests\test_4_deps.py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All packages pass, version table printed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E2E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tests\test_5_baseline.py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Forward + backward pass, loss ~1.39, grads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T6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Eval (R@K)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uv run python tests\test_6_eval.py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R@1≈1.0 for synthetic matched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Project Files to Copy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files are included alongside this guide. Copy them into your project: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models\baseline.py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models\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BiomedCLIP wrapper with encode_image / encode_text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trainers\baseline_trainer.py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trainers\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loop with AMP + gradient clipping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evaluators\retrieval_eval.py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evaluators\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R@1/5/10, MRR computation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configs\baseline.yaml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configs\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Hyperparameters (batch size, lr, epochs)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tests\test_1_python.py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version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tests\test_2_cuda.py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&amp; GPU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tests\test_3_biomedclip.py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BiomedCLIP load + encode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tests\test_4_deps.py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dependencies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tests\test_5_baseline.py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model forward + backward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tests\test_6_eval.py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tests\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 evaluation sanity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Datasets — What to Download Now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datasets need credentialing that takes 1–2 weeks. Start those applications immediately.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8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(eltorio/ROCO)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now — no account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HAM10000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Kaggle ISIC archive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Minutes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free Kaggle account, download today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SkinCAP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paper authors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Days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authors now; start with HAM10000 meanwhile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MIMIC-CXR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physionet.org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credentialing TODAY — takes the longest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CheXpert 5×200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Stanford (registration)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at stanfordmlgroup.github.io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Download ROCO right now (no credentialing):</w:t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datasets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-c "from datasets import load_dataset; ds = load_dataset('eltorio/ROCO', split='train'); print(ds)"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Download HAM10000 right now:</w:t>
      </w:r>
    </w:p>
    <w:p>
      <w:pPr>
        <w:shd w:fill="1E1E1E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add kaggle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Then place your kaggle.json API key in C:\Users\YOU\.kaggle\kaggle.json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 -m kaggle datasets download -d kmader/skin-lesion-analysis-toward-melanoma-detection</w:t>
      </w:r>
    </w:p>
    <w:p>
      <w:pPr>
        <w:shd w:fill="1E1E1E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Unzip to data\ham10000\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Common Windows Errors &amp; Fixes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Script execution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Set-ExecutionPolicy RemoteSigned -Scope CurrentUser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Run in PowerShell as Administrator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CUDA not available after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Reinstall with cu121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uv add torch --index-url https://download.pytorch.org/whl/cu121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OOM (out of memory)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Reduce batch size in configs\baseline.yaml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Set batch_size: 32 or batch_size: 16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Long path errors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Enable long paths in Windows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Run: reg add HKLM\SYSTEM\CurrentControlSet\Control\FileSystem /v LongPathsEnabled /t REG_DWORD /d 1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'uv' not recognized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Restart PowerShell or add uv to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Close all PowerShell windows and reopen</w:t>
      </w:r>
    </w:p>
    <w:p>
      <w:pPr>
        <w:spacing w:after="8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albumentations install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Cause: </w:t>
      </w:r>
      <w:r>
        <w:rPr>
          <w:rFonts w:ascii="Arial" w:cs="Arial" w:eastAsia="Arial" w:hAnsi="Arial"/>
          <w:sz w:val="20"/>
          <w:szCs w:val="20"/>
        </w:rPr>
        <w:t xml:space="preserve">Install Visual C++ Build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Download from visualstudio.microsoft.com/visual-cpp-build-tools/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Next Steps After All Tests Pass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Once tests 1–6 all pass, you are ready to: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the SkinCAP / ROCO Dataset class and DataLoader (ask Claude for Segment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first real training loop on HAM10000 or ROCO as a smoke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Track metrics with wandb: uv add wandb, then add wandb.log(metrics) in the trainer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for MIMIC-CXR credentialing (physionet.org) if not already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Once baseline R@1 is recorded, begin implementing AFR-Net modules (ROAM-Med first)</w:t>
      </w:r>
    </w:p>
    <w:p>
      <w:pPr>
        <w:spacing w:after="80" w:before="8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ℹ  The baseline R@1 number you get here is the reference point for every ablation. Record it carefully.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2026-05-08T06:55:09.842Z</dcterms:created>
  <dcterms:modified xsi:type="dcterms:W3CDTF">2026-05-08T06:55:09.842Z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