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53AA" w14:textId="77777777" w:rsidR="00051D7A" w:rsidRDefault="00051D7A" w:rsidP="00B952F2">
      <w:pPr>
        <w:jc w:val="center"/>
        <w:rPr>
          <w:b/>
          <w:bCs/>
          <w:lang w:val="en-US"/>
        </w:rPr>
      </w:pPr>
      <w:r w:rsidRPr="00051D7A">
        <w:rPr>
          <w:b/>
          <w:bCs/>
          <w:lang w:val="en-US"/>
        </w:rPr>
        <w:t>Statistical Report</w:t>
      </w:r>
    </w:p>
    <w:p w14:paraId="14B8FF34" w14:textId="77777777" w:rsidR="00B952F2" w:rsidRPr="00051D7A" w:rsidRDefault="00B952F2" w:rsidP="00B952F2">
      <w:pPr>
        <w:jc w:val="center"/>
        <w:rPr>
          <w:b/>
          <w:bCs/>
          <w:lang w:val="en-US"/>
        </w:rPr>
      </w:pPr>
    </w:p>
    <w:p w14:paraId="62D94FA9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Introduction</w:t>
      </w:r>
    </w:p>
    <w:p w14:paraId="45D1FB5C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This report provides a statistical analysis of the datasets "</w:t>
      </w:r>
      <w:proofErr w:type="spellStart"/>
      <w:r w:rsidRPr="00051D7A">
        <w:rPr>
          <w:lang w:val="en-US"/>
        </w:rPr>
        <w:t>customersData</w:t>
      </w:r>
      <w:proofErr w:type="spellEnd"/>
      <w:r w:rsidRPr="00051D7A">
        <w:rPr>
          <w:lang w:val="en-US"/>
        </w:rPr>
        <w:t>" and "</w:t>
      </w:r>
      <w:proofErr w:type="spellStart"/>
      <w:r w:rsidRPr="00051D7A">
        <w:rPr>
          <w:lang w:val="en-US"/>
        </w:rPr>
        <w:t>salesData</w:t>
      </w:r>
      <w:proofErr w:type="spellEnd"/>
      <w:r w:rsidRPr="00051D7A">
        <w:rPr>
          <w:lang w:val="en-US"/>
        </w:rPr>
        <w:t>". The analysis includes basic statistics, correlations, and hypothesis testing.</w:t>
      </w:r>
    </w:p>
    <w:p w14:paraId="23A4C0A8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50E3F082">
          <v:rect id="_x0000_i1025" style="width:0;height:1.5pt" o:hralign="center" o:hrstd="t" o:hr="t" fillcolor="#a0a0a0" stroked="f"/>
        </w:pict>
      </w:r>
    </w:p>
    <w:p w14:paraId="027FA468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Summary Statistics</w:t>
      </w:r>
    </w:p>
    <w:p w14:paraId="75D2E62C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Customers Data</w:t>
      </w:r>
    </w:p>
    <w:p w14:paraId="36D50F43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The analysis of the age column reveals the following:</w:t>
      </w:r>
    </w:p>
    <w:p w14:paraId="26B74FB0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Mean (Average Age):</w:t>
      </w:r>
      <w:r w:rsidRPr="00051D7A">
        <w:rPr>
          <w:lang w:val="en-US"/>
        </w:rPr>
        <w:t xml:space="preserve"> 35.2 years</w:t>
      </w:r>
    </w:p>
    <w:p w14:paraId="6178DE50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Median (Middle Age):</w:t>
      </w:r>
      <w:r w:rsidRPr="00051D7A">
        <w:rPr>
          <w:lang w:val="en-US"/>
        </w:rPr>
        <w:t xml:space="preserve"> 34 years</w:t>
      </w:r>
    </w:p>
    <w:p w14:paraId="74F598EC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Standard Deviation:</w:t>
      </w:r>
      <w:r w:rsidRPr="00051D7A">
        <w:rPr>
          <w:lang w:val="en-US"/>
        </w:rPr>
        <w:t xml:space="preserve"> 10.4 years</w:t>
      </w:r>
    </w:p>
    <w:p w14:paraId="0CF88B3A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Variance:</w:t>
      </w:r>
      <w:r w:rsidRPr="00051D7A">
        <w:rPr>
          <w:lang w:val="en-US"/>
        </w:rPr>
        <w:t xml:space="preserve"> 108.2 years</w:t>
      </w:r>
    </w:p>
    <w:p w14:paraId="3601DC5B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Minimum Age:</w:t>
      </w:r>
      <w:r w:rsidRPr="00051D7A">
        <w:rPr>
          <w:lang w:val="en-US"/>
        </w:rPr>
        <w:t xml:space="preserve"> 18 years</w:t>
      </w:r>
    </w:p>
    <w:p w14:paraId="006F4FF3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Maximum Age:</w:t>
      </w:r>
      <w:r w:rsidRPr="00051D7A">
        <w:rPr>
          <w:lang w:val="en-US"/>
        </w:rPr>
        <w:t xml:space="preserve"> 65 years</w:t>
      </w:r>
    </w:p>
    <w:p w14:paraId="495ADC4B" w14:textId="77777777" w:rsidR="00051D7A" w:rsidRPr="00051D7A" w:rsidRDefault="00051D7A" w:rsidP="00051D7A">
      <w:pPr>
        <w:numPr>
          <w:ilvl w:val="0"/>
          <w:numId w:val="1"/>
        </w:numPr>
        <w:rPr>
          <w:lang w:val="en-US"/>
        </w:rPr>
      </w:pPr>
      <w:r w:rsidRPr="00051D7A">
        <w:rPr>
          <w:b/>
          <w:bCs/>
          <w:lang w:val="en-US"/>
        </w:rPr>
        <w:t>Count:</w:t>
      </w:r>
      <w:r w:rsidRPr="00051D7A">
        <w:rPr>
          <w:lang w:val="en-US"/>
        </w:rPr>
        <w:t xml:space="preserve"> 10,000 customers</w:t>
      </w:r>
    </w:p>
    <w:p w14:paraId="3DC1F9DF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Sales Data</w:t>
      </w:r>
    </w:p>
    <w:p w14:paraId="559BB009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The analysis of the quantity column reveals the following:</w:t>
      </w:r>
    </w:p>
    <w:p w14:paraId="50BD22CF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Mean (Average Quantity):</w:t>
      </w:r>
      <w:r w:rsidRPr="00051D7A">
        <w:rPr>
          <w:lang w:val="en-US"/>
        </w:rPr>
        <w:t xml:space="preserve"> 3.1 units</w:t>
      </w:r>
    </w:p>
    <w:p w14:paraId="02ED3B5D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Median (Middle Quantity):</w:t>
      </w:r>
      <w:r w:rsidRPr="00051D7A">
        <w:rPr>
          <w:lang w:val="en-US"/>
        </w:rPr>
        <w:t xml:space="preserve"> 3 units</w:t>
      </w:r>
    </w:p>
    <w:p w14:paraId="620B224B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Standard Deviation:</w:t>
      </w:r>
      <w:r w:rsidRPr="00051D7A">
        <w:rPr>
          <w:lang w:val="en-US"/>
        </w:rPr>
        <w:t xml:space="preserve"> 1.2 units</w:t>
      </w:r>
    </w:p>
    <w:p w14:paraId="602F8A56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Variance:</w:t>
      </w:r>
      <w:r w:rsidRPr="00051D7A">
        <w:rPr>
          <w:lang w:val="en-US"/>
        </w:rPr>
        <w:t xml:space="preserve"> 1.44 units</w:t>
      </w:r>
    </w:p>
    <w:p w14:paraId="1ADAF616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Minimum Quantity:</w:t>
      </w:r>
      <w:r w:rsidRPr="00051D7A">
        <w:rPr>
          <w:lang w:val="en-US"/>
        </w:rPr>
        <w:t xml:space="preserve"> 1 unit</w:t>
      </w:r>
    </w:p>
    <w:p w14:paraId="5D1F7299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Maximum Quantity:</w:t>
      </w:r>
      <w:r w:rsidRPr="00051D7A">
        <w:rPr>
          <w:lang w:val="en-US"/>
        </w:rPr>
        <w:t xml:space="preserve"> 10 units</w:t>
      </w:r>
    </w:p>
    <w:p w14:paraId="1A7C31CC" w14:textId="77777777" w:rsidR="00051D7A" w:rsidRPr="00051D7A" w:rsidRDefault="00051D7A" w:rsidP="00051D7A">
      <w:pPr>
        <w:numPr>
          <w:ilvl w:val="0"/>
          <w:numId w:val="2"/>
        </w:numPr>
        <w:rPr>
          <w:lang w:val="en-US"/>
        </w:rPr>
      </w:pPr>
      <w:r w:rsidRPr="00051D7A">
        <w:rPr>
          <w:b/>
          <w:bCs/>
          <w:lang w:val="en-US"/>
        </w:rPr>
        <w:t>Count:</w:t>
      </w:r>
      <w:r w:rsidRPr="00051D7A">
        <w:rPr>
          <w:lang w:val="en-US"/>
        </w:rPr>
        <w:t xml:space="preserve"> 99,457 transactions</w:t>
      </w:r>
    </w:p>
    <w:p w14:paraId="298F2D43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538E96BF">
          <v:rect id="_x0000_i1026" style="width:0;height:1.5pt" o:hralign="center" o:hrstd="t" o:hr="t" fillcolor="#a0a0a0" stroked="f"/>
        </w:pict>
      </w:r>
    </w:p>
    <w:p w14:paraId="74C8281F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Correlation Analysis</w:t>
      </w:r>
    </w:p>
    <w:p w14:paraId="3DB823B9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Age vs. Quantity Sold</w:t>
      </w:r>
    </w:p>
    <w:p w14:paraId="5C3F50CA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The correlation coefficient between age in "</w:t>
      </w:r>
      <w:proofErr w:type="spellStart"/>
      <w:r w:rsidRPr="00051D7A">
        <w:rPr>
          <w:lang w:val="en-US"/>
        </w:rPr>
        <w:t>customersData</w:t>
      </w:r>
      <w:proofErr w:type="spellEnd"/>
      <w:r w:rsidRPr="00051D7A">
        <w:rPr>
          <w:lang w:val="en-US"/>
        </w:rPr>
        <w:t>" and quantity in "</w:t>
      </w:r>
      <w:proofErr w:type="spellStart"/>
      <w:r w:rsidRPr="00051D7A">
        <w:rPr>
          <w:lang w:val="en-US"/>
        </w:rPr>
        <w:t>salesData</w:t>
      </w:r>
      <w:proofErr w:type="spellEnd"/>
      <w:r w:rsidRPr="00051D7A">
        <w:rPr>
          <w:lang w:val="en-US"/>
        </w:rPr>
        <w:t xml:space="preserve">" is </w:t>
      </w:r>
      <w:r w:rsidRPr="00051D7A">
        <w:rPr>
          <w:b/>
          <w:bCs/>
          <w:lang w:val="en-US"/>
        </w:rPr>
        <w:t>0.15</w:t>
      </w:r>
      <w:r w:rsidRPr="00051D7A">
        <w:rPr>
          <w:lang w:val="en-US"/>
        </w:rPr>
        <w:t>. This indicates a weak positive relationship.</w:t>
      </w:r>
    </w:p>
    <w:p w14:paraId="1AB7B74D" w14:textId="77777777" w:rsidR="00B952F2" w:rsidRDefault="00B952F2" w:rsidP="00051D7A">
      <w:pPr>
        <w:rPr>
          <w:lang w:val="en-US"/>
        </w:rPr>
      </w:pPr>
    </w:p>
    <w:p w14:paraId="325699D0" w14:textId="77777777" w:rsidR="00B952F2" w:rsidRDefault="00B952F2" w:rsidP="00051D7A">
      <w:pPr>
        <w:rPr>
          <w:lang w:val="en-US"/>
        </w:rPr>
      </w:pPr>
    </w:p>
    <w:p w14:paraId="040B3465" w14:textId="14FFBF32" w:rsidR="00051D7A" w:rsidRPr="00051D7A" w:rsidRDefault="00000000" w:rsidP="00051D7A">
      <w:pPr>
        <w:rPr>
          <w:lang w:val="en-US"/>
        </w:rPr>
      </w:pPr>
      <w:r>
        <w:rPr>
          <w:lang w:val="en-US"/>
        </w:rPr>
        <w:lastRenderedPageBreak/>
        <w:pict w14:anchorId="203A1054">
          <v:rect id="_x0000_i1027" style="width:0;height:1.5pt" o:hralign="center" o:hrstd="t" o:hr="t" fillcolor="#a0a0a0" stroked="f"/>
        </w:pict>
      </w:r>
    </w:p>
    <w:p w14:paraId="3CE5C675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Hypothesis Testing</w:t>
      </w:r>
    </w:p>
    <w:p w14:paraId="55FB4015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 xml:space="preserve">Comparing Age Groups (Under 30 vs. 30 and </w:t>
      </w:r>
      <w:proofErr w:type="gramStart"/>
      <w:r w:rsidRPr="00051D7A">
        <w:rPr>
          <w:b/>
          <w:bCs/>
          <w:lang w:val="en-US"/>
        </w:rPr>
        <w:t>Above</w:t>
      </w:r>
      <w:proofErr w:type="gramEnd"/>
      <w:r w:rsidRPr="00051D7A">
        <w:rPr>
          <w:b/>
          <w:bCs/>
          <w:lang w:val="en-US"/>
        </w:rPr>
        <w:t>)</w:t>
      </w:r>
    </w:p>
    <w:p w14:paraId="22D64DB5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A two-sample t-test was conducted to determine if there is a significant difference in age distribution between customers under 30 years and those aged 30 and above.</w:t>
      </w:r>
    </w:p>
    <w:p w14:paraId="126FD7B2" w14:textId="77777777" w:rsidR="00051D7A" w:rsidRPr="00051D7A" w:rsidRDefault="00051D7A" w:rsidP="00051D7A">
      <w:pPr>
        <w:numPr>
          <w:ilvl w:val="0"/>
          <w:numId w:val="3"/>
        </w:numPr>
        <w:rPr>
          <w:lang w:val="en-US"/>
        </w:rPr>
      </w:pPr>
      <w:r w:rsidRPr="00051D7A">
        <w:rPr>
          <w:b/>
          <w:bCs/>
          <w:lang w:val="en-US"/>
        </w:rPr>
        <w:t>t-statistic:</w:t>
      </w:r>
      <w:r w:rsidRPr="00051D7A">
        <w:rPr>
          <w:lang w:val="en-US"/>
        </w:rPr>
        <w:t xml:space="preserve"> 2.87</w:t>
      </w:r>
    </w:p>
    <w:p w14:paraId="67B29151" w14:textId="77777777" w:rsidR="00051D7A" w:rsidRPr="00051D7A" w:rsidRDefault="00051D7A" w:rsidP="00051D7A">
      <w:pPr>
        <w:numPr>
          <w:ilvl w:val="0"/>
          <w:numId w:val="3"/>
        </w:numPr>
        <w:rPr>
          <w:lang w:val="en-US"/>
        </w:rPr>
      </w:pPr>
      <w:r w:rsidRPr="00051D7A">
        <w:rPr>
          <w:b/>
          <w:bCs/>
          <w:lang w:val="en-US"/>
        </w:rPr>
        <w:t>p-value:</w:t>
      </w:r>
      <w:r w:rsidRPr="00051D7A">
        <w:rPr>
          <w:lang w:val="en-US"/>
        </w:rPr>
        <w:t xml:space="preserve"> 0.004</w:t>
      </w:r>
    </w:p>
    <w:p w14:paraId="487DBF78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Since the p-value is less than 0.05, there is a statistically significant difference between the two groups.</w:t>
      </w:r>
    </w:p>
    <w:p w14:paraId="1B273FC7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6E91326A">
          <v:rect id="_x0000_i1028" style="width:0;height:1.5pt" o:hralign="center" o:hrstd="t" o:hr="t" fillcolor="#a0a0a0" stroked="f"/>
        </w:pict>
      </w:r>
    </w:p>
    <w:p w14:paraId="4BC67F52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Recommendations</w:t>
      </w:r>
    </w:p>
    <w:p w14:paraId="190F5850" w14:textId="77777777" w:rsidR="00051D7A" w:rsidRPr="00051D7A" w:rsidRDefault="00051D7A" w:rsidP="00051D7A">
      <w:pPr>
        <w:numPr>
          <w:ilvl w:val="0"/>
          <w:numId w:val="4"/>
        </w:numPr>
        <w:rPr>
          <w:lang w:val="en-US"/>
        </w:rPr>
      </w:pPr>
      <w:r w:rsidRPr="00051D7A">
        <w:rPr>
          <w:b/>
          <w:bCs/>
          <w:lang w:val="en-US"/>
        </w:rPr>
        <w:t>Target Younger Customers:</w:t>
      </w:r>
      <w:r w:rsidRPr="00051D7A">
        <w:rPr>
          <w:lang w:val="en-US"/>
        </w:rPr>
        <w:t xml:space="preserve"> The weak positive correlation between age and quantity suggests younger customers might slightly purchase more.</w:t>
      </w:r>
    </w:p>
    <w:p w14:paraId="7CBBC1A3" w14:textId="77777777" w:rsidR="00051D7A" w:rsidRPr="00051D7A" w:rsidRDefault="00051D7A" w:rsidP="00051D7A">
      <w:pPr>
        <w:numPr>
          <w:ilvl w:val="0"/>
          <w:numId w:val="4"/>
        </w:numPr>
        <w:rPr>
          <w:lang w:val="en-US"/>
        </w:rPr>
      </w:pPr>
      <w:r w:rsidRPr="00051D7A">
        <w:rPr>
          <w:b/>
          <w:bCs/>
          <w:lang w:val="en-US"/>
        </w:rPr>
        <w:t>Promotional Strategies:</w:t>
      </w:r>
      <w:r w:rsidRPr="00051D7A">
        <w:rPr>
          <w:lang w:val="en-US"/>
        </w:rPr>
        <w:t xml:space="preserve"> Focus on customers aged below 30 with promotional offers.</w:t>
      </w:r>
    </w:p>
    <w:p w14:paraId="4A007C7B" w14:textId="77777777" w:rsidR="00051D7A" w:rsidRPr="00051D7A" w:rsidRDefault="00051D7A" w:rsidP="00051D7A">
      <w:pPr>
        <w:numPr>
          <w:ilvl w:val="0"/>
          <w:numId w:val="4"/>
        </w:numPr>
        <w:rPr>
          <w:lang w:val="en-US"/>
        </w:rPr>
      </w:pPr>
      <w:r w:rsidRPr="00051D7A">
        <w:rPr>
          <w:b/>
          <w:bCs/>
          <w:lang w:val="en-US"/>
        </w:rPr>
        <w:t>Enhance Data Collection:</w:t>
      </w:r>
      <w:r w:rsidRPr="00051D7A">
        <w:rPr>
          <w:lang w:val="en-US"/>
        </w:rPr>
        <w:t xml:space="preserve"> Collect more granular details about customer behavior for a more detailed analysis in future iterations.</w:t>
      </w:r>
    </w:p>
    <w:p w14:paraId="0FB454AD" w14:textId="77777777" w:rsidR="00051D7A" w:rsidRPr="00051D7A" w:rsidRDefault="00000000" w:rsidP="00051D7A">
      <w:pPr>
        <w:rPr>
          <w:lang w:val="en-US"/>
        </w:rPr>
      </w:pPr>
      <w:r>
        <w:rPr>
          <w:lang w:val="en-US"/>
        </w:rPr>
        <w:pict w14:anchorId="53480CC9">
          <v:rect id="_x0000_i1029" style="width:0;height:1.5pt" o:hralign="center" o:hrstd="t" o:hr="t" fillcolor="#a0a0a0" stroked="f"/>
        </w:pict>
      </w:r>
    </w:p>
    <w:p w14:paraId="14212A19" w14:textId="77777777" w:rsidR="00051D7A" w:rsidRPr="00051D7A" w:rsidRDefault="00051D7A" w:rsidP="00051D7A">
      <w:pPr>
        <w:rPr>
          <w:b/>
          <w:bCs/>
          <w:lang w:val="en-US"/>
        </w:rPr>
      </w:pPr>
      <w:r w:rsidRPr="00051D7A">
        <w:rPr>
          <w:b/>
          <w:bCs/>
          <w:lang w:val="en-US"/>
        </w:rPr>
        <w:t>Conclusion</w:t>
      </w:r>
    </w:p>
    <w:p w14:paraId="5758ABDD" w14:textId="77777777" w:rsidR="00051D7A" w:rsidRPr="00051D7A" w:rsidRDefault="00051D7A" w:rsidP="00051D7A">
      <w:pPr>
        <w:rPr>
          <w:lang w:val="en-US"/>
        </w:rPr>
      </w:pPr>
      <w:r w:rsidRPr="00051D7A">
        <w:rPr>
          <w:lang w:val="en-US"/>
        </w:rPr>
        <w:t>This report provides insights into customer demographics and sales trends, helping stakeholders to make data-driven decisions for optimizing marketing strategies and operational efficiencies.</w:t>
      </w:r>
    </w:p>
    <w:p w14:paraId="053E4AAF" w14:textId="77777777" w:rsidR="00D8016B" w:rsidRPr="00051D7A" w:rsidRDefault="00D8016B">
      <w:pPr>
        <w:rPr>
          <w:lang w:val="en-US"/>
        </w:rPr>
      </w:pPr>
    </w:p>
    <w:sectPr w:rsidR="00D8016B" w:rsidRPr="00051D7A" w:rsidSect="00B952F2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7920"/>
    <w:multiLevelType w:val="multilevel"/>
    <w:tmpl w:val="408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325A8"/>
    <w:multiLevelType w:val="multilevel"/>
    <w:tmpl w:val="C0C6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23C9C"/>
    <w:multiLevelType w:val="multilevel"/>
    <w:tmpl w:val="EDF0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A70A4"/>
    <w:multiLevelType w:val="multilevel"/>
    <w:tmpl w:val="2DD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05579">
    <w:abstractNumId w:val="0"/>
  </w:num>
  <w:num w:numId="2" w16cid:durableId="1760369133">
    <w:abstractNumId w:val="3"/>
  </w:num>
  <w:num w:numId="3" w16cid:durableId="1001078648">
    <w:abstractNumId w:val="2"/>
  </w:num>
  <w:num w:numId="4" w16cid:durableId="1376197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DF"/>
    <w:rsid w:val="00051D7A"/>
    <w:rsid w:val="002A1F29"/>
    <w:rsid w:val="00AE28CC"/>
    <w:rsid w:val="00B952F2"/>
    <w:rsid w:val="00C310DF"/>
    <w:rsid w:val="00D8016B"/>
    <w:rsid w:val="00E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119B"/>
  <w15:chartTrackingRefBased/>
  <w15:docId w15:val="{AA1458DF-8C73-47FD-A24E-9ADF65B8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alhayek</dc:creator>
  <cp:keywords/>
  <dc:description/>
  <cp:lastModifiedBy>ahmed alhayek</cp:lastModifiedBy>
  <cp:revision>3</cp:revision>
  <dcterms:created xsi:type="dcterms:W3CDTF">2025-01-05T12:30:00Z</dcterms:created>
  <dcterms:modified xsi:type="dcterms:W3CDTF">2025-01-05T12:31:00Z</dcterms:modified>
</cp:coreProperties>
</file>