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386D" w14:textId="705DADD4" w:rsidR="00344C3E" w:rsidRPr="00344C3E" w:rsidRDefault="00344C3E">
      <w:pPr>
        <w:rPr>
          <w:b/>
          <w:bCs/>
          <w:noProof/>
          <w:sz w:val="36"/>
          <w:szCs w:val="36"/>
        </w:rPr>
      </w:pPr>
      <w:r w:rsidRPr="00344C3E">
        <w:rPr>
          <w:b/>
          <w:bCs/>
          <w:noProof/>
          <w:sz w:val="36"/>
          <w:szCs w:val="36"/>
        </w:rPr>
        <w:t>CONTEXT DIAGRAM</w:t>
      </w:r>
    </w:p>
    <w:p w14:paraId="598AFF63" w14:textId="66A34D38" w:rsidR="000B7B4E" w:rsidRDefault="00344C3E">
      <w:r>
        <w:rPr>
          <w:noProof/>
        </w:rPr>
        <w:drawing>
          <wp:inline distT="0" distB="0" distL="0" distR="0" wp14:anchorId="4B8B5571" wp14:editId="11D39242">
            <wp:extent cx="5943600" cy="4740275"/>
            <wp:effectExtent l="0" t="0" r="0" b="3175"/>
            <wp:docPr id="1980528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53A8" w14:textId="77777777" w:rsidR="000B7B4E" w:rsidRDefault="000B7B4E">
      <w:r>
        <w:br w:type="page"/>
      </w:r>
    </w:p>
    <w:p w14:paraId="547DC018" w14:textId="18417556" w:rsidR="000B7B4E" w:rsidRPr="000B7B4E" w:rsidRDefault="000B7B4E">
      <w:pPr>
        <w:rPr>
          <w:b/>
          <w:bCs/>
          <w:noProof/>
          <w:sz w:val="36"/>
          <w:szCs w:val="36"/>
        </w:rPr>
      </w:pPr>
      <w:r w:rsidRPr="000B7B4E">
        <w:rPr>
          <w:b/>
          <w:bCs/>
          <w:noProof/>
          <w:sz w:val="36"/>
          <w:szCs w:val="36"/>
        </w:rPr>
        <w:lastRenderedPageBreak/>
        <w:t>USE-CASE DIAGRAM</w:t>
      </w:r>
    </w:p>
    <w:p w14:paraId="78A17F73" w14:textId="37A51E07" w:rsidR="00F30D8C" w:rsidRDefault="000B7B4E">
      <w:r>
        <w:rPr>
          <w:noProof/>
        </w:rPr>
        <w:drawing>
          <wp:inline distT="0" distB="0" distL="0" distR="0" wp14:anchorId="49091010" wp14:editId="40C3EE98">
            <wp:extent cx="5943600" cy="4709795"/>
            <wp:effectExtent l="0" t="0" r="0" b="0"/>
            <wp:docPr id="909855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0D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3E"/>
    <w:rsid w:val="00075FD3"/>
    <w:rsid w:val="000B7B4E"/>
    <w:rsid w:val="0019184B"/>
    <w:rsid w:val="001A1DFD"/>
    <w:rsid w:val="001A1EF6"/>
    <w:rsid w:val="001E3D93"/>
    <w:rsid w:val="00344C3E"/>
    <w:rsid w:val="003A0F42"/>
    <w:rsid w:val="003F5C4C"/>
    <w:rsid w:val="00493937"/>
    <w:rsid w:val="004E5073"/>
    <w:rsid w:val="0063315E"/>
    <w:rsid w:val="006D4AFB"/>
    <w:rsid w:val="009E5C18"/>
    <w:rsid w:val="009F681E"/>
    <w:rsid w:val="00B701CB"/>
    <w:rsid w:val="00C25FE4"/>
    <w:rsid w:val="00CB4A21"/>
    <w:rsid w:val="00D071F7"/>
    <w:rsid w:val="00D61067"/>
    <w:rsid w:val="00D8322F"/>
    <w:rsid w:val="00E82C8D"/>
    <w:rsid w:val="00EA24C2"/>
    <w:rsid w:val="00ED77B9"/>
    <w:rsid w:val="00F217EE"/>
    <w:rsid w:val="00F30D8C"/>
    <w:rsid w:val="00F9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9EBFE4"/>
  <w15:chartTrackingRefBased/>
  <w15:docId w15:val="{C164DDC3-C195-486A-ADE2-246C0FF3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marvin</dc:creator>
  <cp:keywords/>
  <dc:description/>
  <cp:lastModifiedBy>don marvin</cp:lastModifiedBy>
  <cp:revision>2</cp:revision>
  <dcterms:created xsi:type="dcterms:W3CDTF">2025-06-04T13:46:00Z</dcterms:created>
  <dcterms:modified xsi:type="dcterms:W3CDTF">2025-06-04T15:00:00Z</dcterms:modified>
</cp:coreProperties>
</file>