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ECE6" w14:textId="66A83D8E" w:rsidR="009018ED" w:rsidRPr="009018ED" w:rsidRDefault="009018ED" w:rsidP="009018ED">
      <w:r>
        <w:t xml:space="preserve"> </w:t>
      </w:r>
    </w:p>
    <w:p w14:paraId="1CD13063" w14:textId="4D2FC920" w:rsidR="009018ED" w:rsidRPr="003A3FAD" w:rsidRDefault="009018ED" w:rsidP="009018ED">
      <w:pPr>
        <w:rPr>
          <w:b/>
          <w:bCs/>
        </w:rPr>
      </w:pPr>
      <w:r w:rsidRPr="003A3FAD">
        <w:rPr>
          <w:b/>
          <w:bCs/>
        </w:rPr>
        <w:t xml:space="preserve">AFRI-TOUR </w:t>
      </w:r>
    </w:p>
    <w:p w14:paraId="2F1AFDC9" w14:textId="77777777" w:rsidR="009018ED" w:rsidRDefault="009018ED" w:rsidP="009018ED">
      <w:r w:rsidRPr="003A3FAD">
        <w:rPr>
          <w:b/>
          <w:bCs/>
        </w:rPr>
        <w:t>AFRI-TOUR</w:t>
      </w:r>
      <w:r w:rsidRPr="009018ED">
        <w:t xml:space="preserve"> is an innovative mobile application designed to </w:t>
      </w:r>
      <w:r>
        <w:t xml:space="preserve">bridge </w:t>
      </w:r>
      <w:r w:rsidRPr="009018ED">
        <w:t>smallh</w:t>
      </w:r>
      <w:r>
        <w:t>older tourist and accommodation facilities in Uganda. With an extended slot for schools and educational facilities</w:t>
      </w:r>
      <w:r w:rsidRPr="009018ED">
        <w:t>. The app integrates</w:t>
      </w:r>
      <w:r>
        <w:t xml:space="preserve"> school base-information on tourism sites and educational centres all around Uganda and its neighbours. </w:t>
      </w:r>
    </w:p>
    <w:p w14:paraId="7134BB4F" w14:textId="0296ECA2" w:rsidR="00CE4C88" w:rsidRDefault="009018ED" w:rsidP="009018ED">
      <w:r>
        <w:t xml:space="preserve">Different accommodation centres are privileged to advertise their services to the rest of the world at the same scale as their </w:t>
      </w:r>
      <w:r w:rsidR="00CE4C88">
        <w:t>competitors in the same industry.</w:t>
      </w:r>
      <w:r>
        <w:t xml:space="preserve"> </w:t>
      </w:r>
      <w:r w:rsidR="00CE4C88">
        <w:t>With such platform</w:t>
      </w:r>
      <w:r w:rsidR="003A3FAD">
        <w:t xml:space="preserve">, </w:t>
      </w:r>
      <w:r w:rsidR="00CE4C88">
        <w:t xml:space="preserve">tour-organising departments in schools tend to have pre-knowledge of the location before spending transport money. </w:t>
      </w:r>
    </w:p>
    <w:p w14:paraId="1A049C0A" w14:textId="3DE2E2EE" w:rsidR="003A3FAD" w:rsidRPr="009018ED" w:rsidRDefault="00CE4C88" w:rsidP="009018ED">
      <w:r>
        <w:t xml:space="preserve">With the availability to communicate with these centres and earlier booking, reducing on inconvenience at the later date. </w:t>
      </w:r>
      <w:r w:rsidR="003A3FAD">
        <w:t>Different experts and personals-in-charge get to interact with their customers upon what they want. These provides room for improvement and growth to meet customers’ expectations.</w:t>
      </w:r>
    </w:p>
    <w:p w14:paraId="44C66B8B" w14:textId="0B188459" w:rsidR="003A3FAD" w:rsidRDefault="009018ED" w:rsidP="009018ED">
      <w:r w:rsidRPr="009018ED">
        <w:t>The platform’s key features include</w:t>
      </w:r>
      <w:r w:rsidR="003A3FAD">
        <w:t xml:space="preserve"> booking schedules for different centres</w:t>
      </w:r>
      <w:r w:rsidRPr="009018ED">
        <w:t xml:space="preserve">, </w:t>
      </w:r>
      <w:r w:rsidR="003A3FAD">
        <w:t xml:space="preserve">transport facilities ready for departure, weather forecast for the different regions, contacts to different service centres, history of Uganda as a country to attract foreigners. </w:t>
      </w:r>
    </w:p>
    <w:p w14:paraId="1C9C6085" w14:textId="2654890E" w:rsidR="003A3FAD" w:rsidRDefault="003A3FAD" w:rsidP="009018ED">
      <w:r>
        <w:t>Thank you so much.</w:t>
      </w:r>
    </w:p>
    <w:p w14:paraId="5D09938F" w14:textId="7E87B7C3" w:rsidR="003A3FAD" w:rsidRPr="003A3FAD" w:rsidRDefault="003A3FAD" w:rsidP="009018ED">
      <w:pPr>
        <w:rPr>
          <w:b/>
          <w:bCs/>
        </w:rPr>
      </w:pPr>
      <w:r w:rsidRPr="003A3FAD">
        <w:rPr>
          <w:b/>
          <w:bCs/>
        </w:rPr>
        <w:t>Also, my other projects in the pipeline;</w:t>
      </w:r>
    </w:p>
    <w:p w14:paraId="3BEC834A" w14:textId="4A6511FE" w:rsidR="003A3FAD" w:rsidRDefault="003A3FAD" w:rsidP="003A3FAD">
      <w:pPr>
        <w:pStyle w:val="ListParagraph"/>
        <w:numPr>
          <w:ilvl w:val="0"/>
          <w:numId w:val="1"/>
        </w:numPr>
      </w:pPr>
      <w:r>
        <w:t xml:space="preserve">Link Authenticator </w:t>
      </w:r>
    </w:p>
    <w:p w14:paraId="52D24CBE" w14:textId="00420E1A" w:rsidR="003A3FAD" w:rsidRDefault="003A3FAD" w:rsidP="003A3FAD">
      <w:pPr>
        <w:pStyle w:val="ListParagraph"/>
        <w:numPr>
          <w:ilvl w:val="0"/>
          <w:numId w:val="1"/>
        </w:numPr>
      </w:pPr>
      <w:r>
        <w:t>Cyber-crime detector</w:t>
      </w:r>
    </w:p>
    <w:p w14:paraId="5170401B" w14:textId="57F39C15" w:rsidR="003A3FAD" w:rsidRDefault="003A3FAD" w:rsidP="003A3FAD">
      <w:pPr>
        <w:pStyle w:val="ListParagraph"/>
        <w:numPr>
          <w:ilvl w:val="0"/>
          <w:numId w:val="1"/>
        </w:numPr>
      </w:pPr>
      <w:r>
        <w:t>Etc.</w:t>
      </w:r>
    </w:p>
    <w:p w14:paraId="3F9877B3" w14:textId="77777777" w:rsidR="003A3FAD" w:rsidRDefault="003A3FAD" w:rsidP="009018ED"/>
    <w:sectPr w:rsidR="003A3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4DCC"/>
    <w:multiLevelType w:val="hybridMultilevel"/>
    <w:tmpl w:val="BEB81B4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37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ED"/>
    <w:rsid w:val="00075FD3"/>
    <w:rsid w:val="0019184B"/>
    <w:rsid w:val="001A1DFD"/>
    <w:rsid w:val="001A1EF6"/>
    <w:rsid w:val="001E3D93"/>
    <w:rsid w:val="003A0F42"/>
    <w:rsid w:val="003A3FAD"/>
    <w:rsid w:val="003F5C4C"/>
    <w:rsid w:val="00493937"/>
    <w:rsid w:val="004E5073"/>
    <w:rsid w:val="0063315E"/>
    <w:rsid w:val="006D4AFB"/>
    <w:rsid w:val="009018ED"/>
    <w:rsid w:val="009E5C18"/>
    <w:rsid w:val="009F681E"/>
    <w:rsid w:val="00B701CB"/>
    <w:rsid w:val="00C25FE4"/>
    <w:rsid w:val="00CB4A21"/>
    <w:rsid w:val="00CE4C88"/>
    <w:rsid w:val="00D071F7"/>
    <w:rsid w:val="00D61067"/>
    <w:rsid w:val="00D8322F"/>
    <w:rsid w:val="00E82C8D"/>
    <w:rsid w:val="00EA24C2"/>
    <w:rsid w:val="00ED77B9"/>
    <w:rsid w:val="00F217EE"/>
    <w:rsid w:val="00F30D8C"/>
    <w:rsid w:val="00F9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28FCB7"/>
  <w15:chartTrackingRefBased/>
  <w15:docId w15:val="{30E04E4B-83B9-497D-ABB5-1EC03734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marvin</dc:creator>
  <cp:keywords/>
  <dc:description/>
  <cp:lastModifiedBy>don marvin</cp:lastModifiedBy>
  <cp:revision>2</cp:revision>
  <cp:lastPrinted>2025-06-09T12:20:00Z</cp:lastPrinted>
  <dcterms:created xsi:type="dcterms:W3CDTF">2025-06-09T09:30:00Z</dcterms:created>
  <dcterms:modified xsi:type="dcterms:W3CDTF">2025-06-09T12:20:00Z</dcterms:modified>
</cp:coreProperties>
</file>