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317" w:rsidRDefault="00A10317" w:rsidP="00A10317">
      <w:r>
        <w:t>Название работы: создание вспомогательного программного средства для обучения предмету химия.</w:t>
      </w:r>
    </w:p>
    <w:p w:rsidR="00A10317" w:rsidRDefault="00A10317" w:rsidP="00A10317">
      <w:r>
        <w:tab/>
      </w:r>
    </w:p>
    <w:p w:rsidR="00A10317" w:rsidRDefault="00A10317" w:rsidP="00A10317">
      <w:r>
        <w:t>Цели:</w:t>
      </w:r>
    </w:p>
    <w:p w:rsidR="00A10317" w:rsidRDefault="00A10317" w:rsidP="00A10317">
      <w:r>
        <w:t>• Создать программное средство для обучения химии</w:t>
      </w:r>
    </w:p>
    <w:p w:rsidR="00A10317" w:rsidRDefault="00A10317" w:rsidP="00A10317">
      <w:r>
        <w:t>• Оформить и систематизировать работу программы в удобном для ученика виде</w:t>
      </w:r>
    </w:p>
    <w:p w:rsidR="00A10317" w:rsidRDefault="00A10317" w:rsidP="00A10317">
      <w:r>
        <w:t>• Найти сферу применения программы</w:t>
      </w:r>
    </w:p>
    <w:p w:rsidR="00A10317" w:rsidRDefault="00A10317" w:rsidP="00A10317">
      <w:r>
        <w:t>Задачи</w:t>
      </w:r>
    </w:p>
    <w:p w:rsidR="00A10317" w:rsidRDefault="00A10317" w:rsidP="00A10317">
      <w:r>
        <w:t>• Написать и оформить программный код и визуальное оформление программы</w:t>
      </w:r>
    </w:p>
    <w:p w:rsidR="00A10317" w:rsidRDefault="00A10317" w:rsidP="00A10317">
      <w:r>
        <w:t>• Создать в программе логические элементы, отвечающие за различные функции в программе</w:t>
      </w:r>
    </w:p>
    <w:p w:rsidR="00A10317" w:rsidRDefault="00A10317" w:rsidP="00A10317">
      <w:r>
        <w:t>• Оформить работу алгоритмов обработки данных для программы</w:t>
      </w:r>
    </w:p>
    <w:p w:rsidR="00A10317" w:rsidRDefault="00A10317" w:rsidP="00A10317">
      <w:r>
        <w:t>• Создать информационную базу данных для программы</w:t>
      </w:r>
    </w:p>
    <w:p w:rsidR="00A10317" w:rsidRDefault="00A10317" w:rsidP="00A10317">
      <w:r>
        <w:t>• Протестировать программу на школьниках</w:t>
      </w:r>
    </w:p>
    <w:p w:rsidR="00A10317" w:rsidRDefault="00A10317" w:rsidP="00A10317">
      <w:r>
        <w:t xml:space="preserve">В последнее время изучение в школе предмета химии, как показывает практика, вызывает у учеников большие затруднения. Связано это, в первую очередь, с недостатком материалов, непонятностью объяснений, а так же большую отрицательную роль играет незаинтересованность учеников в предмете, трудности в поиске и ориентации в материале, недостаток наглядных примеров и иллюстраций. У многих учеников возникают проблемы при составлении уравнений химических реакций. </w:t>
      </w:r>
    </w:p>
    <w:p w:rsidR="00A10317" w:rsidRDefault="00A10317" w:rsidP="00A10317">
      <w:r>
        <w:t>Первоначальной целью нашей работы было создание программы с базой данных периодической таблицы элементов, а так же логического элемента, способного составлять простейшие уравнения. Однако в процессе детального изучения химической тематики мы решили, что необходимо создание комплексного программного средства.</w:t>
      </w:r>
    </w:p>
    <w:p w:rsidR="00A10317" w:rsidRDefault="00A10317" w:rsidP="00A10317">
      <w:r>
        <w:t xml:space="preserve">Нами была разработана программа, включающая в себя большое количество функций. Так, ученик, пользуясь программой, может просмотреть обширную информацию </w:t>
      </w:r>
      <w:proofErr w:type="gramStart"/>
      <w:r>
        <w:t>об</w:t>
      </w:r>
      <w:proofErr w:type="gramEnd"/>
      <w:r>
        <w:t xml:space="preserve"> конкретном химическом элементе. В программу встроен модуль поиска химического термина - если термин ученику не известен или он его забыл, он может ввести его в строку поиска и найти определение. Так же нами был написан элемент, позволяющий составлять уравнения, в частности, уравнения нейтрализации неорганических веществ и некоторые другие. Этот модуль оказался самым тяжелым в плане разработки, поскольку на каждый тип реакции приходилось выводить множество химических закономерностей и программировать их. В систему была вписана справочная система, подробно поясняющая пользователю, как нужно пользоваться программой. Интерфейс программы был оформлен удобно, ничего лишнего, за основу была взята компактность и в то же время удобство пользования программой.</w:t>
      </w:r>
    </w:p>
    <w:p w:rsidR="00A10317" w:rsidRDefault="00A10317" w:rsidP="00A10317">
      <w:r>
        <w:t xml:space="preserve">Языком разработки программы был выбран язык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Средой разработки была выбрана среда </w:t>
      </w:r>
      <w:proofErr w:type="spellStart"/>
      <w:r>
        <w:t>Delphi</w:t>
      </w:r>
      <w:proofErr w:type="spellEnd"/>
      <w:r>
        <w:t>.</w:t>
      </w:r>
    </w:p>
    <w:p w:rsidR="00A10317" w:rsidRDefault="00A10317" w:rsidP="00A10317"/>
    <w:p w:rsidR="00A10317" w:rsidRDefault="00A10317" w:rsidP="00A10317">
      <w:proofErr w:type="gramStart"/>
      <w:r>
        <w:t>В перспективе развития программы написание таких обширных модулей, как теоретическая база, на которую уже написан шаблон, так же для проверки знаний будет осуществлен модуль тестовых и практических заданий, в котором будут задания по всем темам курса химии, плюс в систему буде встроена тестирующая система, которая проверит ваши знания "на месте".</w:t>
      </w:r>
      <w:proofErr w:type="gramEnd"/>
      <w:r>
        <w:t xml:space="preserve"> Система составления уравнений будет дополнена и усовершенствована, основные уравнения неорганической и возможно органической химии будет возможно составить тут.</w:t>
      </w:r>
    </w:p>
    <w:p w:rsidR="00A10317" w:rsidRDefault="00A10317" w:rsidP="00A10317">
      <w:r>
        <w:t xml:space="preserve">Так же планируется добавить в программу возможность наглядного просмотра различных опытов, протекающих при них процессов, в формате анимации. Так же рассматривается возможность </w:t>
      </w:r>
      <w:proofErr w:type="spellStart"/>
      <w:r>
        <w:t>вписания</w:t>
      </w:r>
      <w:proofErr w:type="spellEnd"/>
      <w:r>
        <w:t xml:space="preserve"> в программу конвертера единиц измерения физических величин и систему подсчета значений по формулам.</w:t>
      </w:r>
    </w:p>
    <w:p w:rsidR="00A10317" w:rsidRDefault="00A10317" w:rsidP="00A10317">
      <w:r>
        <w:t xml:space="preserve">Данная программа имеет огромное практическое значение для учеников и абитуриентов, поскольку имеет все необходимое для изучения предмета "химия" в доступной, наглядной и интересной форме. </w:t>
      </w:r>
      <w:proofErr w:type="gramStart"/>
      <w:r>
        <w:t>Основное отличие данной программы от тех, что в большом количестве находятся в сети Интернет, заключается в том, что она построена по принципу "все в одном флаконе" - в программу заложено все, что только может быть заложено, ученику при поиске информации на интересующий его вопрос не придется бороздить просторы интернета, а всего лишь нажать несколько кнопок, и соответствующая информация появится.</w:t>
      </w:r>
      <w:proofErr w:type="gramEnd"/>
      <w:r>
        <w:t xml:space="preserve"> Наличие в программе периодической таблицы с интересными фактами, системы автоматического составления уравнений и модуля с анимационными иллюстрациями позволяет привлечь внимание и интерес ученика к дальнейшему изучению предмету химии.</w:t>
      </w:r>
    </w:p>
    <w:p w:rsidR="00A10317" w:rsidRDefault="00A10317" w:rsidP="00A10317">
      <w:r>
        <w:t xml:space="preserve">В школе программа может применяться в различных учебных процессах - наличие теоретического материала позволит передать или укрепить знания по той или иной теме, а наличие тестирующей системы позволит проверить знания ученика по теме прямо в классе, очень быстро. Отдельную роль </w:t>
      </w:r>
      <w:proofErr w:type="gramStart"/>
      <w:r>
        <w:t>играет значение</w:t>
      </w:r>
      <w:proofErr w:type="gramEnd"/>
      <w:r>
        <w:t xml:space="preserve"> программы для дистанционного обучения - она очень сильно облегчает процесс такого вида обучения.</w:t>
      </w:r>
    </w:p>
    <w:p w:rsidR="00E46188" w:rsidRDefault="00A10317" w:rsidP="00A10317">
      <w:r>
        <w:t>Результаты: Результатом нашей работы стало создание комплексной программы для помощи в обучении химии. Работа программы и ее интерфейс был оформлен в удобном и компактном виде. Программа представляет интерес тем, что позволяет сэкономить время на поиске материалов, решений, ответов, позволяет оптимизировать и улучшить учебный процесс и вызвать интерес у учеников к изучению химии. Вследствие этого, ученики показывают лучшие результаты и получают больше знаний и умений. Это немаловажно, поскольку теперешние ученики это будущие профессионалы и специалисты в своих областях и от качества их знаний зависит качество их работы.</w:t>
      </w:r>
    </w:p>
    <w:p w:rsidR="00A10317" w:rsidRDefault="00A10317" w:rsidP="00A10317"/>
    <w:p w:rsidR="00A10317" w:rsidRDefault="00A10317" w:rsidP="00A10317"/>
    <w:p w:rsidR="00A10317" w:rsidRDefault="00A10317" w:rsidP="00A10317"/>
    <w:p w:rsidR="00A10317" w:rsidRDefault="00A10317" w:rsidP="00A10317"/>
    <w:p w:rsidR="00A10317" w:rsidRDefault="00A10317" w:rsidP="00A10317"/>
    <w:p w:rsidR="00A10317" w:rsidRDefault="00A10317" w:rsidP="00A10317"/>
    <w:p w:rsidR="00A10317" w:rsidRDefault="00A10317" w:rsidP="00A10317">
      <w:r>
        <w:lastRenderedPageBreak/>
        <w:t>План:</w:t>
      </w:r>
    </w:p>
    <w:p w:rsidR="00A10317" w:rsidRDefault="00A10317" w:rsidP="00A10317"/>
    <w:p w:rsidR="00A10317" w:rsidRDefault="00A10317" w:rsidP="00A10317">
      <w:r>
        <w:t xml:space="preserve">Цели </w:t>
      </w:r>
    </w:p>
    <w:p w:rsidR="00A10317" w:rsidRDefault="00A10317" w:rsidP="00A10317">
      <w:r>
        <w:t>Задачи</w:t>
      </w:r>
    </w:p>
    <w:p w:rsidR="00A10317" w:rsidRDefault="00A10317" w:rsidP="00A10317">
      <w:r>
        <w:t>Трудности в изучении хими</w:t>
      </w:r>
      <w:proofErr w:type="gramStart"/>
      <w:r>
        <w:t>и(</w:t>
      </w:r>
      <w:proofErr w:type="gramEnd"/>
      <w:r>
        <w:t xml:space="preserve">нехватка материала, трудности в объяснении, понимании поиске материала,  </w:t>
      </w:r>
      <w:proofErr w:type="spellStart"/>
      <w:r>
        <w:t>дисэнтузиазм</w:t>
      </w:r>
      <w:proofErr w:type="spellEnd"/>
      <w:r>
        <w:t>,  составлении уравнений)</w:t>
      </w:r>
    </w:p>
    <w:p w:rsidR="00A10317" w:rsidRDefault="00A10317" w:rsidP="00A10317">
      <w:r>
        <w:t>Первоначальная цель</w:t>
      </w:r>
    </w:p>
    <w:p w:rsidR="00A10317" w:rsidRDefault="00A10317" w:rsidP="00A10317">
      <w:pPr>
        <w:tabs>
          <w:tab w:val="left" w:pos="3060"/>
        </w:tabs>
      </w:pPr>
      <w:r>
        <w:t>Сама программа,  элемент</w:t>
      </w:r>
      <w:proofErr w:type="gramStart"/>
      <w:r>
        <w:t>ы(</w:t>
      </w:r>
      <w:proofErr w:type="gramEnd"/>
      <w:r>
        <w:t xml:space="preserve"> таблица, поиск, уравнения, справка) интерфейс, язык</w:t>
      </w:r>
      <w:r>
        <w:tab/>
      </w:r>
    </w:p>
    <w:p w:rsidR="00A10317" w:rsidRDefault="00A10317" w:rsidP="00A10317">
      <w:pPr>
        <w:tabs>
          <w:tab w:val="left" w:pos="3060"/>
        </w:tabs>
      </w:pPr>
      <w:r>
        <w:t>Перспектив</w:t>
      </w:r>
      <w:proofErr w:type="gramStart"/>
      <w:r>
        <w:t>а(</w:t>
      </w:r>
      <w:proofErr w:type="gramEnd"/>
      <w:r>
        <w:t>теория, практика, уравнения, иллюстрации, конвертер и формулы)</w:t>
      </w:r>
    </w:p>
    <w:p w:rsidR="00A10317" w:rsidRDefault="00A10317" w:rsidP="00A10317">
      <w:pPr>
        <w:tabs>
          <w:tab w:val="left" w:pos="3060"/>
        </w:tabs>
      </w:pPr>
      <w:r>
        <w:t>Значени</w:t>
      </w:r>
      <w:proofErr w:type="gramStart"/>
      <w:r>
        <w:t>е(</w:t>
      </w:r>
      <w:proofErr w:type="gramEnd"/>
      <w:r>
        <w:t>сокращение времени  все в одном флаконе, заинтересованность, учебный процесс,  дистанционное)</w:t>
      </w:r>
    </w:p>
    <w:p w:rsidR="00A10317" w:rsidRPr="00A10317" w:rsidRDefault="00A10317" w:rsidP="00A10317">
      <w:pPr>
        <w:tabs>
          <w:tab w:val="left" w:pos="3060"/>
        </w:tabs>
      </w:pPr>
      <w:r>
        <w:t>Результат</w:t>
      </w:r>
      <w:proofErr w:type="gramStart"/>
      <w:r>
        <w:t>ы(</w:t>
      </w:r>
      <w:proofErr w:type="gramEnd"/>
      <w:r>
        <w:t xml:space="preserve"> создание удобной программы, сокращение времени  , заинтересованность, учебный процесс, лучшие результаты, навыки и умения)</w:t>
      </w:r>
    </w:p>
    <w:sectPr w:rsidR="00A10317" w:rsidRPr="00A10317" w:rsidSect="00E46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0317"/>
    <w:rsid w:val="00801017"/>
    <w:rsid w:val="00A10317"/>
    <w:rsid w:val="00E46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1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RATKEVICH</dc:creator>
  <cp:keywords/>
  <dc:description/>
  <cp:lastModifiedBy>RATKEVICH</cp:lastModifiedBy>
  <cp:revision>2</cp:revision>
  <dcterms:created xsi:type="dcterms:W3CDTF">2012-04-17T17:18:00Z</dcterms:created>
  <dcterms:modified xsi:type="dcterms:W3CDTF">2012-04-17T17:18:00Z</dcterms:modified>
</cp:coreProperties>
</file>