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FC" w:rsidRDefault="006A18B2" w:rsidP="006A18B2">
      <w:pPr>
        <w:pStyle w:val="Title"/>
        <w:rPr>
          <w:lang w:val="nl-NL"/>
        </w:rPr>
      </w:pPr>
      <w:r>
        <w:rPr>
          <w:lang w:val="nl-NL"/>
        </w:rPr>
        <w:t>Groningen vs Leeuwarden</w:t>
      </w:r>
    </w:p>
    <w:p w:rsidR="006A18B2" w:rsidRDefault="006A18B2" w:rsidP="006A18B2">
      <w:pPr>
        <w:rPr>
          <w:lang w:val="nl-NL"/>
        </w:rPr>
      </w:pPr>
    </w:p>
    <w:p w:rsidR="006A18B2" w:rsidRDefault="006A18B2" w:rsidP="006A18B2">
      <w:pPr>
        <w:pStyle w:val="Heading1"/>
        <w:rPr>
          <w:lang w:val="nl-NL"/>
        </w:rPr>
      </w:pPr>
      <w:r>
        <w:rPr>
          <w:lang w:val="nl-NL"/>
        </w:rPr>
        <w:t>Problem and background</w:t>
      </w:r>
    </w:p>
    <w:p w:rsidR="006A18B2" w:rsidRDefault="006A18B2" w:rsidP="006A18B2">
      <w:pPr>
        <w:pStyle w:val="NoSpacing"/>
        <w:rPr>
          <w:lang w:val="nl-NL"/>
        </w:rPr>
      </w:pPr>
      <w:r>
        <w:rPr>
          <w:lang w:val="nl-NL"/>
        </w:rPr>
        <w:t>In the Netherland, two provinces have a history of competing with each other. Although there will never be a clear winner since this is not a one fight battle. However, what we can be is a judge to determine which city has the best venues. Therefore, the questions that need answering are the following.</w:t>
      </w:r>
    </w:p>
    <w:p w:rsidR="006A18B2" w:rsidRDefault="006A18B2" w:rsidP="006A18B2">
      <w:pPr>
        <w:pStyle w:val="NoSpacing"/>
        <w:rPr>
          <w:lang w:val="nl-NL"/>
        </w:rPr>
      </w:pPr>
    </w:p>
    <w:p w:rsidR="006A18B2" w:rsidRDefault="006A18B2" w:rsidP="006A18B2">
      <w:pPr>
        <w:pStyle w:val="NoSpacing"/>
        <w:numPr>
          <w:ilvl w:val="0"/>
          <w:numId w:val="1"/>
        </w:numPr>
        <w:rPr>
          <w:lang w:val="nl-NL"/>
        </w:rPr>
      </w:pPr>
      <w:r>
        <w:rPr>
          <w:lang w:val="nl-NL"/>
        </w:rPr>
        <w:t>Which city has the best overall recreational venues based on review ratings?</w:t>
      </w:r>
    </w:p>
    <w:p w:rsidR="006A18B2" w:rsidRDefault="006A18B2" w:rsidP="006A18B2">
      <w:pPr>
        <w:pStyle w:val="NoSpacing"/>
        <w:numPr>
          <w:ilvl w:val="0"/>
          <w:numId w:val="1"/>
        </w:numPr>
        <w:rPr>
          <w:lang w:val="nl-NL"/>
        </w:rPr>
      </w:pPr>
      <w:r>
        <w:rPr>
          <w:lang w:val="nl-NL"/>
        </w:rPr>
        <w:t>How much diversity in venues can we find when visiting one of these cities?</w:t>
      </w:r>
    </w:p>
    <w:p w:rsidR="006A18B2" w:rsidRDefault="006A18B2" w:rsidP="006A18B2">
      <w:pPr>
        <w:pStyle w:val="NoSpacing"/>
        <w:numPr>
          <w:ilvl w:val="0"/>
          <w:numId w:val="1"/>
        </w:numPr>
        <w:rPr>
          <w:lang w:val="nl-NL"/>
        </w:rPr>
      </w:pPr>
      <w:r>
        <w:rPr>
          <w:lang w:val="nl-NL"/>
        </w:rPr>
        <w:t>Which city is the most affordable based on restaurant price point?</w:t>
      </w:r>
    </w:p>
    <w:p w:rsidR="006A18B2" w:rsidRDefault="006A18B2" w:rsidP="006A18B2">
      <w:pPr>
        <w:pStyle w:val="NoSpacing"/>
        <w:rPr>
          <w:lang w:val="nl-NL"/>
        </w:rPr>
      </w:pPr>
    </w:p>
    <w:p w:rsidR="006A18B2" w:rsidRDefault="006A18B2" w:rsidP="006A18B2">
      <w:pPr>
        <w:pStyle w:val="NoSpacing"/>
        <w:rPr>
          <w:lang w:val="nl-NL"/>
        </w:rPr>
      </w:pPr>
      <w:r>
        <w:rPr>
          <w:lang w:val="nl-NL"/>
        </w:rPr>
        <w:t>The winner of the three-strikes above will be crowned the best city to be in based on venues in the north of Holland.</w:t>
      </w:r>
    </w:p>
    <w:p w:rsidR="006A18B2" w:rsidRDefault="006A18B2" w:rsidP="006A18B2">
      <w:pPr>
        <w:pStyle w:val="NoSpacing"/>
        <w:rPr>
          <w:lang w:val="nl-NL"/>
        </w:rPr>
      </w:pPr>
    </w:p>
    <w:p w:rsidR="006A18B2" w:rsidRDefault="006A18B2" w:rsidP="006A18B2">
      <w:pPr>
        <w:pStyle w:val="Heading1"/>
        <w:rPr>
          <w:lang w:val="nl-NL"/>
        </w:rPr>
      </w:pPr>
      <w:r>
        <w:rPr>
          <w:lang w:val="nl-NL"/>
        </w:rPr>
        <w:t>Data origin and how it will solve the problem.</w:t>
      </w:r>
    </w:p>
    <w:p w:rsidR="006A18B2" w:rsidRDefault="006A18B2" w:rsidP="006A18B2">
      <w:pPr>
        <w:pStyle w:val="NoSpacing"/>
        <w:rPr>
          <w:lang w:val="nl-NL"/>
        </w:rPr>
      </w:pPr>
      <w:r>
        <w:rPr>
          <w:lang w:val="nl-NL"/>
        </w:rPr>
        <w:t>To get the data, three distinct steps are needed. The first step is to get an indexation of each city based on the neighbourhoods. Multiple neighbourhoods will make it more convenient to work with a smaller radius in the Foursquare API.</w:t>
      </w:r>
    </w:p>
    <w:p w:rsidR="006A18B2" w:rsidRDefault="006A18B2" w:rsidP="006A18B2">
      <w:pPr>
        <w:pStyle w:val="NoSpacing"/>
        <w:ind w:firstLine="720"/>
        <w:rPr>
          <w:lang w:val="nl-NL"/>
        </w:rPr>
      </w:pPr>
      <w:r>
        <w:rPr>
          <w:lang w:val="nl-NL"/>
        </w:rPr>
        <w:t xml:space="preserve">Nevertheless, before the Foursquare API can collect venues, the coordinates of each neighbourhood need to be collected. To get the longitude and latitude coordinates of every neighbourhood geocoding is used. </w:t>
      </w:r>
    </w:p>
    <w:p w:rsidR="006A18B2" w:rsidRDefault="006A18B2" w:rsidP="006A18B2">
      <w:pPr>
        <w:pStyle w:val="NoSpacing"/>
        <w:ind w:firstLine="720"/>
        <w:rPr>
          <w:lang w:val="nl-NL"/>
        </w:rPr>
      </w:pPr>
      <w:r>
        <w:rPr>
          <w:lang w:val="nl-NL"/>
        </w:rPr>
        <w:t>Lastly using the Foursquare API and the coordinates all the venues are collected. The used parameters from foursquare are; Name, venue category, venue rating and venue price-point. When all this data combined in a dataset, all the information is collected to start solving the problem</w:t>
      </w:r>
      <w:bookmarkStart w:id="0" w:name="_GoBack"/>
      <w:bookmarkEnd w:id="0"/>
    </w:p>
    <w:p w:rsidR="006A18B2" w:rsidRPr="006A18B2" w:rsidRDefault="006A18B2" w:rsidP="006A18B2">
      <w:pPr>
        <w:pStyle w:val="NoSpacing"/>
        <w:ind w:firstLine="720"/>
        <w:rPr>
          <w:lang w:val="nl-NL"/>
        </w:rPr>
      </w:pPr>
    </w:p>
    <w:sectPr w:rsidR="006A18B2" w:rsidRPr="006A18B2" w:rsidSect="00FA31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E23056"/>
    <w:multiLevelType w:val="hybridMultilevel"/>
    <w:tmpl w:val="3EB28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jAysjA2tDQwMzFQ0lEKTi0uzszPAykwqgUADbothSwAAAA="/>
  </w:docVars>
  <w:rsids>
    <w:rsidRoot w:val="006E68FC"/>
    <w:rsid w:val="00214B95"/>
    <w:rsid w:val="006A18B2"/>
    <w:rsid w:val="006E68FC"/>
    <w:rsid w:val="007861E0"/>
    <w:rsid w:val="00AF5D4D"/>
    <w:rsid w:val="00D467F5"/>
    <w:rsid w:val="00E92F1E"/>
    <w:rsid w:val="00FA31D2"/>
    <w:rsid w:val="00FF748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0697"/>
  <w15:chartTrackingRefBased/>
  <w15:docId w15:val="{0AE49A43-634E-46FF-BD25-0353A4CF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8B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B2"/>
    <w:rPr>
      <w:rFonts w:asciiTheme="majorHAnsi" w:eastAsiaTheme="majorEastAsia" w:hAnsiTheme="majorHAnsi" w:cstheme="majorBidi"/>
      <w:spacing w:val="-10"/>
      <w:kern w:val="28"/>
      <w:sz w:val="56"/>
      <w:szCs w:val="56"/>
    </w:rPr>
  </w:style>
  <w:style w:type="paragraph" w:styleId="NoSpacing">
    <w:name w:val="No Spacing"/>
    <w:uiPriority w:val="1"/>
    <w:qFormat/>
    <w:rsid w:val="006A18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Vos</dc:creator>
  <cp:keywords/>
  <dc:description/>
  <cp:lastModifiedBy>Daniel Vos</cp:lastModifiedBy>
  <cp:revision>1</cp:revision>
  <dcterms:created xsi:type="dcterms:W3CDTF">2020-01-27T20:23:00Z</dcterms:created>
  <dcterms:modified xsi:type="dcterms:W3CDTF">2020-01-29T09:35:00Z</dcterms:modified>
</cp:coreProperties>
</file>