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Ava Jackson</w:t>
      </w:r>
    </w:p>
    <w:p>
      <w:r>
        <w:t>Address: 110 High Street, Nottingham, UK</w:t>
      </w:r>
    </w:p>
    <w:p>
      <w:r>
        <w:t>Email: ava.jackson@gmail.com</w:t>
      </w:r>
    </w:p>
    <w:p>
      <w:r>
        <w:t>Phone: +44 7657337881</w:t>
      </w:r>
    </w:p>
    <w:p>
      <w:pPr>
        <w:pStyle w:val="Heading1"/>
      </w:pPr>
      <w:r>
        <w:t>Professional Summary</w:t>
      </w:r>
    </w:p>
    <w:p>
      <w:r>
        <w:t>IT professional with experience in managing systems, networks, and cloud infrastructure. Skilled in troubleshooting and ensuring system reliability.</w:t>
      </w:r>
    </w:p>
    <w:p>
      <w:pPr>
        <w:pStyle w:val="Heading1"/>
      </w:pPr>
      <w:r>
        <w:t>Skills</w:t>
      </w:r>
    </w:p>
    <w:p>
      <w:r>
        <w:t>Networking, Cybersecurity, Linux, Docker, Windows Server, Python</w:t>
      </w:r>
    </w:p>
    <w:p>
      <w:pPr>
        <w:pStyle w:val="Heading1"/>
      </w:pPr>
      <w:r>
        <w:t>Experience</w:t>
      </w:r>
    </w:p>
    <w:p>
      <w:r>
        <w:t>Cloud Engineer at TechNova Ltd (2020 - Present)</w:t>
        <w:br/>
        <w:t>- Managed IT infrastructure</w:t>
        <w:br/>
        <w:t>- Resolved technical issues</w:t>
        <w:br/>
        <w:t>- Maintained system security</w:t>
      </w:r>
    </w:p>
    <w:p>
      <w:pPr>
        <w:pStyle w:val="Heading1"/>
      </w:pPr>
      <w:r>
        <w:t>Projects</w:t>
      </w:r>
    </w:p>
    <w:p>
      <w:r>
        <w:t>Implemented network security protocols improving system safety</w:t>
        <w:br/>
        <w:t>Automated system monitoring scripts</w:t>
      </w:r>
    </w:p>
    <w:p>
      <w:pPr>
        <w:pStyle w:val="Heading1"/>
      </w:pPr>
      <w:r>
        <w:t>Achievements</w:t>
      </w:r>
    </w:p>
    <w:p>
      <w:r>
        <w:t>Top IT support performer</w:t>
        <w:br/>
        <w:t>Improved system performance</w:t>
      </w:r>
    </w:p>
    <w:p>
      <w:pPr>
        <w:pStyle w:val="Heading1"/>
      </w:pPr>
      <w:r>
        <w:t>Education</w:t>
      </w:r>
    </w:p>
    <w:p>
      <w:r>
        <w:t>BSc Information Technology – University of Bristol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