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Jackson</w:t>
      </w:r>
    </w:p>
    <w:p>
      <w:r>
        <w:t>Address: 2 High Street, Manchester, UK</w:t>
      </w:r>
    </w:p>
    <w:p>
      <w:r>
        <w:t>Email: oliver.jackson@gmail.com</w:t>
      </w:r>
    </w:p>
    <w:p>
      <w:r>
        <w:t>Phone: +44 7040794912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Bash, Cybersecurity, Virtualization, System Administration, Cloud Computing, Python</w:t>
      </w:r>
    </w:p>
    <w:p>
      <w:pPr>
        <w:pStyle w:val="Heading1"/>
      </w:pPr>
      <w:r>
        <w:t>Experience</w:t>
      </w:r>
    </w:p>
    <w:p>
      <w:r>
        <w:t>IT Technician at NetSecure Solutions (2022 -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Improved system performance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