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Oliver Lopez</w:t>
      </w:r>
    </w:p>
    <w:p>
      <w:r>
        <w:t>Address: 7 High Street, Leeds, UK</w:t>
      </w:r>
    </w:p>
    <w:p>
      <w:r>
        <w:t>Email: oliver.lopez@protonmail.com</w:t>
      </w:r>
    </w:p>
    <w:p>
      <w:r>
        <w:t>Phone: +44 7237286645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Windows Server, Virtualization, Cybersecurity, Bash, Azure, Python</w:t>
      </w:r>
    </w:p>
    <w:p>
      <w:pPr>
        <w:pStyle w:val="Heading1"/>
      </w:pPr>
      <w:r>
        <w:t>Experience</w:t>
      </w:r>
    </w:p>
    <w:p>
      <w:r>
        <w:t>Cloud Engineer at TechNova Ltd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Employee of the Month</w:t>
        <w:br/>
        <w:t>Reduced downtime by 30%</w:t>
      </w:r>
    </w:p>
    <w:p>
      <w:pPr>
        <w:pStyle w:val="Heading1"/>
      </w:pPr>
      <w:r>
        <w:t>Education</w:t>
      </w:r>
    </w:p>
    <w:p>
      <w:r>
        <w:t>BSc Information Technology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