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D71B51" wp14:paraId="1008B084" wp14:textId="05B7F622">
      <w:pPr>
        <w:pStyle w:val="Normal"/>
        <w:jc w:val="center"/>
      </w:pP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  <w:t>ReactJs</w:t>
      </w: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52D71B51" wp14:paraId="2C078E63" wp14:textId="0657005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</w:pP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  <w:t xml:space="preserve">MODULE: 9 </w:t>
      </w: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  <w:t>ReactJs</w:t>
      </w: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  <w:t xml:space="preserve"> </w:t>
      </w:r>
      <w:r w:rsidRPr="52D71B51" w:rsidR="52D71B51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cyan"/>
          <w:lang w:val="en-US"/>
        </w:rPr>
        <w:t>INTRO</w:t>
      </w:r>
    </w:p>
    <w:p w:rsidR="52D71B51" w:rsidP="52D71B51" w:rsidRDefault="52D71B51" w14:paraId="4AC4E2AB" w14:textId="569417E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is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4BA62537" w14:textId="2E522179">
      <w:pPr>
        <w:pStyle w:val="Normal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React is a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JavaScript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library created by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Facebook</w:t>
      </w:r>
    </w:p>
    <w:p w:rsidR="52D71B51" w:rsidP="52D71B51" w:rsidRDefault="52D71B51" w14:paraId="20F0C81F" w14:textId="7D2060FE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React is a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 Interface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(UI) library</w:t>
      </w:r>
    </w:p>
    <w:p w:rsidR="52D71B51" w:rsidP="52D71B51" w:rsidRDefault="52D71B51" w14:paraId="455B38D4" w14:textId="6BBDA96C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React is a tool for building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UI components</w:t>
      </w:r>
    </w:p>
    <w:p w:rsidR="52D71B51" w:rsidP="52D71B51" w:rsidRDefault="52D71B51" w14:paraId="6FB77BBF" w14:textId="0DA640FA">
      <w:pPr>
        <w:pStyle w:val="Normal"/>
        <w:jc w:val="both"/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 can be used to develop single-page, mobile, or server-rendered applications with frameworks like Next.js.</w:t>
      </w:r>
    </w:p>
    <w:p w:rsidR="52D71B51" w:rsidP="52D71B51" w:rsidRDefault="52D71B51" w14:paraId="693B1CD4" w14:textId="1B938048">
      <w:pPr>
        <w:pStyle w:val="Normal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D71B51" w:rsidP="52D71B51" w:rsidRDefault="52D71B51" w14:paraId="3C0C1F76" w14:textId="3F91BA0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is NPM in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2DFE189C" w14:textId="1D9A3222">
      <w:pPr>
        <w:pStyle w:val="Normal"/>
        <w:jc w:val="both"/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 is an abbreviation used for the 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ode 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ackage 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52D71B51" w:rsidR="52D71B51">
        <w:rPr>
          <w:rFonts w:ascii="Comic Sans MS" w:hAnsi="Comic Sans MS" w:eastAsia="Comic Sans MS" w:cs="Comic Sans M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anager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. It is a package manager for JavaScript. It is the default package manager that comes with NodeJS when you install it. It consists of a command-line interface and an online database of public packages and private packages that are </w:t>
      </w:r>
      <w:bookmarkStart w:name="_Int_X9J1Ied1" w:id="1768989043"/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>paid</w:t>
      </w:r>
      <w:bookmarkEnd w:id="1768989043"/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is called the 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 Registry.</w:t>
      </w:r>
    </w:p>
    <w:p w:rsidR="52D71B51" w:rsidP="52D71B51" w:rsidRDefault="52D71B51" w14:paraId="2326D2AA" w14:textId="6687CEC4">
      <w:pPr>
        <w:pStyle w:val="Normal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>For more information on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  <w:t xml:space="preserve"> visit this</w:t>
      </w:r>
      <w:hyperlink r:id="R451baba42bf246b5">
        <w:r w:rsidRPr="52D71B51" w:rsidR="52D71B51">
          <w:rPr>
            <w:rStyle w:val="Hyperlink"/>
            <w:rFonts w:ascii="Comic Sans MS" w:hAnsi="Comic Sans MS" w:eastAsia="Comic Sans MS" w:cs="Comic Sans MS"/>
            <w:noProof w:val="0"/>
            <w:color w:val="000000" w:themeColor="text1" w:themeTint="FF" w:themeShade="FF"/>
            <w:sz w:val="28"/>
            <w:szCs w:val="28"/>
            <w:lang w:val="en-US"/>
          </w:rPr>
          <w:t xml:space="preserve"> link</w:t>
        </w:r>
      </w:hyperlink>
    </w:p>
    <w:p w:rsidR="52D71B51" w:rsidP="52D71B51" w:rsidRDefault="52D71B51" w14:paraId="71CD8666" w14:textId="5F23622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60979C04" w14:textId="286B02E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is Role of Node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in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4F4D8099" w14:textId="414B9CE3">
      <w:pPr>
        <w:pStyle w:val="Normal"/>
        <w:jc w:val="both"/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NodeJS is a framework of JavaScript which is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mainly used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working with the backend of our application or building the backend using JavaScript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whereas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ReactJS is a JavaScript front-end library. It is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mainly used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building the user interface or the </w:t>
      </w:r>
      <w:bookmarkStart w:name="_Int_nLzvPnR1" w:id="927058944"/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frontend</w:t>
      </w:r>
      <w:bookmarkEnd w:id="927058944"/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our application.</w:t>
      </w:r>
    </w:p>
    <w:p w:rsidR="52D71B51" w:rsidP="52D71B51" w:rsidRDefault="52D71B51" w14:paraId="507D94FB" w14:textId="0911A45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is CLI command In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03D2BDD8" w14:textId="6FE43D0C">
      <w:pPr>
        <w:pStyle w:val="Normal"/>
        <w:jc w:val="both"/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CLI is a command line program that accepts text input to execute operating system functions.</w:t>
      </w:r>
    </w:p>
    <w:p w:rsidR="52D71B51" w:rsidP="52D71B51" w:rsidRDefault="52D71B51" w14:paraId="3E706D62" w14:textId="647C55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Components in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20DBDF51" w14:textId="3626A655">
      <w:pPr>
        <w:pStyle w:val="Normal"/>
        <w:jc w:val="both"/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Components are independent and reusable bits of code. They serve the same purpose as JavaScript </w:t>
      </w:r>
      <w:r w:rsidRPr="52D71B51" w:rsidR="52D71B51"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functions but</w:t>
      </w:r>
      <w:r w:rsidRPr="52D71B51" w:rsidR="52D71B51">
        <w:rPr>
          <w:rFonts w:ascii="Comic Sans MS" w:hAnsi="Comic Sans MS" w:eastAsia="Comic Sans MS" w:cs="Comic Sans M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work in isolation and return HTML. Components come in two types, Class components and Function components.</w:t>
      </w:r>
    </w:p>
    <w:p w:rsidR="52D71B51" w:rsidP="52D71B51" w:rsidRDefault="52D71B51" w14:paraId="5349B8AF" w14:textId="1B06195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What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Header and Content Components in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094CAE10" w14:textId="15E75A04">
      <w:pPr>
        <w:pStyle w:val="Normal"/>
        <w:jc w:val="both"/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header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defines a reusable custom header that can be sent in an API request or returned in an API response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2D71B51" w:rsidP="52D71B51" w:rsidRDefault="52D71B51" w14:paraId="6CE65922" w14:textId="19C411C5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47D00A27" w14:textId="0429373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59C1743F" w14:textId="6C987A3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How to install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on Windows, Linux Operating System?</w:t>
      </w:r>
    </w:p>
    <w:p w:rsidR="52D71B51" w:rsidP="52D71B51" w:rsidRDefault="52D71B51" w14:paraId="1EE3CE15" w14:textId="2511306A">
      <w:pPr>
        <w:pStyle w:val="Normal"/>
        <w:ind w:left="0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Installation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 Windows:</w:t>
      </w:r>
    </w:p>
    <w:p w:rsidR="52D71B51" w:rsidP="52D71B51" w:rsidRDefault="52D71B51" w14:paraId="34900A21" w14:textId="7F35C0C6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1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Install Node.js installer for windows. Click on this </w:t>
      </w:r>
      <w:hyperlink r:id="Rd4367addaeb84d9e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link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Here install the LTS version (the one present on the left). Once downloaded open NodeJS without disturbing other settings, click on the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Next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button until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it’s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completely installed.</w:t>
      </w:r>
    </w:p>
    <w:p w:rsidR="52D71B51" w:rsidP="52D71B51" w:rsidRDefault="52D71B51" w14:paraId="77B46B30" w14:textId="1A23E427">
      <w:pPr>
        <w:spacing w:before="0" w:beforeAutospacing="off" w:after="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074D9C94" wp14:anchorId="6BE0D935">
            <wp:extent cx="4572000" cy="2514600"/>
            <wp:effectExtent l="0" t="0" r="0" b="0"/>
            <wp:docPr id="1796542426" name="" descr="Install the 14.18.1 LT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fb90b798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5150EF41" w14:textId="14F7776B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Install the 14.18.1 LTS </w:t>
      </w:r>
    </w:p>
    <w:p w:rsidR="52D71B51" w:rsidP="52D71B51" w:rsidRDefault="52D71B51" w14:paraId="116DB665" w14:textId="32E50E4B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2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Open command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 to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check whether it is completely installed or not type the command –&gt; </w:t>
      </w:r>
    </w:p>
    <w:p w:rsidR="52D71B51" w:rsidP="52D71B51" w:rsidRDefault="52D71B51" w14:paraId="5968B8E4" w14:textId="6600A6D8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 -v</w:t>
      </w:r>
    </w:p>
    <w:p w:rsidR="52D71B51" w:rsidP="52D71B51" w:rsidRDefault="52D71B51" w14:paraId="23799DB6" w14:textId="110DE795">
      <w:pPr>
        <w:spacing w:before="0" w:beforeAutospacing="off" w:after="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4E38048B" wp14:anchorId="6970A122">
            <wp:extent cx="4572000" cy="2657475"/>
            <wp:effectExtent l="0" t="0" r="0" b="0"/>
            <wp:docPr id="1215553780" name="" descr="Node Version is v14.15.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ccfca4bab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49F58263" w14:textId="6987C4A9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 Version is v14.15.3</w:t>
      </w:r>
    </w:p>
    <w:p w:rsidR="52D71B51" w:rsidP="52D71B51" w:rsidRDefault="52D71B51" w14:paraId="137581CB" w14:textId="4F7AC8DB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the installation went well, it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would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give you the version you have installed  </w:t>
      </w:r>
    </w:p>
    <w:p w:rsidR="52D71B51" w:rsidP="52D71B51" w:rsidRDefault="52D71B51" w14:paraId="6C28BB76" w14:textId="2EBBD0BB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3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Now in the terminal run the below command: </w:t>
      </w:r>
    </w:p>
    <w:p w:rsidR="52D71B51" w:rsidP="52D71B51" w:rsidRDefault="52D71B51" w14:paraId="153C2672" w14:textId="39255635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install -g create-react-app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52D71B51" w:rsidP="52D71B51" w:rsidRDefault="52D71B51" w14:paraId="23198BAE" w14:textId="769238F8">
      <w:pPr>
        <w:spacing w:before="0" w:beforeAutospacing="off" w:after="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3D023708" wp14:anchorId="7FC6CC75">
            <wp:extent cx="4572000" cy="2657475"/>
            <wp:effectExtent l="0" t="0" r="0" b="0"/>
            <wp:docPr id="521648249" name="" descr="Installation will take few second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cedb8c664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625464D6" w14:textId="4815252E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Installation will take few seconds </w:t>
      </w:r>
    </w:p>
    <w:p w:rsidR="52D71B51" w:rsidP="52D71B51" w:rsidRDefault="52D71B51" w14:paraId="7F9CA4A3" w14:textId="51D9A33A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will globally install react app for you. To check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everything went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well run the command  </w:t>
      </w:r>
    </w:p>
    <w:p w:rsidR="52D71B51" w:rsidP="52D71B51" w:rsidRDefault="52D71B51" w14:paraId="35BC4F3A" w14:textId="06D57B24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create-react-app --version</w:t>
      </w:r>
    </w:p>
    <w:p w:rsidR="52D71B51" w:rsidP="52D71B51" w:rsidRDefault="52D71B51" w14:paraId="06F5CBCF" w14:textId="61447908">
      <w:pPr>
        <w:spacing w:before="0" w:beforeAutospacing="off" w:after="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1FBF8112" wp14:anchorId="0D4639EC">
            <wp:extent cx="4572000" cy="2705100"/>
            <wp:effectExtent l="0" t="0" r="0" b="0"/>
            <wp:docPr id="990920674" name="" descr="version  4.0.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edc6883b8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341546B0" w14:textId="60261A2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version  4.0.3</w:t>
      </w:r>
    </w:p>
    <w:p w:rsidR="52D71B51" w:rsidP="52D71B51" w:rsidRDefault="52D71B51" w14:paraId="5C16FB6F" w14:textId="56CE79EF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everything went well it will give you the installed version of react app</w:t>
      </w:r>
    </w:p>
    <w:p w:rsidR="52D71B51" w:rsidP="52D71B51" w:rsidRDefault="52D71B51" w14:paraId="5B9CE9E3" w14:textId="0E2B94C8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4: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Now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Create a new folder where you want to make your react app using the below command: </w:t>
      </w:r>
    </w:p>
    <w:p w:rsidR="52D71B51" w:rsidP="52D71B51" w:rsidRDefault="52D71B51" w14:paraId="1B2962E1" w14:textId="547DE9F2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mkdir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newfolder</w:t>
      </w:r>
    </w:p>
    <w:p w:rsidR="52D71B51" w:rsidP="52D71B51" w:rsidRDefault="52D71B51" w14:paraId="344BF4B4" w14:textId="5E65B7AD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Note: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 folder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the above command is the name of the folder and can be anything.</w:t>
      </w:r>
    </w:p>
    <w:p w:rsidR="52D71B51" w:rsidP="52D71B51" w:rsidRDefault="52D71B51" w14:paraId="306B478C" w14:textId="34C4A26A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119423F8" wp14:anchorId="72448E79">
            <wp:extent cx="4572000" cy="2238375"/>
            <wp:effectExtent l="0" t="0" r="0" b="0"/>
            <wp:docPr id="71624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a18ff8cd5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02947589" w14:textId="36216F38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 inside the same folder using the below command:</w:t>
      </w:r>
    </w:p>
    <w:p w:rsidR="52D71B51" w:rsidP="52D71B51" w:rsidRDefault="52D71B51" w14:paraId="4E0ADECC" w14:textId="7E806BEF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cd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newfolder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(your folder name)</w:t>
      </w:r>
    </w:p>
    <w:p w:rsidR="52D71B51" w:rsidP="52D71B51" w:rsidRDefault="52D71B51" w14:paraId="7B557D84" w14:textId="4AA31BD5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00DA836D" wp14:anchorId="5B13547F">
            <wp:extent cx="4572000" cy="2219325"/>
            <wp:effectExtent l="0" t="0" r="0" b="0"/>
            <wp:docPr id="203273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49b711dcc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55FB7888" w14:textId="12C2C0A5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5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Now inside this folder run the command –&gt;</w:t>
      </w:r>
    </w:p>
    <w:p w:rsidR="52D71B51" w:rsidP="52D71B51" w:rsidRDefault="52D71B51" w14:paraId="50F15E84" w14:textId="715DB06B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create-react-app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reactfirst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YOUR_APP_NAME</w:t>
      </w:r>
    </w:p>
    <w:p w:rsidR="52D71B51" w:rsidP="52D71B51" w:rsidRDefault="52D71B51" w14:paraId="0712F852" w14:textId="15C9BB2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7615E1BD" wp14:anchorId="7514E5A8">
            <wp:extent cx="4572000" cy="1981200"/>
            <wp:effectExtent l="0" t="0" r="0" b="0"/>
            <wp:docPr id="2023522751" name="" descr="creating a react ap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2cd2c158b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5E03627E" w14:textId="60967CF9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will take some time to install the required dependencies</w:t>
      </w:r>
    </w:p>
    <w:p w:rsidR="52D71B51" w:rsidP="52D71B51" w:rsidRDefault="52D71B51" w14:paraId="7EC4790B" w14:textId="3E46FAD0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Due to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naming restrictions, names can no longer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capital letters, thus type your app’s name in lowercase.</w:t>
      </w:r>
    </w:p>
    <w:p w:rsidR="52D71B51" w:rsidP="52D71B51" w:rsidRDefault="52D71B51" w14:paraId="27243FAA" w14:textId="4DAADABB">
      <w:pPr>
        <w:spacing w:before="0" w:beforeAutospacing="off" w:after="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6E212440" wp14:anchorId="0A0102EF">
            <wp:extent cx="4572000" cy="876300"/>
            <wp:effectExtent l="0" t="0" r="0" b="0"/>
            <wp:docPr id="173617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077b2fba2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3C0C33F7" w14:textId="62DD0649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2D71B51" w:rsidP="52D71B51" w:rsidRDefault="52D71B51" w14:paraId="1185809C" w14:textId="6EABA3ED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6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Now open the IDE of your choice for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eg.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Visual studio code and open the folder where you have installed the react app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newfolder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(in the above example) inside the folder you will see your app’s name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reactapp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(In our example). Use the terminal and move inside your app name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folder. Use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command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cd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reactapp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(your app name)</w:t>
      </w:r>
    </w:p>
    <w:p w:rsidR="52D71B51" w:rsidP="52D71B51" w:rsidRDefault="52D71B51" w14:paraId="72333CCA" w14:textId="6BA953F3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3843B5B8" wp14:anchorId="15829BD0">
            <wp:extent cx="4572000" cy="2076450"/>
            <wp:effectExtent l="0" t="0" r="0" b="0"/>
            <wp:docPr id="161425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2ddd72025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25ECF9B8" w14:textId="5357380A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7: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start your app run the below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command :</w:t>
      </w:r>
    </w:p>
    <w:p w:rsidR="52D71B51" w:rsidP="52D71B51" w:rsidRDefault="52D71B51" w14:paraId="1C4E2C32" w14:textId="712BAC33">
      <w:pPr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  </w:t>
      </w:r>
    </w:p>
    <w:p w:rsidR="52D71B51" w:rsidP="52D71B51" w:rsidRDefault="52D71B51" w14:paraId="107F15F3" w14:textId="2B8CBF5E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3BB5BAA2" wp14:anchorId="700178B0">
            <wp:extent cx="4572000" cy="2571750"/>
            <wp:effectExtent l="0" t="0" r="0" b="0"/>
            <wp:docPr id="226380233" name="" descr="Starting React ser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e53627c53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4C83342E" w14:textId="2FAF1DEB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Once you run the above command a new tab will open in your browser showing React logo as shown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below:</w:t>
      </w:r>
    </w:p>
    <w:p w:rsidR="52D71B51" w:rsidP="52D71B51" w:rsidRDefault="52D71B51" w14:paraId="05B89F7F" w14:textId="15E23F81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32CE138E" wp14:anchorId="427AE9D6">
            <wp:extent cx="4572000" cy="2124075"/>
            <wp:effectExtent l="0" t="0" r="0" b="0"/>
            <wp:docPr id="175029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c61972865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08A17FBF" w14:textId="755967D2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Congratulation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you have successfully installed the react-app and are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ready.</w:t>
      </w:r>
    </w:p>
    <w:p w:rsidR="52D71B51" w:rsidP="52D71B51" w:rsidRDefault="52D71B51" w14:paraId="68CF8AB1" w14:textId="7C48D77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2115FFEB" w14:textId="6A43DFD5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How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to Install NPM and How to check version of NPM?</w:t>
      </w:r>
    </w:p>
    <w:p w:rsidR="52D71B51" w:rsidP="52D71B51" w:rsidRDefault="52D71B51" w14:paraId="7DC8FD02" w14:textId="2EF8B00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 your command-line interface (such as Terminal Command Prompt).</w:t>
      </w:r>
    </w:p>
    <w:p w:rsidR="52D71B51" w:rsidP="52D71B51" w:rsidRDefault="52D71B51" w14:paraId="468D82AE" w14:textId="6D4D096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Writer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given command and press Enter: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–version.</w:t>
      </w:r>
    </w:p>
    <w:p w:rsidR="52D71B51" w:rsidP="52D71B51" w:rsidRDefault="52D71B51" w14:paraId="0E424520" w14:textId="1FAAA07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command will display the version number of NPM installed on your system.</w:t>
      </w:r>
    </w:p>
    <w:p w:rsidR="52D71B51" w:rsidP="52D71B51" w:rsidRDefault="52D71B51" w14:paraId="52194680" w14:textId="0D912C0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5C112727" w14:textId="41AD60B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How to check version of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0F980404" w14:textId="00D3CD7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package.json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file</w:t>
      </w:r>
    </w:p>
    <w:p w:rsidR="52D71B51" w:rsidP="52D71B51" w:rsidRDefault="52D71B51" w14:paraId="3C3989A7" w14:textId="1BECF5D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 command line</w:t>
      </w:r>
    </w:p>
    <w:p w:rsidR="52D71B51" w:rsidP="52D71B51" w:rsidRDefault="52D71B51" w14:paraId="3158DB2D" w14:textId="6AAA1A2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 the version property of default import from React</w:t>
      </w:r>
    </w:p>
    <w:p w:rsidR="52D71B51" w:rsidP="52D71B51" w:rsidRDefault="52D71B51" w14:paraId="770D6BAB" w14:textId="11F7A43D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2D71B51" w:rsidP="52D71B51" w:rsidRDefault="52D71B51" w14:paraId="03AB865E" w14:textId="297F5996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2D71B51" w:rsidP="52D71B51" w:rsidRDefault="52D71B51" w14:paraId="24731974" w14:textId="471992C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package.json</w:t>
      </w: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file:</w:t>
      </w:r>
    </w:p>
    <w:p w:rsidR="52D71B51" w:rsidP="52D71B51" w:rsidRDefault="52D71B51" w14:paraId="7283773C" w14:textId="0F08DE8F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hyperlink r:id="R30326e67654f4c0e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package.json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metadata about our project. It is created by default when we create our </w:t>
      </w:r>
      <w:hyperlink r:id="Re5bcb862eede4f4f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React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project.</w:t>
      </w:r>
    </w:p>
    <w:p w:rsidR="52D71B51" w:rsidP="52D71B51" w:rsidRDefault="52D71B51" w14:paraId="26CE8D64" w14:textId="159C2E61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package.json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lot of information in the name/value pairs in </w:t>
      </w:r>
      <w:hyperlink r:id="R8037b93ad21d4dd6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JSON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format. We can easily check our </w:t>
      </w:r>
      <w:hyperlink r:id="Rda2c3c74d62042c4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React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version under the list of dependencies as shown in the image given below.</w:t>
      </w:r>
    </w:p>
    <w:p w:rsidR="52D71B51" w:rsidP="52D71B51" w:rsidRDefault="52D71B51" w14:paraId="409C3B93" w14:textId="468EF581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733DA44A" wp14:anchorId="3DA75B21">
            <wp:extent cx="4752974" cy="2857500"/>
            <wp:effectExtent l="0" t="0" r="0" b="0"/>
            <wp:docPr id="22376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32678aced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1CC0636E" w14:textId="730CBEC7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2D71B51" w:rsidP="52D71B51" w:rsidRDefault="52D71B51" w14:paraId="451A69DF" w14:textId="25056FE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 the command line:</w:t>
      </w:r>
    </w:p>
    <w:p w:rsidR="52D71B51" w:rsidP="52D71B51" w:rsidRDefault="52D71B51" w14:paraId="03B0B8A7" w14:textId="53CA9B94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 can easily check the React version by using the command mentioned below on our command line.</w:t>
      </w:r>
    </w:p>
    <w:p w:rsidR="52D71B51" w:rsidP="52D71B51" w:rsidRDefault="52D71B51" w14:paraId="548027A6" w14:textId="124D5C03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view react version</w:t>
      </w:r>
    </w:p>
    <w:p w:rsidR="52D71B51" w:rsidP="52D71B51" w:rsidRDefault="52D71B51" w14:paraId="3B48C2C4" w14:textId="2DD5B7C0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output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demonstrating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 of the above command on the command line is mentioned below.</w:t>
      </w:r>
    </w:p>
    <w:p w:rsidR="52D71B51" w:rsidP="52D71B51" w:rsidRDefault="52D71B51" w14:paraId="06229F18" w14:textId="79C8DE03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3CAA1378" wp14:anchorId="54486F33">
            <wp:extent cx="4619626" cy="609600"/>
            <wp:effectExtent l="0" t="0" r="0" b="0"/>
            <wp:docPr id="1432272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d2999bebf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05E01133" w14:textId="76B7C07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the version property of default import from </w:t>
      </w:r>
      <w:hyperlink r:id="Rb5349d4bf1fa479e">
        <w:r w:rsidRPr="52D71B51" w:rsidR="52D71B51">
          <w:rPr>
            <w:rStyle w:val="Hyperlink"/>
            <w:rFonts w:ascii="Comic Sans MS" w:hAnsi="Comic Sans MS" w:eastAsia="Comic Sans MS" w:cs="Comic Sans M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React</w:t>
        </w:r>
      </w:hyperlink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2D71B51" w:rsidP="52D71B51" w:rsidRDefault="52D71B51" w14:paraId="06470D86" w14:textId="56984107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default import from React library is an object that has a version property on it. We can use this property inside our </w:t>
      </w:r>
      <w:hyperlink r:id="Rf3deaabc84394532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JSX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elements in our desired manner. </w:t>
      </w:r>
    </w:p>
    <w:p w:rsidR="52D71B51" w:rsidP="52D71B51" w:rsidRDefault="52D71B51" w14:paraId="32C8248C" w14:textId="7E46871F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Syntax: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syntax to use the version property is mentioned below.</w:t>
      </w:r>
    </w:p>
    <w:p w:rsidR="52D71B51" w:rsidP="52D71B51" w:rsidRDefault="52D71B51" w14:paraId="3F86C5C9" w14:textId="650A4F0B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React from 'react';</w:t>
      </w:r>
      <w:r>
        <w:br/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let a =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React.version</w:t>
      </w:r>
    </w:p>
    <w:p w:rsidR="52D71B51" w:rsidP="52D71B51" w:rsidRDefault="52D71B51" w14:paraId="2498DEA4" w14:textId="5BF2DC72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follow along with the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article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create a react project using the command that was discussed above in the article. </w:t>
      </w:r>
    </w:p>
    <w:p w:rsidR="52D71B51" w:rsidP="52D71B51" w:rsidRDefault="52D71B51" w14:paraId="62450FA4" w14:textId="3F96F4FE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Filename: App.js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content of the App.js file is mentioned in the code given below in which we have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demonstrated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 of the version property on </w:t>
      </w:r>
      <w:hyperlink r:id="R7c0d4e45f15742d1">
        <w:r w:rsidRPr="52D71B51" w:rsidR="52D71B5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en-US"/>
          </w:rPr>
          <w:t>React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object.</w:t>
      </w:r>
    </w:p>
    <w:p w:rsidR="52D71B51" w:rsidP="52D71B51" w:rsidRDefault="52D71B51" w14:paraId="13F5E97F" w14:textId="620F8174">
      <w:pPr>
        <w:pStyle w:val="ListParagraph"/>
        <w:numPr>
          <w:ilvl w:val="0"/>
          <w:numId w:val="5"/>
        </w:numPr>
        <w:spacing w:before="0" w:beforeAutospacing="off" w:after="0" w:afterAutospacing="off" w:line="285" w:lineRule="exact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7785"/>
      </w:tblGrid>
      <w:tr w:rsidR="52D71B51" w:rsidTr="52D71B51" w14:paraId="0FBED380">
        <w:trPr>
          <w:trHeight w:val="300"/>
        </w:trPr>
        <w:tc>
          <w:tcPr>
            <w:tcW w:w="77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2D71B51" w:rsidP="52D71B51" w:rsidRDefault="52D71B51" w14:paraId="30503BAC" w14:textId="617EB1D5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import React from 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'react'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52D71B51" w:rsidP="52D71B51" w:rsidRDefault="52D71B51" w14:paraId="4A31ECF8" w14:textId="27C13A8F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52D71B51" w:rsidP="52D71B51" w:rsidRDefault="52D71B51" w14:paraId="76420FF2" w14:textId="5A6C3096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const App = () =&gt; {</w:t>
            </w:r>
          </w:p>
          <w:p w:rsidR="52D71B51" w:rsidP="52D71B51" w:rsidRDefault="52D71B51" w14:paraId="22B45548" w14:textId="1BB244D7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2D71B51" w:rsidR="52D71B51">
              <w:rPr>
                <w:rFonts w:ascii="Comic Sans MS" w:hAnsi="Comic Sans MS" w:eastAsia="Comic Sans MS" w:cs="Comic Sans MS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return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&lt;h1&gt;</w:t>
            </w:r>
          </w:p>
          <w:p w:rsidR="52D71B51" w:rsidP="52D71B51" w:rsidRDefault="52D71B51" w14:paraId="028F010F" w14:textId="23B39E58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       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We are currently using react version {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React.version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52D71B51" w:rsidP="52D71B51" w:rsidRDefault="52D71B51" w14:paraId="13A0B887" w14:textId="252D976B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&lt;/h1&gt;;</w:t>
            </w:r>
          </w:p>
          <w:p w:rsidR="52D71B51" w:rsidP="52D71B51" w:rsidRDefault="52D71B51" w14:paraId="72821A9C" w14:textId="44A23AE6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52D71B51" w:rsidP="52D71B51" w:rsidRDefault="52D71B51" w14:paraId="06934B7E" w14:textId="5E69ABF0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52D71B51" w:rsidP="52D71B51" w:rsidRDefault="52D71B51" w14:paraId="08E22D9A" w14:textId="484004B3">
            <w:pPr>
              <w:spacing w:before="0" w:beforeAutospacing="off" w:after="0" w:afterAutospacing="off"/>
              <w:jc w:val="both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export </w:t>
            </w:r>
            <w:r w:rsidRPr="52D71B51" w:rsidR="52D71B51">
              <w:rPr>
                <w:rFonts w:ascii="Comic Sans MS" w:hAnsi="Comic Sans MS" w:eastAsia="Comic Sans MS" w:cs="Comic Sans MS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default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2D71B51" w:rsidR="52D71B5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App;</w:t>
            </w:r>
          </w:p>
        </w:tc>
      </w:tr>
    </w:tbl>
    <w:p w:rsidR="52D71B51" w:rsidP="52D71B51" w:rsidRDefault="52D71B51" w14:paraId="1F14CAA7" w14:textId="766E49DE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to run the application: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 the following command on the command line to start the application.</w:t>
      </w:r>
    </w:p>
    <w:p w:rsidR="52D71B51" w:rsidP="52D71B51" w:rsidRDefault="52D71B51" w14:paraId="51B68BBD" w14:textId="66EB1D6D">
      <w:pPr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</w:t>
      </w:r>
    </w:p>
    <w:p w:rsidR="52D71B51" w:rsidP="52D71B51" w:rsidRDefault="52D71B51" w14:paraId="43FAE7E6" w14:textId="6005DEDC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Open the browser and go to </w:t>
      </w:r>
      <w:hyperlink r:id="R12c5a34a60664065">
        <w:r w:rsidRPr="52D71B51" w:rsidR="52D71B51">
          <w:rPr>
            <w:rStyle w:val="Hyperlink"/>
            <w:rFonts w:ascii="Comic Sans MS" w:hAnsi="Comic Sans MS" w:eastAsia="Comic Sans MS" w:cs="Comic Sans MS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http://localhost:3000</w:t>
        </w:r>
      </w:hyperlink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you will see the following output.</w:t>
      </w:r>
    </w:p>
    <w:p w:rsidR="52D71B51" w:rsidP="52D71B51" w:rsidRDefault="52D71B51" w14:paraId="0955E265" w14:textId="0922D3CE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52D71B51" w:rsidP="52D71B51" w:rsidRDefault="52D71B51" w14:paraId="60F65F59" w14:textId="6FA7A61A">
      <w:pPr>
        <w:spacing w:before="0" w:beforeAutospacing="off" w:after="150" w:afterAutospacing="off"/>
        <w:jc w:val="both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>
        <w:drawing>
          <wp:inline wp14:editId="789D686E" wp14:anchorId="232A4E76">
            <wp:extent cx="5295900" cy="390535"/>
            <wp:effectExtent l="0" t="0" r="0" b="0"/>
            <wp:docPr id="198190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069e23332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11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71B51" w:rsidP="52D71B51" w:rsidRDefault="52D71B51" w14:paraId="1C8C6327" w14:textId="735C9959">
      <w:pPr>
        <w:pStyle w:val="Normal"/>
        <w:spacing w:before="0" w:beforeAutospacing="off" w:after="15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2D71B51" w:rsidP="52D71B51" w:rsidRDefault="52D71B51" w14:paraId="648F7A37" w14:textId="021814FD">
      <w:pPr>
        <w:pStyle w:val="Normal"/>
        <w:spacing w:before="0" w:beforeAutospacing="off" w:after="0" w:afterAutospacing="off"/>
        <w:ind w:left="0"/>
        <w:jc w:val="both"/>
        <w:rPr>
          <w:rFonts w:ascii="Quire Sans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2D71B51" w:rsidP="52D71B51" w:rsidRDefault="52D71B51" w14:paraId="6B0B86EA" w14:textId="0FFF2CC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D71B51" w:rsidP="52D71B51" w:rsidRDefault="52D71B51" w14:paraId="7F0B7D6A" w14:textId="198E877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• How to change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in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components of React 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52D71B51" w:rsidR="52D71B5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?</w:t>
      </w:r>
    </w:p>
    <w:p w:rsidR="52D71B51" w:rsidP="52D71B51" w:rsidRDefault="52D71B51" w14:paraId="1B38C4EB" w14:textId="65A4178F">
      <w:pPr>
        <w:pStyle w:val="Normal"/>
        <w:jc w:val="both"/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28"/>
          <w:szCs w:val="28"/>
          <w:lang w:val="en-US"/>
        </w:rPr>
      </w:pP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 components automatically re-render whenever there is a change in their state or props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A simple update of the state, from anywhere in the code, causes all the User Interface (UI) elements to be re-rendered automatically. However, there may be cases where the 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render(</w:t>
      </w:r>
      <w:r w:rsidRPr="52D71B51" w:rsidR="52D71B5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method depends on some other data.</w:t>
      </w:r>
    </w:p>
    <w:p w:rsidR="52D71B51" w:rsidP="52D71B51" w:rsidRDefault="52D71B51" w14:paraId="5E16441F" w14:textId="1FA7910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DQsvcbmZ/4mj" int2:id="8aug3lB0">
      <int2:state int2:type="AugLoop_Text_Critique" int2:value="Rejected"/>
    </int2:textHash>
    <int2:textHash int2:hashCode="JwOz8n0b+E/oIw" int2:id="E47lyHIk">
      <int2:state int2:type="AugLoop_Text_Critique" int2:value="Rejected"/>
    </int2:textHash>
    <int2:textHash int2:hashCode="VpV3gbGIL6G2C8" int2:id="lVTy5BeB">
      <int2:state int2:type="AugLoop_Text_Critique" int2:value="Rejected"/>
    </int2:textHash>
    <int2:textHash int2:hashCode="oGnL5Yp5021QDQ" int2:id="MUg5tuXz">
      <int2:state int2:type="AugLoop_Text_Critique" int2:value="Rejected"/>
    </int2:textHash>
    <int2:textHash int2:hashCode="kIaP/fo6i9mc+p" int2:id="4Fa4C4m9">
      <int2:state int2:type="AugLoop_Text_Critique" int2:value="Rejected"/>
    </int2:textHash>
    <int2:textHash int2:hashCode="ZgBR0VrGTOxwTP" int2:id="SeQ5bYg5">
      <int2:state int2:type="AugLoop_Text_Critique" int2:value="Rejected"/>
    </int2:textHash>
    <int2:textHash int2:hashCode="k/i7DrLGWbhWlE" int2:id="igt5Yfg4">
      <int2:state int2:type="AugLoop_Text_Critique" int2:value="Rejected"/>
    </int2:textHash>
    <int2:textHash int2:hashCode="H4LFGAF+W79Hlw" int2:id="exboGZQz">
      <int2:state int2:type="AugLoop_Text_Critique" int2:value="Rejected"/>
    </int2:textHash>
    <int2:bookmark int2:bookmarkName="_Int_nLzvPnR1" int2:invalidationBookmarkName="" int2:hashCode="nsyEWepfOfnaVc" int2:id="e2w7etDY">
      <int2:state int2:type="AugLoop_Text_Critique" int2:value="Rejected"/>
    </int2:bookmark>
    <int2:bookmark int2:bookmarkName="_Int_X9J1Ied1" int2:invalidationBookmarkName="" int2:hashCode="nh8RINLu3EmICO" int2:id="QWkbykyN">
      <int2:state int2:type="AugLoop_Text_Critique" int2:value="Rejected"/>
    </int2:bookmark>
    <int2:bookmark int2:bookmarkName="_Int_hjsP3QMw" int2:invalidationBookmarkName="" int2:hashCode="ja6QQs7tE7uC44" int2:id="YcjZghxr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f82f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9ad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faf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aaa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413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9C47C"/>
    <w:rsid w:val="2609C47C"/>
    <w:rsid w:val="52D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C47C"/>
  <w15:chartTrackingRefBased/>
  <w15:docId w15:val="{2FC6BE48-B380-49CE-B299-5EC703864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2D71B51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2D71B51"/>
    <w:rPr>
      <w:rFonts w:ascii="Sagona ExtraLight" w:hAnsi="" w:eastAsia="" w:cs=""/>
      <w:color w:val="548235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D71B51"/>
    <w:rPr>
      <w:rFonts w:ascii="Sagona Book" w:hAnsi="" w:eastAsia="" w:cs=""/>
      <w:color w:val="548235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D71B51"/>
    <w:rPr>
      <w:rFonts w:ascii="Sagona Book" w:hAnsi="" w:eastAsia="" w:cs=""/>
      <w:color w:val="548235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D71B51"/>
    <w:rPr>
      <w:rFonts w:ascii="Sagona Book" w:hAnsi="" w:eastAsia="" w:cs=""/>
      <w:color w:val="548235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D71B51"/>
    <w:rPr>
      <w:rFonts w:ascii="Sagona Book" w:hAnsi="" w:eastAsia="" w:cs=""/>
      <w:color w:val="548235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D71B51"/>
    <w:rPr>
      <w:rFonts w:ascii="Sagona Book" w:hAnsi="" w:eastAsia="" w:cs="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D71B51"/>
    <w:rPr>
      <w:rFonts w:ascii="Sagona Book" w:hAnsi="" w:eastAsia="" w:cs=""/>
      <w:color w:val="548235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D71B51"/>
    <w:rPr>
      <w:rFonts w:ascii="Sagona Book" w:hAnsi="" w:eastAsia="" w:cs=""/>
      <w:color w:val="548235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D71B51"/>
    <w:rPr>
      <w:rFonts w:ascii="Sagona Book" w:hAnsi="" w:eastAsia="" w:cs=""/>
      <w:color w:val="548235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D71B51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52D71B51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52D71B5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D71B5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2D71B51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2D71B51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2D71B51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2D71B51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2D71B51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2D71B51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2D71B51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2D71B51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2D71B51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2D71B51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2D71B51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2D71B51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2D71B51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2D71B51"/>
    <w:rPr>
      <w:rFonts w:ascii="Quire Sans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2D71B5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D71B5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D71B5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D71B5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D71B5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D71B5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D71B5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D71B5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D71B5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D71B5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2D71B51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2D71B5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2D71B51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D71B5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2D71B51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2D71B5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2D71B51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node-js-npm-node-package-manager/" TargetMode="External" Id="R451baba42bf246b5" /><Relationship Type="http://schemas.openxmlformats.org/officeDocument/2006/relationships/hyperlink" Target="https://nodejs.org/en/" TargetMode="External" Id="Rd4367addaeb84d9e" /><Relationship Type="http://schemas.openxmlformats.org/officeDocument/2006/relationships/image" Target="/media/image.png" Id="R76afb90b79844ec4" /><Relationship Type="http://schemas.openxmlformats.org/officeDocument/2006/relationships/image" Target="/media/image2.png" Id="R217ccfca4bab4944" /><Relationship Type="http://schemas.openxmlformats.org/officeDocument/2006/relationships/image" Target="/media/image3.png" Id="R5c2cedb8c6644575" /><Relationship Type="http://schemas.openxmlformats.org/officeDocument/2006/relationships/image" Target="/media/image4.png" Id="R3b8edc6883b84e7a" /><Relationship Type="http://schemas.openxmlformats.org/officeDocument/2006/relationships/image" Target="/media/image5.png" Id="R0b5a18ff8cd54f06" /><Relationship Type="http://schemas.openxmlformats.org/officeDocument/2006/relationships/image" Target="/media/image6.png" Id="R60149b711dcc4b0a" /><Relationship Type="http://schemas.openxmlformats.org/officeDocument/2006/relationships/image" Target="/media/image7.png" Id="R1a72cd2c158b4e4f" /><Relationship Type="http://schemas.openxmlformats.org/officeDocument/2006/relationships/image" Target="/media/image8.png" Id="R9de077b2fba242a7" /><Relationship Type="http://schemas.openxmlformats.org/officeDocument/2006/relationships/image" Target="/media/image9.png" Id="Rfa32ddd7202542b3" /><Relationship Type="http://schemas.openxmlformats.org/officeDocument/2006/relationships/image" Target="/media/imagea.png" Id="Re4be53627c53406d" /><Relationship Type="http://schemas.openxmlformats.org/officeDocument/2006/relationships/image" Target="/media/imageb.png" Id="R6d9c619728654871" /><Relationship Type="http://schemas.openxmlformats.org/officeDocument/2006/relationships/hyperlink" Target="https://www.geeksforgeeks.org/node-js-package-json/" TargetMode="External" Id="R30326e67654f4c0e" /><Relationship Type="http://schemas.openxmlformats.org/officeDocument/2006/relationships/hyperlink" Target="https://www.geeksforgeeks.org/reactjs-tutorials/" TargetMode="External" Id="Re5bcb862eede4f4f" /><Relationship Type="http://schemas.openxmlformats.org/officeDocument/2006/relationships/hyperlink" Target="https://www.geeksforgeeks.org/javascript-json/" TargetMode="External" Id="R8037b93ad21d4dd6" /><Relationship Type="http://schemas.openxmlformats.org/officeDocument/2006/relationships/hyperlink" Target="https://www.geeksforgeeks.org/reactjs-tutorials/" TargetMode="External" Id="Rda2c3c74d62042c4" /><Relationship Type="http://schemas.openxmlformats.org/officeDocument/2006/relationships/image" Target="/media/imagec.png" Id="R86732678aced42b5" /><Relationship Type="http://schemas.openxmlformats.org/officeDocument/2006/relationships/image" Target="/media/imaged.png" Id="R5f1d2999bebf44aa" /><Relationship Type="http://schemas.openxmlformats.org/officeDocument/2006/relationships/hyperlink" Target="https://www.geeksforgeeks.org/reactjs-tutorials/" TargetMode="External" Id="Rb5349d4bf1fa479e" /><Relationship Type="http://schemas.openxmlformats.org/officeDocument/2006/relationships/hyperlink" Target="https://www.geeksforgeeks.org/jsx-full-form/" TargetMode="External" Id="Rf3deaabc84394532" /><Relationship Type="http://schemas.openxmlformats.org/officeDocument/2006/relationships/hyperlink" Target="https://www.geeksforgeeks.org/reactjs-tutorials/" TargetMode="External" Id="R7c0d4e45f15742d1" /><Relationship Type="http://schemas.openxmlformats.org/officeDocument/2006/relationships/hyperlink" Target="http://localhost:3000" TargetMode="External" Id="R12c5a34a60664065" /><Relationship Type="http://schemas.openxmlformats.org/officeDocument/2006/relationships/image" Target="/media/imagee.png" Id="R85d069e233324c1c" /><Relationship Type="http://schemas.microsoft.com/office/2020/10/relationships/intelligence" Target="intelligence2.xml" Id="R80404509b8ef401f" /><Relationship Type="http://schemas.openxmlformats.org/officeDocument/2006/relationships/numbering" Target="numbering.xml" Id="Rc0e1efa583de43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2023-09-04T08:12:08.4121783Z</dcterms:created>
  <dcterms:modified xsi:type="dcterms:W3CDTF">2023-09-04T09:08:55.0550221Z</dcterms:modified>
  <dc:creator>Aamena Rangwala</dc:creator>
  <lastModifiedBy>Aamena Rangwala</lastModifiedBy>
</coreProperties>
</file>