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2C63" w14:textId="77777777" w:rsidR="00A84EE1" w:rsidRDefault="00A84EE1" w:rsidP="00A84EE1">
      <w:pPr>
        <w:spacing w:after="0"/>
      </w:pPr>
      <w:r>
        <w:t xml:space="preserve">  </w:t>
      </w:r>
      <w:r>
        <w:rPr>
          <w:sz w:val="20"/>
        </w:rPr>
        <w:t xml:space="preserve"> </w:t>
      </w:r>
    </w:p>
    <w:p w14:paraId="60709C4B" w14:textId="77777777" w:rsidR="00A84EE1" w:rsidRDefault="00A84EE1" w:rsidP="00A84EE1">
      <w:pPr>
        <w:spacing w:after="0" w:line="427" w:lineRule="auto"/>
        <w:ind w:left="3894" w:hanging="4338"/>
        <w:rPr>
          <w:sz w:val="28"/>
        </w:rPr>
      </w:pPr>
      <w:r>
        <w:rPr>
          <w:noProof/>
        </w:rPr>
        <w:drawing>
          <wp:inline distT="0" distB="0" distL="0" distR="0" wp14:anchorId="2FE345CC" wp14:editId="3CF978FA">
            <wp:extent cx="1162685" cy="29395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62685" cy="293954"/>
                    </a:xfrm>
                    <a:prstGeom prst="rect">
                      <a:avLst/>
                    </a:prstGeom>
                  </pic:spPr>
                </pic:pic>
              </a:graphicData>
            </a:graphic>
          </wp:inline>
        </w:drawing>
      </w:r>
      <w:r>
        <w:rPr>
          <w:color w:val="DA5F5F"/>
          <w:sz w:val="28"/>
        </w:rPr>
        <w:tab/>
        <w:t xml:space="preserve">                                                          </w:t>
      </w:r>
      <w:r w:rsidRPr="00041BE2">
        <w:rPr>
          <w:color w:val="FF0000"/>
          <w:sz w:val="36"/>
          <w:szCs w:val="28"/>
        </w:rPr>
        <w:t xml:space="preserve">ASSIGNMENT – 2 </w:t>
      </w:r>
    </w:p>
    <w:p w14:paraId="5B28CA47" w14:textId="42A3A356" w:rsidR="00A84EE1" w:rsidRPr="00A84EE1" w:rsidRDefault="00A84EE1" w:rsidP="00A84EE1">
      <w:pPr>
        <w:spacing w:after="0" w:line="427" w:lineRule="auto"/>
        <w:ind w:left="3894" w:hanging="4338"/>
        <w:jc w:val="center"/>
        <w:rPr>
          <w:b/>
          <w:sz w:val="28"/>
          <w:u w:val="single" w:color="000000"/>
        </w:rPr>
      </w:pPr>
      <w:r w:rsidRPr="00A84EE1">
        <w:rPr>
          <w:b/>
          <w:sz w:val="28"/>
          <w:u w:val="single" w:color="000000"/>
        </w:rPr>
        <w:t xml:space="preserve">MACHINE </w:t>
      </w:r>
      <w:r w:rsidRPr="00A84EE1">
        <w:rPr>
          <w:rFonts w:ascii="Times New Roman" w:eastAsia="Times New Roman" w:hAnsi="Times New Roman" w:cs="Times New Roman"/>
          <w:b/>
          <w:sz w:val="28"/>
          <w:u w:val="single" w:color="000000"/>
        </w:rPr>
        <w:t>LEARNING</w:t>
      </w:r>
    </w:p>
    <w:p w14:paraId="06224E80" w14:textId="77777777" w:rsidR="00A84EE1" w:rsidRDefault="00A84EE1" w:rsidP="001F7307">
      <w:pPr>
        <w:spacing w:after="0" w:line="427" w:lineRule="auto"/>
        <w:ind w:left="3894" w:hanging="4338"/>
      </w:pPr>
    </w:p>
    <w:p w14:paraId="6D2A3114" w14:textId="77777777" w:rsidR="00A84EE1" w:rsidRDefault="00A84EE1" w:rsidP="00A84EE1">
      <w:pPr>
        <w:spacing w:after="14"/>
        <w:ind w:left="101"/>
      </w:pPr>
      <w:r>
        <w:rPr>
          <w:b/>
        </w:rPr>
        <w:t xml:space="preserve">Q1 to Q11 have only one correct answer. Choose the correct option to answer your question. </w:t>
      </w:r>
    </w:p>
    <w:p w14:paraId="06A9CF65" w14:textId="77777777" w:rsidR="00A84EE1" w:rsidRDefault="00A84EE1" w:rsidP="00A84EE1">
      <w:pPr>
        <w:spacing w:after="0"/>
      </w:pPr>
      <w:r>
        <w:rPr>
          <w:b/>
          <w:sz w:val="25"/>
        </w:rPr>
        <w:t xml:space="preserve"> </w:t>
      </w:r>
    </w:p>
    <w:p w14:paraId="1855E366" w14:textId="0943283A" w:rsidR="00A84EE1" w:rsidRDefault="00A84EE1" w:rsidP="00A84EE1">
      <w:pPr>
        <w:pStyle w:val="ListParagraph"/>
        <w:numPr>
          <w:ilvl w:val="0"/>
          <w:numId w:val="12"/>
        </w:numPr>
        <w:spacing w:after="135"/>
        <w:ind w:right="247"/>
      </w:pPr>
      <w:r>
        <w:t>Movie Recommendation systems are an example of:</w:t>
      </w:r>
    </w:p>
    <w:p w14:paraId="20AADDA2" w14:textId="11B9157C" w:rsidR="00A84EE1" w:rsidRDefault="00A84EE1" w:rsidP="00A84EE1">
      <w:pPr>
        <w:pStyle w:val="ListParagraph"/>
        <w:numPr>
          <w:ilvl w:val="0"/>
          <w:numId w:val="10"/>
        </w:numPr>
      </w:pPr>
      <w:r>
        <w:t>Classification</w:t>
      </w:r>
    </w:p>
    <w:p w14:paraId="0479E3AF" w14:textId="05949F21" w:rsidR="00A84EE1" w:rsidRDefault="00A84EE1" w:rsidP="00A84EE1">
      <w:pPr>
        <w:pStyle w:val="ListParagraph"/>
        <w:numPr>
          <w:ilvl w:val="0"/>
          <w:numId w:val="10"/>
        </w:numPr>
      </w:pPr>
      <w:r>
        <w:t>Clustering</w:t>
      </w:r>
    </w:p>
    <w:p w14:paraId="31A96C49" w14:textId="2C3BC50B" w:rsidR="00A84EE1" w:rsidRDefault="00A84EE1" w:rsidP="00A84EE1">
      <w:pPr>
        <w:pStyle w:val="ListParagraph"/>
        <w:numPr>
          <w:ilvl w:val="0"/>
          <w:numId w:val="10"/>
        </w:numPr>
      </w:pPr>
      <w:r>
        <w:t>Regression</w:t>
      </w:r>
    </w:p>
    <w:p w14:paraId="7FCFB1BF" w14:textId="2D23C198" w:rsidR="00A84EE1" w:rsidRDefault="00A84EE1" w:rsidP="00A84EE1">
      <w:pPr>
        <w:pStyle w:val="ListParagraph"/>
        <w:ind w:firstLine="0"/>
      </w:pPr>
      <w:r>
        <w:t>Options:</w:t>
      </w:r>
    </w:p>
    <w:p w14:paraId="4FC6C194" w14:textId="4C7307E8" w:rsidR="00A84EE1" w:rsidRDefault="00A84EE1" w:rsidP="00A84EE1">
      <w:pPr>
        <w:pStyle w:val="ListParagraph"/>
        <w:numPr>
          <w:ilvl w:val="0"/>
          <w:numId w:val="11"/>
        </w:numPr>
      </w:pPr>
      <w:r>
        <w:t>2 Only</w:t>
      </w:r>
    </w:p>
    <w:p w14:paraId="7403394D" w14:textId="496C7A79" w:rsidR="00A84EE1" w:rsidRDefault="00A84EE1" w:rsidP="00A84EE1">
      <w:pPr>
        <w:pStyle w:val="ListParagraph"/>
        <w:numPr>
          <w:ilvl w:val="0"/>
          <w:numId w:val="11"/>
        </w:numPr>
      </w:pPr>
      <w:r>
        <w:t>1 and 2</w:t>
      </w:r>
    </w:p>
    <w:p w14:paraId="61A3574F" w14:textId="7564D21E" w:rsidR="00A84EE1" w:rsidRDefault="00A84EE1" w:rsidP="00A84EE1">
      <w:pPr>
        <w:pStyle w:val="ListParagraph"/>
        <w:numPr>
          <w:ilvl w:val="0"/>
          <w:numId w:val="11"/>
        </w:numPr>
      </w:pPr>
      <w:r>
        <w:t>1 and 3</w:t>
      </w:r>
    </w:p>
    <w:p w14:paraId="37DDC189" w14:textId="44A33E42" w:rsidR="00A84EE1" w:rsidRDefault="00A84EE1" w:rsidP="00A84EE1">
      <w:pPr>
        <w:pStyle w:val="ListParagraph"/>
        <w:numPr>
          <w:ilvl w:val="0"/>
          <w:numId w:val="11"/>
        </w:numPr>
      </w:pPr>
      <w:r>
        <w:t>2 and 3</w:t>
      </w:r>
    </w:p>
    <w:p w14:paraId="459832A8" w14:textId="080D236C" w:rsidR="00A50265" w:rsidRPr="00A50265" w:rsidRDefault="00A50265" w:rsidP="00A50265">
      <w:pPr>
        <w:ind w:left="1080"/>
        <w:rPr>
          <w:rFonts w:ascii="Times New Roman" w:hAnsi="Times New Roman" w:cs="Times New Roman"/>
          <w:b/>
          <w:bCs/>
          <w:color w:val="FF0000"/>
          <w:sz w:val="24"/>
          <w:szCs w:val="24"/>
        </w:rPr>
      </w:pPr>
      <w:r w:rsidRPr="00A50265">
        <w:rPr>
          <w:rFonts w:ascii="Times New Roman" w:hAnsi="Times New Roman" w:cs="Times New Roman"/>
          <w:b/>
          <w:bCs/>
          <w:color w:val="FF0000"/>
          <w:sz w:val="24"/>
          <w:szCs w:val="24"/>
        </w:rPr>
        <w:t>Ans: a</w:t>
      </w:r>
      <w:r>
        <w:rPr>
          <w:rFonts w:ascii="Times New Roman" w:hAnsi="Times New Roman" w:cs="Times New Roman"/>
          <w:b/>
          <w:bCs/>
          <w:color w:val="FF0000"/>
          <w:sz w:val="24"/>
          <w:szCs w:val="24"/>
        </w:rPr>
        <w:t>)</w:t>
      </w:r>
      <w:r w:rsidRPr="00A50265">
        <w:rPr>
          <w:rFonts w:ascii="Times New Roman" w:hAnsi="Times New Roman" w:cs="Times New Roman"/>
          <w:b/>
          <w:bCs/>
          <w:color w:val="FF0000"/>
          <w:sz w:val="24"/>
          <w:szCs w:val="24"/>
        </w:rPr>
        <w:t xml:space="preserve"> 2 Only</w:t>
      </w:r>
    </w:p>
    <w:p w14:paraId="39497666" w14:textId="77777777" w:rsidR="00A50265" w:rsidRDefault="00A50265" w:rsidP="00A50265">
      <w:pPr>
        <w:pStyle w:val="ListParagraph"/>
        <w:ind w:right="247" w:firstLine="0"/>
      </w:pPr>
    </w:p>
    <w:p w14:paraId="32018165" w14:textId="404F1570" w:rsidR="00A84EE1" w:rsidRDefault="00A84EE1" w:rsidP="00A50265">
      <w:pPr>
        <w:pStyle w:val="ListParagraph"/>
        <w:numPr>
          <w:ilvl w:val="0"/>
          <w:numId w:val="12"/>
        </w:numPr>
        <w:ind w:right="247"/>
      </w:pPr>
      <w:r>
        <w:t xml:space="preserve">Sentiment Analysis is an example of: </w:t>
      </w:r>
    </w:p>
    <w:p w14:paraId="7ECDC226" w14:textId="77777777" w:rsidR="00A84EE1" w:rsidRDefault="00A84EE1" w:rsidP="00A84EE1">
      <w:pPr>
        <w:numPr>
          <w:ilvl w:val="1"/>
          <w:numId w:val="2"/>
        </w:numPr>
        <w:spacing w:after="11" w:line="248" w:lineRule="auto"/>
        <w:ind w:right="4194" w:hanging="360"/>
        <w:jc w:val="both"/>
      </w:pPr>
      <w:r>
        <w:t xml:space="preserve">Regression </w:t>
      </w:r>
    </w:p>
    <w:p w14:paraId="369E306E" w14:textId="77777777" w:rsidR="00A84EE1" w:rsidRDefault="00A84EE1" w:rsidP="00A84EE1">
      <w:pPr>
        <w:numPr>
          <w:ilvl w:val="1"/>
          <w:numId w:val="2"/>
        </w:numPr>
        <w:spacing w:after="11" w:line="248" w:lineRule="auto"/>
        <w:ind w:right="4194" w:hanging="360"/>
        <w:jc w:val="both"/>
      </w:pPr>
      <w:r>
        <w:t>Classification</w:t>
      </w:r>
    </w:p>
    <w:p w14:paraId="6DB4B2EA" w14:textId="77777777" w:rsidR="00A84EE1" w:rsidRDefault="00A84EE1" w:rsidP="00A84EE1">
      <w:pPr>
        <w:numPr>
          <w:ilvl w:val="1"/>
          <w:numId w:val="2"/>
        </w:numPr>
        <w:spacing w:after="11" w:line="248" w:lineRule="auto"/>
        <w:ind w:right="4194" w:hanging="360"/>
        <w:jc w:val="both"/>
      </w:pPr>
      <w:r>
        <w:t>Clustering</w:t>
      </w:r>
    </w:p>
    <w:p w14:paraId="4840BBBC" w14:textId="77777777" w:rsidR="00A84EE1" w:rsidRDefault="00A84EE1" w:rsidP="00A84EE1">
      <w:pPr>
        <w:numPr>
          <w:ilvl w:val="1"/>
          <w:numId w:val="2"/>
        </w:numPr>
        <w:spacing w:after="11" w:line="248" w:lineRule="auto"/>
        <w:ind w:right="4194" w:hanging="360"/>
        <w:jc w:val="both"/>
      </w:pPr>
      <w:r>
        <w:t xml:space="preserve">Reinforcement Options: </w:t>
      </w:r>
    </w:p>
    <w:p w14:paraId="766EF788" w14:textId="77777777" w:rsidR="00A84EE1" w:rsidRDefault="00A84EE1" w:rsidP="00A84EE1">
      <w:pPr>
        <w:numPr>
          <w:ilvl w:val="1"/>
          <w:numId w:val="12"/>
        </w:numPr>
        <w:spacing w:after="11" w:line="248" w:lineRule="auto"/>
        <w:ind w:right="247"/>
        <w:jc w:val="both"/>
      </w:pPr>
      <w:r>
        <w:t xml:space="preserve">1 Only </w:t>
      </w:r>
    </w:p>
    <w:p w14:paraId="1A1B0D40" w14:textId="77777777" w:rsidR="00A84EE1" w:rsidRDefault="00A84EE1" w:rsidP="00A84EE1">
      <w:pPr>
        <w:numPr>
          <w:ilvl w:val="1"/>
          <w:numId w:val="12"/>
        </w:numPr>
        <w:spacing w:after="11" w:line="248" w:lineRule="auto"/>
        <w:ind w:right="247"/>
        <w:jc w:val="both"/>
      </w:pPr>
      <w:r>
        <w:t xml:space="preserve">1 and 2 </w:t>
      </w:r>
    </w:p>
    <w:p w14:paraId="1AD81902" w14:textId="77777777" w:rsidR="00A84EE1" w:rsidRDefault="00A84EE1" w:rsidP="00A84EE1">
      <w:pPr>
        <w:numPr>
          <w:ilvl w:val="1"/>
          <w:numId w:val="12"/>
        </w:numPr>
        <w:spacing w:after="11" w:line="248" w:lineRule="auto"/>
        <w:ind w:right="247"/>
        <w:jc w:val="both"/>
      </w:pPr>
      <w:r>
        <w:t xml:space="preserve">1 and 3 </w:t>
      </w:r>
    </w:p>
    <w:p w14:paraId="6F442383" w14:textId="7B148A46" w:rsidR="00A84EE1" w:rsidRDefault="00A84EE1" w:rsidP="00A84EE1">
      <w:pPr>
        <w:numPr>
          <w:ilvl w:val="1"/>
          <w:numId w:val="12"/>
        </w:numPr>
        <w:spacing w:after="140" w:line="248" w:lineRule="auto"/>
        <w:ind w:right="247"/>
        <w:jc w:val="both"/>
      </w:pPr>
      <w:r>
        <w:t xml:space="preserve">1, 2 and 4 </w:t>
      </w:r>
    </w:p>
    <w:p w14:paraId="5E09876E" w14:textId="1564223B" w:rsidR="00A50265" w:rsidRPr="00A50265" w:rsidRDefault="00A50265" w:rsidP="00A50265">
      <w:pPr>
        <w:spacing w:after="140" w:line="248" w:lineRule="auto"/>
        <w:ind w:left="1080" w:right="247"/>
        <w:jc w:val="both"/>
        <w:rPr>
          <w:rFonts w:ascii="Times New Roman" w:hAnsi="Times New Roman" w:cs="Times New Roman"/>
          <w:b/>
          <w:bCs/>
          <w:color w:val="FF0000"/>
          <w:sz w:val="24"/>
          <w:szCs w:val="24"/>
        </w:rPr>
      </w:pPr>
      <w:r w:rsidRPr="00A50265">
        <w:rPr>
          <w:rFonts w:ascii="Times New Roman" w:hAnsi="Times New Roman" w:cs="Times New Roman"/>
          <w:b/>
          <w:bCs/>
          <w:color w:val="FF0000"/>
          <w:sz w:val="24"/>
          <w:szCs w:val="24"/>
        </w:rPr>
        <w:t>Ans: d) 1, 2 and 4</w:t>
      </w:r>
    </w:p>
    <w:p w14:paraId="124597E6" w14:textId="77777777" w:rsidR="00A84EE1" w:rsidRPr="006A14A6" w:rsidRDefault="00A84EE1" w:rsidP="00A84EE1">
      <w:pPr>
        <w:spacing w:after="140"/>
        <w:ind w:right="247"/>
        <w:rPr>
          <w:color w:val="FF0000"/>
        </w:rPr>
      </w:pPr>
    </w:p>
    <w:p w14:paraId="12E0FC38" w14:textId="77777777" w:rsidR="00A84EE1" w:rsidRDefault="00A84EE1" w:rsidP="00A84EE1">
      <w:pPr>
        <w:numPr>
          <w:ilvl w:val="0"/>
          <w:numId w:val="12"/>
        </w:numPr>
        <w:spacing w:after="11" w:line="248" w:lineRule="auto"/>
        <w:ind w:right="247"/>
        <w:jc w:val="both"/>
      </w:pPr>
      <w:r>
        <w:t xml:space="preserve">Can decision trees be used for performing clustering? </w:t>
      </w:r>
    </w:p>
    <w:p w14:paraId="5C38A385" w14:textId="77777777" w:rsidR="00A84EE1" w:rsidRDefault="00A84EE1" w:rsidP="00A84EE1">
      <w:pPr>
        <w:numPr>
          <w:ilvl w:val="1"/>
          <w:numId w:val="12"/>
        </w:numPr>
        <w:spacing w:after="11" w:line="248" w:lineRule="auto"/>
        <w:ind w:right="247"/>
        <w:jc w:val="both"/>
      </w:pPr>
      <w:r>
        <w:t xml:space="preserve">True </w:t>
      </w:r>
    </w:p>
    <w:p w14:paraId="03E6017B" w14:textId="5688F4CD" w:rsidR="00A84EE1" w:rsidRDefault="00A84EE1" w:rsidP="00A84EE1">
      <w:pPr>
        <w:numPr>
          <w:ilvl w:val="1"/>
          <w:numId w:val="12"/>
        </w:numPr>
        <w:spacing w:after="140" w:line="248" w:lineRule="auto"/>
        <w:ind w:right="247"/>
        <w:jc w:val="both"/>
      </w:pPr>
      <w:r>
        <w:t>False</w:t>
      </w:r>
    </w:p>
    <w:p w14:paraId="5F243C28" w14:textId="3B0006C1" w:rsidR="00A50265" w:rsidRPr="00A50265" w:rsidRDefault="00A50265" w:rsidP="00A50265">
      <w:pPr>
        <w:spacing w:after="140" w:line="248" w:lineRule="auto"/>
        <w:ind w:left="1080" w:right="247"/>
        <w:jc w:val="both"/>
        <w:rPr>
          <w:rFonts w:ascii="Times New Roman" w:hAnsi="Times New Roman" w:cs="Times New Roman"/>
          <w:b/>
          <w:bCs/>
          <w:color w:val="FF0000"/>
          <w:sz w:val="24"/>
          <w:szCs w:val="24"/>
        </w:rPr>
      </w:pPr>
      <w:r w:rsidRPr="00A50265">
        <w:rPr>
          <w:rFonts w:ascii="Times New Roman" w:hAnsi="Times New Roman" w:cs="Times New Roman"/>
          <w:b/>
          <w:bCs/>
          <w:color w:val="FF0000"/>
          <w:sz w:val="24"/>
          <w:szCs w:val="24"/>
        </w:rPr>
        <w:t>Ans: a) True</w:t>
      </w:r>
    </w:p>
    <w:p w14:paraId="29D38F32" w14:textId="1AB0AD82" w:rsidR="00A84EE1" w:rsidRDefault="00A84EE1" w:rsidP="00A84EE1">
      <w:pPr>
        <w:spacing w:after="140"/>
        <w:ind w:right="247"/>
        <w:rPr>
          <w:color w:val="FF0000"/>
        </w:rPr>
      </w:pPr>
    </w:p>
    <w:p w14:paraId="34293DE4" w14:textId="77777777" w:rsidR="00A84EE1" w:rsidRPr="006A14A6" w:rsidRDefault="00A84EE1" w:rsidP="00A84EE1">
      <w:pPr>
        <w:spacing w:after="140"/>
        <w:ind w:right="247"/>
        <w:rPr>
          <w:color w:val="FF0000"/>
        </w:rPr>
      </w:pPr>
      <w:r w:rsidRPr="006A14A6">
        <w:rPr>
          <w:color w:val="FF0000"/>
        </w:rPr>
        <w:t xml:space="preserve"> </w:t>
      </w:r>
    </w:p>
    <w:p w14:paraId="2D382DAB" w14:textId="77777777" w:rsidR="00A84EE1" w:rsidRDefault="00A84EE1" w:rsidP="00A84EE1">
      <w:pPr>
        <w:numPr>
          <w:ilvl w:val="0"/>
          <w:numId w:val="12"/>
        </w:numPr>
        <w:spacing w:after="11" w:line="248" w:lineRule="auto"/>
        <w:ind w:right="247"/>
        <w:jc w:val="both"/>
      </w:pPr>
      <w:r>
        <w:rPr>
          <w:noProof/>
        </w:rPr>
        <w:drawing>
          <wp:anchor distT="0" distB="0" distL="114300" distR="114300" simplePos="0" relativeHeight="251659264" behindDoc="1" locked="0" layoutInCell="1" allowOverlap="0" wp14:anchorId="49A2EECE" wp14:editId="0AB02277">
            <wp:simplePos x="0" y="0"/>
            <wp:positionH relativeFrom="column">
              <wp:posOffset>756158</wp:posOffset>
            </wp:positionH>
            <wp:positionV relativeFrom="paragraph">
              <wp:posOffset>-351547</wp:posOffset>
            </wp:positionV>
            <wp:extent cx="4355973" cy="108458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4355973" cy="1084580"/>
                    </a:xfrm>
                    <a:prstGeom prst="rect">
                      <a:avLst/>
                    </a:prstGeom>
                  </pic:spPr>
                </pic:pic>
              </a:graphicData>
            </a:graphic>
          </wp:anchor>
        </w:drawing>
      </w:r>
      <w:r>
        <w:t>Which of the following is the most appropriate strategy for data cleaning before performing clustering analysis, given less than desirable number of data points:</w:t>
      </w:r>
    </w:p>
    <w:p w14:paraId="5F3CCACB" w14:textId="77777777" w:rsidR="00A84EE1" w:rsidRDefault="00A84EE1" w:rsidP="00A84EE1">
      <w:pPr>
        <w:pStyle w:val="ListParagraph"/>
        <w:numPr>
          <w:ilvl w:val="0"/>
          <w:numId w:val="8"/>
        </w:numPr>
        <w:ind w:right="247"/>
      </w:pPr>
      <w:r>
        <w:t xml:space="preserve">Capping and flooring of variables </w:t>
      </w:r>
    </w:p>
    <w:p w14:paraId="3A3CA723" w14:textId="77777777" w:rsidR="00A84EE1" w:rsidRDefault="00A84EE1" w:rsidP="00A84EE1">
      <w:pPr>
        <w:ind w:left="549" w:right="247"/>
      </w:pPr>
      <w:r>
        <w:t xml:space="preserve">ii)   Removal of outliers Options: </w:t>
      </w:r>
    </w:p>
    <w:p w14:paraId="43E4B7F1" w14:textId="77777777" w:rsidR="00A84EE1" w:rsidRDefault="00A84EE1" w:rsidP="00A84EE1">
      <w:pPr>
        <w:numPr>
          <w:ilvl w:val="1"/>
          <w:numId w:val="12"/>
        </w:numPr>
        <w:spacing w:after="11" w:line="248" w:lineRule="auto"/>
        <w:ind w:right="247"/>
        <w:jc w:val="both"/>
      </w:pPr>
      <w:r>
        <w:t xml:space="preserve">1 only </w:t>
      </w:r>
    </w:p>
    <w:p w14:paraId="3871644E" w14:textId="77777777" w:rsidR="00A84EE1" w:rsidRDefault="00A84EE1" w:rsidP="00A84EE1">
      <w:pPr>
        <w:numPr>
          <w:ilvl w:val="1"/>
          <w:numId w:val="12"/>
        </w:numPr>
        <w:spacing w:after="11" w:line="248" w:lineRule="auto"/>
        <w:ind w:right="247"/>
        <w:jc w:val="both"/>
      </w:pPr>
      <w:r>
        <w:lastRenderedPageBreak/>
        <w:t xml:space="preserve">2 only </w:t>
      </w:r>
    </w:p>
    <w:p w14:paraId="7121D050" w14:textId="77777777" w:rsidR="00A84EE1" w:rsidRDefault="00A84EE1" w:rsidP="00A84EE1">
      <w:pPr>
        <w:numPr>
          <w:ilvl w:val="1"/>
          <w:numId w:val="12"/>
        </w:numPr>
        <w:spacing w:after="11" w:line="248" w:lineRule="auto"/>
        <w:ind w:right="247"/>
        <w:jc w:val="both"/>
      </w:pPr>
      <w:r>
        <w:t xml:space="preserve">1 and 2 </w:t>
      </w:r>
    </w:p>
    <w:p w14:paraId="39416DF2" w14:textId="74AF192D" w:rsidR="00A84EE1" w:rsidRDefault="00A84EE1" w:rsidP="00A84EE1">
      <w:pPr>
        <w:numPr>
          <w:ilvl w:val="1"/>
          <w:numId w:val="12"/>
        </w:numPr>
        <w:spacing w:after="135" w:line="248" w:lineRule="auto"/>
        <w:ind w:right="247"/>
        <w:jc w:val="both"/>
      </w:pPr>
      <w:r>
        <w:t xml:space="preserve">None of the above </w:t>
      </w:r>
    </w:p>
    <w:p w14:paraId="7C65D9C4" w14:textId="2DE3E16E" w:rsidR="001D18E0" w:rsidRPr="001D18E0" w:rsidRDefault="001D18E0" w:rsidP="001D18E0">
      <w:pPr>
        <w:spacing w:after="135" w:line="248" w:lineRule="auto"/>
        <w:ind w:left="1080"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a) 1 Only</w:t>
      </w:r>
    </w:p>
    <w:p w14:paraId="5A5DA4D6" w14:textId="77777777" w:rsidR="00A84EE1" w:rsidRDefault="00A84EE1" w:rsidP="00A84EE1">
      <w:pPr>
        <w:spacing w:after="135"/>
        <w:ind w:right="247"/>
      </w:pPr>
    </w:p>
    <w:p w14:paraId="436895D3" w14:textId="77777777" w:rsidR="00A84EE1" w:rsidRDefault="00A84EE1" w:rsidP="00A84EE1">
      <w:pPr>
        <w:ind w:right="247"/>
      </w:pPr>
    </w:p>
    <w:p w14:paraId="1E48A987" w14:textId="77777777" w:rsidR="00A84EE1" w:rsidRDefault="00A84EE1" w:rsidP="00A84EE1">
      <w:pPr>
        <w:numPr>
          <w:ilvl w:val="0"/>
          <w:numId w:val="12"/>
        </w:numPr>
        <w:spacing w:after="11" w:line="248" w:lineRule="auto"/>
        <w:ind w:right="247"/>
        <w:jc w:val="both"/>
      </w:pPr>
      <w:r>
        <w:t xml:space="preserve">What is the minimum no. of variables/ features required to perform clustering? </w:t>
      </w:r>
    </w:p>
    <w:p w14:paraId="649C6CC5" w14:textId="77777777" w:rsidR="00A84EE1" w:rsidRDefault="00A84EE1" w:rsidP="00A84EE1">
      <w:pPr>
        <w:ind w:left="803" w:right="247"/>
      </w:pPr>
      <w:r>
        <w:t xml:space="preserve">a) 0 </w:t>
      </w:r>
    </w:p>
    <w:p w14:paraId="60059B67" w14:textId="77777777" w:rsidR="00A84EE1" w:rsidRDefault="00A84EE1" w:rsidP="00A84EE1">
      <w:pPr>
        <w:numPr>
          <w:ilvl w:val="1"/>
          <w:numId w:val="3"/>
        </w:numPr>
        <w:spacing w:after="11" w:line="248" w:lineRule="auto"/>
        <w:ind w:right="247" w:hanging="367"/>
        <w:jc w:val="both"/>
      </w:pPr>
      <w:r>
        <w:t xml:space="preserve">1 </w:t>
      </w:r>
    </w:p>
    <w:p w14:paraId="5227B674" w14:textId="77777777" w:rsidR="00A84EE1" w:rsidRDefault="00A84EE1" w:rsidP="00A84EE1">
      <w:pPr>
        <w:numPr>
          <w:ilvl w:val="1"/>
          <w:numId w:val="3"/>
        </w:numPr>
        <w:spacing w:after="11" w:line="248" w:lineRule="auto"/>
        <w:ind w:right="247" w:hanging="367"/>
        <w:jc w:val="both"/>
      </w:pPr>
      <w:r>
        <w:t xml:space="preserve">2 </w:t>
      </w:r>
    </w:p>
    <w:p w14:paraId="588F5987" w14:textId="59F34650" w:rsidR="00A84EE1" w:rsidRDefault="00A84EE1" w:rsidP="00A84EE1">
      <w:pPr>
        <w:numPr>
          <w:ilvl w:val="1"/>
          <w:numId w:val="3"/>
        </w:numPr>
        <w:spacing w:after="11" w:line="248" w:lineRule="auto"/>
        <w:ind w:right="247" w:hanging="367"/>
        <w:jc w:val="both"/>
      </w:pPr>
      <w:r>
        <w:t xml:space="preserve">3 </w:t>
      </w:r>
    </w:p>
    <w:p w14:paraId="64DD43DA" w14:textId="6B3FB28D" w:rsidR="001D18E0" w:rsidRPr="001D18E0" w:rsidRDefault="001D18E0" w:rsidP="001D18E0">
      <w:pPr>
        <w:spacing w:after="11" w:line="248" w:lineRule="auto"/>
        <w:ind w:left="876"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b) 1</w:t>
      </w:r>
    </w:p>
    <w:p w14:paraId="276F069B" w14:textId="77777777" w:rsidR="00A84EE1" w:rsidRDefault="00A84EE1" w:rsidP="00A84EE1">
      <w:pPr>
        <w:ind w:right="247"/>
        <w:jc w:val="center"/>
      </w:pPr>
    </w:p>
    <w:p w14:paraId="695D3449" w14:textId="77777777" w:rsidR="00A84EE1" w:rsidRDefault="00A84EE1" w:rsidP="00A84EE1">
      <w:pPr>
        <w:numPr>
          <w:ilvl w:val="0"/>
          <w:numId w:val="12"/>
        </w:numPr>
        <w:spacing w:after="11" w:line="248" w:lineRule="auto"/>
        <w:ind w:right="247"/>
        <w:jc w:val="both"/>
      </w:pPr>
      <w:r>
        <w:t>For two runs of K-Mean clustering is it expected to get same clustering results?</w:t>
      </w:r>
    </w:p>
    <w:p w14:paraId="37ABB567" w14:textId="77777777" w:rsidR="00A84EE1" w:rsidRDefault="00A84EE1" w:rsidP="00A84EE1">
      <w:pPr>
        <w:ind w:left="803" w:right="247"/>
      </w:pPr>
      <w:r>
        <w:t xml:space="preserve"> a) Yes </w:t>
      </w:r>
    </w:p>
    <w:p w14:paraId="515B04F0" w14:textId="532A3327" w:rsidR="00A84EE1" w:rsidRDefault="00A84EE1" w:rsidP="00A84EE1">
      <w:pPr>
        <w:spacing w:after="142"/>
        <w:ind w:left="886" w:right="247"/>
      </w:pPr>
      <w:r>
        <w:t xml:space="preserve">b) No </w:t>
      </w:r>
    </w:p>
    <w:p w14:paraId="14F93E41" w14:textId="4F992BFE" w:rsidR="001D18E0" w:rsidRPr="001D18E0" w:rsidRDefault="001D18E0" w:rsidP="00A84EE1">
      <w:pPr>
        <w:spacing w:after="142"/>
        <w:ind w:left="886" w:right="247"/>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b) No</w:t>
      </w:r>
    </w:p>
    <w:p w14:paraId="4898F675" w14:textId="77777777" w:rsidR="00A84EE1" w:rsidRDefault="00A84EE1" w:rsidP="00A84EE1">
      <w:pPr>
        <w:numPr>
          <w:ilvl w:val="0"/>
          <w:numId w:val="12"/>
        </w:numPr>
        <w:spacing w:after="11" w:line="248" w:lineRule="auto"/>
        <w:ind w:right="247"/>
        <w:jc w:val="both"/>
      </w:pPr>
      <w:r>
        <w:t xml:space="preserve">Is it possible that Assignment of observations to clusters does not change between successive iterations in K-Means? </w:t>
      </w:r>
    </w:p>
    <w:p w14:paraId="2F33C07E" w14:textId="77777777" w:rsidR="00A84EE1" w:rsidRDefault="00A84EE1" w:rsidP="00A84EE1">
      <w:pPr>
        <w:numPr>
          <w:ilvl w:val="1"/>
          <w:numId w:val="12"/>
        </w:numPr>
        <w:spacing w:after="11" w:line="248" w:lineRule="auto"/>
        <w:ind w:right="247"/>
        <w:jc w:val="both"/>
      </w:pPr>
      <w:r>
        <w:t xml:space="preserve">Yes </w:t>
      </w:r>
    </w:p>
    <w:p w14:paraId="6F6C8161" w14:textId="77777777" w:rsidR="00A84EE1" w:rsidRDefault="00A84EE1" w:rsidP="00A84EE1">
      <w:pPr>
        <w:numPr>
          <w:ilvl w:val="1"/>
          <w:numId w:val="12"/>
        </w:numPr>
        <w:spacing w:after="11" w:line="248" w:lineRule="auto"/>
        <w:ind w:right="247"/>
        <w:jc w:val="both"/>
      </w:pPr>
      <w:r>
        <w:t xml:space="preserve">No </w:t>
      </w:r>
    </w:p>
    <w:p w14:paraId="30AC5DC0" w14:textId="77777777" w:rsidR="00A84EE1" w:rsidRDefault="00A84EE1" w:rsidP="00A84EE1">
      <w:pPr>
        <w:numPr>
          <w:ilvl w:val="1"/>
          <w:numId w:val="12"/>
        </w:numPr>
        <w:spacing w:after="11" w:line="248" w:lineRule="auto"/>
        <w:ind w:right="247"/>
        <w:jc w:val="both"/>
      </w:pPr>
      <w:r>
        <w:t xml:space="preserve">Can't say </w:t>
      </w:r>
    </w:p>
    <w:p w14:paraId="5F955DCC" w14:textId="7CD18875" w:rsidR="00A84EE1" w:rsidRDefault="00A84EE1" w:rsidP="00A84EE1">
      <w:pPr>
        <w:numPr>
          <w:ilvl w:val="1"/>
          <w:numId w:val="12"/>
        </w:numPr>
        <w:spacing w:after="11" w:line="248" w:lineRule="auto"/>
        <w:ind w:right="247"/>
        <w:jc w:val="both"/>
      </w:pPr>
      <w:r>
        <w:t xml:space="preserve">None of these </w:t>
      </w:r>
    </w:p>
    <w:p w14:paraId="0D6CE2EC" w14:textId="1A9884A5" w:rsidR="001D18E0" w:rsidRDefault="001D18E0" w:rsidP="001D18E0">
      <w:pPr>
        <w:spacing w:after="11" w:line="248" w:lineRule="auto"/>
        <w:ind w:left="1080"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a) Yes</w:t>
      </w:r>
    </w:p>
    <w:p w14:paraId="68257BDD" w14:textId="77777777" w:rsidR="001D18E0" w:rsidRPr="001D18E0" w:rsidRDefault="001D18E0" w:rsidP="001D18E0">
      <w:pPr>
        <w:spacing w:after="11" w:line="248" w:lineRule="auto"/>
        <w:ind w:left="1080" w:right="247"/>
        <w:jc w:val="both"/>
        <w:rPr>
          <w:rFonts w:ascii="Times New Roman" w:hAnsi="Times New Roman" w:cs="Times New Roman"/>
          <w:b/>
          <w:bCs/>
          <w:color w:val="FF0000"/>
          <w:sz w:val="24"/>
          <w:szCs w:val="24"/>
        </w:rPr>
      </w:pPr>
    </w:p>
    <w:p w14:paraId="2468962E" w14:textId="77777777" w:rsidR="00A84EE1" w:rsidRDefault="00A84EE1" w:rsidP="00A84EE1">
      <w:pPr>
        <w:numPr>
          <w:ilvl w:val="0"/>
          <w:numId w:val="12"/>
        </w:numPr>
        <w:spacing w:after="11" w:line="248" w:lineRule="auto"/>
        <w:ind w:right="247"/>
        <w:jc w:val="both"/>
      </w:pPr>
      <w:r>
        <w:t xml:space="preserve">Which of the following can act as possible termination conditions in K-Means? </w:t>
      </w:r>
    </w:p>
    <w:p w14:paraId="5B56215A" w14:textId="77777777" w:rsidR="00A84EE1" w:rsidRDefault="00A84EE1" w:rsidP="00A84EE1">
      <w:pPr>
        <w:pStyle w:val="ListParagraph"/>
        <w:numPr>
          <w:ilvl w:val="0"/>
          <w:numId w:val="9"/>
        </w:numPr>
        <w:spacing w:after="0" w:line="242" w:lineRule="auto"/>
        <w:ind w:right="584"/>
        <w:jc w:val="left"/>
      </w:pPr>
      <w:r>
        <w:t xml:space="preserve">For a fixed number of iterations. </w:t>
      </w:r>
    </w:p>
    <w:p w14:paraId="124A5C3B" w14:textId="77777777" w:rsidR="00A84EE1" w:rsidRDefault="00A84EE1" w:rsidP="00A84EE1">
      <w:pPr>
        <w:spacing w:after="0" w:line="242" w:lineRule="auto"/>
        <w:ind w:left="780" w:right="584"/>
      </w:pPr>
      <w:r>
        <w:t xml:space="preserve">ii) Assignment of observations to clusters does not change between iterations. Except for cases with a bad local minimum. </w:t>
      </w:r>
    </w:p>
    <w:p w14:paraId="49C0F170" w14:textId="77777777" w:rsidR="00A84EE1" w:rsidRDefault="00A84EE1" w:rsidP="00A84EE1">
      <w:pPr>
        <w:numPr>
          <w:ilvl w:val="1"/>
          <w:numId w:val="4"/>
        </w:numPr>
        <w:spacing w:after="11" w:line="248" w:lineRule="auto"/>
        <w:ind w:left="1142" w:right="2313" w:hanging="362"/>
        <w:jc w:val="both"/>
      </w:pPr>
      <w:r>
        <w:t xml:space="preserve">Centroids do not change between successive iterations. </w:t>
      </w:r>
    </w:p>
    <w:p w14:paraId="09FB43C3" w14:textId="77777777" w:rsidR="00A84EE1" w:rsidRDefault="00A84EE1" w:rsidP="00A84EE1">
      <w:pPr>
        <w:numPr>
          <w:ilvl w:val="1"/>
          <w:numId w:val="4"/>
        </w:numPr>
        <w:spacing w:after="11" w:line="248" w:lineRule="auto"/>
        <w:ind w:left="1142" w:right="2313" w:hanging="362"/>
        <w:jc w:val="both"/>
      </w:pPr>
      <w:r>
        <w:t xml:space="preserve">Terminate when RSS falls below a threshold. </w:t>
      </w:r>
    </w:p>
    <w:p w14:paraId="07633CCD" w14:textId="77777777" w:rsidR="00A84EE1" w:rsidRDefault="00A84EE1" w:rsidP="00A84EE1">
      <w:pPr>
        <w:ind w:left="780" w:right="2313"/>
      </w:pPr>
      <w:r>
        <w:t xml:space="preserve">Options: </w:t>
      </w:r>
    </w:p>
    <w:p w14:paraId="0520375A" w14:textId="77777777" w:rsidR="00A84EE1" w:rsidRDefault="00A84EE1" w:rsidP="00A84EE1">
      <w:pPr>
        <w:numPr>
          <w:ilvl w:val="1"/>
          <w:numId w:val="12"/>
        </w:numPr>
        <w:spacing w:after="11" w:line="248" w:lineRule="auto"/>
        <w:ind w:right="247"/>
        <w:jc w:val="both"/>
      </w:pPr>
      <w:r>
        <w:t xml:space="preserve">1, 3 and 4 </w:t>
      </w:r>
    </w:p>
    <w:p w14:paraId="3FF837FC" w14:textId="77777777" w:rsidR="00A84EE1" w:rsidRDefault="00A84EE1" w:rsidP="00A84EE1">
      <w:pPr>
        <w:numPr>
          <w:ilvl w:val="1"/>
          <w:numId w:val="12"/>
        </w:numPr>
        <w:spacing w:after="11" w:line="248" w:lineRule="auto"/>
        <w:ind w:right="247"/>
        <w:jc w:val="both"/>
      </w:pPr>
      <w:r>
        <w:t xml:space="preserve">1, 2 and 3 </w:t>
      </w:r>
    </w:p>
    <w:p w14:paraId="3088928B" w14:textId="77777777" w:rsidR="00A84EE1" w:rsidRDefault="00A84EE1" w:rsidP="00A84EE1">
      <w:pPr>
        <w:numPr>
          <w:ilvl w:val="1"/>
          <w:numId w:val="12"/>
        </w:numPr>
        <w:spacing w:after="11" w:line="248" w:lineRule="auto"/>
        <w:ind w:right="247"/>
        <w:jc w:val="both"/>
      </w:pPr>
      <w:r>
        <w:t xml:space="preserve">1, 2 and 4 </w:t>
      </w:r>
    </w:p>
    <w:p w14:paraId="026AA9BA" w14:textId="010DC9E5" w:rsidR="00A84EE1" w:rsidRDefault="00A84EE1" w:rsidP="00A84EE1">
      <w:pPr>
        <w:numPr>
          <w:ilvl w:val="1"/>
          <w:numId w:val="12"/>
        </w:numPr>
        <w:spacing w:after="135" w:line="248" w:lineRule="auto"/>
        <w:ind w:right="247"/>
        <w:jc w:val="both"/>
      </w:pPr>
      <w:r>
        <w:t xml:space="preserve">All of the above </w:t>
      </w:r>
    </w:p>
    <w:p w14:paraId="09070C4B" w14:textId="1CED0601" w:rsidR="001D18E0" w:rsidRPr="001D18E0" w:rsidRDefault="001D18E0" w:rsidP="001D18E0">
      <w:pPr>
        <w:spacing w:after="135" w:line="248" w:lineRule="auto"/>
        <w:ind w:left="1080"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d) All of the above</w:t>
      </w:r>
    </w:p>
    <w:p w14:paraId="3C3E1DB9" w14:textId="77777777" w:rsidR="00A84EE1" w:rsidRPr="00080B7E" w:rsidRDefault="00A84EE1" w:rsidP="00A84EE1">
      <w:pPr>
        <w:spacing w:after="135"/>
        <w:ind w:right="247"/>
        <w:rPr>
          <w:color w:val="FF0000"/>
        </w:rPr>
      </w:pPr>
    </w:p>
    <w:p w14:paraId="360704BF" w14:textId="77777777" w:rsidR="00A84EE1" w:rsidRDefault="00A84EE1" w:rsidP="00A84EE1">
      <w:pPr>
        <w:numPr>
          <w:ilvl w:val="0"/>
          <w:numId w:val="12"/>
        </w:numPr>
        <w:spacing w:after="11" w:line="248" w:lineRule="auto"/>
        <w:ind w:right="247"/>
        <w:jc w:val="both"/>
      </w:pPr>
      <w:r>
        <w:t xml:space="preserve">Which of the following algorithms is most sensitive to outliers? </w:t>
      </w:r>
    </w:p>
    <w:p w14:paraId="464DD240" w14:textId="77777777" w:rsidR="00A84EE1" w:rsidRDefault="00A84EE1" w:rsidP="00A84EE1">
      <w:pPr>
        <w:numPr>
          <w:ilvl w:val="1"/>
          <w:numId w:val="12"/>
        </w:numPr>
        <w:spacing w:after="11" w:line="248" w:lineRule="auto"/>
        <w:ind w:right="247"/>
        <w:jc w:val="both"/>
      </w:pPr>
      <w:r>
        <w:t xml:space="preserve">K-means clustering algorithm </w:t>
      </w:r>
    </w:p>
    <w:p w14:paraId="3287CA4D" w14:textId="77777777" w:rsidR="00A84EE1" w:rsidRDefault="00A84EE1" w:rsidP="00A84EE1">
      <w:pPr>
        <w:numPr>
          <w:ilvl w:val="1"/>
          <w:numId w:val="12"/>
        </w:numPr>
        <w:spacing w:after="11" w:line="248" w:lineRule="auto"/>
        <w:ind w:right="247"/>
        <w:jc w:val="both"/>
      </w:pPr>
      <w:r>
        <w:t xml:space="preserve">K-medians clustering algorithm </w:t>
      </w:r>
    </w:p>
    <w:p w14:paraId="1E68B8C7" w14:textId="77777777" w:rsidR="00A84EE1" w:rsidRDefault="00A84EE1" w:rsidP="00A84EE1">
      <w:pPr>
        <w:numPr>
          <w:ilvl w:val="1"/>
          <w:numId w:val="12"/>
        </w:numPr>
        <w:spacing w:after="11" w:line="248" w:lineRule="auto"/>
        <w:ind w:right="247"/>
        <w:jc w:val="both"/>
      </w:pPr>
      <w:r>
        <w:t xml:space="preserve">K-modes clustering algorithm </w:t>
      </w:r>
    </w:p>
    <w:p w14:paraId="328564BD" w14:textId="42B1D7C0" w:rsidR="00A84EE1" w:rsidRDefault="00A84EE1" w:rsidP="00A84EE1">
      <w:pPr>
        <w:numPr>
          <w:ilvl w:val="1"/>
          <w:numId w:val="12"/>
        </w:numPr>
        <w:spacing w:after="147" w:line="248" w:lineRule="auto"/>
        <w:ind w:right="247"/>
        <w:jc w:val="both"/>
      </w:pPr>
      <w:r>
        <w:lastRenderedPageBreak/>
        <w:t>K-medoids clustering algorithm</w:t>
      </w:r>
    </w:p>
    <w:p w14:paraId="3BAEC767" w14:textId="0866B9C7" w:rsidR="001D18E0" w:rsidRPr="001D18E0" w:rsidRDefault="001D18E0" w:rsidP="001D18E0">
      <w:pPr>
        <w:spacing w:after="147" w:line="248" w:lineRule="auto"/>
        <w:ind w:left="1080"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a) K-means clustering algorithm</w:t>
      </w:r>
    </w:p>
    <w:p w14:paraId="4A527A54" w14:textId="7FF70FE3" w:rsidR="00A84EE1" w:rsidRDefault="00A84EE1" w:rsidP="001D18E0">
      <w:pPr>
        <w:pStyle w:val="ListParagraph"/>
        <w:numPr>
          <w:ilvl w:val="0"/>
          <w:numId w:val="12"/>
        </w:numPr>
        <w:spacing w:after="147"/>
        <w:ind w:right="247"/>
      </w:pPr>
      <w:r>
        <w:t xml:space="preserve">How can Clustering (Unsupervised Learning) be used to improve the accuracy of Linear Regression model (Supervised Learning): </w:t>
      </w:r>
    </w:p>
    <w:p w14:paraId="592BCDE4" w14:textId="77777777" w:rsidR="00A84EE1" w:rsidRDefault="00A84EE1" w:rsidP="00A84EE1">
      <w:pPr>
        <w:pStyle w:val="ListParagraph"/>
        <w:numPr>
          <w:ilvl w:val="1"/>
          <w:numId w:val="5"/>
        </w:numPr>
        <w:ind w:right="1497"/>
      </w:pPr>
      <w:r>
        <w:t xml:space="preserve">Creating different models for different cluster groups. </w:t>
      </w:r>
    </w:p>
    <w:p w14:paraId="00869AD2" w14:textId="77777777" w:rsidR="00A84EE1" w:rsidRDefault="00A84EE1" w:rsidP="00A84EE1">
      <w:pPr>
        <w:pStyle w:val="ListParagraph"/>
        <w:numPr>
          <w:ilvl w:val="1"/>
          <w:numId w:val="5"/>
        </w:numPr>
        <w:ind w:right="1497"/>
      </w:pPr>
      <w:r>
        <w:t xml:space="preserve">Creating an input feature for cluster ids as an ordinal variable. </w:t>
      </w:r>
    </w:p>
    <w:p w14:paraId="46EE087C" w14:textId="77777777" w:rsidR="00A84EE1" w:rsidRDefault="00A84EE1" w:rsidP="00A84EE1">
      <w:pPr>
        <w:pStyle w:val="ListParagraph"/>
        <w:numPr>
          <w:ilvl w:val="1"/>
          <w:numId w:val="5"/>
        </w:numPr>
        <w:ind w:right="1497"/>
      </w:pPr>
      <w:r>
        <w:t xml:space="preserve">Creating an input feature for cluster centroids as a continuous variable. </w:t>
      </w:r>
    </w:p>
    <w:p w14:paraId="34C85E9B" w14:textId="77777777" w:rsidR="00A84EE1" w:rsidRDefault="00A84EE1" w:rsidP="00A84EE1">
      <w:pPr>
        <w:pStyle w:val="ListParagraph"/>
        <w:numPr>
          <w:ilvl w:val="1"/>
          <w:numId w:val="5"/>
        </w:numPr>
        <w:ind w:right="1497"/>
      </w:pPr>
      <w:r>
        <w:t xml:space="preserve">Creating an input feature for cluster size as a continuous variable. </w:t>
      </w:r>
    </w:p>
    <w:p w14:paraId="05E23249" w14:textId="77777777" w:rsidR="00A84EE1" w:rsidRDefault="00A84EE1" w:rsidP="00A84EE1">
      <w:pPr>
        <w:pStyle w:val="ListParagraph"/>
        <w:ind w:left="1140" w:right="2336" w:firstLine="0"/>
      </w:pPr>
      <w:r>
        <w:t xml:space="preserve">Options: </w:t>
      </w:r>
    </w:p>
    <w:p w14:paraId="51AFC30E" w14:textId="77777777" w:rsidR="00A84EE1" w:rsidRDefault="00A84EE1" w:rsidP="00A84EE1">
      <w:pPr>
        <w:numPr>
          <w:ilvl w:val="1"/>
          <w:numId w:val="12"/>
        </w:numPr>
        <w:spacing w:after="11" w:line="248" w:lineRule="auto"/>
        <w:ind w:right="247"/>
        <w:jc w:val="both"/>
      </w:pPr>
      <w:r>
        <w:t xml:space="preserve">1 only </w:t>
      </w:r>
    </w:p>
    <w:p w14:paraId="5EDAD430" w14:textId="77777777" w:rsidR="00A84EE1" w:rsidRDefault="00A84EE1" w:rsidP="00A84EE1">
      <w:pPr>
        <w:numPr>
          <w:ilvl w:val="1"/>
          <w:numId w:val="12"/>
        </w:numPr>
        <w:spacing w:after="11" w:line="248" w:lineRule="auto"/>
        <w:ind w:right="247"/>
        <w:jc w:val="both"/>
      </w:pPr>
      <w:r>
        <w:t xml:space="preserve">2 only </w:t>
      </w:r>
    </w:p>
    <w:p w14:paraId="0C0B290E" w14:textId="77777777" w:rsidR="00A84EE1" w:rsidRDefault="00A84EE1" w:rsidP="00A84EE1">
      <w:pPr>
        <w:numPr>
          <w:ilvl w:val="1"/>
          <w:numId w:val="12"/>
        </w:numPr>
        <w:spacing w:after="11" w:line="248" w:lineRule="auto"/>
        <w:ind w:right="247"/>
        <w:jc w:val="both"/>
      </w:pPr>
      <w:r>
        <w:t xml:space="preserve">3 and 4 </w:t>
      </w:r>
    </w:p>
    <w:p w14:paraId="2332BBFB" w14:textId="629DE5D2" w:rsidR="00A84EE1" w:rsidRDefault="00A84EE1" w:rsidP="00A84EE1">
      <w:pPr>
        <w:numPr>
          <w:ilvl w:val="1"/>
          <w:numId w:val="12"/>
        </w:numPr>
        <w:spacing w:after="140" w:line="248" w:lineRule="auto"/>
        <w:ind w:right="247"/>
        <w:jc w:val="both"/>
      </w:pPr>
      <w:r>
        <w:t xml:space="preserve">All of the above </w:t>
      </w:r>
    </w:p>
    <w:p w14:paraId="5E869BEE" w14:textId="3A9200FE" w:rsidR="001D18E0" w:rsidRPr="001D18E0" w:rsidRDefault="001D18E0" w:rsidP="001D18E0">
      <w:pPr>
        <w:spacing w:after="140" w:line="248" w:lineRule="auto"/>
        <w:ind w:left="1080" w:right="247"/>
        <w:jc w:val="both"/>
        <w:rPr>
          <w:rFonts w:ascii="Times New Roman" w:hAnsi="Times New Roman" w:cs="Times New Roman"/>
          <w:b/>
          <w:bCs/>
          <w:color w:val="FF0000"/>
          <w:sz w:val="24"/>
          <w:szCs w:val="24"/>
        </w:rPr>
      </w:pPr>
      <w:r w:rsidRPr="001D18E0">
        <w:rPr>
          <w:rFonts w:ascii="Times New Roman" w:hAnsi="Times New Roman" w:cs="Times New Roman"/>
          <w:b/>
          <w:bCs/>
          <w:color w:val="FF0000"/>
          <w:sz w:val="24"/>
          <w:szCs w:val="24"/>
        </w:rPr>
        <w:t>Ans: d) All of the above</w:t>
      </w:r>
    </w:p>
    <w:p w14:paraId="1064C5BE" w14:textId="77777777" w:rsidR="00A84EE1" w:rsidRDefault="00A84EE1" w:rsidP="00A84EE1">
      <w:pPr>
        <w:spacing w:after="140"/>
        <w:ind w:right="247"/>
        <w:rPr>
          <w:color w:val="FF0000"/>
        </w:rPr>
      </w:pPr>
    </w:p>
    <w:p w14:paraId="0502BF9A" w14:textId="77777777" w:rsidR="00A84EE1" w:rsidRDefault="00A84EE1" w:rsidP="00A84EE1">
      <w:pPr>
        <w:numPr>
          <w:ilvl w:val="0"/>
          <w:numId w:val="12"/>
        </w:numPr>
        <w:spacing w:after="11" w:line="248" w:lineRule="auto"/>
        <w:ind w:right="247"/>
        <w:jc w:val="both"/>
      </w:pPr>
      <w:r>
        <w:t xml:space="preserve">What could be the possible reason(s) for producing two different dendrograms using agglomerative clustering algorithms for the same dataset? </w:t>
      </w:r>
    </w:p>
    <w:p w14:paraId="557D258D" w14:textId="77777777" w:rsidR="00A84EE1" w:rsidRDefault="00A84EE1" w:rsidP="00A84EE1">
      <w:pPr>
        <w:numPr>
          <w:ilvl w:val="1"/>
          <w:numId w:val="12"/>
        </w:numPr>
        <w:spacing w:after="11" w:line="248" w:lineRule="auto"/>
        <w:ind w:right="247"/>
        <w:jc w:val="both"/>
      </w:pPr>
      <w:r>
        <w:t xml:space="preserve">Proximity function used </w:t>
      </w:r>
    </w:p>
    <w:p w14:paraId="3D166B50" w14:textId="77777777" w:rsidR="00A84EE1" w:rsidRDefault="00A84EE1" w:rsidP="00A84EE1">
      <w:pPr>
        <w:numPr>
          <w:ilvl w:val="1"/>
          <w:numId w:val="12"/>
        </w:numPr>
        <w:spacing w:after="11" w:line="248" w:lineRule="auto"/>
        <w:ind w:right="247"/>
        <w:jc w:val="both"/>
      </w:pPr>
      <w:r>
        <w:t xml:space="preserve">of data points used </w:t>
      </w:r>
    </w:p>
    <w:p w14:paraId="201FB4C8" w14:textId="77777777" w:rsidR="00A84EE1" w:rsidRDefault="00A84EE1" w:rsidP="00A84EE1">
      <w:pPr>
        <w:numPr>
          <w:ilvl w:val="1"/>
          <w:numId w:val="12"/>
        </w:numPr>
        <w:spacing w:after="11" w:line="248" w:lineRule="auto"/>
        <w:ind w:right="247"/>
        <w:jc w:val="both"/>
      </w:pPr>
      <w:r>
        <w:t xml:space="preserve">of variables used </w:t>
      </w:r>
    </w:p>
    <w:p w14:paraId="7B671287" w14:textId="2FD22B22" w:rsidR="00A84EE1" w:rsidRDefault="00A84EE1" w:rsidP="00A84EE1">
      <w:pPr>
        <w:numPr>
          <w:ilvl w:val="1"/>
          <w:numId w:val="12"/>
        </w:numPr>
        <w:spacing w:after="111" w:line="248" w:lineRule="auto"/>
        <w:ind w:right="247"/>
        <w:jc w:val="both"/>
      </w:pPr>
      <w:r>
        <w:t xml:space="preserve">All of the above </w:t>
      </w:r>
    </w:p>
    <w:p w14:paraId="2CCD9251" w14:textId="639EA508" w:rsidR="001D18E0" w:rsidRPr="00041BE2" w:rsidRDefault="001D18E0" w:rsidP="001D18E0">
      <w:pPr>
        <w:spacing w:after="111" w:line="248" w:lineRule="auto"/>
        <w:ind w:left="1080" w:right="247"/>
        <w:jc w:val="both"/>
        <w:rPr>
          <w:rFonts w:ascii="Times New Roman" w:hAnsi="Times New Roman" w:cs="Times New Roman"/>
          <w:b/>
          <w:bCs/>
          <w:color w:val="FF0000"/>
          <w:sz w:val="24"/>
          <w:szCs w:val="24"/>
        </w:rPr>
      </w:pPr>
      <w:r w:rsidRPr="00041BE2">
        <w:rPr>
          <w:rFonts w:ascii="Times New Roman" w:hAnsi="Times New Roman" w:cs="Times New Roman"/>
          <w:b/>
          <w:bCs/>
          <w:color w:val="FF0000"/>
          <w:sz w:val="24"/>
          <w:szCs w:val="24"/>
        </w:rPr>
        <w:t xml:space="preserve">Ans: </w:t>
      </w:r>
      <w:r w:rsidR="00041BE2" w:rsidRPr="00041BE2">
        <w:rPr>
          <w:rFonts w:ascii="Times New Roman" w:hAnsi="Times New Roman" w:cs="Times New Roman"/>
          <w:b/>
          <w:bCs/>
          <w:color w:val="FF0000"/>
          <w:sz w:val="24"/>
          <w:szCs w:val="24"/>
        </w:rPr>
        <w:t>d) All of the above</w:t>
      </w:r>
    </w:p>
    <w:p w14:paraId="4CD48E38" w14:textId="77777777" w:rsidR="00A84EE1" w:rsidRPr="006F3361" w:rsidRDefault="00A84EE1" w:rsidP="00A84EE1">
      <w:pPr>
        <w:spacing w:after="111"/>
        <w:ind w:right="247"/>
        <w:rPr>
          <w:color w:val="FF0000"/>
        </w:rPr>
      </w:pPr>
    </w:p>
    <w:p w14:paraId="1160E27F" w14:textId="77777777" w:rsidR="00A84EE1" w:rsidRPr="006F3361" w:rsidRDefault="00A84EE1" w:rsidP="00A84EE1">
      <w:pPr>
        <w:spacing w:after="157"/>
        <w:ind w:left="101"/>
        <w:rPr>
          <w:b/>
          <w:bCs/>
        </w:rPr>
      </w:pPr>
      <w:r w:rsidRPr="006F3361">
        <w:rPr>
          <w:b/>
          <w:bCs/>
        </w:rPr>
        <w:t xml:space="preserve">Q12 to Q14 are subjective answers type questions, Answers them in their own words briefly </w:t>
      </w:r>
    </w:p>
    <w:p w14:paraId="4CDDE80B" w14:textId="71B931E7" w:rsidR="00A84EE1" w:rsidRPr="00FD0CBD" w:rsidRDefault="00A84EE1" w:rsidP="00A84EE1">
      <w:pPr>
        <w:numPr>
          <w:ilvl w:val="0"/>
          <w:numId w:val="12"/>
        </w:numPr>
        <w:spacing w:after="11" w:line="248" w:lineRule="auto"/>
        <w:ind w:right="247"/>
        <w:jc w:val="both"/>
        <w:rPr>
          <w:b/>
          <w:bCs/>
        </w:rPr>
      </w:pPr>
      <w:r w:rsidRPr="00FD0CBD">
        <w:rPr>
          <w:b/>
          <w:bCs/>
        </w:rPr>
        <w:t xml:space="preserve">Is K sensitive to outliers? </w:t>
      </w:r>
    </w:p>
    <w:p w14:paraId="6B48E0BE" w14:textId="77777777" w:rsidR="008D6BB1" w:rsidRPr="008D6BB1" w:rsidRDefault="008D6BB1" w:rsidP="008D6BB1">
      <w:pPr>
        <w:pStyle w:val="ListParagraph"/>
        <w:numPr>
          <w:ilvl w:val="0"/>
          <w:numId w:val="13"/>
        </w:numPr>
        <w:ind w:right="247"/>
        <w:rPr>
          <w:rFonts w:ascii="Times New Roman" w:hAnsi="Times New Roman" w:cs="Times New Roman"/>
          <w:sz w:val="24"/>
          <w:szCs w:val="24"/>
        </w:rPr>
      </w:pPr>
      <w:r w:rsidRPr="008D6BB1">
        <w:rPr>
          <w:rFonts w:ascii="Times New Roman" w:hAnsi="Times New Roman" w:cs="Times New Roman"/>
          <w:sz w:val="24"/>
          <w:szCs w:val="24"/>
        </w:rPr>
        <w:t xml:space="preserve">K-means Clustering is sensitive to outliers because the mean can be easily influence by outliers. </w:t>
      </w:r>
    </w:p>
    <w:p w14:paraId="68BC4CD9" w14:textId="64A1A590" w:rsidR="008D6BB1" w:rsidRPr="008D6BB1" w:rsidRDefault="008D6BB1" w:rsidP="008D6BB1">
      <w:pPr>
        <w:pStyle w:val="ListParagraph"/>
        <w:numPr>
          <w:ilvl w:val="0"/>
          <w:numId w:val="13"/>
        </w:numPr>
        <w:ind w:right="247"/>
        <w:rPr>
          <w:rFonts w:ascii="Times New Roman" w:hAnsi="Times New Roman" w:cs="Times New Roman"/>
          <w:sz w:val="24"/>
          <w:szCs w:val="24"/>
        </w:rPr>
      </w:pPr>
      <w:r w:rsidRPr="008D6BB1">
        <w:rPr>
          <w:rStyle w:val="Strong"/>
          <w:rFonts w:ascii="Times New Roman" w:hAnsi="Times New Roman" w:cs="Times New Roman"/>
          <w:color w:val="292929"/>
          <w:spacing w:val="-1"/>
          <w:sz w:val="24"/>
          <w:szCs w:val="24"/>
          <w:shd w:val="clear" w:color="auto" w:fill="FFFFFF"/>
        </w:rPr>
        <w:t>K</w:t>
      </w:r>
      <w:r>
        <w:rPr>
          <w:rStyle w:val="Strong"/>
          <w:rFonts w:ascii="Times New Roman" w:hAnsi="Times New Roman" w:cs="Times New Roman"/>
          <w:color w:val="292929"/>
          <w:spacing w:val="-1"/>
          <w:sz w:val="24"/>
          <w:szCs w:val="24"/>
          <w:shd w:val="clear" w:color="auto" w:fill="FFFFFF"/>
        </w:rPr>
        <w:t>-</w:t>
      </w:r>
      <w:r w:rsidRPr="008D6BB1">
        <w:rPr>
          <w:rStyle w:val="Strong"/>
          <w:rFonts w:ascii="Times New Roman" w:hAnsi="Times New Roman" w:cs="Times New Roman"/>
          <w:color w:val="292929"/>
          <w:spacing w:val="-1"/>
          <w:sz w:val="24"/>
          <w:szCs w:val="24"/>
          <w:shd w:val="clear" w:color="auto" w:fill="FFFFFF"/>
        </w:rPr>
        <w:t>means</w:t>
      </w:r>
      <w:r w:rsidRPr="008D6BB1">
        <w:rPr>
          <w:rFonts w:ascii="Times New Roman" w:hAnsi="Times New Roman" w:cs="Times New Roman"/>
          <w:color w:val="292929"/>
          <w:spacing w:val="-1"/>
          <w:sz w:val="24"/>
          <w:szCs w:val="24"/>
          <w:shd w:val="clear" w:color="auto" w:fill="FFFFFF"/>
        </w:rPr>
        <w:t> algorithm is an iterative algorithm that tries to partition the dataset into </w:t>
      </w:r>
      <w:r w:rsidRPr="008D6BB1">
        <w:rPr>
          <w:rStyle w:val="Emphasis"/>
          <w:rFonts w:ascii="Times New Roman" w:hAnsi="Times New Roman" w:cs="Times New Roman"/>
          <w:color w:val="292929"/>
          <w:spacing w:val="-1"/>
          <w:sz w:val="24"/>
          <w:szCs w:val="24"/>
          <w:shd w:val="clear" w:color="auto" w:fill="FFFFFF"/>
        </w:rPr>
        <w:t>K</w:t>
      </w:r>
      <w:r w:rsidRPr="008D6BB1">
        <w:rPr>
          <w:rStyle w:val="Emphasis"/>
          <w:rFonts w:ascii="Times New Roman" w:hAnsi="Times New Roman" w:cs="Times New Roman"/>
          <w:color w:val="292929"/>
          <w:spacing w:val="-1"/>
          <w:sz w:val="24"/>
          <w:szCs w:val="24"/>
          <w:shd w:val="clear" w:color="auto" w:fill="FFFFFF"/>
        </w:rPr>
        <w:t xml:space="preserve"> </w:t>
      </w:r>
      <w:r w:rsidRPr="008D6BB1">
        <w:rPr>
          <w:rFonts w:ascii="Times New Roman" w:hAnsi="Times New Roman" w:cs="Times New Roman"/>
          <w:color w:val="292929"/>
          <w:spacing w:val="-1"/>
          <w:sz w:val="24"/>
          <w:szCs w:val="24"/>
          <w:shd w:val="clear" w:color="auto" w:fill="FFFFFF"/>
        </w:rPr>
        <w:t>pre-defined distinct non-overlapping subgroups (clusters) where each data point belongs to </w:t>
      </w:r>
      <w:r w:rsidRPr="008D6BB1">
        <w:rPr>
          <w:rStyle w:val="Strong"/>
          <w:rFonts w:ascii="Times New Roman" w:hAnsi="Times New Roman" w:cs="Times New Roman"/>
          <w:color w:val="292929"/>
          <w:spacing w:val="-1"/>
          <w:sz w:val="24"/>
          <w:szCs w:val="24"/>
          <w:shd w:val="clear" w:color="auto" w:fill="FFFFFF"/>
        </w:rPr>
        <w:t>only one group</w:t>
      </w:r>
      <w:r w:rsidRPr="008D6BB1">
        <w:rPr>
          <w:rFonts w:ascii="Times New Roman" w:hAnsi="Times New Roman" w:cs="Times New Roman"/>
          <w:color w:val="292929"/>
          <w:spacing w:val="-1"/>
          <w:sz w:val="24"/>
          <w:szCs w:val="24"/>
          <w:shd w:val="clear" w:color="auto" w:fill="FFFFFF"/>
        </w:rPr>
        <w:t>.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7868B982" w14:textId="30B863B9" w:rsidR="008D6BB1" w:rsidRPr="00EB5D5E" w:rsidRDefault="00EB5D5E" w:rsidP="008D6BB1">
      <w:pPr>
        <w:pStyle w:val="ListParagraph"/>
        <w:numPr>
          <w:ilvl w:val="0"/>
          <w:numId w:val="13"/>
        </w:numPr>
        <w:ind w:right="247"/>
        <w:rPr>
          <w:rFonts w:ascii="Times New Roman" w:hAnsi="Times New Roman" w:cs="Times New Roman"/>
          <w:sz w:val="28"/>
          <w:szCs w:val="28"/>
        </w:rPr>
      </w:pPr>
      <w:r w:rsidRPr="00EB5D5E">
        <w:rPr>
          <w:rFonts w:ascii="Times New Roman" w:hAnsi="Times New Roman" w:cs="Times New Roman"/>
          <w:sz w:val="24"/>
          <w:szCs w:val="24"/>
        </w:rPr>
        <w:t>The approach k</w:t>
      </w:r>
      <w:r>
        <w:rPr>
          <w:rFonts w:ascii="Times New Roman" w:hAnsi="Times New Roman" w:cs="Times New Roman"/>
          <w:sz w:val="24"/>
          <w:szCs w:val="24"/>
        </w:rPr>
        <w:t>-</w:t>
      </w:r>
      <w:r w:rsidRPr="00EB5D5E">
        <w:rPr>
          <w:rFonts w:ascii="Times New Roman" w:hAnsi="Times New Roman" w:cs="Times New Roman"/>
          <w:sz w:val="24"/>
          <w:szCs w:val="24"/>
        </w:rPr>
        <w:t>means follows to solve the problem is called </w:t>
      </w:r>
      <w:r w:rsidRPr="00EB5D5E">
        <w:rPr>
          <w:rStyle w:val="Strong"/>
          <w:rFonts w:ascii="Times New Roman" w:hAnsi="Times New Roman" w:cs="Times New Roman"/>
          <w:sz w:val="24"/>
          <w:szCs w:val="24"/>
        </w:rPr>
        <w:t>Expectation-Maximization</w:t>
      </w:r>
      <w:r w:rsidRPr="00EB5D5E">
        <w:rPr>
          <w:rFonts w:ascii="Times New Roman" w:hAnsi="Times New Roman" w:cs="Times New Roman"/>
          <w:sz w:val="24"/>
          <w:szCs w:val="24"/>
        </w:rPr>
        <w:t>.</w:t>
      </w:r>
    </w:p>
    <w:p w14:paraId="2CD68B19" w14:textId="45BB738E" w:rsidR="00EB5D5E" w:rsidRDefault="00EB5D5E" w:rsidP="00EB5D5E">
      <w:pPr>
        <w:pStyle w:val="ListParagraph"/>
        <w:ind w:left="1440" w:right="247" w:firstLine="0"/>
        <w:rPr>
          <w:rFonts w:ascii="Times New Roman" w:hAnsi="Times New Roman" w:cs="Times New Roman"/>
          <w:sz w:val="28"/>
          <w:szCs w:val="28"/>
        </w:rPr>
      </w:pPr>
      <w:r>
        <w:rPr>
          <w:noProof/>
        </w:rPr>
        <w:lastRenderedPageBreak/>
        <w:drawing>
          <wp:inline distT="0" distB="0" distL="0" distR="0" wp14:anchorId="3F6AFE87" wp14:editId="06B34B87">
            <wp:extent cx="50958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152900"/>
                    </a:xfrm>
                    <a:prstGeom prst="rect">
                      <a:avLst/>
                    </a:prstGeom>
                  </pic:spPr>
                </pic:pic>
              </a:graphicData>
            </a:graphic>
          </wp:inline>
        </w:drawing>
      </w:r>
    </w:p>
    <w:p w14:paraId="434CF47D" w14:textId="467561D2" w:rsidR="00EB5D5E" w:rsidRDefault="00BA5497" w:rsidP="00BA5497">
      <w:pPr>
        <w:ind w:right="247"/>
        <w:rPr>
          <w:rFonts w:ascii="Times New Roman" w:hAnsi="Times New Roman" w:cs="Times New Roman"/>
          <w:color w:val="292929"/>
          <w:spacing w:val="-1"/>
          <w:sz w:val="24"/>
          <w:szCs w:val="24"/>
          <w:shd w:val="clear" w:color="auto" w:fill="FFFFFF"/>
        </w:rPr>
      </w:pPr>
      <w:r w:rsidRPr="00BA5497">
        <w:rPr>
          <w:rFonts w:ascii="Times New Roman" w:hAnsi="Times New Roman" w:cs="Times New Roman"/>
          <w:color w:val="292929"/>
          <w:spacing w:val="-1"/>
          <w:sz w:val="24"/>
          <w:szCs w:val="24"/>
          <w:shd w:val="clear" w:color="auto" w:fill="FFFFFF"/>
        </w:rPr>
        <w:t>There are two main types of clustering — </w:t>
      </w:r>
      <w:r w:rsidRPr="00BA5497">
        <w:rPr>
          <w:rStyle w:val="Strong"/>
          <w:rFonts w:ascii="Times New Roman" w:hAnsi="Times New Roman" w:cs="Times New Roman"/>
          <w:color w:val="292929"/>
          <w:spacing w:val="-1"/>
          <w:sz w:val="24"/>
          <w:szCs w:val="24"/>
          <w:shd w:val="clear" w:color="auto" w:fill="FFFFFF"/>
        </w:rPr>
        <w:t>K-means Clustering</w:t>
      </w:r>
      <w:r w:rsidRPr="00BA5497">
        <w:rPr>
          <w:rFonts w:ascii="Times New Roman" w:hAnsi="Times New Roman" w:cs="Times New Roman"/>
          <w:color w:val="292929"/>
          <w:spacing w:val="-1"/>
          <w:sz w:val="24"/>
          <w:szCs w:val="24"/>
          <w:shd w:val="clear" w:color="auto" w:fill="FFFFFF"/>
        </w:rPr>
        <w:t> and </w:t>
      </w:r>
      <w:r w:rsidRPr="00BA5497">
        <w:rPr>
          <w:rStyle w:val="Strong"/>
          <w:rFonts w:ascii="Times New Roman" w:hAnsi="Times New Roman" w:cs="Times New Roman"/>
          <w:color w:val="292929"/>
          <w:spacing w:val="-1"/>
          <w:sz w:val="24"/>
          <w:szCs w:val="24"/>
          <w:shd w:val="clear" w:color="auto" w:fill="FFFFFF"/>
        </w:rPr>
        <w:t>Hierarchical Agglomerative Clustering</w:t>
      </w:r>
      <w:r w:rsidRPr="00BA5497">
        <w:rPr>
          <w:rFonts w:ascii="Times New Roman" w:hAnsi="Times New Roman" w:cs="Times New Roman"/>
          <w:color w:val="292929"/>
          <w:spacing w:val="-1"/>
          <w:sz w:val="24"/>
          <w:szCs w:val="24"/>
          <w:shd w:val="clear" w:color="auto" w:fill="FFFFFF"/>
        </w:rPr>
        <w:t>.</w:t>
      </w:r>
    </w:p>
    <w:p w14:paraId="3A1E2793" w14:textId="2209267F" w:rsidR="008D2887" w:rsidRDefault="00BA5497" w:rsidP="008D2887">
      <w:pPr>
        <w:ind w:right="247"/>
        <w:rPr>
          <w:rFonts w:ascii="Times New Roman" w:hAnsi="Times New Roman" w:cs="Times New Roman"/>
          <w:color w:val="333333"/>
          <w:sz w:val="24"/>
          <w:szCs w:val="24"/>
          <w:shd w:val="clear" w:color="auto" w:fill="FFFFFF"/>
        </w:rPr>
      </w:pPr>
      <w:r w:rsidRPr="00BA5497">
        <w:rPr>
          <w:rFonts w:ascii="Times New Roman" w:hAnsi="Times New Roman" w:cs="Times New Roman"/>
          <w:color w:val="333333"/>
          <w:sz w:val="24"/>
          <w:szCs w:val="24"/>
          <w:shd w:val="clear" w:color="auto" w:fill="FFFFFF"/>
        </w:rPr>
        <w:t>K-Means Clustering is an </w:t>
      </w:r>
      <w:hyperlink r:id="rId8" w:history="1">
        <w:r w:rsidRPr="00BA5497">
          <w:rPr>
            <w:rStyle w:val="Hyperlink"/>
            <w:rFonts w:ascii="Times New Roman" w:hAnsi="Times New Roman" w:cs="Times New Roman"/>
            <w:color w:val="008000"/>
            <w:sz w:val="24"/>
            <w:szCs w:val="24"/>
            <w:shd w:val="clear" w:color="auto" w:fill="FFFFFF"/>
          </w:rPr>
          <w:t>Unsupervised Learning algorithm</w:t>
        </w:r>
      </w:hyperlink>
      <w:r w:rsidRPr="00BA5497">
        <w:rPr>
          <w:rFonts w:ascii="Times New Roman" w:hAnsi="Times New Roman" w:cs="Times New Roman"/>
          <w:color w:val="333333"/>
          <w:sz w:val="24"/>
          <w:szCs w:val="24"/>
          <w:shd w:val="clear" w:color="auto" w:fill="FFFFFF"/>
        </w:rPr>
        <w:t xml:space="preserve">, which groups the </w:t>
      </w:r>
      <w:r w:rsidRPr="00BA5497">
        <w:rPr>
          <w:rFonts w:ascii="Times New Roman" w:hAnsi="Times New Roman" w:cs="Times New Roman"/>
          <w:color w:val="333333"/>
          <w:sz w:val="24"/>
          <w:szCs w:val="24"/>
          <w:shd w:val="clear" w:color="auto" w:fill="FFFFFF"/>
        </w:rPr>
        <w:t>unlabelled</w:t>
      </w:r>
      <w:r w:rsidRPr="00BA5497">
        <w:rPr>
          <w:rFonts w:ascii="Times New Roman" w:hAnsi="Times New Roman" w:cs="Times New Roman"/>
          <w:color w:val="333333"/>
          <w:sz w:val="24"/>
          <w:szCs w:val="24"/>
          <w:shd w:val="clear" w:color="auto" w:fill="FFFFFF"/>
        </w:rPr>
        <w:t xml:space="preserve"> dataset into different clusters.</w:t>
      </w:r>
    </w:p>
    <w:p w14:paraId="541691DB" w14:textId="77777777" w:rsidR="002F731E" w:rsidRDefault="002F731E" w:rsidP="008D2887">
      <w:pPr>
        <w:ind w:right="247"/>
        <w:rPr>
          <w:rFonts w:ascii="Times New Roman" w:hAnsi="Times New Roman" w:cs="Times New Roman"/>
          <w:color w:val="333333"/>
          <w:sz w:val="24"/>
          <w:szCs w:val="24"/>
          <w:shd w:val="clear" w:color="auto" w:fill="FFFFFF"/>
        </w:rPr>
      </w:pPr>
    </w:p>
    <w:p w14:paraId="3D21219F" w14:textId="2D919DE2" w:rsidR="00A84EE1" w:rsidRPr="00F70AEF" w:rsidRDefault="00A84EE1" w:rsidP="008D2887">
      <w:pPr>
        <w:pStyle w:val="ListParagraph"/>
        <w:numPr>
          <w:ilvl w:val="0"/>
          <w:numId w:val="12"/>
        </w:numPr>
        <w:ind w:right="247"/>
        <w:rPr>
          <w:rFonts w:ascii="Times New Roman" w:hAnsi="Times New Roman" w:cs="Times New Roman"/>
          <w:b/>
          <w:bCs/>
          <w:color w:val="333333"/>
          <w:sz w:val="24"/>
          <w:szCs w:val="24"/>
          <w:shd w:val="clear" w:color="auto" w:fill="FFFFFF"/>
        </w:rPr>
      </w:pPr>
      <w:r w:rsidRPr="00FD0CBD">
        <w:rPr>
          <w:b/>
          <w:bCs/>
        </w:rPr>
        <w:t xml:space="preserve">Why is K means better? </w:t>
      </w:r>
    </w:p>
    <w:p w14:paraId="4662AC69" w14:textId="481FE43B" w:rsidR="00F70AEF" w:rsidRPr="00F70AEF" w:rsidRDefault="00F70AEF" w:rsidP="00F70AEF">
      <w:pPr>
        <w:pStyle w:val="ListParagraph"/>
        <w:ind w:right="247" w:firstLine="0"/>
        <w:rPr>
          <w:rFonts w:ascii="Times New Roman" w:hAnsi="Times New Roman" w:cs="Times New Roman"/>
          <w:color w:val="333333"/>
          <w:sz w:val="24"/>
          <w:szCs w:val="24"/>
          <w:shd w:val="clear" w:color="auto" w:fill="FFFFFF"/>
        </w:rPr>
      </w:pPr>
      <w:r w:rsidRPr="00F70AEF">
        <w:rPr>
          <w:rFonts w:ascii="Times New Roman" w:hAnsi="Times New Roman" w:cs="Times New Roman"/>
          <w:sz w:val="24"/>
          <w:szCs w:val="24"/>
        </w:rPr>
        <w:t xml:space="preserve">Below are the advantage of K means. </w:t>
      </w:r>
    </w:p>
    <w:p w14:paraId="2FF670A4" w14:textId="77777777" w:rsidR="003C261D" w:rsidRPr="003C261D" w:rsidRDefault="003C261D" w:rsidP="003C261D">
      <w:pPr>
        <w:pStyle w:val="NormalWeb"/>
        <w:numPr>
          <w:ilvl w:val="0"/>
          <w:numId w:val="14"/>
        </w:numPr>
        <w:shd w:val="clear" w:color="auto" w:fill="FFFFFF"/>
        <w:spacing w:before="240" w:beforeAutospacing="0" w:after="240" w:afterAutospacing="0"/>
        <w:rPr>
          <w:color w:val="202124"/>
        </w:rPr>
      </w:pPr>
      <w:r w:rsidRPr="003C261D">
        <w:rPr>
          <w:rStyle w:val="compare-better"/>
          <w:rFonts w:eastAsiaTheme="majorEastAsia"/>
          <w:color w:val="202124"/>
        </w:rPr>
        <w:t>Relatively simple to implement.</w:t>
      </w:r>
    </w:p>
    <w:p w14:paraId="1C4C0D76" w14:textId="77777777" w:rsidR="003C261D" w:rsidRPr="003C261D" w:rsidRDefault="003C261D" w:rsidP="003C261D">
      <w:pPr>
        <w:pStyle w:val="NormalWeb"/>
        <w:numPr>
          <w:ilvl w:val="0"/>
          <w:numId w:val="14"/>
        </w:numPr>
        <w:shd w:val="clear" w:color="auto" w:fill="FFFFFF"/>
        <w:spacing w:before="240" w:beforeAutospacing="0" w:after="240" w:afterAutospacing="0"/>
        <w:rPr>
          <w:color w:val="202124"/>
        </w:rPr>
      </w:pPr>
      <w:r w:rsidRPr="003C261D">
        <w:rPr>
          <w:rStyle w:val="compare-better"/>
          <w:rFonts w:eastAsiaTheme="majorEastAsia"/>
          <w:color w:val="202124"/>
        </w:rPr>
        <w:t>Scales to large data sets.</w:t>
      </w:r>
    </w:p>
    <w:p w14:paraId="2CAD1F17" w14:textId="77777777" w:rsidR="003C261D" w:rsidRPr="003C261D" w:rsidRDefault="003C261D" w:rsidP="003C261D">
      <w:pPr>
        <w:pStyle w:val="NormalWeb"/>
        <w:numPr>
          <w:ilvl w:val="0"/>
          <w:numId w:val="14"/>
        </w:numPr>
        <w:shd w:val="clear" w:color="auto" w:fill="FFFFFF"/>
        <w:spacing w:before="240" w:beforeAutospacing="0" w:after="240" w:afterAutospacing="0"/>
        <w:rPr>
          <w:color w:val="202124"/>
        </w:rPr>
      </w:pPr>
      <w:r w:rsidRPr="003C261D">
        <w:rPr>
          <w:rStyle w:val="compare-better"/>
          <w:rFonts w:eastAsiaTheme="majorEastAsia"/>
          <w:color w:val="202124"/>
        </w:rPr>
        <w:t>Guarantees convergence.</w:t>
      </w:r>
    </w:p>
    <w:p w14:paraId="088E8A2E" w14:textId="77777777" w:rsidR="003C261D" w:rsidRPr="003C261D" w:rsidRDefault="003C261D" w:rsidP="003C261D">
      <w:pPr>
        <w:pStyle w:val="NormalWeb"/>
        <w:numPr>
          <w:ilvl w:val="0"/>
          <w:numId w:val="14"/>
        </w:numPr>
        <w:shd w:val="clear" w:color="auto" w:fill="FFFFFF"/>
        <w:spacing w:before="240" w:beforeAutospacing="0" w:after="240" w:afterAutospacing="0"/>
        <w:rPr>
          <w:color w:val="202124"/>
        </w:rPr>
      </w:pPr>
      <w:r w:rsidRPr="003C261D">
        <w:rPr>
          <w:rStyle w:val="compare-better"/>
          <w:rFonts w:eastAsiaTheme="majorEastAsia"/>
          <w:color w:val="202124"/>
        </w:rPr>
        <w:t>Can warm-start the positions of centroids.</w:t>
      </w:r>
    </w:p>
    <w:p w14:paraId="5F57AB80" w14:textId="77777777" w:rsidR="003C261D" w:rsidRPr="003C261D" w:rsidRDefault="003C261D" w:rsidP="003C261D">
      <w:pPr>
        <w:pStyle w:val="NormalWeb"/>
        <w:numPr>
          <w:ilvl w:val="0"/>
          <w:numId w:val="14"/>
        </w:numPr>
        <w:shd w:val="clear" w:color="auto" w:fill="FFFFFF"/>
        <w:spacing w:before="240" w:beforeAutospacing="0" w:after="240" w:afterAutospacing="0"/>
        <w:rPr>
          <w:color w:val="202124"/>
        </w:rPr>
      </w:pPr>
      <w:r w:rsidRPr="003C261D">
        <w:rPr>
          <w:rStyle w:val="compare-better"/>
          <w:rFonts w:eastAsiaTheme="majorEastAsia"/>
          <w:color w:val="202124"/>
        </w:rPr>
        <w:t>Easily adapts to new examples.</w:t>
      </w:r>
    </w:p>
    <w:p w14:paraId="415B2E75" w14:textId="1046A916" w:rsidR="003C261D" w:rsidRPr="003C261D" w:rsidRDefault="003C261D" w:rsidP="003C261D">
      <w:pPr>
        <w:pStyle w:val="NormalWeb"/>
        <w:numPr>
          <w:ilvl w:val="0"/>
          <w:numId w:val="14"/>
        </w:numPr>
        <w:shd w:val="clear" w:color="auto" w:fill="FFFFFF"/>
        <w:spacing w:before="240" w:beforeAutospacing="0" w:after="240" w:afterAutospacing="0"/>
        <w:rPr>
          <w:rStyle w:val="compare-better"/>
          <w:color w:val="202124"/>
        </w:rPr>
      </w:pPr>
      <w:r w:rsidRPr="003C261D">
        <w:rPr>
          <w:rStyle w:val="compare-better"/>
          <w:rFonts w:eastAsiaTheme="majorEastAsia"/>
          <w:color w:val="202124"/>
        </w:rPr>
        <w:t>Generalizes to clusters of different shapes and sizes, such as elliptical clusters.</w:t>
      </w:r>
    </w:p>
    <w:p w14:paraId="3E13B07A" w14:textId="4372F28B" w:rsidR="00F755C2" w:rsidRDefault="00EB0E31" w:rsidP="00F755C2">
      <w:pPr>
        <w:pStyle w:val="ListParagraph"/>
        <w:numPr>
          <w:ilvl w:val="0"/>
          <w:numId w:val="14"/>
        </w:numPr>
        <w:shd w:val="clear" w:color="auto" w:fill="FFFFFF"/>
        <w:spacing w:before="407" w:after="204" w:line="240" w:lineRule="auto"/>
        <w:outlineLvl w:val="0"/>
        <w:rPr>
          <w:rFonts w:ascii="Times New Roman" w:eastAsia="Times New Roman" w:hAnsi="Times New Roman" w:cs="Times New Roman"/>
          <w:color w:val="1A1A1A"/>
          <w:kern w:val="36"/>
          <w:sz w:val="24"/>
          <w:szCs w:val="24"/>
        </w:rPr>
      </w:pPr>
      <w:r w:rsidRPr="00F755C2">
        <w:rPr>
          <w:rFonts w:ascii="Times New Roman" w:eastAsia="Times New Roman" w:hAnsi="Times New Roman" w:cs="Times New Roman"/>
          <w:color w:val="1A1A1A"/>
          <w:kern w:val="36"/>
          <w:sz w:val="24"/>
          <w:szCs w:val="24"/>
        </w:rPr>
        <w:t>Unlabelled</w:t>
      </w:r>
      <w:r w:rsidR="00F755C2" w:rsidRPr="00F755C2">
        <w:rPr>
          <w:rFonts w:ascii="Times New Roman" w:eastAsia="Times New Roman" w:hAnsi="Times New Roman" w:cs="Times New Roman"/>
          <w:color w:val="1A1A1A"/>
          <w:kern w:val="36"/>
          <w:sz w:val="24"/>
          <w:szCs w:val="24"/>
        </w:rPr>
        <w:t xml:space="preserve"> Data Sets</w:t>
      </w:r>
    </w:p>
    <w:p w14:paraId="2BCF8AED" w14:textId="6FC659E8" w:rsidR="00EB0E31" w:rsidRDefault="00EB0E31" w:rsidP="00EB0E31">
      <w:pPr>
        <w:pStyle w:val="ListParagraph"/>
        <w:shd w:val="clear" w:color="auto" w:fill="FFFFFF"/>
        <w:spacing w:before="407" w:after="204" w:line="240" w:lineRule="auto"/>
        <w:ind w:firstLine="0"/>
        <w:outlineLvl w:val="0"/>
        <w:rPr>
          <w:rFonts w:ascii="Times New Roman" w:hAnsi="Times New Roman" w:cs="Times New Roman"/>
          <w:color w:val="1A1A1A"/>
          <w:sz w:val="24"/>
          <w:szCs w:val="24"/>
          <w:shd w:val="clear" w:color="auto" w:fill="FFFFFF"/>
        </w:rPr>
      </w:pPr>
      <w:r w:rsidRPr="00EB0E31">
        <w:rPr>
          <w:rFonts w:ascii="Times New Roman" w:hAnsi="Times New Roman" w:cs="Times New Roman"/>
          <w:color w:val="1A1A1A"/>
          <w:sz w:val="24"/>
          <w:szCs w:val="24"/>
          <w:shd w:val="clear" w:color="auto" w:fill="FFFFFF"/>
        </w:rPr>
        <w:t xml:space="preserve">A lot of real-world data comes </w:t>
      </w:r>
      <w:r w:rsidRPr="00EB0E31">
        <w:rPr>
          <w:rFonts w:ascii="Times New Roman" w:hAnsi="Times New Roman" w:cs="Times New Roman"/>
          <w:color w:val="1A1A1A"/>
          <w:sz w:val="24"/>
          <w:szCs w:val="24"/>
          <w:shd w:val="clear" w:color="auto" w:fill="FFFFFF"/>
        </w:rPr>
        <w:t>unlabelled</w:t>
      </w:r>
      <w:r w:rsidRPr="00EB0E31">
        <w:rPr>
          <w:rFonts w:ascii="Times New Roman" w:hAnsi="Times New Roman" w:cs="Times New Roman"/>
          <w:color w:val="1A1A1A"/>
          <w:sz w:val="24"/>
          <w:szCs w:val="24"/>
          <w:shd w:val="clear" w:color="auto" w:fill="FFFFFF"/>
        </w:rPr>
        <w:t>, without any particular class. The benefit of using an algorithm like K-means clustering is that we often do not know how instances in a data set should be grouped. </w:t>
      </w:r>
    </w:p>
    <w:p w14:paraId="4BE279E8" w14:textId="4A6B9452" w:rsidR="00EB0E31" w:rsidRDefault="00EB0E31" w:rsidP="00EB0E31">
      <w:pPr>
        <w:pStyle w:val="ListParagraph"/>
        <w:shd w:val="clear" w:color="auto" w:fill="FFFFFF"/>
        <w:spacing w:before="407" w:after="204" w:line="240" w:lineRule="auto"/>
        <w:ind w:firstLine="0"/>
        <w:outlineLvl w:val="0"/>
        <w:rPr>
          <w:rFonts w:ascii="Times New Roman" w:hAnsi="Times New Roman" w:cs="Times New Roman"/>
          <w:color w:val="1A1A1A"/>
          <w:sz w:val="24"/>
          <w:szCs w:val="24"/>
          <w:shd w:val="clear" w:color="auto" w:fill="FFFFFF"/>
        </w:rPr>
      </w:pPr>
    </w:p>
    <w:p w14:paraId="1C25DBDE" w14:textId="77777777" w:rsidR="00EB0E31" w:rsidRPr="00EB0E31" w:rsidRDefault="00EB0E31" w:rsidP="00EB0E31">
      <w:pPr>
        <w:pStyle w:val="ListParagraph"/>
        <w:shd w:val="clear" w:color="auto" w:fill="FFFFFF"/>
        <w:spacing w:before="407" w:after="204" w:line="240" w:lineRule="auto"/>
        <w:ind w:firstLine="0"/>
        <w:outlineLvl w:val="0"/>
        <w:rPr>
          <w:rFonts w:ascii="Times New Roman" w:eastAsia="Times New Roman" w:hAnsi="Times New Roman" w:cs="Times New Roman"/>
          <w:color w:val="1A1A1A"/>
          <w:kern w:val="36"/>
          <w:sz w:val="28"/>
          <w:szCs w:val="28"/>
        </w:rPr>
      </w:pPr>
    </w:p>
    <w:p w14:paraId="20075B0D" w14:textId="1533F4E0" w:rsidR="00EB0E31" w:rsidRPr="00F755C2" w:rsidRDefault="00EB0E31" w:rsidP="00EB0E31">
      <w:pPr>
        <w:pStyle w:val="ListParagraph"/>
        <w:shd w:val="clear" w:color="auto" w:fill="FFFFFF"/>
        <w:spacing w:before="407" w:after="204" w:line="240" w:lineRule="auto"/>
        <w:ind w:firstLine="0"/>
        <w:outlineLvl w:val="0"/>
        <w:rPr>
          <w:rFonts w:ascii="Times New Roman" w:eastAsia="Times New Roman" w:hAnsi="Times New Roman" w:cs="Times New Roman"/>
          <w:color w:val="1A1A1A"/>
          <w:kern w:val="36"/>
          <w:sz w:val="24"/>
          <w:szCs w:val="24"/>
        </w:rPr>
      </w:pPr>
    </w:p>
    <w:p w14:paraId="748422EB" w14:textId="55625087" w:rsidR="00EB0E31" w:rsidRDefault="00EB0E31" w:rsidP="00EB0E31">
      <w:pPr>
        <w:pStyle w:val="ListParagraph"/>
        <w:numPr>
          <w:ilvl w:val="0"/>
          <w:numId w:val="14"/>
        </w:numPr>
        <w:shd w:val="clear" w:color="auto" w:fill="FFFFFF"/>
        <w:spacing w:before="407" w:after="204" w:line="240" w:lineRule="auto"/>
        <w:outlineLvl w:val="0"/>
        <w:rPr>
          <w:rFonts w:ascii="Times New Roman" w:eastAsia="Times New Roman" w:hAnsi="Times New Roman" w:cs="Times New Roman"/>
          <w:color w:val="1A1A1A"/>
          <w:kern w:val="36"/>
          <w:sz w:val="24"/>
          <w:szCs w:val="24"/>
        </w:rPr>
      </w:pPr>
      <w:r w:rsidRPr="00EB0E31">
        <w:rPr>
          <w:rFonts w:ascii="Times New Roman" w:eastAsia="Times New Roman" w:hAnsi="Times New Roman" w:cs="Times New Roman"/>
          <w:color w:val="1A1A1A"/>
          <w:kern w:val="36"/>
          <w:sz w:val="24"/>
          <w:szCs w:val="24"/>
        </w:rPr>
        <w:t>Nonlinearly Separable Data</w:t>
      </w:r>
    </w:p>
    <w:p w14:paraId="38E5921F" w14:textId="77777777" w:rsidR="00EB0E31" w:rsidRDefault="00EB0E31" w:rsidP="00EB0E31">
      <w:pPr>
        <w:pStyle w:val="ListParagraph"/>
        <w:rPr>
          <w:rFonts w:ascii="Times New Roman" w:hAnsi="Times New Roman" w:cs="Times New Roman"/>
          <w:color w:val="1A1A1A"/>
          <w:sz w:val="24"/>
          <w:szCs w:val="24"/>
          <w:shd w:val="clear" w:color="auto" w:fill="FFFFFF"/>
        </w:rPr>
      </w:pPr>
      <w:r w:rsidRPr="00EB0E31">
        <w:rPr>
          <w:rFonts w:ascii="Times New Roman" w:hAnsi="Times New Roman" w:cs="Times New Roman"/>
          <w:color w:val="1A1A1A"/>
          <w:sz w:val="24"/>
          <w:szCs w:val="24"/>
          <w:shd w:val="clear" w:color="auto" w:fill="FFFFFF"/>
        </w:rPr>
        <w:t>Using K-means clustering and converting the coordinate system below from Cartesian coordinates to Polar coordinates, we could use the information about the radius to create concentric clusters.</w:t>
      </w:r>
    </w:p>
    <w:p w14:paraId="4B1CF7CF" w14:textId="77777777" w:rsidR="007C5404" w:rsidRDefault="007C5404" w:rsidP="00EB0E31">
      <w:pPr>
        <w:pStyle w:val="ListParagraph"/>
        <w:rPr>
          <w:rFonts w:ascii="Times New Roman" w:hAnsi="Times New Roman" w:cs="Times New Roman"/>
          <w:color w:val="1A1A1A"/>
          <w:sz w:val="24"/>
          <w:szCs w:val="24"/>
          <w:shd w:val="clear" w:color="auto" w:fill="FFFFFF"/>
        </w:rPr>
      </w:pPr>
    </w:p>
    <w:p w14:paraId="1F6FF035" w14:textId="7279F0EF" w:rsidR="00EB0E31" w:rsidRPr="00EB0E31" w:rsidRDefault="00EB0E31" w:rsidP="007C5404">
      <w:pPr>
        <w:pStyle w:val="ListParagraph"/>
        <w:numPr>
          <w:ilvl w:val="0"/>
          <w:numId w:val="14"/>
        </w:numPr>
        <w:rPr>
          <w:rFonts w:ascii="Times New Roman" w:eastAsia="Times New Roman" w:hAnsi="Times New Roman" w:cs="Times New Roman"/>
          <w:color w:val="1A1A1A"/>
          <w:kern w:val="36"/>
          <w:sz w:val="28"/>
          <w:szCs w:val="28"/>
        </w:rPr>
      </w:pPr>
      <w:r w:rsidRPr="00EB0E31">
        <w:rPr>
          <w:rFonts w:ascii="Times New Roman" w:eastAsia="Times New Roman" w:hAnsi="Times New Roman" w:cs="Times New Roman"/>
          <w:color w:val="1A1A1A"/>
          <w:kern w:val="36"/>
          <w:sz w:val="24"/>
          <w:szCs w:val="24"/>
        </w:rPr>
        <w:t>Simplicity</w:t>
      </w:r>
      <w:r w:rsidRPr="00EB0E31">
        <w:rPr>
          <w:rFonts w:ascii="Times New Roman" w:eastAsia="Times New Roman" w:hAnsi="Times New Roman" w:cs="Times New Roman"/>
          <w:color w:val="1A1A1A"/>
          <w:kern w:val="36"/>
          <w:sz w:val="24"/>
          <w:szCs w:val="24"/>
        </w:rPr>
        <w:t>.</w:t>
      </w:r>
    </w:p>
    <w:p w14:paraId="59204ABF" w14:textId="712D0E37" w:rsidR="00EB0E31" w:rsidRDefault="00EB0E31" w:rsidP="00EB0E31">
      <w:pPr>
        <w:pStyle w:val="ListParagraph"/>
        <w:shd w:val="clear" w:color="auto" w:fill="FFFFFF"/>
        <w:spacing w:before="407" w:after="204" w:line="240" w:lineRule="auto"/>
        <w:ind w:firstLine="0"/>
        <w:outlineLvl w:val="0"/>
        <w:rPr>
          <w:rFonts w:ascii="Times New Roman" w:eastAsia="Times New Roman" w:hAnsi="Times New Roman" w:cs="Times New Roman"/>
          <w:color w:val="1A1A1A"/>
          <w:kern w:val="36"/>
          <w:sz w:val="24"/>
          <w:szCs w:val="24"/>
        </w:rPr>
      </w:pPr>
      <w:r w:rsidRPr="00EB0E31">
        <w:rPr>
          <w:rFonts w:ascii="Times New Roman" w:hAnsi="Times New Roman" w:cs="Times New Roman"/>
          <w:color w:val="1A1A1A"/>
          <w:sz w:val="24"/>
          <w:szCs w:val="24"/>
          <w:shd w:val="clear" w:color="auto" w:fill="FFFFFF"/>
        </w:rPr>
        <w:t>U</w:t>
      </w:r>
      <w:r w:rsidRPr="00EB0E31">
        <w:rPr>
          <w:rFonts w:ascii="Times New Roman" w:hAnsi="Times New Roman" w:cs="Times New Roman"/>
          <w:color w:val="1A1A1A"/>
          <w:sz w:val="24"/>
          <w:szCs w:val="24"/>
          <w:shd w:val="clear" w:color="auto" w:fill="FFFFFF"/>
        </w:rPr>
        <w:t>nsupervised learning algorithm that is easy to implement and can handle large data sets, K-means clustering is a good starting point</w:t>
      </w:r>
      <w:r>
        <w:rPr>
          <w:rFonts w:ascii="Merriweather" w:hAnsi="Merriweather"/>
          <w:color w:val="1A1A1A"/>
          <w:shd w:val="clear" w:color="auto" w:fill="FFFFFF"/>
        </w:rPr>
        <w:t>. </w:t>
      </w:r>
    </w:p>
    <w:p w14:paraId="09742F60" w14:textId="77777777" w:rsidR="00EB0E31" w:rsidRPr="00EB0E31" w:rsidRDefault="00EB0E31" w:rsidP="00EB0E31">
      <w:pPr>
        <w:pStyle w:val="ListParagraph"/>
        <w:shd w:val="clear" w:color="auto" w:fill="FFFFFF"/>
        <w:spacing w:before="407" w:after="204" w:line="240" w:lineRule="auto"/>
        <w:ind w:firstLine="0"/>
        <w:outlineLvl w:val="0"/>
        <w:rPr>
          <w:rFonts w:ascii="Times New Roman" w:eastAsia="Times New Roman" w:hAnsi="Times New Roman" w:cs="Times New Roman"/>
          <w:color w:val="1A1A1A"/>
          <w:kern w:val="36"/>
          <w:sz w:val="24"/>
          <w:szCs w:val="24"/>
        </w:rPr>
      </w:pPr>
    </w:p>
    <w:p w14:paraId="481F9C12" w14:textId="77777777" w:rsidR="007C5404" w:rsidRDefault="00EB0E31" w:rsidP="007C5404">
      <w:pPr>
        <w:pStyle w:val="ListParagraph"/>
        <w:numPr>
          <w:ilvl w:val="0"/>
          <w:numId w:val="14"/>
        </w:numPr>
        <w:shd w:val="clear" w:color="auto" w:fill="FFFFFF"/>
        <w:spacing w:before="407" w:after="204" w:line="240" w:lineRule="auto"/>
        <w:outlineLvl w:val="0"/>
        <w:rPr>
          <w:rFonts w:ascii="Times New Roman" w:eastAsia="Times New Roman" w:hAnsi="Times New Roman" w:cs="Times New Roman"/>
          <w:color w:val="1A1A1A"/>
          <w:kern w:val="36"/>
          <w:sz w:val="24"/>
          <w:szCs w:val="24"/>
        </w:rPr>
      </w:pPr>
      <w:r w:rsidRPr="00EB0E31">
        <w:rPr>
          <w:rFonts w:ascii="Times New Roman" w:eastAsia="Times New Roman" w:hAnsi="Times New Roman" w:cs="Times New Roman"/>
          <w:color w:val="1A1A1A"/>
          <w:kern w:val="36"/>
          <w:sz w:val="24"/>
          <w:szCs w:val="24"/>
        </w:rPr>
        <w:t>Availability</w:t>
      </w:r>
    </w:p>
    <w:p w14:paraId="3BD6A23D" w14:textId="0F764AC8" w:rsidR="00EB0E31" w:rsidRPr="007C5404" w:rsidRDefault="00EB0E31" w:rsidP="007C5404">
      <w:pPr>
        <w:pStyle w:val="ListParagraph"/>
        <w:shd w:val="clear" w:color="auto" w:fill="FFFFFF"/>
        <w:spacing w:before="407" w:after="204" w:line="240" w:lineRule="auto"/>
        <w:ind w:firstLine="0"/>
        <w:outlineLvl w:val="0"/>
        <w:rPr>
          <w:rFonts w:ascii="Times New Roman" w:eastAsia="Times New Roman" w:hAnsi="Times New Roman" w:cs="Times New Roman"/>
          <w:color w:val="1A1A1A"/>
          <w:kern w:val="36"/>
          <w:sz w:val="24"/>
          <w:szCs w:val="24"/>
        </w:rPr>
      </w:pPr>
      <w:r w:rsidRPr="007C5404">
        <w:rPr>
          <w:rFonts w:ascii="Merriweather" w:hAnsi="Merriweather"/>
          <w:color w:val="1A1A1A"/>
          <w:shd w:val="clear" w:color="auto" w:fill="FFFFFF"/>
        </w:rPr>
        <w:t>Most of the popular machine learning packages contain an implementation of K-means clustering.</w:t>
      </w:r>
    </w:p>
    <w:p w14:paraId="01D1679E" w14:textId="748BCF34" w:rsidR="003C261D" w:rsidRPr="003C261D" w:rsidRDefault="006B70B9" w:rsidP="006B70B9">
      <w:pPr>
        <w:pStyle w:val="NormalWeb"/>
        <w:shd w:val="clear" w:color="auto" w:fill="FFFFFF"/>
        <w:spacing w:before="240" w:beforeAutospacing="0" w:after="240" w:afterAutospacing="0"/>
        <w:ind w:left="720"/>
        <w:rPr>
          <w:color w:val="202124"/>
        </w:rPr>
      </w:pPr>
      <w:r>
        <w:rPr>
          <w:noProof/>
        </w:rPr>
        <w:drawing>
          <wp:inline distT="0" distB="0" distL="0" distR="0" wp14:anchorId="3DC96889" wp14:editId="4EE36ABF">
            <wp:extent cx="5731510" cy="3823970"/>
            <wp:effectExtent l="0" t="0" r="2540" b="508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46FB45A0" w14:textId="77777777" w:rsidR="008D2887" w:rsidRPr="008D2887" w:rsidRDefault="008D2887" w:rsidP="008D2887">
      <w:pPr>
        <w:pStyle w:val="ListParagraph"/>
        <w:ind w:right="247" w:firstLine="0"/>
        <w:rPr>
          <w:rFonts w:ascii="Times New Roman" w:hAnsi="Times New Roman" w:cs="Times New Roman"/>
          <w:color w:val="333333"/>
          <w:sz w:val="24"/>
          <w:szCs w:val="24"/>
          <w:shd w:val="clear" w:color="auto" w:fill="FFFFFF"/>
        </w:rPr>
      </w:pPr>
    </w:p>
    <w:p w14:paraId="4ADA6AC7" w14:textId="77777777" w:rsidR="00A84EE1" w:rsidRDefault="00A84EE1" w:rsidP="00A84EE1">
      <w:pPr>
        <w:ind w:left="489" w:right="247"/>
      </w:pPr>
    </w:p>
    <w:p w14:paraId="383F28BD" w14:textId="603D9B12" w:rsidR="00A84EE1" w:rsidRDefault="00A84EE1" w:rsidP="00A84EE1">
      <w:pPr>
        <w:ind w:right="247"/>
      </w:pPr>
      <w:r>
        <w:t>14</w:t>
      </w:r>
      <w:r w:rsidRPr="00FD0CBD">
        <w:rPr>
          <w:rFonts w:ascii="Times New Roman" w:hAnsi="Times New Roman" w:cs="Times New Roman"/>
          <w:b/>
          <w:bCs/>
          <w:sz w:val="24"/>
          <w:szCs w:val="24"/>
        </w:rPr>
        <w:t>.Is K means a deterministic algorithm</w:t>
      </w:r>
      <w:r>
        <w:t>?</w:t>
      </w:r>
    </w:p>
    <w:p w14:paraId="52DF0E5B" w14:textId="47C7DA11" w:rsidR="00F1290B" w:rsidRDefault="00FD0CBD" w:rsidP="00F1290B">
      <w:pPr>
        <w:pStyle w:val="ListParagraph"/>
        <w:numPr>
          <w:ilvl w:val="0"/>
          <w:numId w:val="16"/>
        </w:numPr>
        <w:ind w:right="247"/>
      </w:pPr>
      <w:r w:rsidRPr="00F1290B">
        <w:rPr>
          <w:rFonts w:ascii="Times New Roman" w:hAnsi="Times New Roman" w:cs="Times New Roman"/>
          <w:color w:val="292929"/>
          <w:spacing w:val="-1"/>
          <w:sz w:val="24"/>
          <w:szCs w:val="24"/>
          <w:shd w:val="clear" w:color="auto" w:fill="FFFFFF"/>
        </w:rPr>
        <w:t xml:space="preserve">K-Means is </w:t>
      </w:r>
      <w:r w:rsidRPr="00F1290B">
        <w:rPr>
          <w:rFonts w:ascii="Times New Roman" w:hAnsi="Times New Roman" w:cs="Times New Roman"/>
          <w:b/>
          <w:bCs/>
          <w:color w:val="292929"/>
          <w:spacing w:val="-1"/>
          <w:sz w:val="24"/>
          <w:szCs w:val="24"/>
          <w:shd w:val="clear" w:color="auto" w:fill="FFFFFF"/>
        </w:rPr>
        <w:t>a non-deterministic</w:t>
      </w:r>
      <w:r w:rsidRPr="00F1290B">
        <w:rPr>
          <w:rFonts w:ascii="Times New Roman" w:hAnsi="Times New Roman" w:cs="Times New Roman"/>
          <w:color w:val="292929"/>
          <w:spacing w:val="-1"/>
          <w:sz w:val="24"/>
          <w:szCs w:val="24"/>
          <w:shd w:val="clear" w:color="auto" w:fill="FFFFFF"/>
        </w:rPr>
        <w:t xml:space="preserve"> algorithm</w:t>
      </w:r>
      <w:r w:rsidR="00F1290B" w:rsidRPr="00F1290B">
        <w:rPr>
          <w:rFonts w:ascii="Times New Roman" w:hAnsi="Times New Roman" w:cs="Times New Roman"/>
          <w:color w:val="202124"/>
          <w:sz w:val="24"/>
          <w:szCs w:val="24"/>
          <w:shd w:val="clear" w:color="auto" w:fill="FFFFFF"/>
        </w:rPr>
        <w:t>. This means that running the algorithm several times on the same data, could give different results.</w:t>
      </w:r>
    </w:p>
    <w:p w14:paraId="39C8BB2D" w14:textId="5236A28F" w:rsidR="00FD0CBD" w:rsidRPr="00F1290B" w:rsidRDefault="00FD0CBD" w:rsidP="00F1290B">
      <w:pPr>
        <w:pStyle w:val="ListParagraph"/>
        <w:numPr>
          <w:ilvl w:val="0"/>
          <w:numId w:val="16"/>
        </w:numPr>
        <w:ind w:right="247"/>
        <w:rPr>
          <w:rFonts w:ascii="Times New Roman" w:hAnsi="Times New Roman" w:cs="Times New Roman"/>
          <w:color w:val="292929"/>
          <w:spacing w:val="-1"/>
          <w:sz w:val="24"/>
          <w:szCs w:val="24"/>
          <w:shd w:val="clear" w:color="auto" w:fill="FFFFFF"/>
        </w:rPr>
      </w:pPr>
      <w:r w:rsidRPr="00F1290B">
        <w:rPr>
          <w:rFonts w:ascii="Times New Roman" w:hAnsi="Times New Roman" w:cs="Times New Roman"/>
          <w:color w:val="292929"/>
          <w:spacing w:val="-1"/>
          <w:sz w:val="24"/>
          <w:szCs w:val="24"/>
          <w:shd w:val="clear" w:color="auto" w:fill="FFFFFF"/>
        </w:rPr>
        <w:t>C</w:t>
      </w:r>
      <w:r w:rsidRPr="00F1290B">
        <w:rPr>
          <w:rFonts w:ascii="Times New Roman" w:hAnsi="Times New Roman" w:cs="Times New Roman"/>
          <w:color w:val="292929"/>
          <w:spacing w:val="-1"/>
          <w:sz w:val="24"/>
          <w:szCs w:val="24"/>
          <w:shd w:val="clear" w:color="auto" w:fill="FFFFFF"/>
        </w:rPr>
        <w:t xml:space="preserve">ompiler cannot solve the problem in polynomial time and doesn’t clearly know the next step. This is because some problems have a great degree of randomness to them. </w:t>
      </w:r>
    </w:p>
    <w:p w14:paraId="708E610B" w14:textId="77777777" w:rsidR="00FD0CBD" w:rsidRDefault="00FD0CBD" w:rsidP="00A84EE1">
      <w:pPr>
        <w:ind w:right="247"/>
        <w:rPr>
          <w:rFonts w:ascii="Times New Roman" w:hAnsi="Times New Roman" w:cs="Times New Roman"/>
          <w:color w:val="292929"/>
          <w:spacing w:val="-1"/>
          <w:sz w:val="24"/>
          <w:szCs w:val="24"/>
          <w:shd w:val="clear" w:color="auto" w:fill="FFFFFF"/>
        </w:rPr>
      </w:pPr>
      <w:r w:rsidRPr="00FD0CBD">
        <w:rPr>
          <w:rFonts w:ascii="Times New Roman" w:hAnsi="Times New Roman" w:cs="Times New Roman"/>
          <w:color w:val="292929"/>
          <w:spacing w:val="-1"/>
          <w:sz w:val="24"/>
          <w:szCs w:val="24"/>
          <w:shd w:val="clear" w:color="auto" w:fill="FFFFFF"/>
        </w:rPr>
        <w:t xml:space="preserve">These algorithms usually have 2 steps — </w:t>
      </w:r>
    </w:p>
    <w:p w14:paraId="793E042A" w14:textId="77777777" w:rsidR="00FD0CBD" w:rsidRDefault="00FD0CBD" w:rsidP="00A84EE1">
      <w:pPr>
        <w:ind w:right="247"/>
        <w:rPr>
          <w:rFonts w:ascii="Times New Roman" w:hAnsi="Times New Roman" w:cs="Times New Roman"/>
          <w:color w:val="292929"/>
          <w:spacing w:val="-1"/>
          <w:sz w:val="24"/>
          <w:szCs w:val="24"/>
          <w:shd w:val="clear" w:color="auto" w:fill="FFFFFF"/>
        </w:rPr>
      </w:pPr>
      <w:r w:rsidRPr="00FD0CBD">
        <w:rPr>
          <w:rFonts w:ascii="Times New Roman" w:hAnsi="Times New Roman" w:cs="Times New Roman"/>
          <w:color w:val="292929"/>
          <w:spacing w:val="-1"/>
          <w:sz w:val="24"/>
          <w:szCs w:val="24"/>
          <w:shd w:val="clear" w:color="auto" w:fill="FFFFFF"/>
        </w:rPr>
        <w:t>1)</w:t>
      </w:r>
      <w:r>
        <w:rPr>
          <w:rFonts w:ascii="Times New Roman" w:hAnsi="Times New Roman" w:cs="Times New Roman"/>
          <w:color w:val="292929"/>
          <w:spacing w:val="-1"/>
          <w:sz w:val="24"/>
          <w:szCs w:val="24"/>
          <w:shd w:val="clear" w:color="auto" w:fill="FFFFFF"/>
        </w:rPr>
        <w:t xml:space="preserve"> </w:t>
      </w:r>
      <w:r w:rsidRPr="00FD0CBD">
        <w:rPr>
          <w:rFonts w:ascii="Times New Roman" w:hAnsi="Times New Roman" w:cs="Times New Roman"/>
          <w:color w:val="292929"/>
          <w:spacing w:val="-1"/>
          <w:sz w:val="24"/>
          <w:szCs w:val="24"/>
          <w:shd w:val="clear" w:color="auto" w:fill="FFFFFF"/>
        </w:rPr>
        <w:t xml:space="preserve">Guessing step </w:t>
      </w:r>
    </w:p>
    <w:p w14:paraId="435295ED" w14:textId="77777777" w:rsidR="00FD0CBD" w:rsidRDefault="00FD0CBD" w:rsidP="00A84EE1">
      <w:pPr>
        <w:ind w:right="247"/>
        <w:rPr>
          <w:rFonts w:ascii="Times New Roman" w:hAnsi="Times New Roman" w:cs="Times New Roman"/>
          <w:color w:val="292929"/>
          <w:spacing w:val="-1"/>
          <w:sz w:val="24"/>
          <w:szCs w:val="24"/>
          <w:shd w:val="clear" w:color="auto" w:fill="FFFFFF"/>
        </w:rPr>
      </w:pPr>
      <w:r w:rsidRPr="00FD0CBD">
        <w:rPr>
          <w:rFonts w:ascii="Times New Roman" w:hAnsi="Times New Roman" w:cs="Times New Roman"/>
          <w:color w:val="292929"/>
          <w:spacing w:val="-1"/>
          <w:sz w:val="24"/>
          <w:szCs w:val="24"/>
          <w:shd w:val="clear" w:color="auto" w:fill="FFFFFF"/>
        </w:rPr>
        <w:lastRenderedPageBreak/>
        <w:t>2)</w:t>
      </w:r>
      <w:r>
        <w:rPr>
          <w:rFonts w:ascii="Times New Roman" w:hAnsi="Times New Roman" w:cs="Times New Roman"/>
          <w:color w:val="292929"/>
          <w:spacing w:val="-1"/>
          <w:sz w:val="24"/>
          <w:szCs w:val="24"/>
          <w:shd w:val="clear" w:color="auto" w:fill="FFFFFF"/>
        </w:rPr>
        <w:t xml:space="preserve"> </w:t>
      </w:r>
      <w:r w:rsidRPr="00FD0CBD">
        <w:rPr>
          <w:rFonts w:ascii="Times New Roman" w:hAnsi="Times New Roman" w:cs="Times New Roman"/>
          <w:color w:val="292929"/>
          <w:spacing w:val="-1"/>
          <w:sz w:val="24"/>
          <w:szCs w:val="24"/>
          <w:shd w:val="clear" w:color="auto" w:fill="FFFFFF"/>
        </w:rPr>
        <w:t xml:space="preserve">Assignment step. </w:t>
      </w:r>
    </w:p>
    <w:p w14:paraId="3672F11C" w14:textId="3FD929A9" w:rsidR="00FD0CBD" w:rsidRPr="00F1290B" w:rsidRDefault="00FD0CBD" w:rsidP="00F1290B">
      <w:pPr>
        <w:pStyle w:val="ListParagraph"/>
        <w:numPr>
          <w:ilvl w:val="0"/>
          <w:numId w:val="17"/>
        </w:numPr>
        <w:ind w:right="247"/>
        <w:rPr>
          <w:rFonts w:ascii="Times New Roman" w:hAnsi="Times New Roman" w:cs="Times New Roman"/>
          <w:color w:val="292929"/>
          <w:spacing w:val="-1"/>
          <w:sz w:val="24"/>
          <w:szCs w:val="24"/>
          <w:shd w:val="clear" w:color="auto" w:fill="FFFFFF"/>
        </w:rPr>
      </w:pPr>
      <w:r w:rsidRPr="00F1290B">
        <w:rPr>
          <w:rFonts w:ascii="Times New Roman" w:hAnsi="Times New Roman" w:cs="Times New Roman"/>
          <w:color w:val="292929"/>
          <w:spacing w:val="-1"/>
          <w:sz w:val="24"/>
          <w:szCs w:val="24"/>
          <w:shd w:val="clear" w:color="auto" w:fill="FFFFFF"/>
        </w:rPr>
        <w:t>On similar lines is the K-means algorithm. The K-Means algorithm divides the data space into K clusters such that the total variance of all data points with respect to the cluster mean is minimized.</w:t>
      </w:r>
    </w:p>
    <w:p w14:paraId="09201F80" w14:textId="429A4423" w:rsidR="00F1290B" w:rsidRPr="00F1290B" w:rsidRDefault="00F1290B" w:rsidP="00F1290B">
      <w:pPr>
        <w:pStyle w:val="ListParagraph"/>
        <w:numPr>
          <w:ilvl w:val="0"/>
          <w:numId w:val="17"/>
        </w:numPr>
        <w:ind w:right="247"/>
        <w:rPr>
          <w:rFonts w:ascii="Times New Roman" w:hAnsi="Times New Roman" w:cs="Times New Roman"/>
          <w:sz w:val="24"/>
          <w:szCs w:val="24"/>
        </w:rPr>
      </w:pPr>
      <w:r w:rsidRPr="00F1290B">
        <w:rPr>
          <w:rFonts w:ascii="Times New Roman" w:hAnsi="Times New Roman" w:cs="Times New Roman"/>
          <w:color w:val="292929"/>
          <w:spacing w:val="-1"/>
          <w:sz w:val="24"/>
          <w:szCs w:val="24"/>
          <w:shd w:val="clear" w:color="auto" w:fill="FFFFFF"/>
        </w:rPr>
        <w:t>A</w:t>
      </w:r>
      <w:r w:rsidRPr="00F1290B">
        <w:rPr>
          <w:rFonts w:ascii="Times New Roman" w:hAnsi="Times New Roman" w:cs="Times New Roman"/>
          <w:color w:val="292929"/>
          <w:spacing w:val="-1"/>
          <w:sz w:val="24"/>
          <w:szCs w:val="24"/>
          <w:shd w:val="clear" w:color="auto" w:fill="FFFFFF"/>
        </w:rPr>
        <w:t xml:space="preserve">ny deterministic algorithm it has 2 phases. Guessing phase: Randomly initializing k means in the data </w:t>
      </w:r>
      <w:r w:rsidRPr="00F1290B">
        <w:rPr>
          <w:rFonts w:ascii="Times New Roman" w:hAnsi="Times New Roman" w:cs="Times New Roman"/>
          <w:color w:val="292929"/>
          <w:spacing w:val="-1"/>
          <w:sz w:val="24"/>
          <w:szCs w:val="24"/>
          <w:shd w:val="clear" w:color="auto" w:fill="FFFFFF"/>
        </w:rPr>
        <w:t>space (</w:t>
      </w:r>
      <w:r w:rsidRPr="00F1290B">
        <w:rPr>
          <w:rFonts w:ascii="Times New Roman" w:hAnsi="Times New Roman" w:cs="Times New Roman"/>
          <w:color w:val="292929"/>
          <w:spacing w:val="-1"/>
          <w:sz w:val="24"/>
          <w:szCs w:val="24"/>
          <w:shd w:val="clear" w:color="auto" w:fill="FFFFFF"/>
        </w:rPr>
        <w:t>Mu(k)s).</w:t>
      </w:r>
    </w:p>
    <w:p w14:paraId="3334BD32" w14:textId="7F4E9D33" w:rsidR="00F1290B" w:rsidRPr="00F1290B" w:rsidRDefault="00F1290B" w:rsidP="00F1290B">
      <w:pPr>
        <w:pStyle w:val="ListParagraph"/>
        <w:numPr>
          <w:ilvl w:val="0"/>
          <w:numId w:val="17"/>
        </w:numPr>
        <w:ind w:right="247"/>
        <w:rPr>
          <w:rFonts w:ascii="Times New Roman" w:hAnsi="Times New Roman" w:cs="Times New Roman"/>
          <w:sz w:val="24"/>
          <w:szCs w:val="24"/>
        </w:rPr>
      </w:pPr>
      <w:r w:rsidRPr="00F1290B">
        <w:rPr>
          <w:rFonts w:ascii="Times New Roman" w:hAnsi="Times New Roman" w:cs="Times New Roman"/>
          <w:color w:val="292929"/>
          <w:spacing w:val="-1"/>
          <w:sz w:val="24"/>
          <w:szCs w:val="24"/>
          <w:shd w:val="clear" w:color="auto" w:fill="FFFFFF"/>
        </w:rPr>
        <w:t>Mathematically, this step tries to minimize the within cluster variance. Hence, every point is now assigned a cluster.</w:t>
      </w:r>
    </w:p>
    <w:p w14:paraId="05F197EE" w14:textId="542D8BDA" w:rsidR="00F1290B" w:rsidRPr="00F1290B" w:rsidRDefault="00F1290B" w:rsidP="00F1290B">
      <w:pPr>
        <w:pStyle w:val="ListParagraph"/>
        <w:numPr>
          <w:ilvl w:val="0"/>
          <w:numId w:val="17"/>
        </w:numPr>
        <w:ind w:right="247"/>
        <w:rPr>
          <w:rFonts w:ascii="Times New Roman" w:hAnsi="Times New Roman" w:cs="Times New Roman"/>
          <w:sz w:val="24"/>
          <w:szCs w:val="24"/>
        </w:rPr>
      </w:pPr>
      <w:r w:rsidRPr="00F1290B">
        <w:rPr>
          <w:rFonts w:ascii="Times New Roman" w:hAnsi="Times New Roman" w:cs="Times New Roman"/>
          <w:color w:val="292929"/>
          <w:spacing w:val="-1"/>
          <w:sz w:val="24"/>
          <w:szCs w:val="24"/>
          <w:shd w:val="clear" w:color="auto" w:fill="FFFFFF"/>
        </w:rPr>
        <w:t>E</w:t>
      </w:r>
      <w:r w:rsidRPr="00F1290B">
        <w:rPr>
          <w:rFonts w:ascii="Times New Roman" w:hAnsi="Times New Roman" w:cs="Times New Roman"/>
          <w:color w:val="292929"/>
          <w:spacing w:val="-1"/>
          <w:sz w:val="24"/>
          <w:szCs w:val="24"/>
          <w:shd w:val="clear" w:color="auto" w:fill="FFFFFF"/>
        </w:rPr>
        <w:t>very time you run a K-Means clustering it would give you different results. The situation gets even worsened when you are unsure if the any modification to the K-Means would improve the results.</w:t>
      </w:r>
    </w:p>
    <w:p w14:paraId="725B017C" w14:textId="3149158D" w:rsidR="00F1290B" w:rsidRDefault="00E54A7C" w:rsidP="00E54A7C">
      <w:pPr>
        <w:pStyle w:val="ListParagraph"/>
        <w:ind w:right="247" w:firstLine="0"/>
        <w:rPr>
          <w:rFonts w:ascii="Times New Roman" w:hAnsi="Times New Roman" w:cs="Times New Roman"/>
          <w:sz w:val="24"/>
          <w:szCs w:val="24"/>
        </w:rPr>
      </w:pPr>
      <w:r>
        <w:rPr>
          <w:noProof/>
        </w:rPr>
        <w:drawing>
          <wp:inline distT="0" distB="0" distL="0" distR="0" wp14:anchorId="629B4126" wp14:editId="3D9DFBEC">
            <wp:extent cx="5731510" cy="2962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275"/>
                    </a:xfrm>
                    <a:prstGeom prst="rect">
                      <a:avLst/>
                    </a:prstGeom>
                  </pic:spPr>
                </pic:pic>
              </a:graphicData>
            </a:graphic>
          </wp:inline>
        </w:drawing>
      </w:r>
    </w:p>
    <w:p w14:paraId="5BCC9A30" w14:textId="545E4A75" w:rsidR="00E54A7C" w:rsidRDefault="00E54A7C" w:rsidP="00E54A7C">
      <w:pPr>
        <w:pStyle w:val="ListParagraph"/>
        <w:ind w:right="247" w:firstLine="0"/>
        <w:jc w:val="center"/>
        <w:rPr>
          <w:rFonts w:ascii="Times New Roman" w:hAnsi="Times New Roman" w:cs="Times New Roman"/>
          <w:sz w:val="24"/>
          <w:szCs w:val="24"/>
        </w:rPr>
      </w:pPr>
      <w:r>
        <w:rPr>
          <w:rFonts w:ascii="Times New Roman" w:hAnsi="Times New Roman" w:cs="Times New Roman"/>
          <w:sz w:val="24"/>
          <w:szCs w:val="24"/>
        </w:rPr>
        <w:t>Two different results</w:t>
      </w:r>
    </w:p>
    <w:p w14:paraId="3B928560" w14:textId="77777777" w:rsidR="00E54A7C" w:rsidRPr="00E54A7C" w:rsidRDefault="00E54A7C" w:rsidP="00E54A7C">
      <w:pPr>
        <w:pStyle w:val="ListParagraph"/>
        <w:numPr>
          <w:ilvl w:val="0"/>
          <w:numId w:val="17"/>
        </w:numPr>
        <w:ind w:right="247"/>
        <w:rPr>
          <w:rFonts w:ascii="Times New Roman" w:hAnsi="Times New Roman" w:cs="Times New Roman"/>
          <w:sz w:val="24"/>
          <w:szCs w:val="24"/>
        </w:rPr>
      </w:pPr>
      <w:r w:rsidRPr="00E54A7C">
        <w:rPr>
          <w:rFonts w:ascii="Times New Roman" w:hAnsi="Times New Roman" w:cs="Times New Roman"/>
          <w:color w:val="212121"/>
          <w:sz w:val="24"/>
          <w:szCs w:val="24"/>
          <w:shd w:val="clear" w:color="auto" w:fill="FFFFFF"/>
        </w:rPr>
        <w:t xml:space="preserve">Clustering algorithms with steps involving randomness usually give different results on different executions for the same dataset. </w:t>
      </w:r>
    </w:p>
    <w:p w14:paraId="2CE58F02" w14:textId="77777777" w:rsidR="00E54A7C" w:rsidRPr="00E54A7C" w:rsidRDefault="00E54A7C" w:rsidP="00E54A7C">
      <w:pPr>
        <w:pStyle w:val="ListParagraph"/>
        <w:numPr>
          <w:ilvl w:val="0"/>
          <w:numId w:val="17"/>
        </w:numPr>
        <w:ind w:right="247"/>
        <w:rPr>
          <w:rFonts w:ascii="Times New Roman" w:hAnsi="Times New Roman" w:cs="Times New Roman"/>
          <w:sz w:val="24"/>
          <w:szCs w:val="24"/>
        </w:rPr>
      </w:pPr>
      <w:r w:rsidRPr="00E54A7C">
        <w:rPr>
          <w:rFonts w:ascii="Times New Roman" w:hAnsi="Times New Roman" w:cs="Times New Roman"/>
          <w:color w:val="212121"/>
          <w:sz w:val="24"/>
          <w:szCs w:val="24"/>
          <w:shd w:val="clear" w:color="auto" w:fill="FFFFFF"/>
        </w:rPr>
        <w:t xml:space="preserve">This non-deterministic nature of algorithms such as the K-Means clustering algorithm limits their applicability in areas such as cancer subtype prediction using gene expression data. </w:t>
      </w:r>
    </w:p>
    <w:p w14:paraId="49E594D2" w14:textId="77777777" w:rsidR="00E54A7C" w:rsidRPr="00E54A7C" w:rsidRDefault="00E54A7C" w:rsidP="00E54A7C">
      <w:pPr>
        <w:pStyle w:val="ListParagraph"/>
        <w:numPr>
          <w:ilvl w:val="0"/>
          <w:numId w:val="17"/>
        </w:numPr>
        <w:ind w:right="247"/>
        <w:rPr>
          <w:rFonts w:ascii="Times New Roman" w:hAnsi="Times New Roman" w:cs="Times New Roman"/>
          <w:sz w:val="24"/>
          <w:szCs w:val="24"/>
        </w:rPr>
      </w:pPr>
      <w:r w:rsidRPr="00E54A7C">
        <w:rPr>
          <w:rFonts w:ascii="Times New Roman" w:hAnsi="Times New Roman" w:cs="Times New Roman"/>
          <w:color w:val="212121"/>
          <w:sz w:val="24"/>
          <w:szCs w:val="24"/>
          <w:shd w:val="clear" w:color="auto" w:fill="FFFFFF"/>
        </w:rPr>
        <w:t xml:space="preserve">It is hard to sensibly compare the results of such algorithms with those of other algorithms. </w:t>
      </w:r>
    </w:p>
    <w:p w14:paraId="2A40196E" w14:textId="7DABFBBE" w:rsidR="00E54A7C" w:rsidRPr="00E54A7C" w:rsidRDefault="00E54A7C" w:rsidP="00E54A7C">
      <w:pPr>
        <w:pStyle w:val="ListParagraph"/>
        <w:numPr>
          <w:ilvl w:val="0"/>
          <w:numId w:val="17"/>
        </w:numPr>
        <w:ind w:right="247"/>
        <w:rPr>
          <w:rFonts w:ascii="Times New Roman" w:hAnsi="Times New Roman" w:cs="Times New Roman"/>
          <w:sz w:val="24"/>
          <w:szCs w:val="24"/>
        </w:rPr>
      </w:pPr>
      <w:r w:rsidRPr="00E54A7C">
        <w:rPr>
          <w:rFonts w:ascii="Times New Roman" w:hAnsi="Times New Roman" w:cs="Times New Roman"/>
          <w:color w:val="212121"/>
          <w:sz w:val="24"/>
          <w:szCs w:val="24"/>
          <w:shd w:val="clear" w:color="auto" w:fill="FFFFFF"/>
        </w:rPr>
        <w:t>The non-deterministic nature of K-Means is due to its random selection of data points as initial centroids.</w:t>
      </w:r>
    </w:p>
    <w:p w14:paraId="7C0323A9" w14:textId="77777777" w:rsidR="00A84EE1" w:rsidRDefault="00A84EE1" w:rsidP="00A84EE1">
      <w:pPr>
        <w:spacing w:after="0"/>
        <w:ind w:right="214"/>
      </w:pPr>
    </w:p>
    <w:p w14:paraId="1F7C13E4" w14:textId="77777777" w:rsidR="00A84EE1" w:rsidRDefault="00A84EE1" w:rsidP="00A84EE1">
      <w:pPr>
        <w:spacing w:after="0"/>
        <w:ind w:right="214"/>
      </w:pPr>
    </w:p>
    <w:p w14:paraId="7613D14A" w14:textId="77777777" w:rsidR="00A84EE1" w:rsidRDefault="00A84EE1" w:rsidP="00A84EE1">
      <w:pPr>
        <w:spacing w:after="0"/>
        <w:ind w:right="214"/>
      </w:pPr>
    </w:p>
    <w:p w14:paraId="7150FE50" w14:textId="77777777" w:rsidR="00A84EE1" w:rsidRDefault="00A84EE1" w:rsidP="00A84EE1">
      <w:pPr>
        <w:spacing w:after="0"/>
        <w:ind w:right="214"/>
      </w:pPr>
    </w:p>
    <w:p w14:paraId="4B393BC6" w14:textId="097D9F31" w:rsidR="00A84EE1" w:rsidRDefault="00A84EE1" w:rsidP="00A84EE1">
      <w:pPr>
        <w:spacing w:after="0"/>
        <w:ind w:right="214"/>
      </w:pPr>
    </w:p>
    <w:p w14:paraId="6DB6E661" w14:textId="77777777" w:rsidR="00A84EE1" w:rsidRDefault="00A84EE1" w:rsidP="00A84EE1">
      <w:pPr>
        <w:spacing w:after="0"/>
        <w:ind w:right="214"/>
      </w:pPr>
    </w:p>
    <w:p w14:paraId="1CB11412" w14:textId="77777777" w:rsidR="00A84EE1" w:rsidRDefault="00A84EE1" w:rsidP="00A84EE1">
      <w:pPr>
        <w:spacing w:after="0"/>
        <w:ind w:right="214"/>
      </w:pPr>
    </w:p>
    <w:p w14:paraId="505BC1B1" w14:textId="77777777" w:rsidR="00A84EE1" w:rsidRDefault="00A84EE1" w:rsidP="00A84EE1">
      <w:pPr>
        <w:spacing w:after="0"/>
        <w:ind w:right="214"/>
      </w:pPr>
    </w:p>
    <w:p w14:paraId="6B228441" w14:textId="77777777" w:rsidR="00A84EE1" w:rsidRDefault="00A84EE1" w:rsidP="00A84EE1">
      <w:pPr>
        <w:spacing w:after="0"/>
        <w:ind w:right="214"/>
      </w:pPr>
    </w:p>
    <w:p w14:paraId="2638B377" w14:textId="77777777" w:rsidR="00A84EE1" w:rsidRDefault="00A84EE1" w:rsidP="00A84EE1">
      <w:pPr>
        <w:spacing w:after="0"/>
        <w:ind w:right="214"/>
      </w:pPr>
    </w:p>
    <w:p w14:paraId="6849ADD3" w14:textId="77777777" w:rsidR="00A84EE1" w:rsidRDefault="00A84EE1" w:rsidP="00A84EE1">
      <w:pPr>
        <w:spacing w:after="0"/>
        <w:ind w:right="214"/>
      </w:pPr>
    </w:p>
    <w:p w14:paraId="1959C1C4" w14:textId="0EE986C1" w:rsidR="00A84EE1" w:rsidRDefault="00A84EE1"/>
    <w:sectPr w:rsidR="00A84EE1" w:rsidSect="00A84EE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64A"/>
    <w:multiLevelType w:val="hybridMultilevel"/>
    <w:tmpl w:val="289AF52C"/>
    <w:lvl w:ilvl="0" w:tplc="03866A56">
      <w:start w:val="9"/>
      <w:numFmt w:val="lowerLetter"/>
      <w:lvlText w:val="%1)"/>
      <w:lvlJc w:val="left"/>
      <w:pPr>
        <w:ind w:left="800" w:hanging="360"/>
      </w:pPr>
      <w:rPr>
        <w:rFonts w:hint="default"/>
      </w:rPr>
    </w:lvl>
    <w:lvl w:ilvl="1" w:tplc="4A7857C4">
      <w:start w:val="1"/>
      <w:numFmt w:val="lowerLetter"/>
      <w:lvlText w:val="%2."/>
      <w:lvlJc w:val="left"/>
      <w:pPr>
        <w:ind w:left="927" w:hanging="360"/>
      </w:pPr>
      <w:rPr>
        <w:rFonts w:ascii="Arial" w:eastAsia="Arial" w:hAnsi="Arial" w:cs="Arial"/>
      </w:r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 w15:restartNumberingAfterBreak="0">
    <w:nsid w:val="0A785367"/>
    <w:multiLevelType w:val="hybridMultilevel"/>
    <w:tmpl w:val="8068768E"/>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B6AA0"/>
    <w:multiLevelType w:val="hybridMultilevel"/>
    <w:tmpl w:val="3BBE5984"/>
    <w:lvl w:ilvl="0" w:tplc="09160266">
      <w:start w:val="9"/>
      <w:numFmt w:val="lowerLetter"/>
      <w:lvlText w:val="%1)"/>
      <w:lvlJc w:val="left"/>
      <w:pPr>
        <w:ind w:left="80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3" w15:restartNumberingAfterBreak="0">
    <w:nsid w:val="1A3D516C"/>
    <w:multiLevelType w:val="hybridMultilevel"/>
    <w:tmpl w:val="D06404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027E3"/>
    <w:multiLevelType w:val="hybridMultilevel"/>
    <w:tmpl w:val="0380B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8733D6"/>
    <w:multiLevelType w:val="hybridMultilevel"/>
    <w:tmpl w:val="45809D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4C2628"/>
    <w:multiLevelType w:val="hybridMultilevel"/>
    <w:tmpl w:val="E9B8B57C"/>
    <w:lvl w:ilvl="0" w:tplc="F35C918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3298CE">
      <w:start w:val="2"/>
      <w:numFmt w:val="lowerLetter"/>
      <w:lvlText w:val="%2)"/>
      <w:lvlJc w:val="left"/>
      <w:pPr>
        <w:ind w:left="1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B08298">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527066">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D4C9E6">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746560">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5AB2BA">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E2C044">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680670">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FD71AF"/>
    <w:multiLevelType w:val="hybridMultilevel"/>
    <w:tmpl w:val="245E98DA"/>
    <w:lvl w:ilvl="0" w:tplc="5BCAC66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34625E">
      <w:start w:val="3"/>
      <w:numFmt w:val="lowerRoman"/>
      <w:lvlText w:val="%2)"/>
      <w:lvlJc w:val="left"/>
      <w:pPr>
        <w:ind w:left="1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F6C198">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240FFE">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3AEF66">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A4E554">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B0C906">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663BE">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44470E">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4D47E8"/>
    <w:multiLevelType w:val="hybridMultilevel"/>
    <w:tmpl w:val="2C6EC812"/>
    <w:lvl w:ilvl="0" w:tplc="EE5615C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CC6D98">
      <w:start w:val="1"/>
      <w:numFmt w:val="lowerRoman"/>
      <w:lvlText w:val="%2)"/>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54A83E">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D0800A">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78C202">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8A2F36">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C05320">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A62202">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8E63F6">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91D33E3"/>
    <w:multiLevelType w:val="hybridMultilevel"/>
    <w:tmpl w:val="9C0CE806"/>
    <w:lvl w:ilvl="0" w:tplc="D5883F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DC1852">
      <w:start w:val="1"/>
      <w:numFmt w:val="lowerRoman"/>
      <w:lvlText w:val="%2)"/>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72CEA4">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345828">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52DDFA">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48BA24">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D21018">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4CA290">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A0434E">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870335"/>
    <w:multiLevelType w:val="hybridMultilevel"/>
    <w:tmpl w:val="F9A25426"/>
    <w:lvl w:ilvl="0" w:tplc="99802948">
      <w:start w:val="9"/>
      <w:numFmt w:val="lowerLetter"/>
      <w:lvlText w:val="%1)"/>
      <w:lvlJc w:val="left"/>
      <w:pPr>
        <w:ind w:left="909" w:hanging="360"/>
      </w:pPr>
      <w:rPr>
        <w:rFonts w:hint="default"/>
      </w:r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11" w15:restartNumberingAfterBreak="0">
    <w:nsid w:val="4E7B0E51"/>
    <w:multiLevelType w:val="hybridMultilevel"/>
    <w:tmpl w:val="FC38B45E"/>
    <w:lvl w:ilvl="0" w:tplc="D7DA3F54">
      <w:start w:val="9"/>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50341725"/>
    <w:multiLevelType w:val="hybridMultilevel"/>
    <w:tmpl w:val="AB86D88C"/>
    <w:lvl w:ilvl="0" w:tplc="77428A7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9E160C"/>
    <w:multiLevelType w:val="hybridMultilevel"/>
    <w:tmpl w:val="E06C3B3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C91498E"/>
    <w:multiLevelType w:val="hybridMultilevel"/>
    <w:tmpl w:val="1CA447FC"/>
    <w:lvl w:ilvl="0" w:tplc="40090009">
      <w:start w:val="1"/>
      <w:numFmt w:val="bullet"/>
      <w:lvlText w:val=""/>
      <w:lvlJc w:val="left"/>
      <w:pPr>
        <w:ind w:left="1209" w:hanging="360"/>
      </w:pPr>
      <w:rPr>
        <w:rFonts w:ascii="Wingdings" w:hAnsi="Wingdings"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15" w15:restartNumberingAfterBreak="0">
    <w:nsid w:val="72BF563A"/>
    <w:multiLevelType w:val="hybridMultilevel"/>
    <w:tmpl w:val="57F61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3F4002"/>
    <w:multiLevelType w:val="hybridMultilevel"/>
    <w:tmpl w:val="B3543248"/>
    <w:lvl w:ilvl="0" w:tplc="676881D4">
      <w:start w:val="1"/>
      <w:numFmt w:val="decimal"/>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BC41AE">
      <w:start w:val="1"/>
      <w:numFmt w:val="lowerLetter"/>
      <w:lvlText w:val="%2)"/>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38CBF2">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72BFBE">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083144">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0C1C00">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58D0FA">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BC0634">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566E0E">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17069492">
    <w:abstractNumId w:val="16"/>
  </w:num>
  <w:num w:numId="2" w16cid:durableId="629628946">
    <w:abstractNumId w:val="9"/>
  </w:num>
  <w:num w:numId="3" w16cid:durableId="1698460635">
    <w:abstractNumId w:val="6"/>
  </w:num>
  <w:num w:numId="4" w16cid:durableId="1859809226">
    <w:abstractNumId w:val="7"/>
  </w:num>
  <w:num w:numId="5" w16cid:durableId="1650479409">
    <w:abstractNumId w:val="8"/>
  </w:num>
  <w:num w:numId="6" w16cid:durableId="2091347945">
    <w:abstractNumId w:val="0"/>
  </w:num>
  <w:num w:numId="7" w16cid:durableId="2129229805">
    <w:abstractNumId w:val="2"/>
  </w:num>
  <w:num w:numId="8" w16cid:durableId="2130782188">
    <w:abstractNumId w:val="10"/>
  </w:num>
  <w:num w:numId="9" w16cid:durableId="960770184">
    <w:abstractNumId w:val="11"/>
  </w:num>
  <w:num w:numId="10" w16cid:durableId="1213268972">
    <w:abstractNumId w:val="3"/>
  </w:num>
  <w:num w:numId="11" w16cid:durableId="250282816">
    <w:abstractNumId w:val="13"/>
  </w:num>
  <w:num w:numId="12" w16cid:durableId="492600419">
    <w:abstractNumId w:val="12"/>
  </w:num>
  <w:num w:numId="13" w16cid:durableId="1243836817">
    <w:abstractNumId w:val="4"/>
  </w:num>
  <w:num w:numId="14" w16cid:durableId="1752654168">
    <w:abstractNumId w:val="1"/>
  </w:num>
  <w:num w:numId="15" w16cid:durableId="1524442577">
    <w:abstractNumId w:val="14"/>
  </w:num>
  <w:num w:numId="16" w16cid:durableId="1827622314">
    <w:abstractNumId w:val="5"/>
  </w:num>
  <w:num w:numId="17" w16cid:durableId="10851545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E1"/>
    <w:rsid w:val="00041BE2"/>
    <w:rsid w:val="001D18E0"/>
    <w:rsid w:val="001F7307"/>
    <w:rsid w:val="002F731E"/>
    <w:rsid w:val="003C261D"/>
    <w:rsid w:val="006B70B9"/>
    <w:rsid w:val="007C5404"/>
    <w:rsid w:val="008D2887"/>
    <w:rsid w:val="008D6BB1"/>
    <w:rsid w:val="00A50265"/>
    <w:rsid w:val="00A84EE1"/>
    <w:rsid w:val="00BA5497"/>
    <w:rsid w:val="00E54A7C"/>
    <w:rsid w:val="00EB0E31"/>
    <w:rsid w:val="00EB5D5E"/>
    <w:rsid w:val="00F1290B"/>
    <w:rsid w:val="00F1551F"/>
    <w:rsid w:val="00F70AEF"/>
    <w:rsid w:val="00F755C2"/>
    <w:rsid w:val="00FD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3F70"/>
  <w15:chartTrackingRefBased/>
  <w15:docId w15:val="{6ECFF51C-3E8C-431C-A426-1D682D79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E1"/>
    <w:pPr>
      <w:spacing w:after="11" w:line="248" w:lineRule="auto"/>
      <w:ind w:left="720" w:hanging="10"/>
      <w:contextualSpacing/>
      <w:jc w:val="both"/>
    </w:pPr>
    <w:rPr>
      <w:rFonts w:ascii="Arial" w:eastAsia="Arial" w:hAnsi="Arial" w:cs="Arial"/>
      <w:color w:val="000000"/>
      <w:lang w:eastAsia="en-IN"/>
    </w:rPr>
  </w:style>
  <w:style w:type="paragraph" w:styleId="NoSpacing">
    <w:name w:val="No Spacing"/>
    <w:uiPriority w:val="1"/>
    <w:qFormat/>
    <w:rsid w:val="00A84EE1"/>
    <w:pPr>
      <w:spacing w:after="0" w:line="240" w:lineRule="auto"/>
    </w:pPr>
  </w:style>
  <w:style w:type="character" w:customStyle="1" w:styleId="Heading1Char">
    <w:name w:val="Heading 1 Char"/>
    <w:basedOn w:val="DefaultParagraphFont"/>
    <w:link w:val="Heading1"/>
    <w:uiPriority w:val="9"/>
    <w:rsid w:val="00A84EE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D6BB1"/>
    <w:rPr>
      <w:b/>
      <w:bCs/>
    </w:rPr>
  </w:style>
  <w:style w:type="character" w:styleId="Emphasis">
    <w:name w:val="Emphasis"/>
    <w:basedOn w:val="DefaultParagraphFont"/>
    <w:uiPriority w:val="20"/>
    <w:qFormat/>
    <w:rsid w:val="008D6BB1"/>
    <w:rPr>
      <w:i/>
      <w:iCs/>
    </w:rPr>
  </w:style>
  <w:style w:type="character" w:styleId="Hyperlink">
    <w:name w:val="Hyperlink"/>
    <w:basedOn w:val="DefaultParagraphFont"/>
    <w:uiPriority w:val="99"/>
    <w:semiHidden/>
    <w:unhideWhenUsed/>
    <w:rsid w:val="00BA5497"/>
    <w:rPr>
      <w:color w:val="0000FF"/>
      <w:u w:val="single"/>
    </w:rPr>
  </w:style>
  <w:style w:type="paragraph" w:styleId="NormalWeb">
    <w:name w:val="Normal (Web)"/>
    <w:basedOn w:val="Normal"/>
    <w:uiPriority w:val="99"/>
    <w:semiHidden/>
    <w:unhideWhenUsed/>
    <w:rsid w:val="003C26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3C2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1222">
      <w:bodyDiv w:val="1"/>
      <w:marLeft w:val="0"/>
      <w:marRight w:val="0"/>
      <w:marTop w:val="0"/>
      <w:marBottom w:val="0"/>
      <w:divBdr>
        <w:top w:val="none" w:sz="0" w:space="0" w:color="auto"/>
        <w:left w:val="none" w:sz="0" w:space="0" w:color="auto"/>
        <w:bottom w:val="none" w:sz="0" w:space="0" w:color="auto"/>
        <w:right w:val="none" w:sz="0" w:space="0" w:color="auto"/>
      </w:divBdr>
    </w:div>
    <w:div w:id="586813052">
      <w:bodyDiv w:val="1"/>
      <w:marLeft w:val="0"/>
      <w:marRight w:val="0"/>
      <w:marTop w:val="0"/>
      <w:marBottom w:val="0"/>
      <w:divBdr>
        <w:top w:val="none" w:sz="0" w:space="0" w:color="auto"/>
        <w:left w:val="none" w:sz="0" w:space="0" w:color="auto"/>
        <w:bottom w:val="none" w:sz="0" w:space="0" w:color="auto"/>
        <w:right w:val="none" w:sz="0" w:space="0" w:color="auto"/>
      </w:divBdr>
    </w:div>
    <w:div w:id="1394158829">
      <w:bodyDiv w:val="1"/>
      <w:marLeft w:val="0"/>
      <w:marRight w:val="0"/>
      <w:marTop w:val="0"/>
      <w:marBottom w:val="0"/>
      <w:divBdr>
        <w:top w:val="none" w:sz="0" w:space="0" w:color="auto"/>
        <w:left w:val="none" w:sz="0" w:space="0" w:color="auto"/>
        <w:bottom w:val="none" w:sz="0" w:space="0" w:color="auto"/>
        <w:right w:val="none" w:sz="0" w:space="0" w:color="auto"/>
      </w:divBdr>
    </w:div>
    <w:div w:id="1556047621">
      <w:bodyDiv w:val="1"/>
      <w:marLeft w:val="0"/>
      <w:marRight w:val="0"/>
      <w:marTop w:val="0"/>
      <w:marBottom w:val="0"/>
      <w:divBdr>
        <w:top w:val="none" w:sz="0" w:space="0" w:color="auto"/>
        <w:left w:val="none" w:sz="0" w:space="0" w:color="auto"/>
        <w:bottom w:val="none" w:sz="0" w:space="0" w:color="auto"/>
        <w:right w:val="none" w:sz="0" w:space="0" w:color="auto"/>
      </w:divBdr>
    </w:div>
    <w:div w:id="163305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supervised-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Aamina Ruvaida</dc:creator>
  <cp:keywords/>
  <dc:description/>
  <cp:lastModifiedBy>Aamina Ruvaida</cp:lastModifiedBy>
  <cp:revision>10</cp:revision>
  <dcterms:created xsi:type="dcterms:W3CDTF">2022-07-29T07:39:00Z</dcterms:created>
  <dcterms:modified xsi:type="dcterms:W3CDTF">2022-07-30T07:14:00Z</dcterms:modified>
</cp:coreProperties>
</file>