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DBMS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Lab Experiment number 04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Name: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Aamir Ansari</w:t>
      </w:r>
      <w:r>
        <w:rPr>
          <w:rFonts w:ascii="Times New Roman" w:hAnsi="Times New Roman"/>
          <w:b w:val="false"/>
          <w:bCs w:val="false"/>
          <w:sz w:val="24"/>
        </w:rPr>
        <w:tab/>
        <w:tab/>
        <w:tab/>
        <w:t xml:space="preserve"> </w:t>
      </w:r>
      <w:r>
        <w:rPr>
          <w:rFonts w:ascii="Times New Roman" w:hAnsi="Times New Roman"/>
          <w:b/>
          <w:bCs/>
          <w:sz w:val="28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 w:val="false"/>
          <w:bCs w:val="false"/>
          <w:sz w:val="24"/>
        </w:rPr>
        <w:tab/>
        <w:tab/>
        <w:tab/>
        <w:tab/>
        <w:t xml:space="preserve">       </w:t>
      </w:r>
      <w:r>
        <w:rPr>
          <w:rFonts w:ascii="Times New Roman" w:hAnsi="Times New Roman"/>
          <w:b/>
          <w:bCs/>
          <w:sz w:val="28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  <w:szCs w:val="24"/>
        </w:rPr>
        <w:t>0</w:t>
      </w:r>
      <w:r>
        <w:rPr>
          <w:rFonts w:ascii="Times New Roman" w:hAnsi="Times New Roman"/>
          <w:b w:val="false"/>
          <w:bCs w:val="false"/>
          <w:sz w:val="24"/>
        </w:rPr>
        <w:t>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Aim:</w:t>
      </w:r>
      <w:r>
        <w:rPr>
          <w:rFonts w:ascii="Times New Roman" w:hAnsi="Times New Roman"/>
        </w:rPr>
        <w:t xml:space="preserve"> Experiment to study Data Manipulation Language Commands.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Theory: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The Data Manipulation Language (DML) is used to retrieve, insert and modify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database information. These commands will be used by all database users during the routine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operation of the database. Let’s take a brief look at the basic DML commands: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INSERT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The INSERT command in SQL is used to add records to an existing table. Returning to the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personal_info example from the previous section, let&amp;#39;s imagine that our HR </w:t>
        <w:tab/>
        <w:t>department needs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 add a new employee to their database. They could use a command similar to the one </w:t>
        <w:tab/>
        <w:t>shown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below: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Syntax:</w:t>
      </w:r>
      <w:r>
        <w:rPr>
          <w:rFonts w:ascii="Times New Roman" w:hAnsi="Times New Roman"/>
        </w:rPr>
        <w:t xml:space="preserve"> insert into table tablename values(values);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Example: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INSERT INTO employee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values(‘bart’, ‘simpson’, 12345, $45000)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These correspond to the table attributes in the order they were defined: first_name,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last_name, employee_id, and salary.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SELECT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The SELECT command is the most commonly used command in SQL. It allows database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users to retrieve the specific information they desire from an operational database. </w:t>
        <w:tab/>
        <w:t>Let’s take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a look at a few examples, again using the personal_info table from our employees database.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Syntax:</w:t>
      </w:r>
      <w:r>
        <w:rPr>
          <w:rFonts w:ascii="Times New Roman" w:hAnsi="Times New Roman"/>
        </w:rPr>
        <w:t xml:space="preserve"> select &lt;attribute list&gt; from &lt;list if tables&gt; where predicate;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Example:</w:t>
        <w:tab/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SELECT * FROM employee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Alternatively, users may want to limit the attributes that are retrieved from the database. For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example, the Human Resources department may require a list of the last names of all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employees in the company. The following SQL command would retrieve only that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information.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SELECT last_name FROM employee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Finally, the WHERE clause can be used to limit the records that are retrieved to those that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meet specified criteria.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SELECT *FROM employee WHERE salary &amp;gt; 50000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UPDATE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The UPDATE command can be used to modify information contained within a table, either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in bulk or individually.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Syntax:</w:t>
      </w:r>
      <w:r>
        <w:rPr>
          <w:rFonts w:ascii="Times New Roman" w:hAnsi="Times New Roman"/>
        </w:rPr>
        <w:t xml:space="preserve"> update tablename set predicate;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Example: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UPDATE employee SET salary = salary * 1.03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On the other hand, our new employee Bart Simpson has demonstrated performance above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and beyond the call of duty. Management wishes to recognize his stellar accomplishments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with a $5,000 raise. The WHERE clause could be used to single out Bart for this raise: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UPDATE employee SET salary = salary + $5000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WHERE employee_id = 12345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Give 10 % raise in salary who are working on railway project and working for IT </w:t>
        <w:tab/>
        <w:t>department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Update employee set salary=salary*1.1 where dno=(select dno from dept where </w:t>
        <w:tab/>
        <w:tab/>
        <w:tab/>
        <w:t>dname=”it”)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and ssn=(select ssn from workson where pno=(select pno from project where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pname=”railway”))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DELETE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The DELETE command with a WHERE clause can be used to remove his record from the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employee table: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Syntax:</w:t>
      </w:r>
      <w:r>
        <w:rPr>
          <w:rFonts w:ascii="Times New Roman" w:hAnsi="Times New Roman"/>
        </w:rPr>
        <w:t xml:space="preserve"> delete from tablename where predicate;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Example: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DELETE FROM employee WHERE employee_id = 12345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Delete employees working for IT department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Delete from employee where dno=(select dno from dept where dname=”IT”)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Code: 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-- Insert value in department table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INSERT INTO Department (d_no, d_name, mgr_ssn, mgr_start_date)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VALUES 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'Research',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'1988-05-22'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'Administration',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'1995-01-01'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'Headquarters',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'1981-06-19'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* FROM Department;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67945</wp:posOffset>
            </wp:positionV>
            <wp:extent cx="3010535" cy="14192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-- Insert values in employee table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INSERT INTO Employee (f_name, m_name, l_name, ssn, dob, addr, sex, salary, super_ssn, d_no)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VALUES 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'John', 'B', 'Smith',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123456789,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'1965-01-09',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'731 Fondren, Houston, TX',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'M',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30000,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'Franklin', 'T', 'Wong',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33344555,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'1955-12-08',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'638 Voss, Houston, TX',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'M',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40000,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'Alicia', 'J', 'Zelaya',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999887777,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'1968-01-19',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'3321 Castle, Spring, TX',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25000,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'Jennifer', 'S', 'Wallace',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987654321,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'1941-06-20',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'291 Berrym, Bellaire, TX',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43000,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'Ramesh', 'K', 'Narayan',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666884444,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'1962-09-15',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'975 Fire Oak, Humble, TX',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'M',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38000,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'Joyce', 'A', 'English',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453453453,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'1972-07-31',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'5361 Rice, Houston, TX',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25000,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'Ahmad', 'V', 'Jabbar',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987987987,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'1969-03-29',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'980 Dallas, Houston, TX',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'M',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25000,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'James', 'E', 'Borg',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888665555,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'1937-11-10',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'450 Stone, Houston, TX',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'M',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55000,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NULL,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* FROM Employee;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83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-- Insert foreign key super_ssn in Emplyee table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Employee SET super_ssn = 333445555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ssn = 123456789;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Employee SET super_ssn = 888665555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ssn = 333445555;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Employee SET super_ssn = 987654321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ssn = 999887777;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Employee SET super_ssn = 888665555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ssn = 987654321;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Employee SET super_ssn = 333445555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ssn = 666884444;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Employee SET super_ssn = 333445555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ssn = 453453453;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Employee SET super_ssn = 987654321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ssn = 987987987;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* FROM Employee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96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-- Insert foreign key mgs_ssn in Department Table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Department SET mgr_ssn = 333445555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d_no = 5;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Department SET mgr_ssn = 987654321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d_no = 4;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UPDATE Department SET mgr_ssn = 888665555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WHERE d_no = 1;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* FROM Department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37465</wp:posOffset>
            </wp:positionH>
            <wp:positionV relativeFrom="paragraph">
              <wp:posOffset>81280</wp:posOffset>
            </wp:positionV>
            <wp:extent cx="3201035" cy="11906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-- Insert values in Department_location table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INSERT INTO Department_location(d_no, d_location)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VALUES 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1, 'Houston'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4, 'Stafford'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5, 'Bellaire'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5, 'Sugarland'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5, 'Houston'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SELCT * FROM  Department_location;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18415</wp:posOffset>
            </wp:positionH>
            <wp:positionV relativeFrom="paragraph">
              <wp:posOffset>74930</wp:posOffset>
            </wp:positionV>
            <wp:extent cx="1619250" cy="1476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-- Insert values in Project table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INSERT INTO Project(p_no, p_name, p_location, d_no)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VALUES 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1, 'ProjuctX', 'Bellaire', 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2, 'ProductY', 'Sugarland', 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3, 'ProductZ', 'Houston', 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10, 'Computerization', 'Stafford', 4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20, 'Reorganisation', 'Houston', 1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30, 'Newbenefits', 'Stafford', 4 )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* FROM Project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20320</wp:posOffset>
            </wp:positionH>
            <wp:positionV relativeFrom="paragraph">
              <wp:posOffset>61595</wp:posOffset>
            </wp:positionV>
            <wp:extent cx="2800350" cy="18097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-- Insert values in Works_on table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INSERT INTO Works_on (e_ssn, p_no, hours_worked)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VALUES 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123456789, 1, 32.5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123456789, 2, 7.5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666884444, 3, 40.0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453453453, 1, 20.0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453453453, 2, 10.0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333445555, 2, 10.0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333445555, 3, 10.0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333445555, 10, 10.0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333445555, 20, 10.0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999887777, 30, 30.0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999887777, 10, 10.0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987987987, 10, 35.0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987987987, 30, 3.0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987654321, 30, 20.0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987654321, 20, 15.0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888665555, 20, NULL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SELECT * FROM Works_on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26670</wp:posOffset>
            </wp:positionH>
            <wp:positionV relativeFrom="paragraph">
              <wp:posOffset>94615</wp:posOffset>
            </wp:positionV>
            <wp:extent cx="2257425" cy="34194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--Insert values into Dependant table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INSERT INTO Dependant(e_ssn, dependent_name, dependent_sex, dependent_dob, dependent_relation)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VALUES 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333445555, 'Alice',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'1986-04-05',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'Daughter'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333445555, 'Theodore',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'M',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'1983-10-25',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'Son'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333445555, 'Joy',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'1958-05-03',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'Spouse'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987654321, 'Abner',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'M',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'1942-02-28',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'Spouse'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123456789, 'Michael',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'1988-01-04',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'Son'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123456789, 'Alice',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'1988-12-30',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'Daughter'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(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123456789, 'Elizabeth',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'F',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'1967-05-05',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ab/>
        <w:t>'Spouse'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6985</wp:posOffset>
            </wp:positionH>
            <wp:positionV relativeFrom="paragraph">
              <wp:posOffset>81280</wp:posOffset>
            </wp:positionV>
            <wp:extent cx="4772660" cy="174307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</w:rPr>
        <w:t>Conclusion:</w:t>
      </w:r>
      <w:r>
        <w:rPr>
          <w:rFonts w:ascii="Times New Roman" w:hAnsi="Times New Roman"/>
          <w:b w:val="false"/>
          <w:bCs w:val="false"/>
          <w:sz w:val="24"/>
        </w:rPr>
        <w:t xml:space="preserve"> Thus we have implemented different DML commands successfully.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LibreOffice/6.4.4.2$Windows_X86_64 LibreOffice_project/3d775be2011f3886db32dfd395a6a6d1ca2630ff</Application>
  <Pages>10</Pages>
  <Words>1025</Words>
  <Characters>5552</Characters>
  <CharactersWithSpaces>6459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2020-10-01T13:09:43Z</dcterms:created>
  <dc:creator/>
  <dc:description/>
  <dc:language>en-IN</dc:language>
  <cp:lastModifiedBy/>
  <dcterms:modified xsi:type="dcterms:W3CDTF">2020-10-01T14:49:08Z</dcterms:modified>
  <cp:revision>5</cp:revision>
  <dc:subject/>
  <dc:title/>
</cp:coreProperties>
</file>