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Fonts w:eastAsia="Times New Roman" w:cs="Times New Roman" w:ascii="Times New Roman" w:hAnsi="Times New Roman"/>
          <w:b/>
          <w:bCs/>
          <w:sz w:val="28"/>
          <w:szCs w:val="28"/>
        </w:rPr>
        <w:t xml:space="preserve">DSA </w:t>
      </w:r>
    </w:p>
    <w:p>
      <w:pPr>
        <w:pStyle w:val="Normal"/>
        <w:bidi w:val="0"/>
        <w:jc w:val="center"/>
        <w:rPr/>
      </w:pPr>
      <w:r>
        <w:rPr>
          <w:rFonts w:eastAsia="Times New Roman" w:cs="Times New Roman" w:ascii="Times New Roman" w:hAnsi="Times New Roman"/>
          <w:b/>
          <w:bCs/>
          <w:sz w:val="28"/>
          <w:szCs w:val="28"/>
        </w:rPr>
        <w:t>Assignment 0</w:t>
      </w:r>
      <w:r>
        <w:rPr>
          <w:rFonts w:eastAsia="Times New Roman" w:cs="Times New Roman" w:ascii="Times New Roman" w:hAnsi="Times New Roman"/>
          <w:b/>
          <w:bCs/>
          <w:sz w:val="28"/>
          <w:szCs w:val="28"/>
        </w:rPr>
        <w:t>2</w:t>
      </w:r>
    </w:p>
    <w:p>
      <w:pPr>
        <w:pStyle w:val="Normal"/>
        <w:bidi w:val="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uppressAutoHyphens w:val="false"/>
        <w:bidi w:val="0"/>
        <w:spacing w:lineRule="auto" w:line="240"/>
        <w:jc w:val="start"/>
        <w:rPr/>
      </w:pPr>
      <w:r>
        <w:rPr>
          <w:rFonts w:eastAsia="Times New Roman" w:cs="Times New Roman" w:ascii="Times New Roman" w:hAnsi="Times New Roman"/>
          <w:b/>
          <w:bCs/>
          <w:sz w:val="28"/>
          <w:szCs w:val="28"/>
        </w:rPr>
        <w:t xml:space="preserve">Name: </w:t>
      </w:r>
      <w:r>
        <w:rPr>
          <w:rFonts w:eastAsia="Times New Roman" w:cs="Times New Roman" w:ascii="Times New Roman" w:hAnsi="Times New Roman"/>
          <w:b w:val="false"/>
          <w:bCs w:val="false"/>
          <w:szCs w:val="28"/>
        </w:rPr>
        <w:t xml:space="preserve">Aamir Ansari </w:t>
      </w:r>
      <w:r>
        <w:rPr>
          <w:rFonts w:eastAsia="Times New Roman" w:cs="Times New Roman" w:ascii="Times New Roman" w:hAnsi="Times New Roman"/>
          <w:b/>
          <w:bCs/>
          <w:sz w:val="28"/>
          <w:szCs w:val="28"/>
        </w:rPr>
        <w:tab/>
        <w:t xml:space="preserve">   </w:t>
        <w:tab/>
        <w:t xml:space="preserve">           Batch: </w:t>
      </w:r>
      <w:r>
        <w:rPr>
          <w:rFonts w:eastAsia="Times New Roman" w:cs="Times New Roman" w:ascii="Times New Roman" w:hAnsi="Times New Roman"/>
          <w:b w:val="false"/>
          <w:bCs w:val="false"/>
          <w:szCs w:val="28"/>
        </w:rPr>
        <w:t>A</w:t>
      </w:r>
      <w:r>
        <w:rPr>
          <w:rFonts w:eastAsia="Times New Roman" w:cs="Times New Roman" w:ascii="Times New Roman" w:hAnsi="Times New Roman"/>
          <w:b/>
          <w:bCs/>
          <w:sz w:val="28"/>
          <w:szCs w:val="28"/>
        </w:rPr>
        <w:tab/>
        <w:tab/>
        <w:t xml:space="preserve">  </w:t>
        <w:tab/>
        <w:tab/>
        <w:t xml:space="preserve">        Roll no: </w:t>
      </w:r>
      <w:r>
        <w:rPr>
          <w:rFonts w:eastAsia="Times New Roman" w:cs="Times New Roman" w:ascii="Times New Roman" w:hAnsi="Times New Roman"/>
          <w:b w:val="false"/>
          <w:bCs w:val="false"/>
          <w:szCs w:val="28"/>
        </w:rPr>
        <w:t>01</w:t>
      </w:r>
    </w:p>
    <w:p>
      <w:pPr>
        <w:pStyle w:val="Normal"/>
        <w:suppressAutoHyphens w:val="false"/>
        <w:bidi w:val="0"/>
        <w:jc w:val="start"/>
        <w:rPr/>
      </w:pPr>
      <w:r>
        <w:rPr/>
      </w:r>
    </w:p>
    <w:p>
      <w:pPr>
        <w:pStyle w:val="Normal"/>
        <w:bidi w:val="0"/>
        <w:jc w:val="center"/>
        <w:rPr>
          <w:b/>
          <w:b/>
          <w:bCs/>
        </w:rPr>
      </w:pPr>
      <w:r>
        <w:rPr>
          <w:b/>
          <w:bCs/>
        </w:rPr>
        <w:t>Assignment on Recursion and Storage management</w:t>
      </w:r>
    </w:p>
    <w:p>
      <w:pPr>
        <w:pStyle w:val="Normal"/>
        <w:bidi w:val="0"/>
        <w:jc w:val="start"/>
        <w:rPr>
          <w:b/>
          <w:b/>
          <w:bCs/>
        </w:rPr>
      </w:pPr>
      <w:r>
        <w:rPr>
          <w:b/>
          <w:bCs/>
        </w:rPr>
      </w:r>
    </w:p>
    <w:p>
      <w:pPr>
        <w:pStyle w:val="Normal"/>
        <w:bidi w:val="0"/>
        <w:spacing w:lineRule="auto" w:line="360"/>
        <w:jc w:val="start"/>
        <w:rPr>
          <w:rFonts w:ascii="Times New Roman" w:hAnsi="Times New Roman"/>
          <w:b/>
          <w:b/>
          <w:bCs/>
          <w:sz w:val="28"/>
        </w:rPr>
      </w:pPr>
      <w:r>
        <w:rPr>
          <w:rFonts w:ascii="Times New Roman" w:hAnsi="Times New Roman"/>
          <w:b/>
          <w:bCs/>
          <w:sz w:val="28"/>
        </w:rPr>
        <w:t>Recursion</w:t>
      </w:r>
    </w:p>
    <w:p>
      <w:pPr>
        <w:pStyle w:val="Normal"/>
        <w:bidi w:val="0"/>
        <w:jc w:val="start"/>
        <w:rPr>
          <w:rFonts w:ascii="Times New Roman" w:hAnsi="Times New Roman"/>
          <w:b w:val="false"/>
          <w:b w:val="false"/>
          <w:bCs w:val="false"/>
        </w:rPr>
      </w:pPr>
      <w:r>
        <w:rPr>
          <w:rFonts w:ascii="Times New Roman" w:hAnsi="Times New Roman"/>
          <w:b w:val="false"/>
          <w:bCs w:val="false"/>
        </w:rPr>
        <w:t>Recursion is a technique that breaks a problem into one or more sub-problems that are similar to the</w:t>
      </w:r>
    </w:p>
    <w:p>
      <w:pPr>
        <w:pStyle w:val="Normal"/>
        <w:bidi w:val="0"/>
        <w:jc w:val="start"/>
        <w:rPr>
          <w:rFonts w:ascii="Times New Roman" w:hAnsi="Times New Roman"/>
          <w:b w:val="false"/>
          <w:b w:val="false"/>
          <w:bCs w:val="false"/>
        </w:rPr>
      </w:pPr>
      <w:r>
        <w:rPr>
          <w:rFonts w:ascii="Times New Roman" w:hAnsi="Times New Roman"/>
          <w:b w:val="false"/>
          <w:bCs w:val="false"/>
        </w:rPr>
        <w:t xml:space="preserve">original problem. A recursive function is defined as a function that calls itself to solve a smaller version of its task until a final call is made which does not require a call to itself. Every recursive solution has two major cases. </w:t>
      </w:r>
    </w:p>
    <w:p>
      <w:pPr>
        <w:pStyle w:val="Normal"/>
        <w:bidi w:val="0"/>
        <w:spacing w:lineRule="auto" w:line="360"/>
        <w:jc w:val="start"/>
        <w:rPr>
          <w:rFonts w:ascii="Times New Roman" w:hAnsi="Times New Roman"/>
          <w:b w:val="false"/>
          <w:b w:val="false"/>
          <w:bCs w:val="false"/>
        </w:rPr>
      </w:pPr>
      <w:r>
        <w:rPr>
          <w:rFonts w:ascii="Times New Roman" w:hAnsi="Times New Roman"/>
          <w:b w:val="false"/>
          <w:bCs w:val="false"/>
        </w:rPr>
        <w:t>They are</w:t>
      </w:r>
    </w:p>
    <w:p>
      <w:pPr>
        <w:pStyle w:val="Normal"/>
        <w:bidi w:val="0"/>
        <w:jc w:val="start"/>
        <w:rPr>
          <w:rFonts w:ascii="Times New Roman" w:hAnsi="Times New Roman"/>
          <w:b w:val="false"/>
          <w:b w:val="false"/>
          <w:bCs w:val="false"/>
        </w:rPr>
      </w:pPr>
      <w:r>
        <w:rPr>
          <w:rFonts w:ascii="Times New Roman" w:hAnsi="Times New Roman"/>
          <w:b w:val="false"/>
          <w:bCs w:val="false"/>
        </w:rPr>
        <w:tab/>
        <w:t xml:space="preserve">1. </w:t>
      </w:r>
      <w:r>
        <w:rPr>
          <w:rFonts w:ascii="Times New Roman" w:hAnsi="Times New Roman"/>
          <w:b/>
          <w:bCs/>
        </w:rPr>
        <w:t>Base case</w:t>
      </w:r>
      <w:r>
        <w:rPr>
          <w:rFonts w:ascii="Times New Roman" w:hAnsi="Times New Roman"/>
          <w:b w:val="false"/>
          <w:bCs w:val="false"/>
        </w:rPr>
        <w:t xml:space="preserve">, in which the problem is simple enough to be solved directly without making </w:t>
        <w:tab/>
        <w:t xml:space="preserve">    any further calls to the same function.</w:t>
      </w:r>
    </w:p>
    <w:p>
      <w:pPr>
        <w:pStyle w:val="Normal"/>
        <w:bidi w:val="0"/>
        <w:jc w:val="start"/>
        <w:rPr>
          <w:rFonts w:ascii="Times New Roman" w:hAnsi="Times New Roman"/>
          <w:b w:val="false"/>
          <w:b w:val="false"/>
          <w:bCs w:val="false"/>
        </w:rPr>
      </w:pPr>
      <w:r>
        <w:rPr>
          <w:rFonts w:ascii="Times New Roman" w:hAnsi="Times New Roman"/>
          <w:b w:val="false"/>
          <w:bCs w:val="false"/>
        </w:rPr>
        <w:tab/>
        <w:t xml:space="preserve">2. </w:t>
      </w:r>
      <w:r>
        <w:rPr>
          <w:rFonts w:ascii="Times New Roman" w:hAnsi="Times New Roman"/>
          <w:b/>
          <w:bCs/>
        </w:rPr>
        <w:t>Recursive case</w:t>
      </w:r>
      <w:r>
        <w:rPr>
          <w:rFonts w:ascii="Times New Roman" w:hAnsi="Times New Roman"/>
          <w:b w:val="false"/>
          <w:bCs w:val="false"/>
        </w:rPr>
        <w:t xml:space="preserve">, in which first the problem at hand is divided into simpler sub-parts. </w:t>
        <w:tab/>
        <w:t xml:space="preserve">    </w:t>
        <w:tab/>
        <w:t xml:space="preserve">    Second the function calls itself but with sub-parts of the problem obtained in the first step. </w:t>
        <w:tab/>
        <w:t xml:space="preserve">    Third, the result is obtained by combining the solutions of simpler sub-parts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sz w:val="28"/>
        </w:rPr>
      </w:pPr>
      <w:r>
        <w:rPr>
          <w:rFonts w:ascii="Times New Roman" w:hAnsi="Times New Roman"/>
          <w:b/>
          <w:bCs/>
          <w:sz w:val="28"/>
        </w:rPr>
        <w:t>Types of Recursion</w:t>
      </w:r>
    </w:p>
    <w:p>
      <w:pPr>
        <w:pStyle w:val="Normal"/>
        <w:bidi w:val="0"/>
        <w:jc w:val="start"/>
        <w:rPr>
          <w:rFonts w:ascii="Times New Roman" w:hAnsi="Times New Roman"/>
          <w:b w:val="false"/>
          <w:b w:val="false"/>
          <w:bCs w:val="false"/>
        </w:rPr>
      </w:pPr>
      <w:r>
        <w:rPr>
          <w:rFonts w:ascii="Times New Roman" w:hAnsi="Times New Roman"/>
          <w:b w:val="false"/>
          <w:bCs w:val="false"/>
        </w:rPr>
        <w:tab/>
        <w:t>1. Direct Recursion: A function is said to be directly recursive if it explicitly calls itself.</w:t>
      </w:r>
    </w:p>
    <w:p>
      <w:pPr>
        <w:pStyle w:val="Normal"/>
        <w:bidi w:val="0"/>
        <w:jc w:val="start"/>
        <w:rPr>
          <w:rFonts w:ascii="Times New Roman" w:hAnsi="Times New Roman"/>
          <w:b w:val="false"/>
          <w:b w:val="false"/>
          <w:bCs w:val="false"/>
        </w:rPr>
      </w:pPr>
      <w:r>
        <w:rPr>
          <w:rFonts w:ascii="Times New Roman" w:hAnsi="Times New Roman"/>
          <w:b w:val="false"/>
          <w:bCs w:val="false"/>
        </w:rPr>
        <w:tab/>
        <w:t>2. Indirect Recursion: A function is said to be indirectly recursive if it contains a call to an</w:t>
        <w:tab/>
        <w:t xml:space="preserve">    other function which ultimately calls it.</w:t>
      </w:r>
    </w:p>
    <w:p>
      <w:pPr>
        <w:pStyle w:val="Normal"/>
        <w:bidi w:val="0"/>
        <w:jc w:val="start"/>
        <w:rPr>
          <w:rFonts w:ascii="Times New Roman" w:hAnsi="Times New Roman"/>
          <w:b w:val="false"/>
          <w:b w:val="false"/>
          <w:bCs w:val="false"/>
        </w:rPr>
      </w:pPr>
      <w:r>
        <w:rPr>
          <w:rFonts w:ascii="Times New Roman" w:hAnsi="Times New Roman"/>
          <w:b w:val="false"/>
          <w:bCs w:val="false"/>
        </w:rPr>
        <w:tab/>
        <w:t xml:space="preserve">3. Tail Recursion: A recursive function is said to be tail recursive if no operations are </w:t>
        <w:tab/>
        <w:t xml:space="preserve">   </w:t>
        <w:tab/>
        <w:t xml:space="preserve">    pending to be performed when the recursive function returns to its caller. when the called </w:t>
        <w:tab/>
        <w:t xml:space="preserve">    function returns, the returned value is immediately returned from the calling function. Tail </w:t>
        <w:tab/>
        <w:t xml:space="preserve">    recursive functions are highly desirable because they are much more efficient to use as the </w:t>
        <w:tab/>
        <w:t xml:space="preserve">    amount of information that has to be stored on the system stack is independent of the </w:t>
        <w:tab/>
        <w:t xml:space="preserve">  </w:t>
        <w:tab/>
        <w:t xml:space="preserve">    number of recursive calls.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sz w:val="28"/>
        </w:rPr>
      </w:pPr>
      <w:r>
        <w:rPr>
          <w:rFonts w:ascii="Times New Roman" w:hAnsi="Times New Roman"/>
          <w:b/>
          <w:bCs/>
          <w:sz w:val="28"/>
        </w:rPr>
        <w:t>Sequential Fit Methods</w:t>
      </w:r>
    </w:p>
    <w:p>
      <w:pPr>
        <w:pStyle w:val="Normal"/>
        <w:bidi w:val="0"/>
        <w:spacing w:lineRule="auto" w:line="360"/>
        <w:jc w:val="start"/>
        <w:rPr>
          <w:rFonts w:ascii="Times New Roman" w:hAnsi="Times New Roman"/>
          <w:b/>
          <w:b/>
          <w:bCs/>
        </w:rPr>
      </w:pPr>
      <w:r>
        <w:rPr>
          <w:rFonts w:ascii="Times New Roman" w:hAnsi="Times New Roman"/>
          <w:b/>
          <w:bCs/>
        </w:rPr>
        <w:t>First Fit</w:t>
      </w:r>
    </w:p>
    <w:p>
      <w:pPr>
        <w:pStyle w:val="Normal"/>
        <w:bidi w:val="0"/>
        <w:spacing w:lineRule="auto" w:line="276"/>
        <w:jc w:val="start"/>
        <w:rPr>
          <w:rFonts w:ascii="Times New Roman" w:hAnsi="Times New Roman"/>
          <w:b w:val="false"/>
          <w:b w:val="false"/>
          <w:bCs w:val="false"/>
        </w:rPr>
      </w:pPr>
      <w:r>
        <w:rPr>
          <w:rFonts w:ascii="Times New Roman" w:hAnsi="Times New Roman"/>
          <w:b w:val="false"/>
          <w:bCs w:val="false"/>
        </w:rPr>
        <w:t>In the first fit approach is to allocate the first free partition or hole large enough which can accommodate the process. It finishes after finding the first suitable free partition. This method keeps the free/busy list of jobs organized by memory location, low-ordered to high-ordered memory. The o erating system doesn’t search for appropriate partition but just allocate the job to the nearest memory partition available with sufficient size.</w:t>
      </w:r>
    </w:p>
    <w:p>
      <w:pPr>
        <w:pStyle w:val="Normal"/>
        <w:bidi w:val="0"/>
        <w:spacing w:lineRule="auto" w:line="36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Advantages:</w:t>
      </w:r>
    </w:p>
    <w:p>
      <w:pPr>
        <w:pStyle w:val="Normal"/>
        <w:bidi w:val="0"/>
        <w:jc w:val="start"/>
        <w:rPr>
          <w:rFonts w:ascii="Times New Roman" w:hAnsi="Times New Roman"/>
          <w:b w:val="false"/>
          <w:b w:val="false"/>
          <w:bCs w:val="false"/>
        </w:rPr>
      </w:pPr>
      <w:r>
        <w:rPr>
          <w:rFonts w:ascii="Times New Roman" w:hAnsi="Times New Roman"/>
          <w:b w:val="false"/>
          <w:bCs w:val="false"/>
        </w:rPr>
        <w:t>It is fast in processing. As the processor allocates the nearest available memory partition to the job, it is very fast in execution.</w:t>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Disadvantages:</w:t>
      </w:r>
    </w:p>
    <w:p>
      <w:pPr>
        <w:pStyle w:val="Normal"/>
        <w:bidi w:val="0"/>
        <w:jc w:val="start"/>
        <w:rPr>
          <w:rFonts w:ascii="Times New Roman" w:hAnsi="Times New Roman"/>
          <w:b w:val="false"/>
          <w:b w:val="false"/>
          <w:bCs w:val="false"/>
        </w:rPr>
      </w:pPr>
      <w:r>
        <w:rPr>
          <w:rFonts w:ascii="Times New Roman" w:hAnsi="Times New Roman"/>
          <w:b w:val="false"/>
          <w:bCs w:val="false"/>
        </w:rP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rPr>
      </w:pPr>
      <w:r>
        <w:rPr>
          <w:rFonts w:ascii="Times New Roman" w:hAnsi="Times New Roman"/>
          <w:b/>
          <w:bCs/>
        </w:rPr>
        <w:t>Best Fit</w:t>
      </w:r>
    </w:p>
    <w:p>
      <w:pPr>
        <w:pStyle w:val="Normal"/>
        <w:bidi w:val="0"/>
        <w:jc w:val="start"/>
        <w:rPr>
          <w:rFonts w:ascii="Times New Roman" w:hAnsi="Times New Roman"/>
          <w:b w:val="false"/>
          <w:b w:val="false"/>
          <w:bCs w:val="false"/>
        </w:rPr>
      </w:pPr>
      <w:r>
        <w:rPr>
          <w:rFonts w:ascii="Times New Roman" w:hAnsi="Times New Roman"/>
          <w:b w:val="false"/>
          <w:bCs w:val="false"/>
        </w:rPr>
        <w:t>The best fit deals with allocating the smallest free partition which meets the requirement of the requesting process. 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Advantages:</w:t>
      </w:r>
    </w:p>
    <w:p>
      <w:pPr>
        <w:pStyle w:val="Normal"/>
        <w:bidi w:val="0"/>
        <w:jc w:val="start"/>
        <w:rPr>
          <w:rFonts w:ascii="Times New Roman" w:hAnsi="Times New Roman"/>
          <w:b w:val="false"/>
          <w:b w:val="false"/>
          <w:bCs w:val="false"/>
        </w:rPr>
      </w:pPr>
      <w:r>
        <w:rPr>
          <w:rFonts w:ascii="Times New Roman" w:hAnsi="Times New Roman"/>
          <w:b w:val="false"/>
          <w:bCs w:val="false"/>
        </w:rPr>
        <w:t>It is memory efficient. The operating system allocates the job minimum possible space in the memory, making memory management very efficient. To save memory from getting wasted, it is the best method.</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Disadvantages:</w:t>
      </w:r>
    </w:p>
    <w:p>
      <w:pPr>
        <w:pStyle w:val="Normal"/>
        <w:bidi w:val="0"/>
        <w:jc w:val="start"/>
        <w:rPr>
          <w:rFonts w:ascii="Times New Roman" w:hAnsi="Times New Roman"/>
          <w:b w:val="false"/>
          <w:b w:val="false"/>
          <w:bCs w:val="false"/>
        </w:rPr>
      </w:pPr>
      <w:r>
        <w:rPr>
          <w:rFonts w:ascii="Times New Roman" w:hAnsi="Times New Roman"/>
          <w:b w:val="false"/>
          <w:bCs w:val="false"/>
        </w:rPr>
        <w:t>It is a slow process. Checking the whole memory for each job makes the working of the operating system very slow. It takes a lot of time to complete the work.</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rPr>
      </w:pPr>
      <w:r>
        <w:rPr>
          <w:rFonts w:ascii="Times New Roman" w:hAnsi="Times New Roman"/>
          <w:b/>
          <w:bCs/>
        </w:rPr>
        <w:t>Worst fit</w:t>
      </w:r>
    </w:p>
    <w:p>
      <w:pPr>
        <w:pStyle w:val="Normal"/>
        <w:bidi w:val="0"/>
        <w:jc w:val="start"/>
        <w:rPr>
          <w:rFonts w:ascii="Times New Roman" w:hAnsi="Times New Roman"/>
          <w:b w:val="false"/>
          <w:b w:val="false"/>
          <w:bCs w:val="false"/>
        </w:rPr>
      </w:pPr>
      <w:r>
        <w:rPr>
          <w:rFonts w:ascii="Times New Roman" w:hAnsi="Times New Roman"/>
          <w:b w:val="false"/>
          <w:bCs w:val="false"/>
        </w:rPr>
        <w:t>In this allocation technique the process traverses the whole memory and always search for largest</w:t>
      </w:r>
    </w:p>
    <w:p>
      <w:pPr>
        <w:pStyle w:val="Normal"/>
        <w:bidi w:val="0"/>
        <w:jc w:val="start"/>
        <w:rPr>
          <w:rFonts w:ascii="Times New Roman" w:hAnsi="Times New Roman"/>
          <w:b w:val="false"/>
          <w:b w:val="false"/>
          <w:bCs w:val="false"/>
        </w:rPr>
      </w:pPr>
      <w:r>
        <w:rPr>
          <w:rFonts w:ascii="Times New Roman" w:hAnsi="Times New Roman"/>
          <w:b w:val="false"/>
          <w:bCs w:val="false"/>
        </w:rPr>
        <w:t>hole/partition, and then the process is placed in that hole/partition. It is a slow process because it has to traverse the entire memory to search largest hole.</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Advantages:</w:t>
      </w:r>
    </w:p>
    <w:p>
      <w:pPr>
        <w:pStyle w:val="Normal"/>
        <w:bidi w:val="0"/>
        <w:jc w:val="start"/>
        <w:rPr>
          <w:rFonts w:ascii="Times New Roman" w:hAnsi="Times New Roman"/>
          <w:b w:val="false"/>
          <w:b w:val="false"/>
          <w:bCs w:val="false"/>
        </w:rPr>
      </w:pPr>
      <w:r>
        <w:rPr>
          <w:rFonts w:ascii="Times New Roman" w:hAnsi="Times New Roman"/>
          <w:b w:val="false"/>
          <w:bCs w:val="false"/>
        </w:rPr>
        <w:t>Since this process chooses the largest hole/partition, therefore there will be large internal fragmentation. Now, this internal fragmentation will be quite big so that other small processes can also be placed in that left over partition.</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Disadvantages:</w:t>
      </w:r>
    </w:p>
    <w:p>
      <w:pPr>
        <w:pStyle w:val="Normal"/>
        <w:bidi w:val="0"/>
        <w:jc w:val="start"/>
        <w:rPr>
          <w:rFonts w:ascii="Times New Roman" w:hAnsi="Times New Roman"/>
          <w:b w:val="false"/>
          <w:b w:val="false"/>
          <w:bCs w:val="false"/>
        </w:rPr>
      </w:pPr>
      <w:r>
        <w:rPr>
          <w:rFonts w:ascii="Times New Roman" w:hAnsi="Times New Roman"/>
          <w:b w:val="false"/>
          <w:bCs w:val="false"/>
        </w:rPr>
        <w:t>It is a slow process because it traverses all the partitions in the memory and then selects the largest partition among all the partitions, which is a time-consuming process.</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rPr>
      </w:pPr>
      <w:r>
        <w:rPr>
          <w:rFonts w:ascii="Times New Roman" w:hAnsi="Times New Roman"/>
          <w:b/>
          <w:bCs/>
        </w:rPr>
        <w:t>Fragmentation</w:t>
      </w:r>
    </w:p>
    <w:p>
      <w:pPr>
        <w:pStyle w:val="Normal"/>
        <w:bidi w:val="0"/>
        <w:jc w:val="start"/>
        <w:rPr>
          <w:rFonts w:ascii="Times New Roman" w:hAnsi="Times New Roman"/>
          <w:b w:val="false"/>
          <w:b w:val="false"/>
          <w:bCs w:val="false"/>
        </w:rPr>
      </w:pPr>
      <w:r>
        <w:rPr>
          <w:rFonts w:ascii="Times New Roman" w:hAnsi="Times New Roman"/>
          <w:b w:val="false"/>
          <w:bCs w:val="false"/>
        </w:rPr>
        <w:t>Fragmentation is an unwanted problem that deals with memory fragment and occur due to either non-contiguous memory allocation or fixed size memory allocation. 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pPr>
        <w:pStyle w:val="Normal"/>
        <w:bidi w:val="0"/>
        <w:jc w:val="start"/>
        <w:rPr>
          <w:rFonts w:ascii="Times New Roman" w:hAnsi="Times New Roman"/>
          <w:b w:val="false"/>
          <w:b w:val="false"/>
          <w:bCs w:val="false"/>
        </w:rPr>
      </w:pPr>
      <w:r>
        <w:rPr>
          <w:rFonts w:ascii="Times New Roman" w:hAnsi="Times New Roman"/>
          <w:b w:val="false"/>
          <w:bCs w:val="false"/>
        </w:rPr>
      </w:r>
    </w:p>
    <w:p>
      <w:pPr>
        <w:pStyle w:val="Normal"/>
        <w:bidi w:val="0"/>
        <w:spacing w:lineRule="auto" w:line="360"/>
        <w:jc w:val="start"/>
        <w:rPr>
          <w:rFonts w:ascii="Times New Roman" w:hAnsi="Times New Roman"/>
          <w:b/>
          <w:b/>
          <w:bCs/>
        </w:rPr>
      </w:pPr>
      <w:r>
        <w:rPr>
          <w:rFonts w:ascii="Times New Roman" w:hAnsi="Times New Roman"/>
          <w:b/>
          <w:bCs/>
        </w:rPr>
        <w:t>Types of Fragmentation</w:t>
      </w:r>
    </w:p>
    <w:p>
      <w:pPr>
        <w:pStyle w:val="Normal"/>
        <w:bidi w:val="0"/>
        <w:spacing w:lineRule="auto" w:line="360"/>
        <w:jc w:val="start"/>
        <w:rPr>
          <w:rFonts w:ascii="Times New Roman" w:hAnsi="Times New Roman"/>
          <w:b w:val="false"/>
          <w:b w:val="false"/>
          <w:bCs w:val="false"/>
          <w:u w:val="single"/>
        </w:rPr>
      </w:pPr>
      <w:r>
        <w:rPr>
          <w:rFonts w:ascii="Times New Roman" w:hAnsi="Times New Roman"/>
          <w:b w:val="false"/>
          <w:bCs w:val="false"/>
          <w:u w:val="single"/>
        </w:rPr>
        <w:t>There are two types of fragmentation:</w:t>
      </w:r>
    </w:p>
    <w:p>
      <w:pPr>
        <w:pStyle w:val="Normal"/>
        <w:bidi w:val="0"/>
        <w:spacing w:lineRule="auto" w:line="360"/>
        <w:jc w:val="start"/>
        <w:rPr>
          <w:rFonts w:ascii="Times New Roman" w:hAnsi="Times New Roman"/>
          <w:b/>
          <w:b/>
          <w:bCs/>
        </w:rPr>
      </w:pPr>
      <w:r>
        <w:rPr>
          <w:rFonts w:ascii="Times New Roman" w:hAnsi="Times New Roman"/>
          <w:b/>
          <w:bCs/>
        </w:rPr>
        <w:t>Internal Fragmentation:</w:t>
      </w:r>
    </w:p>
    <w:p>
      <w:pPr>
        <w:pStyle w:val="Normal"/>
        <w:bidi w:val="0"/>
        <w:jc w:val="start"/>
        <w:rPr>
          <w:rFonts w:ascii="Times New Roman" w:hAnsi="Times New Roman"/>
          <w:b w:val="false"/>
          <w:b w:val="false"/>
          <w:bCs w:val="false"/>
        </w:rPr>
      </w:pPr>
      <w:r>
        <w:rPr>
          <w:rFonts w:ascii="Times New Roman" w:hAnsi="Times New Roman"/>
          <w:b w:val="false"/>
          <w:bCs w:val="false"/>
        </w:rPr>
        <w:t>Internal fragmentation happens when the memory is split into mounted sized blocks. Whenever a method requests for the memory, the mounted sized block is allotted to the method. just in case the memory allotted to the method is somewhat larger than the memory requested, then the distinction between allotted and requested memory is that the Internal fragmentation.</w:t>
      </w:r>
    </w:p>
    <w:p>
      <w:pPr>
        <w:pStyle w:val="Normal"/>
        <w:bidi w:val="0"/>
        <w:spacing w:lineRule="auto" w:line="360"/>
        <w:jc w:val="start"/>
        <w:rPr>
          <w:rFonts w:ascii="Times New Roman" w:hAnsi="Times New Roman"/>
          <w:b/>
          <w:b/>
          <w:bCs/>
        </w:rPr>
      </w:pPr>
      <w:r>
        <w:rPr>
          <w:rFonts w:ascii="Times New Roman" w:hAnsi="Times New Roman"/>
          <w:b/>
          <w:bCs/>
        </w:rPr>
        <w:t>External Fragmentation:</w:t>
      </w:r>
    </w:p>
    <w:p>
      <w:pPr>
        <w:pStyle w:val="Normal"/>
        <w:bidi w:val="0"/>
        <w:jc w:val="start"/>
        <w:rPr>
          <w:rFonts w:ascii="Times New Roman" w:hAnsi="Times New Roman"/>
          <w:b w:val="false"/>
          <w:b w:val="false"/>
          <w:bCs w:val="false"/>
        </w:rPr>
      </w:pPr>
      <w:r>
        <w:rPr>
          <w:rFonts w:ascii="Times New Roman" w:hAnsi="Times New Roman"/>
          <w:b w:val="false"/>
          <w:bCs w:val="false"/>
        </w:rPr>
        <w:t>External fragmentation happens when there’s a sufficient quantity of area within the memory to satisfy the memory request of a method. However, the process’s memory request cannot be fulfilled  because the memory offered is during a non-contiguous manner. Either you apply first-fit or best-fit memory allocation strategy it’ll cause external fragmentation.</w:t>
      </w:r>
    </w:p>
    <w:p>
      <w:pPr>
        <w:pStyle w:val="Normal"/>
        <w:bidi w:val="0"/>
        <w:jc w:val="center"/>
        <w:rPr>
          <w:b/>
          <w:b/>
          <w:bCs/>
        </w:rPr>
      </w:pPr>
      <w:r>
        <w:rPr>
          <w:b/>
          <w:bCs/>
        </w:rPr>
      </w:r>
    </w:p>
    <w:p>
      <w:pPr>
        <w:pStyle w:val="Normal"/>
        <w:bidi w:val="0"/>
        <w:jc w:val="start"/>
        <w:rPr>
          <w:b/>
          <w:b/>
          <w:bCs/>
        </w:rPr>
      </w:pPr>
      <w:r>
        <w:rPr>
          <w:b/>
          <w:bCs/>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suppressAutoHyphens w:val="false"/>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3</Pages>
  <Words>868</Words>
  <Characters>4485</Characters>
  <CharactersWithSpaces>5405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2020-12-02T23:28:51Z</dcterms:modified>
  <cp:revision>2</cp:revision>
  <dc:subject/>
  <dc:title/>
</cp:coreProperties>
</file>