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769" w:rsidRDefault="00AE219C" w:rsidP="00211340">
      <w:pPr>
        <w:spacing w:line="276" w:lineRule="auto"/>
        <w:jc w:val="center"/>
        <w:rPr>
          <w:rFonts w:ascii="Times New Roman" w:hAnsi="Times New Roman" w:cs="Times New Roman"/>
          <w:sz w:val="32"/>
          <w:szCs w:val="32"/>
          <w:u w:val="single"/>
        </w:rPr>
      </w:pPr>
      <w:r w:rsidRPr="009F70E9">
        <w:rPr>
          <w:rFonts w:ascii="Times New Roman" w:hAnsi="Times New Roman" w:cs="Times New Roman"/>
          <w:b/>
          <w:sz w:val="32"/>
          <w:szCs w:val="32"/>
          <w:u w:val="single"/>
        </w:rPr>
        <w:t>CHAPTER- I</w:t>
      </w:r>
    </w:p>
    <w:p w:rsidR="005B5F70" w:rsidRPr="008C7769" w:rsidRDefault="005B5F70" w:rsidP="00211340">
      <w:pPr>
        <w:spacing w:line="276" w:lineRule="auto"/>
        <w:jc w:val="center"/>
        <w:rPr>
          <w:rFonts w:ascii="Times New Roman" w:hAnsi="Times New Roman" w:cs="Times New Roman"/>
          <w:sz w:val="24"/>
          <w:szCs w:val="24"/>
        </w:rPr>
      </w:pPr>
      <w:r w:rsidRPr="009F70E9">
        <w:rPr>
          <w:rFonts w:ascii="Times New Roman" w:hAnsi="Times New Roman" w:cs="Times New Roman"/>
          <w:b/>
          <w:sz w:val="28"/>
          <w:szCs w:val="28"/>
        </w:rPr>
        <w:t>INTRODUCTION</w:t>
      </w:r>
    </w:p>
    <w:p w:rsidR="005B5F70" w:rsidRPr="009F70E9" w:rsidRDefault="005B5F70" w:rsidP="00211340">
      <w:pPr>
        <w:spacing w:line="276" w:lineRule="auto"/>
        <w:jc w:val="both"/>
        <w:rPr>
          <w:rFonts w:ascii="Times New Roman" w:hAnsi="Times New Roman" w:cs="Times New Roman"/>
          <w:sz w:val="24"/>
          <w:szCs w:val="24"/>
        </w:rPr>
      </w:pPr>
    </w:p>
    <w:p w:rsidR="00583891" w:rsidRDefault="005B5F70" w:rsidP="00211340">
      <w:pPr>
        <w:spacing w:line="276" w:lineRule="auto"/>
        <w:jc w:val="both"/>
        <w:rPr>
          <w:rFonts w:ascii="Times New Roman" w:hAnsi="Times New Roman" w:cs="Times New Roman"/>
          <w:sz w:val="24"/>
          <w:szCs w:val="24"/>
        </w:rPr>
      </w:pPr>
      <w:r w:rsidRPr="009F70E9">
        <w:rPr>
          <w:rFonts w:ascii="Times New Roman" w:hAnsi="Times New Roman" w:cs="Times New Roman"/>
          <w:b/>
          <w:i/>
          <w:sz w:val="24"/>
          <w:szCs w:val="24"/>
        </w:rPr>
        <w:t>OBJECTIVE</w:t>
      </w:r>
      <w:r w:rsidRPr="009F70E9">
        <w:rPr>
          <w:rFonts w:ascii="Times New Roman" w:hAnsi="Times New Roman" w:cs="Times New Roman"/>
          <w:sz w:val="24"/>
          <w:szCs w:val="24"/>
        </w:rPr>
        <w:t xml:space="preserve">:  </w:t>
      </w:r>
    </w:p>
    <w:p w:rsidR="005B5F70" w:rsidRPr="009F70E9" w:rsidRDefault="005B5F70"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To create a GUI of Database with for </w:t>
      </w:r>
      <w:r w:rsidRPr="004746A1">
        <w:rPr>
          <w:rFonts w:ascii="Times New Roman" w:hAnsi="Times New Roman" w:cs="Times New Roman"/>
          <w:b/>
          <w:i/>
          <w:sz w:val="24"/>
          <w:szCs w:val="24"/>
        </w:rPr>
        <w:t>IMPORT AND EXPORT MANAGEMENT SYSTEM</w:t>
      </w:r>
      <w:r w:rsidRPr="009F70E9">
        <w:rPr>
          <w:rFonts w:ascii="Times New Roman" w:hAnsi="Times New Roman" w:cs="Times New Roman"/>
          <w:sz w:val="24"/>
          <w:szCs w:val="24"/>
        </w:rPr>
        <w:t xml:space="preserve"> using MySQL and VB.Net.</w:t>
      </w:r>
    </w:p>
    <w:p w:rsidR="009F70E9" w:rsidRDefault="009F70E9" w:rsidP="00211340">
      <w:pPr>
        <w:spacing w:line="276" w:lineRule="auto"/>
        <w:jc w:val="both"/>
        <w:rPr>
          <w:rFonts w:ascii="Times New Roman" w:hAnsi="Times New Roman" w:cs="Times New Roman"/>
          <w:b/>
          <w:sz w:val="24"/>
          <w:szCs w:val="24"/>
        </w:rPr>
      </w:pPr>
    </w:p>
    <w:p w:rsidR="005B5F70" w:rsidRPr="009F70E9" w:rsidRDefault="00F766F8" w:rsidP="00211340">
      <w:pPr>
        <w:spacing w:line="276" w:lineRule="auto"/>
        <w:jc w:val="both"/>
        <w:rPr>
          <w:rFonts w:ascii="Times New Roman" w:hAnsi="Times New Roman" w:cs="Times New Roman"/>
          <w:b/>
          <w:sz w:val="24"/>
          <w:szCs w:val="24"/>
        </w:rPr>
      </w:pPr>
      <w:r w:rsidRPr="009F70E9">
        <w:rPr>
          <w:rFonts w:ascii="Times New Roman" w:hAnsi="Times New Roman" w:cs="Times New Roman"/>
          <w:b/>
          <w:sz w:val="24"/>
          <w:szCs w:val="24"/>
        </w:rPr>
        <w:t>ABOUT:</w:t>
      </w:r>
    </w:p>
    <w:p w:rsidR="00F766F8" w:rsidRPr="009F70E9" w:rsidRDefault="00F766F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shd w:val="clear" w:color="auto" w:fill="FFFFFF"/>
        </w:rPr>
        <w:t>As your business takes on new staff, implements new processes and expands its operations, it’s important to have a robust business system that supports growth. If your goal is for your business to grow into a large enterprise, the best thing you can do is to start running it like one. This will help you improve productivity, cut costs, and keep your business running smoothly.</w:t>
      </w:r>
    </w:p>
    <w:p w:rsidR="005B5F70" w:rsidRPr="009F70E9" w:rsidRDefault="00F766F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Thus this project will help an entrepreneur to </w:t>
      </w:r>
      <w:r w:rsidR="002B5F6C" w:rsidRPr="009F70E9">
        <w:rPr>
          <w:rFonts w:ascii="Times New Roman" w:hAnsi="Times New Roman" w:cs="Times New Roman"/>
          <w:sz w:val="24"/>
          <w:szCs w:val="24"/>
        </w:rPr>
        <w:t>develop</w:t>
      </w:r>
      <w:r w:rsidRPr="009F70E9">
        <w:rPr>
          <w:rFonts w:ascii="Times New Roman" w:hAnsi="Times New Roman" w:cs="Times New Roman"/>
          <w:sz w:val="24"/>
          <w:szCs w:val="24"/>
        </w:rPr>
        <w:t xml:space="preserve"> their </w:t>
      </w:r>
      <w:r w:rsidR="002B5F6C" w:rsidRPr="009F70E9">
        <w:rPr>
          <w:rFonts w:ascii="Times New Roman" w:hAnsi="Times New Roman" w:cs="Times New Roman"/>
          <w:sz w:val="24"/>
          <w:szCs w:val="24"/>
        </w:rPr>
        <w:t>business at a vast and efficient scale.</w:t>
      </w:r>
    </w:p>
    <w:p w:rsidR="002B5F6C" w:rsidRPr="009F70E9" w:rsidRDefault="002B5F6C"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The main aim of this project is to combat daily import and export database management.</w:t>
      </w:r>
    </w:p>
    <w:p w:rsidR="002B5F6C" w:rsidRPr="009F70E9" w:rsidRDefault="002B5F6C"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The project is solely based on form application that is robust and mesmerizing in its own way which will help the user to effectively store information into the database. </w:t>
      </w:r>
    </w:p>
    <w:p w:rsidR="0014178C" w:rsidRDefault="002B5F6C"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This project has been developed with hard work and dedication so that its GUI shall be easier to understand even without the knowledge of its internal coding.</w:t>
      </w: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307323" w:rsidRDefault="00307323" w:rsidP="00211340">
      <w:pPr>
        <w:spacing w:line="276" w:lineRule="auto"/>
        <w:jc w:val="both"/>
        <w:rPr>
          <w:rFonts w:ascii="Times New Roman" w:hAnsi="Times New Roman" w:cs="Times New Roman"/>
          <w:sz w:val="24"/>
          <w:szCs w:val="24"/>
        </w:rPr>
      </w:pPr>
    </w:p>
    <w:p w:rsidR="005C6A7E" w:rsidRDefault="005C6A7E" w:rsidP="00211340">
      <w:pPr>
        <w:spacing w:line="276" w:lineRule="auto"/>
        <w:jc w:val="both"/>
        <w:rPr>
          <w:rFonts w:ascii="Times New Roman" w:hAnsi="Times New Roman" w:cs="Times New Roman"/>
          <w:sz w:val="24"/>
          <w:szCs w:val="24"/>
        </w:rPr>
        <w:sectPr w:rsidR="005C6A7E" w:rsidSect="00915FCC">
          <w:headerReference w:type="default" r:id="rId8"/>
          <w:footerReference w:type="default" r:id="rId9"/>
          <w:headerReference w:type="first" r:id="rId10"/>
          <w:foot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07323" w:rsidRDefault="00307323" w:rsidP="00211340">
      <w:pPr>
        <w:spacing w:line="276" w:lineRule="auto"/>
        <w:jc w:val="both"/>
        <w:rPr>
          <w:rFonts w:ascii="Times New Roman" w:hAnsi="Times New Roman" w:cs="Times New Roman"/>
          <w:sz w:val="24"/>
          <w:szCs w:val="24"/>
        </w:rPr>
        <w:sectPr w:rsidR="00307323" w:rsidSect="0014318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45E35" w:rsidRDefault="005C6A7E" w:rsidP="00211340">
      <w:pPr>
        <w:spacing w:line="276" w:lineRule="auto"/>
        <w:jc w:val="center"/>
        <w:rPr>
          <w:rFonts w:ascii="Times New Roman" w:hAnsi="Times New Roman" w:cs="Times New Roman"/>
          <w:b/>
          <w:sz w:val="28"/>
          <w:szCs w:val="28"/>
        </w:rPr>
      </w:pPr>
      <w:r w:rsidRPr="00BB5A52">
        <w:rPr>
          <w:rFonts w:ascii="Times New Roman" w:hAnsi="Times New Roman" w:cs="Times New Roman"/>
          <w:b/>
          <w:sz w:val="32"/>
          <w:szCs w:val="32"/>
          <w:u w:val="single"/>
        </w:rPr>
        <w:lastRenderedPageBreak/>
        <w:t>CHAPTER-II</w:t>
      </w:r>
    </w:p>
    <w:p w:rsidR="005C6A7E" w:rsidRPr="00145E35" w:rsidRDefault="005C6A7E" w:rsidP="00211340">
      <w:pPr>
        <w:spacing w:line="276" w:lineRule="auto"/>
        <w:jc w:val="center"/>
        <w:rPr>
          <w:rFonts w:ascii="Times New Roman" w:hAnsi="Times New Roman" w:cs="Times New Roman"/>
          <w:sz w:val="32"/>
          <w:szCs w:val="32"/>
          <w:u w:val="single"/>
        </w:rPr>
      </w:pPr>
      <w:r w:rsidRPr="00BB5A52">
        <w:rPr>
          <w:rFonts w:ascii="Times New Roman" w:hAnsi="Times New Roman" w:cs="Times New Roman"/>
          <w:b/>
          <w:sz w:val="28"/>
          <w:szCs w:val="28"/>
        </w:rPr>
        <w:t>BACKGROUND</w:t>
      </w:r>
    </w:p>
    <w:p w:rsidR="005C6A7E" w:rsidRDefault="005C6A7E" w:rsidP="00211340">
      <w:pPr>
        <w:spacing w:line="276" w:lineRule="auto"/>
        <w:jc w:val="both"/>
        <w:rPr>
          <w:rFonts w:ascii="Times New Roman" w:hAnsi="Times New Roman" w:cs="Times New Roman"/>
          <w:b/>
          <w:i/>
          <w:sz w:val="28"/>
          <w:szCs w:val="28"/>
        </w:rPr>
      </w:pPr>
    </w:p>
    <w:p w:rsidR="005C6A7E" w:rsidRPr="00BB5A52" w:rsidRDefault="005C6A7E" w:rsidP="00211340">
      <w:pPr>
        <w:spacing w:line="276" w:lineRule="auto"/>
        <w:jc w:val="both"/>
        <w:rPr>
          <w:rFonts w:ascii="Times New Roman" w:hAnsi="Times New Roman" w:cs="Times New Roman"/>
          <w:b/>
          <w:i/>
          <w:sz w:val="28"/>
          <w:szCs w:val="28"/>
        </w:rPr>
      </w:pPr>
      <w:r w:rsidRPr="00BB5A52">
        <w:rPr>
          <w:rFonts w:ascii="Times New Roman" w:hAnsi="Times New Roman" w:cs="Times New Roman"/>
          <w:b/>
          <w:i/>
          <w:sz w:val="28"/>
          <w:szCs w:val="28"/>
        </w:rPr>
        <w:t>PURPOSE:</w:t>
      </w:r>
    </w:p>
    <w:p w:rsidR="005C6A7E" w:rsidRPr="009F70E9" w:rsidRDefault="005C6A7E"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The purpose of this project is to provide a GUI that is easy to interact with the user and the database.</w:t>
      </w:r>
    </w:p>
    <w:p w:rsidR="005C6A7E" w:rsidRPr="00BB5A52" w:rsidRDefault="005C6A7E" w:rsidP="00211340">
      <w:pPr>
        <w:spacing w:line="276" w:lineRule="auto"/>
        <w:jc w:val="both"/>
        <w:rPr>
          <w:rFonts w:ascii="Times New Roman" w:hAnsi="Times New Roman" w:cs="Times New Roman"/>
          <w:b/>
          <w:i/>
          <w:sz w:val="28"/>
          <w:szCs w:val="28"/>
        </w:rPr>
      </w:pPr>
      <w:r w:rsidRPr="00BB5A52">
        <w:rPr>
          <w:rFonts w:ascii="Times New Roman" w:hAnsi="Times New Roman" w:cs="Times New Roman"/>
          <w:b/>
          <w:i/>
          <w:sz w:val="28"/>
          <w:szCs w:val="28"/>
        </w:rPr>
        <w:t>SCOPE:</w:t>
      </w:r>
    </w:p>
    <w:p w:rsidR="005C6A7E" w:rsidRPr="009F70E9" w:rsidRDefault="005C6A7E" w:rsidP="00211340">
      <w:pPr>
        <w:tabs>
          <w:tab w:val="left" w:pos="3525"/>
        </w:tabs>
        <w:spacing w:before="24" w:after="24" w:line="276" w:lineRule="auto"/>
        <w:jc w:val="both"/>
        <w:rPr>
          <w:rFonts w:ascii="Times New Roman" w:hAnsi="Times New Roman" w:cs="Times New Roman"/>
          <w:sz w:val="24"/>
          <w:szCs w:val="24"/>
        </w:rPr>
      </w:pPr>
      <w:r w:rsidRPr="009F70E9">
        <w:rPr>
          <w:rFonts w:ascii="Times New Roman" w:hAnsi="Times New Roman" w:cs="Times New Roman"/>
          <w:sz w:val="24"/>
          <w:szCs w:val="24"/>
        </w:rPr>
        <w:t>Scope of this project is to make import and export data retrieval easier and faster.</w:t>
      </w:r>
    </w:p>
    <w:p w:rsidR="005C6A7E" w:rsidRPr="009F70E9" w:rsidRDefault="005C6A7E" w:rsidP="00211340">
      <w:pPr>
        <w:tabs>
          <w:tab w:val="left" w:pos="3525"/>
        </w:tabs>
        <w:spacing w:before="24" w:after="24" w:line="276" w:lineRule="auto"/>
        <w:jc w:val="both"/>
        <w:rPr>
          <w:rFonts w:ascii="Times New Roman" w:hAnsi="Times New Roman" w:cs="Times New Roman"/>
          <w:sz w:val="24"/>
          <w:szCs w:val="24"/>
        </w:rPr>
      </w:pPr>
    </w:p>
    <w:p w:rsidR="005C6A7E" w:rsidRPr="00BB5A52" w:rsidRDefault="005C6A7E" w:rsidP="00211340">
      <w:pPr>
        <w:tabs>
          <w:tab w:val="left" w:pos="3525"/>
        </w:tabs>
        <w:spacing w:before="24" w:after="24" w:line="276" w:lineRule="auto"/>
        <w:jc w:val="both"/>
        <w:rPr>
          <w:rFonts w:ascii="Times New Roman" w:hAnsi="Times New Roman" w:cs="Times New Roman"/>
          <w:b/>
          <w:i/>
          <w:sz w:val="28"/>
          <w:szCs w:val="28"/>
        </w:rPr>
      </w:pPr>
      <w:r w:rsidRPr="00BB5A52">
        <w:rPr>
          <w:rFonts w:ascii="Times New Roman" w:hAnsi="Times New Roman" w:cs="Times New Roman"/>
          <w:b/>
          <w:i/>
          <w:sz w:val="28"/>
          <w:szCs w:val="28"/>
        </w:rPr>
        <w:t>CASE STUDY OF EXISTING SYSTEM:</w:t>
      </w:r>
    </w:p>
    <w:p w:rsidR="005C6A7E" w:rsidRPr="009F70E9" w:rsidRDefault="001E2DEE" w:rsidP="00211340">
      <w:pPr>
        <w:spacing w:line="276" w:lineRule="auto"/>
        <w:jc w:val="both"/>
        <w:rPr>
          <w:rFonts w:ascii="Times New Roman" w:hAnsi="Times New Roman" w:cs="Times New Roman"/>
          <w:sz w:val="24"/>
          <w:szCs w:val="24"/>
        </w:rPr>
      </w:pPr>
      <w:hyperlink r:id="rId12" w:history="1">
        <w:r w:rsidR="005C6A7E" w:rsidRPr="009F70E9">
          <w:rPr>
            <w:rStyle w:val="Hyperlink"/>
            <w:rFonts w:ascii="Times New Roman" w:hAnsi="Times New Roman" w:cs="Times New Roman"/>
            <w:color w:val="auto"/>
            <w:sz w:val="24"/>
            <w:szCs w:val="24"/>
            <w:u w:val="none"/>
          </w:rPr>
          <w:t>http://www.indiantradeportal.in/</w:t>
        </w:r>
      </w:hyperlink>
      <w:r w:rsidR="005C6A7E" w:rsidRPr="009F70E9">
        <w:rPr>
          <w:rFonts w:ascii="Times New Roman" w:hAnsi="Times New Roman" w:cs="Times New Roman"/>
          <w:sz w:val="24"/>
          <w:szCs w:val="24"/>
        </w:rPr>
        <w:t xml:space="preserve">  is an import and export website that deals with the imports and exports that occur in our nation India.</w:t>
      </w:r>
    </w:p>
    <w:p w:rsidR="005C6A7E" w:rsidRDefault="005C6A7E" w:rsidP="00211340">
      <w:pPr>
        <w:spacing w:line="276" w:lineRule="auto"/>
        <w:jc w:val="both"/>
        <w:rPr>
          <w:rFonts w:ascii="Times New Roman" w:hAnsi="Times New Roman" w:cs="Times New Roman"/>
          <w:sz w:val="24"/>
          <w:szCs w:val="24"/>
        </w:rPr>
      </w:pPr>
      <w:r w:rsidRPr="009F70E9">
        <w:rPr>
          <w:rFonts w:ascii="Times New Roman" w:hAnsi="Times New Roman" w:cs="Times New Roman"/>
          <w:noProof/>
          <w:sz w:val="24"/>
          <w:szCs w:val="24"/>
        </w:rPr>
        <w:drawing>
          <wp:inline distT="0" distB="0" distL="0" distR="0" wp14:anchorId="57D390F6" wp14:editId="6A6D1212">
            <wp:extent cx="5165558" cy="2433773"/>
            <wp:effectExtent l="0" t="0" r="0" b="5080"/>
            <wp:docPr id="3" name="Picture 3" descr="C:\Users\user\Desktop\dbdbdb\por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bdbdb\port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273" cy="2436937"/>
                    </a:xfrm>
                    <a:prstGeom prst="rect">
                      <a:avLst/>
                    </a:prstGeom>
                    <a:noFill/>
                    <a:ln>
                      <a:noFill/>
                    </a:ln>
                  </pic:spPr>
                </pic:pic>
              </a:graphicData>
            </a:graphic>
          </wp:inline>
        </w:drawing>
      </w:r>
    </w:p>
    <w:p w:rsidR="00CF624B" w:rsidRPr="009F70E9" w:rsidRDefault="00CF624B" w:rsidP="0021134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2.1 case study</w:t>
      </w:r>
    </w:p>
    <w:p w:rsidR="005C6A7E" w:rsidRPr="009F70E9" w:rsidRDefault="005C6A7E" w:rsidP="00211340">
      <w:pPr>
        <w:spacing w:line="276" w:lineRule="auto"/>
        <w:jc w:val="both"/>
        <w:rPr>
          <w:rFonts w:ascii="Times New Roman" w:hAnsi="Times New Roman" w:cs="Times New Roman"/>
          <w:sz w:val="24"/>
          <w:szCs w:val="24"/>
        </w:rPr>
      </w:pPr>
    </w:p>
    <w:p w:rsidR="005C6A7E" w:rsidRPr="00BB5A52" w:rsidRDefault="005C6A7E" w:rsidP="00211340">
      <w:pPr>
        <w:spacing w:line="276" w:lineRule="auto"/>
        <w:jc w:val="both"/>
        <w:rPr>
          <w:rFonts w:ascii="Times New Roman" w:hAnsi="Times New Roman" w:cs="Times New Roman"/>
          <w:b/>
          <w:i/>
          <w:sz w:val="28"/>
          <w:szCs w:val="28"/>
        </w:rPr>
      </w:pPr>
      <w:r w:rsidRPr="00BB5A52">
        <w:rPr>
          <w:rFonts w:ascii="Times New Roman" w:hAnsi="Times New Roman" w:cs="Times New Roman"/>
          <w:b/>
          <w:i/>
          <w:sz w:val="28"/>
          <w:szCs w:val="28"/>
        </w:rPr>
        <w:t>Problems in Existing System:</w:t>
      </w:r>
    </w:p>
    <w:p w:rsidR="005C6A7E" w:rsidRPr="009F70E9" w:rsidRDefault="005C6A7E"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The GUI of this site is not understandable by a newbie using websites.</w:t>
      </w:r>
    </w:p>
    <w:p w:rsidR="005C6A7E" w:rsidRDefault="005C6A7E" w:rsidP="00211340">
      <w:pPr>
        <w:spacing w:line="276" w:lineRule="auto"/>
        <w:jc w:val="both"/>
        <w:rPr>
          <w:rFonts w:ascii="Times New Roman" w:hAnsi="Times New Roman" w:cs="Times New Roman"/>
          <w:sz w:val="24"/>
          <w:szCs w:val="24"/>
        </w:rPr>
      </w:pPr>
      <w:r w:rsidRPr="00BB5A52">
        <w:rPr>
          <w:rFonts w:ascii="Times New Roman" w:hAnsi="Times New Roman" w:cs="Times New Roman"/>
          <w:b/>
          <w:i/>
          <w:sz w:val="28"/>
          <w:szCs w:val="28"/>
        </w:rPr>
        <w:t>Solution proposed by this project:</w:t>
      </w:r>
      <w:r>
        <w:rPr>
          <w:rFonts w:ascii="Times New Roman" w:hAnsi="Times New Roman" w:cs="Times New Roman"/>
          <w:b/>
          <w:i/>
          <w:sz w:val="28"/>
          <w:szCs w:val="28"/>
        </w:rPr>
        <w:t xml:space="preserve"> </w:t>
      </w:r>
      <w:r w:rsidRPr="009F70E9">
        <w:rPr>
          <w:rFonts w:ascii="Times New Roman" w:hAnsi="Times New Roman" w:cs="Times New Roman"/>
          <w:sz w:val="24"/>
          <w:szCs w:val="24"/>
        </w:rPr>
        <w:t>The GUI of this project is simple to use and is easily understandable by any person even if he/she is not familiar with use of similar applications.</w:t>
      </w:r>
    </w:p>
    <w:p w:rsidR="00307323" w:rsidRDefault="00307323" w:rsidP="00211340">
      <w:pPr>
        <w:spacing w:line="276" w:lineRule="auto"/>
        <w:jc w:val="both"/>
        <w:rPr>
          <w:rFonts w:ascii="Times New Roman" w:hAnsi="Times New Roman" w:cs="Times New Roman"/>
          <w:sz w:val="24"/>
          <w:szCs w:val="24"/>
        </w:rPr>
        <w:sectPr w:rsidR="00307323" w:rsidSect="0014178C">
          <w:headerReference w:type="default" r:id="rId1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307323" w:rsidRPr="001817B8" w:rsidRDefault="00307323" w:rsidP="00211340">
      <w:pPr>
        <w:spacing w:before="24" w:after="24" w:line="276" w:lineRule="auto"/>
        <w:jc w:val="center"/>
        <w:rPr>
          <w:rFonts w:ascii="Times New Roman" w:hAnsi="Times New Roman" w:cs="Times New Roman"/>
          <w:b/>
          <w:sz w:val="32"/>
          <w:szCs w:val="32"/>
          <w:u w:val="single"/>
        </w:rPr>
      </w:pPr>
      <w:r w:rsidRPr="001817B8">
        <w:rPr>
          <w:rFonts w:ascii="Times New Roman" w:hAnsi="Times New Roman" w:cs="Times New Roman"/>
          <w:b/>
          <w:sz w:val="32"/>
          <w:szCs w:val="32"/>
          <w:u w:val="single"/>
        </w:rPr>
        <w:lastRenderedPageBreak/>
        <w:t>CHAPTER-III</w:t>
      </w:r>
    </w:p>
    <w:p w:rsidR="00307323" w:rsidRPr="003478ED" w:rsidRDefault="00307323" w:rsidP="00211340">
      <w:pPr>
        <w:spacing w:line="276" w:lineRule="auto"/>
        <w:jc w:val="center"/>
        <w:rPr>
          <w:rFonts w:ascii="Times New Roman" w:hAnsi="Times New Roman" w:cs="Times New Roman"/>
          <w:b/>
          <w:sz w:val="28"/>
          <w:szCs w:val="28"/>
        </w:rPr>
      </w:pPr>
      <w:r w:rsidRPr="003478ED">
        <w:rPr>
          <w:rFonts w:ascii="Times New Roman" w:hAnsi="Times New Roman" w:cs="Times New Roman"/>
          <w:b/>
          <w:sz w:val="28"/>
          <w:szCs w:val="28"/>
        </w:rPr>
        <w:t>SYSTEM ANALYSIS</w:t>
      </w:r>
    </w:p>
    <w:p w:rsidR="00307323" w:rsidRDefault="00307323" w:rsidP="00211340">
      <w:pPr>
        <w:shd w:val="clear" w:color="auto" w:fill="FFFFFF"/>
        <w:spacing w:before="300" w:after="150" w:line="276" w:lineRule="auto"/>
        <w:jc w:val="both"/>
        <w:outlineLvl w:val="2"/>
        <w:rPr>
          <w:rFonts w:ascii="Times New Roman" w:eastAsia="Times New Roman" w:hAnsi="Times New Roman" w:cs="Times New Roman"/>
          <w:b/>
          <w:bCs/>
          <w:i/>
          <w:sz w:val="28"/>
          <w:szCs w:val="28"/>
        </w:rPr>
      </w:pPr>
    </w:p>
    <w:p w:rsidR="00307323" w:rsidRPr="003478ED" w:rsidRDefault="00307323" w:rsidP="00211340">
      <w:pPr>
        <w:shd w:val="clear" w:color="auto" w:fill="FFFFFF"/>
        <w:spacing w:before="300" w:after="150" w:line="276" w:lineRule="auto"/>
        <w:jc w:val="both"/>
        <w:outlineLvl w:val="2"/>
        <w:rPr>
          <w:rFonts w:ascii="Times New Roman" w:eastAsia="Times New Roman" w:hAnsi="Times New Roman" w:cs="Times New Roman"/>
          <w:b/>
          <w:bCs/>
          <w:i/>
          <w:sz w:val="28"/>
          <w:szCs w:val="28"/>
        </w:rPr>
      </w:pPr>
      <w:r w:rsidRPr="003478ED">
        <w:rPr>
          <w:rFonts w:ascii="Times New Roman" w:eastAsia="Times New Roman" w:hAnsi="Times New Roman" w:cs="Times New Roman"/>
          <w:b/>
          <w:bCs/>
          <w:i/>
          <w:sz w:val="28"/>
          <w:szCs w:val="28"/>
        </w:rPr>
        <w:t>Here are the Projects system requirements (minimum)</w:t>
      </w:r>
    </w:p>
    <w:p w:rsidR="00307323" w:rsidRPr="009F70E9"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CPU: Intel Core 2 Quad CPU Q6600 @ 2.40GHz (4 CPUs) / AMD Phenom 9850 Quad-Core Processor (4 CPUs) @ 2.5GHz</w:t>
      </w:r>
    </w:p>
    <w:p w:rsidR="00307323" w:rsidRPr="009F70E9"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CPU SPEED: Info</w:t>
      </w:r>
    </w:p>
    <w:p w:rsidR="00307323" w:rsidRPr="009F70E9"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RAM: 512 MB</w:t>
      </w:r>
    </w:p>
    <w:p w:rsidR="00307323" w:rsidRPr="009F70E9"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OS: Windows 10 64 Bit, Windows 8.1 64 Bit, Windows 8 64 Bit, Windows 7 64 Bit Service Pack 1, Windows Vista 64 Bit Service Pack 2*, 32-bit also Supported.</w:t>
      </w:r>
    </w:p>
    <w:p w:rsidR="00B867C2"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B867C2">
        <w:rPr>
          <w:rFonts w:ascii="Times New Roman" w:eastAsia="Times New Roman" w:hAnsi="Times New Roman" w:cs="Times New Roman"/>
          <w:sz w:val="24"/>
          <w:szCs w:val="24"/>
        </w:rPr>
        <w:t xml:space="preserve">VIDEO CARD: NVIDIA 9800 GT 1GB / AMD HD 4870 1GB </w:t>
      </w:r>
    </w:p>
    <w:p w:rsidR="00307323" w:rsidRPr="00B867C2" w:rsidRDefault="00307323" w:rsidP="00211340">
      <w:pPr>
        <w:numPr>
          <w:ilvl w:val="0"/>
          <w:numId w:val="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B867C2">
        <w:rPr>
          <w:rFonts w:ascii="Times New Roman" w:eastAsia="Times New Roman" w:hAnsi="Times New Roman" w:cs="Times New Roman"/>
          <w:sz w:val="24"/>
          <w:szCs w:val="24"/>
        </w:rPr>
        <w:t>FREE DISK SPACE:  6.21 MB</w:t>
      </w:r>
    </w:p>
    <w:p w:rsidR="00307323" w:rsidRPr="003478ED" w:rsidRDefault="00307323" w:rsidP="00211340">
      <w:pPr>
        <w:shd w:val="clear" w:color="auto" w:fill="FFFFFF"/>
        <w:spacing w:before="300" w:after="150" w:line="276" w:lineRule="auto"/>
        <w:jc w:val="both"/>
        <w:outlineLvl w:val="2"/>
        <w:rPr>
          <w:rFonts w:ascii="Times New Roman" w:eastAsia="Times New Roman" w:hAnsi="Times New Roman" w:cs="Times New Roman"/>
          <w:b/>
          <w:i/>
          <w:sz w:val="28"/>
          <w:szCs w:val="28"/>
        </w:rPr>
      </w:pPr>
      <w:r w:rsidRPr="003478ED">
        <w:rPr>
          <w:rFonts w:ascii="Times New Roman" w:eastAsia="Times New Roman" w:hAnsi="Times New Roman" w:cs="Times New Roman"/>
          <w:b/>
          <w:i/>
          <w:sz w:val="28"/>
          <w:szCs w:val="28"/>
        </w:rPr>
        <w:t>Projects Recommended Requirements</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CPU: Intel Core i5 3470 @ 3.2GHz (4 CPUs) / AMD X8 FX-8350 @ 4GHz (8 CPUs)</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CPU SPEED: Info</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RAM: 2 GB</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OS: Windows 10 64 Bit, Windows 8.1 64 Bit, Windows 8 64 Bit, Windows 7 64 Bit Service Pack 1, 32-bit also Supported.</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VIDEO CARD: NVIDIA GTX 660 2GB / AMD HD 7870 2GB</w:t>
      </w:r>
    </w:p>
    <w:p w:rsidR="00307323" w:rsidRPr="009F70E9" w:rsidRDefault="00307323" w:rsidP="00211340">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FREE DISK SPACE: 7.00 MB</w:t>
      </w:r>
    </w:p>
    <w:p w:rsidR="00307323" w:rsidRDefault="00307323" w:rsidP="00211340">
      <w:pPr>
        <w:tabs>
          <w:tab w:val="left" w:pos="6604"/>
        </w:tabs>
        <w:jc w:val="both"/>
        <w:rPr>
          <w:rFonts w:ascii="Times New Roman" w:hAnsi="Times New Roman" w:cs="Times New Roman"/>
          <w:sz w:val="24"/>
          <w:szCs w:val="24"/>
        </w:rPr>
      </w:pPr>
    </w:p>
    <w:p w:rsidR="00307323" w:rsidRPr="00307323" w:rsidRDefault="00307323" w:rsidP="00211340">
      <w:pPr>
        <w:tabs>
          <w:tab w:val="left" w:pos="6604"/>
        </w:tabs>
        <w:jc w:val="both"/>
        <w:rPr>
          <w:rFonts w:ascii="Times New Roman" w:hAnsi="Times New Roman" w:cs="Times New Roman"/>
          <w:sz w:val="24"/>
          <w:szCs w:val="24"/>
        </w:rPr>
        <w:sectPr w:rsidR="00307323" w:rsidRPr="00307323" w:rsidSect="00307323">
          <w:head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p>
    <w:p w:rsidR="00BA4D84" w:rsidRPr="009F70E9" w:rsidRDefault="00BA4D84" w:rsidP="00211340">
      <w:pPr>
        <w:spacing w:line="276" w:lineRule="auto"/>
        <w:jc w:val="both"/>
        <w:rPr>
          <w:rFonts w:ascii="Times New Roman" w:hAnsi="Times New Roman" w:cs="Times New Roman"/>
          <w:sz w:val="24"/>
          <w:szCs w:val="24"/>
        </w:rPr>
      </w:pPr>
    </w:p>
    <w:p w:rsidR="0031435D" w:rsidRPr="00D805C0" w:rsidRDefault="00AE219C" w:rsidP="00211340">
      <w:pPr>
        <w:spacing w:line="276" w:lineRule="auto"/>
        <w:jc w:val="center"/>
        <w:rPr>
          <w:rFonts w:ascii="Times New Roman" w:hAnsi="Times New Roman"/>
          <w:b/>
          <w:sz w:val="32"/>
          <w:szCs w:val="32"/>
          <w:u w:val="single"/>
        </w:rPr>
      </w:pPr>
      <w:r w:rsidRPr="00D805C0">
        <w:rPr>
          <w:rFonts w:ascii="Times New Roman" w:hAnsi="Times New Roman"/>
          <w:b/>
          <w:sz w:val="32"/>
          <w:szCs w:val="32"/>
          <w:u w:val="single"/>
        </w:rPr>
        <w:t>CHAPTER-IV</w:t>
      </w:r>
    </w:p>
    <w:p w:rsidR="0031435D" w:rsidRPr="00B90C91" w:rsidRDefault="0031435D" w:rsidP="00211340">
      <w:pPr>
        <w:tabs>
          <w:tab w:val="left" w:pos="3195"/>
        </w:tabs>
        <w:spacing w:line="276" w:lineRule="auto"/>
        <w:jc w:val="center"/>
        <w:rPr>
          <w:rFonts w:ascii="Times New Roman" w:hAnsi="Times New Roman" w:cs="Times New Roman"/>
          <w:b/>
          <w:sz w:val="28"/>
          <w:szCs w:val="28"/>
        </w:rPr>
      </w:pPr>
      <w:r w:rsidRPr="00B90C91">
        <w:rPr>
          <w:rFonts w:ascii="Times New Roman" w:hAnsi="Times New Roman" w:cs="Times New Roman"/>
          <w:b/>
          <w:sz w:val="28"/>
          <w:szCs w:val="28"/>
        </w:rPr>
        <w:t>DBMS ARCHITECTURE</w:t>
      </w:r>
    </w:p>
    <w:p w:rsidR="00EC7F94" w:rsidRDefault="00EC7F94" w:rsidP="00211340">
      <w:pPr>
        <w:shd w:val="clear" w:color="auto" w:fill="FFFFFF"/>
        <w:spacing w:after="150" w:line="276" w:lineRule="auto"/>
        <w:jc w:val="both"/>
        <w:rPr>
          <w:rFonts w:ascii="Times New Roman" w:eastAsia="Times New Roman" w:hAnsi="Times New Roman" w:cs="Times New Roman"/>
          <w:sz w:val="24"/>
          <w:szCs w:val="24"/>
        </w:rPr>
      </w:pPr>
    </w:p>
    <w:p w:rsidR="0031435D" w:rsidRPr="009F70E9" w:rsidRDefault="0031435D"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Database Management system is not always directly available for users and applications to access and store data in it. A Database Management system can be </w:t>
      </w:r>
      <w:r w:rsidRPr="009F70E9">
        <w:rPr>
          <w:rFonts w:ascii="Times New Roman" w:eastAsia="Times New Roman" w:hAnsi="Times New Roman" w:cs="Times New Roman"/>
          <w:b/>
          <w:bCs/>
          <w:sz w:val="24"/>
          <w:szCs w:val="24"/>
        </w:rPr>
        <w:t>centralised</w:t>
      </w:r>
      <w:r w:rsidRPr="009F70E9">
        <w:rPr>
          <w:rFonts w:ascii="Times New Roman" w:eastAsia="Times New Roman" w:hAnsi="Times New Roman" w:cs="Times New Roman"/>
          <w:sz w:val="24"/>
          <w:szCs w:val="24"/>
        </w:rPr>
        <w:t>(all the data stored at one location), </w:t>
      </w:r>
      <w:r w:rsidRPr="009F70E9">
        <w:rPr>
          <w:rFonts w:ascii="Times New Roman" w:eastAsia="Times New Roman" w:hAnsi="Times New Roman" w:cs="Times New Roman"/>
          <w:b/>
          <w:bCs/>
          <w:sz w:val="24"/>
          <w:szCs w:val="24"/>
        </w:rPr>
        <w:t>decentralised</w:t>
      </w:r>
      <w:r w:rsidRPr="009F70E9">
        <w:rPr>
          <w:rFonts w:ascii="Times New Roman" w:eastAsia="Times New Roman" w:hAnsi="Times New Roman" w:cs="Times New Roman"/>
          <w:sz w:val="24"/>
          <w:szCs w:val="24"/>
        </w:rPr>
        <w:t>(multiple copies of database at different locations) or </w:t>
      </w:r>
      <w:r w:rsidRPr="009F70E9">
        <w:rPr>
          <w:rFonts w:ascii="Times New Roman" w:eastAsia="Times New Roman" w:hAnsi="Times New Roman" w:cs="Times New Roman"/>
          <w:b/>
          <w:bCs/>
          <w:sz w:val="24"/>
          <w:szCs w:val="24"/>
        </w:rPr>
        <w:t>hierarchical</w:t>
      </w:r>
      <w:r w:rsidRPr="009F70E9">
        <w:rPr>
          <w:rFonts w:ascii="Times New Roman" w:eastAsia="Times New Roman" w:hAnsi="Times New Roman" w:cs="Times New Roman"/>
          <w:sz w:val="24"/>
          <w:szCs w:val="24"/>
        </w:rPr>
        <w:t>, depending upon its architecture.</w:t>
      </w:r>
    </w:p>
    <w:p w:rsidR="0031435D" w:rsidRPr="009F70E9" w:rsidRDefault="0031435D" w:rsidP="00211340">
      <w:pPr>
        <w:shd w:val="clear" w:color="auto" w:fill="FFFFFF"/>
        <w:spacing w:after="150" w:line="276" w:lineRule="auto"/>
        <w:jc w:val="both"/>
        <w:rPr>
          <w:rFonts w:ascii="Times New Roman" w:eastAsia="Times New Roman" w:hAnsi="Times New Roman" w:cs="Times New Roman"/>
          <w:sz w:val="24"/>
          <w:szCs w:val="24"/>
        </w:rPr>
      </w:pPr>
      <w:r w:rsidRPr="00B90C91">
        <w:rPr>
          <w:rFonts w:ascii="Times New Roman" w:eastAsia="Times New Roman" w:hAnsi="Times New Roman" w:cs="Times New Roman"/>
          <w:b/>
          <w:bCs/>
          <w:sz w:val="28"/>
          <w:szCs w:val="28"/>
        </w:rPr>
        <w:t>1-tier DBMS</w:t>
      </w:r>
      <w:r w:rsidRPr="009F70E9">
        <w:rPr>
          <w:rFonts w:ascii="Times New Roman" w:eastAsia="Times New Roman" w:hAnsi="Times New Roman" w:cs="Times New Roman"/>
          <w:sz w:val="24"/>
          <w:szCs w:val="24"/>
        </w:rPr>
        <w:t> architecture also exist, this is when the database is directly available to the user for using it to store data. Generally such a setup is used for local application development, where programmers communicate directly with the database for quick response.</w:t>
      </w:r>
    </w:p>
    <w:p w:rsidR="0031435D" w:rsidRPr="009F70E9" w:rsidRDefault="0031435D"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Database Architecture is logically of two types:</w:t>
      </w:r>
    </w:p>
    <w:p w:rsidR="0031435D" w:rsidRPr="009F70E9" w:rsidRDefault="0031435D" w:rsidP="00211340">
      <w:pPr>
        <w:numPr>
          <w:ilvl w:val="0"/>
          <w:numId w:val="3"/>
        </w:num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2-tier DBMS architecture</w:t>
      </w:r>
    </w:p>
    <w:p w:rsidR="0031435D" w:rsidRPr="009F70E9" w:rsidRDefault="0031435D" w:rsidP="00211340">
      <w:pPr>
        <w:numPr>
          <w:ilvl w:val="0"/>
          <w:numId w:val="3"/>
        </w:num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3-tier DBMS architecture</w:t>
      </w:r>
    </w:p>
    <w:p w:rsidR="0031435D" w:rsidRPr="00B90C91" w:rsidRDefault="0031435D" w:rsidP="00211340">
      <w:pPr>
        <w:pStyle w:val="Heading2"/>
        <w:shd w:val="clear" w:color="auto" w:fill="FFFFFF"/>
        <w:spacing w:before="75" w:after="75" w:line="276" w:lineRule="auto"/>
        <w:jc w:val="both"/>
        <w:rPr>
          <w:rFonts w:ascii="Times New Roman" w:hAnsi="Times New Roman" w:cs="Times New Roman"/>
          <w:b/>
          <w:i/>
          <w:color w:val="auto"/>
          <w:sz w:val="28"/>
          <w:szCs w:val="28"/>
        </w:rPr>
      </w:pPr>
      <w:r w:rsidRPr="00B90C91">
        <w:rPr>
          <w:rFonts w:ascii="Times New Roman" w:hAnsi="Times New Roman" w:cs="Times New Roman"/>
          <w:b/>
          <w:i/>
          <w:color w:val="auto"/>
          <w:sz w:val="28"/>
          <w:szCs w:val="28"/>
        </w:rPr>
        <w:t>2-tier DBMS Architecture</w:t>
      </w:r>
    </w:p>
    <w:p w:rsidR="0031435D" w:rsidRPr="009F70E9" w:rsidRDefault="0031435D"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2-tier DBMS architecture includes an </w:t>
      </w:r>
      <w:r w:rsidRPr="009F70E9">
        <w:rPr>
          <w:rFonts w:ascii="Times New Roman" w:eastAsia="Times New Roman" w:hAnsi="Times New Roman" w:cs="Times New Roman"/>
          <w:b/>
          <w:bCs/>
          <w:sz w:val="24"/>
          <w:szCs w:val="24"/>
        </w:rPr>
        <w:t>Application layer</w:t>
      </w:r>
      <w:r w:rsidRPr="009F70E9">
        <w:rPr>
          <w:rFonts w:ascii="Times New Roman" w:eastAsia="Times New Roman" w:hAnsi="Times New Roman" w:cs="Times New Roman"/>
          <w:sz w:val="24"/>
          <w:szCs w:val="24"/>
        </w:rPr>
        <w:t> between the user and the DBMS, which is responsible to communicate the user's request to the database management system and then send the response from the DBMS to the user.</w:t>
      </w:r>
    </w:p>
    <w:p w:rsidR="0031435D" w:rsidRPr="009F70E9" w:rsidRDefault="0031435D"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An application interface known as </w:t>
      </w:r>
      <w:r w:rsidRPr="009F70E9">
        <w:rPr>
          <w:rFonts w:ascii="Times New Roman" w:eastAsia="Times New Roman" w:hAnsi="Times New Roman" w:cs="Times New Roman"/>
          <w:b/>
          <w:bCs/>
          <w:sz w:val="24"/>
          <w:szCs w:val="24"/>
        </w:rPr>
        <w:t>ODBC</w:t>
      </w:r>
      <w:r w:rsidRPr="009F70E9">
        <w:rPr>
          <w:rFonts w:ascii="Times New Roman" w:eastAsia="Times New Roman" w:hAnsi="Times New Roman" w:cs="Times New Roman"/>
          <w:sz w:val="24"/>
          <w:szCs w:val="24"/>
        </w:rPr>
        <w:t>(Open Database Connectivity) provides an API that allow client side program to call the DBMS. Most DBMS vendors provide ODBC drivers for their DBMS.</w:t>
      </w:r>
    </w:p>
    <w:p w:rsidR="0031435D" w:rsidRDefault="000E0D55"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7DBB480B" wp14:editId="14C7D5C5">
            <wp:extent cx="1138989" cy="2632745"/>
            <wp:effectExtent l="0" t="0" r="4445" b="0"/>
            <wp:docPr id="1" name="Picture 1" descr="C:\Users\user\Desktop\DBMSPROJP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BMSPROJPIC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7435" cy="2652268"/>
                    </a:xfrm>
                    <a:prstGeom prst="rect">
                      <a:avLst/>
                    </a:prstGeom>
                    <a:noFill/>
                    <a:ln>
                      <a:noFill/>
                    </a:ln>
                  </pic:spPr>
                </pic:pic>
              </a:graphicData>
            </a:graphic>
          </wp:inline>
        </w:drawing>
      </w:r>
    </w:p>
    <w:p w:rsidR="001B2BCF" w:rsidRPr="009F70E9" w:rsidRDefault="001B2BCF"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4.1 2-tier architecture</w:t>
      </w:r>
    </w:p>
    <w:p w:rsidR="000E0D55" w:rsidRPr="009F70E9" w:rsidRDefault="000E0D55" w:rsidP="00211340">
      <w:pPr>
        <w:shd w:val="clear" w:color="auto" w:fill="FFFFFF"/>
        <w:spacing w:before="100" w:beforeAutospacing="1" w:after="100" w:afterAutospacing="1" w:line="276" w:lineRule="auto"/>
        <w:ind w:left="375"/>
        <w:jc w:val="both"/>
        <w:rPr>
          <w:rFonts w:ascii="Times New Roman" w:hAnsi="Times New Roman" w:cs="Times New Roman"/>
          <w:sz w:val="24"/>
          <w:szCs w:val="24"/>
          <w:shd w:val="clear" w:color="auto" w:fill="FFFFFF"/>
        </w:rPr>
      </w:pPr>
      <w:r w:rsidRPr="009F70E9">
        <w:rPr>
          <w:rFonts w:ascii="Times New Roman" w:hAnsi="Times New Roman" w:cs="Times New Roman"/>
          <w:sz w:val="24"/>
          <w:szCs w:val="24"/>
          <w:shd w:val="clear" w:color="auto" w:fill="FFFFFF"/>
        </w:rPr>
        <w:t>Such an architecture provides the DBMS extra security as it is not exposed to the End User directly. Also, security can be improved by adding security and authentication checks in the Application layer too.</w:t>
      </w:r>
    </w:p>
    <w:p w:rsidR="000E0D55" w:rsidRPr="00B90C91" w:rsidRDefault="000E0D55" w:rsidP="00211340">
      <w:pPr>
        <w:pStyle w:val="Heading2"/>
        <w:shd w:val="clear" w:color="auto" w:fill="FFFFFF"/>
        <w:spacing w:before="75" w:after="75" w:line="276" w:lineRule="auto"/>
        <w:jc w:val="both"/>
        <w:rPr>
          <w:rFonts w:ascii="Times New Roman" w:hAnsi="Times New Roman" w:cs="Times New Roman"/>
          <w:b/>
          <w:i/>
          <w:color w:val="auto"/>
          <w:sz w:val="28"/>
          <w:szCs w:val="28"/>
        </w:rPr>
      </w:pPr>
      <w:r w:rsidRPr="00B90C91">
        <w:rPr>
          <w:rFonts w:ascii="Times New Roman" w:hAnsi="Times New Roman" w:cs="Times New Roman"/>
          <w:b/>
          <w:i/>
          <w:color w:val="auto"/>
          <w:sz w:val="28"/>
          <w:szCs w:val="28"/>
        </w:rPr>
        <w:t>3-tier DBMS Architecture</w:t>
      </w:r>
    </w:p>
    <w:p w:rsidR="000E0D55" w:rsidRPr="009F70E9" w:rsidRDefault="000E0D55" w:rsidP="00211340">
      <w:pPr>
        <w:shd w:val="clear" w:color="auto" w:fill="FFFFFF"/>
        <w:spacing w:before="100" w:beforeAutospacing="1" w:after="100" w:afterAutospacing="1" w:line="276" w:lineRule="auto"/>
        <w:ind w:left="375"/>
        <w:jc w:val="both"/>
        <w:rPr>
          <w:rFonts w:ascii="Times New Roman" w:hAnsi="Times New Roman" w:cs="Times New Roman"/>
          <w:sz w:val="24"/>
          <w:szCs w:val="24"/>
          <w:shd w:val="clear" w:color="auto" w:fill="FFFFFF"/>
        </w:rPr>
      </w:pPr>
      <w:r w:rsidRPr="009F70E9">
        <w:rPr>
          <w:rFonts w:ascii="Times New Roman" w:hAnsi="Times New Roman" w:cs="Times New Roman"/>
          <w:sz w:val="24"/>
          <w:szCs w:val="24"/>
          <w:shd w:val="clear" w:color="auto" w:fill="FFFFFF"/>
        </w:rPr>
        <w:t>3-tier DBMS architecture is the most commonly used architecture for web applications.</w:t>
      </w:r>
    </w:p>
    <w:p w:rsidR="000E0D55" w:rsidRDefault="000E0D55"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hAnsi="Times New Roman" w:cs="Times New Roman"/>
          <w:noProof/>
          <w:sz w:val="24"/>
          <w:szCs w:val="24"/>
          <w:shd w:val="clear" w:color="auto" w:fill="FFFFFF"/>
        </w:rPr>
        <w:drawing>
          <wp:inline distT="0" distB="0" distL="0" distR="0" wp14:anchorId="51609F23" wp14:editId="02C5E0E1">
            <wp:extent cx="1278008" cy="2999874"/>
            <wp:effectExtent l="0" t="0" r="0" b="0"/>
            <wp:docPr id="2" name="Picture 2" descr="C:\Users\user\Desktop\DBMSPROJ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BMSPROJPIC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0958" cy="3006798"/>
                    </a:xfrm>
                    <a:prstGeom prst="rect">
                      <a:avLst/>
                    </a:prstGeom>
                    <a:noFill/>
                    <a:ln>
                      <a:noFill/>
                    </a:ln>
                  </pic:spPr>
                </pic:pic>
              </a:graphicData>
            </a:graphic>
          </wp:inline>
        </w:drawing>
      </w:r>
    </w:p>
    <w:p w:rsidR="001B2BCF" w:rsidRPr="009F70E9" w:rsidRDefault="001B2BCF"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4.2 3-tier architecture</w:t>
      </w:r>
    </w:p>
    <w:p w:rsidR="000E0D55" w:rsidRPr="009F70E9" w:rsidRDefault="000E0D55"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It is an extension of the 2-tier architecture. In the 2-tier architecture, we have an application layer which can be accessed programatically to perform various operations on the DBMS. The application generally understands the Database Access Language and processes end users requests to the DBMS.</w:t>
      </w:r>
    </w:p>
    <w:p w:rsidR="000E0D55" w:rsidRPr="009F70E9" w:rsidRDefault="000E0D55"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In 3-tier architecture, an additional Presentation or GUI Layer is added, which provides a graphical user interface for the End user to interact with the DBMS.</w:t>
      </w:r>
    </w:p>
    <w:p w:rsidR="000E0D55" w:rsidRPr="009F70E9" w:rsidRDefault="000E0D55"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For the end user, the GUI layer is the Database System, and the end user has no idea about the application layer and the DBMS system.</w:t>
      </w:r>
    </w:p>
    <w:p w:rsidR="000E0D55" w:rsidRPr="009F70E9" w:rsidRDefault="000E0D55"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If you have used </w:t>
      </w:r>
      <w:r w:rsidRPr="009F70E9">
        <w:rPr>
          <w:rFonts w:ascii="Times New Roman" w:eastAsia="Times New Roman" w:hAnsi="Times New Roman" w:cs="Times New Roman"/>
          <w:b/>
          <w:bCs/>
          <w:sz w:val="24"/>
          <w:szCs w:val="24"/>
        </w:rPr>
        <w:t>MySQL</w:t>
      </w:r>
      <w:r w:rsidRPr="009F70E9">
        <w:rPr>
          <w:rFonts w:ascii="Times New Roman" w:eastAsia="Times New Roman" w:hAnsi="Times New Roman" w:cs="Times New Roman"/>
          <w:sz w:val="24"/>
          <w:szCs w:val="24"/>
        </w:rPr>
        <w:t>, then you must have seen </w:t>
      </w:r>
      <w:r w:rsidRPr="009F70E9">
        <w:rPr>
          <w:rFonts w:ascii="Times New Roman" w:eastAsia="Times New Roman" w:hAnsi="Times New Roman" w:cs="Times New Roman"/>
          <w:b/>
          <w:bCs/>
          <w:sz w:val="24"/>
          <w:szCs w:val="24"/>
        </w:rPr>
        <w:t>PHPMyAdmin</w:t>
      </w:r>
      <w:r w:rsidRPr="009F70E9">
        <w:rPr>
          <w:rFonts w:ascii="Times New Roman" w:eastAsia="Times New Roman" w:hAnsi="Times New Roman" w:cs="Times New Roman"/>
          <w:sz w:val="24"/>
          <w:szCs w:val="24"/>
        </w:rPr>
        <w:t>, it is the best example of a 3-tier DBMS architecture.</w:t>
      </w:r>
    </w:p>
    <w:p w:rsidR="000E0D55" w:rsidRPr="009F70E9" w:rsidRDefault="00E00821"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CHOICE OF ARCHITECTURE FOR THIS PROJECT</w:t>
      </w:r>
    </w:p>
    <w:p w:rsidR="00E00821" w:rsidRPr="0021426D" w:rsidRDefault="00E00821"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b/>
          <w:i/>
          <w:sz w:val="28"/>
          <w:szCs w:val="28"/>
        </w:rPr>
      </w:pPr>
      <w:r w:rsidRPr="0021426D">
        <w:rPr>
          <w:rFonts w:ascii="Times New Roman" w:eastAsia="Times New Roman" w:hAnsi="Times New Roman" w:cs="Times New Roman"/>
          <w:b/>
          <w:i/>
          <w:sz w:val="28"/>
          <w:szCs w:val="28"/>
        </w:rPr>
        <w:t>The Choice of Arch</w:t>
      </w:r>
      <w:r w:rsidR="000C3DA3" w:rsidRPr="0021426D">
        <w:rPr>
          <w:rFonts w:ascii="Times New Roman" w:eastAsia="Times New Roman" w:hAnsi="Times New Roman" w:cs="Times New Roman"/>
          <w:b/>
          <w:i/>
          <w:sz w:val="28"/>
          <w:szCs w:val="28"/>
        </w:rPr>
        <w:t>itecture for this project is a 2</w:t>
      </w:r>
      <w:r w:rsidRPr="0021426D">
        <w:rPr>
          <w:rFonts w:ascii="Times New Roman" w:eastAsia="Times New Roman" w:hAnsi="Times New Roman" w:cs="Times New Roman"/>
          <w:b/>
          <w:i/>
          <w:sz w:val="28"/>
          <w:szCs w:val="28"/>
        </w:rPr>
        <w:t>-tier Architecture.</w:t>
      </w:r>
    </w:p>
    <w:p w:rsidR="000C3DA3" w:rsidRPr="009F70E9" w:rsidRDefault="000C3DA3" w:rsidP="00211340">
      <w:pPr>
        <w:spacing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The GUI acts as the Presentation layer and utilizes the MySQL Database for the data to be shown to the user.</w:t>
      </w:r>
    </w:p>
    <w:p w:rsidR="000C3DA3" w:rsidRPr="009F70E9" w:rsidRDefault="000C3DA3"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2-tier DBMS architecture includes an </w:t>
      </w:r>
      <w:r w:rsidRPr="009F70E9">
        <w:rPr>
          <w:rFonts w:ascii="Times New Roman" w:eastAsia="Times New Roman" w:hAnsi="Times New Roman" w:cs="Times New Roman"/>
          <w:b/>
          <w:bCs/>
          <w:sz w:val="24"/>
          <w:szCs w:val="24"/>
        </w:rPr>
        <w:t>Application layer</w:t>
      </w:r>
      <w:r w:rsidRPr="009F70E9">
        <w:rPr>
          <w:rFonts w:ascii="Times New Roman" w:eastAsia="Times New Roman" w:hAnsi="Times New Roman" w:cs="Times New Roman"/>
          <w:sz w:val="24"/>
          <w:szCs w:val="24"/>
        </w:rPr>
        <w:t> between the user and the DBMS, which is responsible to communicate the user's request to the database management system and then send the response from the DBMS to the user.</w:t>
      </w:r>
    </w:p>
    <w:p w:rsidR="000C3DA3" w:rsidRPr="009F70E9" w:rsidRDefault="000C3DA3" w:rsidP="00211340">
      <w:pPr>
        <w:shd w:val="clear" w:color="auto" w:fill="FFFFFF"/>
        <w:spacing w:after="15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An application interface known as </w:t>
      </w:r>
      <w:r w:rsidRPr="009F70E9">
        <w:rPr>
          <w:rFonts w:ascii="Times New Roman" w:eastAsia="Times New Roman" w:hAnsi="Times New Roman" w:cs="Times New Roman"/>
          <w:b/>
          <w:bCs/>
          <w:sz w:val="24"/>
          <w:szCs w:val="24"/>
        </w:rPr>
        <w:t>ODBC</w:t>
      </w:r>
      <w:r w:rsidRPr="009F70E9">
        <w:rPr>
          <w:rFonts w:ascii="Times New Roman" w:eastAsia="Times New Roman" w:hAnsi="Times New Roman" w:cs="Times New Roman"/>
          <w:sz w:val="24"/>
          <w:szCs w:val="24"/>
        </w:rPr>
        <w:t>(Open Database Connectivity) provides an API that allow client side program to call the DBMS. Most DBMS vendors provide ODBC drivers for their DBMS.</w:t>
      </w:r>
    </w:p>
    <w:p w:rsidR="000C3DA3" w:rsidRPr="009F70E9" w:rsidRDefault="000C3DA3" w:rsidP="00211340">
      <w:pPr>
        <w:shd w:val="clear" w:color="auto" w:fill="FFFFFF"/>
        <w:spacing w:before="100" w:beforeAutospacing="1" w:after="100" w:afterAutospacing="1" w:line="276" w:lineRule="auto"/>
        <w:ind w:left="375"/>
        <w:jc w:val="both"/>
        <w:rPr>
          <w:rFonts w:ascii="Times New Roman" w:hAnsi="Times New Roman" w:cs="Times New Roman"/>
          <w:sz w:val="24"/>
          <w:szCs w:val="24"/>
          <w:shd w:val="clear" w:color="auto" w:fill="FFFFFF"/>
        </w:rPr>
      </w:pPr>
      <w:r w:rsidRPr="009F70E9">
        <w:rPr>
          <w:rFonts w:ascii="Times New Roman" w:hAnsi="Times New Roman" w:cs="Times New Roman"/>
          <w:sz w:val="24"/>
          <w:szCs w:val="24"/>
          <w:shd w:val="clear" w:color="auto" w:fill="FFFFFF"/>
        </w:rPr>
        <w:t>Such an architecture provides the DBMS extra security as it is not exposed to the End User directly. Also, security can be improved by adding security and authentication checks in the Application layer too.</w:t>
      </w:r>
    </w:p>
    <w:p w:rsidR="000C3DA3" w:rsidRPr="00A96B43" w:rsidRDefault="000C3DA3" w:rsidP="00211340">
      <w:pPr>
        <w:spacing w:line="276" w:lineRule="auto"/>
        <w:jc w:val="both"/>
        <w:rPr>
          <w:rFonts w:ascii="Times New Roman" w:eastAsia="Times New Roman" w:hAnsi="Times New Roman" w:cs="Times New Roman"/>
          <w:b/>
          <w:sz w:val="24"/>
          <w:szCs w:val="24"/>
        </w:rPr>
      </w:pPr>
      <w:r w:rsidRPr="00A96B43">
        <w:rPr>
          <w:rFonts w:ascii="Times New Roman" w:eastAsia="Times New Roman" w:hAnsi="Times New Roman" w:cs="Times New Roman"/>
          <w:b/>
          <w:sz w:val="24"/>
          <w:szCs w:val="24"/>
        </w:rPr>
        <w:t xml:space="preserve">Almost all Desktop applications are 2-tier applications </w:t>
      </w:r>
    </w:p>
    <w:p w:rsidR="0060255F" w:rsidRDefault="000C3DA3" w:rsidP="00211340">
      <w:pPr>
        <w:spacing w:line="276" w:lineRule="auto"/>
        <w:jc w:val="both"/>
        <w:rPr>
          <w:rFonts w:ascii="Times New Roman" w:eastAsia="Times New Roman" w:hAnsi="Times New Roman" w:cs="Times New Roman"/>
          <w:sz w:val="24"/>
          <w:szCs w:val="24"/>
        </w:rPr>
        <w:sectPr w:rsidR="0060255F" w:rsidSect="00A415BE">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F70E9">
        <w:rPr>
          <w:rFonts w:ascii="Times New Roman" w:eastAsia="Times New Roman" w:hAnsi="Times New Roman" w:cs="Times New Roman"/>
          <w:sz w:val="24"/>
          <w:szCs w:val="24"/>
        </w:rPr>
        <w:t xml:space="preserve">  </w:t>
      </w:r>
      <w:r w:rsidR="00E00821" w:rsidRPr="009F70E9">
        <w:rPr>
          <w:rFonts w:ascii="Times New Roman" w:eastAsia="Times New Roman" w:hAnsi="Times New Roman" w:cs="Times New Roman"/>
          <w:sz w:val="24"/>
          <w:szCs w:val="24"/>
        </w:rPr>
        <w:br w:type="page"/>
      </w:r>
    </w:p>
    <w:p w:rsidR="00AE219C" w:rsidRPr="00575196" w:rsidRDefault="00AE219C" w:rsidP="00A53F31">
      <w:pPr>
        <w:spacing w:line="276" w:lineRule="auto"/>
        <w:jc w:val="center"/>
        <w:rPr>
          <w:rFonts w:ascii="Times New Roman" w:hAnsi="Times New Roman" w:cs="Times New Roman"/>
          <w:b/>
          <w:sz w:val="32"/>
          <w:szCs w:val="32"/>
          <w:u w:val="single"/>
        </w:rPr>
      </w:pPr>
      <w:r w:rsidRPr="00575196">
        <w:rPr>
          <w:rFonts w:ascii="Times New Roman" w:hAnsi="Times New Roman" w:cs="Times New Roman"/>
          <w:b/>
          <w:sz w:val="32"/>
          <w:szCs w:val="32"/>
          <w:u w:val="single"/>
        </w:rPr>
        <w:lastRenderedPageBreak/>
        <w:t>CHAPTER -V</w:t>
      </w:r>
    </w:p>
    <w:p w:rsidR="00CB4F17" w:rsidRPr="00575196" w:rsidRDefault="00575196" w:rsidP="00A53F31">
      <w:pPr>
        <w:pStyle w:val="Heading1"/>
        <w:spacing w:before="0" w:line="276" w:lineRule="auto"/>
        <w:jc w:val="center"/>
        <w:rPr>
          <w:rFonts w:ascii="Times New Roman" w:hAnsi="Times New Roman" w:cs="Times New Roman"/>
          <w:b/>
          <w:color w:val="auto"/>
          <w:spacing w:val="-5"/>
          <w:sz w:val="28"/>
          <w:szCs w:val="28"/>
        </w:rPr>
      </w:pPr>
      <w:r w:rsidRPr="00575196">
        <w:rPr>
          <w:rFonts w:ascii="Times New Roman" w:hAnsi="Times New Roman" w:cs="Times New Roman"/>
          <w:b/>
          <w:color w:val="auto"/>
          <w:spacing w:val="-5"/>
          <w:sz w:val="28"/>
          <w:szCs w:val="28"/>
        </w:rPr>
        <w:t>DATA MODELING</w:t>
      </w:r>
    </w:p>
    <w:p w:rsidR="00CB4F17" w:rsidRPr="009F70E9" w:rsidRDefault="00CB4F17" w:rsidP="00211340">
      <w:pPr>
        <w:spacing w:line="276" w:lineRule="auto"/>
        <w:jc w:val="both"/>
        <w:rPr>
          <w:rFonts w:ascii="Times New Roman" w:hAnsi="Times New Roman" w:cs="Times New Roman"/>
          <w:b/>
          <w:bCs/>
          <w:sz w:val="24"/>
          <w:szCs w:val="24"/>
        </w:rPr>
      </w:pPr>
    </w:p>
    <w:p w:rsidR="00CB4F17" w:rsidRPr="009F70E9" w:rsidRDefault="00CB4F17" w:rsidP="00211340">
      <w:pPr>
        <w:pStyle w:val="NormalWeb"/>
        <w:shd w:val="clear" w:color="auto" w:fill="FFFFFF"/>
        <w:spacing w:before="0" w:beforeAutospacing="0" w:after="360" w:afterAutospacing="0" w:line="276" w:lineRule="auto"/>
        <w:jc w:val="both"/>
      </w:pPr>
      <w:r w:rsidRPr="009F70E9">
        <w:t>Data modeling is the process of documenting a complex software system design as an easily understood diagram, using text and symbols to represent the way </w:t>
      </w:r>
      <w:hyperlink r:id="rId19" w:history="1">
        <w:r w:rsidRPr="009F70E9">
          <w:rPr>
            <w:rStyle w:val="Hyperlink"/>
            <w:color w:val="auto"/>
            <w:u w:val="none"/>
          </w:rPr>
          <w:t>data</w:t>
        </w:r>
      </w:hyperlink>
      <w:r w:rsidRPr="009F70E9">
        <w:t> needs to flow. The diagram can be used as a blueprint for the construction of new software or for re-engineering a legacy application. </w:t>
      </w:r>
    </w:p>
    <w:p w:rsidR="00CB4F17" w:rsidRPr="009F70E9" w:rsidRDefault="00CB4F17" w:rsidP="00211340">
      <w:pPr>
        <w:pStyle w:val="NormalWeb"/>
        <w:shd w:val="clear" w:color="auto" w:fill="FFFFFF"/>
        <w:spacing w:before="360" w:beforeAutospacing="0" w:after="360" w:afterAutospacing="0" w:line="276" w:lineRule="auto"/>
        <w:jc w:val="both"/>
      </w:pPr>
      <w:r w:rsidRPr="009F70E9">
        <w:t>Traditionally, data models have been built during the analysis and design phases of a project to ensure that the requirements for a new application are fully understood. A data model can be thought of as a </w:t>
      </w:r>
      <w:hyperlink r:id="rId20" w:history="1">
        <w:r w:rsidRPr="009F70E9">
          <w:rPr>
            <w:rStyle w:val="Hyperlink"/>
            <w:color w:val="auto"/>
            <w:u w:val="none"/>
          </w:rPr>
          <w:t>flowchart</w:t>
        </w:r>
      </w:hyperlink>
      <w:r w:rsidRPr="009F70E9">
        <w:t> that illustrates the relationships between data. Although capturing all the possible relationships in a data model can be very time-intensive, it's an important step that shouldn't be rushed. Well-documented conceptual, logical and physical data models allow stake-holders to identify errors and make changes before any programming </w:t>
      </w:r>
      <w:hyperlink r:id="rId21" w:history="1">
        <w:r w:rsidRPr="009F70E9">
          <w:rPr>
            <w:rStyle w:val="Hyperlink"/>
            <w:color w:val="auto"/>
            <w:u w:val="none"/>
          </w:rPr>
          <w:t>code</w:t>
        </w:r>
      </w:hyperlink>
      <w:r w:rsidRPr="009F70E9">
        <w:t> has been written.</w:t>
      </w:r>
    </w:p>
    <w:p w:rsidR="00CB4F17" w:rsidRPr="009F70E9" w:rsidRDefault="00CB4F17" w:rsidP="00211340">
      <w:pPr>
        <w:pStyle w:val="NormalWeb"/>
        <w:shd w:val="clear" w:color="auto" w:fill="FFFFFF"/>
        <w:spacing w:before="360" w:beforeAutospacing="0" w:after="360" w:afterAutospacing="0" w:line="276" w:lineRule="auto"/>
        <w:jc w:val="both"/>
      </w:pPr>
      <w:r w:rsidRPr="009F70E9">
        <w:t>Data modelers often use multiple models to view the same data and ensure that all processes, entities, relationships and data flows have been identified. There are several different approaches to data modeling, including:</w:t>
      </w:r>
    </w:p>
    <w:p w:rsidR="00CB4F17" w:rsidRPr="009F70E9" w:rsidRDefault="00CB4F17" w:rsidP="00211340">
      <w:pPr>
        <w:pStyle w:val="NormalWeb"/>
        <w:shd w:val="clear" w:color="auto" w:fill="FFFFFF"/>
        <w:spacing w:before="360" w:beforeAutospacing="0" w:after="360" w:afterAutospacing="0" w:line="276" w:lineRule="auto"/>
        <w:ind w:left="300"/>
        <w:jc w:val="both"/>
      </w:pPr>
      <w:r w:rsidRPr="009F70E9">
        <w:rPr>
          <w:b/>
          <w:bCs/>
        </w:rPr>
        <w:t>Conceptual Data Modeling</w:t>
      </w:r>
      <w:r w:rsidRPr="009F70E9">
        <w:t> - identifies the highest-level relationships between different entities.</w:t>
      </w:r>
    </w:p>
    <w:p w:rsidR="00CB4F17" w:rsidRPr="009F70E9" w:rsidRDefault="00CB4F17" w:rsidP="00211340">
      <w:pPr>
        <w:pStyle w:val="NormalWeb"/>
        <w:shd w:val="clear" w:color="auto" w:fill="FFFFFF"/>
        <w:spacing w:before="360" w:beforeAutospacing="0" w:after="360" w:afterAutospacing="0" w:line="276" w:lineRule="auto"/>
        <w:ind w:left="300"/>
        <w:jc w:val="both"/>
      </w:pPr>
      <w:r w:rsidRPr="009F70E9">
        <w:rPr>
          <w:b/>
          <w:bCs/>
        </w:rPr>
        <w:t>Enterprise Data Modeling</w:t>
      </w:r>
      <w:r w:rsidRPr="009F70E9">
        <w:t> - similar to conceptual data modeling, but addresses the unique requirements of a specific business.</w:t>
      </w:r>
    </w:p>
    <w:p w:rsidR="00CB4F17" w:rsidRPr="009F70E9" w:rsidRDefault="00CB4F17" w:rsidP="00211340">
      <w:pPr>
        <w:pStyle w:val="NormalWeb"/>
        <w:shd w:val="clear" w:color="auto" w:fill="FFFFFF"/>
        <w:spacing w:before="360" w:beforeAutospacing="0" w:after="360" w:afterAutospacing="0" w:line="276" w:lineRule="auto"/>
        <w:ind w:left="300"/>
        <w:jc w:val="both"/>
      </w:pPr>
      <w:r w:rsidRPr="009F70E9">
        <w:rPr>
          <w:b/>
          <w:bCs/>
        </w:rPr>
        <w:t>Logical Data Modeling</w:t>
      </w:r>
      <w:r w:rsidRPr="009F70E9">
        <w:t> - illustrates the specific entities, attributes and relationships involved in a business function. Serves as the basis for the creation of the physical data model.</w:t>
      </w:r>
    </w:p>
    <w:p w:rsidR="00CB4F17" w:rsidRDefault="00CB4F17" w:rsidP="00211340">
      <w:pPr>
        <w:pStyle w:val="NormalWeb"/>
        <w:shd w:val="clear" w:color="auto" w:fill="FFFFFF"/>
        <w:spacing w:before="360" w:beforeAutospacing="0" w:after="360" w:afterAutospacing="0" w:line="276" w:lineRule="auto"/>
        <w:ind w:left="300"/>
        <w:jc w:val="both"/>
      </w:pPr>
      <w:r w:rsidRPr="009F70E9">
        <w:rPr>
          <w:b/>
          <w:bCs/>
        </w:rPr>
        <w:t>Physical Data Modeling</w:t>
      </w:r>
      <w:r w:rsidRPr="009F70E9">
        <w:t> - represents an application and database-specific implemen</w:t>
      </w:r>
      <w:r w:rsidR="00824CF9">
        <w:t>tation of a logical data model.</w:t>
      </w:r>
    </w:p>
    <w:p w:rsidR="00824CF9" w:rsidRDefault="00824CF9" w:rsidP="00211340">
      <w:pPr>
        <w:pStyle w:val="NormalWeb"/>
        <w:shd w:val="clear" w:color="auto" w:fill="FFFFFF"/>
        <w:spacing w:before="360" w:beforeAutospacing="0" w:after="360" w:afterAutospacing="0" w:line="276" w:lineRule="auto"/>
        <w:ind w:left="300"/>
        <w:jc w:val="both"/>
      </w:pPr>
    </w:p>
    <w:p w:rsidR="00824CF9" w:rsidRDefault="00824CF9" w:rsidP="00211340">
      <w:pPr>
        <w:pStyle w:val="NormalWeb"/>
        <w:shd w:val="clear" w:color="auto" w:fill="FFFFFF"/>
        <w:spacing w:before="360" w:beforeAutospacing="0" w:after="360" w:afterAutospacing="0" w:line="276" w:lineRule="auto"/>
        <w:ind w:left="300"/>
        <w:jc w:val="both"/>
      </w:pPr>
    </w:p>
    <w:p w:rsidR="00824CF9" w:rsidRDefault="00824CF9" w:rsidP="00211340">
      <w:pPr>
        <w:pStyle w:val="NormalWeb"/>
        <w:shd w:val="clear" w:color="auto" w:fill="FFFFFF"/>
        <w:spacing w:before="360" w:beforeAutospacing="0" w:after="360" w:afterAutospacing="0" w:line="276" w:lineRule="auto"/>
        <w:ind w:left="300"/>
        <w:jc w:val="both"/>
      </w:pPr>
    </w:p>
    <w:p w:rsidR="00824CF9" w:rsidRPr="009F70E9" w:rsidRDefault="00824CF9" w:rsidP="00211340">
      <w:pPr>
        <w:pStyle w:val="NormalWeb"/>
        <w:shd w:val="clear" w:color="auto" w:fill="FFFFFF"/>
        <w:spacing w:before="360" w:beforeAutospacing="0" w:after="360" w:afterAutospacing="0" w:line="276" w:lineRule="auto"/>
        <w:ind w:left="300"/>
        <w:jc w:val="both"/>
      </w:pPr>
    </w:p>
    <w:p w:rsidR="00CB4F17" w:rsidRPr="00824CF9" w:rsidRDefault="00CB4F17"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b/>
          <w:i/>
          <w:sz w:val="28"/>
          <w:szCs w:val="28"/>
        </w:rPr>
      </w:pPr>
      <w:r w:rsidRPr="00824CF9">
        <w:rPr>
          <w:rFonts w:ascii="Times New Roman" w:eastAsia="Times New Roman" w:hAnsi="Times New Roman" w:cs="Times New Roman"/>
          <w:b/>
          <w:i/>
          <w:sz w:val="28"/>
          <w:szCs w:val="28"/>
        </w:rPr>
        <w:lastRenderedPageBreak/>
        <w:t>DATABASE SCHEMA</w:t>
      </w:r>
      <w:bookmarkStart w:id="0" w:name="_GoBack"/>
      <w:bookmarkEnd w:id="0"/>
    </w:p>
    <w:p w:rsidR="00CB4F17" w:rsidRPr="009F70E9" w:rsidRDefault="00CB4F17" w:rsidP="00211340">
      <w:pPr>
        <w:shd w:val="clear" w:color="auto" w:fill="FFFFFF"/>
        <w:spacing w:before="120" w:after="12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The </w:t>
      </w:r>
      <w:r w:rsidRPr="009F70E9">
        <w:rPr>
          <w:rFonts w:ascii="Times New Roman" w:eastAsia="Times New Roman" w:hAnsi="Times New Roman" w:cs="Times New Roman"/>
          <w:b/>
          <w:bCs/>
          <w:sz w:val="24"/>
          <w:szCs w:val="24"/>
        </w:rPr>
        <w:t>database schema</w:t>
      </w:r>
      <w:r w:rsidRPr="009F70E9">
        <w:rPr>
          <w:rFonts w:ascii="Times New Roman" w:eastAsia="Times New Roman" w:hAnsi="Times New Roman" w:cs="Times New Roman"/>
          <w:sz w:val="24"/>
          <w:szCs w:val="24"/>
        </w:rPr>
        <w:t> of a </w:t>
      </w:r>
      <w:hyperlink r:id="rId22" w:tooltip="Database system" w:history="1">
        <w:r w:rsidRPr="009F70E9">
          <w:rPr>
            <w:rFonts w:ascii="Times New Roman" w:eastAsia="Times New Roman" w:hAnsi="Times New Roman" w:cs="Times New Roman"/>
            <w:sz w:val="24"/>
            <w:szCs w:val="24"/>
          </w:rPr>
          <w:t>database system</w:t>
        </w:r>
      </w:hyperlink>
      <w:r w:rsidRPr="009F70E9">
        <w:rPr>
          <w:rFonts w:ascii="Times New Roman" w:eastAsia="Times New Roman" w:hAnsi="Times New Roman" w:cs="Times New Roman"/>
          <w:sz w:val="24"/>
          <w:szCs w:val="24"/>
        </w:rPr>
        <w:t> is its structure described in a </w:t>
      </w:r>
      <w:hyperlink r:id="rId23" w:tooltip="Formal language" w:history="1">
        <w:r w:rsidRPr="009F70E9">
          <w:rPr>
            <w:rFonts w:ascii="Times New Roman" w:eastAsia="Times New Roman" w:hAnsi="Times New Roman" w:cs="Times New Roman"/>
            <w:sz w:val="24"/>
            <w:szCs w:val="24"/>
          </w:rPr>
          <w:t>formal language</w:t>
        </w:r>
      </w:hyperlink>
      <w:r w:rsidRPr="009F70E9">
        <w:rPr>
          <w:rFonts w:ascii="Times New Roman" w:eastAsia="Times New Roman" w:hAnsi="Times New Roman" w:cs="Times New Roman"/>
          <w:sz w:val="24"/>
          <w:szCs w:val="24"/>
        </w:rPr>
        <w:t> supported by the </w:t>
      </w:r>
      <w:hyperlink r:id="rId24" w:tooltip="Database management system" w:history="1">
        <w:r w:rsidRPr="009F70E9">
          <w:rPr>
            <w:rFonts w:ascii="Times New Roman" w:eastAsia="Times New Roman" w:hAnsi="Times New Roman" w:cs="Times New Roman"/>
            <w:sz w:val="24"/>
            <w:szCs w:val="24"/>
          </w:rPr>
          <w:t>database management system</w:t>
        </w:r>
      </w:hyperlink>
      <w:r w:rsidRPr="009F70E9">
        <w:rPr>
          <w:rFonts w:ascii="Times New Roman" w:eastAsia="Times New Roman" w:hAnsi="Times New Roman" w:cs="Times New Roman"/>
          <w:sz w:val="24"/>
          <w:szCs w:val="24"/>
        </w:rPr>
        <w:t> (DBMS). The term "</w:t>
      </w:r>
      <w:hyperlink r:id="rId25" w:tooltip="wikt:schema" w:history="1">
        <w:r w:rsidRPr="009F70E9">
          <w:rPr>
            <w:rFonts w:ascii="Times New Roman" w:eastAsia="Times New Roman" w:hAnsi="Times New Roman" w:cs="Times New Roman"/>
            <w:sz w:val="24"/>
            <w:szCs w:val="24"/>
          </w:rPr>
          <w:t>schema</w:t>
        </w:r>
      </w:hyperlink>
      <w:r w:rsidRPr="009F70E9">
        <w:rPr>
          <w:rFonts w:ascii="Times New Roman" w:eastAsia="Times New Roman" w:hAnsi="Times New Roman" w:cs="Times New Roman"/>
          <w:sz w:val="24"/>
          <w:szCs w:val="24"/>
        </w:rPr>
        <w:t>" refers to the organization of data as a blueprint of how the database is constructed (divided into database tables in the case of </w:t>
      </w:r>
      <w:hyperlink r:id="rId26" w:tooltip="Relational databases" w:history="1">
        <w:r w:rsidRPr="009F70E9">
          <w:rPr>
            <w:rFonts w:ascii="Times New Roman" w:eastAsia="Times New Roman" w:hAnsi="Times New Roman" w:cs="Times New Roman"/>
            <w:sz w:val="24"/>
            <w:szCs w:val="24"/>
          </w:rPr>
          <w:t>relational databases</w:t>
        </w:r>
      </w:hyperlink>
      <w:r w:rsidRPr="009F70E9">
        <w:rPr>
          <w:rFonts w:ascii="Times New Roman" w:eastAsia="Times New Roman" w:hAnsi="Times New Roman" w:cs="Times New Roman"/>
          <w:sz w:val="24"/>
          <w:szCs w:val="24"/>
        </w:rPr>
        <w:t>). The formal definition of a </w:t>
      </w:r>
      <w:hyperlink r:id="rId27" w:tooltip="Database" w:history="1">
        <w:r w:rsidRPr="009F70E9">
          <w:rPr>
            <w:rFonts w:ascii="Times New Roman" w:eastAsia="Times New Roman" w:hAnsi="Times New Roman" w:cs="Times New Roman"/>
            <w:sz w:val="24"/>
            <w:szCs w:val="24"/>
          </w:rPr>
          <w:t>database</w:t>
        </w:r>
      </w:hyperlink>
      <w:r w:rsidRPr="009F70E9">
        <w:rPr>
          <w:rFonts w:ascii="Times New Roman" w:eastAsia="Times New Roman" w:hAnsi="Times New Roman" w:cs="Times New Roman"/>
          <w:sz w:val="24"/>
          <w:szCs w:val="24"/>
        </w:rPr>
        <w:t> schema is a set of formulas (sentences) called </w:t>
      </w:r>
      <w:hyperlink r:id="rId28" w:tooltip="Integrity constraints" w:history="1">
        <w:r w:rsidRPr="009F70E9">
          <w:rPr>
            <w:rFonts w:ascii="Times New Roman" w:eastAsia="Times New Roman" w:hAnsi="Times New Roman" w:cs="Times New Roman"/>
            <w:sz w:val="24"/>
            <w:szCs w:val="24"/>
          </w:rPr>
          <w:t>integrity constraints</w:t>
        </w:r>
      </w:hyperlink>
      <w:r w:rsidRPr="009F70E9">
        <w:rPr>
          <w:rFonts w:ascii="Times New Roman" w:eastAsia="Times New Roman" w:hAnsi="Times New Roman" w:cs="Times New Roman"/>
          <w:sz w:val="24"/>
          <w:szCs w:val="24"/>
        </w:rPr>
        <w:t> imposed on a database.</w:t>
      </w:r>
      <w:r w:rsidRPr="009F70E9">
        <w:rPr>
          <w:rFonts w:ascii="Times New Roman" w:eastAsia="Times New Roman" w:hAnsi="Times New Roman" w:cs="Times New Roman"/>
          <w:sz w:val="24"/>
          <w:szCs w:val="24"/>
          <w:vertAlign w:val="superscript"/>
        </w:rPr>
        <w:t>[</w:t>
      </w:r>
      <w:hyperlink r:id="rId29" w:tooltip="Wikipedia:Citation needed" w:history="1">
        <w:r w:rsidRPr="009F70E9">
          <w:rPr>
            <w:rFonts w:ascii="Times New Roman" w:eastAsia="Times New Roman" w:hAnsi="Times New Roman" w:cs="Times New Roman"/>
            <w:i/>
            <w:iCs/>
            <w:sz w:val="24"/>
            <w:szCs w:val="24"/>
            <w:vertAlign w:val="superscript"/>
          </w:rPr>
          <w:t>citation needed</w:t>
        </w:r>
      </w:hyperlink>
      <w:r w:rsidRPr="009F70E9">
        <w:rPr>
          <w:rFonts w:ascii="Times New Roman" w:eastAsia="Times New Roman" w:hAnsi="Times New Roman" w:cs="Times New Roman"/>
          <w:sz w:val="24"/>
          <w:szCs w:val="24"/>
          <w:vertAlign w:val="superscript"/>
        </w:rPr>
        <w:t>]</w:t>
      </w:r>
      <w:r w:rsidRPr="009F70E9">
        <w:rPr>
          <w:rFonts w:ascii="Times New Roman" w:eastAsia="Times New Roman" w:hAnsi="Times New Roman" w:cs="Times New Roman"/>
          <w:sz w:val="24"/>
          <w:szCs w:val="24"/>
        </w:rPr>
        <w:t> These integrity constraints ensure compatibility between parts of the schema. All constraints are expressible in the same language. A database can be considered a structure in realization of the </w:t>
      </w:r>
      <w:hyperlink r:id="rId30" w:tooltip="Database language" w:history="1">
        <w:r w:rsidRPr="009F70E9">
          <w:rPr>
            <w:rFonts w:ascii="Times New Roman" w:eastAsia="Times New Roman" w:hAnsi="Times New Roman" w:cs="Times New Roman"/>
            <w:sz w:val="24"/>
            <w:szCs w:val="24"/>
          </w:rPr>
          <w:t>database language</w:t>
        </w:r>
      </w:hyperlink>
      <w:r w:rsidRPr="009F70E9">
        <w:rPr>
          <w:rFonts w:ascii="Times New Roman" w:eastAsia="Times New Roman" w:hAnsi="Times New Roman" w:cs="Times New Roman"/>
          <w:sz w:val="24"/>
          <w:szCs w:val="24"/>
        </w:rPr>
        <w:t>.</w:t>
      </w:r>
      <w:hyperlink r:id="rId31" w:anchor="cite_note-source1-1" w:history="1">
        <w:r w:rsidRPr="009F70E9">
          <w:rPr>
            <w:rFonts w:ascii="Times New Roman" w:eastAsia="Times New Roman" w:hAnsi="Times New Roman" w:cs="Times New Roman"/>
            <w:sz w:val="24"/>
            <w:szCs w:val="24"/>
            <w:vertAlign w:val="superscript"/>
          </w:rPr>
          <w:t>[1]</w:t>
        </w:r>
      </w:hyperlink>
      <w:r w:rsidRPr="009F70E9">
        <w:rPr>
          <w:rFonts w:ascii="Times New Roman" w:eastAsia="Times New Roman" w:hAnsi="Times New Roman" w:cs="Times New Roman"/>
          <w:sz w:val="24"/>
          <w:szCs w:val="24"/>
        </w:rPr>
        <w:t>The states of a created </w:t>
      </w:r>
      <w:hyperlink r:id="rId32" w:tooltip="Conceptual schema" w:history="1">
        <w:r w:rsidRPr="009F70E9">
          <w:rPr>
            <w:rFonts w:ascii="Times New Roman" w:eastAsia="Times New Roman" w:hAnsi="Times New Roman" w:cs="Times New Roman"/>
            <w:sz w:val="24"/>
            <w:szCs w:val="24"/>
          </w:rPr>
          <w:t>conceptual schema</w:t>
        </w:r>
      </w:hyperlink>
      <w:r w:rsidRPr="009F70E9">
        <w:rPr>
          <w:rFonts w:ascii="Times New Roman" w:eastAsia="Times New Roman" w:hAnsi="Times New Roman" w:cs="Times New Roman"/>
          <w:sz w:val="24"/>
          <w:szCs w:val="24"/>
        </w:rPr>
        <w:t> are transformed into an </w:t>
      </w:r>
      <w:hyperlink r:id="rId33" w:tooltip="Explicit and implicit methods" w:history="1">
        <w:r w:rsidRPr="009F70E9">
          <w:rPr>
            <w:rFonts w:ascii="Times New Roman" w:eastAsia="Times New Roman" w:hAnsi="Times New Roman" w:cs="Times New Roman"/>
            <w:sz w:val="24"/>
            <w:szCs w:val="24"/>
          </w:rPr>
          <w:t>explicit mapping</w:t>
        </w:r>
      </w:hyperlink>
      <w:r w:rsidRPr="009F70E9">
        <w:rPr>
          <w:rFonts w:ascii="Times New Roman" w:eastAsia="Times New Roman" w:hAnsi="Times New Roman" w:cs="Times New Roman"/>
          <w:sz w:val="24"/>
          <w:szCs w:val="24"/>
        </w:rPr>
        <w:t>, the database schema. This describes how real-world entities are </w:t>
      </w:r>
      <w:hyperlink r:id="rId34" w:tooltip="Data modeling" w:history="1">
        <w:r w:rsidRPr="009F70E9">
          <w:rPr>
            <w:rFonts w:ascii="Times New Roman" w:eastAsia="Times New Roman" w:hAnsi="Times New Roman" w:cs="Times New Roman"/>
            <w:sz w:val="24"/>
            <w:szCs w:val="24"/>
          </w:rPr>
          <w:t>modeled</w:t>
        </w:r>
      </w:hyperlink>
      <w:r w:rsidRPr="009F70E9">
        <w:rPr>
          <w:rFonts w:ascii="Times New Roman" w:eastAsia="Times New Roman" w:hAnsi="Times New Roman" w:cs="Times New Roman"/>
          <w:sz w:val="24"/>
          <w:szCs w:val="24"/>
        </w:rPr>
        <w:t> in the database.</w:t>
      </w:r>
    </w:p>
    <w:p w:rsidR="00CB4F17" w:rsidRPr="009F70E9" w:rsidRDefault="00CB4F17" w:rsidP="00211340">
      <w:pPr>
        <w:shd w:val="clear" w:color="auto" w:fill="FFFFFF"/>
        <w:spacing w:before="120" w:after="12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database schema specifies, based on the </w:t>
      </w:r>
      <w:hyperlink r:id="rId35" w:tooltip="Database administrator" w:history="1">
        <w:r w:rsidRPr="009F70E9">
          <w:rPr>
            <w:rFonts w:ascii="Times New Roman" w:eastAsia="Times New Roman" w:hAnsi="Times New Roman" w:cs="Times New Roman"/>
            <w:sz w:val="24"/>
            <w:szCs w:val="24"/>
          </w:rPr>
          <w:t>database administrator</w:t>
        </w:r>
      </w:hyperlink>
      <w:r w:rsidRPr="009F70E9">
        <w:rPr>
          <w:rFonts w:ascii="Times New Roman" w:eastAsia="Times New Roman" w:hAnsi="Times New Roman" w:cs="Times New Roman"/>
          <w:sz w:val="24"/>
          <w:szCs w:val="24"/>
        </w:rPr>
        <w:t>'s knowledge of possible applications, the facts that can enter the database, or those of interest to the possible </w:t>
      </w:r>
      <w:hyperlink r:id="rId36" w:tooltip="End-user" w:history="1">
        <w:r w:rsidRPr="009F70E9">
          <w:rPr>
            <w:rFonts w:ascii="Times New Roman" w:eastAsia="Times New Roman" w:hAnsi="Times New Roman" w:cs="Times New Roman"/>
            <w:sz w:val="24"/>
            <w:szCs w:val="24"/>
          </w:rPr>
          <w:t>end-users</w:t>
        </w:r>
      </w:hyperlink>
      <w:r w:rsidRPr="009F70E9">
        <w:rPr>
          <w:rFonts w:ascii="Times New Roman" w:eastAsia="Times New Roman" w:hAnsi="Times New Roman" w:cs="Times New Roman"/>
          <w:sz w:val="24"/>
          <w:szCs w:val="24"/>
        </w:rPr>
        <w:t>."</w:t>
      </w:r>
      <w:hyperlink r:id="rId37" w:anchor="cite_note-source3-2" w:history="1">
        <w:r w:rsidRPr="009F70E9">
          <w:rPr>
            <w:rFonts w:ascii="Times New Roman" w:eastAsia="Times New Roman" w:hAnsi="Times New Roman" w:cs="Times New Roman"/>
            <w:sz w:val="24"/>
            <w:szCs w:val="24"/>
            <w:vertAlign w:val="superscript"/>
          </w:rPr>
          <w:t>[2]</w:t>
        </w:r>
      </w:hyperlink>
      <w:r w:rsidRPr="009F70E9">
        <w:rPr>
          <w:rFonts w:ascii="Times New Roman" w:eastAsia="Times New Roman" w:hAnsi="Times New Roman" w:cs="Times New Roman"/>
          <w:sz w:val="24"/>
          <w:szCs w:val="24"/>
        </w:rPr>
        <w:t> The notion of a database schema plays the same role as the notion of theory in </w:t>
      </w:r>
      <w:hyperlink r:id="rId38" w:tooltip="Predicate calculus" w:history="1">
        <w:r w:rsidRPr="009F70E9">
          <w:rPr>
            <w:rFonts w:ascii="Times New Roman" w:eastAsia="Times New Roman" w:hAnsi="Times New Roman" w:cs="Times New Roman"/>
            <w:sz w:val="24"/>
            <w:szCs w:val="24"/>
          </w:rPr>
          <w:t>predicate calculus</w:t>
        </w:r>
      </w:hyperlink>
      <w:r w:rsidRPr="009F70E9">
        <w:rPr>
          <w:rFonts w:ascii="Times New Roman" w:eastAsia="Times New Roman" w:hAnsi="Times New Roman" w:cs="Times New Roman"/>
          <w:sz w:val="24"/>
          <w:szCs w:val="24"/>
        </w:rPr>
        <w:t>. A model of this "theory" closely corresponds to a database, which can be seen at any instant of time as a </w:t>
      </w:r>
      <w:hyperlink r:id="rId39" w:tooltip="Mathematical object" w:history="1">
        <w:r w:rsidRPr="009F70E9">
          <w:rPr>
            <w:rFonts w:ascii="Times New Roman" w:eastAsia="Times New Roman" w:hAnsi="Times New Roman" w:cs="Times New Roman"/>
            <w:sz w:val="24"/>
            <w:szCs w:val="24"/>
          </w:rPr>
          <w:t>mathematical object</w:t>
        </w:r>
      </w:hyperlink>
      <w:r w:rsidRPr="009F70E9">
        <w:rPr>
          <w:rFonts w:ascii="Times New Roman" w:eastAsia="Times New Roman" w:hAnsi="Times New Roman" w:cs="Times New Roman"/>
          <w:sz w:val="24"/>
          <w:szCs w:val="24"/>
        </w:rPr>
        <w:t>. Thus a schema can contain formulas representing </w:t>
      </w:r>
      <w:hyperlink r:id="rId40" w:anchor="Types_of_integrity_constraints" w:tooltip="Data integrity" w:history="1">
        <w:r w:rsidRPr="009F70E9">
          <w:rPr>
            <w:rFonts w:ascii="Times New Roman" w:eastAsia="Times New Roman" w:hAnsi="Times New Roman" w:cs="Times New Roman"/>
            <w:sz w:val="24"/>
            <w:szCs w:val="24"/>
          </w:rPr>
          <w:t>integrity constraints</w:t>
        </w:r>
      </w:hyperlink>
      <w:r w:rsidRPr="009F70E9">
        <w:rPr>
          <w:rFonts w:ascii="Times New Roman" w:eastAsia="Times New Roman" w:hAnsi="Times New Roman" w:cs="Times New Roman"/>
          <w:sz w:val="24"/>
          <w:szCs w:val="24"/>
        </w:rPr>
        <w:t> specifically for an application and the constraints specifically for a type of database, all expressed in the same database language.</w:t>
      </w:r>
      <w:hyperlink r:id="rId41" w:anchor="cite_note-source1-1" w:history="1">
        <w:r w:rsidRPr="009F70E9">
          <w:rPr>
            <w:rFonts w:ascii="Times New Roman" w:eastAsia="Times New Roman" w:hAnsi="Times New Roman" w:cs="Times New Roman"/>
            <w:sz w:val="24"/>
            <w:szCs w:val="24"/>
            <w:vertAlign w:val="superscript"/>
          </w:rPr>
          <w:t>[1]</w:t>
        </w:r>
      </w:hyperlink>
      <w:r w:rsidRPr="009F70E9">
        <w:rPr>
          <w:rFonts w:ascii="Times New Roman" w:eastAsia="Times New Roman" w:hAnsi="Times New Roman" w:cs="Times New Roman"/>
          <w:sz w:val="24"/>
          <w:szCs w:val="24"/>
        </w:rPr>
        <w:t> In a </w:t>
      </w:r>
      <w:hyperlink r:id="rId42" w:tooltip="Relational database" w:history="1">
        <w:r w:rsidRPr="009F70E9">
          <w:rPr>
            <w:rFonts w:ascii="Times New Roman" w:eastAsia="Times New Roman" w:hAnsi="Times New Roman" w:cs="Times New Roman"/>
            <w:sz w:val="24"/>
            <w:szCs w:val="24"/>
          </w:rPr>
          <w:t>relational database</w:t>
        </w:r>
      </w:hyperlink>
      <w:r w:rsidRPr="009F70E9">
        <w:rPr>
          <w:rFonts w:ascii="Times New Roman" w:eastAsia="Times New Roman" w:hAnsi="Times New Roman" w:cs="Times New Roman"/>
          <w:sz w:val="24"/>
          <w:szCs w:val="24"/>
        </w:rPr>
        <w:t>, the schema defines the </w:t>
      </w:r>
      <w:hyperlink r:id="rId43" w:tooltip="Table (database)" w:history="1">
        <w:r w:rsidRPr="009F70E9">
          <w:rPr>
            <w:rFonts w:ascii="Times New Roman" w:eastAsia="Times New Roman" w:hAnsi="Times New Roman" w:cs="Times New Roman"/>
            <w:sz w:val="24"/>
            <w:szCs w:val="24"/>
          </w:rPr>
          <w:t>tables</w:t>
        </w:r>
      </w:hyperlink>
      <w:r w:rsidRPr="009F70E9">
        <w:rPr>
          <w:rFonts w:ascii="Times New Roman" w:eastAsia="Times New Roman" w:hAnsi="Times New Roman" w:cs="Times New Roman"/>
          <w:sz w:val="24"/>
          <w:szCs w:val="24"/>
        </w:rPr>
        <w:t>, </w:t>
      </w:r>
      <w:hyperlink r:id="rId44" w:tooltip="Field (computer science)" w:history="1">
        <w:r w:rsidRPr="009F70E9">
          <w:rPr>
            <w:rFonts w:ascii="Times New Roman" w:eastAsia="Times New Roman" w:hAnsi="Times New Roman" w:cs="Times New Roman"/>
            <w:sz w:val="24"/>
            <w:szCs w:val="24"/>
          </w:rPr>
          <w:t>fields</w:t>
        </w:r>
      </w:hyperlink>
      <w:r w:rsidRPr="009F70E9">
        <w:rPr>
          <w:rFonts w:ascii="Times New Roman" w:eastAsia="Times New Roman" w:hAnsi="Times New Roman" w:cs="Times New Roman"/>
          <w:sz w:val="24"/>
          <w:szCs w:val="24"/>
        </w:rPr>
        <w:t>, </w:t>
      </w:r>
      <w:hyperlink r:id="rId45" w:tooltip="Relational model" w:history="1">
        <w:r w:rsidRPr="009F70E9">
          <w:rPr>
            <w:rFonts w:ascii="Times New Roman" w:eastAsia="Times New Roman" w:hAnsi="Times New Roman" w:cs="Times New Roman"/>
            <w:sz w:val="24"/>
            <w:szCs w:val="24"/>
          </w:rPr>
          <w:t>relationships</w:t>
        </w:r>
      </w:hyperlink>
      <w:r w:rsidRPr="009F70E9">
        <w:rPr>
          <w:rFonts w:ascii="Times New Roman" w:eastAsia="Times New Roman" w:hAnsi="Times New Roman" w:cs="Times New Roman"/>
          <w:sz w:val="24"/>
          <w:szCs w:val="24"/>
        </w:rPr>
        <w:t>, </w:t>
      </w:r>
      <w:hyperlink r:id="rId46" w:tooltip="View (database)" w:history="1">
        <w:r w:rsidRPr="009F70E9">
          <w:rPr>
            <w:rFonts w:ascii="Times New Roman" w:eastAsia="Times New Roman" w:hAnsi="Times New Roman" w:cs="Times New Roman"/>
            <w:sz w:val="24"/>
            <w:szCs w:val="24"/>
          </w:rPr>
          <w:t>views</w:t>
        </w:r>
      </w:hyperlink>
      <w:r w:rsidRPr="009F70E9">
        <w:rPr>
          <w:rFonts w:ascii="Times New Roman" w:eastAsia="Times New Roman" w:hAnsi="Times New Roman" w:cs="Times New Roman"/>
          <w:sz w:val="24"/>
          <w:szCs w:val="24"/>
        </w:rPr>
        <w:t>, </w:t>
      </w:r>
      <w:hyperlink r:id="rId47" w:tooltip="Index (database)" w:history="1">
        <w:r w:rsidRPr="009F70E9">
          <w:rPr>
            <w:rFonts w:ascii="Times New Roman" w:eastAsia="Times New Roman" w:hAnsi="Times New Roman" w:cs="Times New Roman"/>
            <w:sz w:val="24"/>
            <w:szCs w:val="24"/>
          </w:rPr>
          <w:t>indexes</w:t>
        </w:r>
      </w:hyperlink>
      <w:r w:rsidRPr="009F70E9">
        <w:rPr>
          <w:rFonts w:ascii="Times New Roman" w:eastAsia="Times New Roman" w:hAnsi="Times New Roman" w:cs="Times New Roman"/>
          <w:sz w:val="24"/>
          <w:szCs w:val="24"/>
        </w:rPr>
        <w:t>, </w:t>
      </w:r>
      <w:hyperlink r:id="rId48" w:tooltip="Software package (installation)" w:history="1">
        <w:r w:rsidRPr="009F70E9">
          <w:rPr>
            <w:rFonts w:ascii="Times New Roman" w:eastAsia="Times New Roman" w:hAnsi="Times New Roman" w:cs="Times New Roman"/>
            <w:sz w:val="24"/>
            <w:szCs w:val="24"/>
          </w:rPr>
          <w:t>packages</w:t>
        </w:r>
      </w:hyperlink>
      <w:r w:rsidRPr="009F70E9">
        <w:rPr>
          <w:rFonts w:ascii="Times New Roman" w:eastAsia="Times New Roman" w:hAnsi="Times New Roman" w:cs="Times New Roman"/>
          <w:sz w:val="24"/>
          <w:szCs w:val="24"/>
        </w:rPr>
        <w:t>, </w:t>
      </w:r>
      <w:hyperlink r:id="rId49" w:tooltip="Stored procedure" w:history="1">
        <w:r w:rsidRPr="009F70E9">
          <w:rPr>
            <w:rFonts w:ascii="Times New Roman" w:eastAsia="Times New Roman" w:hAnsi="Times New Roman" w:cs="Times New Roman"/>
            <w:sz w:val="24"/>
            <w:szCs w:val="24"/>
          </w:rPr>
          <w:t>procedures</w:t>
        </w:r>
      </w:hyperlink>
      <w:r w:rsidRPr="009F70E9">
        <w:rPr>
          <w:rFonts w:ascii="Times New Roman" w:eastAsia="Times New Roman" w:hAnsi="Times New Roman" w:cs="Times New Roman"/>
          <w:sz w:val="24"/>
          <w:szCs w:val="24"/>
        </w:rPr>
        <w:t>, </w:t>
      </w:r>
      <w:hyperlink r:id="rId50" w:tooltip="Subroutine" w:history="1">
        <w:r w:rsidRPr="009F70E9">
          <w:rPr>
            <w:rFonts w:ascii="Times New Roman" w:eastAsia="Times New Roman" w:hAnsi="Times New Roman" w:cs="Times New Roman"/>
            <w:sz w:val="24"/>
            <w:szCs w:val="24"/>
          </w:rPr>
          <w:t>functions</w:t>
        </w:r>
      </w:hyperlink>
      <w:r w:rsidRPr="009F70E9">
        <w:rPr>
          <w:rFonts w:ascii="Times New Roman" w:eastAsia="Times New Roman" w:hAnsi="Times New Roman" w:cs="Times New Roman"/>
          <w:sz w:val="24"/>
          <w:szCs w:val="24"/>
        </w:rPr>
        <w:t>, </w:t>
      </w:r>
      <w:hyperlink r:id="rId51" w:tooltip="Queue (data structure)" w:history="1">
        <w:r w:rsidRPr="009F70E9">
          <w:rPr>
            <w:rFonts w:ascii="Times New Roman" w:eastAsia="Times New Roman" w:hAnsi="Times New Roman" w:cs="Times New Roman"/>
            <w:sz w:val="24"/>
            <w:szCs w:val="24"/>
          </w:rPr>
          <w:t>queues</w:t>
        </w:r>
      </w:hyperlink>
      <w:r w:rsidRPr="009F70E9">
        <w:rPr>
          <w:rFonts w:ascii="Times New Roman" w:eastAsia="Times New Roman" w:hAnsi="Times New Roman" w:cs="Times New Roman"/>
          <w:sz w:val="24"/>
          <w:szCs w:val="24"/>
        </w:rPr>
        <w:t>, </w:t>
      </w:r>
      <w:hyperlink r:id="rId52" w:tooltip="Database trigger" w:history="1">
        <w:r w:rsidRPr="009F70E9">
          <w:rPr>
            <w:rFonts w:ascii="Times New Roman" w:eastAsia="Times New Roman" w:hAnsi="Times New Roman" w:cs="Times New Roman"/>
            <w:sz w:val="24"/>
            <w:szCs w:val="24"/>
          </w:rPr>
          <w:t>triggers</w:t>
        </w:r>
      </w:hyperlink>
      <w:r w:rsidRPr="009F70E9">
        <w:rPr>
          <w:rFonts w:ascii="Times New Roman" w:eastAsia="Times New Roman" w:hAnsi="Times New Roman" w:cs="Times New Roman"/>
          <w:sz w:val="24"/>
          <w:szCs w:val="24"/>
        </w:rPr>
        <w:t>, </w:t>
      </w:r>
      <w:hyperlink r:id="rId53" w:tooltip="Data type" w:history="1">
        <w:r w:rsidRPr="009F70E9">
          <w:rPr>
            <w:rFonts w:ascii="Times New Roman" w:eastAsia="Times New Roman" w:hAnsi="Times New Roman" w:cs="Times New Roman"/>
            <w:sz w:val="24"/>
            <w:szCs w:val="24"/>
          </w:rPr>
          <w:t>types</w:t>
        </w:r>
      </w:hyperlink>
      <w:r w:rsidRPr="009F70E9">
        <w:rPr>
          <w:rFonts w:ascii="Times New Roman" w:eastAsia="Times New Roman" w:hAnsi="Times New Roman" w:cs="Times New Roman"/>
          <w:sz w:val="24"/>
          <w:szCs w:val="24"/>
        </w:rPr>
        <w:t>, </w:t>
      </w:r>
      <w:hyperlink r:id="rId54" w:tooltip="Sequence" w:history="1">
        <w:r w:rsidRPr="009F70E9">
          <w:rPr>
            <w:rFonts w:ascii="Times New Roman" w:eastAsia="Times New Roman" w:hAnsi="Times New Roman" w:cs="Times New Roman"/>
            <w:sz w:val="24"/>
            <w:szCs w:val="24"/>
          </w:rPr>
          <w:t>sequences</w:t>
        </w:r>
      </w:hyperlink>
      <w:r w:rsidRPr="009F70E9">
        <w:rPr>
          <w:rFonts w:ascii="Times New Roman" w:eastAsia="Times New Roman" w:hAnsi="Times New Roman" w:cs="Times New Roman"/>
          <w:sz w:val="24"/>
          <w:szCs w:val="24"/>
        </w:rPr>
        <w:t>, </w:t>
      </w:r>
      <w:hyperlink r:id="rId55" w:tooltip="Materialized view" w:history="1">
        <w:r w:rsidRPr="009F70E9">
          <w:rPr>
            <w:rFonts w:ascii="Times New Roman" w:eastAsia="Times New Roman" w:hAnsi="Times New Roman" w:cs="Times New Roman"/>
            <w:sz w:val="24"/>
            <w:szCs w:val="24"/>
          </w:rPr>
          <w:t>materialized views</w:t>
        </w:r>
      </w:hyperlink>
      <w:r w:rsidRPr="009F70E9">
        <w:rPr>
          <w:rFonts w:ascii="Times New Roman" w:eastAsia="Times New Roman" w:hAnsi="Times New Roman" w:cs="Times New Roman"/>
          <w:sz w:val="24"/>
          <w:szCs w:val="24"/>
        </w:rPr>
        <w:t>, </w:t>
      </w:r>
      <w:hyperlink r:id="rId56" w:tooltip="Synonym (database)" w:history="1">
        <w:r w:rsidRPr="009F70E9">
          <w:rPr>
            <w:rFonts w:ascii="Times New Roman" w:eastAsia="Times New Roman" w:hAnsi="Times New Roman" w:cs="Times New Roman"/>
            <w:sz w:val="24"/>
            <w:szCs w:val="24"/>
          </w:rPr>
          <w:t>synonyms</w:t>
        </w:r>
      </w:hyperlink>
      <w:r w:rsidRPr="009F70E9">
        <w:rPr>
          <w:rFonts w:ascii="Times New Roman" w:eastAsia="Times New Roman" w:hAnsi="Times New Roman" w:cs="Times New Roman"/>
          <w:sz w:val="24"/>
          <w:szCs w:val="24"/>
        </w:rPr>
        <w:t>, database links, </w:t>
      </w:r>
      <w:hyperlink r:id="rId57" w:tooltip="Directory (file systems)" w:history="1">
        <w:r w:rsidRPr="009F70E9">
          <w:rPr>
            <w:rFonts w:ascii="Times New Roman" w:eastAsia="Times New Roman" w:hAnsi="Times New Roman" w:cs="Times New Roman"/>
            <w:sz w:val="24"/>
            <w:szCs w:val="24"/>
          </w:rPr>
          <w:t>directories</w:t>
        </w:r>
      </w:hyperlink>
      <w:r w:rsidRPr="009F70E9">
        <w:rPr>
          <w:rFonts w:ascii="Times New Roman" w:eastAsia="Times New Roman" w:hAnsi="Times New Roman" w:cs="Times New Roman"/>
          <w:sz w:val="24"/>
          <w:szCs w:val="24"/>
        </w:rPr>
        <w:t>, </w:t>
      </w:r>
      <w:hyperlink r:id="rId58" w:tooltip="XML schema" w:history="1">
        <w:r w:rsidRPr="009F70E9">
          <w:rPr>
            <w:rFonts w:ascii="Times New Roman" w:eastAsia="Times New Roman" w:hAnsi="Times New Roman" w:cs="Times New Roman"/>
            <w:sz w:val="24"/>
            <w:szCs w:val="24"/>
          </w:rPr>
          <w:t>XML schemas</w:t>
        </w:r>
      </w:hyperlink>
      <w:r w:rsidRPr="009F70E9">
        <w:rPr>
          <w:rFonts w:ascii="Times New Roman" w:eastAsia="Times New Roman" w:hAnsi="Times New Roman" w:cs="Times New Roman"/>
          <w:sz w:val="24"/>
          <w:szCs w:val="24"/>
        </w:rPr>
        <w:t>, and other elements.</w:t>
      </w:r>
    </w:p>
    <w:p w:rsidR="00CB4F17" w:rsidRPr="009F70E9" w:rsidRDefault="00CB4F17" w:rsidP="00211340">
      <w:pPr>
        <w:shd w:val="clear" w:color="auto" w:fill="FFFFFF"/>
        <w:spacing w:before="120" w:after="12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database generally stores its schema in a </w:t>
      </w:r>
      <w:hyperlink r:id="rId59" w:tooltip="Data dictionary" w:history="1">
        <w:r w:rsidRPr="009F70E9">
          <w:rPr>
            <w:rFonts w:ascii="Times New Roman" w:eastAsia="Times New Roman" w:hAnsi="Times New Roman" w:cs="Times New Roman"/>
            <w:sz w:val="24"/>
            <w:szCs w:val="24"/>
          </w:rPr>
          <w:t>data dictionary</w:t>
        </w:r>
      </w:hyperlink>
      <w:r w:rsidRPr="009F70E9">
        <w:rPr>
          <w:rFonts w:ascii="Times New Roman" w:eastAsia="Times New Roman" w:hAnsi="Times New Roman" w:cs="Times New Roman"/>
          <w:sz w:val="24"/>
          <w:szCs w:val="24"/>
        </w:rPr>
        <w:t>. Although a schema is defined in text database language, the term is often used to refer to a graphical depiction of the database structure. In other words, schema is the structure of the database that defines the objects in the database.</w:t>
      </w:r>
    </w:p>
    <w:p w:rsidR="00CB4F17" w:rsidRPr="009F70E9" w:rsidRDefault="00CB4F17" w:rsidP="00211340">
      <w:pPr>
        <w:shd w:val="clear" w:color="auto" w:fill="FFFFFF"/>
        <w:spacing w:before="120" w:after="12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In an </w:t>
      </w:r>
      <w:hyperlink r:id="rId60" w:tooltip="Oracle Database" w:history="1">
        <w:r w:rsidRPr="009F70E9">
          <w:rPr>
            <w:rFonts w:ascii="Times New Roman" w:eastAsia="Times New Roman" w:hAnsi="Times New Roman" w:cs="Times New Roman"/>
            <w:sz w:val="24"/>
            <w:szCs w:val="24"/>
          </w:rPr>
          <w:t>Oracle Database</w:t>
        </w:r>
      </w:hyperlink>
      <w:r w:rsidRPr="009F70E9">
        <w:rPr>
          <w:rFonts w:ascii="Times New Roman" w:eastAsia="Times New Roman" w:hAnsi="Times New Roman" w:cs="Times New Roman"/>
          <w:sz w:val="24"/>
          <w:szCs w:val="24"/>
        </w:rPr>
        <w:t> system, the term "schema" has a slightly different connotation.</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824CF9" w:rsidRDefault="00824CF9" w:rsidP="00211340">
      <w:pPr>
        <w:shd w:val="clear" w:color="auto" w:fill="FFFFFF"/>
        <w:spacing w:after="150" w:line="276" w:lineRule="auto"/>
        <w:jc w:val="both"/>
        <w:textAlignment w:val="baseline"/>
        <w:rPr>
          <w:rFonts w:ascii="Times New Roman" w:eastAsia="Times New Roman" w:hAnsi="Times New Roman" w:cs="Times New Roman"/>
          <w:b/>
          <w:sz w:val="24"/>
          <w:szCs w:val="24"/>
        </w:rPr>
      </w:pPr>
    </w:p>
    <w:p w:rsidR="00CB4F17" w:rsidRPr="00824CF9" w:rsidRDefault="00CB4F17" w:rsidP="00211340">
      <w:pPr>
        <w:shd w:val="clear" w:color="auto" w:fill="FFFFFF"/>
        <w:spacing w:after="150" w:line="276" w:lineRule="auto"/>
        <w:jc w:val="both"/>
        <w:textAlignment w:val="baseline"/>
        <w:rPr>
          <w:rFonts w:ascii="Times New Roman" w:eastAsia="Times New Roman" w:hAnsi="Times New Roman" w:cs="Times New Roman"/>
          <w:b/>
          <w:i/>
          <w:sz w:val="28"/>
          <w:szCs w:val="28"/>
        </w:rPr>
      </w:pPr>
      <w:r w:rsidRPr="00824CF9">
        <w:rPr>
          <w:rFonts w:ascii="Times New Roman" w:eastAsia="Times New Roman" w:hAnsi="Times New Roman" w:cs="Times New Roman"/>
          <w:b/>
          <w:i/>
          <w:sz w:val="28"/>
          <w:szCs w:val="28"/>
        </w:rPr>
        <w:t>ER MODEL</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ER Model is used to model the logical view of the system from data perspective which consists of these components:</w:t>
      </w:r>
    </w:p>
    <w:p w:rsidR="00CB4F17" w:rsidRPr="00824CF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u w:val="single"/>
        </w:rPr>
      </w:pPr>
      <w:r w:rsidRPr="00824CF9">
        <w:rPr>
          <w:rFonts w:ascii="Times New Roman" w:eastAsia="Times New Roman" w:hAnsi="Times New Roman" w:cs="Times New Roman"/>
          <w:b/>
          <w:bCs/>
          <w:sz w:val="24"/>
          <w:szCs w:val="24"/>
          <w:u w:val="single"/>
          <w:bdr w:val="none" w:sz="0" w:space="0" w:color="auto" w:frame="1"/>
        </w:rPr>
        <w:t>Entity, Entity Type, Entity Set –</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An Entity may be an object with a physical existence – a particular person, car, house, or employee – or it may be an object with a conceptual existence – a company, a job, or a university course.</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An Entity is an object of Entity Type and set of all entities is called as entity set. e.g.; E1 is an entity having Entity Type Student and set of all students is called Entity Set. In ER diagram,</w:t>
      </w:r>
      <w:r w:rsidR="00824CF9">
        <w:rPr>
          <w:rFonts w:ascii="Times New Roman" w:eastAsia="Times New Roman" w:hAnsi="Times New Roman" w:cs="Times New Roman"/>
          <w:sz w:val="24"/>
          <w:szCs w:val="24"/>
        </w:rPr>
        <w:t xml:space="preserve"> Entity Type is represented as:</w:t>
      </w:r>
    </w:p>
    <w:p w:rsidR="00CB4F17"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7FC5CAD8" wp14:editId="6203C2FE">
            <wp:extent cx="2181726" cy="3833478"/>
            <wp:effectExtent l="0" t="0" r="9525" b="0"/>
            <wp:docPr id="25" name="Picture 25" descr="C:\Users\user\Desktop\DBMSPROJPICS\Database-Management-System-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esktop\DBMSPROJPICS\Database-Management-System-ER-Mode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3879" cy="3837262"/>
                    </a:xfrm>
                    <a:prstGeom prst="rect">
                      <a:avLst/>
                    </a:prstGeom>
                    <a:noFill/>
                    <a:ln>
                      <a:noFill/>
                    </a:ln>
                  </pic:spPr>
                </pic:pic>
              </a:graphicData>
            </a:graphic>
          </wp:inline>
        </w:drawing>
      </w:r>
    </w:p>
    <w:p w:rsidR="004844CD" w:rsidRPr="009F70E9" w:rsidRDefault="004844CD"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Fig 5.1 Entity</w:t>
      </w:r>
    </w:p>
    <w:p w:rsidR="00CB4F17" w:rsidRPr="009F70E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t>Attribute(s):</w:t>
      </w:r>
      <w:r w:rsidRPr="009F70E9">
        <w:rPr>
          <w:rFonts w:ascii="Times New Roman" w:eastAsia="Times New Roman" w:hAnsi="Times New Roman" w:cs="Times New Roman"/>
          <w:sz w:val="24"/>
          <w:szCs w:val="24"/>
        </w:rPr>
        <w:br/>
        <w:t>Attributes are the </w:t>
      </w:r>
      <w:r w:rsidRPr="009F70E9">
        <w:rPr>
          <w:rFonts w:ascii="Times New Roman" w:eastAsia="Times New Roman" w:hAnsi="Times New Roman" w:cs="Times New Roman"/>
          <w:b/>
          <w:bCs/>
          <w:sz w:val="24"/>
          <w:szCs w:val="24"/>
          <w:bdr w:val="none" w:sz="0" w:space="0" w:color="auto" w:frame="1"/>
        </w:rPr>
        <w:t>properties which define the entity type</w:t>
      </w:r>
      <w:r w:rsidRPr="009F70E9">
        <w:rPr>
          <w:rFonts w:ascii="Times New Roman" w:eastAsia="Times New Roman" w:hAnsi="Times New Roman" w:cs="Times New Roman"/>
          <w:sz w:val="24"/>
          <w:szCs w:val="24"/>
        </w:rPr>
        <w:t>. For example, Roll_No, Name, DOB, Age, Address, Mobile_No are the attributes which defines entity type Student. In ER diagram, attribute is represented by an oval.</w:t>
      </w:r>
    </w:p>
    <w:p w:rsidR="00CB4F17"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4F54E907" wp14:editId="077C83F8">
            <wp:extent cx="1957137" cy="1029184"/>
            <wp:effectExtent l="0" t="0" r="5080" b="0"/>
            <wp:docPr id="26" name="Picture 26" descr="C:\Users\user\Desktop\DBMSPROJPICS\Database-Management-System-E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DBMSPROJPICS\Database-Management-System-ER-Model-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4226" cy="1032912"/>
                    </a:xfrm>
                    <a:prstGeom prst="rect">
                      <a:avLst/>
                    </a:prstGeom>
                    <a:noFill/>
                    <a:ln>
                      <a:noFill/>
                    </a:ln>
                  </pic:spPr>
                </pic:pic>
              </a:graphicData>
            </a:graphic>
          </wp:inline>
        </w:drawing>
      </w:r>
    </w:p>
    <w:p w:rsidR="004844CD" w:rsidRPr="009F70E9" w:rsidRDefault="004844CD"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Fig 5.2 Attribute</w:t>
      </w:r>
    </w:p>
    <w:p w:rsidR="00CB4F17" w:rsidRPr="009F70E9" w:rsidRDefault="00CB4F17" w:rsidP="00211340">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t>Key Attribute –</w:t>
      </w:r>
      <w:r w:rsidRPr="009F70E9">
        <w:rPr>
          <w:rFonts w:ascii="Times New Roman" w:eastAsia="Times New Roman" w:hAnsi="Times New Roman" w:cs="Times New Roman"/>
          <w:sz w:val="24"/>
          <w:szCs w:val="24"/>
        </w:rPr>
        <w:br/>
        <w:t>The attribute which </w:t>
      </w:r>
      <w:r w:rsidRPr="009F70E9">
        <w:rPr>
          <w:rFonts w:ascii="Times New Roman" w:eastAsia="Times New Roman" w:hAnsi="Times New Roman" w:cs="Times New Roman"/>
          <w:b/>
          <w:bCs/>
          <w:sz w:val="24"/>
          <w:szCs w:val="24"/>
          <w:bdr w:val="none" w:sz="0" w:space="0" w:color="auto" w:frame="1"/>
        </w:rPr>
        <w:t>uniquely identifies each entity</w:t>
      </w:r>
      <w:r w:rsidRPr="009F70E9">
        <w:rPr>
          <w:rFonts w:ascii="Times New Roman" w:eastAsia="Times New Roman" w:hAnsi="Times New Roman" w:cs="Times New Roman"/>
          <w:sz w:val="24"/>
          <w:szCs w:val="24"/>
        </w:rPr>
        <w:t> in the entity set is called key attribute.For example, Roll_No will be unique for each student. In ER diagram, key attribute is represented by an oval with underlying lines.</w:t>
      </w:r>
      <w:r w:rsidRPr="009F70E9">
        <w:rPr>
          <w:rFonts w:ascii="Times New Roman" w:eastAsia="Times New Roman" w:hAnsi="Times New Roman" w:cs="Times New Roman"/>
          <w:noProof/>
          <w:sz w:val="24"/>
          <w:szCs w:val="24"/>
        </w:rPr>
        <mc:AlternateContent>
          <mc:Choice Requires="wps">
            <w:drawing>
              <wp:inline distT="0" distB="0" distL="0" distR="0" wp14:anchorId="4EDF6D13" wp14:editId="6C6863A4">
                <wp:extent cx="1409700" cy="514350"/>
                <wp:effectExtent l="0" t="0" r="0" b="0"/>
                <wp:docPr id="21" name="Rectangle 21" descr="r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097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AAA97" id="Rectangle 21" o:spid="_x0000_s1026" alt="rno" style="width:11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" filled="f" stroked="f">
                <o:lock v:ext="edit" aspectratio="t"/>
                <w10:anchorlock/>
              </v:rect>
            </w:pict>
          </mc:Fallback>
        </mc:AlternateContent>
      </w:r>
    </w:p>
    <w:p w:rsidR="00CB4F17" w:rsidRPr="009F70E9" w:rsidRDefault="00CB4F17" w:rsidP="00211340">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t>Composite Attribute –</w:t>
      </w:r>
      <w:r w:rsidRPr="009F70E9">
        <w:rPr>
          <w:rFonts w:ascii="Times New Roman" w:eastAsia="Times New Roman" w:hAnsi="Times New Roman" w:cs="Times New Roman"/>
          <w:sz w:val="24"/>
          <w:szCs w:val="24"/>
        </w:rPr>
        <w:br/>
        <w:t>An attribute </w:t>
      </w:r>
      <w:r w:rsidRPr="009F70E9">
        <w:rPr>
          <w:rFonts w:ascii="Times New Roman" w:eastAsia="Times New Roman" w:hAnsi="Times New Roman" w:cs="Times New Roman"/>
          <w:b/>
          <w:bCs/>
          <w:sz w:val="24"/>
          <w:szCs w:val="24"/>
          <w:bdr w:val="none" w:sz="0" w:space="0" w:color="auto" w:frame="1"/>
        </w:rPr>
        <w:t>composed of many other attribute</w:t>
      </w:r>
      <w:r w:rsidRPr="009F70E9">
        <w:rPr>
          <w:rFonts w:ascii="Times New Roman" w:eastAsia="Times New Roman" w:hAnsi="Times New Roman" w:cs="Times New Roman"/>
          <w:sz w:val="24"/>
          <w:szCs w:val="24"/>
        </w:rPr>
        <w:t> is called as composite attribute. For example, Address attribute of student Entity type consists of Street, City, State, and Country. In ER diagram, composite attribute is represented by an oval comprising of ovals.</w:t>
      </w:r>
    </w:p>
    <w:p w:rsidR="00CB4F17"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7BC38070" wp14:editId="16233E41">
            <wp:extent cx="5358063" cy="1780287"/>
            <wp:effectExtent l="0" t="0" r="0" b="0"/>
            <wp:docPr id="27" name="Picture 27" descr="C:\Users\user\Desktop\DBMSPROJPICS\Database-Management-System-ER-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DBMSPROJPICS\Database-Management-System-ER-Model-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6426" cy="1786388"/>
                    </a:xfrm>
                    <a:prstGeom prst="rect">
                      <a:avLst/>
                    </a:prstGeom>
                    <a:noFill/>
                    <a:ln>
                      <a:noFill/>
                    </a:ln>
                  </pic:spPr>
                </pic:pic>
              </a:graphicData>
            </a:graphic>
          </wp:inline>
        </w:drawing>
      </w:r>
    </w:p>
    <w:p w:rsidR="000F0F2D" w:rsidRPr="009F70E9" w:rsidRDefault="000F0F2D"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5.3 composite attribute</w:t>
      </w:r>
    </w:p>
    <w:p w:rsidR="00CB4F17" w:rsidRPr="009F70E9" w:rsidRDefault="00CB4F17" w:rsidP="00211340">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t>Multivalued Attribute –</w:t>
      </w:r>
      <w:r w:rsidRPr="009F70E9">
        <w:rPr>
          <w:rFonts w:ascii="Times New Roman" w:eastAsia="Times New Roman" w:hAnsi="Times New Roman" w:cs="Times New Roman"/>
          <w:sz w:val="24"/>
          <w:szCs w:val="24"/>
        </w:rPr>
        <w:br/>
        <w:t>An attribute consisting </w:t>
      </w:r>
      <w:r w:rsidRPr="009F70E9">
        <w:rPr>
          <w:rFonts w:ascii="Times New Roman" w:eastAsia="Times New Roman" w:hAnsi="Times New Roman" w:cs="Times New Roman"/>
          <w:b/>
          <w:bCs/>
          <w:sz w:val="24"/>
          <w:szCs w:val="24"/>
          <w:bdr w:val="none" w:sz="0" w:space="0" w:color="auto" w:frame="1"/>
        </w:rPr>
        <w:t>more than one value</w:t>
      </w:r>
      <w:r w:rsidRPr="009F70E9">
        <w:rPr>
          <w:rFonts w:ascii="Times New Roman" w:eastAsia="Times New Roman" w:hAnsi="Times New Roman" w:cs="Times New Roman"/>
          <w:sz w:val="24"/>
          <w:szCs w:val="24"/>
        </w:rPr>
        <w:t> for a given entity. For example, Phone_No (can be more than one for a given student). In ER diagram, multivalued attribute is represented by double oval.</w:t>
      </w:r>
    </w:p>
    <w:p w:rsidR="00CB4F17"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33ADB527" wp14:editId="2A0B66B8">
            <wp:extent cx="2305998" cy="1299411"/>
            <wp:effectExtent l="0" t="0" r="0" b="0"/>
            <wp:docPr id="28" name="Picture 28" descr="C:\Users\user\Desktop\DBMSPROJPICS\Database-Management-System-ER-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esktop\DBMSPROJPICS\Database-Management-System-ER-Model-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3437" cy="1309238"/>
                    </a:xfrm>
                    <a:prstGeom prst="rect">
                      <a:avLst/>
                    </a:prstGeom>
                    <a:noFill/>
                    <a:ln>
                      <a:noFill/>
                    </a:ln>
                  </pic:spPr>
                </pic:pic>
              </a:graphicData>
            </a:graphic>
          </wp:inline>
        </w:drawing>
      </w:r>
    </w:p>
    <w:p w:rsidR="000F0F2D" w:rsidRPr="009F70E9" w:rsidRDefault="000F0F2D"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Fig 5.4 multivalued attribute</w:t>
      </w:r>
    </w:p>
    <w:p w:rsidR="00CB4F17" w:rsidRPr="009F70E9" w:rsidRDefault="00CB4F17" w:rsidP="00211340">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lastRenderedPageBreak/>
        <w:t>Derived Attribute –</w:t>
      </w:r>
      <w:r w:rsidRPr="009F70E9">
        <w:rPr>
          <w:rFonts w:ascii="Times New Roman" w:eastAsia="Times New Roman" w:hAnsi="Times New Roman" w:cs="Times New Roman"/>
          <w:sz w:val="24"/>
          <w:szCs w:val="24"/>
        </w:rPr>
        <w:br/>
        <w:t>An attribute which can be </w:t>
      </w:r>
      <w:r w:rsidRPr="009F70E9">
        <w:rPr>
          <w:rFonts w:ascii="Times New Roman" w:eastAsia="Times New Roman" w:hAnsi="Times New Roman" w:cs="Times New Roman"/>
          <w:b/>
          <w:bCs/>
          <w:sz w:val="24"/>
          <w:szCs w:val="24"/>
          <w:bdr w:val="none" w:sz="0" w:space="0" w:color="auto" w:frame="1"/>
        </w:rPr>
        <w:t>derived from other attributes</w:t>
      </w:r>
      <w:r w:rsidRPr="009F70E9">
        <w:rPr>
          <w:rFonts w:ascii="Times New Roman" w:eastAsia="Times New Roman" w:hAnsi="Times New Roman" w:cs="Times New Roman"/>
          <w:sz w:val="24"/>
          <w:szCs w:val="24"/>
        </w:rPr>
        <w:t> of the entity type is known as derived attribute. e.g.; Age (can be derived from DOB). In ER diagram, derived attribute is represented by dashed oval.</w:t>
      </w:r>
      <w:r w:rsidR="00DD7CFC" w:rsidRPr="009F70E9">
        <w:rPr>
          <w:rFonts w:ascii="Times New Roman" w:eastAsia="Times New Roman" w:hAnsi="Times New Roman" w:cs="Times New Roman"/>
          <w:sz w:val="24"/>
          <w:szCs w:val="24"/>
        </w:rPr>
        <w:t xml:space="preserve"> Represented as,</w:t>
      </w:r>
    </w:p>
    <w:p w:rsidR="00CB4F17" w:rsidRPr="009F70E9" w:rsidRDefault="00CB4F17"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12707A9C" wp14:editId="001C7D61">
            <wp:extent cx="2209800" cy="1162050"/>
            <wp:effectExtent l="0" t="0" r="0" b="0"/>
            <wp:docPr id="29" name="Picture 29" descr="C:\Users\user\Desktop\DBMSPROJPICS\Database-Management-System-ER-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esktop\DBMSPROJPICS\Database-Management-System-ER-Model-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p w:rsidR="00DD7CFC" w:rsidRPr="009F70E9" w:rsidRDefault="00DD7CFC"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p>
    <w:p w:rsidR="00DD7CFC" w:rsidRPr="009F70E9" w:rsidRDefault="00DD7CFC"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6002A962" wp14:editId="612908D1">
            <wp:extent cx="5943600" cy="4019550"/>
            <wp:effectExtent l="0" t="0" r="0" b="0"/>
            <wp:docPr id="31" name="Picture 31" descr="C:\Users\user\Desktop\DBMSPROJPICS\Database-Management-System-ER-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DBMSPROJPICS\Database-Management-System-ER-Model-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0F0F2D" w:rsidRDefault="000F0F2D"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5.5 Derived attribute</w:t>
      </w:r>
      <w:r>
        <w:rPr>
          <w:rFonts w:ascii="Times New Roman" w:eastAsia="Times New Roman" w:hAnsi="Times New Roman" w:cs="Times New Roman"/>
          <w:sz w:val="24"/>
          <w:szCs w:val="24"/>
        </w:rPr>
        <w:tab/>
      </w:r>
    </w:p>
    <w:p w:rsidR="000F0F2D" w:rsidRDefault="000F0F2D"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p>
    <w:p w:rsidR="000F0F2D" w:rsidRPr="009F70E9" w:rsidRDefault="000F0F2D" w:rsidP="00211340">
      <w:pPr>
        <w:shd w:val="clear" w:color="auto" w:fill="FFFFFF"/>
        <w:spacing w:after="0" w:line="276" w:lineRule="auto"/>
        <w:ind w:left="540"/>
        <w:jc w:val="both"/>
        <w:textAlignment w:val="baseline"/>
        <w:rPr>
          <w:rFonts w:ascii="Times New Roman" w:eastAsia="Times New Roman" w:hAnsi="Times New Roman" w:cs="Times New Roman"/>
          <w:noProof/>
          <w:sz w:val="24"/>
          <w:szCs w:val="24"/>
        </w:rPr>
      </w:pPr>
      <w:r w:rsidRPr="009F70E9">
        <w:rPr>
          <w:rFonts w:ascii="Times New Roman" w:eastAsia="Times New Roman" w:hAnsi="Times New Roman" w:cs="Times New Roman"/>
          <w:sz w:val="24"/>
          <w:szCs w:val="24"/>
        </w:rPr>
        <w:t>The complete entity type</w:t>
      </w:r>
      <w:r w:rsidRPr="009F70E9">
        <w:rPr>
          <w:rFonts w:ascii="Times New Roman" w:eastAsia="Times New Roman" w:hAnsi="Times New Roman" w:cs="Times New Roman"/>
          <w:b/>
          <w:bCs/>
          <w:sz w:val="24"/>
          <w:szCs w:val="24"/>
          <w:bdr w:val="none" w:sz="0" w:space="0" w:color="auto" w:frame="1"/>
        </w:rPr>
        <w:t> Student</w:t>
      </w:r>
      <w:r w:rsidRPr="009F70E9">
        <w:rPr>
          <w:rFonts w:ascii="Times New Roman" w:eastAsia="Times New Roman" w:hAnsi="Times New Roman" w:cs="Times New Roman"/>
          <w:sz w:val="24"/>
          <w:szCs w:val="24"/>
        </w:rPr>
        <w:t xml:space="preserve"> with its attributes </w:t>
      </w:r>
    </w:p>
    <w:p w:rsidR="00CB4F17" w:rsidRPr="009F70E9" w:rsidRDefault="00CB4F17"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p>
    <w:p w:rsidR="00CB4F17"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4"/>
          <w:szCs w:val="24"/>
          <w:u w:val="single"/>
          <w:bdr w:val="none" w:sz="0" w:space="0" w:color="auto" w:frame="1"/>
        </w:rPr>
        <w:t>Relationship Type and Relationship Set:</w:t>
      </w:r>
      <w:r w:rsidRPr="009F70E9">
        <w:rPr>
          <w:rFonts w:ascii="Times New Roman" w:eastAsia="Times New Roman" w:hAnsi="Times New Roman" w:cs="Times New Roman"/>
          <w:sz w:val="24"/>
          <w:szCs w:val="24"/>
        </w:rPr>
        <w:br/>
        <w:t>A relationship type represents the </w:t>
      </w:r>
      <w:r w:rsidRPr="009F70E9">
        <w:rPr>
          <w:rFonts w:ascii="Times New Roman" w:eastAsia="Times New Roman" w:hAnsi="Times New Roman" w:cs="Times New Roman"/>
          <w:b/>
          <w:bCs/>
          <w:sz w:val="24"/>
          <w:szCs w:val="24"/>
          <w:bdr w:val="none" w:sz="0" w:space="0" w:color="auto" w:frame="1"/>
        </w:rPr>
        <w:t>association between entity types</w:t>
      </w:r>
      <w:r w:rsidRPr="009F70E9">
        <w:rPr>
          <w:rFonts w:ascii="Times New Roman" w:eastAsia="Times New Roman" w:hAnsi="Times New Roman" w:cs="Times New Roman"/>
          <w:sz w:val="24"/>
          <w:szCs w:val="24"/>
        </w:rPr>
        <w:t>. For example,‘Enrolled in’ is a relationship type that exists between entity type Student and Course. In ER diagram, relationship type is represented by a diamond and connecting the entities with lines.</w:t>
      </w:r>
    </w:p>
    <w:p w:rsidR="000F0F2D" w:rsidRDefault="000F0F2D" w:rsidP="00211340">
      <w:pPr>
        <w:shd w:val="clear" w:color="auto" w:fill="FFFFFF"/>
        <w:spacing w:after="0" w:line="276" w:lineRule="auto"/>
        <w:jc w:val="both"/>
        <w:textAlignment w:val="baseline"/>
        <w:rPr>
          <w:rFonts w:ascii="Times New Roman" w:eastAsia="Times New Roman" w:hAnsi="Times New Roman" w:cs="Times New Roman"/>
          <w:sz w:val="24"/>
          <w:szCs w:val="24"/>
        </w:rPr>
      </w:pPr>
    </w:p>
    <w:p w:rsidR="000F0F2D" w:rsidRDefault="000F0F2D" w:rsidP="00211340">
      <w:pPr>
        <w:shd w:val="clear" w:color="auto" w:fill="FFFFFF"/>
        <w:spacing w:after="0" w:line="276" w:lineRule="auto"/>
        <w:jc w:val="both"/>
        <w:textAlignment w:val="baseline"/>
        <w:rPr>
          <w:rFonts w:ascii="Times New Roman" w:eastAsia="Times New Roman" w:hAnsi="Times New Roman" w:cs="Times New Roman"/>
          <w:sz w:val="24"/>
          <w:szCs w:val="24"/>
        </w:rPr>
      </w:pPr>
    </w:p>
    <w:p w:rsidR="000F0F2D" w:rsidRDefault="000F0F2D" w:rsidP="00211340">
      <w:pPr>
        <w:shd w:val="clear" w:color="auto" w:fill="FFFFFF"/>
        <w:spacing w:after="0" w:line="276" w:lineRule="auto"/>
        <w:jc w:val="both"/>
        <w:textAlignment w:val="baseline"/>
        <w:rPr>
          <w:rFonts w:ascii="Times New Roman" w:eastAsia="Times New Roman" w:hAnsi="Times New Roman" w:cs="Times New Roman"/>
          <w:sz w:val="24"/>
          <w:szCs w:val="24"/>
        </w:rPr>
      </w:pPr>
    </w:p>
    <w:p w:rsidR="000F0F2D" w:rsidRPr="009F70E9" w:rsidRDefault="000F0F2D"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set of relationships of same type is known as relationship set. The following relationship set depicts S1 is enrolled in C2, S2 is enrolled in C1 and S3 is enrolled in C3.</w:t>
      </w:r>
    </w:p>
    <w:p w:rsidR="00CB4F17" w:rsidRPr="009F70E9" w:rsidRDefault="00DD7CFC"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7E441795" wp14:editId="1549B148">
            <wp:extent cx="5934075" cy="1104900"/>
            <wp:effectExtent l="0" t="0" r="9525" b="0"/>
            <wp:docPr id="32" name="Picture 32" descr="C:\Users\user\Desktop\DBMSPROJPICS\Database-Management-System-ER-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esktop\DBMSPROJPICS\Database-Management-System-ER-Model-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CB4F17" w:rsidRDefault="00DD7CFC"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4722DE43" wp14:editId="1FB598A4">
            <wp:extent cx="5943600" cy="2981325"/>
            <wp:effectExtent l="0" t="0" r="0" b="9525"/>
            <wp:docPr id="33" name="Picture 33" descr="C:\Users\user\Desktop\DBMSPROJPICS\Database-Management-S-ystem-ER-Mode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DBMSPROJPICS\Database-Management-S-ystem-ER-Model-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0F0F2D" w:rsidRPr="009F70E9" w:rsidRDefault="000F0F2D"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5.6 Relationship type</w:t>
      </w:r>
    </w:p>
    <w:p w:rsidR="00CB4F17" w:rsidRPr="009F70E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8"/>
          <w:szCs w:val="28"/>
          <w:bdr w:val="none" w:sz="0" w:space="0" w:color="auto" w:frame="1"/>
        </w:rPr>
        <w:t>Degree of a relationship set:</w:t>
      </w:r>
      <w:r w:rsidRPr="009F70E9">
        <w:rPr>
          <w:rFonts w:ascii="Times New Roman" w:eastAsia="Times New Roman" w:hAnsi="Times New Roman" w:cs="Times New Roman"/>
          <w:sz w:val="24"/>
          <w:szCs w:val="24"/>
        </w:rPr>
        <w:br/>
        <w:t>The number of different entity sets </w:t>
      </w:r>
      <w:r w:rsidRPr="009F70E9">
        <w:rPr>
          <w:rFonts w:ascii="Times New Roman" w:eastAsia="Times New Roman" w:hAnsi="Times New Roman" w:cs="Times New Roman"/>
          <w:b/>
          <w:bCs/>
          <w:sz w:val="24"/>
          <w:szCs w:val="24"/>
          <w:bdr w:val="none" w:sz="0" w:space="0" w:color="auto" w:frame="1"/>
        </w:rPr>
        <w:t>participating in a relationship</w:t>
      </w:r>
      <w:r w:rsidRPr="009F70E9">
        <w:rPr>
          <w:rFonts w:ascii="Times New Roman" w:eastAsia="Times New Roman" w:hAnsi="Times New Roman" w:cs="Times New Roman"/>
          <w:sz w:val="24"/>
          <w:szCs w:val="24"/>
        </w:rPr>
        <w:t> set is called as degree of a relationship set.</w:t>
      </w:r>
    </w:p>
    <w:p w:rsidR="00CB4F17" w:rsidRPr="009F70E9" w:rsidRDefault="00CB4F17" w:rsidP="00211340">
      <w:pPr>
        <w:numPr>
          <w:ilvl w:val="0"/>
          <w:numId w:val="6"/>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Unary Relationship –</w:t>
      </w:r>
      <w:r w:rsidRPr="009F70E9">
        <w:rPr>
          <w:rFonts w:ascii="Times New Roman" w:eastAsia="Times New Roman" w:hAnsi="Times New Roman" w:cs="Times New Roman"/>
          <w:sz w:val="24"/>
          <w:szCs w:val="24"/>
        </w:rPr>
        <w:br/>
        <w:t>When there is </w:t>
      </w:r>
      <w:r w:rsidRPr="009F70E9">
        <w:rPr>
          <w:rFonts w:ascii="Times New Roman" w:eastAsia="Times New Roman" w:hAnsi="Times New Roman" w:cs="Times New Roman"/>
          <w:b/>
          <w:bCs/>
          <w:sz w:val="24"/>
          <w:szCs w:val="24"/>
          <w:bdr w:val="none" w:sz="0" w:space="0" w:color="auto" w:frame="1"/>
        </w:rPr>
        <w:t>only ONE entity set participating in a relation</w:t>
      </w:r>
      <w:r w:rsidRPr="009F70E9">
        <w:rPr>
          <w:rFonts w:ascii="Times New Roman" w:eastAsia="Times New Roman" w:hAnsi="Times New Roman" w:cs="Times New Roman"/>
          <w:sz w:val="24"/>
          <w:szCs w:val="24"/>
        </w:rPr>
        <w:t>, the relationship is called as unary relationship. For example, one person is married to only one person.</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numPr>
          <w:ilvl w:val="0"/>
          <w:numId w:val="6"/>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Binary Relationship –</w:t>
      </w:r>
      <w:r w:rsidRPr="009F70E9">
        <w:rPr>
          <w:rFonts w:ascii="Times New Roman" w:eastAsia="Times New Roman" w:hAnsi="Times New Roman" w:cs="Times New Roman"/>
          <w:sz w:val="24"/>
          <w:szCs w:val="24"/>
        </w:rPr>
        <w:br/>
        <w:t>When there are </w:t>
      </w:r>
      <w:r w:rsidRPr="009F70E9">
        <w:rPr>
          <w:rFonts w:ascii="Times New Roman" w:eastAsia="Times New Roman" w:hAnsi="Times New Roman" w:cs="Times New Roman"/>
          <w:b/>
          <w:bCs/>
          <w:sz w:val="24"/>
          <w:szCs w:val="24"/>
          <w:bdr w:val="none" w:sz="0" w:space="0" w:color="auto" w:frame="1"/>
        </w:rPr>
        <w:t>TWO entities set participating in a relation</w:t>
      </w:r>
      <w:r w:rsidRPr="009F70E9">
        <w:rPr>
          <w:rFonts w:ascii="Times New Roman" w:eastAsia="Times New Roman" w:hAnsi="Times New Roman" w:cs="Times New Roman"/>
          <w:sz w:val="24"/>
          <w:szCs w:val="24"/>
        </w:rPr>
        <w:t>, the relationship is called as binary relationship.For example, Student is enrolled in Course.</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numPr>
          <w:ilvl w:val="0"/>
          <w:numId w:val="6"/>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lastRenderedPageBreak/>
        <w:t>n-ary Relationship –</w:t>
      </w:r>
      <w:r w:rsidRPr="009F70E9">
        <w:rPr>
          <w:rFonts w:ascii="Times New Roman" w:eastAsia="Times New Roman" w:hAnsi="Times New Roman" w:cs="Times New Roman"/>
          <w:sz w:val="24"/>
          <w:szCs w:val="24"/>
        </w:rPr>
        <w:br/>
        <w:t>When there are n entities set participating in a relation, the relationship is called as n-ary relationship.</w:t>
      </w:r>
    </w:p>
    <w:p w:rsidR="00CB4F17" w:rsidRPr="009F70E9" w:rsidRDefault="00CB4F17" w:rsidP="00211340">
      <w:pPr>
        <w:spacing w:after="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br/>
      </w:r>
      <w:r w:rsidRPr="009F70E9">
        <w:rPr>
          <w:rFonts w:ascii="Times New Roman" w:eastAsia="Times New Roman" w:hAnsi="Times New Roman" w:cs="Times New Roman"/>
          <w:sz w:val="24"/>
          <w:szCs w:val="24"/>
        </w:rPr>
        <w:br/>
      </w:r>
    </w:p>
    <w:p w:rsidR="00CB4F17" w:rsidRPr="009F70E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824CF9">
        <w:rPr>
          <w:rFonts w:ascii="Times New Roman" w:eastAsia="Times New Roman" w:hAnsi="Times New Roman" w:cs="Times New Roman"/>
          <w:b/>
          <w:bCs/>
          <w:sz w:val="28"/>
          <w:szCs w:val="28"/>
          <w:bdr w:val="none" w:sz="0" w:space="0" w:color="auto" w:frame="1"/>
        </w:rPr>
        <w:t>Cardinality:</w:t>
      </w:r>
      <w:r w:rsidRPr="009F70E9">
        <w:rPr>
          <w:rFonts w:ascii="Times New Roman" w:eastAsia="Times New Roman" w:hAnsi="Times New Roman" w:cs="Times New Roman"/>
          <w:sz w:val="24"/>
          <w:szCs w:val="24"/>
        </w:rPr>
        <w:br/>
        <w:t>The </w:t>
      </w:r>
      <w:r w:rsidRPr="009F70E9">
        <w:rPr>
          <w:rFonts w:ascii="Times New Roman" w:eastAsia="Times New Roman" w:hAnsi="Times New Roman" w:cs="Times New Roman"/>
          <w:b/>
          <w:bCs/>
          <w:sz w:val="24"/>
          <w:szCs w:val="24"/>
          <w:bdr w:val="none" w:sz="0" w:space="0" w:color="auto" w:frame="1"/>
        </w:rPr>
        <w:t>number of times an entity of an entity set participates in a relationship</w:t>
      </w:r>
      <w:r w:rsidRPr="009F70E9">
        <w:rPr>
          <w:rFonts w:ascii="Times New Roman" w:eastAsia="Times New Roman" w:hAnsi="Times New Roman" w:cs="Times New Roman"/>
          <w:sz w:val="24"/>
          <w:szCs w:val="24"/>
        </w:rPr>
        <w:t> set is known as cardinality. Cardinality can be of different types:</w:t>
      </w:r>
    </w:p>
    <w:p w:rsidR="00CB4F17" w:rsidRPr="009F70E9" w:rsidRDefault="00CB4F17" w:rsidP="00211340">
      <w:pPr>
        <w:numPr>
          <w:ilvl w:val="0"/>
          <w:numId w:val="7"/>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One to one –</w:t>
      </w:r>
      <w:r w:rsidRPr="009F70E9">
        <w:rPr>
          <w:rFonts w:ascii="Times New Roman" w:eastAsia="Times New Roman" w:hAnsi="Times New Roman" w:cs="Times New Roman"/>
          <w:sz w:val="24"/>
          <w:szCs w:val="24"/>
        </w:rPr>
        <w:t> When each entity in each entity set can take part </w:t>
      </w:r>
      <w:r w:rsidRPr="009F70E9">
        <w:rPr>
          <w:rFonts w:ascii="Times New Roman" w:eastAsia="Times New Roman" w:hAnsi="Times New Roman" w:cs="Times New Roman"/>
          <w:b/>
          <w:bCs/>
          <w:sz w:val="24"/>
          <w:szCs w:val="24"/>
          <w:bdr w:val="none" w:sz="0" w:space="0" w:color="auto" w:frame="1"/>
        </w:rPr>
        <w:t>only once in the relationship</w:t>
      </w:r>
      <w:r w:rsidRPr="009F70E9">
        <w:rPr>
          <w:rFonts w:ascii="Times New Roman" w:eastAsia="Times New Roman" w:hAnsi="Times New Roman" w:cs="Times New Roman"/>
          <w:sz w:val="24"/>
          <w:szCs w:val="24"/>
        </w:rPr>
        <w:t>, the cardinality is one to one. Let us assume that a male can marry to one female and a female can marry to one male. So the relationship will be one to one.</w:t>
      </w:r>
    </w:p>
    <w:p w:rsidR="00CB4F17" w:rsidRPr="009F70E9" w:rsidRDefault="00824CF9"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B4F17" w:rsidRPr="009F70E9">
        <w:rPr>
          <w:rFonts w:ascii="Times New Roman" w:eastAsia="Times New Roman" w:hAnsi="Times New Roman" w:cs="Times New Roman"/>
          <w:sz w:val="24"/>
          <w:szCs w:val="24"/>
        </w:rPr>
        <w:t>Using Sets, it can be represented as:</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numPr>
          <w:ilvl w:val="0"/>
          <w:numId w:val="7"/>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Many to one –</w:t>
      </w:r>
      <w:r w:rsidRPr="009F70E9">
        <w:rPr>
          <w:rFonts w:ascii="Times New Roman" w:eastAsia="Times New Roman" w:hAnsi="Times New Roman" w:cs="Times New Roman"/>
          <w:sz w:val="24"/>
          <w:szCs w:val="24"/>
        </w:rPr>
        <w:t> When entities in one entity set </w:t>
      </w:r>
      <w:r w:rsidRPr="009F70E9">
        <w:rPr>
          <w:rFonts w:ascii="Times New Roman" w:eastAsia="Times New Roman" w:hAnsi="Times New Roman" w:cs="Times New Roman"/>
          <w:b/>
          <w:bCs/>
          <w:sz w:val="24"/>
          <w:szCs w:val="24"/>
          <w:bdr w:val="none" w:sz="0" w:space="0" w:color="auto" w:frame="1"/>
        </w:rPr>
        <w:t>can take part only once in the relationship set and entities in other entity set can take part more than once in the relationship set,</w:t>
      </w:r>
      <w:r w:rsidRPr="009F70E9">
        <w:rPr>
          <w:rFonts w:ascii="Times New Roman" w:eastAsia="Times New Roman" w:hAnsi="Times New Roman" w:cs="Times New Roman"/>
          <w:sz w:val="24"/>
          <w:szCs w:val="24"/>
        </w:rPr>
        <w:t>cardinality is many to one. Let us assume that a student can take only one course but one course can be taken by many students. So the cardinality will be n to 1. It means that for one course there can be n students but for one student, there will be only one course.</w:t>
      </w:r>
    </w:p>
    <w:p w:rsidR="00CB4F17" w:rsidRPr="009F70E9" w:rsidRDefault="00CB4F17" w:rsidP="00211340">
      <w:p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bdr w:val="none" w:sz="0" w:space="0" w:color="auto" w:frame="1"/>
        </w:rPr>
        <w:t>Using Sets, it can be represented as:</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In this case, each student is taking only 1 course but 1 course has been taken by many students.</w:t>
      </w:r>
    </w:p>
    <w:p w:rsidR="00CB4F17" w:rsidRPr="009F70E9" w:rsidRDefault="00CB4F17" w:rsidP="00211340">
      <w:pPr>
        <w:numPr>
          <w:ilvl w:val="0"/>
          <w:numId w:val="7"/>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Many to many –</w:t>
      </w:r>
      <w:r w:rsidRPr="009F70E9">
        <w:rPr>
          <w:rFonts w:ascii="Times New Roman" w:eastAsia="Times New Roman" w:hAnsi="Times New Roman" w:cs="Times New Roman"/>
          <w:sz w:val="24"/>
          <w:szCs w:val="24"/>
        </w:rPr>
        <w:t> When entities in all entity sets can </w:t>
      </w:r>
      <w:r w:rsidRPr="009F70E9">
        <w:rPr>
          <w:rFonts w:ascii="Times New Roman" w:eastAsia="Times New Roman" w:hAnsi="Times New Roman" w:cs="Times New Roman"/>
          <w:b/>
          <w:bCs/>
          <w:sz w:val="24"/>
          <w:szCs w:val="24"/>
          <w:bdr w:val="none" w:sz="0" w:space="0" w:color="auto" w:frame="1"/>
        </w:rPr>
        <w:t>take part more than once in the relationship</w:t>
      </w:r>
      <w:r w:rsidRPr="009F70E9">
        <w:rPr>
          <w:rFonts w:ascii="Times New Roman" w:eastAsia="Times New Roman" w:hAnsi="Times New Roman" w:cs="Times New Roman"/>
          <w:sz w:val="24"/>
          <w:szCs w:val="24"/>
        </w:rPr>
        <w:t> cardinality is many to many. Let us assume that a student can take more than one course and one course can be taken by many students. So the relationship will be many to many.</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Using sets, it can be represented as:</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In this example, student S1 is enrolled in C1 and C3 and Course C3 is enrolled by S1, S3 and S4. So it is many to many relationships.</w:t>
      </w:r>
    </w:p>
    <w:p w:rsidR="00CB4F17" w:rsidRPr="009F70E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C7746C">
        <w:rPr>
          <w:rFonts w:ascii="Times New Roman" w:eastAsia="Times New Roman" w:hAnsi="Times New Roman" w:cs="Times New Roman"/>
          <w:b/>
          <w:bCs/>
          <w:sz w:val="28"/>
          <w:szCs w:val="28"/>
          <w:bdr w:val="none" w:sz="0" w:space="0" w:color="auto" w:frame="1"/>
        </w:rPr>
        <w:t>Participation Constraint:</w:t>
      </w:r>
      <w:r w:rsidRPr="009F70E9">
        <w:rPr>
          <w:rFonts w:ascii="Times New Roman" w:eastAsia="Times New Roman" w:hAnsi="Times New Roman" w:cs="Times New Roman"/>
          <w:sz w:val="24"/>
          <w:szCs w:val="24"/>
        </w:rPr>
        <w:br/>
        <w:t>Participation Constraint is applied on the entity participating in the relationship set.</w:t>
      </w:r>
    </w:p>
    <w:p w:rsidR="00CB4F17" w:rsidRPr="009F70E9" w:rsidRDefault="00CB4F17" w:rsidP="00211340">
      <w:pPr>
        <w:numPr>
          <w:ilvl w:val="0"/>
          <w:numId w:val="8"/>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lastRenderedPageBreak/>
        <w:t>Total Participation –</w:t>
      </w:r>
      <w:r w:rsidRPr="009F70E9">
        <w:rPr>
          <w:rFonts w:ascii="Times New Roman" w:eastAsia="Times New Roman" w:hAnsi="Times New Roman" w:cs="Times New Roman"/>
          <w:sz w:val="24"/>
          <w:szCs w:val="24"/>
        </w:rPr>
        <w:t> Each entity in the entity set</w:t>
      </w:r>
      <w:r w:rsidRPr="009F70E9">
        <w:rPr>
          <w:rFonts w:ascii="Times New Roman" w:eastAsia="Times New Roman" w:hAnsi="Times New Roman" w:cs="Times New Roman"/>
          <w:b/>
          <w:bCs/>
          <w:sz w:val="24"/>
          <w:szCs w:val="24"/>
          <w:bdr w:val="none" w:sz="0" w:space="0" w:color="auto" w:frame="1"/>
        </w:rPr>
        <w:t> must participate</w:t>
      </w:r>
      <w:r w:rsidRPr="009F70E9">
        <w:rPr>
          <w:rFonts w:ascii="Times New Roman" w:eastAsia="Times New Roman" w:hAnsi="Times New Roman" w:cs="Times New Roman"/>
          <w:sz w:val="24"/>
          <w:szCs w:val="24"/>
        </w:rPr>
        <w:t> in the relationship. If each student must enroll in a course, the participation of student will be total. Total participation is shown by double line in ER diagram.</w:t>
      </w:r>
    </w:p>
    <w:p w:rsidR="00CB4F17" w:rsidRPr="009F70E9" w:rsidRDefault="00CB4F17" w:rsidP="00211340">
      <w:pPr>
        <w:numPr>
          <w:ilvl w:val="0"/>
          <w:numId w:val="8"/>
        </w:numPr>
        <w:shd w:val="clear" w:color="auto" w:fill="FFFFFF"/>
        <w:spacing w:after="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Partial Participation –</w:t>
      </w:r>
      <w:r w:rsidRPr="009F70E9">
        <w:rPr>
          <w:rFonts w:ascii="Times New Roman" w:eastAsia="Times New Roman" w:hAnsi="Times New Roman" w:cs="Times New Roman"/>
          <w:sz w:val="24"/>
          <w:szCs w:val="24"/>
        </w:rPr>
        <w:t> The entity in the entity set </w:t>
      </w:r>
      <w:r w:rsidRPr="009F70E9">
        <w:rPr>
          <w:rFonts w:ascii="Times New Roman" w:eastAsia="Times New Roman" w:hAnsi="Times New Roman" w:cs="Times New Roman"/>
          <w:b/>
          <w:bCs/>
          <w:sz w:val="24"/>
          <w:szCs w:val="24"/>
          <w:bdr w:val="none" w:sz="0" w:space="0" w:color="auto" w:frame="1"/>
        </w:rPr>
        <w:t>may or may NOT participat</w:t>
      </w:r>
      <w:r w:rsidRPr="009F70E9">
        <w:rPr>
          <w:rFonts w:ascii="Times New Roman" w:eastAsia="Times New Roman" w:hAnsi="Times New Roman" w:cs="Times New Roman"/>
          <w:sz w:val="24"/>
          <w:szCs w:val="24"/>
        </w:rPr>
        <w:t>e in the relationship. If some courses are not enrolled by any of the student, the participation of course will be partial.</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The diagram depicts the ‘Enrolled in’ relationship set with Student Entity set having total participation and Course Entity set having partial participation.</w:t>
      </w: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p>
    <w:p w:rsidR="00CB4F17" w:rsidRPr="009F70E9" w:rsidRDefault="00CB4F17" w:rsidP="00211340">
      <w:pPr>
        <w:shd w:val="clear" w:color="auto" w:fill="FFFFFF"/>
        <w:spacing w:after="150" w:line="276" w:lineRule="auto"/>
        <w:ind w:left="540"/>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Every student in Student Entity set is participating in relationship but there exists a course C4 which is not taking part in the relationship.</w:t>
      </w:r>
    </w:p>
    <w:p w:rsidR="00CB4F17" w:rsidRPr="009F70E9" w:rsidRDefault="00CB4F17" w:rsidP="00211340">
      <w:pPr>
        <w:shd w:val="clear" w:color="auto" w:fill="FFFFFF"/>
        <w:spacing w:after="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b/>
          <w:bCs/>
          <w:sz w:val="24"/>
          <w:szCs w:val="24"/>
          <w:bdr w:val="none" w:sz="0" w:space="0" w:color="auto" w:frame="1"/>
        </w:rPr>
        <w:t>Weak Entity Type and Identifying Relationship:</w:t>
      </w:r>
      <w:r w:rsidRPr="009F70E9">
        <w:rPr>
          <w:rFonts w:ascii="Times New Roman" w:eastAsia="Times New Roman" w:hAnsi="Times New Roman" w:cs="Times New Roman"/>
          <w:sz w:val="24"/>
          <w:szCs w:val="24"/>
        </w:rPr>
        <w:br/>
        <w:t>As discussed before, an entity type has a key attribute which uniquely identifies each entity in the entity set. But there exists </w:t>
      </w:r>
      <w:r w:rsidRPr="009F70E9">
        <w:rPr>
          <w:rFonts w:ascii="Times New Roman" w:eastAsia="Times New Roman" w:hAnsi="Times New Roman" w:cs="Times New Roman"/>
          <w:b/>
          <w:bCs/>
          <w:sz w:val="24"/>
          <w:szCs w:val="24"/>
          <w:bdr w:val="none" w:sz="0" w:space="0" w:color="auto" w:frame="1"/>
        </w:rPr>
        <w:t>some entity type for which key attribute can’t be defined</w:t>
      </w:r>
      <w:r w:rsidRPr="009F70E9">
        <w:rPr>
          <w:rFonts w:ascii="Times New Roman" w:eastAsia="Times New Roman" w:hAnsi="Times New Roman" w:cs="Times New Roman"/>
          <w:sz w:val="24"/>
          <w:szCs w:val="24"/>
        </w:rPr>
        <w:t>. These are called Weak Entity type.</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For example, A company may store the information of dependants (Parents, Children, Spouse) of an Employee. But the dependents don’t have existence without the employee. So Dependent will be weak entity type and Employee will be Identifying Entity type for Dependant.</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weak entity type is represented by a double rectangle. The participation of weak entity type is always total. The relationship between weak entity type and its identifying strong entity type is called identifying relationship and it is represented by double diamond.</w:t>
      </w:r>
    </w:p>
    <w:p w:rsidR="00CB4F17" w:rsidRPr="009F70E9" w:rsidRDefault="00CB4F17" w:rsidP="00211340">
      <w:pPr>
        <w:shd w:val="clear" w:color="auto" w:fill="FFFFFF"/>
        <w:spacing w:after="150" w:line="276" w:lineRule="auto"/>
        <w:jc w:val="both"/>
        <w:textAlignment w:val="baseline"/>
        <w:rPr>
          <w:rFonts w:ascii="Times New Roman" w:eastAsia="Times New Roman" w:hAnsi="Times New Roman" w:cs="Times New Roman"/>
          <w:sz w:val="24"/>
          <w:szCs w:val="24"/>
        </w:rPr>
      </w:pPr>
    </w:p>
    <w:p w:rsidR="004E0039" w:rsidRPr="009F70E9" w:rsidRDefault="004530B9"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60EF0E10" wp14:editId="4DFB56DA">
            <wp:extent cx="5934075" cy="3819525"/>
            <wp:effectExtent l="0" t="0" r="9525" b="9525"/>
            <wp:docPr id="56" name="Picture 56" descr="C:\Users\user\Desktop\dbdbdb\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dbdbdb\ee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4E0039" w:rsidRPr="009F70E9" w:rsidRDefault="00E47F4D" w:rsidP="00211340">
      <w:pPr>
        <w:shd w:val="clear" w:color="auto" w:fill="FFFFFF"/>
        <w:spacing w:before="100" w:beforeAutospacing="1" w:after="100" w:afterAutospacing="1" w:line="276"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5.7 ER diagram</w:t>
      </w:r>
    </w:p>
    <w:p w:rsidR="002F77C7" w:rsidRDefault="002F77C7"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C7746C" w:rsidRDefault="00C7746C" w:rsidP="00211340">
      <w:pPr>
        <w:spacing w:line="276" w:lineRule="auto"/>
        <w:ind w:firstLine="720"/>
        <w:jc w:val="both"/>
        <w:rPr>
          <w:rFonts w:ascii="Times New Roman" w:hAnsi="Times New Roman" w:cs="Times New Roman"/>
          <w:b/>
          <w:sz w:val="24"/>
          <w:szCs w:val="24"/>
        </w:rPr>
      </w:pPr>
    </w:p>
    <w:p w:rsidR="002F77C7" w:rsidRDefault="002F77C7" w:rsidP="00211340">
      <w:pPr>
        <w:spacing w:line="276" w:lineRule="auto"/>
        <w:ind w:firstLine="720"/>
        <w:jc w:val="both"/>
        <w:rPr>
          <w:rFonts w:ascii="Times New Roman" w:hAnsi="Times New Roman" w:cs="Times New Roman"/>
          <w:b/>
          <w:sz w:val="24"/>
          <w:szCs w:val="24"/>
        </w:rPr>
        <w:sectPr w:rsidR="002F77C7" w:rsidSect="00A415BE">
          <w:head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E219C" w:rsidRPr="00C7746C" w:rsidRDefault="00AE219C" w:rsidP="00211340">
      <w:pPr>
        <w:spacing w:line="276" w:lineRule="auto"/>
        <w:jc w:val="center"/>
        <w:rPr>
          <w:rFonts w:ascii="Times New Roman" w:hAnsi="Times New Roman" w:cs="Times New Roman"/>
          <w:b/>
          <w:sz w:val="32"/>
          <w:szCs w:val="32"/>
          <w:u w:val="single"/>
        </w:rPr>
      </w:pPr>
      <w:r w:rsidRPr="00C7746C">
        <w:rPr>
          <w:rFonts w:ascii="Times New Roman" w:hAnsi="Times New Roman" w:cs="Times New Roman"/>
          <w:b/>
          <w:sz w:val="32"/>
          <w:szCs w:val="32"/>
          <w:u w:val="single"/>
        </w:rPr>
        <w:lastRenderedPageBreak/>
        <w:t>CHAPTER -VI</w:t>
      </w:r>
    </w:p>
    <w:p w:rsidR="004E0039" w:rsidRDefault="004E0039" w:rsidP="00211340">
      <w:pPr>
        <w:shd w:val="clear" w:color="auto" w:fill="FFFFFF"/>
        <w:spacing w:before="100" w:beforeAutospacing="1" w:after="100" w:afterAutospacing="1" w:line="276" w:lineRule="auto"/>
        <w:jc w:val="center"/>
        <w:rPr>
          <w:rFonts w:ascii="Times New Roman" w:eastAsia="Times New Roman" w:hAnsi="Times New Roman" w:cs="Times New Roman"/>
          <w:b/>
          <w:sz w:val="28"/>
          <w:szCs w:val="28"/>
        </w:rPr>
      </w:pPr>
      <w:r w:rsidRPr="00C7746C">
        <w:rPr>
          <w:rFonts w:ascii="Times New Roman" w:eastAsia="Times New Roman" w:hAnsi="Times New Roman" w:cs="Times New Roman"/>
          <w:b/>
          <w:sz w:val="28"/>
          <w:szCs w:val="28"/>
        </w:rPr>
        <w:t>DATABASE DESIGN</w:t>
      </w:r>
    </w:p>
    <w:p w:rsidR="00C7746C" w:rsidRPr="00C7746C" w:rsidRDefault="00C7746C" w:rsidP="00211340">
      <w:pPr>
        <w:shd w:val="clear" w:color="auto" w:fill="FFFFFF"/>
        <w:spacing w:before="100" w:beforeAutospacing="1" w:after="100" w:afterAutospacing="1" w:line="276" w:lineRule="auto"/>
        <w:jc w:val="both"/>
        <w:rPr>
          <w:rFonts w:ascii="Times New Roman" w:eastAsia="Times New Roman" w:hAnsi="Times New Roman" w:cs="Times New Roman"/>
          <w:b/>
          <w:sz w:val="28"/>
          <w:szCs w:val="28"/>
        </w:rPr>
      </w:pPr>
    </w:p>
    <w:p w:rsidR="004E0039" w:rsidRPr="00C7746C" w:rsidRDefault="004E0039" w:rsidP="00211340">
      <w:pPr>
        <w:pStyle w:val="Heading1"/>
        <w:spacing w:before="0" w:after="240" w:line="276" w:lineRule="auto"/>
        <w:jc w:val="both"/>
        <w:rPr>
          <w:rFonts w:ascii="Times New Roman" w:hAnsi="Times New Roman" w:cs="Times New Roman"/>
          <w:b/>
          <w:i/>
          <w:color w:val="auto"/>
          <w:sz w:val="24"/>
          <w:szCs w:val="24"/>
        </w:rPr>
      </w:pPr>
      <w:r w:rsidRPr="00C7746C">
        <w:rPr>
          <w:rFonts w:ascii="Times New Roman" w:hAnsi="Times New Roman" w:cs="Times New Roman"/>
          <w:b/>
          <w:i/>
          <w:color w:val="auto"/>
          <w:sz w:val="24"/>
          <w:szCs w:val="24"/>
        </w:rPr>
        <w:t>Normalization in DBMS: 1NF, 2NF, 3NF and BCNF in Database</w:t>
      </w:r>
    </w:p>
    <w:p w:rsidR="004E0039" w:rsidRPr="009F70E9" w:rsidRDefault="004E0039" w:rsidP="00211340">
      <w:pPr>
        <w:pStyle w:val="NormalWeb"/>
        <w:shd w:val="clear" w:color="auto" w:fill="FFFFFF"/>
        <w:spacing w:before="0" w:beforeAutospacing="0" w:after="390" w:afterAutospacing="0" w:line="276" w:lineRule="auto"/>
        <w:jc w:val="both"/>
      </w:pPr>
      <w:r w:rsidRPr="00C7746C">
        <w:rPr>
          <w:rStyle w:val="Strong"/>
          <w:i/>
          <w:sz w:val="28"/>
          <w:szCs w:val="28"/>
        </w:rPr>
        <w:t>Normalization</w:t>
      </w:r>
      <w:r w:rsidRPr="009F70E9">
        <w:t> is a process of organizing the data in database to avoid data redundancy, insertion anomaly, update anomaly &amp; deletion anomaly. Let’s discuss about anomalies first then we will discuss normal forms with examples.</w:t>
      </w:r>
    </w:p>
    <w:p w:rsidR="004E0039" w:rsidRPr="00C7746C" w:rsidRDefault="004E0039" w:rsidP="00211340">
      <w:pPr>
        <w:pStyle w:val="Heading2"/>
        <w:shd w:val="clear" w:color="auto" w:fill="FFFFFF"/>
        <w:spacing w:before="0" w:after="240" w:line="276" w:lineRule="auto"/>
        <w:jc w:val="both"/>
        <w:rPr>
          <w:rFonts w:ascii="Times New Roman" w:hAnsi="Times New Roman" w:cs="Times New Roman"/>
          <w:b/>
          <w:color w:val="auto"/>
          <w:sz w:val="28"/>
          <w:szCs w:val="28"/>
        </w:rPr>
      </w:pPr>
      <w:r w:rsidRPr="00C7746C">
        <w:rPr>
          <w:rFonts w:ascii="Times New Roman" w:hAnsi="Times New Roman" w:cs="Times New Roman"/>
          <w:b/>
          <w:color w:val="auto"/>
          <w:sz w:val="28"/>
          <w:szCs w:val="28"/>
        </w:rPr>
        <w:t>Anomalies in DBMS</w:t>
      </w:r>
    </w:p>
    <w:p w:rsidR="004E0039" w:rsidRPr="009F70E9" w:rsidRDefault="004E0039" w:rsidP="00211340">
      <w:pPr>
        <w:pStyle w:val="NormalWeb"/>
        <w:shd w:val="clear" w:color="auto" w:fill="FFFFFF"/>
        <w:spacing w:before="0" w:beforeAutospacing="0" w:after="390" w:afterAutospacing="0" w:line="276" w:lineRule="auto"/>
        <w:jc w:val="both"/>
      </w:pPr>
      <w:r w:rsidRPr="009F70E9">
        <w:t>There are three types of anomalies that occur when the database is not normalized. These are – Insertion, update and deletion anomaly. Let’s take an example to understand this.</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Example</w:t>
      </w:r>
      <w:r w:rsidRPr="009F70E9">
        <w:t>: Suppose a manufacturing company stores the employee details in a table named employee that has four attributes: emp_id for storing employee’s id, emp_name for storing employee’s name, emp_address for storing employee’s address and emp_dept for storing the department details in which the employee works. At some point of time the table looks like this: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3"/>
        <w:gridCol w:w="2482"/>
        <w:gridCol w:w="2938"/>
        <w:gridCol w:w="2261"/>
      </w:tblGrid>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emp_name</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emp_address</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emp_dept</w:t>
            </w:r>
          </w:p>
        </w:tc>
      </w:tr>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101</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Rick</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Delhi</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D001</w:t>
            </w:r>
          </w:p>
        </w:tc>
      </w:tr>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101</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Rick</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Delhi</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D002</w:t>
            </w:r>
          </w:p>
        </w:tc>
      </w:tr>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123</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Maggie</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Agra</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D890</w:t>
            </w:r>
          </w:p>
        </w:tc>
      </w:tr>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166</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Glenn</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D900</w:t>
            </w:r>
          </w:p>
        </w:tc>
      </w:tr>
      <w:tr w:rsidR="004E0039" w:rsidRPr="009F70E9" w:rsidTr="0030652A">
        <w:tc>
          <w:tcPr>
            <w:tcW w:w="89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166</w:t>
            </w:r>
          </w:p>
        </w:tc>
        <w:tc>
          <w:tcPr>
            <w:tcW w:w="132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Glenn</w:t>
            </w:r>
          </w:p>
        </w:tc>
        <w:tc>
          <w:tcPr>
            <w:tcW w:w="157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21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D004</w:t>
            </w:r>
          </w:p>
        </w:tc>
      </w:tr>
    </w:tbl>
    <w:p w:rsidR="00D3315F" w:rsidRDefault="00D02AD8" w:rsidP="00211340">
      <w:pPr>
        <w:pStyle w:val="NormalWeb"/>
        <w:shd w:val="clear" w:color="auto" w:fill="FFFFFF"/>
        <w:spacing w:before="0" w:beforeAutospacing="0" w:after="390" w:afterAutospacing="0" w:line="276" w:lineRule="auto"/>
        <w:jc w:val="both"/>
      </w:pPr>
      <w:r>
        <w:tab/>
      </w:r>
      <w:r>
        <w:tab/>
      </w:r>
      <w:r>
        <w:tab/>
      </w:r>
      <w:r>
        <w:tab/>
      </w:r>
      <w:r>
        <w:tab/>
        <w:t>Table 6.1 Anomalies</w:t>
      </w:r>
    </w:p>
    <w:p w:rsidR="004E0039" w:rsidRPr="009F70E9" w:rsidRDefault="004E0039" w:rsidP="00211340">
      <w:pPr>
        <w:pStyle w:val="NormalWeb"/>
        <w:shd w:val="clear" w:color="auto" w:fill="FFFFFF"/>
        <w:spacing w:before="0" w:beforeAutospacing="0" w:after="390" w:afterAutospacing="0" w:line="276" w:lineRule="auto"/>
        <w:jc w:val="both"/>
      </w:pPr>
      <w:r w:rsidRPr="009F70E9">
        <w:t>The above table is not normalized. We will see the problems that we face when a table is not normalized.</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Update anomaly</w:t>
      </w:r>
      <w:r w:rsidRPr="009F70E9">
        <w:t>: In the above table we have two rows for employee Rick as he belongs to two departments of the company. If we want to update the address of Rick then we have to update the same in two rows or the data will become inconsistent. If somehow, the correct address gets updated in one department but not in other then as per the database, Rick would be having two different addresses, which is not correct and would lead to inconsistent data.</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Insert anomaly</w:t>
      </w:r>
      <w:r w:rsidRPr="009F70E9">
        <w:t>: Suppose a new employee joins the company, who is under training and currently not assigned to any department then we would not be able to insert the data into the table if emp_dept field doesn’t allow nulls.</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Delete anomaly</w:t>
      </w:r>
      <w:r w:rsidRPr="009F70E9">
        <w:t>: Suppose, if at a point of time the company closes the department D890 then deleting the rows that are having emp_dept as D890 would also delete the information of employee Maggie since she is assigned only to this department.</w:t>
      </w:r>
    </w:p>
    <w:p w:rsidR="004E0039" w:rsidRPr="009F70E9" w:rsidRDefault="004E0039" w:rsidP="00211340">
      <w:pPr>
        <w:pStyle w:val="NormalWeb"/>
        <w:shd w:val="clear" w:color="auto" w:fill="FFFFFF"/>
        <w:spacing w:before="0" w:beforeAutospacing="0" w:after="390" w:afterAutospacing="0" w:line="276" w:lineRule="auto"/>
        <w:jc w:val="both"/>
      </w:pPr>
      <w:r w:rsidRPr="009F70E9">
        <w:t>To overcome these anomalies we need to normalize the data. In the next section we will discuss about normalization.</w:t>
      </w:r>
    </w:p>
    <w:p w:rsidR="004E0039" w:rsidRPr="00732118" w:rsidRDefault="004E0039" w:rsidP="00211340">
      <w:pPr>
        <w:pStyle w:val="Heading2"/>
        <w:shd w:val="clear" w:color="auto" w:fill="FFFFFF"/>
        <w:spacing w:before="0" w:after="240" w:line="276" w:lineRule="auto"/>
        <w:jc w:val="both"/>
        <w:rPr>
          <w:rFonts w:ascii="Times New Roman" w:hAnsi="Times New Roman" w:cs="Times New Roman"/>
          <w:b/>
          <w:i/>
          <w:color w:val="auto"/>
          <w:sz w:val="28"/>
          <w:szCs w:val="28"/>
          <w:u w:val="single"/>
        </w:rPr>
      </w:pPr>
      <w:r w:rsidRPr="00732118">
        <w:rPr>
          <w:rFonts w:ascii="Times New Roman" w:hAnsi="Times New Roman" w:cs="Times New Roman"/>
          <w:b/>
          <w:i/>
          <w:color w:val="auto"/>
          <w:sz w:val="28"/>
          <w:szCs w:val="28"/>
          <w:u w:val="single"/>
        </w:rPr>
        <w:t>Normalization</w:t>
      </w:r>
    </w:p>
    <w:p w:rsidR="004E0039" w:rsidRPr="009F70E9" w:rsidRDefault="004E0039" w:rsidP="00211340">
      <w:pPr>
        <w:pStyle w:val="NormalWeb"/>
        <w:shd w:val="clear" w:color="auto" w:fill="FFFFFF"/>
        <w:spacing w:before="0" w:beforeAutospacing="0" w:after="390" w:afterAutospacing="0" w:line="276" w:lineRule="auto"/>
        <w:jc w:val="both"/>
      </w:pPr>
      <w:r w:rsidRPr="009F70E9">
        <w:t>Here are the most commonly used normal forms:</w:t>
      </w:r>
    </w:p>
    <w:p w:rsidR="004E0039" w:rsidRPr="009F70E9" w:rsidRDefault="004E0039" w:rsidP="00211340">
      <w:pPr>
        <w:numPr>
          <w:ilvl w:val="0"/>
          <w:numId w:val="9"/>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First normal form(1NF)</w:t>
      </w:r>
    </w:p>
    <w:p w:rsidR="004E0039" w:rsidRPr="009F70E9" w:rsidRDefault="004E0039" w:rsidP="00211340">
      <w:pPr>
        <w:numPr>
          <w:ilvl w:val="0"/>
          <w:numId w:val="9"/>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Second normal form(2NF)</w:t>
      </w:r>
    </w:p>
    <w:p w:rsidR="004E0039" w:rsidRPr="009F70E9" w:rsidRDefault="004E0039" w:rsidP="00211340">
      <w:pPr>
        <w:numPr>
          <w:ilvl w:val="0"/>
          <w:numId w:val="9"/>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Third normal form(3NF)</w:t>
      </w:r>
    </w:p>
    <w:p w:rsidR="004E0039" w:rsidRPr="009F70E9" w:rsidRDefault="004E0039" w:rsidP="00211340">
      <w:pPr>
        <w:numPr>
          <w:ilvl w:val="0"/>
          <w:numId w:val="9"/>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Boyce &amp; Codd normal form (BCNF)</w:t>
      </w:r>
    </w:p>
    <w:p w:rsidR="004E0039" w:rsidRPr="00732118" w:rsidRDefault="004E0039" w:rsidP="00211340">
      <w:pPr>
        <w:pStyle w:val="Heading2"/>
        <w:shd w:val="clear" w:color="auto" w:fill="FFFFFF"/>
        <w:spacing w:before="0" w:after="240" w:line="276" w:lineRule="auto"/>
        <w:jc w:val="both"/>
        <w:rPr>
          <w:rFonts w:ascii="Times New Roman" w:hAnsi="Times New Roman" w:cs="Times New Roman"/>
          <w:b/>
          <w:color w:val="auto"/>
          <w:sz w:val="28"/>
          <w:szCs w:val="28"/>
        </w:rPr>
      </w:pPr>
      <w:r w:rsidRPr="00732118">
        <w:rPr>
          <w:rFonts w:ascii="Times New Roman" w:hAnsi="Times New Roman" w:cs="Times New Roman"/>
          <w:b/>
          <w:color w:val="auto"/>
          <w:sz w:val="28"/>
          <w:szCs w:val="28"/>
        </w:rPr>
        <w:t>First normal form (1NF)</w:t>
      </w:r>
    </w:p>
    <w:p w:rsidR="004E0039" w:rsidRPr="009F70E9" w:rsidRDefault="004E0039" w:rsidP="00211340">
      <w:pPr>
        <w:pStyle w:val="NormalWeb"/>
        <w:shd w:val="clear" w:color="auto" w:fill="FFFFFF"/>
        <w:spacing w:before="0" w:beforeAutospacing="0" w:after="390" w:afterAutospacing="0" w:line="276" w:lineRule="auto"/>
        <w:jc w:val="both"/>
      </w:pPr>
      <w:r w:rsidRPr="009F70E9">
        <w:t>As per the rule of first normal form, an attribute (column) of a table cannot hold multiple values. It should hold only atomic values.</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lastRenderedPageBreak/>
        <w:t>Example</w:t>
      </w:r>
      <w:r w:rsidRPr="009F70E9">
        <w:t>: Suppose a company wants to store the names and contact details of its employees. It creates a table that looks like this: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4"/>
        <w:gridCol w:w="2319"/>
        <w:gridCol w:w="2743"/>
        <w:gridCol w:w="2728"/>
      </w:tblGrid>
      <w:tr w:rsidR="004E0039" w:rsidRPr="009F70E9" w:rsidTr="0030652A">
        <w:tc>
          <w:tcPr>
            <w:tcW w:w="8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12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emp_name</w:t>
            </w:r>
          </w:p>
        </w:tc>
        <w:tc>
          <w:tcPr>
            <w:tcW w:w="146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emp_address</w:t>
            </w:r>
          </w:p>
        </w:tc>
        <w:tc>
          <w:tcPr>
            <w:tcW w:w="146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emp_mobile</w:t>
            </w:r>
          </w:p>
        </w:tc>
      </w:tr>
      <w:tr w:rsidR="004E0039" w:rsidRPr="009F70E9" w:rsidTr="0030652A">
        <w:tc>
          <w:tcPr>
            <w:tcW w:w="8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101</w:t>
            </w:r>
          </w:p>
        </w:tc>
        <w:tc>
          <w:tcPr>
            <w:tcW w:w="12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Herschel</w:t>
            </w:r>
          </w:p>
        </w:tc>
        <w:tc>
          <w:tcPr>
            <w:tcW w:w="146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New Delhi</w:t>
            </w:r>
          </w:p>
        </w:tc>
        <w:tc>
          <w:tcPr>
            <w:tcW w:w="146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8912312390</w:t>
            </w:r>
          </w:p>
        </w:tc>
      </w:tr>
      <w:tr w:rsidR="004E0039" w:rsidRPr="009F70E9" w:rsidTr="0030652A">
        <w:tc>
          <w:tcPr>
            <w:tcW w:w="8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102</w:t>
            </w:r>
          </w:p>
        </w:tc>
        <w:tc>
          <w:tcPr>
            <w:tcW w:w="12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Jon</w:t>
            </w:r>
          </w:p>
        </w:tc>
        <w:tc>
          <w:tcPr>
            <w:tcW w:w="146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Kanpur</w:t>
            </w:r>
          </w:p>
        </w:tc>
        <w:tc>
          <w:tcPr>
            <w:tcW w:w="146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8812121212</w:t>
            </w:r>
          </w:p>
          <w:p w:rsidR="004E0039" w:rsidRPr="009F70E9" w:rsidRDefault="004E0039" w:rsidP="00211340">
            <w:pPr>
              <w:pStyle w:val="NormalWeb"/>
              <w:spacing w:before="0" w:beforeAutospacing="0" w:after="390" w:afterAutospacing="0" w:line="276" w:lineRule="auto"/>
              <w:jc w:val="both"/>
            </w:pPr>
            <w:r w:rsidRPr="009F70E9">
              <w:t>9900012222</w:t>
            </w:r>
          </w:p>
        </w:tc>
      </w:tr>
      <w:tr w:rsidR="004E0039" w:rsidRPr="009F70E9" w:rsidTr="0030652A">
        <w:tc>
          <w:tcPr>
            <w:tcW w:w="8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103</w:t>
            </w:r>
          </w:p>
        </w:tc>
        <w:tc>
          <w:tcPr>
            <w:tcW w:w="12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Ron</w:t>
            </w:r>
          </w:p>
        </w:tc>
        <w:tc>
          <w:tcPr>
            <w:tcW w:w="146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46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7778881212</w:t>
            </w:r>
          </w:p>
        </w:tc>
      </w:tr>
      <w:tr w:rsidR="004E0039" w:rsidRPr="009F70E9" w:rsidTr="0030652A">
        <w:tc>
          <w:tcPr>
            <w:tcW w:w="8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104</w:t>
            </w:r>
          </w:p>
        </w:tc>
        <w:tc>
          <w:tcPr>
            <w:tcW w:w="12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Lester</w:t>
            </w:r>
          </w:p>
        </w:tc>
        <w:tc>
          <w:tcPr>
            <w:tcW w:w="146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Bangalore</w:t>
            </w:r>
          </w:p>
        </w:tc>
        <w:tc>
          <w:tcPr>
            <w:tcW w:w="146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9990000123</w:t>
            </w:r>
          </w:p>
          <w:p w:rsidR="004E0039" w:rsidRPr="009F70E9" w:rsidRDefault="004E0039" w:rsidP="00211340">
            <w:pPr>
              <w:pStyle w:val="NormalWeb"/>
              <w:spacing w:before="0" w:beforeAutospacing="0" w:after="390" w:afterAutospacing="0" w:line="276" w:lineRule="auto"/>
              <w:jc w:val="both"/>
            </w:pPr>
            <w:r w:rsidRPr="009F70E9">
              <w:t>8123450987</w:t>
            </w:r>
          </w:p>
        </w:tc>
      </w:tr>
    </w:tbl>
    <w:p w:rsidR="00873211" w:rsidRDefault="00873211" w:rsidP="00211340">
      <w:pPr>
        <w:pStyle w:val="NormalWeb"/>
        <w:shd w:val="clear" w:color="auto" w:fill="FFFFFF"/>
        <w:spacing w:before="0" w:beforeAutospacing="0" w:after="390" w:afterAutospacing="0" w:line="276" w:lineRule="auto"/>
        <w:jc w:val="both"/>
      </w:pPr>
      <w:r>
        <w:tab/>
      </w:r>
      <w:r>
        <w:tab/>
      </w:r>
      <w:r>
        <w:tab/>
      </w:r>
      <w:r>
        <w:tab/>
      </w:r>
      <w:r>
        <w:tab/>
        <w:t>Table 6.2 1NF (a)</w:t>
      </w:r>
    </w:p>
    <w:p w:rsidR="004E0039" w:rsidRPr="009F70E9" w:rsidRDefault="004E0039" w:rsidP="00211340">
      <w:pPr>
        <w:pStyle w:val="NormalWeb"/>
        <w:shd w:val="clear" w:color="auto" w:fill="FFFFFF"/>
        <w:spacing w:before="0" w:beforeAutospacing="0" w:after="390" w:afterAutospacing="0" w:line="276" w:lineRule="auto"/>
        <w:jc w:val="both"/>
      </w:pPr>
      <w:r w:rsidRPr="009F70E9">
        <w:t>Two employees (Jon &amp; Lester) are having two mobile numbers so the company stored them in the same field as you can see in the table above.</w:t>
      </w:r>
    </w:p>
    <w:p w:rsidR="004E0039" w:rsidRPr="009F70E9" w:rsidRDefault="004E0039" w:rsidP="00211340">
      <w:pPr>
        <w:pStyle w:val="NormalWeb"/>
        <w:shd w:val="clear" w:color="auto" w:fill="FFFFFF"/>
        <w:spacing w:before="0" w:beforeAutospacing="0" w:after="390" w:afterAutospacing="0" w:line="276" w:lineRule="auto"/>
        <w:jc w:val="both"/>
      </w:pPr>
      <w:r w:rsidRPr="009F70E9">
        <w:t>This table is </w:t>
      </w:r>
      <w:r w:rsidRPr="009F70E9">
        <w:rPr>
          <w:rStyle w:val="Strong"/>
        </w:rPr>
        <w:t>not in 1NF </w:t>
      </w:r>
      <w:r w:rsidRPr="009F70E9">
        <w:t>as the rule says “each attribute of a table must have atomic (single) values”, the emp_mobile values for employees Jon &amp; Lester violates that rule.</w:t>
      </w:r>
    </w:p>
    <w:p w:rsidR="004E0039" w:rsidRPr="009F70E9" w:rsidRDefault="004E0039" w:rsidP="00211340">
      <w:pPr>
        <w:pStyle w:val="NormalWeb"/>
        <w:shd w:val="clear" w:color="auto" w:fill="FFFFFF"/>
        <w:spacing w:before="0" w:beforeAutospacing="0" w:after="390" w:afterAutospacing="0" w:line="276" w:lineRule="auto"/>
        <w:jc w:val="both"/>
      </w:pPr>
      <w:r w:rsidRPr="009F70E9">
        <w:t>To make the table complies with 1NF we should have the data like this: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2"/>
        <w:gridCol w:w="2358"/>
        <w:gridCol w:w="2790"/>
        <w:gridCol w:w="2614"/>
      </w:tblGrid>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emp_name</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emp_address</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emp_mobile</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101</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Herschel</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New Delhi</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8912312390</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102</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Jon</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Kanpur</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8812121212</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102</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Jon</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Kanpur</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9900012222</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103</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Ron</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7778881212</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104</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Lester</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Bangalore</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9990000123</w:t>
            </w:r>
          </w:p>
        </w:tc>
      </w:tr>
      <w:tr w:rsidR="004E0039" w:rsidRPr="009F70E9" w:rsidTr="0030652A">
        <w:tc>
          <w:tcPr>
            <w:tcW w:w="84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104</w:t>
            </w:r>
          </w:p>
        </w:tc>
        <w:tc>
          <w:tcPr>
            <w:tcW w:w="12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Lester</w:t>
            </w:r>
          </w:p>
        </w:tc>
        <w:tc>
          <w:tcPr>
            <w:tcW w:w="149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Bangalore</w:t>
            </w:r>
          </w:p>
        </w:tc>
        <w:tc>
          <w:tcPr>
            <w:tcW w:w="139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8123450987</w:t>
            </w:r>
          </w:p>
        </w:tc>
      </w:tr>
    </w:tbl>
    <w:p w:rsidR="00732118" w:rsidRDefault="00873211" w:rsidP="0021134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t>Table 6.3 1NF (b)</w:t>
      </w:r>
    </w:p>
    <w:p w:rsidR="004E0039" w:rsidRPr="00732118" w:rsidRDefault="004E0039" w:rsidP="00211340">
      <w:pPr>
        <w:pStyle w:val="Heading2"/>
        <w:shd w:val="clear" w:color="auto" w:fill="FFFFFF"/>
        <w:spacing w:before="0" w:after="240" w:line="276" w:lineRule="auto"/>
        <w:jc w:val="both"/>
        <w:rPr>
          <w:rFonts w:ascii="Times New Roman" w:hAnsi="Times New Roman" w:cs="Times New Roman"/>
          <w:b/>
          <w:color w:val="auto"/>
          <w:sz w:val="28"/>
          <w:szCs w:val="28"/>
        </w:rPr>
      </w:pPr>
      <w:r w:rsidRPr="00732118">
        <w:rPr>
          <w:rFonts w:ascii="Times New Roman" w:hAnsi="Times New Roman" w:cs="Times New Roman"/>
          <w:b/>
          <w:color w:val="auto"/>
          <w:sz w:val="28"/>
          <w:szCs w:val="28"/>
        </w:rPr>
        <w:t>Second normal form (2NF)</w:t>
      </w:r>
    </w:p>
    <w:p w:rsidR="004E0039" w:rsidRPr="009F70E9" w:rsidRDefault="004E0039" w:rsidP="00211340">
      <w:pPr>
        <w:pStyle w:val="NormalWeb"/>
        <w:shd w:val="clear" w:color="auto" w:fill="FFFFFF"/>
        <w:spacing w:before="0" w:beforeAutospacing="0" w:after="390" w:afterAutospacing="0" w:line="276" w:lineRule="auto"/>
        <w:jc w:val="both"/>
      </w:pPr>
      <w:r w:rsidRPr="009F70E9">
        <w:t>A table is said to be in 2NF if both the following conditions hold:</w:t>
      </w:r>
    </w:p>
    <w:p w:rsidR="004E0039" w:rsidRPr="009F70E9" w:rsidRDefault="004E0039" w:rsidP="00211340">
      <w:pPr>
        <w:numPr>
          <w:ilvl w:val="0"/>
          <w:numId w:val="10"/>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Table is in 1NF (First normal form)</w:t>
      </w:r>
    </w:p>
    <w:p w:rsidR="004E0039" w:rsidRPr="009F70E9" w:rsidRDefault="004E0039" w:rsidP="00211340">
      <w:pPr>
        <w:numPr>
          <w:ilvl w:val="0"/>
          <w:numId w:val="10"/>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No non-prime attribute is dependent on the proper subset of any candidate key of table.</w:t>
      </w:r>
    </w:p>
    <w:p w:rsidR="004E0039" w:rsidRPr="009F70E9" w:rsidRDefault="004E0039" w:rsidP="00211340">
      <w:pPr>
        <w:pStyle w:val="NormalWeb"/>
        <w:shd w:val="clear" w:color="auto" w:fill="FFFFFF"/>
        <w:spacing w:before="0" w:beforeAutospacing="0" w:after="390" w:afterAutospacing="0" w:line="276" w:lineRule="auto"/>
        <w:jc w:val="both"/>
      </w:pPr>
      <w:r w:rsidRPr="009F70E9">
        <w:t>An attribute that is not part of any candidate key is known as non-prime attribute.</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Example</w:t>
      </w:r>
      <w:r w:rsidRPr="009F70E9">
        <w:t>: Suppose a school wants to store the data of teachers and the subjects they teach. They create a table that looks like this: Since a teacher can teach more than one subjects, the table can have multiple rows for a same teacher.</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13"/>
        <w:gridCol w:w="2846"/>
        <w:gridCol w:w="3485"/>
      </w:tblGrid>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teacher_id</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subject</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teacher_age</w:t>
            </w:r>
          </w:p>
        </w:tc>
      </w:tr>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111</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Maths</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38</w:t>
            </w:r>
          </w:p>
        </w:tc>
      </w:tr>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111</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Physics</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38</w:t>
            </w:r>
          </w:p>
        </w:tc>
      </w:tr>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Biology</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38</w:t>
            </w:r>
          </w:p>
        </w:tc>
      </w:tr>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333</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Physics</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40</w:t>
            </w:r>
          </w:p>
        </w:tc>
      </w:tr>
      <w:tr w:rsidR="004E0039" w:rsidRPr="009F70E9" w:rsidTr="0030652A">
        <w:tc>
          <w:tcPr>
            <w:tcW w:w="16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333</w:t>
            </w:r>
          </w:p>
        </w:tc>
        <w:tc>
          <w:tcPr>
            <w:tcW w:w="152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Chemistry</w:t>
            </w:r>
          </w:p>
        </w:tc>
        <w:tc>
          <w:tcPr>
            <w:tcW w:w="186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40</w:t>
            </w:r>
          </w:p>
        </w:tc>
      </w:tr>
    </w:tbl>
    <w:p w:rsidR="00873211" w:rsidRDefault="00873211" w:rsidP="00211340">
      <w:pPr>
        <w:pStyle w:val="NormalWeb"/>
        <w:shd w:val="clear" w:color="auto" w:fill="FFFFFF"/>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rsidR="001E3B59">
        <w:t>Table 6.5</w:t>
      </w:r>
      <w:r>
        <w:t xml:space="preserve"> 2NF(a)</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Candidate Keys</w:t>
      </w:r>
      <w:r w:rsidRPr="009F70E9">
        <w:t>: {teacher_id, subject}</w:t>
      </w:r>
      <w:r w:rsidRPr="009F70E9">
        <w:br/>
      </w:r>
      <w:r w:rsidRPr="009F70E9">
        <w:rPr>
          <w:rStyle w:val="Strong"/>
        </w:rPr>
        <w:t>Non prime attribute</w:t>
      </w:r>
      <w:r w:rsidRPr="009F70E9">
        <w:t>: teacher_age</w:t>
      </w:r>
    </w:p>
    <w:p w:rsidR="004E0039" w:rsidRPr="009F70E9" w:rsidRDefault="004E0039" w:rsidP="00211340">
      <w:pPr>
        <w:pStyle w:val="NormalWeb"/>
        <w:shd w:val="clear" w:color="auto" w:fill="FFFFFF"/>
        <w:spacing w:before="0" w:beforeAutospacing="0" w:after="390" w:afterAutospacing="0" w:line="276" w:lineRule="auto"/>
        <w:jc w:val="both"/>
      </w:pPr>
      <w:r w:rsidRPr="009F70E9">
        <w:t>The table is in 1 NF because each attribute has atomic values. However, it is not in 2NF because non prime attribute teacher_age is dependent on teacher_id alone which is a proper subset of candidate key. This violates the rule for 2NF as the rule says “</w:t>
      </w:r>
      <w:r w:rsidRPr="009F70E9">
        <w:rPr>
          <w:rStyle w:val="Strong"/>
        </w:rPr>
        <w:t>no</w:t>
      </w:r>
      <w:r w:rsidRPr="009F70E9">
        <w:t> non-prime attribute is dependent on the proper subset of any candidate key of the table”.</w:t>
      </w:r>
    </w:p>
    <w:p w:rsidR="004E0039" w:rsidRPr="009F70E9" w:rsidRDefault="004E0039" w:rsidP="00211340">
      <w:pPr>
        <w:pStyle w:val="NormalWeb"/>
        <w:shd w:val="clear" w:color="auto" w:fill="FFFFFF"/>
        <w:spacing w:before="0" w:beforeAutospacing="0" w:after="390" w:afterAutospacing="0" w:line="276" w:lineRule="auto"/>
        <w:jc w:val="both"/>
      </w:pPr>
      <w:r w:rsidRPr="009F70E9">
        <w:t>To make the table complies with 2NF we can break it in two tables like this:</w:t>
      </w:r>
      <w:r w:rsidRPr="009F70E9">
        <w:br/>
      </w:r>
      <w:r w:rsidRPr="009F70E9">
        <w:rPr>
          <w:rStyle w:val="Strong"/>
        </w:rPr>
        <w:t>teacher_details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32"/>
        <w:gridCol w:w="5012"/>
      </w:tblGrid>
      <w:tr w:rsidR="004E0039" w:rsidRPr="009F70E9" w:rsidTr="0030652A">
        <w:tc>
          <w:tcPr>
            <w:tcW w:w="231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teacher_id</w:t>
            </w:r>
          </w:p>
        </w:tc>
        <w:tc>
          <w:tcPr>
            <w:tcW w:w="26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teacher_age</w:t>
            </w:r>
          </w:p>
        </w:tc>
      </w:tr>
      <w:tr w:rsidR="004E0039" w:rsidRPr="009F70E9" w:rsidTr="0030652A">
        <w:tc>
          <w:tcPr>
            <w:tcW w:w="231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111</w:t>
            </w:r>
          </w:p>
        </w:tc>
        <w:tc>
          <w:tcPr>
            <w:tcW w:w="26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38</w:t>
            </w:r>
          </w:p>
        </w:tc>
      </w:tr>
      <w:tr w:rsidR="004E0039" w:rsidRPr="009F70E9" w:rsidTr="0030652A">
        <w:tc>
          <w:tcPr>
            <w:tcW w:w="231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w:t>
            </w:r>
          </w:p>
        </w:tc>
        <w:tc>
          <w:tcPr>
            <w:tcW w:w="26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38</w:t>
            </w:r>
          </w:p>
        </w:tc>
      </w:tr>
      <w:tr w:rsidR="004E0039" w:rsidRPr="009F70E9" w:rsidTr="0030652A">
        <w:tc>
          <w:tcPr>
            <w:tcW w:w="231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333</w:t>
            </w:r>
          </w:p>
        </w:tc>
        <w:tc>
          <w:tcPr>
            <w:tcW w:w="26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40</w:t>
            </w:r>
          </w:p>
        </w:tc>
      </w:tr>
    </w:tbl>
    <w:p w:rsidR="00873211" w:rsidRDefault="00873211" w:rsidP="00211340">
      <w:pPr>
        <w:pStyle w:val="NormalWeb"/>
        <w:shd w:val="clear" w:color="auto" w:fill="FFFFFF"/>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t>Table 6.4 2NF</w:t>
      </w:r>
      <w:r w:rsidR="001E3B59">
        <w:t xml:space="preserve"> </w:t>
      </w:r>
      <w:r>
        <w:t>(b)</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teacher_subject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5"/>
        <w:gridCol w:w="4539"/>
      </w:tblGrid>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teacher_id</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subject</w:t>
            </w:r>
          </w:p>
        </w:tc>
      </w:tr>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111</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Maths</w:t>
            </w:r>
          </w:p>
        </w:tc>
      </w:tr>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111</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Physics</w:t>
            </w:r>
          </w:p>
        </w:tc>
      </w:tr>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Biology</w:t>
            </w:r>
          </w:p>
        </w:tc>
      </w:tr>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333</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Physics</w:t>
            </w:r>
          </w:p>
        </w:tc>
      </w:tr>
      <w:tr w:rsidR="004E0039" w:rsidRPr="009F70E9" w:rsidTr="0030652A">
        <w:tc>
          <w:tcPr>
            <w:tcW w:w="25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333</w:t>
            </w:r>
          </w:p>
        </w:tc>
        <w:tc>
          <w:tcPr>
            <w:tcW w:w="242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Chemistry</w:t>
            </w:r>
          </w:p>
        </w:tc>
      </w:tr>
    </w:tbl>
    <w:p w:rsidR="00873211" w:rsidRDefault="00873211" w:rsidP="00211340">
      <w:pPr>
        <w:pStyle w:val="NormalWeb"/>
        <w:shd w:val="clear" w:color="auto" w:fill="FFFFFF"/>
        <w:spacing w:before="0" w:beforeAutospacing="0" w:after="390" w:afterAutospacing="0" w:line="276" w:lineRule="auto"/>
        <w:jc w:val="both"/>
      </w:pPr>
      <w:r>
        <w:tab/>
      </w:r>
      <w:r>
        <w:tab/>
      </w:r>
      <w:r>
        <w:tab/>
      </w:r>
      <w:r>
        <w:tab/>
      </w:r>
      <w:r>
        <w:tab/>
        <w:t>Table 6.5 2NF(c)</w:t>
      </w:r>
    </w:p>
    <w:p w:rsidR="004E0039" w:rsidRPr="009F70E9" w:rsidRDefault="004E0039" w:rsidP="00211340">
      <w:pPr>
        <w:pStyle w:val="NormalWeb"/>
        <w:shd w:val="clear" w:color="auto" w:fill="FFFFFF"/>
        <w:spacing w:before="0" w:beforeAutospacing="0" w:after="390" w:afterAutospacing="0" w:line="276" w:lineRule="auto"/>
        <w:jc w:val="both"/>
      </w:pPr>
      <w:r w:rsidRPr="009F70E9">
        <w:t>Now the tables comply with Second normal form (2NF).</w:t>
      </w:r>
    </w:p>
    <w:p w:rsidR="00732118" w:rsidRDefault="00732118" w:rsidP="00211340">
      <w:pPr>
        <w:pStyle w:val="Heading2"/>
        <w:shd w:val="clear" w:color="auto" w:fill="FFFFFF"/>
        <w:spacing w:before="0" w:after="240" w:line="276" w:lineRule="auto"/>
        <w:jc w:val="both"/>
        <w:rPr>
          <w:rFonts w:ascii="Times New Roman" w:hAnsi="Times New Roman" w:cs="Times New Roman"/>
          <w:color w:val="auto"/>
          <w:sz w:val="24"/>
          <w:szCs w:val="24"/>
        </w:rPr>
      </w:pPr>
    </w:p>
    <w:p w:rsidR="004E0039" w:rsidRPr="00732118" w:rsidRDefault="004E0039" w:rsidP="00211340">
      <w:pPr>
        <w:pStyle w:val="Heading2"/>
        <w:shd w:val="clear" w:color="auto" w:fill="FFFFFF"/>
        <w:spacing w:before="0" w:after="240" w:line="276" w:lineRule="auto"/>
        <w:jc w:val="both"/>
        <w:rPr>
          <w:rFonts w:ascii="Times New Roman" w:hAnsi="Times New Roman" w:cs="Times New Roman"/>
          <w:b/>
          <w:color w:val="auto"/>
          <w:sz w:val="28"/>
          <w:szCs w:val="28"/>
        </w:rPr>
      </w:pPr>
      <w:r w:rsidRPr="00732118">
        <w:rPr>
          <w:rFonts w:ascii="Times New Roman" w:hAnsi="Times New Roman" w:cs="Times New Roman"/>
          <w:b/>
          <w:color w:val="auto"/>
          <w:sz w:val="28"/>
          <w:szCs w:val="28"/>
        </w:rPr>
        <w:t>Third Normal form (3NF)</w:t>
      </w:r>
    </w:p>
    <w:p w:rsidR="004E0039" w:rsidRPr="009F70E9" w:rsidRDefault="004E0039" w:rsidP="00211340">
      <w:pPr>
        <w:pStyle w:val="NormalWeb"/>
        <w:shd w:val="clear" w:color="auto" w:fill="FFFFFF"/>
        <w:spacing w:before="0" w:beforeAutospacing="0" w:after="390" w:afterAutospacing="0" w:line="276" w:lineRule="auto"/>
        <w:jc w:val="both"/>
      </w:pPr>
      <w:r w:rsidRPr="009F70E9">
        <w:t>A table design is said to be in 3NF if both the following conditions hold:</w:t>
      </w:r>
    </w:p>
    <w:p w:rsidR="004E0039" w:rsidRPr="009F70E9" w:rsidRDefault="004E0039" w:rsidP="00211340">
      <w:pPr>
        <w:numPr>
          <w:ilvl w:val="0"/>
          <w:numId w:val="11"/>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Table must be in 2NF</w:t>
      </w:r>
    </w:p>
    <w:p w:rsidR="004E0039" w:rsidRPr="009F70E9" w:rsidRDefault="001E2DEE" w:rsidP="00211340">
      <w:pPr>
        <w:numPr>
          <w:ilvl w:val="0"/>
          <w:numId w:val="11"/>
        </w:numPr>
        <w:shd w:val="clear" w:color="auto" w:fill="FFFFFF"/>
        <w:spacing w:before="100" w:beforeAutospacing="1" w:after="100" w:afterAutospacing="1" w:line="276" w:lineRule="auto"/>
        <w:ind w:left="600"/>
        <w:jc w:val="both"/>
        <w:rPr>
          <w:rFonts w:ascii="Times New Roman" w:hAnsi="Times New Roman" w:cs="Times New Roman"/>
          <w:sz w:val="24"/>
          <w:szCs w:val="24"/>
        </w:rPr>
      </w:pPr>
      <w:hyperlink r:id="rId71" w:tgtFrame="_blank" w:history="1">
        <w:r w:rsidR="004E0039" w:rsidRPr="009F70E9">
          <w:rPr>
            <w:rStyle w:val="Hyperlink"/>
            <w:rFonts w:ascii="Times New Roman" w:hAnsi="Times New Roman" w:cs="Times New Roman"/>
            <w:color w:val="auto"/>
            <w:sz w:val="24"/>
            <w:szCs w:val="24"/>
            <w:u w:val="none"/>
          </w:rPr>
          <w:t>Transitive functional dependency</w:t>
        </w:r>
      </w:hyperlink>
      <w:r w:rsidR="004E0039" w:rsidRPr="009F70E9">
        <w:rPr>
          <w:rFonts w:ascii="Times New Roman" w:hAnsi="Times New Roman" w:cs="Times New Roman"/>
          <w:sz w:val="24"/>
          <w:szCs w:val="24"/>
        </w:rPr>
        <w:t> of non-prime attribute on any super key should be removed.</w:t>
      </w:r>
    </w:p>
    <w:p w:rsidR="004E0039" w:rsidRPr="009F70E9" w:rsidRDefault="004E0039" w:rsidP="00211340">
      <w:pPr>
        <w:pStyle w:val="NormalWeb"/>
        <w:shd w:val="clear" w:color="auto" w:fill="FFFFFF"/>
        <w:spacing w:before="0" w:beforeAutospacing="0" w:after="390" w:afterAutospacing="0" w:line="276" w:lineRule="auto"/>
        <w:jc w:val="both"/>
      </w:pPr>
      <w:r w:rsidRPr="009F70E9">
        <w:t>An attribute that is not part of any </w:t>
      </w:r>
      <w:hyperlink r:id="rId72" w:tgtFrame="_blank" w:history="1">
        <w:r w:rsidRPr="009F70E9">
          <w:rPr>
            <w:rStyle w:val="Hyperlink"/>
            <w:color w:val="auto"/>
            <w:u w:val="none"/>
          </w:rPr>
          <w:t>candidate key</w:t>
        </w:r>
      </w:hyperlink>
      <w:r w:rsidRPr="009F70E9">
        <w:t> is known as non-prime attribute.</w:t>
      </w:r>
    </w:p>
    <w:p w:rsidR="004E0039" w:rsidRPr="009F70E9" w:rsidRDefault="004E0039" w:rsidP="00211340">
      <w:pPr>
        <w:pStyle w:val="NormalWeb"/>
        <w:shd w:val="clear" w:color="auto" w:fill="FFFFFF"/>
        <w:spacing w:before="0" w:beforeAutospacing="0" w:after="390" w:afterAutospacing="0" w:line="276" w:lineRule="auto"/>
        <w:jc w:val="both"/>
      </w:pPr>
      <w:r w:rsidRPr="009F70E9">
        <w:t>In other words 3NF can be explained like this: A table is in 3NF if it is in 2NF and for each functional dependency X-&gt; Y at least one of the following conditions hold:</w:t>
      </w:r>
    </w:p>
    <w:p w:rsidR="004E0039" w:rsidRPr="009F70E9" w:rsidRDefault="004E0039" w:rsidP="00211340">
      <w:pPr>
        <w:numPr>
          <w:ilvl w:val="0"/>
          <w:numId w:val="12"/>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X is a </w:t>
      </w:r>
      <w:hyperlink r:id="rId73" w:tgtFrame="_blank" w:history="1">
        <w:r w:rsidRPr="009F70E9">
          <w:rPr>
            <w:rStyle w:val="Hyperlink"/>
            <w:rFonts w:ascii="Times New Roman" w:hAnsi="Times New Roman" w:cs="Times New Roman"/>
            <w:color w:val="auto"/>
            <w:sz w:val="24"/>
            <w:szCs w:val="24"/>
            <w:u w:val="none"/>
          </w:rPr>
          <w:t>super key</w:t>
        </w:r>
      </w:hyperlink>
      <w:r w:rsidRPr="009F70E9">
        <w:rPr>
          <w:rFonts w:ascii="Times New Roman" w:hAnsi="Times New Roman" w:cs="Times New Roman"/>
          <w:sz w:val="24"/>
          <w:szCs w:val="24"/>
        </w:rPr>
        <w:t> of table</w:t>
      </w:r>
    </w:p>
    <w:p w:rsidR="004E0039" w:rsidRPr="009F70E9" w:rsidRDefault="004E0039" w:rsidP="00211340">
      <w:pPr>
        <w:numPr>
          <w:ilvl w:val="0"/>
          <w:numId w:val="12"/>
        </w:numPr>
        <w:shd w:val="clear" w:color="auto" w:fill="FFFFFF"/>
        <w:spacing w:before="100" w:beforeAutospacing="1" w:after="100" w:afterAutospacing="1" w:line="276" w:lineRule="auto"/>
        <w:ind w:left="600"/>
        <w:jc w:val="both"/>
        <w:rPr>
          <w:rFonts w:ascii="Times New Roman" w:hAnsi="Times New Roman" w:cs="Times New Roman"/>
          <w:sz w:val="24"/>
          <w:szCs w:val="24"/>
        </w:rPr>
      </w:pPr>
      <w:r w:rsidRPr="009F70E9">
        <w:rPr>
          <w:rFonts w:ascii="Times New Roman" w:hAnsi="Times New Roman" w:cs="Times New Roman"/>
          <w:sz w:val="24"/>
          <w:szCs w:val="24"/>
        </w:rPr>
        <w:t>Y is a prime attribute of table</w:t>
      </w:r>
    </w:p>
    <w:p w:rsidR="004E0039" w:rsidRPr="009F70E9" w:rsidRDefault="004E0039" w:rsidP="00211340">
      <w:pPr>
        <w:pStyle w:val="NormalWeb"/>
        <w:shd w:val="clear" w:color="auto" w:fill="FFFFFF"/>
        <w:spacing w:before="0" w:beforeAutospacing="0" w:after="390" w:afterAutospacing="0" w:line="276" w:lineRule="auto"/>
        <w:jc w:val="both"/>
      </w:pPr>
      <w:r w:rsidRPr="009F70E9">
        <w:t>An attribute that is a part of one of the candidate keys is known as prime attribute.</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Example</w:t>
      </w:r>
      <w:r w:rsidRPr="009F70E9">
        <w:t>: Suppose a company wants to store the complete address of each employee, they create a table named employee_details that looks like this: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4"/>
        <w:gridCol w:w="1764"/>
        <w:gridCol w:w="1331"/>
        <w:gridCol w:w="1665"/>
        <w:gridCol w:w="1441"/>
        <w:gridCol w:w="1959"/>
      </w:tblGrid>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emp_name</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emp_zip</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emp_state</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emp_city</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emp_district</w:t>
            </w:r>
          </w:p>
        </w:tc>
      </w:tr>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John</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282005</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UP</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Agra</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Dayal Bagh</w:t>
            </w:r>
          </w:p>
        </w:tc>
      </w:tr>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Ajeet</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222008</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TN</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M-City</w:t>
            </w:r>
          </w:p>
        </w:tc>
      </w:tr>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1006</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Lora</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282007</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TN</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Urrapakkam</w:t>
            </w:r>
          </w:p>
        </w:tc>
      </w:tr>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1101</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Lilly</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292008</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UK</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Pauri</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Bhagwan</w:t>
            </w:r>
          </w:p>
        </w:tc>
      </w:tr>
      <w:tr w:rsidR="004E0039" w:rsidRPr="009F70E9" w:rsidTr="0030652A">
        <w:tc>
          <w:tcPr>
            <w:tcW w:w="63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1201</w:t>
            </w:r>
          </w:p>
        </w:tc>
        <w:tc>
          <w:tcPr>
            <w:tcW w:w="944"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Steve</w:t>
            </w:r>
          </w:p>
        </w:tc>
        <w:tc>
          <w:tcPr>
            <w:tcW w:w="71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222999</w:t>
            </w:r>
          </w:p>
        </w:tc>
        <w:tc>
          <w:tcPr>
            <w:tcW w:w="89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MP</w:t>
            </w:r>
          </w:p>
        </w:tc>
        <w:tc>
          <w:tcPr>
            <w:tcW w:w="77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Gwalior</w:t>
            </w:r>
          </w:p>
        </w:tc>
        <w:tc>
          <w:tcPr>
            <w:tcW w:w="104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Ratan</w:t>
            </w:r>
          </w:p>
        </w:tc>
      </w:tr>
    </w:tbl>
    <w:p w:rsidR="004E0039" w:rsidRPr="009F70E9" w:rsidRDefault="004E0039" w:rsidP="00211340">
      <w:pPr>
        <w:pStyle w:val="NormalWeb"/>
        <w:shd w:val="clear" w:color="auto" w:fill="FFFFFF"/>
        <w:spacing w:before="0" w:beforeAutospacing="0" w:after="390" w:afterAutospacing="0" w:line="276" w:lineRule="auto"/>
        <w:jc w:val="both"/>
      </w:pPr>
      <w:r w:rsidRPr="009F70E9">
        <w:t> </w:t>
      </w:r>
      <w:r w:rsidR="00873211">
        <w:tab/>
      </w:r>
      <w:r w:rsidR="00873211">
        <w:tab/>
      </w:r>
      <w:r w:rsidR="00873211">
        <w:tab/>
      </w:r>
      <w:r w:rsidR="00873211">
        <w:tab/>
      </w:r>
      <w:r w:rsidR="00873211">
        <w:tab/>
      </w:r>
      <w:r w:rsidR="00873211">
        <w:tab/>
        <w:t>Table 6.6 3NF (a)</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lastRenderedPageBreak/>
        <w:t>Super keys</w:t>
      </w:r>
      <w:r w:rsidRPr="009F70E9">
        <w:t>: {emp_id}, {emp_id, emp_name}, {emp_id, emp_name, emp_zip}…so on</w:t>
      </w:r>
      <w:r w:rsidRPr="009F70E9">
        <w:br/>
      </w:r>
      <w:r w:rsidRPr="009F70E9">
        <w:rPr>
          <w:rStyle w:val="Strong"/>
        </w:rPr>
        <w:t>Candidate Keys</w:t>
      </w:r>
      <w:r w:rsidRPr="009F70E9">
        <w:t>: {emp_id}</w:t>
      </w:r>
      <w:r w:rsidRPr="009F70E9">
        <w:br/>
      </w:r>
      <w:r w:rsidRPr="009F70E9">
        <w:rPr>
          <w:rStyle w:val="Strong"/>
        </w:rPr>
        <w:t>Non-prime attributes</w:t>
      </w:r>
      <w:r w:rsidRPr="009F70E9">
        <w:t>: all attributes except emp_id are non-prime as they are not part of any candidate keys.</w:t>
      </w:r>
    </w:p>
    <w:p w:rsidR="004E0039" w:rsidRPr="009F70E9" w:rsidRDefault="004E0039" w:rsidP="00211340">
      <w:pPr>
        <w:pStyle w:val="NormalWeb"/>
        <w:shd w:val="clear" w:color="auto" w:fill="FFFFFF"/>
        <w:spacing w:before="0" w:beforeAutospacing="0" w:after="390" w:afterAutospacing="0" w:line="276" w:lineRule="auto"/>
        <w:jc w:val="both"/>
      </w:pPr>
      <w:r w:rsidRPr="009F70E9">
        <w:t>Here, emp_state, emp_city &amp; emp_district dependent on emp_zip. And, emp_zip is dependent on emp_id that makes non-prime attributes (emp_state, emp_city &amp; emp_district) transitively dependent on super key (emp_id). This violates the rule of 3NF.</w:t>
      </w:r>
    </w:p>
    <w:p w:rsidR="004E0039" w:rsidRPr="009F70E9" w:rsidRDefault="004E0039" w:rsidP="00211340">
      <w:pPr>
        <w:pStyle w:val="NormalWeb"/>
        <w:shd w:val="clear" w:color="auto" w:fill="FFFFFF"/>
        <w:spacing w:before="0" w:beforeAutospacing="0" w:after="390" w:afterAutospacing="0" w:line="276" w:lineRule="auto"/>
        <w:jc w:val="both"/>
      </w:pPr>
      <w:r w:rsidRPr="009F70E9">
        <w:t>To make this table complies with 3NF we have to break the table into two tables to remove the transitive dependency:</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employee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83"/>
        <w:gridCol w:w="3853"/>
        <w:gridCol w:w="2908"/>
      </w:tblGrid>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emp_name</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emp_zip</w:t>
            </w:r>
          </w:p>
        </w:tc>
      </w:tr>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John</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282005</w:t>
            </w:r>
          </w:p>
        </w:tc>
      </w:tr>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Ajeet</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222008</w:t>
            </w:r>
          </w:p>
        </w:tc>
      </w:tr>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1006</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Lora</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282007</w:t>
            </w:r>
          </w:p>
        </w:tc>
      </w:tr>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1101</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Lilly</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292008</w:t>
            </w:r>
          </w:p>
        </w:tc>
      </w:tr>
      <w:tr w:rsidR="004E0039" w:rsidRPr="009F70E9" w:rsidTr="00014BCD">
        <w:tc>
          <w:tcPr>
            <w:tcW w:w="13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1201</w:t>
            </w:r>
          </w:p>
        </w:tc>
        <w:tc>
          <w:tcPr>
            <w:tcW w:w="206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Steve</w:t>
            </w:r>
          </w:p>
        </w:tc>
        <w:tc>
          <w:tcPr>
            <w:tcW w:w="155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222999</w:t>
            </w:r>
          </w:p>
        </w:tc>
      </w:tr>
    </w:tbl>
    <w:p w:rsidR="00873211" w:rsidRDefault="00873211" w:rsidP="00211340">
      <w:pPr>
        <w:pStyle w:val="NormalWeb"/>
        <w:shd w:val="clear" w:color="auto" w:fill="FFFFFF"/>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t>Table 6.7 3NF</w:t>
      </w:r>
      <w:r w:rsidR="00D21936">
        <w:t xml:space="preserve"> </w:t>
      </w:r>
      <w:r>
        <w:t>(b)</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employee_zip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6"/>
        <w:gridCol w:w="2432"/>
        <w:gridCol w:w="2105"/>
        <w:gridCol w:w="2861"/>
      </w:tblGrid>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emp_zip</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emp_state</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emp_city</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emp_district</w:t>
            </w:r>
          </w:p>
        </w:tc>
      </w:tr>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282005</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UP</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Agra</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Dayal Bagh</w:t>
            </w:r>
          </w:p>
        </w:tc>
      </w:tr>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222008</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TN</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M-City</w:t>
            </w:r>
          </w:p>
        </w:tc>
      </w:tr>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282007</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TN</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Chennai</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Urrapakkam</w:t>
            </w:r>
          </w:p>
        </w:tc>
      </w:tr>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292008</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UK</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Pauri</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Bhagwan</w:t>
            </w:r>
          </w:p>
        </w:tc>
      </w:tr>
      <w:tr w:rsidR="004E0039" w:rsidRPr="009F70E9" w:rsidTr="00014BCD">
        <w:tc>
          <w:tcPr>
            <w:tcW w:w="104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222999</w:t>
            </w:r>
          </w:p>
        </w:tc>
        <w:tc>
          <w:tcPr>
            <w:tcW w:w="130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MP</w:t>
            </w:r>
          </w:p>
        </w:tc>
        <w:tc>
          <w:tcPr>
            <w:tcW w:w="112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Gwalior</w:t>
            </w:r>
          </w:p>
        </w:tc>
        <w:tc>
          <w:tcPr>
            <w:tcW w:w="1531"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Ratan</w:t>
            </w:r>
          </w:p>
        </w:tc>
      </w:tr>
    </w:tbl>
    <w:p w:rsidR="00AE1AB4" w:rsidRDefault="00D21936" w:rsidP="0021134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t>Table 6.8 3NF (c)</w:t>
      </w:r>
    </w:p>
    <w:p w:rsidR="00AE1AB4" w:rsidRDefault="00AE1AB4" w:rsidP="00211340">
      <w:pPr>
        <w:pStyle w:val="Heading2"/>
        <w:shd w:val="clear" w:color="auto" w:fill="FFFFFF"/>
        <w:spacing w:before="0" w:after="240" w:line="276" w:lineRule="auto"/>
        <w:jc w:val="both"/>
        <w:rPr>
          <w:rFonts w:ascii="Times New Roman" w:hAnsi="Times New Roman" w:cs="Times New Roman"/>
          <w:color w:val="auto"/>
          <w:sz w:val="24"/>
          <w:szCs w:val="24"/>
        </w:rPr>
      </w:pPr>
    </w:p>
    <w:p w:rsidR="004E0039" w:rsidRPr="00AE1AB4" w:rsidRDefault="004E0039" w:rsidP="00211340">
      <w:pPr>
        <w:pStyle w:val="Heading2"/>
        <w:shd w:val="clear" w:color="auto" w:fill="FFFFFF"/>
        <w:spacing w:before="0" w:after="240" w:line="276" w:lineRule="auto"/>
        <w:jc w:val="both"/>
        <w:rPr>
          <w:rFonts w:ascii="Times New Roman" w:hAnsi="Times New Roman" w:cs="Times New Roman"/>
          <w:b/>
          <w:color w:val="auto"/>
          <w:sz w:val="28"/>
          <w:szCs w:val="28"/>
        </w:rPr>
      </w:pPr>
      <w:r w:rsidRPr="00AE1AB4">
        <w:rPr>
          <w:rFonts w:ascii="Times New Roman" w:hAnsi="Times New Roman" w:cs="Times New Roman"/>
          <w:b/>
          <w:color w:val="auto"/>
          <w:sz w:val="28"/>
          <w:szCs w:val="28"/>
        </w:rPr>
        <w:t>Boyce Codd normal form (BCNF)</w:t>
      </w:r>
    </w:p>
    <w:p w:rsidR="004E0039" w:rsidRPr="009F70E9" w:rsidRDefault="004E0039" w:rsidP="00211340">
      <w:pPr>
        <w:pStyle w:val="NormalWeb"/>
        <w:shd w:val="clear" w:color="auto" w:fill="FFFFFF"/>
        <w:spacing w:before="0" w:beforeAutospacing="0" w:after="390" w:afterAutospacing="0" w:line="276" w:lineRule="auto"/>
        <w:jc w:val="both"/>
      </w:pPr>
      <w:r w:rsidRPr="009F70E9">
        <w:t>It is an advance version of 3NF that’s why it is also referred as 3.5NF. BCNF is stricter than 3NF. A table complies with BCNF if it is in 3NF and for every </w:t>
      </w:r>
      <w:hyperlink r:id="rId74" w:tgtFrame="_blank" w:history="1">
        <w:r w:rsidRPr="009F70E9">
          <w:rPr>
            <w:rStyle w:val="Hyperlink"/>
            <w:color w:val="auto"/>
            <w:u w:val="none"/>
          </w:rPr>
          <w:t>functional dependency</w:t>
        </w:r>
      </w:hyperlink>
      <w:r w:rsidRPr="009F70E9">
        <w:t> X-&gt;Y, X should be the super key of the table.</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Example</w:t>
      </w:r>
      <w:r w:rsidRPr="009F70E9">
        <w:t>: Suppose there is a company wherein employees work in </w:t>
      </w:r>
      <w:r w:rsidRPr="009F70E9">
        <w:rPr>
          <w:rStyle w:val="Strong"/>
        </w:rPr>
        <w:t>more than one department</w:t>
      </w:r>
      <w:r w:rsidRPr="009F70E9">
        <w:t>. They store the data like this: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0"/>
        <w:gridCol w:w="1904"/>
        <w:gridCol w:w="3325"/>
        <w:gridCol w:w="1205"/>
        <w:gridCol w:w="2020"/>
      </w:tblGrid>
      <w:tr w:rsidR="004E0039" w:rsidRPr="009F70E9" w:rsidTr="00C50FB8">
        <w:tc>
          <w:tcPr>
            <w:tcW w:w="47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101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emp_nationality</w:t>
            </w:r>
          </w:p>
        </w:tc>
        <w:tc>
          <w:tcPr>
            <w:tcW w:w="177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emp_dept</w:t>
            </w:r>
          </w:p>
        </w:tc>
        <w:tc>
          <w:tcPr>
            <w:tcW w:w="6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dept_type</w:t>
            </w:r>
          </w:p>
        </w:tc>
        <w:tc>
          <w:tcPr>
            <w:tcW w:w="10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dept_no_of_emp</w:t>
            </w:r>
          </w:p>
        </w:tc>
      </w:tr>
      <w:tr w:rsidR="004E0039" w:rsidRPr="009F70E9" w:rsidTr="00C50FB8">
        <w:tc>
          <w:tcPr>
            <w:tcW w:w="47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101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Austrian</w:t>
            </w:r>
          </w:p>
        </w:tc>
        <w:tc>
          <w:tcPr>
            <w:tcW w:w="177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Production and planning</w:t>
            </w:r>
          </w:p>
        </w:tc>
        <w:tc>
          <w:tcPr>
            <w:tcW w:w="6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D001</w:t>
            </w:r>
          </w:p>
        </w:tc>
        <w:tc>
          <w:tcPr>
            <w:tcW w:w="10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200</w:t>
            </w:r>
          </w:p>
        </w:tc>
      </w:tr>
      <w:tr w:rsidR="004E0039" w:rsidRPr="009F70E9" w:rsidTr="00C50FB8">
        <w:tc>
          <w:tcPr>
            <w:tcW w:w="47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1001</w:t>
            </w:r>
          </w:p>
        </w:tc>
        <w:tc>
          <w:tcPr>
            <w:tcW w:w="101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Austrian</w:t>
            </w:r>
          </w:p>
        </w:tc>
        <w:tc>
          <w:tcPr>
            <w:tcW w:w="177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stores</w:t>
            </w:r>
          </w:p>
        </w:tc>
        <w:tc>
          <w:tcPr>
            <w:tcW w:w="6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D001</w:t>
            </w:r>
          </w:p>
        </w:tc>
        <w:tc>
          <w:tcPr>
            <w:tcW w:w="10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250</w:t>
            </w:r>
          </w:p>
        </w:tc>
      </w:tr>
      <w:tr w:rsidR="004E0039" w:rsidRPr="009F70E9" w:rsidTr="00C50FB8">
        <w:tc>
          <w:tcPr>
            <w:tcW w:w="47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101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American</w:t>
            </w:r>
          </w:p>
        </w:tc>
        <w:tc>
          <w:tcPr>
            <w:tcW w:w="177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design and technical support</w:t>
            </w:r>
          </w:p>
        </w:tc>
        <w:tc>
          <w:tcPr>
            <w:tcW w:w="6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D134</w:t>
            </w:r>
          </w:p>
        </w:tc>
        <w:tc>
          <w:tcPr>
            <w:tcW w:w="10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w:t>
            </w:r>
          </w:p>
        </w:tc>
      </w:tr>
      <w:tr w:rsidR="004E0039" w:rsidRPr="009F70E9" w:rsidTr="00C50FB8">
        <w:tc>
          <w:tcPr>
            <w:tcW w:w="476"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101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American</w:t>
            </w:r>
          </w:p>
        </w:tc>
        <w:tc>
          <w:tcPr>
            <w:tcW w:w="1779"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Purchasing department</w:t>
            </w:r>
          </w:p>
        </w:tc>
        <w:tc>
          <w:tcPr>
            <w:tcW w:w="6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D134</w:t>
            </w:r>
          </w:p>
        </w:tc>
        <w:tc>
          <w:tcPr>
            <w:tcW w:w="108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600</w:t>
            </w:r>
          </w:p>
        </w:tc>
      </w:tr>
    </w:tbl>
    <w:p w:rsidR="00873211" w:rsidRDefault="00873211" w:rsidP="00211340">
      <w:pPr>
        <w:pStyle w:val="NormalWeb"/>
        <w:shd w:val="clear" w:color="auto" w:fill="FFFFFF"/>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rsidR="00D21936">
        <w:t>Table 6.9</w:t>
      </w:r>
      <w:r w:rsidR="006D0337">
        <w:t xml:space="preserve"> BC</w:t>
      </w:r>
      <w:r>
        <w:t>NF</w:t>
      </w:r>
      <w:r w:rsidR="00835E1E">
        <w:t xml:space="preserve"> </w:t>
      </w:r>
      <w:r>
        <w:t>(a)</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Functional dependencies in the table above</w:t>
      </w:r>
      <w:r w:rsidRPr="009F70E9">
        <w:t>:</w:t>
      </w:r>
      <w:r w:rsidRPr="009F70E9">
        <w:br/>
        <w:t>emp_id -&gt; emp_nationality</w:t>
      </w:r>
      <w:r w:rsidRPr="009F70E9">
        <w:br/>
        <w:t>emp_dept -&gt; {dept_type, dept_no_of_emp}</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Candidate key</w:t>
      </w:r>
      <w:r w:rsidRPr="009F70E9">
        <w:t>: {emp_id, emp_dept}</w:t>
      </w:r>
    </w:p>
    <w:p w:rsidR="004E0039" w:rsidRPr="009F70E9" w:rsidRDefault="004E0039" w:rsidP="00211340">
      <w:pPr>
        <w:pStyle w:val="NormalWeb"/>
        <w:shd w:val="clear" w:color="auto" w:fill="FFFFFF"/>
        <w:spacing w:before="0" w:beforeAutospacing="0" w:after="390" w:afterAutospacing="0" w:line="276" w:lineRule="auto"/>
        <w:jc w:val="both"/>
      </w:pPr>
      <w:r w:rsidRPr="009F70E9">
        <w:t>The table is not in BCNF as neither emp_id nor emp_dept alone are keys.</w:t>
      </w:r>
    </w:p>
    <w:p w:rsidR="004E0039" w:rsidRPr="009F70E9" w:rsidRDefault="004E0039" w:rsidP="00211340">
      <w:pPr>
        <w:pStyle w:val="NormalWeb"/>
        <w:shd w:val="clear" w:color="auto" w:fill="FFFFFF"/>
        <w:spacing w:before="0" w:beforeAutospacing="0" w:after="390" w:afterAutospacing="0" w:line="276" w:lineRule="auto"/>
        <w:jc w:val="both"/>
      </w:pPr>
      <w:r w:rsidRPr="009F70E9">
        <w:t>To make the table comply with BCNF we can break the table in three tables like this:</w:t>
      </w:r>
      <w:r w:rsidRPr="009F70E9">
        <w:br/>
      </w:r>
      <w:r w:rsidRPr="009F70E9">
        <w:rPr>
          <w:rStyle w:val="Strong"/>
        </w:rPr>
        <w:t>emp_nationality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5"/>
        <w:gridCol w:w="6369"/>
      </w:tblGrid>
      <w:tr w:rsidR="004E0039" w:rsidRPr="009F70E9" w:rsidTr="00C50FB8">
        <w:tc>
          <w:tcPr>
            <w:tcW w:w="159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340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emp_nationality</w:t>
            </w:r>
          </w:p>
        </w:tc>
      </w:tr>
      <w:tr w:rsidR="004E0039" w:rsidRPr="009F70E9" w:rsidTr="00C50FB8">
        <w:tc>
          <w:tcPr>
            <w:tcW w:w="159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340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Austrian</w:t>
            </w:r>
          </w:p>
        </w:tc>
      </w:tr>
      <w:tr w:rsidR="004E0039" w:rsidRPr="009F70E9" w:rsidTr="00C50FB8">
        <w:tc>
          <w:tcPr>
            <w:tcW w:w="1592"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3408"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American</w:t>
            </w:r>
          </w:p>
        </w:tc>
      </w:tr>
    </w:tbl>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emp_dept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41"/>
        <w:gridCol w:w="1719"/>
        <w:gridCol w:w="2884"/>
      </w:tblGrid>
      <w:tr w:rsidR="004E0039" w:rsidRPr="009F70E9" w:rsidTr="00C50FB8">
        <w:tc>
          <w:tcPr>
            <w:tcW w:w="2537"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emp_dept</w:t>
            </w:r>
          </w:p>
        </w:tc>
        <w:tc>
          <w:tcPr>
            <w:tcW w:w="92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dept_type</w:t>
            </w:r>
          </w:p>
        </w:tc>
        <w:tc>
          <w:tcPr>
            <w:tcW w:w="154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dept_no_of_emp</w:t>
            </w:r>
          </w:p>
        </w:tc>
      </w:tr>
      <w:tr w:rsidR="004E0039" w:rsidRPr="009F70E9" w:rsidTr="00C50FB8">
        <w:tc>
          <w:tcPr>
            <w:tcW w:w="2537"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Production and planning</w:t>
            </w:r>
          </w:p>
        </w:tc>
        <w:tc>
          <w:tcPr>
            <w:tcW w:w="92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D001</w:t>
            </w:r>
          </w:p>
        </w:tc>
        <w:tc>
          <w:tcPr>
            <w:tcW w:w="154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200</w:t>
            </w:r>
          </w:p>
        </w:tc>
      </w:tr>
      <w:tr w:rsidR="004E0039" w:rsidRPr="009F70E9" w:rsidTr="00C50FB8">
        <w:tc>
          <w:tcPr>
            <w:tcW w:w="2537"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stores</w:t>
            </w:r>
          </w:p>
        </w:tc>
        <w:tc>
          <w:tcPr>
            <w:tcW w:w="92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D001</w:t>
            </w:r>
          </w:p>
        </w:tc>
        <w:tc>
          <w:tcPr>
            <w:tcW w:w="154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250</w:t>
            </w:r>
          </w:p>
        </w:tc>
      </w:tr>
      <w:tr w:rsidR="004E0039" w:rsidRPr="009F70E9" w:rsidTr="00C50FB8">
        <w:tc>
          <w:tcPr>
            <w:tcW w:w="2537"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design and technical support</w:t>
            </w:r>
          </w:p>
        </w:tc>
        <w:tc>
          <w:tcPr>
            <w:tcW w:w="92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D134</w:t>
            </w:r>
          </w:p>
        </w:tc>
        <w:tc>
          <w:tcPr>
            <w:tcW w:w="154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w:t>
            </w:r>
          </w:p>
        </w:tc>
      </w:tr>
      <w:tr w:rsidR="004E0039" w:rsidRPr="009F70E9" w:rsidTr="00C50FB8">
        <w:tc>
          <w:tcPr>
            <w:tcW w:w="2537"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Purchasing department</w:t>
            </w:r>
          </w:p>
        </w:tc>
        <w:tc>
          <w:tcPr>
            <w:tcW w:w="920"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D134</w:t>
            </w:r>
          </w:p>
        </w:tc>
        <w:tc>
          <w:tcPr>
            <w:tcW w:w="1543"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600</w:t>
            </w:r>
          </w:p>
        </w:tc>
      </w:tr>
    </w:tbl>
    <w:p w:rsidR="006D0337" w:rsidRDefault="006D0337" w:rsidP="00211340">
      <w:pPr>
        <w:pStyle w:val="NormalWeb"/>
        <w:shd w:val="clear" w:color="auto" w:fill="FFFFFF"/>
        <w:tabs>
          <w:tab w:val="left" w:pos="720"/>
          <w:tab w:val="left" w:pos="1440"/>
          <w:tab w:val="left" w:pos="2160"/>
          <w:tab w:val="left" w:pos="2880"/>
          <w:tab w:val="left" w:pos="3600"/>
          <w:tab w:val="left" w:pos="4320"/>
          <w:tab w:val="left" w:pos="5040"/>
          <w:tab w:val="left" w:pos="7048"/>
        </w:tabs>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rsidR="00D21936">
        <w:t>Table 6.10</w:t>
      </w:r>
      <w:r>
        <w:t xml:space="preserve"> BCNF</w:t>
      </w:r>
      <w:r w:rsidR="00835E1E">
        <w:t xml:space="preserve"> </w:t>
      </w:r>
      <w:r>
        <w:t>(b)</w:t>
      </w:r>
      <w:r>
        <w:tab/>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emp_dept_mapping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2"/>
        <w:gridCol w:w="7372"/>
      </w:tblGrid>
      <w:tr w:rsidR="004E0039" w:rsidRPr="009F70E9" w:rsidTr="00C50FB8">
        <w:tc>
          <w:tcPr>
            <w:tcW w:w="105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emp_id</w:t>
            </w:r>
          </w:p>
        </w:tc>
        <w:tc>
          <w:tcPr>
            <w:tcW w:w="39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emp_dept</w:t>
            </w:r>
          </w:p>
        </w:tc>
      </w:tr>
      <w:tr w:rsidR="004E0039" w:rsidRPr="009F70E9" w:rsidTr="00C50FB8">
        <w:tc>
          <w:tcPr>
            <w:tcW w:w="105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39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Production and planning</w:t>
            </w:r>
          </w:p>
        </w:tc>
      </w:tr>
      <w:tr w:rsidR="004E0039" w:rsidRPr="009F70E9" w:rsidTr="00C50FB8">
        <w:tc>
          <w:tcPr>
            <w:tcW w:w="105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1001</w:t>
            </w:r>
          </w:p>
        </w:tc>
        <w:tc>
          <w:tcPr>
            <w:tcW w:w="39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stores</w:t>
            </w:r>
          </w:p>
        </w:tc>
      </w:tr>
      <w:tr w:rsidR="004E0039" w:rsidRPr="009F70E9" w:rsidTr="00C50FB8">
        <w:tc>
          <w:tcPr>
            <w:tcW w:w="105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39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design and technical support</w:t>
            </w:r>
          </w:p>
        </w:tc>
      </w:tr>
      <w:tr w:rsidR="004E0039" w:rsidRPr="009F70E9" w:rsidTr="00C50FB8">
        <w:tc>
          <w:tcPr>
            <w:tcW w:w="105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1002</w:t>
            </w:r>
          </w:p>
        </w:tc>
        <w:tc>
          <w:tcPr>
            <w:tcW w:w="3945" w:type="pct"/>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4E0039" w:rsidRPr="009F70E9" w:rsidRDefault="004E0039" w:rsidP="00211340">
            <w:pPr>
              <w:spacing w:after="600" w:line="276" w:lineRule="auto"/>
              <w:jc w:val="both"/>
              <w:rPr>
                <w:rFonts w:ascii="Times New Roman" w:hAnsi="Times New Roman" w:cs="Times New Roman"/>
                <w:sz w:val="24"/>
                <w:szCs w:val="24"/>
              </w:rPr>
            </w:pPr>
            <w:r w:rsidRPr="009F70E9">
              <w:rPr>
                <w:rFonts w:ascii="Times New Roman" w:hAnsi="Times New Roman" w:cs="Times New Roman"/>
                <w:sz w:val="24"/>
                <w:szCs w:val="24"/>
              </w:rPr>
              <w:t>Purchasing department</w:t>
            </w:r>
          </w:p>
        </w:tc>
      </w:tr>
    </w:tbl>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lastRenderedPageBreak/>
        <w:t>Functional dependencies</w:t>
      </w:r>
      <w:r w:rsidRPr="009F70E9">
        <w:t>:</w:t>
      </w:r>
      <w:r w:rsidRPr="009F70E9">
        <w:br/>
        <w:t>emp_id -&gt; emp_nationality</w:t>
      </w:r>
      <w:r w:rsidRPr="009F70E9">
        <w:br/>
        <w:t>emp_dept -&gt; {dept_type, dept_no_of_emp}</w:t>
      </w:r>
    </w:p>
    <w:p w:rsidR="004E0039" w:rsidRPr="009F70E9" w:rsidRDefault="004E0039" w:rsidP="00211340">
      <w:pPr>
        <w:pStyle w:val="NormalWeb"/>
        <w:shd w:val="clear" w:color="auto" w:fill="FFFFFF"/>
        <w:spacing w:before="0" w:beforeAutospacing="0" w:after="390" w:afterAutospacing="0" w:line="276" w:lineRule="auto"/>
        <w:jc w:val="both"/>
      </w:pPr>
      <w:r w:rsidRPr="009F70E9">
        <w:rPr>
          <w:rStyle w:val="Strong"/>
        </w:rPr>
        <w:t>Candidate keys</w:t>
      </w:r>
      <w:r w:rsidRPr="009F70E9">
        <w:t>:</w:t>
      </w:r>
      <w:r w:rsidRPr="009F70E9">
        <w:br/>
        <w:t>For first table: emp_id</w:t>
      </w:r>
      <w:r w:rsidRPr="009F70E9">
        <w:br/>
        <w:t>For second table: emp_dept</w:t>
      </w:r>
      <w:r w:rsidRPr="009F70E9">
        <w:br/>
        <w:t>For third table: {emp_id, emp_dept}</w:t>
      </w:r>
    </w:p>
    <w:p w:rsidR="006D0337" w:rsidRDefault="004E0039" w:rsidP="00211340">
      <w:pPr>
        <w:pStyle w:val="NormalWeb"/>
        <w:shd w:val="clear" w:color="auto" w:fill="FFFFFF"/>
        <w:spacing w:before="0" w:beforeAutospacing="0" w:after="390" w:afterAutospacing="0" w:line="276" w:lineRule="auto"/>
        <w:jc w:val="both"/>
      </w:pPr>
      <w:r w:rsidRPr="009F70E9">
        <w:t>This is now in BCNF as in both the functional dependencies left side part is a key.</w:t>
      </w:r>
      <w:r w:rsidR="00AF5928" w:rsidRPr="009F70E9">
        <w:rPr>
          <w:noProof/>
        </w:rPr>
        <w:drawing>
          <wp:inline distT="0" distB="0" distL="0" distR="0" wp14:anchorId="3E3FB745" wp14:editId="2D66B63F">
            <wp:extent cx="5495925" cy="2774385"/>
            <wp:effectExtent l="0" t="0" r="0" b="6985"/>
            <wp:docPr id="57" name="Picture 57" descr="C:\Users\user\Desktop\dbdbdb\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dbdbdb\table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8397" cy="2775633"/>
                    </a:xfrm>
                    <a:prstGeom prst="rect">
                      <a:avLst/>
                    </a:prstGeom>
                    <a:noFill/>
                    <a:ln>
                      <a:noFill/>
                    </a:ln>
                  </pic:spPr>
                </pic:pic>
              </a:graphicData>
            </a:graphic>
          </wp:inline>
        </w:drawing>
      </w:r>
    </w:p>
    <w:p w:rsidR="006D0337" w:rsidRDefault="006D0337" w:rsidP="00211340">
      <w:pPr>
        <w:pStyle w:val="NormalWeb"/>
        <w:shd w:val="clear" w:color="auto" w:fill="FFFFFF"/>
        <w:tabs>
          <w:tab w:val="left" w:pos="720"/>
          <w:tab w:val="left" w:pos="1440"/>
          <w:tab w:val="left" w:pos="2160"/>
          <w:tab w:val="left" w:pos="2880"/>
          <w:tab w:val="left" w:pos="3600"/>
          <w:tab w:val="left" w:pos="4320"/>
          <w:tab w:val="left" w:pos="5040"/>
          <w:tab w:val="left" w:pos="7048"/>
        </w:tabs>
        <w:spacing w:before="0" w:beforeAutospacing="0" w:after="390" w:afterAutospacing="0" w:line="276" w:lineRule="auto"/>
        <w:jc w:val="both"/>
        <w:rPr>
          <w:rStyle w:val="Strong"/>
        </w:rPr>
      </w:pPr>
      <w:r>
        <w:rPr>
          <w:rStyle w:val="Strong"/>
        </w:rPr>
        <w:tab/>
      </w:r>
      <w:r>
        <w:rPr>
          <w:rStyle w:val="Strong"/>
        </w:rPr>
        <w:tab/>
      </w:r>
      <w:r>
        <w:rPr>
          <w:rStyle w:val="Strong"/>
        </w:rPr>
        <w:tab/>
      </w:r>
      <w:r>
        <w:rPr>
          <w:rStyle w:val="Strong"/>
        </w:rPr>
        <w:tab/>
      </w:r>
      <w:r>
        <w:rPr>
          <w:rStyle w:val="Strong"/>
        </w:rPr>
        <w:tab/>
      </w:r>
      <w:r w:rsidR="00D21936">
        <w:t>Table 6.11</w:t>
      </w:r>
      <w:r>
        <w:t xml:space="preserve"> Normalization (a)</w:t>
      </w:r>
      <w:r>
        <w:tab/>
      </w:r>
    </w:p>
    <w:p w:rsidR="004E0039" w:rsidRDefault="004B5B50" w:rsidP="00211340">
      <w:pPr>
        <w:pStyle w:val="NormalWeb"/>
        <w:shd w:val="clear" w:color="auto" w:fill="FFFFFF"/>
        <w:spacing w:before="0" w:beforeAutospacing="0" w:after="390" w:afterAutospacing="0" w:line="276" w:lineRule="auto"/>
        <w:jc w:val="both"/>
      </w:pPr>
      <w:r w:rsidRPr="009F70E9">
        <w:lastRenderedPageBreak/>
        <w:br/>
      </w:r>
      <w:r w:rsidRPr="009F70E9">
        <w:br/>
      </w:r>
      <w:r w:rsidR="00AF5928" w:rsidRPr="009F70E9">
        <w:rPr>
          <w:noProof/>
        </w:rPr>
        <w:drawing>
          <wp:inline distT="0" distB="0" distL="0" distR="0" wp14:anchorId="586A631B" wp14:editId="0468E2F2">
            <wp:extent cx="5486400" cy="2936631"/>
            <wp:effectExtent l="0" t="0" r="0" b="0"/>
            <wp:docPr id="58" name="Picture 58" descr="C:\Users\user\Desktop\dbdbdb\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dbdbdb\table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2779" cy="2940045"/>
                    </a:xfrm>
                    <a:prstGeom prst="rect">
                      <a:avLst/>
                    </a:prstGeom>
                    <a:noFill/>
                    <a:ln>
                      <a:noFill/>
                    </a:ln>
                  </pic:spPr>
                </pic:pic>
              </a:graphicData>
            </a:graphic>
          </wp:inline>
        </w:drawing>
      </w:r>
    </w:p>
    <w:p w:rsidR="006D0337" w:rsidRPr="009F70E9" w:rsidRDefault="00D21936" w:rsidP="00211340">
      <w:pPr>
        <w:pStyle w:val="NormalWeb"/>
        <w:shd w:val="clear" w:color="auto" w:fill="FFFFFF"/>
        <w:spacing w:before="0" w:beforeAutospacing="0" w:after="390" w:afterAutospacing="0" w:line="276" w:lineRule="auto"/>
        <w:ind w:left="2160" w:firstLine="720"/>
        <w:jc w:val="both"/>
      </w:pPr>
      <w:r>
        <w:t>Table 6.12</w:t>
      </w:r>
      <w:r w:rsidR="006D0337">
        <w:t xml:space="preserve"> Normalization (b)</w:t>
      </w:r>
    </w:p>
    <w:p w:rsidR="00AF5928" w:rsidRDefault="00AF5928" w:rsidP="00211340">
      <w:pPr>
        <w:pStyle w:val="NormalWeb"/>
        <w:shd w:val="clear" w:color="auto" w:fill="FFFFFF"/>
        <w:spacing w:before="0" w:beforeAutospacing="0" w:after="390" w:afterAutospacing="0" w:line="276" w:lineRule="auto"/>
        <w:jc w:val="both"/>
      </w:pPr>
      <w:r w:rsidRPr="009F70E9">
        <w:rPr>
          <w:noProof/>
        </w:rPr>
        <w:drawing>
          <wp:inline distT="0" distB="0" distL="0" distR="0" wp14:anchorId="46D7131D" wp14:editId="44051807">
            <wp:extent cx="5069305" cy="3279181"/>
            <wp:effectExtent l="0" t="0" r="0" b="0"/>
            <wp:docPr id="59" name="Picture 59" descr="C:\Users\user\Desktop\dbdbdb\all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dbdbdb\alltable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3539" cy="3281920"/>
                    </a:xfrm>
                    <a:prstGeom prst="rect">
                      <a:avLst/>
                    </a:prstGeom>
                    <a:noFill/>
                    <a:ln>
                      <a:noFill/>
                    </a:ln>
                  </pic:spPr>
                </pic:pic>
              </a:graphicData>
            </a:graphic>
          </wp:inline>
        </w:drawing>
      </w:r>
    </w:p>
    <w:p w:rsidR="00AF5928" w:rsidRPr="009F70E9" w:rsidRDefault="006D0337" w:rsidP="00211340">
      <w:pPr>
        <w:pStyle w:val="NormalWeb"/>
        <w:shd w:val="clear" w:color="auto" w:fill="FFFFFF"/>
        <w:spacing w:before="0" w:beforeAutospacing="0" w:after="390" w:afterAutospacing="0" w:line="276" w:lineRule="auto"/>
        <w:jc w:val="both"/>
        <w:rPr>
          <w:b/>
        </w:rPr>
      </w:pPr>
      <w:r>
        <w:tab/>
      </w:r>
      <w:r>
        <w:tab/>
      </w:r>
      <w:r>
        <w:tab/>
      </w:r>
      <w:r>
        <w:tab/>
      </w:r>
      <w:r w:rsidR="00D21936">
        <w:t>Table 6.13</w:t>
      </w:r>
      <w:r>
        <w:t xml:space="preserve"> Normalization (c)</w:t>
      </w:r>
      <w:r w:rsidR="002E3B31" w:rsidRPr="009F70E9">
        <w:rPr>
          <w:b/>
        </w:rPr>
        <w:t xml:space="preserve"> </w:t>
      </w:r>
    </w:p>
    <w:p w:rsidR="007F0B1B" w:rsidRDefault="007F0B1B" w:rsidP="00211340">
      <w:pPr>
        <w:spacing w:line="276" w:lineRule="auto"/>
        <w:ind w:left="2880" w:firstLine="720"/>
        <w:jc w:val="both"/>
        <w:rPr>
          <w:rFonts w:ascii="Times New Roman" w:hAnsi="Times New Roman" w:cs="Times New Roman"/>
          <w:b/>
          <w:sz w:val="24"/>
          <w:szCs w:val="24"/>
        </w:rPr>
        <w:sectPr w:rsidR="007F0B1B" w:rsidSect="00A415BE">
          <w:headerReference w:type="default" r:id="rId7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E219C" w:rsidRPr="001D7EFD" w:rsidRDefault="00AE219C" w:rsidP="00211340">
      <w:pPr>
        <w:spacing w:line="276" w:lineRule="auto"/>
        <w:jc w:val="center"/>
        <w:rPr>
          <w:rFonts w:ascii="Times New Roman" w:hAnsi="Times New Roman" w:cs="Times New Roman"/>
          <w:b/>
          <w:sz w:val="32"/>
          <w:szCs w:val="32"/>
          <w:u w:val="single"/>
        </w:rPr>
      </w:pPr>
      <w:r w:rsidRPr="001D7EFD">
        <w:rPr>
          <w:rFonts w:ascii="Times New Roman" w:hAnsi="Times New Roman" w:cs="Times New Roman"/>
          <w:b/>
          <w:sz w:val="32"/>
          <w:szCs w:val="32"/>
          <w:u w:val="single"/>
        </w:rPr>
        <w:lastRenderedPageBreak/>
        <w:t>CHAPTER -VII</w:t>
      </w:r>
    </w:p>
    <w:p w:rsidR="004B5B50" w:rsidRPr="001D7EFD" w:rsidRDefault="004B5B50" w:rsidP="00211340">
      <w:pPr>
        <w:shd w:val="clear" w:color="auto" w:fill="FFFFFF"/>
        <w:tabs>
          <w:tab w:val="left" w:pos="6525"/>
        </w:tabs>
        <w:spacing w:before="100" w:beforeAutospacing="1" w:after="100" w:afterAutospacing="1" w:line="276" w:lineRule="auto"/>
        <w:jc w:val="center"/>
        <w:rPr>
          <w:rFonts w:ascii="Times New Roman" w:eastAsia="Times New Roman" w:hAnsi="Times New Roman" w:cs="Times New Roman"/>
          <w:b/>
          <w:sz w:val="28"/>
          <w:szCs w:val="28"/>
        </w:rPr>
      </w:pPr>
      <w:r w:rsidRPr="001D7EFD">
        <w:rPr>
          <w:rFonts w:ascii="Times New Roman" w:eastAsia="Times New Roman" w:hAnsi="Times New Roman" w:cs="Times New Roman"/>
          <w:b/>
          <w:sz w:val="28"/>
          <w:szCs w:val="28"/>
        </w:rPr>
        <w:t>MODEL MAPPING</w:t>
      </w:r>
    </w:p>
    <w:p w:rsidR="004B5B50" w:rsidRPr="009F70E9" w:rsidRDefault="004B5B5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4B5B50" w:rsidRPr="009F70E9" w:rsidRDefault="004B5B50" w:rsidP="00211340">
      <w:pPr>
        <w:pStyle w:val="NormalWeb"/>
        <w:spacing w:before="0" w:beforeAutospacing="0" w:after="144" w:afterAutospacing="0" w:line="276" w:lineRule="auto"/>
        <w:ind w:left="48" w:right="48"/>
        <w:jc w:val="both"/>
      </w:pPr>
      <w:r w:rsidRPr="009F70E9">
        <w:t>ER Model, when conceptualized into diagrams, gives a good overview of entity-relationship, which is easier to understand. ER diagrams can be mapped to relational schema, that is, it is possible to create relational schema using ER diagram. We cannot import all the ER constraints into relational model, but an approximate schema can be generated.</w:t>
      </w:r>
    </w:p>
    <w:p w:rsidR="004B5B50" w:rsidRPr="009F70E9" w:rsidRDefault="004B5B50" w:rsidP="00211340">
      <w:pPr>
        <w:pStyle w:val="NormalWeb"/>
        <w:spacing w:before="0" w:beforeAutospacing="0" w:after="144" w:afterAutospacing="0" w:line="276" w:lineRule="auto"/>
        <w:ind w:left="48" w:right="48"/>
        <w:jc w:val="both"/>
      </w:pPr>
      <w:r w:rsidRPr="009F70E9">
        <w:t>There are several processes and algorithms available to convert ER Diagrams into Relational Schema. Some of them are automated and some of them are manual. We may focus here on the mapping diagram contents to relational basics.</w:t>
      </w:r>
    </w:p>
    <w:p w:rsidR="004B5B50" w:rsidRPr="009F70E9" w:rsidRDefault="004B5B50" w:rsidP="00211340">
      <w:pPr>
        <w:pStyle w:val="NormalWeb"/>
        <w:spacing w:before="0" w:beforeAutospacing="0" w:after="144" w:afterAutospacing="0" w:line="276" w:lineRule="auto"/>
        <w:ind w:left="48" w:right="48"/>
        <w:jc w:val="both"/>
      </w:pPr>
      <w:r w:rsidRPr="009F70E9">
        <w:t>ER diagrams mainly comprise of −</w:t>
      </w:r>
    </w:p>
    <w:p w:rsidR="004B5B50" w:rsidRPr="009F70E9" w:rsidRDefault="004B5B50" w:rsidP="00211340">
      <w:pPr>
        <w:numPr>
          <w:ilvl w:val="0"/>
          <w:numId w:val="13"/>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Entity and its attributes</w:t>
      </w:r>
    </w:p>
    <w:p w:rsidR="004B5B50" w:rsidRPr="009F70E9" w:rsidRDefault="004B5B50" w:rsidP="00211340">
      <w:pPr>
        <w:numPr>
          <w:ilvl w:val="0"/>
          <w:numId w:val="13"/>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Relationship, which is association among entities.</w:t>
      </w:r>
    </w:p>
    <w:p w:rsidR="004B5B50" w:rsidRPr="009F70E9" w:rsidRDefault="004B5B50"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Mapping Entity</w:t>
      </w:r>
    </w:p>
    <w:p w:rsidR="004B5B50" w:rsidRPr="009F70E9" w:rsidRDefault="004B5B50" w:rsidP="00211340">
      <w:pPr>
        <w:pStyle w:val="NormalWeb"/>
        <w:spacing w:before="0" w:beforeAutospacing="0" w:after="144" w:afterAutospacing="0" w:line="276" w:lineRule="auto"/>
        <w:ind w:left="48" w:right="48"/>
        <w:jc w:val="both"/>
      </w:pPr>
      <w:r w:rsidRPr="009F70E9">
        <w:t>An entity is a real-world object with some attributes.</w:t>
      </w:r>
    </w:p>
    <w:p w:rsidR="004B5B50" w:rsidRDefault="004B5B50" w:rsidP="00211340">
      <w:pPr>
        <w:spacing w:line="276" w:lineRule="auto"/>
        <w:jc w:val="both"/>
        <w:rPr>
          <w:rFonts w:ascii="Times New Roman" w:hAnsi="Times New Roman" w:cs="Times New Roman"/>
          <w:sz w:val="24"/>
          <w:szCs w:val="24"/>
        </w:rPr>
      </w:pPr>
      <w:r w:rsidRPr="009F70E9">
        <w:rPr>
          <w:rFonts w:ascii="Times New Roman" w:hAnsi="Times New Roman" w:cs="Times New Roman"/>
          <w:noProof/>
          <w:sz w:val="24"/>
          <w:szCs w:val="24"/>
        </w:rPr>
        <w:drawing>
          <wp:inline distT="0" distB="0" distL="0" distR="0" wp14:anchorId="12778BE1" wp14:editId="0F3DE738">
            <wp:extent cx="4381500" cy="1552575"/>
            <wp:effectExtent l="0" t="0" r="0" b="9525"/>
            <wp:docPr id="43" name="Picture 43" descr="Mapping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pping Entit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1500" cy="1552575"/>
                    </a:xfrm>
                    <a:prstGeom prst="rect">
                      <a:avLst/>
                    </a:prstGeom>
                    <a:noFill/>
                    <a:ln>
                      <a:noFill/>
                    </a:ln>
                  </pic:spPr>
                </pic:pic>
              </a:graphicData>
            </a:graphic>
          </wp:inline>
        </w:drawing>
      </w:r>
    </w:p>
    <w:p w:rsidR="00A815C6" w:rsidRPr="009F70E9" w:rsidRDefault="00A815C6" w:rsidP="0021134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7.1 Mapping Entity</w:t>
      </w:r>
    </w:p>
    <w:p w:rsidR="004B5B50" w:rsidRPr="009F70E9" w:rsidRDefault="004B5B50" w:rsidP="00211340">
      <w:pPr>
        <w:pStyle w:val="Heading3"/>
        <w:spacing w:before="48" w:beforeAutospacing="0" w:after="48" w:afterAutospacing="0" w:line="276" w:lineRule="auto"/>
        <w:ind w:right="48"/>
        <w:jc w:val="both"/>
        <w:rPr>
          <w:b w:val="0"/>
          <w:bCs w:val="0"/>
          <w:sz w:val="24"/>
          <w:szCs w:val="24"/>
        </w:rPr>
      </w:pPr>
      <w:r w:rsidRPr="009F70E9">
        <w:rPr>
          <w:b w:val="0"/>
          <w:bCs w:val="0"/>
          <w:sz w:val="24"/>
          <w:szCs w:val="24"/>
        </w:rPr>
        <w:t>Mapping Process (Algorithm)</w:t>
      </w:r>
    </w:p>
    <w:p w:rsidR="004B5B50" w:rsidRPr="009F70E9" w:rsidRDefault="004B5B50" w:rsidP="00211340">
      <w:pPr>
        <w:numPr>
          <w:ilvl w:val="0"/>
          <w:numId w:val="14"/>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Create table for each entity.</w:t>
      </w:r>
    </w:p>
    <w:p w:rsidR="004B5B50" w:rsidRPr="009F70E9" w:rsidRDefault="004B5B50" w:rsidP="00211340">
      <w:pPr>
        <w:numPr>
          <w:ilvl w:val="0"/>
          <w:numId w:val="14"/>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Entity's attributes should become fields of tables with their respective data types.</w:t>
      </w:r>
    </w:p>
    <w:p w:rsidR="004B5B50" w:rsidRPr="009F70E9" w:rsidRDefault="004B5B50" w:rsidP="00211340">
      <w:pPr>
        <w:numPr>
          <w:ilvl w:val="0"/>
          <w:numId w:val="14"/>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Declare primary key.</w:t>
      </w:r>
    </w:p>
    <w:p w:rsidR="004B5B50" w:rsidRPr="009F70E9" w:rsidRDefault="004B5B50"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Mapping Relationship</w:t>
      </w:r>
    </w:p>
    <w:p w:rsidR="004B5B50" w:rsidRPr="009F70E9" w:rsidRDefault="004B5B50" w:rsidP="00211340">
      <w:pPr>
        <w:pStyle w:val="NormalWeb"/>
        <w:spacing w:before="0" w:beforeAutospacing="0" w:after="144" w:afterAutospacing="0" w:line="276" w:lineRule="auto"/>
        <w:ind w:left="48" w:right="48"/>
        <w:jc w:val="both"/>
      </w:pPr>
      <w:r w:rsidRPr="009F70E9">
        <w:t>A relationship is an association among entities.</w:t>
      </w:r>
    </w:p>
    <w:p w:rsidR="004B5B50" w:rsidRDefault="004B5B50" w:rsidP="00211340">
      <w:pPr>
        <w:spacing w:line="276" w:lineRule="auto"/>
        <w:jc w:val="both"/>
        <w:rPr>
          <w:rFonts w:ascii="Times New Roman" w:hAnsi="Times New Roman" w:cs="Times New Roman"/>
          <w:sz w:val="24"/>
          <w:szCs w:val="24"/>
        </w:rPr>
      </w:pPr>
      <w:r w:rsidRPr="009F70E9">
        <w:rPr>
          <w:rFonts w:ascii="Times New Roman" w:hAnsi="Times New Roman" w:cs="Times New Roman"/>
          <w:noProof/>
          <w:sz w:val="24"/>
          <w:szCs w:val="24"/>
        </w:rPr>
        <w:lastRenderedPageBreak/>
        <w:drawing>
          <wp:inline distT="0" distB="0" distL="0" distR="0" wp14:anchorId="54DC16D3" wp14:editId="1A64816F">
            <wp:extent cx="5305425" cy="2028825"/>
            <wp:effectExtent l="0" t="0" r="9525" b="9525"/>
            <wp:docPr id="42" name="Picture 42" descr="Mapp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pping relationshi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2028825"/>
                    </a:xfrm>
                    <a:prstGeom prst="rect">
                      <a:avLst/>
                    </a:prstGeom>
                    <a:noFill/>
                    <a:ln>
                      <a:noFill/>
                    </a:ln>
                  </pic:spPr>
                </pic:pic>
              </a:graphicData>
            </a:graphic>
          </wp:inline>
        </w:drawing>
      </w:r>
    </w:p>
    <w:p w:rsidR="00A815C6" w:rsidRPr="009F70E9" w:rsidRDefault="00A815C6" w:rsidP="0021134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7.2 Mapping Relationship</w:t>
      </w:r>
    </w:p>
    <w:p w:rsidR="004B5B50" w:rsidRPr="009F70E9" w:rsidRDefault="004B5B50" w:rsidP="00211340">
      <w:pPr>
        <w:pStyle w:val="Heading3"/>
        <w:spacing w:before="48" w:beforeAutospacing="0" w:after="48" w:afterAutospacing="0" w:line="276" w:lineRule="auto"/>
        <w:ind w:right="48"/>
        <w:jc w:val="both"/>
        <w:rPr>
          <w:b w:val="0"/>
          <w:bCs w:val="0"/>
          <w:sz w:val="24"/>
          <w:szCs w:val="24"/>
        </w:rPr>
      </w:pPr>
      <w:r w:rsidRPr="009F70E9">
        <w:rPr>
          <w:b w:val="0"/>
          <w:bCs w:val="0"/>
          <w:sz w:val="24"/>
          <w:szCs w:val="24"/>
        </w:rPr>
        <w:t>Mapping Process</w:t>
      </w:r>
    </w:p>
    <w:p w:rsidR="004B5B50" w:rsidRPr="009F70E9" w:rsidRDefault="004B5B50" w:rsidP="00211340">
      <w:pPr>
        <w:numPr>
          <w:ilvl w:val="0"/>
          <w:numId w:val="15"/>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Create table for a relationship.</w:t>
      </w:r>
    </w:p>
    <w:p w:rsidR="004B5B50" w:rsidRPr="009F70E9" w:rsidRDefault="004B5B50" w:rsidP="00211340">
      <w:pPr>
        <w:numPr>
          <w:ilvl w:val="0"/>
          <w:numId w:val="15"/>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Add the primary keys of all participating Entities as fields of table with their respective data types.</w:t>
      </w:r>
    </w:p>
    <w:p w:rsidR="004B5B50" w:rsidRPr="009F70E9" w:rsidRDefault="004B5B50" w:rsidP="00211340">
      <w:pPr>
        <w:numPr>
          <w:ilvl w:val="0"/>
          <w:numId w:val="15"/>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If relationship has any attribute, add each attribute as field of table.</w:t>
      </w:r>
    </w:p>
    <w:p w:rsidR="004B5B50" w:rsidRPr="009F70E9" w:rsidRDefault="004B5B50" w:rsidP="00211340">
      <w:pPr>
        <w:numPr>
          <w:ilvl w:val="0"/>
          <w:numId w:val="15"/>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Declare a primary key composing all the primary keys of participating entities.</w:t>
      </w:r>
    </w:p>
    <w:p w:rsidR="004B5B50" w:rsidRPr="009F70E9" w:rsidRDefault="004B5B50" w:rsidP="00211340">
      <w:pPr>
        <w:numPr>
          <w:ilvl w:val="0"/>
          <w:numId w:val="15"/>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Declare all foreign key constraints.</w:t>
      </w:r>
    </w:p>
    <w:p w:rsidR="004B5B50" w:rsidRPr="009F70E9" w:rsidRDefault="004B5B50"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Mapping Weak Entity Sets</w:t>
      </w:r>
    </w:p>
    <w:p w:rsidR="004B5B50" w:rsidRPr="009F70E9" w:rsidRDefault="004B5B50" w:rsidP="00211340">
      <w:pPr>
        <w:pStyle w:val="NormalWeb"/>
        <w:spacing w:before="0" w:beforeAutospacing="0" w:after="144" w:afterAutospacing="0" w:line="276" w:lineRule="auto"/>
        <w:ind w:left="48" w:right="48"/>
        <w:jc w:val="both"/>
      </w:pPr>
      <w:r w:rsidRPr="009F70E9">
        <w:t>A weak entity set is one which does not have any primary key associated with it.</w:t>
      </w:r>
    </w:p>
    <w:p w:rsidR="00A815C6" w:rsidRDefault="004B5B50" w:rsidP="00211340">
      <w:pPr>
        <w:spacing w:line="276" w:lineRule="auto"/>
        <w:jc w:val="both"/>
        <w:rPr>
          <w:rFonts w:ascii="Times New Roman" w:hAnsi="Times New Roman" w:cs="Times New Roman"/>
          <w:sz w:val="24"/>
          <w:szCs w:val="24"/>
        </w:rPr>
      </w:pPr>
      <w:r w:rsidRPr="009F70E9">
        <w:rPr>
          <w:rFonts w:ascii="Times New Roman" w:hAnsi="Times New Roman" w:cs="Times New Roman"/>
          <w:noProof/>
          <w:sz w:val="24"/>
          <w:szCs w:val="24"/>
        </w:rPr>
        <w:drawing>
          <wp:inline distT="0" distB="0" distL="0" distR="0" wp14:anchorId="1CC63E91" wp14:editId="7C5AFFD6">
            <wp:extent cx="5162550" cy="1581150"/>
            <wp:effectExtent l="0" t="0" r="0" b="0"/>
            <wp:docPr id="41" name="Picture 41" descr="Mapping Weak Entity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pping Weak Entity Set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62550" cy="1581150"/>
                    </a:xfrm>
                    <a:prstGeom prst="rect">
                      <a:avLst/>
                    </a:prstGeom>
                    <a:noFill/>
                    <a:ln>
                      <a:noFill/>
                    </a:ln>
                  </pic:spPr>
                </pic:pic>
              </a:graphicData>
            </a:graphic>
          </wp:inline>
        </w:drawing>
      </w:r>
    </w:p>
    <w:p w:rsidR="00A815C6" w:rsidRPr="009F70E9" w:rsidRDefault="00A815C6" w:rsidP="0021134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7.3 Mapping Weak Entity</w:t>
      </w:r>
    </w:p>
    <w:p w:rsidR="004B5B50" w:rsidRPr="009F70E9" w:rsidRDefault="004B5B50" w:rsidP="00211340">
      <w:pPr>
        <w:pStyle w:val="Heading3"/>
        <w:spacing w:before="48" w:beforeAutospacing="0" w:after="48" w:afterAutospacing="0" w:line="276" w:lineRule="auto"/>
        <w:ind w:right="48"/>
        <w:jc w:val="both"/>
        <w:rPr>
          <w:b w:val="0"/>
          <w:bCs w:val="0"/>
          <w:sz w:val="24"/>
          <w:szCs w:val="24"/>
        </w:rPr>
      </w:pPr>
      <w:r w:rsidRPr="009F70E9">
        <w:rPr>
          <w:b w:val="0"/>
          <w:bCs w:val="0"/>
          <w:sz w:val="24"/>
          <w:szCs w:val="24"/>
        </w:rPr>
        <w:t>Mapping Process</w:t>
      </w:r>
    </w:p>
    <w:p w:rsidR="004B5B50" w:rsidRPr="009F70E9" w:rsidRDefault="004B5B50" w:rsidP="00211340">
      <w:pPr>
        <w:numPr>
          <w:ilvl w:val="0"/>
          <w:numId w:val="16"/>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Create table for weak entity set.</w:t>
      </w:r>
    </w:p>
    <w:p w:rsidR="004B5B50" w:rsidRPr="009F70E9" w:rsidRDefault="004B5B50" w:rsidP="00211340">
      <w:pPr>
        <w:numPr>
          <w:ilvl w:val="0"/>
          <w:numId w:val="16"/>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Add all its attributes to table as field.</w:t>
      </w:r>
    </w:p>
    <w:p w:rsidR="004B5B50" w:rsidRPr="009F70E9" w:rsidRDefault="004B5B50" w:rsidP="00211340">
      <w:pPr>
        <w:numPr>
          <w:ilvl w:val="0"/>
          <w:numId w:val="16"/>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Add the primary key of identifying entity set.</w:t>
      </w:r>
    </w:p>
    <w:p w:rsidR="004B5B50" w:rsidRPr="009F70E9" w:rsidRDefault="004B5B50" w:rsidP="00211340">
      <w:pPr>
        <w:numPr>
          <w:ilvl w:val="0"/>
          <w:numId w:val="16"/>
        </w:numPr>
        <w:spacing w:before="100" w:beforeAutospacing="1" w:after="75" w:line="276" w:lineRule="auto"/>
        <w:jc w:val="both"/>
        <w:rPr>
          <w:rFonts w:ascii="Times New Roman" w:hAnsi="Times New Roman" w:cs="Times New Roman"/>
          <w:sz w:val="24"/>
          <w:szCs w:val="24"/>
        </w:rPr>
      </w:pPr>
      <w:r w:rsidRPr="009F70E9">
        <w:rPr>
          <w:rFonts w:ascii="Times New Roman" w:hAnsi="Times New Roman" w:cs="Times New Roman"/>
          <w:sz w:val="24"/>
          <w:szCs w:val="24"/>
        </w:rPr>
        <w:t>Declare all foreign key constraints.</w:t>
      </w:r>
    </w:p>
    <w:p w:rsidR="004B5B50" w:rsidRPr="009F70E9" w:rsidRDefault="004B5B50"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lastRenderedPageBreak/>
        <w:t>Mapping Hierarchical Entities</w:t>
      </w:r>
    </w:p>
    <w:p w:rsidR="004B5B50" w:rsidRPr="009F70E9" w:rsidRDefault="004B5B50" w:rsidP="00211340">
      <w:pPr>
        <w:pStyle w:val="NormalWeb"/>
        <w:spacing w:before="0" w:beforeAutospacing="0" w:after="144" w:afterAutospacing="0" w:line="276" w:lineRule="auto"/>
        <w:ind w:left="48" w:right="48"/>
        <w:jc w:val="both"/>
      </w:pPr>
      <w:r w:rsidRPr="009F70E9">
        <w:t>ER specialization or generalization comes in the form of hierarchical entity sets.</w:t>
      </w:r>
    </w:p>
    <w:p w:rsidR="004B5B50" w:rsidRDefault="004B5B50" w:rsidP="00211340">
      <w:pPr>
        <w:spacing w:line="276" w:lineRule="auto"/>
        <w:jc w:val="both"/>
        <w:rPr>
          <w:rFonts w:ascii="Times New Roman" w:hAnsi="Times New Roman" w:cs="Times New Roman"/>
          <w:sz w:val="24"/>
          <w:szCs w:val="24"/>
        </w:rPr>
      </w:pPr>
      <w:r w:rsidRPr="009F70E9">
        <w:rPr>
          <w:rFonts w:ascii="Times New Roman" w:hAnsi="Times New Roman" w:cs="Times New Roman"/>
          <w:noProof/>
          <w:sz w:val="24"/>
          <w:szCs w:val="24"/>
        </w:rPr>
        <w:drawing>
          <wp:inline distT="0" distB="0" distL="0" distR="0" wp14:anchorId="4A15B9AA" wp14:editId="3E809197">
            <wp:extent cx="4191000" cy="3838575"/>
            <wp:effectExtent l="0" t="0" r="0" b="9525"/>
            <wp:docPr id="40" name="Picture 40" descr="Mapping hierarchical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pping hierarchical entiti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1000" cy="3838575"/>
                    </a:xfrm>
                    <a:prstGeom prst="rect">
                      <a:avLst/>
                    </a:prstGeom>
                    <a:noFill/>
                    <a:ln>
                      <a:noFill/>
                    </a:ln>
                  </pic:spPr>
                </pic:pic>
              </a:graphicData>
            </a:graphic>
          </wp:inline>
        </w:drawing>
      </w:r>
    </w:p>
    <w:p w:rsidR="00A815C6" w:rsidRPr="009F70E9" w:rsidRDefault="00A815C6" w:rsidP="0021134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7.4 Mapping Hierarchical Entities</w:t>
      </w:r>
    </w:p>
    <w:p w:rsidR="004B5B50" w:rsidRPr="009F70E9" w:rsidRDefault="004B5B50" w:rsidP="00211340">
      <w:pPr>
        <w:pStyle w:val="Heading3"/>
        <w:spacing w:before="48" w:beforeAutospacing="0" w:after="48" w:afterAutospacing="0" w:line="276" w:lineRule="auto"/>
        <w:ind w:right="48"/>
        <w:jc w:val="both"/>
        <w:rPr>
          <w:b w:val="0"/>
          <w:bCs w:val="0"/>
          <w:sz w:val="24"/>
          <w:szCs w:val="24"/>
        </w:rPr>
      </w:pPr>
      <w:r w:rsidRPr="009F70E9">
        <w:rPr>
          <w:b w:val="0"/>
          <w:bCs w:val="0"/>
          <w:sz w:val="24"/>
          <w:szCs w:val="24"/>
        </w:rPr>
        <w:t>Mapping Process</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Create tables for all higher-level entities.</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Create tables for lower-level entities.</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Add primary keys of higher-level entities in the table of lower-level entities.</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In lower-level tables, add all other attributes of lower-level entities.</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Declare primary key of higher-level table and the primary key for lower-level table.</w:t>
      </w:r>
    </w:p>
    <w:p w:rsidR="004B5B50" w:rsidRPr="009F70E9" w:rsidRDefault="004B5B50" w:rsidP="00211340">
      <w:pPr>
        <w:pStyle w:val="NormalWeb"/>
        <w:numPr>
          <w:ilvl w:val="0"/>
          <w:numId w:val="17"/>
        </w:numPr>
        <w:spacing w:before="0" w:beforeAutospacing="0" w:after="144" w:afterAutospacing="0" w:line="276" w:lineRule="auto"/>
        <w:ind w:left="768" w:right="48"/>
        <w:jc w:val="both"/>
      </w:pPr>
      <w:r w:rsidRPr="009F70E9">
        <w:t>Declare foreign key constraints.</w:t>
      </w:r>
    </w:p>
    <w:p w:rsidR="007527AA" w:rsidRDefault="007527AA" w:rsidP="00211340">
      <w:pPr>
        <w:pStyle w:val="NormalWeb"/>
        <w:spacing w:before="0" w:beforeAutospacing="0" w:after="144" w:afterAutospacing="0" w:line="276" w:lineRule="auto"/>
        <w:ind w:left="768" w:right="48"/>
        <w:jc w:val="both"/>
      </w:pPr>
      <w:r w:rsidRPr="009F70E9">
        <w:rPr>
          <w:noProof/>
        </w:rPr>
        <w:lastRenderedPageBreak/>
        <w:drawing>
          <wp:inline distT="0" distB="0" distL="0" distR="0" wp14:anchorId="655E17BC" wp14:editId="65C164E1">
            <wp:extent cx="3513221" cy="2697192"/>
            <wp:effectExtent l="0" t="0" r="0" b="8255"/>
            <wp:docPr id="60" name="Picture 60" descr="C:\Users\user\Desktop\dbdbdb\mod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dbdbdb\modexp.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7915" cy="2700795"/>
                    </a:xfrm>
                    <a:prstGeom prst="rect">
                      <a:avLst/>
                    </a:prstGeom>
                    <a:noFill/>
                    <a:ln>
                      <a:noFill/>
                    </a:ln>
                  </pic:spPr>
                </pic:pic>
              </a:graphicData>
            </a:graphic>
          </wp:inline>
        </w:drawing>
      </w:r>
    </w:p>
    <w:p w:rsidR="00A815C6" w:rsidRPr="009F70E9" w:rsidRDefault="00A815C6" w:rsidP="00211340">
      <w:pPr>
        <w:pStyle w:val="NormalWeb"/>
        <w:spacing w:before="0" w:beforeAutospacing="0" w:after="144" w:afterAutospacing="0" w:line="276" w:lineRule="auto"/>
        <w:ind w:left="768" w:right="48"/>
        <w:jc w:val="both"/>
      </w:pPr>
      <w:r>
        <w:tab/>
      </w:r>
      <w:r>
        <w:tab/>
        <w:t>Fig 7.5 ER model for Exporter</w:t>
      </w:r>
    </w:p>
    <w:p w:rsidR="007527AA" w:rsidRDefault="007527AA" w:rsidP="00211340">
      <w:pPr>
        <w:pStyle w:val="NormalWeb"/>
        <w:spacing w:before="0" w:beforeAutospacing="0" w:after="144" w:afterAutospacing="0" w:line="276" w:lineRule="auto"/>
        <w:ind w:left="768" w:right="48"/>
        <w:jc w:val="both"/>
      </w:pPr>
      <w:r w:rsidRPr="009F70E9">
        <w:rPr>
          <w:noProof/>
        </w:rPr>
        <w:drawing>
          <wp:inline distT="0" distB="0" distL="0" distR="0" wp14:anchorId="474806EC" wp14:editId="313E56E4">
            <wp:extent cx="3512820" cy="2044098"/>
            <wp:effectExtent l="0" t="0" r="0" b="0"/>
            <wp:docPr id="61" name="Picture 61" descr="C:\Users\user\Desktop\dbdbdb\mod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dbdbdb\modim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24458" cy="2050870"/>
                    </a:xfrm>
                    <a:prstGeom prst="rect">
                      <a:avLst/>
                    </a:prstGeom>
                    <a:noFill/>
                    <a:ln>
                      <a:noFill/>
                    </a:ln>
                  </pic:spPr>
                </pic:pic>
              </a:graphicData>
            </a:graphic>
          </wp:inline>
        </w:drawing>
      </w:r>
    </w:p>
    <w:p w:rsidR="00A815C6" w:rsidRPr="009F70E9" w:rsidRDefault="00A815C6" w:rsidP="00211340">
      <w:pPr>
        <w:pStyle w:val="NormalWeb"/>
        <w:spacing w:before="0" w:beforeAutospacing="0" w:after="144" w:afterAutospacing="0" w:line="276" w:lineRule="auto"/>
        <w:ind w:left="1488" w:right="48" w:firstLine="672"/>
        <w:jc w:val="both"/>
      </w:pPr>
      <w:r>
        <w:t>Fig 7.5 ER model for Importer</w:t>
      </w:r>
    </w:p>
    <w:p w:rsidR="003E277A" w:rsidRDefault="007527AA" w:rsidP="00211340">
      <w:pPr>
        <w:pStyle w:val="NormalWeb"/>
        <w:spacing w:before="0" w:beforeAutospacing="0" w:after="144" w:afterAutospacing="0" w:line="276" w:lineRule="auto"/>
        <w:ind w:left="768" w:right="48"/>
        <w:jc w:val="both"/>
      </w:pPr>
      <w:r w:rsidRPr="009F70E9">
        <w:rPr>
          <w:noProof/>
        </w:rPr>
        <w:drawing>
          <wp:inline distT="0" distB="0" distL="0" distR="0" wp14:anchorId="3F98236C" wp14:editId="4A93C1B9">
            <wp:extent cx="3529263" cy="2137210"/>
            <wp:effectExtent l="0" t="0" r="0" b="0"/>
            <wp:docPr id="62" name="Picture 62" descr="C:\Users\user\Desktop\dbdbdb\mod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dbdbdb\modpro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1069" cy="2144359"/>
                    </a:xfrm>
                    <a:prstGeom prst="rect">
                      <a:avLst/>
                    </a:prstGeom>
                    <a:noFill/>
                    <a:ln>
                      <a:noFill/>
                    </a:ln>
                  </pic:spPr>
                </pic:pic>
              </a:graphicData>
            </a:graphic>
          </wp:inline>
        </w:drawing>
      </w:r>
    </w:p>
    <w:p w:rsidR="00A815C6" w:rsidRDefault="00A815C6" w:rsidP="00211340">
      <w:pPr>
        <w:pStyle w:val="NormalWeb"/>
        <w:spacing w:before="0" w:beforeAutospacing="0" w:after="144" w:afterAutospacing="0" w:line="276" w:lineRule="auto"/>
        <w:ind w:left="1440" w:right="48" w:firstLine="672"/>
        <w:jc w:val="both"/>
        <w:sectPr w:rsidR="00A815C6" w:rsidSect="00A415BE">
          <w:headerReference w:type="default" r:id="rId8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Fig 7.5 ER model for Product</w:t>
      </w:r>
    </w:p>
    <w:p w:rsidR="007527AA" w:rsidRPr="009F70E9" w:rsidRDefault="007527AA" w:rsidP="00211340">
      <w:pPr>
        <w:pStyle w:val="NormalWeb"/>
        <w:spacing w:before="0" w:beforeAutospacing="0" w:after="144" w:afterAutospacing="0" w:line="276" w:lineRule="auto"/>
        <w:ind w:left="768" w:right="48"/>
        <w:jc w:val="both"/>
      </w:pPr>
    </w:p>
    <w:p w:rsidR="00AE219C" w:rsidRPr="009F70E9" w:rsidRDefault="00AE219C" w:rsidP="00211340">
      <w:pPr>
        <w:spacing w:line="276" w:lineRule="auto"/>
        <w:ind w:left="2880" w:firstLine="720"/>
        <w:jc w:val="both"/>
        <w:rPr>
          <w:rFonts w:ascii="Times New Roman" w:hAnsi="Times New Roman" w:cs="Times New Roman"/>
          <w:b/>
          <w:sz w:val="24"/>
          <w:szCs w:val="24"/>
        </w:rPr>
      </w:pPr>
    </w:p>
    <w:p w:rsidR="00AE219C" w:rsidRPr="002237C2" w:rsidRDefault="00AE219C" w:rsidP="00211340">
      <w:pPr>
        <w:spacing w:line="276" w:lineRule="auto"/>
        <w:jc w:val="center"/>
        <w:rPr>
          <w:rFonts w:ascii="Times New Roman" w:hAnsi="Times New Roman" w:cs="Times New Roman"/>
          <w:b/>
          <w:sz w:val="32"/>
          <w:szCs w:val="32"/>
          <w:u w:val="single"/>
        </w:rPr>
      </w:pPr>
      <w:r w:rsidRPr="002237C2">
        <w:rPr>
          <w:rFonts w:ascii="Times New Roman" w:hAnsi="Times New Roman" w:cs="Times New Roman"/>
          <w:b/>
          <w:sz w:val="32"/>
          <w:szCs w:val="32"/>
          <w:u w:val="single"/>
        </w:rPr>
        <w:t>CHAPTER -VIII</w:t>
      </w:r>
    </w:p>
    <w:p w:rsidR="004B5B50" w:rsidRPr="002237C2" w:rsidRDefault="00DA5985" w:rsidP="00211340">
      <w:pPr>
        <w:shd w:val="clear" w:color="auto" w:fill="FFFFFF"/>
        <w:spacing w:before="100" w:beforeAutospacing="1" w:after="100" w:afterAutospacing="1" w:line="276" w:lineRule="auto"/>
        <w:jc w:val="center"/>
        <w:rPr>
          <w:rFonts w:ascii="Times New Roman" w:eastAsia="Times New Roman" w:hAnsi="Times New Roman" w:cs="Times New Roman"/>
          <w:b/>
          <w:sz w:val="28"/>
          <w:szCs w:val="28"/>
        </w:rPr>
      </w:pPr>
      <w:r w:rsidRPr="002237C2">
        <w:rPr>
          <w:rFonts w:ascii="Times New Roman" w:eastAsia="Times New Roman" w:hAnsi="Times New Roman" w:cs="Times New Roman"/>
          <w:b/>
          <w:sz w:val="28"/>
          <w:szCs w:val="28"/>
        </w:rPr>
        <w:t>USER INTER</w:t>
      </w:r>
      <w:r w:rsidR="002237C2">
        <w:rPr>
          <w:rFonts w:ascii="Times New Roman" w:eastAsia="Times New Roman" w:hAnsi="Times New Roman" w:cs="Times New Roman"/>
          <w:b/>
          <w:sz w:val="28"/>
          <w:szCs w:val="28"/>
        </w:rPr>
        <w:t>FACE DESIGN</w:t>
      </w:r>
    </w:p>
    <w:p w:rsidR="002237C2" w:rsidRDefault="002237C2"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DA5985" w:rsidRPr="009F70E9" w:rsidRDefault="00DA5985"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The integrated development environment used to build the GUI of this project is VB.Net.</w:t>
      </w:r>
    </w:p>
    <w:p w:rsidR="00DA5985" w:rsidRPr="009F70E9" w:rsidRDefault="00DA5985" w:rsidP="00211340">
      <w:pPr>
        <w:pStyle w:val="NormalWeb"/>
        <w:shd w:val="clear" w:color="auto" w:fill="FFFFFF"/>
        <w:spacing w:before="120" w:beforeAutospacing="0" w:after="120" w:afterAutospacing="0" w:line="276" w:lineRule="auto"/>
        <w:jc w:val="both"/>
      </w:pPr>
      <w:r w:rsidRPr="009F70E9">
        <w:rPr>
          <w:b/>
          <w:bCs/>
        </w:rPr>
        <w:t>Visual Basic .NET</w:t>
      </w:r>
      <w:r w:rsidRPr="009F70E9">
        <w:t> (</w:t>
      </w:r>
      <w:r w:rsidRPr="009F70E9">
        <w:rPr>
          <w:b/>
          <w:bCs/>
        </w:rPr>
        <w:t>VB.NET</w:t>
      </w:r>
      <w:r w:rsidRPr="009F70E9">
        <w:t>) is a </w:t>
      </w:r>
      <w:hyperlink r:id="rId87" w:tooltip="Multi-paradigm programming language" w:history="1">
        <w:r w:rsidRPr="009F70E9">
          <w:rPr>
            <w:rStyle w:val="Hyperlink"/>
            <w:color w:val="auto"/>
            <w:u w:val="none"/>
          </w:rPr>
          <w:t>multi-paradigm</w:t>
        </w:r>
      </w:hyperlink>
      <w:r w:rsidRPr="009F70E9">
        <w:t>, </w:t>
      </w:r>
      <w:hyperlink r:id="rId88" w:tooltip="Object-oriented programming" w:history="1">
        <w:r w:rsidRPr="009F70E9">
          <w:rPr>
            <w:rStyle w:val="Hyperlink"/>
            <w:color w:val="auto"/>
            <w:u w:val="none"/>
          </w:rPr>
          <w:t>object-oriented</w:t>
        </w:r>
      </w:hyperlink>
      <w:r w:rsidRPr="009F70E9">
        <w:t> </w:t>
      </w:r>
      <w:hyperlink r:id="rId89" w:tooltip="Programming language" w:history="1">
        <w:r w:rsidRPr="009F70E9">
          <w:rPr>
            <w:rStyle w:val="Hyperlink"/>
            <w:color w:val="auto"/>
            <w:u w:val="none"/>
          </w:rPr>
          <w:t>programming language</w:t>
        </w:r>
      </w:hyperlink>
      <w:r w:rsidRPr="009F70E9">
        <w:t>, implemented on the </w:t>
      </w:r>
      <w:hyperlink r:id="rId90" w:tooltip=".NET Framework" w:history="1">
        <w:r w:rsidRPr="009F70E9">
          <w:rPr>
            <w:rStyle w:val="Hyperlink"/>
            <w:color w:val="auto"/>
            <w:u w:val="none"/>
          </w:rPr>
          <w:t>.NET Framework</w:t>
        </w:r>
      </w:hyperlink>
      <w:r w:rsidRPr="009F70E9">
        <w:t>. Microsoft launched VB.NET in 2002 as the successor to its original </w:t>
      </w:r>
      <w:hyperlink r:id="rId91" w:tooltip="Visual Basic" w:history="1">
        <w:r w:rsidRPr="009F70E9">
          <w:rPr>
            <w:rStyle w:val="Hyperlink"/>
            <w:color w:val="auto"/>
            <w:u w:val="none"/>
          </w:rPr>
          <w:t>Visual Basic</w:t>
        </w:r>
      </w:hyperlink>
      <w:r w:rsidRPr="009F70E9">
        <w:t> language. Although the ".NET" portion of the name was dropped in 2005, this article uses "Visual Basic [.NET]" to refer to all Visual Basic languages releases since 2002, in order to distinguish between them and the </w:t>
      </w:r>
      <w:hyperlink r:id="rId92" w:tooltip="Visual Basic" w:history="1">
        <w:r w:rsidRPr="009F70E9">
          <w:rPr>
            <w:rStyle w:val="Hyperlink"/>
            <w:color w:val="auto"/>
            <w:u w:val="none"/>
          </w:rPr>
          <w:t>classic Visual Basic</w:t>
        </w:r>
      </w:hyperlink>
      <w:r w:rsidRPr="009F70E9">
        <w:t>. Along with </w:t>
      </w:r>
      <w:hyperlink r:id="rId93" w:tooltip="Microsoft Visual C Sharp" w:history="1">
        <w:r w:rsidRPr="009F70E9">
          <w:rPr>
            <w:rStyle w:val="Hyperlink"/>
            <w:color w:val="auto"/>
            <w:u w:val="none"/>
          </w:rPr>
          <w:t>Visual C#</w:t>
        </w:r>
      </w:hyperlink>
      <w:r w:rsidRPr="009F70E9">
        <w:t>, it is one of the two main languages targeting the .NET framework.</w:t>
      </w:r>
    </w:p>
    <w:p w:rsidR="00DA5985" w:rsidRPr="009F70E9" w:rsidRDefault="00DA5985" w:rsidP="00211340">
      <w:pPr>
        <w:pStyle w:val="NormalWeb"/>
        <w:shd w:val="clear" w:color="auto" w:fill="FFFFFF"/>
        <w:spacing w:before="120" w:beforeAutospacing="0" w:after="120" w:afterAutospacing="0" w:line="276" w:lineRule="auto"/>
        <w:jc w:val="both"/>
      </w:pPr>
      <w:r w:rsidRPr="009F70E9">
        <w:t>Microsoft's </w:t>
      </w:r>
      <w:hyperlink r:id="rId94" w:tooltip="Integrated development environment" w:history="1">
        <w:r w:rsidRPr="009F70E9">
          <w:rPr>
            <w:rStyle w:val="Hyperlink"/>
            <w:color w:val="auto"/>
            <w:u w:val="none"/>
          </w:rPr>
          <w:t>integrated development environment</w:t>
        </w:r>
      </w:hyperlink>
      <w:r w:rsidRPr="009F70E9">
        <w:t> (IDE) for developing in Visual Basic .NET language is </w:t>
      </w:r>
      <w:hyperlink r:id="rId95" w:tooltip="Visual Studio" w:history="1">
        <w:r w:rsidRPr="009F70E9">
          <w:rPr>
            <w:rStyle w:val="Hyperlink"/>
            <w:color w:val="auto"/>
            <w:u w:val="none"/>
          </w:rPr>
          <w:t>Visual Studio</w:t>
        </w:r>
      </w:hyperlink>
      <w:r w:rsidRPr="009F70E9">
        <w:t>. Most Visual Studio editions are </w:t>
      </w:r>
      <w:hyperlink r:id="rId96" w:tooltip="Commercial software" w:history="1">
        <w:r w:rsidRPr="009F70E9">
          <w:rPr>
            <w:rStyle w:val="Hyperlink"/>
            <w:color w:val="auto"/>
            <w:u w:val="none"/>
          </w:rPr>
          <w:t>commercial</w:t>
        </w:r>
      </w:hyperlink>
      <w:r w:rsidRPr="009F70E9">
        <w:t>; the only exceptions are </w:t>
      </w:r>
      <w:hyperlink r:id="rId97" w:tooltip="Visual Studio Express" w:history="1">
        <w:r w:rsidRPr="009F70E9">
          <w:rPr>
            <w:rStyle w:val="Hyperlink"/>
            <w:color w:val="auto"/>
            <w:u w:val="none"/>
          </w:rPr>
          <w:t>Visual Studio Express</w:t>
        </w:r>
      </w:hyperlink>
      <w:r w:rsidRPr="009F70E9">
        <w:t> and </w:t>
      </w:r>
      <w:hyperlink r:id="rId98" w:anchor="Visual_Studio_Community" w:tooltip="Microsoft Visual Studio" w:history="1">
        <w:r w:rsidRPr="009F70E9">
          <w:rPr>
            <w:rStyle w:val="Hyperlink"/>
            <w:color w:val="auto"/>
            <w:u w:val="none"/>
          </w:rPr>
          <w:t>Visual Studio Community</w:t>
        </w:r>
      </w:hyperlink>
      <w:r w:rsidRPr="009F70E9">
        <w:t>, which are </w:t>
      </w:r>
      <w:hyperlink r:id="rId99" w:tooltip="Freeware" w:history="1">
        <w:r w:rsidRPr="009F70E9">
          <w:rPr>
            <w:rStyle w:val="Hyperlink"/>
            <w:color w:val="auto"/>
            <w:u w:val="none"/>
          </w:rPr>
          <w:t>freeware</w:t>
        </w:r>
      </w:hyperlink>
      <w:r w:rsidRPr="009F70E9">
        <w:t>. In addition, the </w:t>
      </w:r>
      <w:hyperlink r:id="rId100" w:tooltip=".NET Framework SDK" w:history="1">
        <w:r w:rsidRPr="009F70E9">
          <w:rPr>
            <w:rStyle w:val="Hyperlink"/>
            <w:color w:val="auto"/>
            <w:u w:val="none"/>
          </w:rPr>
          <w:t>.NET Framework SDK</w:t>
        </w:r>
      </w:hyperlink>
      <w:r w:rsidRPr="009F70E9">
        <w:t> includes a freeware </w:t>
      </w:r>
      <w:hyperlink r:id="rId101" w:tooltip="Command-line" w:history="1">
        <w:r w:rsidRPr="009F70E9">
          <w:rPr>
            <w:rStyle w:val="Hyperlink"/>
            <w:color w:val="auto"/>
            <w:u w:val="none"/>
          </w:rPr>
          <w:t>command-line</w:t>
        </w:r>
      </w:hyperlink>
      <w:hyperlink r:id="rId102" w:tooltip="Compiler" w:history="1">
        <w:r w:rsidRPr="009F70E9">
          <w:rPr>
            <w:rStyle w:val="Hyperlink"/>
            <w:color w:val="auto"/>
            <w:u w:val="none"/>
          </w:rPr>
          <w:t>compiler</w:t>
        </w:r>
      </w:hyperlink>
      <w:r w:rsidRPr="009F70E9">
        <w:t> called vbc.exe. </w:t>
      </w:r>
      <w:hyperlink r:id="rId103" w:tooltip="Mono (software)" w:history="1">
        <w:r w:rsidRPr="009F70E9">
          <w:rPr>
            <w:rStyle w:val="Hyperlink"/>
            <w:color w:val="auto"/>
            <w:u w:val="none"/>
          </w:rPr>
          <w:t>Mono</w:t>
        </w:r>
      </w:hyperlink>
      <w:r w:rsidRPr="009F70E9">
        <w:t> also includes a command-line VB.NET compiler.</w:t>
      </w:r>
    </w:p>
    <w:p w:rsidR="008A3D88" w:rsidRPr="009F70E9" w:rsidRDefault="008A3D88" w:rsidP="00211340">
      <w:pPr>
        <w:pStyle w:val="Heading1"/>
        <w:spacing w:before="48" w:after="48" w:line="276" w:lineRule="auto"/>
        <w:ind w:right="48"/>
        <w:jc w:val="both"/>
        <w:rPr>
          <w:rFonts w:ascii="Times New Roman" w:hAnsi="Times New Roman" w:cs="Times New Roman"/>
          <w:b/>
          <w:bCs/>
          <w:color w:val="auto"/>
          <w:spacing w:val="-15"/>
          <w:sz w:val="24"/>
          <w:szCs w:val="24"/>
        </w:rPr>
      </w:pPr>
    </w:p>
    <w:p w:rsidR="008A3D88" w:rsidRPr="008A3D88" w:rsidRDefault="008A3D88" w:rsidP="00211340">
      <w:pPr>
        <w:spacing w:after="144" w:line="276" w:lineRule="auto"/>
        <w:ind w:left="48" w:right="48"/>
        <w:jc w:val="both"/>
        <w:rPr>
          <w:rFonts w:ascii="Times New Roman" w:eastAsia="Times New Roman" w:hAnsi="Times New Roman" w:cs="Times New Roman"/>
          <w:sz w:val="24"/>
          <w:szCs w:val="24"/>
        </w:rPr>
      </w:pPr>
      <w:r w:rsidRPr="008A3D88">
        <w:rPr>
          <w:rFonts w:ascii="Times New Roman" w:eastAsia="Times New Roman" w:hAnsi="Times New Roman" w:cs="Times New Roman"/>
          <w:sz w:val="24"/>
          <w:szCs w:val="24"/>
        </w:rPr>
        <w:t>Let's start with creating a Window Forms Application by following the following steps in Microsoft Visual Studio - </w:t>
      </w:r>
      <w:r w:rsidRPr="008A3D88">
        <w:rPr>
          <w:rFonts w:ascii="Times New Roman" w:eastAsia="Times New Roman" w:hAnsi="Times New Roman" w:cs="Times New Roman"/>
          <w:b/>
          <w:bCs/>
          <w:sz w:val="24"/>
          <w:szCs w:val="24"/>
        </w:rPr>
        <w:t>File → New Project → Windows Forms Applications</w:t>
      </w:r>
    </w:p>
    <w:p w:rsidR="008A3D88" w:rsidRPr="008A3D88" w:rsidRDefault="008A3D88" w:rsidP="00211340">
      <w:pPr>
        <w:spacing w:after="144" w:line="276" w:lineRule="auto"/>
        <w:ind w:left="48" w:right="48"/>
        <w:jc w:val="both"/>
        <w:rPr>
          <w:rFonts w:ascii="Times New Roman" w:eastAsia="Times New Roman" w:hAnsi="Times New Roman" w:cs="Times New Roman"/>
          <w:sz w:val="24"/>
          <w:szCs w:val="24"/>
        </w:rPr>
      </w:pPr>
      <w:r w:rsidRPr="008A3D88">
        <w:rPr>
          <w:rFonts w:ascii="Times New Roman" w:eastAsia="Times New Roman" w:hAnsi="Times New Roman" w:cs="Times New Roman"/>
          <w:sz w:val="24"/>
          <w:szCs w:val="24"/>
        </w:rPr>
        <w:t>Finally, select OK, Microsoft Visual Studio creates your project and displays following window Form with a name </w:t>
      </w:r>
      <w:r w:rsidRPr="008A3D88">
        <w:rPr>
          <w:rFonts w:ascii="Times New Roman" w:eastAsia="Times New Roman" w:hAnsi="Times New Roman" w:cs="Times New Roman"/>
          <w:b/>
          <w:bCs/>
          <w:sz w:val="24"/>
          <w:szCs w:val="24"/>
        </w:rPr>
        <w:t>Form1</w:t>
      </w:r>
      <w:r w:rsidRPr="008A3D88">
        <w:rPr>
          <w:rFonts w:ascii="Times New Roman" w:eastAsia="Times New Roman" w:hAnsi="Times New Roman" w:cs="Times New Roman"/>
          <w:sz w:val="24"/>
          <w:szCs w:val="24"/>
        </w:rPr>
        <w:t>.</w:t>
      </w:r>
    </w:p>
    <w:p w:rsidR="008A3D88" w:rsidRDefault="008A3D88" w:rsidP="00211340">
      <w:pPr>
        <w:spacing w:after="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217BA7BB" wp14:editId="1FDE7C64">
            <wp:extent cx="4810125" cy="4124325"/>
            <wp:effectExtent l="0" t="0" r="9525" b="9525"/>
            <wp:docPr id="5" name="Picture 5" descr="VB.Ne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Net For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10125" cy="4124325"/>
                    </a:xfrm>
                    <a:prstGeom prst="rect">
                      <a:avLst/>
                    </a:prstGeom>
                    <a:noFill/>
                    <a:ln>
                      <a:noFill/>
                    </a:ln>
                  </pic:spPr>
                </pic:pic>
              </a:graphicData>
            </a:graphic>
          </wp:inline>
        </w:drawing>
      </w:r>
    </w:p>
    <w:p w:rsidR="00A815C6" w:rsidRDefault="00A815C6" w:rsidP="00211340">
      <w:pPr>
        <w:spacing w:after="0" w:line="276" w:lineRule="auto"/>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8.1 Windows Form1</w:t>
      </w:r>
    </w:p>
    <w:p w:rsidR="00A815C6" w:rsidRPr="008A3D88" w:rsidRDefault="00A815C6" w:rsidP="00211340">
      <w:pPr>
        <w:spacing w:after="0" w:line="276" w:lineRule="auto"/>
        <w:jc w:val="both"/>
        <w:rPr>
          <w:rFonts w:ascii="Times New Roman" w:eastAsia="Times New Roman" w:hAnsi="Times New Roman" w:cs="Times New Roman"/>
          <w:sz w:val="24"/>
          <w:szCs w:val="24"/>
        </w:rPr>
      </w:pPr>
    </w:p>
    <w:p w:rsidR="008A3D88" w:rsidRPr="008A3D88" w:rsidRDefault="008A3D88" w:rsidP="00211340">
      <w:pPr>
        <w:spacing w:after="144" w:line="276" w:lineRule="auto"/>
        <w:ind w:left="48" w:right="48"/>
        <w:jc w:val="both"/>
        <w:rPr>
          <w:rFonts w:ascii="Times New Roman" w:eastAsia="Times New Roman" w:hAnsi="Times New Roman" w:cs="Times New Roman"/>
          <w:sz w:val="24"/>
          <w:szCs w:val="24"/>
        </w:rPr>
      </w:pPr>
      <w:r w:rsidRPr="008A3D88">
        <w:rPr>
          <w:rFonts w:ascii="Times New Roman" w:eastAsia="Times New Roman" w:hAnsi="Times New Roman" w:cs="Times New Roman"/>
          <w:sz w:val="24"/>
          <w:szCs w:val="24"/>
        </w:rPr>
        <w:t>Visual Basic Form is the container for all the controls that make up the user interface. Every window you see in a running visual basic application is a form, thus the terms form and window describe the same entity. Visual Studio creates a default form for you when you create a </w:t>
      </w:r>
      <w:r w:rsidRPr="008A3D88">
        <w:rPr>
          <w:rFonts w:ascii="Times New Roman" w:eastAsia="Times New Roman" w:hAnsi="Times New Roman" w:cs="Times New Roman"/>
          <w:b/>
          <w:bCs/>
          <w:sz w:val="24"/>
          <w:szCs w:val="24"/>
        </w:rPr>
        <w:t>Windows Forms Application</w:t>
      </w:r>
      <w:r w:rsidRPr="008A3D88">
        <w:rPr>
          <w:rFonts w:ascii="Times New Roman" w:eastAsia="Times New Roman" w:hAnsi="Times New Roman" w:cs="Times New Roman"/>
          <w:sz w:val="24"/>
          <w:szCs w:val="24"/>
        </w:rPr>
        <w:t>.</w:t>
      </w:r>
    </w:p>
    <w:p w:rsidR="008A3D88" w:rsidRPr="008A3D88" w:rsidRDefault="008A3D88" w:rsidP="00211340">
      <w:pPr>
        <w:spacing w:after="144" w:line="276" w:lineRule="auto"/>
        <w:ind w:left="48" w:right="48"/>
        <w:jc w:val="both"/>
        <w:rPr>
          <w:rFonts w:ascii="Times New Roman" w:eastAsia="Times New Roman" w:hAnsi="Times New Roman" w:cs="Times New Roman"/>
          <w:sz w:val="24"/>
          <w:szCs w:val="24"/>
        </w:rPr>
      </w:pPr>
      <w:r w:rsidRPr="008A3D88">
        <w:rPr>
          <w:rFonts w:ascii="Times New Roman" w:eastAsia="Times New Roman" w:hAnsi="Times New Roman" w:cs="Times New Roman"/>
          <w:sz w:val="24"/>
          <w:szCs w:val="24"/>
        </w:rPr>
        <w:t>Every form will have title bar on which the form's caption is displayed and there will be buttons to close, maximize and minimize the form shown below −</w:t>
      </w:r>
    </w:p>
    <w:p w:rsidR="008A3D88" w:rsidRDefault="008A3D88" w:rsidP="00211340">
      <w:pPr>
        <w:spacing w:after="0"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3556B86F" wp14:editId="5AEE4553">
            <wp:extent cx="4810125" cy="4124325"/>
            <wp:effectExtent l="0" t="0" r="9525" b="9525"/>
            <wp:docPr id="4" name="Picture 4" descr="VB.Net Form Titl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Net Form Title Ba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0125" cy="4124325"/>
                    </a:xfrm>
                    <a:prstGeom prst="rect">
                      <a:avLst/>
                    </a:prstGeom>
                    <a:noFill/>
                    <a:ln>
                      <a:noFill/>
                    </a:ln>
                  </pic:spPr>
                </pic:pic>
              </a:graphicData>
            </a:graphic>
          </wp:inline>
        </w:drawing>
      </w:r>
    </w:p>
    <w:p w:rsidR="00A815C6" w:rsidRPr="008A3D88" w:rsidRDefault="00A815C6" w:rsidP="0021134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8.2 Windows Form2</w:t>
      </w:r>
    </w:p>
    <w:p w:rsidR="008A3D88" w:rsidRPr="008A3D88" w:rsidRDefault="008A3D88" w:rsidP="00211340">
      <w:pPr>
        <w:spacing w:after="144" w:line="276" w:lineRule="auto"/>
        <w:ind w:left="48" w:right="48"/>
        <w:jc w:val="both"/>
        <w:rPr>
          <w:rFonts w:ascii="Times New Roman" w:eastAsia="Times New Roman" w:hAnsi="Times New Roman" w:cs="Times New Roman"/>
          <w:sz w:val="24"/>
          <w:szCs w:val="24"/>
        </w:rPr>
      </w:pPr>
      <w:r w:rsidRPr="008A3D88">
        <w:rPr>
          <w:rFonts w:ascii="Times New Roman" w:eastAsia="Times New Roman" w:hAnsi="Times New Roman" w:cs="Times New Roman"/>
          <w:sz w:val="24"/>
          <w:szCs w:val="24"/>
        </w:rPr>
        <w:t>If you click the icon on the top left corner, it opens the control menu, which contains the various commands to control the form like to move control from one place to another place, to maximize or minimize the form or to close the form.</w:t>
      </w:r>
    </w:p>
    <w:p w:rsidR="008A3D88" w:rsidRPr="009F70E9" w:rsidRDefault="008A3D88" w:rsidP="00211340">
      <w:pPr>
        <w:spacing w:line="276" w:lineRule="auto"/>
        <w:jc w:val="both"/>
        <w:rPr>
          <w:rFonts w:ascii="Times New Roman" w:hAnsi="Times New Roman" w:cs="Times New Roman"/>
          <w:sz w:val="24"/>
          <w:szCs w:val="24"/>
        </w:rPr>
      </w:pPr>
    </w:p>
    <w:p w:rsidR="008A3D88" w:rsidRPr="002237C2" w:rsidRDefault="008A3D88" w:rsidP="00211340">
      <w:pPr>
        <w:pStyle w:val="Heading1"/>
        <w:spacing w:before="48" w:after="48" w:line="276" w:lineRule="auto"/>
        <w:ind w:right="48"/>
        <w:jc w:val="both"/>
        <w:rPr>
          <w:rFonts w:ascii="Times New Roman" w:hAnsi="Times New Roman" w:cs="Times New Roman"/>
          <w:color w:val="auto"/>
          <w:spacing w:val="-15"/>
          <w:sz w:val="28"/>
          <w:szCs w:val="28"/>
          <w:u w:val="single"/>
        </w:rPr>
      </w:pPr>
      <w:r w:rsidRPr="002237C2">
        <w:rPr>
          <w:rFonts w:ascii="Times New Roman" w:hAnsi="Times New Roman" w:cs="Times New Roman"/>
          <w:b/>
          <w:bCs/>
          <w:color w:val="auto"/>
          <w:spacing w:val="-15"/>
          <w:sz w:val="28"/>
          <w:szCs w:val="28"/>
          <w:u w:val="single"/>
        </w:rPr>
        <w:t>VB.Net - Basic Controls</w:t>
      </w:r>
    </w:p>
    <w:p w:rsidR="008A3D88" w:rsidRPr="009F70E9" w:rsidRDefault="008A3D88" w:rsidP="00211340">
      <w:pPr>
        <w:pStyle w:val="NormalWeb"/>
        <w:spacing w:before="0" w:beforeAutospacing="0" w:after="144" w:afterAutospacing="0" w:line="276" w:lineRule="auto"/>
        <w:ind w:left="48" w:right="48"/>
        <w:jc w:val="both"/>
      </w:pPr>
      <w:r w:rsidRPr="009F70E9">
        <w:t>An object is a type of user interface element you create on a Visual Basic form by using a toolbox control. In fact, in Visual Basic, the form itself is an object. Every Visual Basic control consists of three important elements −</w:t>
      </w:r>
    </w:p>
    <w:p w:rsidR="008A3D88" w:rsidRPr="009F70E9" w:rsidRDefault="008A3D88" w:rsidP="00211340">
      <w:pPr>
        <w:pStyle w:val="NormalWeb"/>
        <w:numPr>
          <w:ilvl w:val="0"/>
          <w:numId w:val="18"/>
        </w:numPr>
        <w:spacing w:before="0" w:beforeAutospacing="0" w:after="144" w:afterAutospacing="0" w:line="276" w:lineRule="auto"/>
        <w:ind w:left="768" w:right="48"/>
        <w:jc w:val="both"/>
      </w:pPr>
      <w:r w:rsidRPr="009F70E9">
        <w:rPr>
          <w:b/>
          <w:bCs/>
        </w:rPr>
        <w:t>Properties</w:t>
      </w:r>
      <w:r w:rsidRPr="009F70E9">
        <w:t> which describe the object,</w:t>
      </w:r>
    </w:p>
    <w:p w:rsidR="008A3D88" w:rsidRPr="009F70E9" w:rsidRDefault="008A3D88" w:rsidP="00211340">
      <w:pPr>
        <w:pStyle w:val="NormalWeb"/>
        <w:numPr>
          <w:ilvl w:val="0"/>
          <w:numId w:val="18"/>
        </w:numPr>
        <w:spacing w:before="0" w:beforeAutospacing="0" w:after="144" w:afterAutospacing="0" w:line="276" w:lineRule="auto"/>
        <w:ind w:left="768" w:right="48"/>
        <w:jc w:val="both"/>
      </w:pPr>
      <w:r w:rsidRPr="009F70E9">
        <w:rPr>
          <w:b/>
          <w:bCs/>
        </w:rPr>
        <w:t>Methods</w:t>
      </w:r>
      <w:r w:rsidRPr="009F70E9">
        <w:t> cause an object to do something and</w:t>
      </w:r>
    </w:p>
    <w:p w:rsidR="008A3D88" w:rsidRPr="009F70E9" w:rsidRDefault="008A3D88" w:rsidP="00211340">
      <w:pPr>
        <w:pStyle w:val="NormalWeb"/>
        <w:numPr>
          <w:ilvl w:val="0"/>
          <w:numId w:val="18"/>
        </w:numPr>
        <w:spacing w:before="0" w:beforeAutospacing="0" w:after="144" w:afterAutospacing="0" w:line="276" w:lineRule="auto"/>
        <w:ind w:left="768" w:right="48"/>
        <w:jc w:val="both"/>
      </w:pPr>
      <w:r w:rsidRPr="009F70E9">
        <w:rPr>
          <w:b/>
          <w:bCs/>
        </w:rPr>
        <w:t>Events</w:t>
      </w:r>
      <w:r w:rsidRPr="009F70E9">
        <w:t> are what happens when an object does something.</w:t>
      </w:r>
    </w:p>
    <w:p w:rsidR="008A3D88" w:rsidRPr="009F70E9" w:rsidRDefault="008A3D88"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Control Properties</w:t>
      </w:r>
    </w:p>
    <w:p w:rsidR="008A3D88" w:rsidRPr="009F70E9" w:rsidRDefault="008A3D88" w:rsidP="00211340">
      <w:pPr>
        <w:pStyle w:val="NormalWeb"/>
        <w:spacing w:before="0" w:beforeAutospacing="0" w:after="144" w:afterAutospacing="0" w:line="276" w:lineRule="auto"/>
        <w:ind w:left="48" w:right="48"/>
        <w:jc w:val="both"/>
      </w:pPr>
      <w:r w:rsidRPr="009F70E9">
        <w:t>All the Visual Basic Objects can be moved, resized or customized by setting their properties. A property is a value or characteristic held by a Visual Basic object, such as Caption or Fore Color.</w:t>
      </w:r>
    </w:p>
    <w:p w:rsidR="008A3D88" w:rsidRPr="009F70E9" w:rsidRDefault="008A3D88" w:rsidP="00211340">
      <w:pPr>
        <w:pStyle w:val="NormalWeb"/>
        <w:spacing w:before="0" w:beforeAutospacing="0" w:after="144" w:afterAutospacing="0" w:line="276" w:lineRule="auto"/>
        <w:ind w:left="48" w:right="48"/>
        <w:jc w:val="both"/>
      </w:pPr>
      <w:r w:rsidRPr="009F70E9">
        <w:lastRenderedPageBreak/>
        <w:t>Properties can be set at design time by using the Properties window or at run time by using statements in the program code.</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Fonts w:ascii="Times New Roman" w:hAnsi="Times New Roman" w:cs="Times New Roman"/>
          <w:sz w:val="24"/>
          <w:szCs w:val="24"/>
        </w:rPr>
      </w:pPr>
      <w:r w:rsidRPr="009F70E9">
        <w:rPr>
          <w:rStyle w:val="typ"/>
          <w:rFonts w:ascii="Times New Roman" w:hAnsi="Times New Roman" w:cs="Times New Roman"/>
          <w:sz w:val="24"/>
          <w:szCs w:val="24"/>
        </w:rPr>
        <w:t>Object</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Property</w:t>
      </w:r>
      <w:r w:rsidRPr="009F70E9">
        <w:rPr>
          <w:rStyle w:val="pln"/>
          <w:rFonts w:ascii="Times New Roman" w:hAnsi="Times New Roman" w:cs="Times New Roman"/>
          <w:sz w:val="24"/>
          <w:szCs w:val="24"/>
        </w:rPr>
        <w:t xml:space="preserve"> </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Value</w:t>
      </w:r>
    </w:p>
    <w:p w:rsidR="008A3D88" w:rsidRPr="009F70E9" w:rsidRDefault="008A3D88" w:rsidP="00211340">
      <w:pPr>
        <w:pStyle w:val="NormalWeb"/>
        <w:spacing w:before="0" w:beforeAutospacing="0" w:after="144" w:afterAutospacing="0" w:line="276" w:lineRule="auto"/>
        <w:ind w:left="48" w:right="48"/>
        <w:jc w:val="both"/>
      </w:pPr>
      <w:r w:rsidRPr="009F70E9">
        <w:t>Where</w:t>
      </w:r>
    </w:p>
    <w:p w:rsidR="008A3D88" w:rsidRPr="009F70E9" w:rsidRDefault="008A3D88" w:rsidP="00211340">
      <w:pPr>
        <w:pStyle w:val="NormalWeb"/>
        <w:numPr>
          <w:ilvl w:val="0"/>
          <w:numId w:val="19"/>
        </w:numPr>
        <w:spacing w:before="0" w:beforeAutospacing="0" w:after="144" w:afterAutospacing="0" w:line="276" w:lineRule="auto"/>
        <w:ind w:left="768" w:right="48"/>
        <w:jc w:val="both"/>
      </w:pPr>
      <w:r w:rsidRPr="009F70E9">
        <w:rPr>
          <w:b/>
          <w:bCs/>
        </w:rPr>
        <w:t>Object</w:t>
      </w:r>
      <w:r w:rsidRPr="009F70E9">
        <w:t> is the name of the object you're customizing.</w:t>
      </w:r>
    </w:p>
    <w:p w:rsidR="008A3D88" w:rsidRPr="009F70E9" w:rsidRDefault="008A3D88" w:rsidP="00211340">
      <w:pPr>
        <w:pStyle w:val="NormalWeb"/>
        <w:numPr>
          <w:ilvl w:val="0"/>
          <w:numId w:val="19"/>
        </w:numPr>
        <w:spacing w:before="0" w:beforeAutospacing="0" w:after="144" w:afterAutospacing="0" w:line="276" w:lineRule="auto"/>
        <w:ind w:left="768" w:right="48"/>
        <w:jc w:val="both"/>
      </w:pPr>
      <w:r w:rsidRPr="009F70E9">
        <w:rPr>
          <w:b/>
          <w:bCs/>
        </w:rPr>
        <w:t>Property</w:t>
      </w:r>
      <w:r w:rsidRPr="009F70E9">
        <w:t> is the characteristic you want to change.</w:t>
      </w:r>
    </w:p>
    <w:p w:rsidR="008A3D88" w:rsidRPr="009F70E9" w:rsidRDefault="008A3D88" w:rsidP="00211340">
      <w:pPr>
        <w:pStyle w:val="NormalWeb"/>
        <w:numPr>
          <w:ilvl w:val="0"/>
          <w:numId w:val="19"/>
        </w:numPr>
        <w:spacing w:before="0" w:beforeAutospacing="0" w:after="144" w:afterAutospacing="0" w:line="276" w:lineRule="auto"/>
        <w:ind w:left="768" w:right="48"/>
        <w:jc w:val="both"/>
      </w:pPr>
      <w:r w:rsidRPr="009F70E9">
        <w:rPr>
          <w:b/>
          <w:bCs/>
        </w:rPr>
        <w:t>Value</w:t>
      </w:r>
      <w:r w:rsidRPr="009F70E9">
        <w:t> is the new property setting.</w:t>
      </w:r>
    </w:p>
    <w:p w:rsidR="008A3D88" w:rsidRPr="009F70E9" w:rsidRDefault="008A3D88" w:rsidP="00211340">
      <w:pPr>
        <w:pStyle w:val="NormalWeb"/>
        <w:spacing w:before="0" w:beforeAutospacing="0" w:after="144" w:afterAutospacing="0" w:line="276" w:lineRule="auto"/>
        <w:ind w:left="48" w:right="48"/>
        <w:jc w:val="both"/>
      </w:pPr>
      <w:r w:rsidRPr="009F70E9">
        <w:t>For example,</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Fonts w:ascii="Times New Roman" w:hAnsi="Times New Roman" w:cs="Times New Roman"/>
          <w:sz w:val="24"/>
          <w:szCs w:val="24"/>
        </w:rPr>
      </w:pPr>
      <w:r w:rsidRPr="009F70E9">
        <w:rPr>
          <w:rStyle w:val="typ"/>
          <w:rFonts w:ascii="Times New Roman" w:hAnsi="Times New Roman" w:cs="Times New Roman"/>
          <w:sz w:val="24"/>
          <w:szCs w:val="24"/>
        </w:rPr>
        <w:t>Form1</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Caption</w:t>
      </w:r>
      <w:r w:rsidRPr="009F70E9">
        <w:rPr>
          <w:rStyle w:val="pln"/>
          <w:rFonts w:ascii="Times New Roman" w:hAnsi="Times New Roman" w:cs="Times New Roman"/>
          <w:sz w:val="24"/>
          <w:szCs w:val="24"/>
        </w:rPr>
        <w:t xml:space="preserve"> </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r w:rsidRPr="009F70E9">
        <w:rPr>
          <w:rStyle w:val="str"/>
          <w:rFonts w:ascii="Times New Roman" w:hAnsi="Times New Roman" w:cs="Times New Roman"/>
          <w:sz w:val="24"/>
          <w:szCs w:val="24"/>
        </w:rPr>
        <w:t>"Hello"</w:t>
      </w:r>
    </w:p>
    <w:p w:rsidR="008A3D88" w:rsidRPr="009F70E9" w:rsidRDefault="008A3D88" w:rsidP="00211340">
      <w:pPr>
        <w:pStyle w:val="NormalWeb"/>
        <w:spacing w:before="0" w:beforeAutospacing="0" w:after="144" w:afterAutospacing="0" w:line="276" w:lineRule="auto"/>
        <w:ind w:left="48" w:right="48"/>
        <w:jc w:val="both"/>
      </w:pPr>
      <w:r w:rsidRPr="009F70E9">
        <w:t>You can set any of the form properties using Properties Window. Most of the properties can be set or read during application execution. You can refer to Microsoft documentation for a complete list of properties associated with different controls and restrictions applied to them.</w:t>
      </w:r>
    </w:p>
    <w:p w:rsidR="008A3D88" w:rsidRPr="009F70E9" w:rsidRDefault="008A3D88"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Control Methods</w:t>
      </w:r>
    </w:p>
    <w:p w:rsidR="008A3D88" w:rsidRPr="009F70E9" w:rsidRDefault="008A3D88" w:rsidP="00211340">
      <w:pPr>
        <w:pStyle w:val="NormalWeb"/>
        <w:spacing w:before="0" w:beforeAutospacing="0" w:after="144" w:afterAutospacing="0" w:line="276" w:lineRule="auto"/>
        <w:ind w:left="48" w:right="48"/>
        <w:jc w:val="both"/>
      </w:pPr>
      <w:r w:rsidRPr="009F70E9">
        <w:t>A method is a procedure created as a member of a class and they cause an object to do something. Methods are used to access or manipulate the characteristics of an object or a variable. There are mainly two categories of methods you will use in your classes −</w:t>
      </w:r>
    </w:p>
    <w:p w:rsidR="008A3D88" w:rsidRPr="009F70E9" w:rsidRDefault="008A3D88" w:rsidP="00211340">
      <w:pPr>
        <w:pStyle w:val="NormalWeb"/>
        <w:numPr>
          <w:ilvl w:val="0"/>
          <w:numId w:val="20"/>
        </w:numPr>
        <w:spacing w:before="0" w:beforeAutospacing="0" w:after="144" w:afterAutospacing="0" w:line="276" w:lineRule="auto"/>
        <w:ind w:left="768" w:right="48"/>
        <w:jc w:val="both"/>
      </w:pPr>
      <w:r w:rsidRPr="009F70E9">
        <w:t>If you are using a control such as one of those provided by the Toolbox, you can call any of its public methods. The requirements of such a method depend on the class being used.</w:t>
      </w:r>
    </w:p>
    <w:p w:rsidR="008A3D88" w:rsidRPr="009F70E9" w:rsidRDefault="008A3D88" w:rsidP="00211340">
      <w:pPr>
        <w:pStyle w:val="NormalWeb"/>
        <w:numPr>
          <w:ilvl w:val="0"/>
          <w:numId w:val="20"/>
        </w:numPr>
        <w:spacing w:before="0" w:beforeAutospacing="0" w:after="144" w:afterAutospacing="0" w:line="276" w:lineRule="auto"/>
        <w:ind w:left="768" w:right="48"/>
        <w:jc w:val="both"/>
      </w:pPr>
      <w:r w:rsidRPr="009F70E9">
        <w:t>If none of the existing methods can perform your desired task, you can add a method to a class.</w:t>
      </w:r>
    </w:p>
    <w:p w:rsidR="008A3D88" w:rsidRPr="009F70E9" w:rsidRDefault="008A3D88" w:rsidP="00211340">
      <w:pPr>
        <w:pStyle w:val="NormalWeb"/>
        <w:spacing w:before="0" w:beforeAutospacing="0" w:after="144" w:afterAutospacing="0" w:line="276" w:lineRule="auto"/>
        <w:ind w:left="48" w:right="48"/>
        <w:jc w:val="both"/>
      </w:pPr>
      <w:r w:rsidRPr="009F70E9">
        <w:t>For example, the </w:t>
      </w:r>
      <w:r w:rsidRPr="009F70E9">
        <w:rPr>
          <w:i/>
          <w:iCs/>
        </w:rPr>
        <w:t>MessageBox</w:t>
      </w:r>
      <w:r w:rsidRPr="009F70E9">
        <w:t> control has a method named </w:t>
      </w:r>
      <w:r w:rsidRPr="009F70E9">
        <w:rPr>
          <w:i/>
          <w:iCs/>
        </w:rPr>
        <w:t>Show, which is called in the code snippet below −</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typ"/>
          <w:rFonts w:ascii="Times New Roman" w:hAnsi="Times New Roman" w:cs="Times New Roman"/>
          <w:sz w:val="24"/>
          <w:szCs w:val="24"/>
        </w:rPr>
        <w:t>Public</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Class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Form1</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Private</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Sub</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Button1_Click</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ByVal</w:t>
      </w:r>
      <w:r w:rsidRPr="009F70E9">
        <w:rPr>
          <w:rStyle w:val="pln"/>
          <w:rFonts w:ascii="Times New Roman" w:hAnsi="Times New Roman" w:cs="Times New Roman"/>
          <w:sz w:val="24"/>
          <w:szCs w:val="24"/>
        </w:rPr>
        <w:t xml:space="preserve"> sender </w:t>
      </w:r>
      <w:r w:rsidRPr="009F70E9">
        <w:rPr>
          <w:rStyle w:val="typ"/>
          <w:rFonts w:ascii="Times New Roman" w:hAnsi="Times New Roman" w:cs="Times New Roman"/>
          <w:sz w:val="24"/>
          <w:szCs w:val="24"/>
        </w:rPr>
        <w:t>As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System</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Object</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ByVal</w:t>
      </w:r>
      <w:r w:rsidRPr="009F70E9">
        <w:rPr>
          <w:rStyle w:val="pln"/>
          <w:rFonts w:ascii="Times New Roman" w:hAnsi="Times New Roman" w:cs="Times New Roman"/>
          <w:sz w:val="24"/>
          <w:szCs w:val="24"/>
        </w:rPr>
        <w:t xml:space="preserve"> e </w:t>
      </w:r>
      <w:r w:rsidRPr="009F70E9">
        <w:rPr>
          <w:rStyle w:val="typ"/>
          <w:rFonts w:ascii="Times New Roman" w:hAnsi="Times New Roman" w:cs="Times New Roman"/>
          <w:sz w:val="24"/>
          <w:szCs w:val="24"/>
        </w:rPr>
        <w:t>As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System</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EventArgs</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Handles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Button1</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Click</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MessageBox</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Show</w:t>
      </w:r>
      <w:r w:rsidRPr="009F70E9">
        <w:rPr>
          <w:rStyle w:val="pun"/>
          <w:rFonts w:ascii="Times New Roman" w:hAnsi="Times New Roman" w:cs="Times New Roman"/>
          <w:sz w:val="24"/>
          <w:szCs w:val="24"/>
        </w:rPr>
        <w:t>(</w:t>
      </w:r>
      <w:r w:rsidRPr="009F70E9">
        <w:rPr>
          <w:rStyle w:val="str"/>
          <w:rFonts w:ascii="Times New Roman" w:hAnsi="Times New Roman" w:cs="Times New Roman"/>
          <w:sz w:val="24"/>
          <w:szCs w:val="24"/>
        </w:rPr>
        <w:t>"Hello, World"</w:t>
      </w:r>
      <w:r w:rsidRPr="009F70E9">
        <w:rPr>
          <w:rStyle w:val="pun"/>
          <w:rFonts w:ascii="Times New Roman" w:hAnsi="Times New Roman" w:cs="Times New Roman"/>
          <w:sz w:val="24"/>
          <w:szCs w:val="24"/>
        </w:rPr>
        <w:t>)</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End</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Sub</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Fonts w:ascii="Times New Roman" w:hAnsi="Times New Roman" w:cs="Times New Roman"/>
          <w:sz w:val="24"/>
          <w:szCs w:val="24"/>
        </w:rPr>
      </w:pPr>
      <w:r w:rsidRPr="009F70E9">
        <w:rPr>
          <w:rStyle w:val="typ"/>
          <w:rFonts w:ascii="Times New Roman" w:hAnsi="Times New Roman" w:cs="Times New Roman"/>
          <w:sz w:val="24"/>
          <w:szCs w:val="24"/>
        </w:rPr>
        <w:t>End</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Class</w:t>
      </w:r>
    </w:p>
    <w:p w:rsidR="008A3D88" w:rsidRPr="002237C2" w:rsidRDefault="008A3D88" w:rsidP="00211340">
      <w:pPr>
        <w:pStyle w:val="Heading2"/>
        <w:spacing w:before="48" w:after="48" w:line="276" w:lineRule="auto"/>
        <w:ind w:right="48"/>
        <w:jc w:val="both"/>
        <w:rPr>
          <w:rFonts w:ascii="Times New Roman" w:hAnsi="Times New Roman" w:cs="Times New Roman"/>
          <w:color w:val="auto"/>
          <w:spacing w:val="-15"/>
          <w:sz w:val="28"/>
          <w:szCs w:val="28"/>
        </w:rPr>
      </w:pPr>
      <w:r w:rsidRPr="002237C2">
        <w:rPr>
          <w:rFonts w:ascii="Times New Roman" w:hAnsi="Times New Roman" w:cs="Times New Roman"/>
          <w:b/>
          <w:bCs/>
          <w:color w:val="auto"/>
          <w:spacing w:val="-15"/>
          <w:sz w:val="28"/>
          <w:szCs w:val="28"/>
        </w:rPr>
        <w:lastRenderedPageBreak/>
        <w:t>Control Events</w:t>
      </w:r>
    </w:p>
    <w:p w:rsidR="008A3D88" w:rsidRPr="009F70E9" w:rsidRDefault="008A3D88" w:rsidP="00211340">
      <w:pPr>
        <w:pStyle w:val="NormalWeb"/>
        <w:spacing w:before="0" w:beforeAutospacing="0" w:after="144" w:afterAutospacing="0" w:line="276" w:lineRule="auto"/>
        <w:ind w:left="48" w:right="48"/>
        <w:jc w:val="both"/>
      </w:pPr>
      <w:r w:rsidRPr="009F70E9">
        <w:t>An event is a signal that informs an application that something important has occurred. For example, when a user clicks a control on a form, the form can raise a </w:t>
      </w:r>
      <w:r w:rsidRPr="009F70E9">
        <w:rPr>
          <w:b/>
          <w:bCs/>
        </w:rPr>
        <w:t>Click</w:t>
      </w:r>
      <w:r w:rsidRPr="009F70E9">
        <w:t> event and call a procedure that handles the event. There are various types of events associated with a Form like click, double click, close, load, resize, etc.</w:t>
      </w:r>
    </w:p>
    <w:p w:rsidR="008A3D88" w:rsidRPr="009F70E9" w:rsidRDefault="008A3D88" w:rsidP="00211340">
      <w:pPr>
        <w:pStyle w:val="NormalWeb"/>
        <w:spacing w:before="0" w:beforeAutospacing="0" w:after="144" w:afterAutospacing="0" w:line="276" w:lineRule="auto"/>
        <w:ind w:left="48" w:right="48"/>
        <w:jc w:val="both"/>
      </w:pPr>
      <w:r w:rsidRPr="009F70E9">
        <w:t>Following is the default structure of a form </w:t>
      </w:r>
      <w:r w:rsidRPr="009F70E9">
        <w:rPr>
          <w:b/>
          <w:bCs/>
        </w:rPr>
        <w:t>Load</w:t>
      </w:r>
      <w:r w:rsidRPr="009F70E9">
        <w:t> event handler subroutine. You can see this code by double clicking the code which will give you a complete list of the all events associated with Form control −</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pln"/>
          <w:rFonts w:ascii="Times New Roman" w:hAnsi="Times New Roman" w:cs="Times New Roman"/>
          <w:sz w:val="24"/>
          <w:szCs w:val="24"/>
        </w:rPr>
      </w:pPr>
      <w:r w:rsidRPr="009F70E9">
        <w:rPr>
          <w:rStyle w:val="typ"/>
          <w:rFonts w:ascii="Times New Roman" w:hAnsi="Times New Roman" w:cs="Times New Roman"/>
          <w:sz w:val="24"/>
          <w:szCs w:val="24"/>
        </w:rPr>
        <w:t>Private</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Sub</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Form1_Load</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sender </w:t>
      </w:r>
      <w:r w:rsidRPr="009F70E9">
        <w:rPr>
          <w:rStyle w:val="typ"/>
          <w:rFonts w:ascii="Times New Roman" w:hAnsi="Times New Roman" w:cs="Times New Roman"/>
          <w:sz w:val="24"/>
          <w:szCs w:val="24"/>
        </w:rPr>
        <w:t>As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Object</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e </w:t>
      </w:r>
      <w:r w:rsidRPr="009F70E9">
        <w:rPr>
          <w:rStyle w:val="typ"/>
          <w:rFonts w:ascii="Times New Roman" w:hAnsi="Times New Roman" w:cs="Times New Roman"/>
          <w:sz w:val="24"/>
          <w:szCs w:val="24"/>
        </w:rPr>
        <w:t>As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EventArgs</w:t>
      </w:r>
      <w:r w:rsidRPr="009F70E9">
        <w:rPr>
          <w:rStyle w:val="pun"/>
          <w:rFonts w:ascii="Times New Roman" w:hAnsi="Times New Roman" w:cs="Times New Roman"/>
          <w:sz w:val="24"/>
          <w:szCs w:val="24"/>
        </w:rPr>
        <w:t>)</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Handles</w:t>
      </w:r>
      <w:r w:rsidRPr="009F70E9">
        <w:rPr>
          <w:rStyle w:val="pln"/>
          <w:rFonts w:ascii="Times New Roman" w:hAnsi="Times New Roman" w:cs="Times New Roman"/>
          <w:sz w:val="24"/>
          <w:szCs w:val="24"/>
        </w:rPr>
        <w:t xml:space="preserve"> </w:t>
      </w:r>
      <w:r w:rsidRPr="009F70E9">
        <w:rPr>
          <w:rStyle w:val="typ"/>
          <w:rFonts w:ascii="Times New Roman" w:hAnsi="Times New Roman" w:cs="Times New Roman"/>
          <w:sz w:val="24"/>
          <w:szCs w:val="24"/>
        </w:rPr>
        <w:t>MyBase</w:t>
      </w:r>
      <w:r w:rsidRPr="009F70E9">
        <w:rPr>
          <w:rStyle w:val="pun"/>
          <w:rFonts w:ascii="Times New Roman" w:hAnsi="Times New Roman" w:cs="Times New Roman"/>
          <w:sz w:val="24"/>
          <w:szCs w:val="24"/>
        </w:rPr>
        <w:t>.</w:t>
      </w:r>
      <w:r w:rsidRPr="009F70E9">
        <w:rPr>
          <w:rStyle w:val="typ"/>
          <w:rFonts w:ascii="Times New Roman" w:hAnsi="Times New Roman" w:cs="Times New Roman"/>
          <w:sz w:val="24"/>
          <w:szCs w:val="24"/>
        </w:rPr>
        <w:t>Load</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Style w:val="str"/>
          <w:rFonts w:ascii="Times New Roman" w:hAnsi="Times New Roman" w:cs="Times New Roman"/>
          <w:sz w:val="24"/>
          <w:szCs w:val="24"/>
        </w:rPr>
      </w:pPr>
      <w:r w:rsidRPr="009F70E9">
        <w:rPr>
          <w:rStyle w:val="pln"/>
          <w:rFonts w:ascii="Times New Roman" w:hAnsi="Times New Roman" w:cs="Times New Roman"/>
          <w:sz w:val="24"/>
          <w:szCs w:val="24"/>
        </w:rPr>
        <w:t xml:space="preserve">   </w:t>
      </w:r>
      <w:r w:rsidRPr="009F70E9">
        <w:rPr>
          <w:rStyle w:val="str"/>
          <w:rFonts w:ascii="Times New Roman" w:hAnsi="Times New Roman" w:cs="Times New Roman"/>
          <w:sz w:val="24"/>
          <w:szCs w:val="24"/>
        </w:rPr>
        <w:t>'event handler code goes here</w:t>
      </w:r>
    </w:p>
    <w:p w:rsidR="008A3D88" w:rsidRPr="009F70E9" w:rsidRDefault="008A3D88" w:rsidP="0021134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jc w:val="both"/>
        <w:rPr>
          <w:rFonts w:ascii="Times New Roman" w:hAnsi="Times New Roman" w:cs="Times New Roman"/>
          <w:sz w:val="24"/>
          <w:szCs w:val="24"/>
        </w:rPr>
      </w:pPr>
      <w:r w:rsidRPr="009F70E9">
        <w:rPr>
          <w:rStyle w:val="str"/>
          <w:rFonts w:ascii="Times New Roman" w:hAnsi="Times New Roman" w:cs="Times New Roman"/>
          <w:sz w:val="24"/>
          <w:szCs w:val="24"/>
        </w:rPr>
        <w:t>End Sub</w:t>
      </w:r>
    </w:p>
    <w:p w:rsidR="008A3D88" w:rsidRPr="009F70E9" w:rsidRDefault="008A3D88" w:rsidP="00211340">
      <w:pPr>
        <w:pStyle w:val="NormalWeb"/>
        <w:spacing w:before="0" w:beforeAutospacing="0" w:after="144" w:afterAutospacing="0" w:line="276" w:lineRule="auto"/>
        <w:ind w:left="48" w:right="48"/>
        <w:jc w:val="both"/>
      </w:pPr>
      <w:r w:rsidRPr="009F70E9">
        <w:t>Here, </w:t>
      </w:r>
      <w:r w:rsidRPr="009F70E9">
        <w:rPr>
          <w:b/>
          <w:bCs/>
        </w:rPr>
        <w:t>Handles MyBase.Load</w:t>
      </w:r>
      <w:r w:rsidRPr="009F70E9">
        <w:t> indicates that </w:t>
      </w:r>
      <w:r w:rsidRPr="009F70E9">
        <w:rPr>
          <w:b/>
          <w:bCs/>
        </w:rPr>
        <w:t>Form1_Load()</w:t>
      </w:r>
      <w:r w:rsidRPr="009F70E9">
        <w:t> subroutine handles </w:t>
      </w:r>
      <w:r w:rsidRPr="009F70E9">
        <w:rPr>
          <w:b/>
          <w:bCs/>
        </w:rPr>
        <w:t>Load</w:t>
      </w:r>
      <w:r w:rsidRPr="009F70E9">
        <w:t> event. Similar way, you can check stub code for click, double click. If you want to initialize some variables like properties, etc., then you will keep such code inside Form1_Load() subroutine. Here, important point to note is the name of the event handler, which is by default Form1_Load, but you can change this name based on your naming convention you use in your application programming.</w:t>
      </w:r>
    </w:p>
    <w:p w:rsidR="008A3D88" w:rsidRPr="009F70E9" w:rsidRDefault="008A3D88" w:rsidP="00211340">
      <w:pPr>
        <w:pStyle w:val="Heading2"/>
        <w:spacing w:before="48" w:after="48" w:line="276" w:lineRule="auto"/>
        <w:ind w:right="48"/>
        <w:jc w:val="both"/>
        <w:rPr>
          <w:rFonts w:ascii="Times New Roman" w:hAnsi="Times New Roman" w:cs="Times New Roman"/>
          <w:color w:val="auto"/>
          <w:spacing w:val="-15"/>
          <w:sz w:val="24"/>
          <w:szCs w:val="24"/>
        </w:rPr>
      </w:pPr>
      <w:r w:rsidRPr="009F70E9">
        <w:rPr>
          <w:rFonts w:ascii="Times New Roman" w:hAnsi="Times New Roman" w:cs="Times New Roman"/>
          <w:b/>
          <w:bCs/>
          <w:color w:val="auto"/>
          <w:spacing w:val="-15"/>
          <w:sz w:val="24"/>
          <w:szCs w:val="24"/>
        </w:rPr>
        <w:t>Basic Controls</w:t>
      </w:r>
    </w:p>
    <w:p w:rsidR="008A3D88" w:rsidRPr="009F70E9" w:rsidRDefault="008A3D88" w:rsidP="00211340">
      <w:pPr>
        <w:pStyle w:val="NormalWeb"/>
        <w:spacing w:before="0" w:beforeAutospacing="0" w:after="144" w:afterAutospacing="0" w:line="276" w:lineRule="auto"/>
        <w:ind w:left="48" w:right="48"/>
        <w:jc w:val="both"/>
      </w:pPr>
      <w:r w:rsidRPr="009F70E9">
        <w:t>VB.Net provides a huge variety of controls that help you to create rich user interface. Functionalities of all these controls are defined in the respective control classes. The control classes are defined in the </w:t>
      </w:r>
      <w:r w:rsidRPr="009F70E9">
        <w:rPr>
          <w:b/>
          <w:bCs/>
        </w:rPr>
        <w:t>System.Windows.Forms</w:t>
      </w:r>
      <w:r w:rsidRPr="009F70E9">
        <w:t> namespace.</w:t>
      </w:r>
    </w:p>
    <w:p w:rsidR="008A3D88" w:rsidRPr="009F70E9" w:rsidRDefault="008A3D88" w:rsidP="00211340">
      <w:pPr>
        <w:pStyle w:val="NormalWeb"/>
        <w:spacing w:before="0" w:beforeAutospacing="0" w:after="144" w:afterAutospacing="0" w:line="276" w:lineRule="auto"/>
        <w:ind w:left="48" w:right="48"/>
        <w:jc w:val="both"/>
      </w:pPr>
      <w:r w:rsidRPr="009F70E9">
        <w:t>The following table lists some of the commonly used controls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9F70E9" w:rsidRPr="009F70E9" w:rsidTr="008A3D88">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3D88" w:rsidRPr="009F70E9" w:rsidRDefault="008A3D88" w:rsidP="00211340">
            <w:pPr>
              <w:spacing w:after="300" w:line="276" w:lineRule="auto"/>
              <w:jc w:val="both"/>
              <w:rPr>
                <w:rFonts w:ascii="Times New Roman" w:hAnsi="Times New Roman" w:cs="Times New Roman"/>
                <w:b/>
                <w:bCs/>
                <w:sz w:val="24"/>
                <w:szCs w:val="24"/>
              </w:rPr>
            </w:pPr>
            <w:r w:rsidRPr="009F70E9">
              <w:rPr>
                <w:rFonts w:ascii="Times New Roman" w:hAnsi="Times New Roman" w:cs="Times New Roman"/>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3D88" w:rsidRPr="009F70E9" w:rsidRDefault="008A3D88" w:rsidP="00211340">
            <w:pPr>
              <w:spacing w:after="300" w:line="276" w:lineRule="auto"/>
              <w:jc w:val="both"/>
              <w:rPr>
                <w:rFonts w:ascii="Times New Roman" w:hAnsi="Times New Roman" w:cs="Times New Roman"/>
                <w:b/>
                <w:bCs/>
                <w:sz w:val="24"/>
                <w:szCs w:val="24"/>
              </w:rPr>
            </w:pPr>
            <w:r w:rsidRPr="009F70E9">
              <w:rPr>
                <w:rFonts w:ascii="Times New Roman" w:hAnsi="Times New Roman" w:cs="Times New Roman"/>
                <w:b/>
                <w:bCs/>
                <w:sz w:val="24"/>
                <w:szCs w:val="24"/>
              </w:rPr>
              <w:t>Widget &amp; Description</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after="300" w:line="276" w:lineRule="auto"/>
              <w:jc w:val="both"/>
              <w:rPr>
                <w:rFonts w:ascii="Times New Roman" w:hAnsi="Times New Roman" w:cs="Times New Roman"/>
                <w:sz w:val="24"/>
                <w:szCs w:val="24"/>
              </w:rPr>
            </w:pPr>
            <w:r w:rsidRPr="009F70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06" w:history="1">
              <w:r w:rsidR="008A3D88" w:rsidRPr="009F70E9">
                <w:rPr>
                  <w:rStyle w:val="Hyperlink"/>
                  <w:b/>
                  <w:bCs/>
                  <w:color w:val="auto"/>
                  <w:u w:val="none"/>
                </w:rPr>
                <w:t>Forms</w:t>
              </w:r>
            </w:hyperlink>
          </w:p>
          <w:p w:rsidR="008A3D88" w:rsidRPr="009F70E9" w:rsidRDefault="008A3D88" w:rsidP="00211340">
            <w:pPr>
              <w:pStyle w:val="NormalWeb"/>
              <w:spacing w:before="0" w:beforeAutospacing="0" w:after="144" w:afterAutospacing="0" w:line="276" w:lineRule="auto"/>
              <w:ind w:left="48" w:right="48"/>
              <w:jc w:val="both"/>
            </w:pPr>
            <w:r w:rsidRPr="009F70E9">
              <w:t>The container for all the controls that make up the user interface.</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07" w:history="1">
              <w:r w:rsidR="008A3D88" w:rsidRPr="009F70E9">
                <w:rPr>
                  <w:rStyle w:val="Hyperlink"/>
                  <w:b/>
                  <w:bCs/>
                  <w:color w:val="auto"/>
                  <w:u w:val="none"/>
                </w:rPr>
                <w:t>TextBox</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text box control.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08" w:history="1">
              <w:r w:rsidR="008A3D88" w:rsidRPr="009F70E9">
                <w:rPr>
                  <w:rStyle w:val="Hyperlink"/>
                  <w:b/>
                  <w:bCs/>
                  <w:color w:val="auto"/>
                  <w:u w:val="none"/>
                </w:rPr>
                <w:t>Label</w:t>
              </w:r>
            </w:hyperlink>
          </w:p>
          <w:p w:rsidR="008A3D88" w:rsidRPr="009F70E9" w:rsidRDefault="008A3D88" w:rsidP="00211340">
            <w:pPr>
              <w:pStyle w:val="NormalWeb"/>
              <w:spacing w:before="0" w:beforeAutospacing="0" w:after="144" w:afterAutospacing="0" w:line="276" w:lineRule="auto"/>
              <w:ind w:left="48" w:right="48"/>
              <w:jc w:val="both"/>
            </w:pPr>
            <w:r w:rsidRPr="009F70E9">
              <w:lastRenderedPageBreak/>
              <w:t>It represents a standard Windows label.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09" w:history="1">
              <w:r w:rsidR="008A3D88" w:rsidRPr="009F70E9">
                <w:rPr>
                  <w:rStyle w:val="Hyperlink"/>
                  <w:b/>
                  <w:bCs/>
                  <w:color w:val="auto"/>
                  <w:u w:val="none"/>
                </w:rPr>
                <w:t>Button</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button control.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0" w:history="1">
              <w:r w:rsidR="008A3D88" w:rsidRPr="009F70E9">
                <w:rPr>
                  <w:rStyle w:val="Hyperlink"/>
                  <w:b/>
                  <w:bCs/>
                  <w:color w:val="auto"/>
                  <w:u w:val="none"/>
                </w:rPr>
                <w:t>ListBox</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control to display a list of items.</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1" w:history="1">
              <w:r w:rsidR="008A3D88" w:rsidRPr="009F70E9">
                <w:rPr>
                  <w:rStyle w:val="Hyperlink"/>
                  <w:b/>
                  <w:bCs/>
                  <w:color w:val="auto"/>
                  <w:u w:val="none"/>
                </w:rPr>
                <w:t>ComboBox</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combo box control.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2" w:history="1">
              <w:r w:rsidR="008A3D88" w:rsidRPr="009F70E9">
                <w:rPr>
                  <w:rStyle w:val="Hyperlink"/>
                  <w:b/>
                  <w:bCs/>
                  <w:color w:val="auto"/>
                  <w:u w:val="none"/>
                </w:rPr>
                <w:t>RadioButton</w:t>
              </w:r>
            </w:hyperlink>
          </w:p>
          <w:p w:rsidR="008A3D88" w:rsidRPr="009F70E9" w:rsidRDefault="008A3D88" w:rsidP="00211340">
            <w:pPr>
              <w:pStyle w:val="NormalWeb"/>
              <w:spacing w:before="0" w:beforeAutospacing="0" w:after="144" w:afterAutospacing="0" w:line="276" w:lineRule="auto"/>
              <w:ind w:left="48" w:right="48"/>
              <w:jc w:val="both"/>
            </w:pPr>
            <w:r w:rsidRPr="009F70E9">
              <w:t>It enables the user to select a single option from a group of choices when paired with other RadioButton controls.</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3" w:history="1">
              <w:r w:rsidR="008A3D88" w:rsidRPr="009F70E9">
                <w:rPr>
                  <w:rStyle w:val="Hyperlink"/>
                  <w:b/>
                  <w:bCs/>
                  <w:color w:val="auto"/>
                  <w:u w:val="none"/>
                </w:rPr>
                <w:t>CheckBox</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CheckBox.</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4" w:history="1">
              <w:r w:rsidR="008A3D88" w:rsidRPr="009F70E9">
                <w:rPr>
                  <w:rStyle w:val="Hyperlink"/>
                  <w:b/>
                  <w:bCs/>
                  <w:color w:val="auto"/>
                  <w:u w:val="none"/>
                </w:rPr>
                <w:t>PictureBox</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picture box control for displaying an image.</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5" w:history="1">
              <w:r w:rsidR="008A3D88" w:rsidRPr="009F70E9">
                <w:rPr>
                  <w:rStyle w:val="Hyperlink"/>
                  <w:b/>
                  <w:bCs/>
                  <w:color w:val="auto"/>
                  <w:u w:val="none"/>
                </w:rPr>
                <w:t>ProgressBar</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progress bar control.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6" w:history="1">
              <w:r w:rsidR="008A3D88" w:rsidRPr="009F70E9">
                <w:rPr>
                  <w:rStyle w:val="Hyperlink"/>
                  <w:b/>
                  <w:bCs/>
                  <w:color w:val="auto"/>
                  <w:u w:val="none"/>
                </w:rPr>
                <w:t>ScrollBar</w:t>
              </w:r>
            </w:hyperlink>
          </w:p>
          <w:p w:rsidR="008A3D88" w:rsidRPr="009F70E9" w:rsidRDefault="008A3D88" w:rsidP="00211340">
            <w:pPr>
              <w:pStyle w:val="NormalWeb"/>
              <w:spacing w:before="0" w:beforeAutospacing="0" w:after="144" w:afterAutospacing="0" w:line="276" w:lineRule="auto"/>
              <w:ind w:left="48" w:right="48"/>
              <w:jc w:val="both"/>
            </w:pPr>
            <w:r w:rsidRPr="009F70E9">
              <w:t>It Implements the basic functionality of a scroll bar control.</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7" w:history="1">
              <w:r w:rsidR="008A3D88" w:rsidRPr="009F70E9">
                <w:rPr>
                  <w:rStyle w:val="Hyperlink"/>
                  <w:b/>
                  <w:bCs/>
                  <w:color w:val="auto"/>
                  <w:u w:val="none"/>
                </w:rPr>
                <w:t>DateTimePicker</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control that allows the user to select a date and a time and to display the date and time with a specified format.</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8" w:history="1">
              <w:r w:rsidR="008A3D88" w:rsidRPr="009F70E9">
                <w:rPr>
                  <w:rStyle w:val="Hyperlink"/>
                  <w:b/>
                  <w:bCs/>
                  <w:color w:val="auto"/>
                  <w:u w:val="none"/>
                </w:rPr>
                <w:t>TreeView</w:t>
              </w:r>
            </w:hyperlink>
          </w:p>
          <w:p w:rsidR="008A3D88" w:rsidRPr="009F70E9" w:rsidRDefault="008A3D88" w:rsidP="00211340">
            <w:pPr>
              <w:pStyle w:val="NormalWeb"/>
              <w:spacing w:before="0" w:beforeAutospacing="0" w:after="144" w:afterAutospacing="0" w:line="276" w:lineRule="auto"/>
              <w:ind w:left="48" w:right="48"/>
              <w:jc w:val="both"/>
            </w:pPr>
            <w:r w:rsidRPr="009F70E9">
              <w:lastRenderedPageBreak/>
              <w:t>It displays a hierarchical collection of labeled items, each represented by a TreeNode.</w:t>
            </w:r>
          </w:p>
        </w:tc>
      </w:tr>
      <w:tr w:rsidR="009F70E9" w:rsidRPr="009F70E9" w:rsidTr="008A3D8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8A3D88" w:rsidP="00211340">
            <w:pPr>
              <w:spacing w:line="276" w:lineRule="auto"/>
              <w:jc w:val="both"/>
              <w:rPr>
                <w:rFonts w:ascii="Times New Roman" w:hAnsi="Times New Roman" w:cs="Times New Roman"/>
                <w:sz w:val="24"/>
                <w:szCs w:val="24"/>
              </w:rPr>
            </w:pPr>
            <w:r w:rsidRPr="009F70E9">
              <w:rPr>
                <w:rFonts w:ascii="Times New Roman" w:hAnsi="Times New Roman" w:cs="Times New Roman"/>
                <w:sz w:val="24"/>
                <w:szCs w:val="24"/>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3D88" w:rsidRPr="009F70E9" w:rsidRDefault="001E2DEE" w:rsidP="00211340">
            <w:pPr>
              <w:pStyle w:val="NormalWeb"/>
              <w:spacing w:before="0" w:beforeAutospacing="0" w:after="144" w:afterAutospacing="0" w:line="276" w:lineRule="auto"/>
              <w:ind w:left="48" w:right="48"/>
              <w:jc w:val="both"/>
            </w:pPr>
            <w:hyperlink r:id="rId119" w:history="1">
              <w:r w:rsidR="008A3D88" w:rsidRPr="009F70E9">
                <w:rPr>
                  <w:rStyle w:val="Hyperlink"/>
                  <w:b/>
                  <w:bCs/>
                  <w:color w:val="auto"/>
                  <w:u w:val="none"/>
                </w:rPr>
                <w:t>ListView</w:t>
              </w:r>
            </w:hyperlink>
          </w:p>
          <w:p w:rsidR="008A3D88" w:rsidRPr="009F70E9" w:rsidRDefault="008A3D88" w:rsidP="00211340">
            <w:pPr>
              <w:pStyle w:val="NormalWeb"/>
              <w:spacing w:before="0" w:beforeAutospacing="0" w:after="144" w:afterAutospacing="0" w:line="276" w:lineRule="auto"/>
              <w:ind w:left="48" w:right="48"/>
              <w:jc w:val="both"/>
            </w:pPr>
            <w:r w:rsidRPr="009F70E9">
              <w:t>It represents a Windows list view control, which displays a collection of items that can be displayed using one of four different views.</w:t>
            </w:r>
          </w:p>
        </w:tc>
      </w:tr>
    </w:tbl>
    <w:p w:rsidR="00DA5985" w:rsidRPr="009F70E9" w:rsidRDefault="00451D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Table 8.1 Control Events</w:t>
      </w:r>
    </w:p>
    <w:p w:rsidR="00876E1A" w:rsidRDefault="001120F2" w:rsidP="00211340">
      <w:pPr>
        <w:spacing w:line="276" w:lineRule="auto"/>
        <w:jc w:val="both"/>
        <w:rPr>
          <w:rFonts w:ascii="Times New Roman" w:eastAsia="Times New Roman" w:hAnsi="Times New Roman" w:cs="Times New Roman"/>
          <w:sz w:val="24"/>
          <w:szCs w:val="24"/>
        </w:rPr>
        <w:sectPr w:rsidR="00876E1A" w:rsidSect="00A415BE">
          <w:headerReference w:type="default" r:id="rId1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F70E9">
        <w:rPr>
          <w:rFonts w:ascii="Times New Roman" w:eastAsia="Times New Roman" w:hAnsi="Times New Roman" w:cs="Times New Roman"/>
          <w:sz w:val="24"/>
          <w:szCs w:val="24"/>
        </w:rPr>
        <w:br w:type="page"/>
      </w:r>
    </w:p>
    <w:p w:rsidR="00AE219C" w:rsidRPr="002237C2" w:rsidRDefault="00AE219C" w:rsidP="00211340">
      <w:pPr>
        <w:spacing w:line="276" w:lineRule="auto"/>
        <w:ind w:left="2880" w:firstLine="720"/>
        <w:rPr>
          <w:rFonts w:ascii="Times New Roman" w:hAnsi="Times New Roman" w:cs="Times New Roman"/>
          <w:b/>
          <w:sz w:val="32"/>
          <w:szCs w:val="32"/>
          <w:u w:val="single"/>
        </w:rPr>
      </w:pPr>
      <w:r w:rsidRPr="002237C2">
        <w:rPr>
          <w:rFonts w:ascii="Times New Roman" w:hAnsi="Times New Roman" w:cs="Times New Roman"/>
          <w:b/>
          <w:sz w:val="32"/>
          <w:szCs w:val="32"/>
          <w:u w:val="single"/>
        </w:rPr>
        <w:lastRenderedPageBreak/>
        <w:t>CHAPTER –IX</w:t>
      </w:r>
    </w:p>
    <w:p w:rsidR="001120F2" w:rsidRDefault="001120F2" w:rsidP="00211340">
      <w:pPr>
        <w:shd w:val="clear" w:color="auto" w:fill="FFFFFF"/>
        <w:spacing w:before="100" w:beforeAutospacing="1" w:after="100" w:afterAutospacing="1" w:line="276" w:lineRule="auto"/>
        <w:jc w:val="center"/>
        <w:rPr>
          <w:rFonts w:ascii="Times New Roman" w:eastAsia="Times New Roman" w:hAnsi="Times New Roman" w:cs="Times New Roman"/>
          <w:b/>
          <w:sz w:val="28"/>
          <w:szCs w:val="28"/>
        </w:rPr>
      </w:pPr>
      <w:r w:rsidRPr="002237C2">
        <w:rPr>
          <w:rFonts w:ascii="Times New Roman" w:eastAsia="Times New Roman" w:hAnsi="Times New Roman" w:cs="Times New Roman"/>
          <w:b/>
          <w:sz w:val="28"/>
          <w:szCs w:val="28"/>
        </w:rPr>
        <w:t>DATABASE CONNECTIVITY</w:t>
      </w:r>
    </w:p>
    <w:p w:rsidR="002237C2" w:rsidRPr="002237C2" w:rsidRDefault="002237C2" w:rsidP="00211340">
      <w:pPr>
        <w:shd w:val="clear" w:color="auto" w:fill="FFFFFF"/>
        <w:spacing w:before="100" w:beforeAutospacing="1" w:after="100" w:afterAutospacing="1" w:line="276" w:lineRule="auto"/>
        <w:jc w:val="both"/>
        <w:rPr>
          <w:rFonts w:ascii="Times New Roman" w:eastAsia="Times New Roman" w:hAnsi="Times New Roman" w:cs="Times New Roman"/>
          <w:b/>
          <w:sz w:val="28"/>
          <w:szCs w:val="28"/>
        </w:rPr>
      </w:pPr>
    </w:p>
    <w:p w:rsidR="001120F2" w:rsidRPr="002237C2" w:rsidRDefault="001120F2" w:rsidP="00211340">
      <w:pPr>
        <w:shd w:val="clear" w:color="auto" w:fill="FFFFFF"/>
        <w:spacing w:before="100" w:beforeAutospacing="1" w:after="100" w:afterAutospacing="1" w:line="276" w:lineRule="auto"/>
        <w:jc w:val="both"/>
        <w:rPr>
          <w:rFonts w:ascii="Times New Roman" w:eastAsia="Times New Roman" w:hAnsi="Times New Roman" w:cs="Times New Roman"/>
          <w:b/>
          <w:sz w:val="24"/>
          <w:szCs w:val="24"/>
        </w:rPr>
      </w:pPr>
      <w:r w:rsidRPr="002237C2">
        <w:rPr>
          <w:rFonts w:ascii="Times New Roman" w:eastAsia="Times New Roman" w:hAnsi="Times New Roman" w:cs="Times New Roman"/>
          <w:b/>
          <w:sz w:val="24"/>
          <w:szCs w:val="24"/>
        </w:rPr>
        <w:t>MySQL has been used to provide a database to this project.</w:t>
      </w:r>
    </w:p>
    <w:p w:rsidR="001120F2" w:rsidRPr="009F70E9" w:rsidRDefault="001120F2" w:rsidP="00211340">
      <w:pPr>
        <w:pStyle w:val="NormalWeb"/>
        <w:shd w:val="clear" w:color="auto" w:fill="FFFFFF"/>
        <w:spacing w:before="120" w:beforeAutospacing="0" w:after="120" w:afterAutospacing="0" w:line="276" w:lineRule="auto"/>
        <w:jc w:val="both"/>
      </w:pPr>
      <w:r w:rsidRPr="009F70E9">
        <w:rPr>
          <w:b/>
          <w:bCs/>
        </w:rPr>
        <w:t>MySQL</w:t>
      </w:r>
      <w:r w:rsidRPr="009F70E9">
        <w:t> is an </w:t>
      </w:r>
      <w:hyperlink r:id="rId121" w:tooltip="Open-source" w:history="1">
        <w:r w:rsidRPr="009F70E9">
          <w:rPr>
            <w:rStyle w:val="Hyperlink"/>
            <w:rFonts w:eastAsiaTheme="majorEastAsia"/>
            <w:color w:val="auto"/>
            <w:u w:val="none"/>
          </w:rPr>
          <w:t>open-source</w:t>
        </w:r>
      </w:hyperlink>
      <w:r w:rsidRPr="009F70E9">
        <w:t> </w:t>
      </w:r>
      <w:hyperlink r:id="rId122" w:tooltip="Relational database management system" w:history="1">
        <w:r w:rsidRPr="009F70E9">
          <w:rPr>
            <w:rStyle w:val="Hyperlink"/>
            <w:rFonts w:eastAsiaTheme="majorEastAsia"/>
            <w:color w:val="auto"/>
            <w:u w:val="none"/>
          </w:rPr>
          <w:t>relational database management system</w:t>
        </w:r>
      </w:hyperlink>
      <w:r w:rsidRPr="009F70E9">
        <w:t> (RDBMS).</w:t>
      </w:r>
      <w:r w:rsidR="002C2E1D" w:rsidRPr="009F70E9">
        <w:t xml:space="preserve"> </w:t>
      </w:r>
      <w:r w:rsidRPr="009F70E9">
        <w:t>Its name is a combination of "My", the name of co-founder </w:t>
      </w:r>
      <w:hyperlink r:id="rId123" w:tooltip="Michael Widenius" w:history="1">
        <w:r w:rsidRPr="009F70E9">
          <w:rPr>
            <w:rStyle w:val="Hyperlink"/>
            <w:rFonts w:eastAsiaTheme="majorEastAsia"/>
            <w:color w:val="auto"/>
            <w:u w:val="none"/>
          </w:rPr>
          <w:t>Michael Widenius</w:t>
        </w:r>
      </w:hyperlink>
      <w:r w:rsidRPr="009F70E9">
        <w:t>'s daughter, and "</w:t>
      </w:r>
      <w:hyperlink r:id="rId124" w:tooltip="SQL" w:history="1">
        <w:r w:rsidRPr="009F70E9">
          <w:rPr>
            <w:rStyle w:val="Hyperlink"/>
            <w:rFonts w:eastAsiaTheme="majorEastAsia"/>
            <w:color w:val="auto"/>
            <w:u w:val="none"/>
          </w:rPr>
          <w:t>SQL</w:t>
        </w:r>
      </w:hyperlink>
      <w:r w:rsidRPr="009F70E9">
        <w:t>", the abbreviation for </w:t>
      </w:r>
      <w:hyperlink r:id="rId125" w:tooltip="Structured Query Language" w:history="1">
        <w:r w:rsidRPr="009F70E9">
          <w:rPr>
            <w:rStyle w:val="Hyperlink"/>
            <w:rFonts w:eastAsiaTheme="majorEastAsia"/>
            <w:color w:val="auto"/>
            <w:u w:val="none"/>
          </w:rPr>
          <w:t>Structured Query Language</w:t>
        </w:r>
      </w:hyperlink>
      <w:r w:rsidRPr="009F70E9">
        <w:t>. The MySQL development project has made its </w:t>
      </w:r>
      <w:hyperlink r:id="rId126" w:tooltip="Source code" w:history="1">
        <w:r w:rsidRPr="009F70E9">
          <w:rPr>
            <w:rStyle w:val="Hyperlink"/>
            <w:rFonts w:eastAsiaTheme="majorEastAsia"/>
            <w:color w:val="auto"/>
            <w:u w:val="none"/>
          </w:rPr>
          <w:t>source code</w:t>
        </w:r>
      </w:hyperlink>
      <w:r w:rsidRPr="009F70E9">
        <w:t>available under the terms of the </w:t>
      </w:r>
      <w:hyperlink r:id="rId127" w:tooltip="GNU General Public License" w:history="1">
        <w:r w:rsidRPr="009F70E9">
          <w:rPr>
            <w:rStyle w:val="Hyperlink"/>
            <w:rFonts w:eastAsiaTheme="majorEastAsia"/>
            <w:color w:val="auto"/>
            <w:u w:val="none"/>
          </w:rPr>
          <w:t>GNU General Public License</w:t>
        </w:r>
      </w:hyperlink>
      <w:r w:rsidRPr="009F70E9">
        <w:t>, as well as under a variety of </w:t>
      </w:r>
      <w:hyperlink r:id="rId128" w:tooltip="Proprietary software" w:history="1">
        <w:r w:rsidRPr="009F70E9">
          <w:rPr>
            <w:rStyle w:val="Hyperlink"/>
            <w:rFonts w:eastAsiaTheme="majorEastAsia"/>
            <w:color w:val="auto"/>
            <w:u w:val="none"/>
          </w:rPr>
          <w:t>proprietary</w:t>
        </w:r>
      </w:hyperlink>
      <w:r w:rsidRPr="009F70E9">
        <w:t> agreements. MySQL was owned and sponsored by a single </w:t>
      </w:r>
      <w:hyperlink r:id="rId129" w:tooltip="Business" w:history="1">
        <w:r w:rsidRPr="009F70E9">
          <w:rPr>
            <w:rStyle w:val="Hyperlink"/>
            <w:rFonts w:eastAsiaTheme="majorEastAsia"/>
            <w:color w:val="auto"/>
            <w:u w:val="none"/>
          </w:rPr>
          <w:t>for-profit</w:t>
        </w:r>
      </w:hyperlink>
      <w:r w:rsidRPr="009F70E9">
        <w:t> firm, the </w:t>
      </w:r>
      <w:hyperlink r:id="rId130" w:tooltip="Sweden" w:history="1">
        <w:r w:rsidRPr="009F70E9">
          <w:rPr>
            <w:rStyle w:val="Hyperlink"/>
            <w:rFonts w:eastAsiaTheme="majorEastAsia"/>
            <w:color w:val="auto"/>
            <w:u w:val="none"/>
          </w:rPr>
          <w:t>Swedish</w:t>
        </w:r>
      </w:hyperlink>
      <w:r w:rsidRPr="009F70E9">
        <w:t> company </w:t>
      </w:r>
      <w:hyperlink r:id="rId131" w:tooltip="MySQL AB" w:history="1">
        <w:r w:rsidRPr="009F70E9">
          <w:rPr>
            <w:rStyle w:val="Hyperlink"/>
            <w:rFonts w:eastAsiaTheme="majorEastAsia"/>
            <w:color w:val="auto"/>
            <w:u w:val="none"/>
          </w:rPr>
          <w:t>MySQL AB</w:t>
        </w:r>
      </w:hyperlink>
      <w:r w:rsidRPr="009F70E9">
        <w:t>, now owned by </w:t>
      </w:r>
      <w:hyperlink r:id="rId132" w:tooltip="Oracle Corporation" w:history="1">
        <w:r w:rsidRPr="009F70E9">
          <w:rPr>
            <w:rStyle w:val="Hyperlink"/>
            <w:rFonts w:eastAsiaTheme="majorEastAsia"/>
            <w:color w:val="auto"/>
            <w:u w:val="none"/>
          </w:rPr>
          <w:t>Oracle Corporation</w:t>
        </w:r>
      </w:hyperlink>
      <w:r w:rsidRPr="009F70E9">
        <w:t>.</w:t>
      </w:r>
      <w:hyperlink r:id="rId133" w:anchor="cite_note-sunacquire-8" w:history="1">
        <w:r w:rsidRPr="009F70E9">
          <w:rPr>
            <w:rStyle w:val="Hyperlink"/>
            <w:rFonts w:eastAsiaTheme="majorEastAsia"/>
            <w:color w:val="auto"/>
            <w:u w:val="none"/>
            <w:vertAlign w:val="superscript"/>
          </w:rPr>
          <w:t>[8]</w:t>
        </w:r>
      </w:hyperlink>
      <w:r w:rsidRPr="009F70E9">
        <w:t>For proprietary use, several paid editions are available, and offer additional functionality.</w:t>
      </w:r>
    </w:p>
    <w:p w:rsidR="001120F2" w:rsidRPr="009F70E9" w:rsidRDefault="001120F2" w:rsidP="00211340">
      <w:pPr>
        <w:pStyle w:val="NormalWeb"/>
        <w:shd w:val="clear" w:color="auto" w:fill="FFFFFF"/>
        <w:spacing w:before="120" w:beforeAutospacing="0" w:after="120" w:afterAutospacing="0" w:line="276" w:lineRule="auto"/>
        <w:jc w:val="both"/>
      </w:pPr>
      <w:r w:rsidRPr="009F70E9">
        <w:t>MySQL is a central component of the </w:t>
      </w:r>
      <w:hyperlink r:id="rId134" w:tooltip="LAMP (software bundle)" w:history="1">
        <w:r w:rsidRPr="009F70E9">
          <w:rPr>
            <w:rStyle w:val="Hyperlink"/>
            <w:rFonts w:eastAsiaTheme="majorEastAsia"/>
            <w:color w:val="auto"/>
            <w:u w:val="none"/>
          </w:rPr>
          <w:t>LAMP</w:t>
        </w:r>
      </w:hyperlink>
      <w:r w:rsidRPr="009F70E9">
        <w:t> open-source web application software stack (and other "</w:t>
      </w:r>
      <w:hyperlink r:id="rId135" w:tooltip="List of AMP packages" w:history="1">
        <w:r w:rsidRPr="009F70E9">
          <w:rPr>
            <w:rStyle w:val="Hyperlink"/>
            <w:rFonts w:eastAsiaTheme="majorEastAsia"/>
            <w:color w:val="auto"/>
            <w:u w:val="none"/>
          </w:rPr>
          <w:t>AMP</w:t>
        </w:r>
      </w:hyperlink>
      <w:r w:rsidRPr="009F70E9">
        <w:t>" stacks). LAMP is an acronym for "</w:t>
      </w:r>
      <w:hyperlink r:id="rId136" w:tooltip="Linux" w:history="1">
        <w:r w:rsidRPr="009F70E9">
          <w:rPr>
            <w:rStyle w:val="Hyperlink"/>
            <w:rFonts w:eastAsiaTheme="majorEastAsia"/>
            <w:color w:val="auto"/>
            <w:u w:val="none"/>
          </w:rPr>
          <w:t>Linux</w:t>
        </w:r>
      </w:hyperlink>
      <w:r w:rsidRPr="009F70E9">
        <w:t>, </w:t>
      </w:r>
      <w:hyperlink r:id="rId137" w:tooltip="Apache HTTP Server" w:history="1">
        <w:r w:rsidRPr="009F70E9">
          <w:rPr>
            <w:rStyle w:val="Hyperlink"/>
            <w:rFonts w:eastAsiaTheme="majorEastAsia"/>
            <w:color w:val="auto"/>
            <w:u w:val="none"/>
          </w:rPr>
          <w:t>Apache</w:t>
        </w:r>
      </w:hyperlink>
      <w:r w:rsidRPr="009F70E9">
        <w:t>, MySQL, </w:t>
      </w:r>
      <w:hyperlink r:id="rId138" w:tooltip="Perl" w:history="1">
        <w:r w:rsidRPr="009F70E9">
          <w:rPr>
            <w:rStyle w:val="Hyperlink"/>
            <w:rFonts w:eastAsiaTheme="majorEastAsia"/>
            <w:color w:val="auto"/>
            <w:u w:val="none"/>
          </w:rPr>
          <w:t>Perl</w:t>
        </w:r>
      </w:hyperlink>
      <w:r w:rsidRPr="009F70E9">
        <w:t>/</w:t>
      </w:r>
      <w:hyperlink r:id="rId139" w:tooltip="PHP" w:history="1">
        <w:r w:rsidRPr="009F70E9">
          <w:rPr>
            <w:rStyle w:val="Hyperlink"/>
            <w:rFonts w:eastAsiaTheme="majorEastAsia"/>
            <w:color w:val="auto"/>
            <w:u w:val="none"/>
          </w:rPr>
          <w:t>PHP</w:t>
        </w:r>
      </w:hyperlink>
      <w:r w:rsidRPr="009F70E9">
        <w:t>/</w:t>
      </w:r>
      <w:hyperlink r:id="rId140" w:tooltip="Python (programming language)" w:history="1">
        <w:r w:rsidRPr="009F70E9">
          <w:rPr>
            <w:rStyle w:val="Hyperlink"/>
            <w:rFonts w:eastAsiaTheme="majorEastAsia"/>
            <w:color w:val="auto"/>
            <w:u w:val="none"/>
          </w:rPr>
          <w:t>Python</w:t>
        </w:r>
      </w:hyperlink>
      <w:r w:rsidRPr="009F70E9">
        <w:t>". Applications that use the MySQL database include: </w:t>
      </w:r>
      <w:hyperlink r:id="rId141" w:tooltip="TYPO3" w:history="1">
        <w:r w:rsidRPr="009F70E9">
          <w:rPr>
            <w:rStyle w:val="Hyperlink"/>
            <w:rFonts w:eastAsiaTheme="majorEastAsia"/>
            <w:color w:val="auto"/>
            <w:u w:val="none"/>
          </w:rPr>
          <w:t>TYPO3</w:t>
        </w:r>
      </w:hyperlink>
      <w:r w:rsidRPr="009F70E9">
        <w:t>, </w:t>
      </w:r>
      <w:hyperlink r:id="rId142" w:tooltip="MODx" w:history="1">
        <w:r w:rsidRPr="009F70E9">
          <w:rPr>
            <w:rStyle w:val="Hyperlink"/>
            <w:rFonts w:eastAsiaTheme="majorEastAsia"/>
            <w:color w:val="auto"/>
            <w:u w:val="none"/>
          </w:rPr>
          <w:t>MODx</w:t>
        </w:r>
      </w:hyperlink>
      <w:r w:rsidRPr="009F70E9">
        <w:t>, </w:t>
      </w:r>
      <w:hyperlink r:id="rId143" w:tooltip="Joomla" w:history="1">
        <w:r w:rsidRPr="009F70E9">
          <w:rPr>
            <w:rStyle w:val="Hyperlink"/>
            <w:rFonts w:eastAsiaTheme="majorEastAsia"/>
            <w:color w:val="auto"/>
            <w:u w:val="none"/>
          </w:rPr>
          <w:t>Joomla</w:t>
        </w:r>
      </w:hyperlink>
      <w:r w:rsidRPr="009F70E9">
        <w:t>, </w:t>
      </w:r>
      <w:hyperlink r:id="rId144" w:tooltip="WordPress" w:history="1">
        <w:r w:rsidRPr="009F70E9">
          <w:rPr>
            <w:rStyle w:val="Hyperlink"/>
            <w:rFonts w:eastAsiaTheme="majorEastAsia"/>
            <w:color w:val="auto"/>
            <w:u w:val="none"/>
          </w:rPr>
          <w:t>WordPress</w:t>
        </w:r>
      </w:hyperlink>
      <w:r w:rsidRPr="009F70E9">
        <w:t>, </w:t>
      </w:r>
      <w:hyperlink r:id="rId145" w:tooltip="Simple Machines Forum" w:history="1">
        <w:r w:rsidRPr="009F70E9">
          <w:rPr>
            <w:rStyle w:val="Hyperlink"/>
            <w:rFonts w:eastAsiaTheme="majorEastAsia"/>
            <w:color w:val="auto"/>
            <w:u w:val="none"/>
          </w:rPr>
          <w:t>Simple Machines Forum</w:t>
        </w:r>
      </w:hyperlink>
      <w:r w:rsidRPr="009F70E9">
        <w:t>, </w:t>
      </w:r>
      <w:hyperlink r:id="rId146" w:tooltip="PhpBB" w:history="1">
        <w:r w:rsidRPr="009F70E9">
          <w:rPr>
            <w:rStyle w:val="Hyperlink"/>
            <w:rFonts w:eastAsiaTheme="majorEastAsia"/>
            <w:color w:val="auto"/>
            <w:u w:val="none"/>
          </w:rPr>
          <w:t>phpBB</w:t>
        </w:r>
      </w:hyperlink>
      <w:r w:rsidRPr="009F70E9">
        <w:t>, </w:t>
      </w:r>
      <w:hyperlink r:id="rId147" w:tooltip="MyBB" w:history="1">
        <w:r w:rsidRPr="009F70E9">
          <w:rPr>
            <w:rStyle w:val="Hyperlink"/>
            <w:rFonts w:eastAsiaTheme="majorEastAsia"/>
            <w:color w:val="auto"/>
            <w:u w:val="none"/>
          </w:rPr>
          <w:t>MyBB</w:t>
        </w:r>
      </w:hyperlink>
      <w:r w:rsidRPr="009F70E9">
        <w:t>, and </w:t>
      </w:r>
      <w:hyperlink r:id="rId148" w:tooltip="Drupal" w:history="1">
        <w:r w:rsidRPr="009F70E9">
          <w:rPr>
            <w:rStyle w:val="Hyperlink"/>
            <w:rFonts w:eastAsiaTheme="majorEastAsia"/>
            <w:color w:val="auto"/>
            <w:u w:val="none"/>
          </w:rPr>
          <w:t>Drupal</w:t>
        </w:r>
      </w:hyperlink>
      <w:r w:rsidRPr="009F70E9">
        <w:t>. MySQL is also used in many high-profile, large-scale </w:t>
      </w:r>
      <w:hyperlink r:id="rId149" w:tooltip="Website" w:history="1">
        <w:r w:rsidRPr="009F70E9">
          <w:rPr>
            <w:rStyle w:val="Hyperlink"/>
            <w:rFonts w:eastAsiaTheme="majorEastAsia"/>
            <w:color w:val="auto"/>
            <w:u w:val="none"/>
          </w:rPr>
          <w:t>websites</w:t>
        </w:r>
      </w:hyperlink>
      <w:r w:rsidRPr="009F70E9">
        <w:t>, including </w:t>
      </w:r>
      <w:hyperlink r:id="rId150" w:tooltip="Google" w:history="1">
        <w:r w:rsidRPr="009F70E9">
          <w:rPr>
            <w:rStyle w:val="Hyperlink"/>
            <w:rFonts w:eastAsiaTheme="majorEastAsia"/>
            <w:color w:val="auto"/>
            <w:u w:val="none"/>
          </w:rPr>
          <w:t>Google</w:t>
        </w:r>
      </w:hyperlink>
      <w:r w:rsidR="00BA406B" w:rsidRPr="009F70E9">
        <w:t xml:space="preserve"> </w:t>
      </w:r>
      <w:r w:rsidRPr="009F70E9">
        <w:t>(though not for searches), </w:t>
      </w:r>
      <w:hyperlink r:id="rId151" w:tooltip="Facebook" w:history="1">
        <w:r w:rsidRPr="009F70E9">
          <w:rPr>
            <w:rStyle w:val="Hyperlink"/>
            <w:rFonts w:eastAsiaTheme="majorEastAsia"/>
            <w:color w:val="auto"/>
            <w:u w:val="none"/>
          </w:rPr>
          <w:t>Facebook</w:t>
        </w:r>
      </w:hyperlink>
      <w:r w:rsidRPr="009F70E9">
        <w:t xml:space="preserve">, </w:t>
      </w:r>
      <w:hyperlink r:id="rId152" w:tooltip="Twitter" w:history="1">
        <w:r w:rsidRPr="009F70E9">
          <w:rPr>
            <w:rStyle w:val="Hyperlink"/>
            <w:rFonts w:eastAsiaTheme="majorEastAsia"/>
            <w:color w:val="auto"/>
            <w:u w:val="none"/>
          </w:rPr>
          <w:t>Twitter</w:t>
        </w:r>
      </w:hyperlink>
      <w:r w:rsidRPr="009F70E9">
        <w:t>, </w:t>
      </w:r>
      <w:hyperlink r:id="rId153" w:tooltip="Flickr" w:history="1">
        <w:r w:rsidRPr="009F70E9">
          <w:rPr>
            <w:rStyle w:val="Hyperlink"/>
            <w:rFonts w:eastAsiaTheme="majorEastAsia"/>
            <w:color w:val="auto"/>
            <w:u w:val="none"/>
          </w:rPr>
          <w:t>Flickr</w:t>
        </w:r>
      </w:hyperlink>
      <w:r w:rsidRPr="009F70E9">
        <w:t>, and </w:t>
      </w:r>
      <w:hyperlink r:id="rId154" w:tooltip="YouTube" w:history="1">
        <w:r w:rsidRPr="009F70E9">
          <w:rPr>
            <w:rStyle w:val="Hyperlink"/>
            <w:rFonts w:eastAsiaTheme="majorEastAsia"/>
            <w:color w:val="auto"/>
            <w:u w:val="none"/>
          </w:rPr>
          <w:t>YouTube</w:t>
        </w:r>
      </w:hyperlink>
      <w:r w:rsidRPr="009F70E9">
        <w:t xml:space="preserve">. </w:t>
      </w:r>
    </w:p>
    <w:p w:rsidR="00A17A56" w:rsidRPr="009F70E9" w:rsidRDefault="00A17A5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CREATE AND CONNECT MySQL DATABASE TO VB.Net.</w:t>
      </w:r>
    </w:p>
    <w:p w:rsidR="001120F2" w:rsidRPr="009F70E9" w:rsidRDefault="00A17A5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w:t>
      </w:r>
      <w:r w:rsidR="00652C77" w:rsidRPr="009F70E9">
        <w:rPr>
          <w:rFonts w:ascii="Times New Roman" w:eastAsia="Times New Roman" w:hAnsi="Times New Roman" w:cs="Times New Roman"/>
          <w:sz w:val="24"/>
          <w:szCs w:val="24"/>
        </w:rPr>
        <w:t>Startup Queries:</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create schema importexport;</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create table importexport.signin</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b/>
        <w:t>username varchar(30) unique,</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password varchar(30) unique,</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primary key(username)</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652C77"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INSERT INTO importexport.signin (username, password) VALUES (‘aamirhafiez’, ‘hafiezaamir’);</w:t>
      </w:r>
    </w:p>
    <w:p w:rsidR="003B5729" w:rsidRPr="009F70E9" w:rsidRDefault="00652C7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INSERT INTO importexport.signin (username, password) VALUES (‘amarnathpandey’, ‘pandeynathamar’);</w:t>
      </w:r>
    </w:p>
    <w:p w:rsidR="00652C77" w:rsidRPr="009F70E9" w:rsidRDefault="00961E7F"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01E67A8A" wp14:editId="01F7BD81">
            <wp:extent cx="5934075" cy="3333750"/>
            <wp:effectExtent l="0" t="0" r="9525" b="0"/>
            <wp:docPr id="9" name="Picture 9" descr="C:\Users\user\Desktop\dbdb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bdbdb\6.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52C77" w:rsidRPr="009F70E9"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9.1 MySQL Database1</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For Importer table: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create table importexport.importer</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b/>
        <w:t>imp_id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exp_id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prod_name varchar(50) not null,</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prod_quant int default 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 xml:space="preserve">    imp_add varchar(50),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charges int default 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arrival date,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departure date,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imp_contact bigint,</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primary key(imp_id)</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652C77"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182DA847" wp14:editId="2A9D6EED">
            <wp:extent cx="5934075" cy="3333750"/>
            <wp:effectExtent l="0" t="0" r="9525" b="0"/>
            <wp:docPr id="10" name="Picture 10" descr="C:\Users\user\Desktop\dbdbd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bdbdb\7.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B5729" w:rsidRPr="009F70E9"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9.2 MySQL Database2</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For Exporter table: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create table importexport.exporter</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b/>
        <w:t>exp_id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 xml:space="preserve">    imp_id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prod_name varchar(50) not null,</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prod_quant int default 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exp_add varchar(50),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charges int default 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arrival date,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departure date,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exp_contact bigint,</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primary key(exp_id)    </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3B572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74B542B8" wp14:editId="68CD858D">
            <wp:extent cx="5662863" cy="3181384"/>
            <wp:effectExtent l="0" t="0" r="0" b="0"/>
            <wp:docPr id="11" name="Picture 11" descr="C:\Users\user\Desktop\dbdb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bdbdb\8.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665295" cy="3182750"/>
                    </a:xfrm>
                    <a:prstGeom prst="rect">
                      <a:avLst/>
                    </a:prstGeom>
                    <a:noFill/>
                    <a:ln>
                      <a:noFill/>
                    </a:ln>
                  </pic:spPr>
                </pic:pic>
              </a:graphicData>
            </a:graphic>
          </wp:inline>
        </w:drawing>
      </w:r>
    </w:p>
    <w:p w:rsidR="00A815C6" w:rsidRPr="009F70E9"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9.3 MySQL Database3</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For Product table: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create table importexport.prod</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b/>
        <w:t>prod_id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imp_id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exp_id int unique,</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prod_name varchar(50) not null,</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price_per_prod int default 0,</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 xml:space="preserve">    primary key(prod_id)    </w:t>
      </w:r>
    </w:p>
    <w:p w:rsidR="003B5729" w:rsidRPr="009F70E9" w:rsidRDefault="003B572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w:t>
      </w:r>
    </w:p>
    <w:p w:rsidR="003333ED" w:rsidRPr="009F70E9" w:rsidRDefault="003333ED"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2F89640A" wp14:editId="44CFAA1A">
            <wp:extent cx="5934075" cy="3333750"/>
            <wp:effectExtent l="0" t="0" r="9525" b="0"/>
            <wp:docPr id="14" name="Picture 14" descr="C:\Users\user\Desktop\dbdbd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bdbdb\9.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66957" w:rsidRPr="009F70E9"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9.4 MySQL Database4</w:t>
      </w:r>
    </w:p>
    <w:p w:rsidR="00A815C6"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D66957" w:rsidRPr="009F70E9" w:rsidRDefault="00D6695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lastRenderedPageBreak/>
        <w:t>Connection of Database to VB.Net</w:t>
      </w:r>
    </w:p>
    <w:p w:rsidR="00D66957" w:rsidRDefault="00066D35"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6DBD7272" wp14:editId="17DC78CD">
            <wp:extent cx="5934075" cy="3333750"/>
            <wp:effectExtent l="0" t="0" r="9525" b="0"/>
            <wp:docPr id="15" name="Picture 15" descr="C:\Users\user\Desktop\dbdbd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dbdbdb\10.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815C6" w:rsidRPr="009F70E9" w:rsidRDefault="00A815C6"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Fig 9.5 VB.Net1</w:t>
      </w:r>
    </w:p>
    <w:p w:rsidR="00066D35" w:rsidRPr="009F70E9" w:rsidRDefault="00066D35"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Right Click on your project name in Server Explorer.</w:t>
      </w:r>
    </w:p>
    <w:p w:rsidR="00066D35" w:rsidRPr="009F70E9" w:rsidRDefault="00066D35"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Select Add, click on Reference.</w:t>
      </w:r>
    </w:p>
    <w:p w:rsidR="00066D35" w:rsidRDefault="00E06D2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00130DD8" wp14:editId="7606C1E0">
            <wp:extent cx="5197642" cy="3573379"/>
            <wp:effectExtent l="0" t="0" r="3175" b="8255"/>
            <wp:docPr id="16" name="Picture 16" descr="C:\Users\user\Desktop\dbdbd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dbdbdb\11.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08113" cy="3580577"/>
                    </a:xfrm>
                    <a:prstGeom prst="rect">
                      <a:avLst/>
                    </a:prstGeom>
                    <a:noFill/>
                    <a:ln>
                      <a:noFill/>
                    </a:ln>
                  </pic:spPr>
                </pic:pic>
              </a:graphicData>
            </a:graphic>
          </wp:inline>
        </w:drawing>
      </w:r>
    </w:p>
    <w:p w:rsidR="00A815C6" w:rsidRPr="009F70E9" w:rsidRDefault="00A815C6" w:rsidP="00211340">
      <w:pPr>
        <w:shd w:val="clear" w:color="auto" w:fill="FFFFFF"/>
        <w:spacing w:before="100" w:beforeAutospacing="1" w:after="100" w:afterAutospacing="1" w:line="276" w:lineRule="auto"/>
        <w:ind w:left="3600" w:firstLine="720"/>
        <w:jc w:val="both"/>
        <w:rPr>
          <w:rFonts w:ascii="Times New Roman" w:eastAsia="Times New Roman" w:hAnsi="Times New Roman" w:cs="Times New Roman"/>
          <w:sz w:val="24"/>
          <w:szCs w:val="24"/>
        </w:rPr>
      </w:pPr>
      <w:r>
        <w:t>Fig 9</w:t>
      </w:r>
      <w:r w:rsidR="00E72E1C">
        <w:t>.6</w:t>
      </w:r>
      <w:r>
        <w:t xml:space="preserve"> </w:t>
      </w:r>
      <w:r w:rsidR="00E72E1C">
        <w:t>VB.Net2</w:t>
      </w:r>
    </w:p>
    <w:p w:rsidR="00E06D27" w:rsidRPr="009F70E9" w:rsidRDefault="00E06D27"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Select Extensions and Check MySql.Data, Click OK.</w:t>
      </w:r>
    </w:p>
    <w:p w:rsidR="00E06D27" w:rsidRPr="009F70E9" w:rsidRDefault="006C5EAE"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MySql.Data references will be added to your project.</w:t>
      </w:r>
    </w:p>
    <w:p w:rsidR="006C5EAE" w:rsidRPr="009F70E9" w:rsidRDefault="002A5639"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A basic function to establish a connection of MySQL database with VB.Net is:</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MysqlConn = New MySqlConnection</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MysqlConn.ConnectionString = "server=localhost;userid=root;password=aamir786;database=importexport"</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Try</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MysqlConn.Open()</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MessageBox.Show("Connection Successfull")</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MysqlConn.Close()</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Catch ex As MySqlException</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MessageBox.Show(ex.Message)</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Finally</w:t>
      </w:r>
    </w:p>
    <w:p w:rsidR="002A5639" w:rsidRPr="009F70E9" w:rsidRDefault="002A5639" w:rsidP="00211340">
      <w:pPr>
        <w:autoSpaceDE w:val="0"/>
        <w:autoSpaceDN w:val="0"/>
        <w:adjustRightInd w:val="0"/>
        <w:spacing w:after="0" w:line="276" w:lineRule="auto"/>
        <w:jc w:val="both"/>
        <w:rPr>
          <w:rFonts w:ascii="Times New Roman" w:hAnsi="Times New Roman" w:cs="Times New Roman"/>
          <w:sz w:val="24"/>
          <w:szCs w:val="24"/>
        </w:rPr>
      </w:pPr>
      <w:r w:rsidRPr="009F70E9">
        <w:rPr>
          <w:rFonts w:ascii="Times New Roman" w:hAnsi="Times New Roman" w:cs="Times New Roman"/>
          <w:sz w:val="24"/>
          <w:szCs w:val="24"/>
        </w:rPr>
        <w:t xml:space="preserve">            MysqlConn.Dispose()</w:t>
      </w:r>
    </w:p>
    <w:p w:rsidR="007E71E8" w:rsidRDefault="007E71E8" w:rsidP="00211340">
      <w:pPr>
        <w:shd w:val="clear" w:color="auto" w:fill="FFFFFF"/>
        <w:spacing w:before="100" w:beforeAutospacing="1" w:after="100" w:afterAutospacing="1" w:line="276" w:lineRule="auto"/>
        <w:jc w:val="both"/>
        <w:rPr>
          <w:rFonts w:ascii="Times New Roman" w:hAnsi="Times New Roman" w:cs="Times New Roman"/>
          <w:sz w:val="24"/>
          <w:szCs w:val="24"/>
        </w:rPr>
        <w:sectPr w:rsidR="007E71E8" w:rsidSect="00A415BE">
          <w:headerReference w:type="default" r:id="rId1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 xml:space="preserve">        End Tr</w:t>
      </w:r>
      <w:r w:rsidR="00A815C6">
        <w:rPr>
          <w:rFonts w:ascii="Times New Roman" w:hAnsi="Times New Roman" w:cs="Times New Roman"/>
          <w:sz w:val="24"/>
          <w:szCs w:val="24"/>
        </w:rPr>
        <w:t>y</w:t>
      </w:r>
    </w:p>
    <w:p w:rsidR="004530B9" w:rsidRPr="002237C2" w:rsidRDefault="004530B9" w:rsidP="00211340">
      <w:pPr>
        <w:spacing w:line="276" w:lineRule="auto"/>
        <w:jc w:val="center"/>
        <w:rPr>
          <w:rFonts w:ascii="Times New Roman" w:hAnsi="Times New Roman" w:cs="Times New Roman"/>
          <w:b/>
          <w:sz w:val="32"/>
          <w:szCs w:val="32"/>
          <w:u w:val="single"/>
        </w:rPr>
      </w:pPr>
      <w:r w:rsidRPr="002237C2">
        <w:rPr>
          <w:rFonts w:ascii="Times New Roman" w:hAnsi="Times New Roman" w:cs="Times New Roman"/>
          <w:b/>
          <w:sz w:val="32"/>
          <w:szCs w:val="32"/>
          <w:u w:val="single"/>
        </w:rPr>
        <w:lastRenderedPageBreak/>
        <w:t>CHAPTER-X</w:t>
      </w:r>
    </w:p>
    <w:p w:rsidR="002A5639" w:rsidRDefault="001C2600" w:rsidP="00211340">
      <w:pPr>
        <w:shd w:val="clear" w:color="auto" w:fill="FFFFFF"/>
        <w:spacing w:before="100" w:beforeAutospacing="1" w:after="100" w:afterAutospacing="1" w:line="276" w:lineRule="auto"/>
        <w:jc w:val="center"/>
        <w:rPr>
          <w:rFonts w:ascii="Times New Roman" w:eastAsia="Times New Roman" w:hAnsi="Times New Roman" w:cs="Times New Roman"/>
          <w:b/>
          <w:sz w:val="28"/>
          <w:szCs w:val="28"/>
        </w:rPr>
      </w:pPr>
      <w:r w:rsidRPr="002237C2">
        <w:rPr>
          <w:rFonts w:ascii="Times New Roman" w:eastAsia="Times New Roman" w:hAnsi="Times New Roman" w:cs="Times New Roman"/>
          <w:b/>
          <w:sz w:val="28"/>
          <w:szCs w:val="28"/>
        </w:rPr>
        <w:t>SYSTEM IMPLEMENTATION</w:t>
      </w:r>
    </w:p>
    <w:p w:rsidR="002237C2" w:rsidRPr="002237C2" w:rsidRDefault="002237C2" w:rsidP="00211340">
      <w:pPr>
        <w:shd w:val="clear" w:color="auto" w:fill="FFFFFF"/>
        <w:spacing w:before="100" w:beforeAutospacing="1" w:after="100" w:afterAutospacing="1" w:line="276" w:lineRule="auto"/>
        <w:jc w:val="both"/>
        <w:rPr>
          <w:rFonts w:ascii="Times New Roman" w:eastAsia="Times New Roman" w:hAnsi="Times New Roman" w:cs="Times New Roman"/>
          <w:b/>
          <w:sz w:val="28"/>
          <w:szCs w:val="28"/>
        </w:rPr>
      </w:pPr>
    </w:p>
    <w:p w:rsidR="001C260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7C48A73B" wp14:editId="0A448FD4">
            <wp:extent cx="5543550" cy="3190875"/>
            <wp:effectExtent l="0" t="0" r="0" b="9525"/>
            <wp:docPr id="17" name="Picture 17" descr="C:\Users\user\Desktop\dbdb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bdbdb\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43550" cy="3190875"/>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034E6234" wp14:editId="711A227B">
            <wp:extent cx="5543550" cy="3190875"/>
            <wp:effectExtent l="0" t="0" r="0" b="9525"/>
            <wp:docPr id="18" name="Picture 18" descr="C:\Users\user\Desktop\dbdb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bdbdb\2.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43550" cy="3190875"/>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12A9AE5E" wp14:editId="129302ED">
            <wp:extent cx="5943600" cy="3343275"/>
            <wp:effectExtent l="0" t="0" r="0" b="9525"/>
            <wp:docPr id="20" name="Picture 20" descr="C:\Users\user\Desktop\dbdb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bdbdb\3.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2CE3E91C" wp14:editId="3E7294B0">
            <wp:extent cx="5943600" cy="2286000"/>
            <wp:effectExtent l="0" t="0" r="0" b="0"/>
            <wp:docPr id="24" name="Picture 24" descr="C:\Users\user\Desktop\dbdb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bdbdb\4.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4CBF02A5" wp14:editId="56D5648F">
            <wp:extent cx="5943600" cy="2286000"/>
            <wp:effectExtent l="0" t="0" r="0" b="0"/>
            <wp:docPr id="30" name="Picture 30" descr="C:\Users\user\Desktop\dbdb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bdbdb\5.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537F9C03" wp14:editId="619105AA">
            <wp:extent cx="5943600" cy="2286000"/>
            <wp:effectExtent l="0" t="0" r="0" b="0"/>
            <wp:docPr id="44" name="Picture 44" descr="C:\Users\user\Desktop\dbdb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dbdbdb\6.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13933E27" wp14:editId="12C40728">
            <wp:extent cx="5943600" cy="2343150"/>
            <wp:effectExtent l="0" t="0" r="0" b="0"/>
            <wp:docPr id="45" name="Picture 45" descr="C:\Users\user\Desktop\dbdbd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bdbdb\7.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05534AB9" wp14:editId="67664FBB">
            <wp:extent cx="5943600" cy="2343150"/>
            <wp:effectExtent l="0" t="0" r="0" b="0"/>
            <wp:docPr id="46" name="Picture 46" descr="C:\Users\user\Desktop\dbdb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dbdbdb\8.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5B0D9F6F" wp14:editId="34AA51BF">
            <wp:extent cx="5943600" cy="2343150"/>
            <wp:effectExtent l="0" t="0" r="0" b="0"/>
            <wp:docPr id="47" name="Picture 47" descr="C:\Users\user\Desktop\dbdbd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dbdbdb\9.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050EDFDC" wp14:editId="26AEBBBD">
            <wp:extent cx="5943600" cy="2343150"/>
            <wp:effectExtent l="0" t="0" r="0" b="0"/>
            <wp:docPr id="48" name="Picture 48" descr="C:\Users\user\Desktop\dbdbd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dbdbdb\10.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1864F9B6" wp14:editId="74CC697F">
            <wp:extent cx="3819525" cy="3979041"/>
            <wp:effectExtent l="0" t="0" r="0" b="2540"/>
            <wp:docPr id="49" name="Picture 49" descr="C:\Users\user\Desktop\dbdbd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dbdbdb\1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21831" cy="3981443"/>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60F817AF" wp14:editId="28B179CE">
            <wp:extent cx="3829050" cy="3988964"/>
            <wp:effectExtent l="0" t="0" r="0" b="0"/>
            <wp:docPr id="50" name="Picture 50" descr="C:\Users\user\Desktop\dbdbd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dbdbdb\12.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30608" cy="3990587"/>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3B9A9686" wp14:editId="348D5F7B">
            <wp:extent cx="4105275" cy="4276725"/>
            <wp:effectExtent l="0" t="0" r="9525" b="9525"/>
            <wp:docPr id="51" name="Picture 51" descr="C:\Users\user\Desktop\dbdbdb\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dbdbdb\13.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5275" cy="4276725"/>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2E94D27E" wp14:editId="1E5BF954">
            <wp:extent cx="5934075" cy="3333750"/>
            <wp:effectExtent l="0" t="0" r="9525" b="0"/>
            <wp:docPr id="52" name="Picture 52" descr="C:\Users\user\Desktop\dbdbdb\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dbdbdb\14.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lastRenderedPageBreak/>
        <w:drawing>
          <wp:inline distT="0" distB="0" distL="0" distR="0" wp14:anchorId="4978BEEB" wp14:editId="38410813">
            <wp:extent cx="5934075" cy="3333750"/>
            <wp:effectExtent l="0" t="0" r="9525" b="0"/>
            <wp:docPr id="53" name="Picture 53" descr="C:\Users\user\Desktop\dbdbd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dbdbdb\15.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noProof/>
          <w:sz w:val="24"/>
          <w:szCs w:val="24"/>
        </w:rPr>
        <w:drawing>
          <wp:inline distT="0" distB="0" distL="0" distR="0" wp14:anchorId="31DF9E6A" wp14:editId="6ACD165B">
            <wp:extent cx="5934075" cy="3333750"/>
            <wp:effectExtent l="0" t="0" r="9525" b="0"/>
            <wp:docPr id="54" name="Picture 54" descr="C:\Users\user\Desktop\dbdbd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dbdbdb\16.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415BE"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sectPr w:rsidR="00A415BE" w:rsidSect="00A415BE">
          <w:headerReference w:type="default" r:id="rId17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F70E9">
        <w:rPr>
          <w:rFonts w:ascii="Times New Roman" w:eastAsia="Times New Roman" w:hAnsi="Times New Roman" w:cs="Times New Roman"/>
          <w:noProof/>
          <w:sz w:val="24"/>
          <w:szCs w:val="24"/>
        </w:rPr>
        <w:lastRenderedPageBreak/>
        <w:drawing>
          <wp:inline distT="0" distB="0" distL="0" distR="0" wp14:anchorId="58DF96B2" wp14:editId="14A50B66">
            <wp:extent cx="5934075" cy="3333750"/>
            <wp:effectExtent l="0" t="0" r="9525" b="0"/>
            <wp:docPr id="55" name="Picture 55" descr="C:\Users\user\Desktop\dbdbd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dbdbdb\17.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4530B9" w:rsidRPr="00A415BE" w:rsidRDefault="004530B9" w:rsidP="00211340">
      <w:pPr>
        <w:spacing w:line="276" w:lineRule="auto"/>
        <w:jc w:val="center"/>
        <w:rPr>
          <w:rFonts w:ascii="Times New Roman" w:eastAsia="Times New Roman" w:hAnsi="Times New Roman" w:cs="Times New Roman"/>
          <w:sz w:val="24"/>
          <w:szCs w:val="24"/>
        </w:rPr>
      </w:pPr>
      <w:r w:rsidRPr="00EC0C37">
        <w:rPr>
          <w:rFonts w:ascii="Times New Roman" w:hAnsi="Times New Roman" w:cs="Times New Roman"/>
          <w:b/>
          <w:noProof/>
          <w:sz w:val="32"/>
          <w:szCs w:val="32"/>
          <w:u w:val="single"/>
          <w:lang w:eastAsia="en-IN"/>
        </w:rPr>
        <w:t>CHAPTER-XI</w:t>
      </w:r>
    </w:p>
    <w:p w:rsidR="001665D9" w:rsidRDefault="00344894" w:rsidP="00211340">
      <w:pPr>
        <w:shd w:val="clear" w:color="auto" w:fill="FFFFFF"/>
        <w:spacing w:before="100" w:beforeAutospacing="1" w:after="100" w:afterAutospacing="1"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REFRENCES</w:t>
      </w:r>
    </w:p>
    <w:p w:rsidR="00344894" w:rsidRPr="00EC0C37" w:rsidRDefault="00344894" w:rsidP="00211340">
      <w:pPr>
        <w:shd w:val="clear" w:color="auto" w:fill="FFFFFF"/>
        <w:spacing w:before="100" w:beforeAutospacing="1" w:after="100" w:afterAutospacing="1" w:line="276" w:lineRule="auto"/>
        <w:jc w:val="both"/>
        <w:rPr>
          <w:rFonts w:ascii="Times New Roman" w:eastAsia="Times New Roman" w:hAnsi="Times New Roman" w:cs="Times New Roman"/>
          <w:b/>
          <w:sz w:val="28"/>
          <w:szCs w:val="28"/>
        </w:rPr>
      </w:pPr>
    </w:p>
    <w:p w:rsidR="00853218" w:rsidRPr="009F70E9" w:rsidRDefault="001E2DEE" w:rsidP="00211340">
      <w:pPr>
        <w:shd w:val="clear" w:color="auto" w:fill="FFFFFF"/>
        <w:spacing w:before="100" w:beforeAutospacing="1" w:after="100" w:afterAutospacing="1" w:line="276" w:lineRule="auto"/>
        <w:jc w:val="both"/>
        <w:rPr>
          <w:rFonts w:ascii="Times New Roman" w:hAnsi="Times New Roman" w:cs="Times New Roman"/>
          <w:sz w:val="24"/>
          <w:szCs w:val="24"/>
        </w:rPr>
      </w:pPr>
      <w:hyperlink r:id="rId180" w:history="1">
        <w:r w:rsidR="00853218" w:rsidRPr="009F70E9">
          <w:rPr>
            <w:rStyle w:val="Hyperlink"/>
            <w:rFonts w:ascii="Times New Roman" w:hAnsi="Times New Roman" w:cs="Times New Roman"/>
            <w:color w:val="auto"/>
            <w:sz w:val="24"/>
            <w:szCs w:val="24"/>
            <w:u w:val="none"/>
          </w:rPr>
          <w:t>http://www.indiantradeportal.in/</w:t>
        </w:r>
      </w:hyperlink>
    </w:p>
    <w:p w:rsidR="00853218" w:rsidRPr="009F70E9" w:rsidRDefault="001E2DEE"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hyperlink r:id="rId181" w:history="1">
        <w:r w:rsidR="00853218" w:rsidRPr="009F70E9">
          <w:rPr>
            <w:rStyle w:val="Hyperlink"/>
            <w:rFonts w:ascii="Times New Roman" w:eastAsia="Times New Roman" w:hAnsi="Times New Roman" w:cs="Times New Roman"/>
            <w:color w:val="auto"/>
            <w:sz w:val="24"/>
            <w:szCs w:val="24"/>
            <w:u w:val="none"/>
          </w:rPr>
          <w:t>https://www.w3schools.com/sql/</w:t>
        </w:r>
      </w:hyperlink>
    </w:p>
    <w:p w:rsidR="00853218" w:rsidRPr="009F70E9" w:rsidRDefault="001E2DEE"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hyperlink r:id="rId182" w:history="1">
        <w:r w:rsidR="00853218" w:rsidRPr="009F70E9">
          <w:rPr>
            <w:rStyle w:val="Hyperlink"/>
            <w:rFonts w:ascii="Times New Roman" w:eastAsia="Times New Roman" w:hAnsi="Times New Roman" w:cs="Times New Roman"/>
            <w:color w:val="auto"/>
            <w:sz w:val="24"/>
            <w:szCs w:val="24"/>
            <w:u w:val="none"/>
          </w:rPr>
          <w:t>https://www.tutorialspoint.com/</w:t>
        </w:r>
      </w:hyperlink>
    </w:p>
    <w:p w:rsidR="00853218" w:rsidRPr="009F70E9" w:rsidRDefault="001E2DEE"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hyperlink r:id="rId183" w:history="1">
        <w:r w:rsidR="00853218" w:rsidRPr="009F70E9">
          <w:rPr>
            <w:rStyle w:val="Hyperlink"/>
            <w:rFonts w:ascii="Times New Roman" w:eastAsia="Times New Roman" w:hAnsi="Times New Roman" w:cs="Times New Roman"/>
            <w:color w:val="auto"/>
            <w:sz w:val="24"/>
            <w:szCs w:val="24"/>
            <w:u w:val="none"/>
          </w:rPr>
          <w:t>https://www.wikipedia.org/</w:t>
        </w:r>
      </w:hyperlink>
    </w:p>
    <w:p w:rsidR="00853218" w:rsidRPr="009F70E9" w:rsidRDefault="001E2DEE"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hyperlink r:id="rId184" w:history="1">
        <w:r w:rsidR="00853218" w:rsidRPr="009F70E9">
          <w:rPr>
            <w:rStyle w:val="Hyperlink"/>
            <w:rFonts w:ascii="Times New Roman" w:eastAsia="Times New Roman" w:hAnsi="Times New Roman" w:cs="Times New Roman"/>
            <w:color w:val="auto"/>
            <w:sz w:val="24"/>
            <w:szCs w:val="24"/>
            <w:u w:val="none"/>
          </w:rPr>
          <w:t>https://stackoverflow.com/</w:t>
        </w:r>
      </w:hyperlink>
    </w:p>
    <w:p w:rsidR="00853218" w:rsidRPr="009F70E9" w:rsidRDefault="00B7165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F70E9">
        <w:rPr>
          <w:rFonts w:ascii="Times New Roman" w:eastAsia="Times New Roman" w:hAnsi="Times New Roman" w:cs="Times New Roman"/>
          <w:sz w:val="24"/>
          <w:szCs w:val="24"/>
        </w:rPr>
        <w:t>https://www.youtube.com/</w:t>
      </w:r>
    </w:p>
    <w:p w:rsidR="00853218" w:rsidRPr="009F70E9" w:rsidRDefault="00853218"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rsidR="009B0840" w:rsidRPr="009F70E9" w:rsidRDefault="009B0840" w:rsidP="00211340">
      <w:p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sectPr w:rsidR="009B0840" w:rsidRPr="009F70E9" w:rsidSect="00A415BE">
      <w:headerReference w:type="default" r:id="rId18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DEE" w:rsidRDefault="001E2DEE" w:rsidP="00AE219C">
      <w:pPr>
        <w:spacing w:after="0" w:line="240" w:lineRule="auto"/>
      </w:pPr>
      <w:r>
        <w:separator/>
      </w:r>
    </w:p>
  </w:endnote>
  <w:endnote w:type="continuationSeparator" w:id="0">
    <w:p w:rsidR="001E2DEE" w:rsidRDefault="001E2DEE" w:rsidP="00AE2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53F31">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53F31">
      <w:rPr>
        <w:noProof/>
        <w:color w:val="323E4F" w:themeColor="text2" w:themeShade="BF"/>
        <w:sz w:val="24"/>
        <w:szCs w:val="24"/>
      </w:rPr>
      <w:t>55</w:t>
    </w:r>
    <w:r>
      <w:rPr>
        <w:color w:val="323E4F" w:themeColor="text2" w:themeShade="BF"/>
        <w:sz w:val="24"/>
        <w:szCs w:val="24"/>
      </w:rPr>
      <w:fldChar w:fldCharType="end"/>
    </w:r>
  </w:p>
  <w:p w:rsidR="00873211" w:rsidRDefault="00873211">
    <w:pPr>
      <w:pStyle w:val="Footer"/>
    </w:pPr>
    <w:r>
      <w:t>DEPARTMENT OF COMPUTER DEPARTMENT BVDUCOE, PUNE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rsidP="001C1A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53F31">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53F31">
      <w:rPr>
        <w:noProof/>
        <w:color w:val="323E4F" w:themeColor="text2" w:themeShade="BF"/>
        <w:sz w:val="24"/>
        <w:szCs w:val="24"/>
      </w:rPr>
      <w:t>55</w:t>
    </w:r>
    <w:r>
      <w:rPr>
        <w:color w:val="323E4F" w:themeColor="text2" w:themeShade="BF"/>
        <w:sz w:val="24"/>
        <w:szCs w:val="24"/>
      </w:rPr>
      <w:fldChar w:fldCharType="end"/>
    </w:r>
  </w:p>
  <w:p w:rsidR="00873211" w:rsidRDefault="00873211" w:rsidP="001C1AE9">
    <w:pPr>
      <w:pStyle w:val="Footer"/>
    </w:pPr>
    <w:r>
      <w:t>DEPARTMENT OF COMPUTER DEPARTMENT BVDUCOE, PUNE</w:t>
    </w:r>
  </w:p>
  <w:p w:rsidR="00873211" w:rsidRDefault="00873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DEE" w:rsidRDefault="001E2DEE" w:rsidP="00AE219C">
      <w:pPr>
        <w:spacing w:after="0" w:line="240" w:lineRule="auto"/>
      </w:pPr>
      <w:r>
        <w:separator/>
      </w:r>
    </w:p>
  </w:footnote>
  <w:footnote w:type="continuationSeparator" w:id="0">
    <w:p w:rsidR="001E2DEE" w:rsidRDefault="001E2DEE" w:rsidP="00AE21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BACKGROUND</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DATABASE CONNECTIVITY</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SYSTEM IMPLEMENTATION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REFERENCES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rsidP="00915FCC">
    <w:pPr>
      <w:pStyle w:val="Header"/>
    </w:pPr>
    <w:r>
      <w:t>IMPORT EXPORT MANAGEMENT SYSTEM</w:t>
    </w:r>
    <w:r>
      <w:ptab w:relativeTo="margin" w:alignment="center" w:leader="none"/>
    </w:r>
    <w:r>
      <w:ptab w:relativeTo="margin" w:alignment="right" w:leader="none"/>
    </w:r>
    <w:r>
      <w:t>INTRODUCTION</w:t>
    </w:r>
  </w:p>
  <w:p w:rsidR="00873211" w:rsidRDefault="008732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SYSTEM ANALYSIS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ptab w:relativeTo="margin" w:alignment="right" w:leader="none"/>
    </w:r>
    <w:r>
      <w:t>SYSTEM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tab/>
      <w:t>DBMS ARCHITECTURE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tab/>
      <w:t>DATA MODELING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tab/>
      <w:t>DATABASE 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tab/>
      <w:t>MODEL MAPPING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211" w:rsidRDefault="00873211">
    <w:pPr>
      <w:pStyle w:val="Header"/>
    </w:pPr>
    <w:r>
      <w:t>IMPORT EXPORT MANAGEMENT SYSTEM</w:t>
    </w:r>
    <w:r>
      <w:ptab w:relativeTo="margin" w:alignment="center" w:leader="none"/>
    </w:r>
    <w:r>
      <w:tab/>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428"/>
    <w:multiLevelType w:val="multilevel"/>
    <w:tmpl w:val="067C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C3EA0"/>
    <w:multiLevelType w:val="multilevel"/>
    <w:tmpl w:val="A36E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7A674B"/>
    <w:multiLevelType w:val="multilevel"/>
    <w:tmpl w:val="EFD8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67C0D"/>
    <w:multiLevelType w:val="multilevel"/>
    <w:tmpl w:val="A4A0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36029"/>
    <w:multiLevelType w:val="multilevel"/>
    <w:tmpl w:val="853E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822388"/>
    <w:multiLevelType w:val="multilevel"/>
    <w:tmpl w:val="BA6C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0354D1"/>
    <w:multiLevelType w:val="multilevel"/>
    <w:tmpl w:val="2F24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EF6D85"/>
    <w:multiLevelType w:val="multilevel"/>
    <w:tmpl w:val="A55C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634F01"/>
    <w:multiLevelType w:val="multilevel"/>
    <w:tmpl w:val="3E721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BE0F59"/>
    <w:multiLevelType w:val="multilevel"/>
    <w:tmpl w:val="0BC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494344"/>
    <w:multiLevelType w:val="multilevel"/>
    <w:tmpl w:val="B310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E61F7D"/>
    <w:multiLevelType w:val="multilevel"/>
    <w:tmpl w:val="76BA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9A2FA5"/>
    <w:multiLevelType w:val="multilevel"/>
    <w:tmpl w:val="0402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9E52FC"/>
    <w:multiLevelType w:val="multilevel"/>
    <w:tmpl w:val="BF2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BF2836"/>
    <w:multiLevelType w:val="multilevel"/>
    <w:tmpl w:val="D0A8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085D09"/>
    <w:multiLevelType w:val="multilevel"/>
    <w:tmpl w:val="C850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62E0F6D"/>
    <w:multiLevelType w:val="multilevel"/>
    <w:tmpl w:val="F016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CC4B3F"/>
    <w:multiLevelType w:val="multilevel"/>
    <w:tmpl w:val="03A0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5B2A29"/>
    <w:multiLevelType w:val="multilevel"/>
    <w:tmpl w:val="6390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606AA1"/>
    <w:multiLevelType w:val="multilevel"/>
    <w:tmpl w:val="D2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4"/>
  </w:num>
  <w:num w:numId="4">
    <w:abstractNumId w:val="3"/>
  </w:num>
  <w:num w:numId="5">
    <w:abstractNumId w:val="7"/>
  </w:num>
  <w:num w:numId="6">
    <w:abstractNumId w:val="6"/>
  </w:num>
  <w:num w:numId="7">
    <w:abstractNumId w:val="18"/>
  </w:num>
  <w:num w:numId="8">
    <w:abstractNumId w:val="8"/>
  </w:num>
  <w:num w:numId="9">
    <w:abstractNumId w:val="11"/>
  </w:num>
  <w:num w:numId="10">
    <w:abstractNumId w:val="14"/>
  </w:num>
  <w:num w:numId="11">
    <w:abstractNumId w:val="9"/>
  </w:num>
  <w:num w:numId="12">
    <w:abstractNumId w:val="13"/>
  </w:num>
  <w:num w:numId="13">
    <w:abstractNumId w:val="19"/>
  </w:num>
  <w:num w:numId="14">
    <w:abstractNumId w:val="12"/>
  </w:num>
  <w:num w:numId="15">
    <w:abstractNumId w:val="10"/>
  </w:num>
  <w:num w:numId="16">
    <w:abstractNumId w:val="16"/>
  </w:num>
  <w:num w:numId="17">
    <w:abstractNumId w:val="5"/>
  </w:num>
  <w:num w:numId="18">
    <w:abstractNumId w:val="2"/>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D84"/>
    <w:rsid w:val="00014BCD"/>
    <w:rsid w:val="00032B90"/>
    <w:rsid w:val="00033BB4"/>
    <w:rsid w:val="00047227"/>
    <w:rsid w:val="00066D35"/>
    <w:rsid w:val="000B776C"/>
    <w:rsid w:val="000B7E03"/>
    <w:rsid w:val="000C3DA3"/>
    <w:rsid w:val="000E0D55"/>
    <w:rsid w:val="000F0F2D"/>
    <w:rsid w:val="001120F2"/>
    <w:rsid w:val="0014178C"/>
    <w:rsid w:val="00143188"/>
    <w:rsid w:val="00145E35"/>
    <w:rsid w:val="00156B8E"/>
    <w:rsid w:val="001665D9"/>
    <w:rsid w:val="001817B8"/>
    <w:rsid w:val="001864FA"/>
    <w:rsid w:val="001B2BCF"/>
    <w:rsid w:val="001C1AE9"/>
    <w:rsid w:val="001C2600"/>
    <w:rsid w:val="001D7EFD"/>
    <w:rsid w:val="001E2DEE"/>
    <w:rsid w:val="001E3B59"/>
    <w:rsid w:val="00211340"/>
    <w:rsid w:val="0021426D"/>
    <w:rsid w:val="002237C2"/>
    <w:rsid w:val="002A5639"/>
    <w:rsid w:val="002B2803"/>
    <w:rsid w:val="002B5F6C"/>
    <w:rsid w:val="002C2E1D"/>
    <w:rsid w:val="002E3B31"/>
    <w:rsid w:val="002F77C7"/>
    <w:rsid w:val="0030652A"/>
    <w:rsid w:val="00307323"/>
    <w:rsid w:val="0031435D"/>
    <w:rsid w:val="003315C2"/>
    <w:rsid w:val="003333ED"/>
    <w:rsid w:val="00344894"/>
    <w:rsid w:val="003478ED"/>
    <w:rsid w:val="003A5056"/>
    <w:rsid w:val="003B5729"/>
    <w:rsid w:val="003E277A"/>
    <w:rsid w:val="00451D29"/>
    <w:rsid w:val="004530B9"/>
    <w:rsid w:val="004746A1"/>
    <w:rsid w:val="00474F9E"/>
    <w:rsid w:val="004844CD"/>
    <w:rsid w:val="004B5B50"/>
    <w:rsid w:val="004E0039"/>
    <w:rsid w:val="004E6CF9"/>
    <w:rsid w:val="00575196"/>
    <w:rsid w:val="00583891"/>
    <w:rsid w:val="005B5F70"/>
    <w:rsid w:val="005C6A7E"/>
    <w:rsid w:val="005F2E06"/>
    <w:rsid w:val="0060255F"/>
    <w:rsid w:val="00610CA0"/>
    <w:rsid w:val="00652C77"/>
    <w:rsid w:val="006A10A9"/>
    <w:rsid w:val="006C5EAE"/>
    <w:rsid w:val="006D0337"/>
    <w:rsid w:val="00732118"/>
    <w:rsid w:val="007527AA"/>
    <w:rsid w:val="007A490D"/>
    <w:rsid w:val="007D3C10"/>
    <w:rsid w:val="007E71E8"/>
    <w:rsid w:val="007F0B1B"/>
    <w:rsid w:val="00824CF9"/>
    <w:rsid w:val="00835E1E"/>
    <w:rsid w:val="0085192A"/>
    <w:rsid w:val="00853218"/>
    <w:rsid w:val="00873211"/>
    <w:rsid w:val="00876E1A"/>
    <w:rsid w:val="008A3D88"/>
    <w:rsid w:val="008C7769"/>
    <w:rsid w:val="008D51AF"/>
    <w:rsid w:val="008D6BE2"/>
    <w:rsid w:val="00915FCC"/>
    <w:rsid w:val="00961E7F"/>
    <w:rsid w:val="009773FE"/>
    <w:rsid w:val="00986662"/>
    <w:rsid w:val="009B0840"/>
    <w:rsid w:val="009F70E9"/>
    <w:rsid w:val="00A17A56"/>
    <w:rsid w:val="00A20C18"/>
    <w:rsid w:val="00A22839"/>
    <w:rsid w:val="00A415BE"/>
    <w:rsid w:val="00A53F31"/>
    <w:rsid w:val="00A815C6"/>
    <w:rsid w:val="00A96B43"/>
    <w:rsid w:val="00AA73D8"/>
    <w:rsid w:val="00AE1AB4"/>
    <w:rsid w:val="00AE219C"/>
    <w:rsid w:val="00AF5928"/>
    <w:rsid w:val="00B65818"/>
    <w:rsid w:val="00B71650"/>
    <w:rsid w:val="00B867C2"/>
    <w:rsid w:val="00B90C91"/>
    <w:rsid w:val="00BA406B"/>
    <w:rsid w:val="00BA4D84"/>
    <w:rsid w:val="00BB5A52"/>
    <w:rsid w:val="00BE51C9"/>
    <w:rsid w:val="00C33108"/>
    <w:rsid w:val="00C50FB8"/>
    <w:rsid w:val="00C73818"/>
    <w:rsid w:val="00C7746C"/>
    <w:rsid w:val="00CA6EC1"/>
    <w:rsid w:val="00CB4F17"/>
    <w:rsid w:val="00CF624B"/>
    <w:rsid w:val="00D02AD8"/>
    <w:rsid w:val="00D02DA5"/>
    <w:rsid w:val="00D21936"/>
    <w:rsid w:val="00D3315F"/>
    <w:rsid w:val="00D66957"/>
    <w:rsid w:val="00D805C0"/>
    <w:rsid w:val="00DA3343"/>
    <w:rsid w:val="00DA5985"/>
    <w:rsid w:val="00DD7CFC"/>
    <w:rsid w:val="00DF366A"/>
    <w:rsid w:val="00E00821"/>
    <w:rsid w:val="00E06D27"/>
    <w:rsid w:val="00E3217B"/>
    <w:rsid w:val="00E3374E"/>
    <w:rsid w:val="00E47F4D"/>
    <w:rsid w:val="00E72E1C"/>
    <w:rsid w:val="00E82D35"/>
    <w:rsid w:val="00EB714D"/>
    <w:rsid w:val="00EC0C37"/>
    <w:rsid w:val="00EC7F94"/>
    <w:rsid w:val="00F32DC3"/>
    <w:rsid w:val="00F42146"/>
    <w:rsid w:val="00F51B96"/>
    <w:rsid w:val="00F76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6593C9-88AB-4103-AB09-BEC8C1029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4F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14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A4D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4D84"/>
    <w:rPr>
      <w:rFonts w:ascii="Times New Roman" w:eastAsia="Times New Roman" w:hAnsi="Times New Roman" w:cs="Times New Roman"/>
      <w:b/>
      <w:bCs/>
      <w:sz w:val="27"/>
      <w:szCs w:val="27"/>
    </w:rPr>
  </w:style>
  <w:style w:type="paragraph" w:styleId="NormalWeb">
    <w:name w:val="Normal (Web)"/>
    <w:basedOn w:val="Normal"/>
    <w:uiPriority w:val="99"/>
    <w:unhideWhenUsed/>
    <w:rsid w:val="003143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1435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B4F1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B4F17"/>
    <w:rPr>
      <w:color w:val="0000FF"/>
      <w:u w:val="single"/>
    </w:rPr>
  </w:style>
  <w:style w:type="character" w:styleId="Strong">
    <w:name w:val="Strong"/>
    <w:basedOn w:val="DefaultParagraphFont"/>
    <w:uiPriority w:val="22"/>
    <w:qFormat/>
    <w:rsid w:val="00CB4F17"/>
    <w:rPr>
      <w:b/>
      <w:bCs/>
    </w:rPr>
  </w:style>
  <w:style w:type="paragraph" w:customStyle="1" w:styleId="entry-meta">
    <w:name w:val="entry-meta"/>
    <w:basedOn w:val="Normal"/>
    <w:rsid w:val="004E0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4E0039"/>
  </w:style>
  <w:style w:type="character" w:customStyle="1" w:styleId="entry-categories">
    <w:name w:val="entry-categories"/>
    <w:basedOn w:val="DefaultParagraphFont"/>
    <w:rsid w:val="004E0039"/>
  </w:style>
  <w:style w:type="paragraph" w:styleId="HTMLPreformatted">
    <w:name w:val="HTML Preformatted"/>
    <w:basedOn w:val="Normal"/>
    <w:link w:val="HTMLPreformattedChar"/>
    <w:uiPriority w:val="99"/>
    <w:semiHidden/>
    <w:unhideWhenUsed/>
    <w:rsid w:val="008A3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3D88"/>
    <w:rPr>
      <w:rFonts w:ascii="Courier New" w:eastAsia="Times New Roman" w:hAnsi="Courier New" w:cs="Courier New"/>
      <w:sz w:val="20"/>
      <w:szCs w:val="20"/>
    </w:rPr>
  </w:style>
  <w:style w:type="character" w:customStyle="1" w:styleId="typ">
    <w:name w:val="typ"/>
    <w:basedOn w:val="DefaultParagraphFont"/>
    <w:rsid w:val="008A3D88"/>
  </w:style>
  <w:style w:type="character" w:customStyle="1" w:styleId="pun">
    <w:name w:val="pun"/>
    <w:basedOn w:val="DefaultParagraphFont"/>
    <w:rsid w:val="008A3D88"/>
  </w:style>
  <w:style w:type="character" w:customStyle="1" w:styleId="pln">
    <w:name w:val="pln"/>
    <w:basedOn w:val="DefaultParagraphFont"/>
    <w:rsid w:val="008A3D88"/>
  </w:style>
  <w:style w:type="character" w:customStyle="1" w:styleId="str">
    <w:name w:val="str"/>
    <w:basedOn w:val="DefaultParagraphFont"/>
    <w:rsid w:val="008A3D88"/>
  </w:style>
  <w:style w:type="character" w:customStyle="1" w:styleId="ipa">
    <w:name w:val="ipa"/>
    <w:basedOn w:val="DefaultParagraphFont"/>
    <w:rsid w:val="001120F2"/>
  </w:style>
  <w:style w:type="paragraph" w:styleId="Header">
    <w:name w:val="header"/>
    <w:basedOn w:val="Normal"/>
    <w:link w:val="HeaderChar"/>
    <w:uiPriority w:val="99"/>
    <w:unhideWhenUsed/>
    <w:rsid w:val="00AE21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19C"/>
  </w:style>
  <w:style w:type="paragraph" w:styleId="Footer">
    <w:name w:val="footer"/>
    <w:basedOn w:val="Normal"/>
    <w:link w:val="FooterChar"/>
    <w:uiPriority w:val="99"/>
    <w:unhideWhenUsed/>
    <w:rsid w:val="00AE21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19C"/>
  </w:style>
  <w:style w:type="paragraph" w:styleId="ListParagraph">
    <w:name w:val="List Paragraph"/>
    <w:basedOn w:val="Normal"/>
    <w:uiPriority w:val="34"/>
    <w:qFormat/>
    <w:rsid w:val="00AE219C"/>
    <w:pPr>
      <w:ind w:left="720"/>
      <w:contextualSpacing/>
    </w:pPr>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5485">
      <w:bodyDiv w:val="1"/>
      <w:marLeft w:val="0"/>
      <w:marRight w:val="0"/>
      <w:marTop w:val="0"/>
      <w:marBottom w:val="0"/>
      <w:divBdr>
        <w:top w:val="none" w:sz="0" w:space="0" w:color="auto"/>
        <w:left w:val="none" w:sz="0" w:space="0" w:color="auto"/>
        <w:bottom w:val="none" w:sz="0" w:space="0" w:color="auto"/>
        <w:right w:val="none" w:sz="0" w:space="0" w:color="auto"/>
      </w:divBdr>
    </w:div>
    <w:div w:id="478156416">
      <w:bodyDiv w:val="1"/>
      <w:marLeft w:val="0"/>
      <w:marRight w:val="0"/>
      <w:marTop w:val="0"/>
      <w:marBottom w:val="0"/>
      <w:divBdr>
        <w:top w:val="none" w:sz="0" w:space="0" w:color="auto"/>
        <w:left w:val="none" w:sz="0" w:space="0" w:color="auto"/>
        <w:bottom w:val="none" w:sz="0" w:space="0" w:color="auto"/>
        <w:right w:val="none" w:sz="0" w:space="0" w:color="auto"/>
      </w:divBdr>
    </w:div>
    <w:div w:id="540552434">
      <w:bodyDiv w:val="1"/>
      <w:marLeft w:val="0"/>
      <w:marRight w:val="0"/>
      <w:marTop w:val="0"/>
      <w:marBottom w:val="0"/>
      <w:divBdr>
        <w:top w:val="none" w:sz="0" w:space="0" w:color="auto"/>
        <w:left w:val="none" w:sz="0" w:space="0" w:color="auto"/>
        <w:bottom w:val="none" w:sz="0" w:space="0" w:color="auto"/>
        <w:right w:val="none" w:sz="0" w:space="0" w:color="auto"/>
      </w:divBdr>
    </w:div>
    <w:div w:id="633683129">
      <w:bodyDiv w:val="1"/>
      <w:marLeft w:val="0"/>
      <w:marRight w:val="0"/>
      <w:marTop w:val="0"/>
      <w:marBottom w:val="0"/>
      <w:divBdr>
        <w:top w:val="none" w:sz="0" w:space="0" w:color="auto"/>
        <w:left w:val="none" w:sz="0" w:space="0" w:color="auto"/>
        <w:bottom w:val="none" w:sz="0" w:space="0" w:color="auto"/>
        <w:right w:val="none" w:sz="0" w:space="0" w:color="auto"/>
      </w:divBdr>
    </w:div>
    <w:div w:id="823426820">
      <w:bodyDiv w:val="1"/>
      <w:marLeft w:val="0"/>
      <w:marRight w:val="0"/>
      <w:marTop w:val="0"/>
      <w:marBottom w:val="0"/>
      <w:divBdr>
        <w:top w:val="none" w:sz="0" w:space="0" w:color="auto"/>
        <w:left w:val="none" w:sz="0" w:space="0" w:color="auto"/>
        <w:bottom w:val="none" w:sz="0" w:space="0" w:color="auto"/>
        <w:right w:val="none" w:sz="0" w:space="0" w:color="auto"/>
      </w:divBdr>
    </w:div>
    <w:div w:id="884754606">
      <w:bodyDiv w:val="1"/>
      <w:marLeft w:val="0"/>
      <w:marRight w:val="0"/>
      <w:marTop w:val="0"/>
      <w:marBottom w:val="0"/>
      <w:divBdr>
        <w:top w:val="none" w:sz="0" w:space="0" w:color="auto"/>
        <w:left w:val="none" w:sz="0" w:space="0" w:color="auto"/>
        <w:bottom w:val="none" w:sz="0" w:space="0" w:color="auto"/>
        <w:right w:val="none" w:sz="0" w:space="0" w:color="auto"/>
      </w:divBdr>
    </w:div>
    <w:div w:id="940646784">
      <w:bodyDiv w:val="1"/>
      <w:marLeft w:val="0"/>
      <w:marRight w:val="0"/>
      <w:marTop w:val="0"/>
      <w:marBottom w:val="0"/>
      <w:divBdr>
        <w:top w:val="none" w:sz="0" w:space="0" w:color="auto"/>
        <w:left w:val="none" w:sz="0" w:space="0" w:color="auto"/>
        <w:bottom w:val="none" w:sz="0" w:space="0" w:color="auto"/>
        <w:right w:val="none" w:sz="0" w:space="0" w:color="auto"/>
      </w:divBdr>
    </w:div>
    <w:div w:id="1083145652">
      <w:bodyDiv w:val="1"/>
      <w:marLeft w:val="0"/>
      <w:marRight w:val="0"/>
      <w:marTop w:val="0"/>
      <w:marBottom w:val="0"/>
      <w:divBdr>
        <w:top w:val="none" w:sz="0" w:space="0" w:color="auto"/>
        <w:left w:val="none" w:sz="0" w:space="0" w:color="auto"/>
        <w:bottom w:val="none" w:sz="0" w:space="0" w:color="auto"/>
        <w:right w:val="none" w:sz="0" w:space="0" w:color="auto"/>
      </w:divBdr>
    </w:div>
    <w:div w:id="1271817990">
      <w:bodyDiv w:val="1"/>
      <w:marLeft w:val="0"/>
      <w:marRight w:val="0"/>
      <w:marTop w:val="0"/>
      <w:marBottom w:val="0"/>
      <w:divBdr>
        <w:top w:val="none" w:sz="0" w:space="0" w:color="auto"/>
        <w:left w:val="none" w:sz="0" w:space="0" w:color="auto"/>
        <w:bottom w:val="none" w:sz="0" w:space="0" w:color="auto"/>
        <w:right w:val="none" w:sz="0" w:space="0" w:color="auto"/>
      </w:divBdr>
    </w:div>
    <w:div w:id="1321345770">
      <w:bodyDiv w:val="1"/>
      <w:marLeft w:val="0"/>
      <w:marRight w:val="0"/>
      <w:marTop w:val="0"/>
      <w:marBottom w:val="0"/>
      <w:divBdr>
        <w:top w:val="none" w:sz="0" w:space="0" w:color="auto"/>
        <w:left w:val="none" w:sz="0" w:space="0" w:color="auto"/>
        <w:bottom w:val="none" w:sz="0" w:space="0" w:color="auto"/>
        <w:right w:val="none" w:sz="0" w:space="0" w:color="auto"/>
      </w:divBdr>
    </w:div>
    <w:div w:id="1490289391">
      <w:bodyDiv w:val="1"/>
      <w:marLeft w:val="0"/>
      <w:marRight w:val="0"/>
      <w:marTop w:val="0"/>
      <w:marBottom w:val="0"/>
      <w:divBdr>
        <w:top w:val="none" w:sz="0" w:space="0" w:color="auto"/>
        <w:left w:val="none" w:sz="0" w:space="0" w:color="auto"/>
        <w:bottom w:val="none" w:sz="0" w:space="0" w:color="auto"/>
        <w:right w:val="none" w:sz="0" w:space="0" w:color="auto"/>
      </w:divBdr>
    </w:div>
    <w:div w:id="1575357152">
      <w:bodyDiv w:val="1"/>
      <w:marLeft w:val="0"/>
      <w:marRight w:val="0"/>
      <w:marTop w:val="0"/>
      <w:marBottom w:val="0"/>
      <w:divBdr>
        <w:top w:val="none" w:sz="0" w:space="0" w:color="auto"/>
        <w:left w:val="none" w:sz="0" w:space="0" w:color="auto"/>
        <w:bottom w:val="none" w:sz="0" w:space="0" w:color="auto"/>
        <w:right w:val="none" w:sz="0" w:space="0" w:color="auto"/>
      </w:divBdr>
    </w:div>
    <w:div w:id="1784811632">
      <w:bodyDiv w:val="1"/>
      <w:marLeft w:val="0"/>
      <w:marRight w:val="0"/>
      <w:marTop w:val="0"/>
      <w:marBottom w:val="0"/>
      <w:divBdr>
        <w:top w:val="none" w:sz="0" w:space="0" w:color="auto"/>
        <w:left w:val="none" w:sz="0" w:space="0" w:color="auto"/>
        <w:bottom w:val="none" w:sz="0" w:space="0" w:color="auto"/>
        <w:right w:val="none" w:sz="0" w:space="0" w:color="auto"/>
      </w:divBdr>
    </w:div>
    <w:div w:id="1786848059">
      <w:bodyDiv w:val="1"/>
      <w:marLeft w:val="0"/>
      <w:marRight w:val="0"/>
      <w:marTop w:val="0"/>
      <w:marBottom w:val="0"/>
      <w:divBdr>
        <w:top w:val="none" w:sz="0" w:space="0" w:color="auto"/>
        <w:left w:val="none" w:sz="0" w:space="0" w:color="auto"/>
        <w:bottom w:val="none" w:sz="0" w:space="0" w:color="auto"/>
        <w:right w:val="none" w:sz="0" w:space="0" w:color="auto"/>
      </w:divBdr>
      <w:divsChild>
        <w:div w:id="575406320">
          <w:marLeft w:val="0"/>
          <w:marRight w:val="0"/>
          <w:marTop w:val="0"/>
          <w:marBottom w:val="375"/>
          <w:divBdr>
            <w:top w:val="none" w:sz="0" w:space="0" w:color="auto"/>
            <w:left w:val="none" w:sz="0" w:space="0" w:color="auto"/>
            <w:bottom w:val="none" w:sz="0" w:space="0" w:color="auto"/>
            <w:right w:val="none" w:sz="0" w:space="0" w:color="auto"/>
          </w:divBdr>
          <w:divsChild>
            <w:div w:id="1994555252">
              <w:marLeft w:val="0"/>
              <w:marRight w:val="0"/>
              <w:marTop w:val="0"/>
              <w:marBottom w:val="0"/>
              <w:divBdr>
                <w:top w:val="none" w:sz="0" w:space="0" w:color="auto"/>
                <w:left w:val="none" w:sz="0" w:space="0" w:color="auto"/>
                <w:bottom w:val="none" w:sz="0" w:space="0" w:color="auto"/>
                <w:right w:val="none" w:sz="0" w:space="0" w:color="auto"/>
              </w:divBdr>
              <w:divsChild>
                <w:div w:id="1704552930">
                  <w:marLeft w:val="0"/>
                  <w:marRight w:val="225"/>
                  <w:marTop w:val="0"/>
                  <w:marBottom w:val="0"/>
                  <w:divBdr>
                    <w:top w:val="none" w:sz="0" w:space="0" w:color="auto"/>
                    <w:left w:val="none" w:sz="0" w:space="0" w:color="auto"/>
                    <w:bottom w:val="none" w:sz="0" w:space="0" w:color="auto"/>
                    <w:right w:val="none" w:sz="0" w:space="0" w:color="auto"/>
                  </w:divBdr>
                </w:div>
                <w:div w:id="281495146">
                  <w:marLeft w:val="0"/>
                  <w:marRight w:val="0"/>
                  <w:marTop w:val="0"/>
                  <w:marBottom w:val="0"/>
                  <w:divBdr>
                    <w:top w:val="none" w:sz="0" w:space="0" w:color="auto"/>
                    <w:left w:val="none" w:sz="0" w:space="0" w:color="auto"/>
                    <w:bottom w:val="none" w:sz="0" w:space="0" w:color="auto"/>
                    <w:right w:val="none" w:sz="0" w:space="0" w:color="auto"/>
                  </w:divBdr>
                  <w:divsChild>
                    <w:div w:id="856236994">
                      <w:marLeft w:val="0"/>
                      <w:marRight w:val="0"/>
                      <w:marTop w:val="0"/>
                      <w:marBottom w:val="0"/>
                      <w:divBdr>
                        <w:top w:val="none" w:sz="0" w:space="0" w:color="auto"/>
                        <w:left w:val="none" w:sz="0" w:space="0" w:color="auto"/>
                        <w:bottom w:val="none" w:sz="0" w:space="0" w:color="auto"/>
                        <w:right w:val="none" w:sz="0" w:space="0" w:color="auto"/>
                      </w:divBdr>
                    </w:div>
                    <w:div w:id="1443650193">
                      <w:marLeft w:val="0"/>
                      <w:marRight w:val="0"/>
                      <w:marTop w:val="0"/>
                      <w:marBottom w:val="0"/>
                      <w:divBdr>
                        <w:top w:val="none" w:sz="0" w:space="0" w:color="auto"/>
                        <w:left w:val="none" w:sz="0" w:space="0" w:color="auto"/>
                        <w:bottom w:val="none" w:sz="0" w:space="0" w:color="auto"/>
                        <w:right w:val="none" w:sz="0" w:space="0" w:color="auto"/>
                      </w:divBdr>
                    </w:div>
                  </w:divsChild>
                </w:div>
                <w:div w:id="15300731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0781199">
          <w:marLeft w:val="0"/>
          <w:marRight w:val="0"/>
          <w:marTop w:val="0"/>
          <w:marBottom w:val="0"/>
          <w:divBdr>
            <w:top w:val="none" w:sz="0" w:space="0" w:color="auto"/>
            <w:left w:val="none" w:sz="0" w:space="0" w:color="auto"/>
            <w:bottom w:val="none" w:sz="0" w:space="0" w:color="auto"/>
            <w:right w:val="none" w:sz="0" w:space="0" w:color="auto"/>
          </w:divBdr>
          <w:divsChild>
            <w:div w:id="274485571">
              <w:marLeft w:val="0"/>
              <w:marRight w:val="0"/>
              <w:marTop w:val="0"/>
              <w:marBottom w:val="0"/>
              <w:divBdr>
                <w:top w:val="none" w:sz="0" w:space="0" w:color="auto"/>
                <w:left w:val="none" w:sz="0" w:space="0" w:color="auto"/>
                <w:bottom w:val="none" w:sz="0" w:space="0" w:color="auto"/>
                <w:right w:val="none" w:sz="0" w:space="0" w:color="auto"/>
              </w:divBdr>
            </w:div>
          </w:divsChild>
        </w:div>
        <w:div w:id="1922837390">
          <w:marLeft w:val="0"/>
          <w:marRight w:val="0"/>
          <w:marTop w:val="0"/>
          <w:marBottom w:val="0"/>
          <w:divBdr>
            <w:top w:val="none" w:sz="0" w:space="0" w:color="auto"/>
            <w:left w:val="none" w:sz="0" w:space="0" w:color="auto"/>
            <w:bottom w:val="none" w:sz="0" w:space="0" w:color="auto"/>
            <w:right w:val="none" w:sz="0" w:space="0" w:color="auto"/>
          </w:divBdr>
        </w:div>
      </w:divsChild>
    </w:div>
    <w:div w:id="2105222892">
      <w:bodyDiv w:val="1"/>
      <w:marLeft w:val="0"/>
      <w:marRight w:val="0"/>
      <w:marTop w:val="0"/>
      <w:marBottom w:val="0"/>
      <w:divBdr>
        <w:top w:val="none" w:sz="0" w:space="0" w:color="auto"/>
        <w:left w:val="none" w:sz="0" w:space="0" w:color="auto"/>
        <w:bottom w:val="none" w:sz="0" w:space="0" w:color="auto"/>
        <w:right w:val="none" w:sz="0" w:space="0" w:color="auto"/>
      </w:divBdr>
    </w:div>
    <w:div w:id="2146118834">
      <w:bodyDiv w:val="1"/>
      <w:marLeft w:val="0"/>
      <w:marRight w:val="0"/>
      <w:marTop w:val="0"/>
      <w:marBottom w:val="0"/>
      <w:divBdr>
        <w:top w:val="none" w:sz="0" w:space="0" w:color="auto"/>
        <w:left w:val="none" w:sz="0" w:space="0" w:color="auto"/>
        <w:bottom w:val="none" w:sz="0" w:space="0" w:color="auto"/>
        <w:right w:val="none" w:sz="0" w:space="0" w:color="auto"/>
      </w:divBdr>
      <w:divsChild>
        <w:div w:id="1683623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lational_databases" TargetMode="External"/><Relationship Id="rId117" Type="http://schemas.openxmlformats.org/officeDocument/2006/relationships/hyperlink" Target="https://www.tutorialspoint.com/vb.net/vb.net_date_time_picker.htm" TargetMode="External"/><Relationship Id="rId21" Type="http://schemas.openxmlformats.org/officeDocument/2006/relationships/hyperlink" Target="https://whatis.techtarget.com/definition/code" TargetMode="External"/><Relationship Id="rId42" Type="http://schemas.openxmlformats.org/officeDocument/2006/relationships/hyperlink" Target="https://en.wikipedia.org/wiki/Relational_database" TargetMode="External"/><Relationship Id="rId47" Type="http://schemas.openxmlformats.org/officeDocument/2006/relationships/hyperlink" Target="https://en.wikipedia.org/wiki/Index_(database)"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1.jpeg"/><Relationship Id="rId89" Type="http://schemas.openxmlformats.org/officeDocument/2006/relationships/hyperlink" Target="https://en.wikipedia.org/wiki/Programming_language" TargetMode="External"/><Relationship Id="rId112" Type="http://schemas.openxmlformats.org/officeDocument/2006/relationships/hyperlink" Target="https://www.tutorialspoint.com/vb.net/vb.net_radio_button.htm" TargetMode="External"/><Relationship Id="rId133" Type="http://schemas.openxmlformats.org/officeDocument/2006/relationships/hyperlink" Target="https://en.wikipedia.org/wiki/MySQL" TargetMode="External"/><Relationship Id="rId138" Type="http://schemas.openxmlformats.org/officeDocument/2006/relationships/hyperlink" Target="https://en.wikipedia.org/wiki/Perl" TargetMode="External"/><Relationship Id="rId154" Type="http://schemas.openxmlformats.org/officeDocument/2006/relationships/hyperlink" Target="https://en.wikipedia.org/wiki/YouTube" TargetMode="External"/><Relationship Id="rId159" Type="http://schemas.openxmlformats.org/officeDocument/2006/relationships/image" Target="media/image29.jpeg"/><Relationship Id="rId175" Type="http://schemas.openxmlformats.org/officeDocument/2006/relationships/image" Target="media/image44.jpeg"/><Relationship Id="rId170" Type="http://schemas.openxmlformats.org/officeDocument/2006/relationships/image" Target="media/image39.jpeg"/><Relationship Id="rId16" Type="http://schemas.openxmlformats.org/officeDocument/2006/relationships/image" Target="media/image2.png"/><Relationship Id="rId107" Type="http://schemas.openxmlformats.org/officeDocument/2006/relationships/hyperlink" Target="https://www.tutorialspoint.com/vb.net/vb.net_textbox.htm" TargetMode="External"/><Relationship Id="rId11" Type="http://schemas.openxmlformats.org/officeDocument/2006/relationships/footer" Target="footer2.xml"/><Relationship Id="rId32" Type="http://schemas.openxmlformats.org/officeDocument/2006/relationships/hyperlink" Target="https://en.wikipedia.org/wiki/Conceptual_schema" TargetMode="External"/><Relationship Id="rId37" Type="http://schemas.openxmlformats.org/officeDocument/2006/relationships/hyperlink" Target="https://en.wikipedia.org/wiki/Database_schema" TargetMode="External"/><Relationship Id="rId53" Type="http://schemas.openxmlformats.org/officeDocument/2006/relationships/hyperlink" Target="https://en.wikipedia.org/wiki/Data_type" TargetMode="External"/><Relationship Id="rId58" Type="http://schemas.openxmlformats.org/officeDocument/2006/relationships/hyperlink" Target="https://en.wikipedia.org/wiki/XML_schema" TargetMode="External"/><Relationship Id="rId74" Type="http://schemas.openxmlformats.org/officeDocument/2006/relationships/hyperlink" Target="https://beginnersbook.com/2015/04/functional-dependency-in-dbms/" TargetMode="External"/><Relationship Id="rId79" Type="http://schemas.openxmlformats.org/officeDocument/2006/relationships/image" Target="media/image16.png"/><Relationship Id="rId102" Type="http://schemas.openxmlformats.org/officeDocument/2006/relationships/hyperlink" Target="https://en.wikipedia.org/wiki/Compiler" TargetMode="External"/><Relationship Id="rId123" Type="http://schemas.openxmlformats.org/officeDocument/2006/relationships/hyperlink" Target="https://en.wikipedia.org/wiki/Michael_Widenius" TargetMode="External"/><Relationship Id="rId128" Type="http://schemas.openxmlformats.org/officeDocument/2006/relationships/hyperlink" Target="https://en.wikipedia.org/wiki/Proprietary_software" TargetMode="External"/><Relationship Id="rId144" Type="http://schemas.openxmlformats.org/officeDocument/2006/relationships/hyperlink" Target="https://en.wikipedia.org/wiki/WordPress" TargetMode="External"/><Relationship Id="rId149" Type="http://schemas.openxmlformats.org/officeDocument/2006/relationships/hyperlink" Target="https://en.wikipedia.org/wiki/Website" TargetMode="External"/><Relationship Id="rId5" Type="http://schemas.openxmlformats.org/officeDocument/2006/relationships/webSettings" Target="webSettings.xml"/><Relationship Id="rId90" Type="http://schemas.openxmlformats.org/officeDocument/2006/relationships/hyperlink" Target="https://en.wikipedia.org/wiki/.NET_Framework" TargetMode="External"/><Relationship Id="rId95" Type="http://schemas.openxmlformats.org/officeDocument/2006/relationships/hyperlink" Target="https://en.wikipedia.org/wiki/Visual_Studio" TargetMode="External"/><Relationship Id="rId160" Type="http://schemas.openxmlformats.org/officeDocument/2006/relationships/image" Target="media/image30.jpeg"/><Relationship Id="rId165" Type="http://schemas.openxmlformats.org/officeDocument/2006/relationships/image" Target="media/image34.jpeg"/><Relationship Id="rId181" Type="http://schemas.openxmlformats.org/officeDocument/2006/relationships/hyperlink" Target="https://www.w3schools.com/sql/" TargetMode="External"/><Relationship Id="rId186" Type="http://schemas.openxmlformats.org/officeDocument/2006/relationships/fontTable" Target="fontTable.xml"/><Relationship Id="rId22" Type="http://schemas.openxmlformats.org/officeDocument/2006/relationships/hyperlink" Target="https://en.wikipedia.org/wiki/Database_system" TargetMode="External"/><Relationship Id="rId27" Type="http://schemas.openxmlformats.org/officeDocument/2006/relationships/hyperlink" Target="https://en.wikipedia.org/wiki/Database" TargetMode="External"/><Relationship Id="rId43" Type="http://schemas.openxmlformats.org/officeDocument/2006/relationships/hyperlink" Target="https://en.wikipedia.org/wiki/Table_(database)" TargetMode="External"/><Relationship Id="rId48" Type="http://schemas.openxmlformats.org/officeDocument/2006/relationships/hyperlink" Target="https://en.wikipedia.org/wiki/Software_package_(installation)" TargetMode="External"/><Relationship Id="rId64" Type="http://schemas.openxmlformats.org/officeDocument/2006/relationships/image" Target="media/image7.png"/><Relationship Id="rId69" Type="http://schemas.openxmlformats.org/officeDocument/2006/relationships/image" Target="media/image12.jpeg"/><Relationship Id="rId113" Type="http://schemas.openxmlformats.org/officeDocument/2006/relationships/hyperlink" Target="https://www.tutorialspoint.com/vb.net/vb.net_checkbox.htm" TargetMode="External"/><Relationship Id="rId118" Type="http://schemas.openxmlformats.org/officeDocument/2006/relationships/hyperlink" Target="https://www.tutorialspoint.com/vb.net/vb.net_treeview.htm" TargetMode="External"/><Relationship Id="rId134" Type="http://schemas.openxmlformats.org/officeDocument/2006/relationships/hyperlink" Target="https://en.wikipedia.org/wiki/LAMP_(software_bundle)" TargetMode="External"/><Relationship Id="rId139" Type="http://schemas.openxmlformats.org/officeDocument/2006/relationships/hyperlink" Target="https://en.wikipedia.org/wiki/PHP" TargetMode="External"/><Relationship Id="rId80" Type="http://schemas.openxmlformats.org/officeDocument/2006/relationships/image" Target="media/image17.png"/><Relationship Id="rId85" Type="http://schemas.openxmlformats.org/officeDocument/2006/relationships/image" Target="media/image22.jpeg"/><Relationship Id="rId150" Type="http://schemas.openxmlformats.org/officeDocument/2006/relationships/hyperlink" Target="https://en.wikipedia.org/wiki/Google" TargetMode="External"/><Relationship Id="rId155" Type="http://schemas.openxmlformats.org/officeDocument/2006/relationships/image" Target="media/image25.jpeg"/><Relationship Id="rId171" Type="http://schemas.openxmlformats.org/officeDocument/2006/relationships/image" Target="media/image40.jpeg"/><Relationship Id="rId176" Type="http://schemas.openxmlformats.org/officeDocument/2006/relationships/image" Target="media/image45.jpeg"/><Relationship Id="rId12" Type="http://schemas.openxmlformats.org/officeDocument/2006/relationships/hyperlink" Target="http://www.indiantradeportal.in/" TargetMode="External"/><Relationship Id="rId17" Type="http://schemas.openxmlformats.org/officeDocument/2006/relationships/image" Target="media/image3.png"/><Relationship Id="rId33" Type="http://schemas.openxmlformats.org/officeDocument/2006/relationships/hyperlink" Target="https://en.wikipedia.org/wiki/Explicit_and_implicit_methods" TargetMode="External"/><Relationship Id="rId38" Type="http://schemas.openxmlformats.org/officeDocument/2006/relationships/hyperlink" Target="https://en.wikipedia.org/wiki/Predicate_calculus" TargetMode="External"/><Relationship Id="rId59" Type="http://schemas.openxmlformats.org/officeDocument/2006/relationships/hyperlink" Target="https://en.wikipedia.org/wiki/Data_dictionary" TargetMode="External"/><Relationship Id="rId103" Type="http://schemas.openxmlformats.org/officeDocument/2006/relationships/hyperlink" Target="https://en.wikipedia.org/wiki/Mono_(software)" TargetMode="External"/><Relationship Id="rId108" Type="http://schemas.openxmlformats.org/officeDocument/2006/relationships/hyperlink" Target="https://www.tutorialspoint.com/vb.net/vb.net_label.htm" TargetMode="External"/><Relationship Id="rId124" Type="http://schemas.openxmlformats.org/officeDocument/2006/relationships/hyperlink" Target="https://en.wikipedia.org/wiki/SQL" TargetMode="External"/><Relationship Id="rId129" Type="http://schemas.openxmlformats.org/officeDocument/2006/relationships/hyperlink" Target="https://en.wikipedia.org/wiki/Business" TargetMode="External"/><Relationship Id="rId54" Type="http://schemas.openxmlformats.org/officeDocument/2006/relationships/hyperlink" Target="https://en.wikipedia.org/wiki/Sequence" TargetMode="External"/><Relationship Id="rId70" Type="http://schemas.openxmlformats.org/officeDocument/2006/relationships/header" Target="header6.xml"/><Relationship Id="rId75" Type="http://schemas.openxmlformats.org/officeDocument/2006/relationships/image" Target="media/image13.jpeg"/><Relationship Id="rId91" Type="http://schemas.openxmlformats.org/officeDocument/2006/relationships/hyperlink" Target="https://en.wikipedia.org/wiki/Visual_Basic" TargetMode="External"/><Relationship Id="rId96" Type="http://schemas.openxmlformats.org/officeDocument/2006/relationships/hyperlink" Target="https://en.wikipedia.org/wiki/Commercial_software" TargetMode="External"/><Relationship Id="rId140" Type="http://schemas.openxmlformats.org/officeDocument/2006/relationships/hyperlink" Target="https://en.wikipedia.org/wiki/Python_(programming_language)" TargetMode="External"/><Relationship Id="rId145" Type="http://schemas.openxmlformats.org/officeDocument/2006/relationships/hyperlink" Target="https://en.wikipedia.org/wiki/Simple_Machines_Forum" TargetMode="External"/><Relationship Id="rId161" Type="http://schemas.openxmlformats.org/officeDocument/2006/relationships/header" Target="header10.xml"/><Relationship Id="rId166" Type="http://schemas.openxmlformats.org/officeDocument/2006/relationships/image" Target="media/image35.jpeg"/><Relationship Id="rId182" Type="http://schemas.openxmlformats.org/officeDocument/2006/relationships/hyperlink" Target="https://www.tutorialspoint.com/"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Formal_language" TargetMode="External"/><Relationship Id="rId28" Type="http://schemas.openxmlformats.org/officeDocument/2006/relationships/hyperlink" Target="https://en.wikipedia.org/wiki/Integrity_constraints" TargetMode="External"/><Relationship Id="rId49" Type="http://schemas.openxmlformats.org/officeDocument/2006/relationships/hyperlink" Target="https://en.wikipedia.org/wiki/Stored_procedure" TargetMode="External"/><Relationship Id="rId114" Type="http://schemas.openxmlformats.org/officeDocument/2006/relationships/hyperlink" Target="https://www.tutorialspoint.com/vb.net/vb.net_picturebox.htm" TargetMode="External"/><Relationship Id="rId119" Type="http://schemas.openxmlformats.org/officeDocument/2006/relationships/hyperlink" Target="https://www.tutorialspoint.com/vb.net/vb.net_listview.htm" TargetMode="External"/><Relationship Id="rId44" Type="http://schemas.openxmlformats.org/officeDocument/2006/relationships/hyperlink" Target="https://en.wikipedia.org/wiki/Field_(computer_science)" TargetMode="External"/><Relationship Id="rId60" Type="http://schemas.openxmlformats.org/officeDocument/2006/relationships/hyperlink" Target="https://en.wikipedia.org/wiki/Oracle_Database" TargetMode="External"/><Relationship Id="rId65" Type="http://schemas.openxmlformats.org/officeDocument/2006/relationships/image" Target="media/image8.png"/><Relationship Id="rId81" Type="http://schemas.openxmlformats.org/officeDocument/2006/relationships/image" Target="media/image18.png"/><Relationship Id="rId86" Type="http://schemas.openxmlformats.org/officeDocument/2006/relationships/header" Target="header8.xml"/><Relationship Id="rId130" Type="http://schemas.openxmlformats.org/officeDocument/2006/relationships/hyperlink" Target="https://en.wikipedia.org/wiki/Sweden" TargetMode="External"/><Relationship Id="rId135" Type="http://schemas.openxmlformats.org/officeDocument/2006/relationships/hyperlink" Target="https://en.wikipedia.org/wiki/List_of_AMP_packages" TargetMode="External"/><Relationship Id="rId151" Type="http://schemas.openxmlformats.org/officeDocument/2006/relationships/hyperlink" Target="https://en.wikipedia.org/wiki/Facebook" TargetMode="External"/><Relationship Id="rId156" Type="http://schemas.openxmlformats.org/officeDocument/2006/relationships/image" Target="media/image26.jpeg"/><Relationship Id="rId177" Type="http://schemas.openxmlformats.org/officeDocument/2006/relationships/image" Target="media/image46.jpeg"/><Relationship Id="rId172" Type="http://schemas.openxmlformats.org/officeDocument/2006/relationships/image" Target="media/image41.jpeg"/><Relationship Id="rId13" Type="http://schemas.openxmlformats.org/officeDocument/2006/relationships/image" Target="media/image1.jpeg"/><Relationship Id="rId18" Type="http://schemas.openxmlformats.org/officeDocument/2006/relationships/header" Target="header5.xml"/><Relationship Id="rId39" Type="http://schemas.openxmlformats.org/officeDocument/2006/relationships/hyperlink" Target="https://en.wikipedia.org/wiki/Mathematical_object" TargetMode="External"/><Relationship Id="rId109" Type="http://schemas.openxmlformats.org/officeDocument/2006/relationships/hyperlink" Target="https://www.tutorialspoint.com/vb.net/vb.net_button.htm" TargetMode="External"/><Relationship Id="rId34" Type="http://schemas.openxmlformats.org/officeDocument/2006/relationships/hyperlink" Target="https://en.wikipedia.org/wiki/Data_modeling" TargetMode="External"/><Relationship Id="rId50" Type="http://schemas.openxmlformats.org/officeDocument/2006/relationships/hyperlink" Target="https://en.wikipedia.org/wiki/Subroutine" TargetMode="External"/><Relationship Id="rId55" Type="http://schemas.openxmlformats.org/officeDocument/2006/relationships/hyperlink" Target="https://en.wikipedia.org/wiki/Materialized_view" TargetMode="External"/><Relationship Id="rId76" Type="http://schemas.openxmlformats.org/officeDocument/2006/relationships/image" Target="media/image14.jpeg"/><Relationship Id="rId97" Type="http://schemas.openxmlformats.org/officeDocument/2006/relationships/hyperlink" Target="https://en.wikipedia.org/wiki/Visual_Studio_Express" TargetMode="External"/><Relationship Id="rId104" Type="http://schemas.openxmlformats.org/officeDocument/2006/relationships/image" Target="media/image23.jpeg"/><Relationship Id="rId120" Type="http://schemas.openxmlformats.org/officeDocument/2006/relationships/header" Target="header9.xml"/><Relationship Id="rId125" Type="http://schemas.openxmlformats.org/officeDocument/2006/relationships/hyperlink" Target="https://en.wikipedia.org/wiki/Structured_Query_Language" TargetMode="External"/><Relationship Id="rId141" Type="http://schemas.openxmlformats.org/officeDocument/2006/relationships/hyperlink" Target="https://en.wikipedia.org/wiki/TYPO3" TargetMode="External"/><Relationship Id="rId146" Type="http://schemas.openxmlformats.org/officeDocument/2006/relationships/hyperlink" Target="https://en.wikipedia.org/wiki/PhpBB" TargetMode="External"/><Relationship Id="rId167"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hyperlink" Target="https://beginnersbook.com/2015/04/transitive-dependency-in-dbms/" TargetMode="External"/><Relationship Id="rId92" Type="http://schemas.openxmlformats.org/officeDocument/2006/relationships/hyperlink" Target="https://en.wikipedia.org/wiki/Visual_Basic" TargetMode="External"/><Relationship Id="rId162" Type="http://schemas.openxmlformats.org/officeDocument/2006/relationships/image" Target="media/image31.jpeg"/><Relationship Id="rId183" Type="http://schemas.openxmlformats.org/officeDocument/2006/relationships/hyperlink" Target="https://www.wikipedia.org/" TargetMode="External"/><Relationship Id="rId2" Type="http://schemas.openxmlformats.org/officeDocument/2006/relationships/numbering" Target="numbering.xml"/><Relationship Id="rId29" Type="http://schemas.openxmlformats.org/officeDocument/2006/relationships/hyperlink" Target="https://en.wikipedia.org/wiki/Wikipedia:Citation_needed" TargetMode="External"/><Relationship Id="rId24" Type="http://schemas.openxmlformats.org/officeDocument/2006/relationships/hyperlink" Target="https://en.wikipedia.org/wiki/Database_management_system" TargetMode="External"/><Relationship Id="rId40" Type="http://schemas.openxmlformats.org/officeDocument/2006/relationships/hyperlink" Target="https://en.wikipedia.org/wiki/Data_integrity" TargetMode="External"/><Relationship Id="rId45" Type="http://schemas.openxmlformats.org/officeDocument/2006/relationships/hyperlink" Target="https://en.wikipedia.org/wiki/Relational_model" TargetMode="External"/><Relationship Id="rId66" Type="http://schemas.openxmlformats.org/officeDocument/2006/relationships/image" Target="media/image9.png"/><Relationship Id="rId87" Type="http://schemas.openxmlformats.org/officeDocument/2006/relationships/hyperlink" Target="https://en.wikipedia.org/wiki/Multi-paradigm_programming_language" TargetMode="External"/><Relationship Id="rId110" Type="http://schemas.openxmlformats.org/officeDocument/2006/relationships/hyperlink" Target="https://www.tutorialspoint.com/vb.net/vb.net_listbox.htm" TargetMode="External"/><Relationship Id="rId115" Type="http://schemas.openxmlformats.org/officeDocument/2006/relationships/hyperlink" Target="https://www.tutorialspoint.com/vb.net/vb.net_progress_bar.htm" TargetMode="External"/><Relationship Id="rId131" Type="http://schemas.openxmlformats.org/officeDocument/2006/relationships/hyperlink" Target="https://en.wikipedia.org/wiki/MySQL_AB" TargetMode="External"/><Relationship Id="rId136" Type="http://schemas.openxmlformats.org/officeDocument/2006/relationships/hyperlink" Target="https://en.wikipedia.org/wiki/Linux" TargetMode="External"/><Relationship Id="rId157" Type="http://schemas.openxmlformats.org/officeDocument/2006/relationships/image" Target="media/image27.jpeg"/><Relationship Id="rId178" Type="http://schemas.openxmlformats.org/officeDocument/2006/relationships/header" Target="header11.xml"/><Relationship Id="rId61" Type="http://schemas.openxmlformats.org/officeDocument/2006/relationships/image" Target="media/image4.png"/><Relationship Id="rId82" Type="http://schemas.openxmlformats.org/officeDocument/2006/relationships/image" Target="media/image19.png"/><Relationship Id="rId152" Type="http://schemas.openxmlformats.org/officeDocument/2006/relationships/hyperlink" Target="https://en.wikipedia.org/wiki/Twitter" TargetMode="External"/><Relationship Id="rId173" Type="http://schemas.openxmlformats.org/officeDocument/2006/relationships/image" Target="media/image42.jpeg"/><Relationship Id="rId19" Type="http://schemas.openxmlformats.org/officeDocument/2006/relationships/hyperlink" Target="https://searchdatamanagement.techtarget.com/definition/data" TargetMode="External"/><Relationship Id="rId14" Type="http://schemas.openxmlformats.org/officeDocument/2006/relationships/header" Target="header3.xml"/><Relationship Id="rId30" Type="http://schemas.openxmlformats.org/officeDocument/2006/relationships/hyperlink" Target="https://en.wikipedia.org/wiki/Database_language" TargetMode="External"/><Relationship Id="rId35" Type="http://schemas.openxmlformats.org/officeDocument/2006/relationships/hyperlink" Target="https://en.wikipedia.org/wiki/Database_administrator" TargetMode="External"/><Relationship Id="rId56" Type="http://schemas.openxmlformats.org/officeDocument/2006/relationships/hyperlink" Target="https://en.wikipedia.org/wiki/Synonym_(database)" TargetMode="External"/><Relationship Id="rId77" Type="http://schemas.openxmlformats.org/officeDocument/2006/relationships/image" Target="media/image15.jpeg"/><Relationship Id="rId100" Type="http://schemas.openxmlformats.org/officeDocument/2006/relationships/hyperlink" Target="https://en.wikipedia.org/wiki/.NET_Framework_SDK" TargetMode="External"/><Relationship Id="rId105" Type="http://schemas.openxmlformats.org/officeDocument/2006/relationships/image" Target="media/image24.jpeg"/><Relationship Id="rId126" Type="http://schemas.openxmlformats.org/officeDocument/2006/relationships/hyperlink" Target="https://en.wikipedia.org/wiki/Source_code" TargetMode="External"/><Relationship Id="rId147" Type="http://schemas.openxmlformats.org/officeDocument/2006/relationships/hyperlink" Target="https://en.wikipedia.org/wiki/MyBB" TargetMode="External"/><Relationship Id="rId16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hyperlink" Target="https://en.wikipedia.org/wiki/Queue_(data_structure)" TargetMode="External"/><Relationship Id="rId72" Type="http://schemas.openxmlformats.org/officeDocument/2006/relationships/hyperlink" Target="https://beginnersbook.com/2015/04/candidate-key-in-dbms/" TargetMode="External"/><Relationship Id="rId93" Type="http://schemas.openxmlformats.org/officeDocument/2006/relationships/hyperlink" Target="https://en.wikipedia.org/wiki/Microsoft_Visual_C_Sharp" TargetMode="External"/><Relationship Id="rId98" Type="http://schemas.openxmlformats.org/officeDocument/2006/relationships/hyperlink" Target="https://en.wikipedia.org/wiki/Microsoft_Visual_Studio" TargetMode="External"/><Relationship Id="rId121" Type="http://schemas.openxmlformats.org/officeDocument/2006/relationships/hyperlink" Target="https://en.wikipedia.org/wiki/Open-source" TargetMode="External"/><Relationship Id="rId142" Type="http://schemas.openxmlformats.org/officeDocument/2006/relationships/hyperlink" Target="https://en.wikipedia.org/wiki/MODx" TargetMode="External"/><Relationship Id="rId163" Type="http://schemas.openxmlformats.org/officeDocument/2006/relationships/image" Target="media/image32.jpeg"/><Relationship Id="rId184" Type="http://schemas.openxmlformats.org/officeDocument/2006/relationships/hyperlink" Target="https://stackoverflow.com/" TargetMode="External"/><Relationship Id="rId3" Type="http://schemas.openxmlformats.org/officeDocument/2006/relationships/styles" Target="styles.xml"/><Relationship Id="rId25" Type="http://schemas.openxmlformats.org/officeDocument/2006/relationships/hyperlink" Target="https://en.wiktionary.org/wiki/schema" TargetMode="External"/><Relationship Id="rId46" Type="http://schemas.openxmlformats.org/officeDocument/2006/relationships/hyperlink" Target="https://en.wikipedia.org/wiki/View_(database)" TargetMode="External"/><Relationship Id="rId67" Type="http://schemas.openxmlformats.org/officeDocument/2006/relationships/image" Target="media/image10.png"/><Relationship Id="rId116" Type="http://schemas.openxmlformats.org/officeDocument/2006/relationships/hyperlink" Target="https://www.tutorialspoint.com/vb.net/vb.net_scrollbar.htm" TargetMode="External"/><Relationship Id="rId137" Type="http://schemas.openxmlformats.org/officeDocument/2006/relationships/hyperlink" Target="https://en.wikipedia.org/wiki/Apache_HTTP_Server" TargetMode="External"/><Relationship Id="rId158" Type="http://schemas.openxmlformats.org/officeDocument/2006/relationships/image" Target="media/image28.jpeg"/><Relationship Id="rId20" Type="http://schemas.openxmlformats.org/officeDocument/2006/relationships/hyperlink" Target="https://whatis.techtarget.com/definition/flowchart" TargetMode="External"/><Relationship Id="rId41" Type="http://schemas.openxmlformats.org/officeDocument/2006/relationships/hyperlink" Target="https://en.wikipedia.org/wiki/Database_schema" TargetMode="External"/><Relationship Id="rId62" Type="http://schemas.openxmlformats.org/officeDocument/2006/relationships/image" Target="media/image5.png"/><Relationship Id="rId83" Type="http://schemas.openxmlformats.org/officeDocument/2006/relationships/image" Target="media/image20.jpeg"/><Relationship Id="rId88" Type="http://schemas.openxmlformats.org/officeDocument/2006/relationships/hyperlink" Target="https://en.wikipedia.org/wiki/Object-oriented_programming" TargetMode="External"/><Relationship Id="rId111" Type="http://schemas.openxmlformats.org/officeDocument/2006/relationships/hyperlink" Target="https://www.tutorialspoint.com/vb.net/vb.net_combobox.htm" TargetMode="External"/><Relationship Id="rId132" Type="http://schemas.openxmlformats.org/officeDocument/2006/relationships/hyperlink" Target="https://en.wikipedia.org/wiki/Oracle_Corporation" TargetMode="External"/><Relationship Id="rId153" Type="http://schemas.openxmlformats.org/officeDocument/2006/relationships/hyperlink" Target="https://en.wikipedia.org/wiki/Flickr" TargetMode="External"/><Relationship Id="rId174" Type="http://schemas.openxmlformats.org/officeDocument/2006/relationships/image" Target="media/image43.jpeg"/><Relationship Id="rId179" Type="http://schemas.openxmlformats.org/officeDocument/2006/relationships/image" Target="media/image47.jpeg"/><Relationship Id="rId15" Type="http://schemas.openxmlformats.org/officeDocument/2006/relationships/header" Target="header4.xml"/><Relationship Id="rId36" Type="http://schemas.openxmlformats.org/officeDocument/2006/relationships/hyperlink" Target="https://en.wikipedia.org/wiki/End-user" TargetMode="External"/><Relationship Id="rId57" Type="http://schemas.openxmlformats.org/officeDocument/2006/relationships/hyperlink" Target="https://en.wikipedia.org/wiki/Directory_(file_systems)" TargetMode="External"/><Relationship Id="rId106" Type="http://schemas.openxmlformats.org/officeDocument/2006/relationships/hyperlink" Target="https://www.tutorialspoint.com/vb.net/vb.net_forms.htm" TargetMode="External"/><Relationship Id="rId127" Type="http://schemas.openxmlformats.org/officeDocument/2006/relationships/hyperlink" Target="https://en.wikipedia.org/wiki/GNU_General_Public_License" TargetMode="External"/><Relationship Id="rId10" Type="http://schemas.openxmlformats.org/officeDocument/2006/relationships/header" Target="header2.xml"/><Relationship Id="rId31" Type="http://schemas.openxmlformats.org/officeDocument/2006/relationships/hyperlink" Target="https://en.wikipedia.org/wiki/Database_schema" TargetMode="External"/><Relationship Id="rId52" Type="http://schemas.openxmlformats.org/officeDocument/2006/relationships/hyperlink" Target="https://en.wikipedia.org/wiki/Database_trigger" TargetMode="External"/><Relationship Id="rId73" Type="http://schemas.openxmlformats.org/officeDocument/2006/relationships/hyperlink" Target="https://beginnersbook.com/2015/04/super-key-in-dbms/" TargetMode="External"/><Relationship Id="rId78" Type="http://schemas.openxmlformats.org/officeDocument/2006/relationships/header" Target="header7.xml"/><Relationship Id="rId94" Type="http://schemas.openxmlformats.org/officeDocument/2006/relationships/hyperlink" Target="https://en.wikipedia.org/wiki/Integrated_development_environment" TargetMode="External"/><Relationship Id="rId99" Type="http://schemas.openxmlformats.org/officeDocument/2006/relationships/hyperlink" Target="https://en.wikipedia.org/wiki/Freeware" TargetMode="External"/><Relationship Id="rId101" Type="http://schemas.openxmlformats.org/officeDocument/2006/relationships/hyperlink" Target="https://en.wikipedia.org/wiki/Command-line" TargetMode="External"/><Relationship Id="rId122" Type="http://schemas.openxmlformats.org/officeDocument/2006/relationships/hyperlink" Target="https://en.wikipedia.org/wiki/Relational_database_management_system" TargetMode="External"/><Relationship Id="rId143" Type="http://schemas.openxmlformats.org/officeDocument/2006/relationships/hyperlink" Target="https://en.wikipedia.org/wiki/Joomla" TargetMode="External"/><Relationship Id="rId148" Type="http://schemas.openxmlformats.org/officeDocument/2006/relationships/hyperlink" Target="https://en.wikipedia.org/wiki/Drupal" TargetMode="External"/><Relationship Id="rId164" Type="http://schemas.openxmlformats.org/officeDocument/2006/relationships/image" Target="media/image33.jpeg"/><Relationship Id="rId169" Type="http://schemas.openxmlformats.org/officeDocument/2006/relationships/image" Target="media/image38.jpeg"/><Relationship Id="rId18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indiantradeportal.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5843D-4841-4A8E-9739-3095F06CE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55</Pages>
  <Words>6976</Words>
  <Characters>39767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cp:revision>
  <dcterms:created xsi:type="dcterms:W3CDTF">2018-10-15T21:20:00Z</dcterms:created>
  <dcterms:modified xsi:type="dcterms:W3CDTF">2018-10-17T08:49:00Z</dcterms:modified>
</cp:coreProperties>
</file>