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204076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204076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204076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638489D6" w:rsidR="00F44C25" w:rsidRPr="00204076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204076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204076">
          <w:rPr>
            <w:rStyle w:val="Hyperlink"/>
            <w:rFonts w:ascii="Calibri" w:hAnsi="Calibri" w:cs="Calibri"/>
            <w:sz w:val="22"/>
            <w:szCs w:val="22"/>
          </w:rPr>
          <w:t>Linke</w:t>
        </w:r>
        <w:r w:rsidR="000B36FD" w:rsidRPr="00204076">
          <w:rPr>
            <w:rStyle w:val="Hyperlink"/>
            <w:rFonts w:ascii="Calibri" w:hAnsi="Calibri" w:cs="Calibri"/>
            <w:sz w:val="22"/>
            <w:szCs w:val="22"/>
          </w:rPr>
          <w:t>d</w:t>
        </w:r>
        <w:r w:rsidR="000B36FD" w:rsidRPr="00204076">
          <w:rPr>
            <w:rStyle w:val="Hyperlink"/>
            <w:rFonts w:ascii="Calibri" w:hAnsi="Calibri" w:cs="Calibri"/>
            <w:sz w:val="22"/>
            <w:szCs w:val="22"/>
          </w:rPr>
          <w:t>In</w:t>
        </w:r>
      </w:hyperlink>
      <w:r w:rsidR="00204076" w:rsidRPr="00204076">
        <w:rPr>
          <w:rFonts w:ascii="Calibri" w:hAnsi="Calibri" w:cs="Calibri"/>
          <w:sz w:val="22"/>
          <w:szCs w:val="22"/>
        </w:rPr>
        <w:t xml:space="preserve"> </w:t>
      </w:r>
      <w:r w:rsidR="00204076" w:rsidRPr="00204076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204076" w:rsidRPr="00204076">
          <w:rPr>
            <w:rStyle w:val="Hyperlink"/>
            <w:rFonts w:ascii="Calibri" w:hAnsi="Calibri" w:cs="Calibri"/>
            <w:color w:val="auto"/>
            <w:sz w:val="22"/>
            <w:szCs w:val="22"/>
          </w:rPr>
          <w:t>GitH</w:t>
        </w:r>
        <w:r w:rsidR="00204076" w:rsidRPr="00204076">
          <w:rPr>
            <w:rStyle w:val="Hyperlink"/>
            <w:rFonts w:ascii="Calibri" w:hAnsi="Calibri" w:cs="Calibri"/>
            <w:color w:val="auto"/>
            <w:sz w:val="22"/>
            <w:szCs w:val="22"/>
          </w:rPr>
          <w:t>u</w:t>
        </w:r>
        <w:r w:rsidR="00204076" w:rsidRPr="00204076">
          <w:rPr>
            <w:rStyle w:val="Hyperlink"/>
            <w:rFonts w:ascii="Calibri" w:hAnsi="Calibri" w:cs="Calibri"/>
            <w:color w:val="auto"/>
            <w:sz w:val="22"/>
            <w:szCs w:val="22"/>
          </w:rPr>
          <w:t>b</w:t>
        </w:r>
      </w:hyperlink>
    </w:p>
    <w:p w14:paraId="337F86BA" w14:textId="0A953468" w:rsidR="0086327D" w:rsidRPr="00204076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PROFILE</w:t>
      </w:r>
    </w:p>
    <w:p w14:paraId="40BD9895" w14:textId="77777777" w:rsidR="00D5739C" w:rsidRPr="00204076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204076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lifecycle.</w:t>
      </w:r>
    </w:p>
    <w:p w14:paraId="662EA797" w14:textId="77777777" w:rsidR="00D5739C" w:rsidRPr="00204076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204076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204076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204076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204076">
        <w:rPr>
          <w:rFonts w:ascii="Calibri" w:hAnsi="Calibri" w:cs="Calibri"/>
          <w:sz w:val="22"/>
          <w:szCs w:val="22"/>
        </w:rPr>
        <w:t>HTML/CSS, Flask, XML, JSON</w:t>
      </w:r>
    </w:p>
    <w:p w14:paraId="09E502AC" w14:textId="1F92DD24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D06250" w:rsidRPr="00204076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D06250" w:rsidRPr="00204076">
        <w:rPr>
          <w:rFonts w:ascii="Calibri" w:hAnsi="Calibri" w:cs="Calibri"/>
          <w:sz w:val="22"/>
          <w:szCs w:val="22"/>
        </w:rPr>
        <w:t>Pytest</w:t>
      </w:r>
      <w:proofErr w:type="spellEnd"/>
      <w:r w:rsidR="00D06250" w:rsidRPr="00204076">
        <w:rPr>
          <w:rFonts w:ascii="Calibri" w:hAnsi="Calibri" w:cs="Calibri"/>
          <w:sz w:val="22"/>
          <w:szCs w:val="22"/>
        </w:rPr>
        <w:t>, SQLite, Jira, RStudio, VS Code, PyCharm</w:t>
      </w:r>
    </w:p>
    <w:p w14:paraId="31A42AF8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204076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204076">
        <w:rPr>
          <w:rFonts w:ascii="Calibri" w:hAnsi="Calibri" w:cs="Calibri"/>
          <w:sz w:val="22"/>
          <w:szCs w:val="22"/>
        </w:rPr>
        <w:t>numpy</w:t>
      </w:r>
      <w:proofErr w:type="spellEnd"/>
      <w:r w:rsidRPr="00204076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204076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204076">
        <w:rPr>
          <w:rFonts w:ascii="Calibri" w:hAnsi="Calibri" w:cs="Calibri"/>
          <w:sz w:val="22"/>
          <w:szCs w:val="22"/>
        </w:rPr>
        <w:t>BigQuery</w:t>
      </w:r>
      <w:proofErr w:type="spellEnd"/>
      <w:r w:rsidRPr="00204076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204076">
        <w:rPr>
          <w:rFonts w:ascii="Calibri" w:hAnsi="Calibri" w:cs="Calibri"/>
          <w:sz w:val="22"/>
          <w:szCs w:val="22"/>
        </w:rPr>
        <w:t>Dataproc</w:t>
      </w:r>
      <w:proofErr w:type="spellEnd"/>
      <w:r w:rsidRPr="00204076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204076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204076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204076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204076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204076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204076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204076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204076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Applied WCAG accessibility principles including keyboard navigation, focus highlighting, and colour contrast throughout the design.</w:t>
      </w:r>
    </w:p>
    <w:p w14:paraId="5D3C157A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lastRenderedPageBreak/>
        <w:t>CloudTables – Restaurant Service Web Interface</w:t>
      </w:r>
    </w:p>
    <w:p w14:paraId="6510DE95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204076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204076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 xml:space="preserve">PROFESSIONAL </w:t>
      </w:r>
      <w:r w:rsidR="00467ECF" w:rsidRPr="00204076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204076">
        <w:rPr>
          <w:rFonts w:ascii="Calibri" w:hAnsi="Calibri" w:cs="Calibri"/>
          <w:color w:val="1F3864"/>
          <w:sz w:val="22"/>
          <w:szCs w:val="22"/>
        </w:rPr>
        <w:t>Feb</w:t>
      </w:r>
      <w:r w:rsidRPr="00204076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204076">
        <w:rPr>
          <w:rFonts w:ascii="Calibri" w:hAnsi="Calibri" w:cs="Calibri"/>
          <w:color w:val="1F3864"/>
          <w:sz w:val="22"/>
          <w:szCs w:val="22"/>
        </w:rPr>
        <w:t>6</w:t>
      </w:r>
      <w:r w:rsidRPr="00204076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Delivered </w:t>
      </w:r>
      <w:r w:rsidRPr="00204076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204076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204076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204076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Applied </w:t>
      </w:r>
      <w:r w:rsidRPr="00204076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204076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Created and maintained </w:t>
      </w:r>
      <w:r w:rsidRPr="00204076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204076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Participated in </w:t>
      </w:r>
      <w:r w:rsidRPr="00204076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204076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130B22D0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Logged, tracked, and verified </w:t>
      </w:r>
      <w:r w:rsidRPr="00204076">
        <w:rPr>
          <w:rFonts w:ascii="Calibri" w:hAnsi="Calibri" w:cs="Calibri"/>
          <w:b/>
          <w:bCs/>
          <w:sz w:val="22"/>
          <w:szCs w:val="22"/>
        </w:rPr>
        <w:t>defects and bugs</w:t>
      </w:r>
      <w:r w:rsidRPr="00204076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Assisted with </w:t>
      </w:r>
      <w:r w:rsidRPr="00204076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204076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Performed </w:t>
      </w:r>
      <w:r w:rsidRPr="00204076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204076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07B7B8D9" w14:textId="77777777" w:rsidR="007C2CDB" w:rsidRPr="00204076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204076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204076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204076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204076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204076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Demonstrated consistent </w:t>
      </w:r>
      <w:r w:rsidRPr="00204076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204076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204076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204076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204076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204076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204076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204076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204076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204076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204076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1E9A138B" w14:textId="5C1E91E8" w:rsidR="0058735E" w:rsidRPr="00204076" w:rsidRDefault="00467ECF" w:rsidP="00F44C25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204076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204076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204076">
        <w:rPr>
          <w:rFonts w:ascii="Calibri" w:hAnsi="Calibri" w:cs="Calibri"/>
          <w:sz w:val="22"/>
          <w:szCs w:val="22"/>
        </w:rPr>
        <w:t>BigQuery</w:t>
      </w:r>
      <w:proofErr w:type="spellEnd"/>
      <w:r w:rsidRPr="00204076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204076">
        <w:rPr>
          <w:rFonts w:ascii="Calibri" w:hAnsi="Calibri" w:cs="Calibri"/>
          <w:sz w:val="22"/>
          <w:szCs w:val="22"/>
        </w:rPr>
        <w:t>Dataproc</w:t>
      </w:r>
      <w:proofErr w:type="spellEnd"/>
      <w:r w:rsidRPr="00204076">
        <w:rPr>
          <w:rFonts w:ascii="Calibri" w:hAnsi="Calibri" w:cs="Calibri"/>
          <w:sz w:val="22"/>
          <w:szCs w:val="22"/>
        </w:rPr>
        <w:t>.</w:t>
      </w:r>
    </w:p>
    <w:p w14:paraId="22688438" w14:textId="77777777" w:rsidR="00F44C25" w:rsidRPr="00204076" w:rsidRDefault="00F44C25" w:rsidP="00F44C25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7777777" w:rsidR="007C2CDB" w:rsidRPr="00204076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204076">
        <w:rPr>
          <w:rFonts w:ascii="Calibri" w:hAnsi="Calibri" w:cs="Calibri"/>
          <w:sz w:val="28"/>
          <w:szCs w:val="28"/>
        </w:rPr>
        <w:t>REFERENCES</w:t>
      </w:r>
    </w:p>
    <w:p w14:paraId="454CC171" w14:textId="77777777" w:rsidR="007C2CDB" w:rsidRPr="00204076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204076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204076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62CEC"/>
    <w:rsid w:val="00467ECF"/>
    <w:rsid w:val="0058735E"/>
    <w:rsid w:val="006205D9"/>
    <w:rsid w:val="0071148B"/>
    <w:rsid w:val="007C2CDB"/>
    <w:rsid w:val="007C5B6E"/>
    <w:rsid w:val="00832B3E"/>
    <w:rsid w:val="0086327D"/>
    <w:rsid w:val="008A623A"/>
    <w:rsid w:val="00913197"/>
    <w:rsid w:val="009C600D"/>
    <w:rsid w:val="009D546E"/>
    <w:rsid w:val="00AF789A"/>
    <w:rsid w:val="00B5170F"/>
    <w:rsid w:val="00C45066"/>
    <w:rsid w:val="00C63B81"/>
    <w:rsid w:val="00CA075D"/>
    <w:rsid w:val="00D06250"/>
    <w:rsid w:val="00D5739C"/>
    <w:rsid w:val="00DC2FE2"/>
    <w:rsid w:val="00F4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Props1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913</Words>
  <Characters>5206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2</cp:revision>
  <dcterms:created xsi:type="dcterms:W3CDTF">2026-06-05T23:44:00Z</dcterms:created>
  <dcterms:modified xsi:type="dcterms:W3CDTF">2026-06-05T23:44:00Z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