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1C19" w14:textId="77777777" w:rsidR="007C2CDB" w:rsidRPr="00934731" w:rsidRDefault="00467ECF">
      <w:pPr>
        <w:spacing w:after="60"/>
        <w:jc w:val="center"/>
        <w:rPr>
          <w:rFonts w:ascii="Calibri" w:hAnsi="Calibri" w:cs="Calibri"/>
          <w:sz w:val="28"/>
          <w:szCs w:val="28"/>
        </w:rPr>
      </w:pPr>
      <w:r w:rsidRPr="00934731">
        <w:rPr>
          <w:rFonts w:ascii="Calibri" w:hAnsi="Calibri" w:cs="Calibri"/>
          <w:b/>
          <w:bCs/>
          <w:color w:val="1F3864"/>
          <w:sz w:val="28"/>
          <w:szCs w:val="28"/>
        </w:rPr>
        <w:t>MOHAMMED AAMIR</w:t>
      </w:r>
    </w:p>
    <w:p w14:paraId="1951C646" w14:textId="066F4EAE" w:rsidR="007C2CDB" w:rsidRPr="00934731" w:rsidRDefault="006205D9">
      <w:pPr>
        <w:spacing w:after="60"/>
        <w:jc w:val="center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color w:val="555555"/>
          <w:sz w:val="22"/>
          <w:szCs w:val="22"/>
        </w:rPr>
        <w:t xml:space="preserve">Aspiring </w:t>
      </w:r>
      <w:r w:rsidR="00467ECF" w:rsidRPr="00934731">
        <w:rPr>
          <w:rFonts w:ascii="Calibri" w:hAnsi="Calibri" w:cs="Calibri"/>
          <w:color w:val="555555"/>
          <w:sz w:val="22"/>
          <w:szCs w:val="22"/>
        </w:rPr>
        <w:t>QA Engineer | Oxford, UK | Graduating September 2026</w:t>
      </w:r>
    </w:p>
    <w:p w14:paraId="1539141F" w14:textId="638489D6" w:rsidR="00F44C25" w:rsidRPr="00934731" w:rsidRDefault="0086327D" w:rsidP="00F44C25">
      <w:pPr>
        <w:spacing w:after="200"/>
        <w:jc w:val="center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color w:val="555555"/>
          <w:sz w:val="22"/>
          <w:szCs w:val="22"/>
        </w:rPr>
        <w:t>07599652834 | aamirm98@hotmail.com</w:t>
      </w:r>
      <w:r w:rsidR="00467ECF" w:rsidRPr="00934731">
        <w:rPr>
          <w:rFonts w:ascii="Calibri" w:hAnsi="Calibri" w:cs="Calibri"/>
          <w:color w:val="555555"/>
          <w:sz w:val="22"/>
          <w:szCs w:val="22"/>
        </w:rPr>
        <w:t xml:space="preserve"> | </w:t>
      </w:r>
      <w:hyperlink r:id="rId8" w:history="1">
        <w:r w:rsidR="000B36FD" w:rsidRPr="00934731">
          <w:rPr>
            <w:rStyle w:val="Hyperlink"/>
            <w:rFonts w:ascii="Calibri" w:hAnsi="Calibri" w:cs="Calibri"/>
            <w:sz w:val="22"/>
            <w:szCs w:val="22"/>
          </w:rPr>
          <w:t>LinkedIn</w:t>
        </w:r>
      </w:hyperlink>
      <w:r w:rsidR="00204076" w:rsidRPr="00934731">
        <w:rPr>
          <w:rFonts w:ascii="Calibri" w:hAnsi="Calibri" w:cs="Calibri"/>
          <w:sz w:val="22"/>
          <w:szCs w:val="22"/>
        </w:rPr>
        <w:t xml:space="preserve"> </w:t>
      </w:r>
      <w:r w:rsidR="00204076" w:rsidRPr="00934731">
        <w:rPr>
          <w:rFonts w:ascii="Calibri" w:hAnsi="Calibri" w:cs="Calibri"/>
          <w:color w:val="808080" w:themeColor="background1" w:themeShade="80"/>
          <w:sz w:val="22"/>
          <w:szCs w:val="22"/>
        </w:rPr>
        <w:t xml:space="preserve">| </w:t>
      </w:r>
      <w:hyperlink r:id="rId9" w:history="1">
        <w:r w:rsidR="00204076" w:rsidRPr="00934731">
          <w:rPr>
            <w:rStyle w:val="Hyperlink"/>
            <w:rFonts w:ascii="Calibri" w:hAnsi="Calibri" w:cs="Calibri"/>
            <w:color w:val="auto"/>
            <w:sz w:val="22"/>
            <w:szCs w:val="22"/>
          </w:rPr>
          <w:t>GitHub</w:t>
        </w:r>
      </w:hyperlink>
    </w:p>
    <w:p w14:paraId="337F86BA" w14:textId="0A953468" w:rsidR="0086327D" w:rsidRPr="00934731" w:rsidRDefault="00467ECF" w:rsidP="0086327D">
      <w:pPr>
        <w:pStyle w:val="Heading1"/>
        <w:rPr>
          <w:rFonts w:ascii="Calibri" w:hAnsi="Calibri" w:cs="Calibri"/>
          <w:sz w:val="28"/>
          <w:szCs w:val="28"/>
        </w:rPr>
      </w:pPr>
      <w:r w:rsidRPr="00934731">
        <w:rPr>
          <w:rFonts w:ascii="Calibri" w:hAnsi="Calibri" w:cs="Calibri"/>
          <w:sz w:val="28"/>
          <w:szCs w:val="28"/>
        </w:rPr>
        <w:t>PROFILE</w:t>
      </w:r>
    </w:p>
    <w:p w14:paraId="40BD9895" w14:textId="77777777" w:rsidR="00D5739C" w:rsidRPr="00934731" w:rsidRDefault="00D5739C" w:rsidP="0086327D">
      <w:pPr>
        <w:pStyle w:val="Heading1"/>
        <w:rPr>
          <w:rFonts w:ascii="Calibri" w:hAnsi="Calibri" w:cs="Calibri"/>
          <w:color w:val="000000"/>
          <w:sz w:val="22"/>
          <w:szCs w:val="22"/>
        </w:rPr>
      </w:pPr>
      <w:r w:rsidRPr="00934731">
        <w:rPr>
          <w:rFonts w:ascii="Calibri" w:hAnsi="Calibri" w:cs="Calibri"/>
          <w:color w:val="000000"/>
          <w:sz w:val="22"/>
          <w:szCs w:val="22"/>
        </w:rPr>
        <w:t>Motivated and detail-oriented IT for Business graduate from Oxford Brookes University, graduating September 2026 with an expected 2:1. Currently working as a Software Tester at Infraly Ltd, gaining hands-on commercial experience in manual, exploratory, and regression testing across web and mobile platforms. Brings 9 years of NHS experience demonstrating exceptional attention to detail and process compliance in a safety-critical environment. Developed and independently tested Synergy, a full-stack hospital meal ordering mobile application, as a final year project. Passionate about software quality and committed to building a long-term career in QA, with a strong foundation in Python, Agile, and the software development lifecycle.</w:t>
      </w:r>
    </w:p>
    <w:p w14:paraId="662EA797" w14:textId="77777777" w:rsidR="00D5739C" w:rsidRPr="00934731" w:rsidRDefault="00D5739C" w:rsidP="0086327D">
      <w:pPr>
        <w:pStyle w:val="Heading1"/>
        <w:rPr>
          <w:rFonts w:ascii="Calibri" w:hAnsi="Calibri" w:cs="Calibri"/>
          <w:color w:val="000000"/>
          <w:sz w:val="22"/>
          <w:szCs w:val="22"/>
        </w:rPr>
      </w:pPr>
    </w:p>
    <w:p w14:paraId="0DC0F398" w14:textId="449368F7" w:rsidR="0086327D" w:rsidRPr="00934731" w:rsidRDefault="00467ECF" w:rsidP="0086327D">
      <w:pPr>
        <w:pStyle w:val="Heading1"/>
        <w:rPr>
          <w:rFonts w:ascii="Calibri" w:hAnsi="Calibri" w:cs="Calibri"/>
          <w:sz w:val="28"/>
          <w:szCs w:val="28"/>
        </w:rPr>
      </w:pPr>
      <w:r w:rsidRPr="00934731">
        <w:rPr>
          <w:rFonts w:ascii="Calibri" w:hAnsi="Calibri" w:cs="Calibri"/>
          <w:sz w:val="28"/>
          <w:szCs w:val="28"/>
        </w:rPr>
        <w:t>TECHNICAL SKILLS</w:t>
      </w:r>
    </w:p>
    <w:p w14:paraId="392528C0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Languages: </w:t>
      </w:r>
      <w:r w:rsidRPr="00934731">
        <w:rPr>
          <w:rFonts w:ascii="Calibri" w:hAnsi="Calibri" w:cs="Calibri"/>
          <w:sz w:val="22"/>
          <w:szCs w:val="22"/>
        </w:rPr>
        <w:t>Python, SQL, R</w:t>
      </w:r>
    </w:p>
    <w:p w14:paraId="6199281D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Testing: </w:t>
      </w:r>
      <w:r w:rsidRPr="00934731">
        <w:rPr>
          <w:rFonts w:ascii="Calibri" w:hAnsi="Calibri" w:cs="Calibri"/>
          <w:sz w:val="22"/>
          <w:szCs w:val="22"/>
        </w:rPr>
        <w:t>Manual Testing, Exploratory Testing, Regression Testing, Accessibility Testing (WCAG), Usability Testing, Cross-browser Testing, Performance Testing, Data Validation, Test Case Writing, Bug Reporting</w:t>
      </w:r>
    </w:p>
    <w:p w14:paraId="4BA4BC9F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Web &amp; Data: </w:t>
      </w:r>
      <w:r w:rsidRPr="00934731">
        <w:rPr>
          <w:rFonts w:ascii="Calibri" w:hAnsi="Calibri" w:cs="Calibri"/>
          <w:sz w:val="22"/>
          <w:szCs w:val="22"/>
        </w:rPr>
        <w:t>HTML/CSS, Flask, XML, JSON</w:t>
      </w:r>
    </w:p>
    <w:p w14:paraId="09E502AC" w14:textId="7378382C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Tools: </w:t>
      </w:r>
      <w:r w:rsidR="005C4E31" w:rsidRPr="005C4E31">
        <w:rPr>
          <w:rFonts w:ascii="Calibri" w:hAnsi="Calibri" w:cs="Calibri"/>
          <w:sz w:val="22"/>
          <w:szCs w:val="22"/>
        </w:rPr>
        <w:t xml:space="preserve">Git, GitHub, </w:t>
      </w:r>
      <w:proofErr w:type="spellStart"/>
      <w:r w:rsidR="005C4E31" w:rsidRPr="005C4E31">
        <w:rPr>
          <w:rFonts w:ascii="Calibri" w:hAnsi="Calibri" w:cs="Calibri"/>
          <w:sz w:val="22"/>
          <w:szCs w:val="22"/>
        </w:rPr>
        <w:t>Pytest</w:t>
      </w:r>
      <w:proofErr w:type="spellEnd"/>
      <w:r w:rsidR="005C4E31" w:rsidRPr="005C4E31">
        <w:rPr>
          <w:rFonts w:ascii="Calibri" w:hAnsi="Calibri" w:cs="Calibri"/>
          <w:sz w:val="22"/>
          <w:szCs w:val="22"/>
        </w:rPr>
        <w:t>, SQLite, Jira, Postman, TestRail, Confluence, RStudio, VS Code, PyCharm</w:t>
      </w:r>
    </w:p>
    <w:p w14:paraId="31A42AF8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Data &amp; ML: </w:t>
      </w:r>
      <w:r w:rsidRPr="00934731">
        <w:rPr>
          <w:rFonts w:ascii="Calibri" w:hAnsi="Calibri" w:cs="Calibri"/>
          <w:sz w:val="22"/>
          <w:szCs w:val="22"/>
        </w:rPr>
        <w:t xml:space="preserve">pandas, </w:t>
      </w:r>
      <w:proofErr w:type="spellStart"/>
      <w:r w:rsidRPr="00934731">
        <w:rPr>
          <w:rFonts w:ascii="Calibri" w:hAnsi="Calibri" w:cs="Calibri"/>
          <w:sz w:val="22"/>
          <w:szCs w:val="22"/>
        </w:rPr>
        <w:t>numpy</w:t>
      </w:r>
      <w:proofErr w:type="spellEnd"/>
      <w:r w:rsidRPr="00934731">
        <w:rPr>
          <w:rFonts w:ascii="Calibri" w:hAnsi="Calibri" w:cs="Calibri"/>
          <w:sz w:val="22"/>
          <w:szCs w:val="22"/>
        </w:rPr>
        <w:t>, scikit-learn, statistical analysis, data analysis</w:t>
      </w:r>
    </w:p>
    <w:p w14:paraId="02114590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Cloud &amp; IoT: </w:t>
      </w:r>
      <w:r w:rsidRPr="00934731">
        <w:rPr>
          <w:rFonts w:ascii="Calibri" w:hAnsi="Calibri" w:cs="Calibri"/>
          <w:sz w:val="22"/>
          <w:szCs w:val="22"/>
        </w:rPr>
        <w:t>Google Cloud Platform (</w:t>
      </w:r>
      <w:proofErr w:type="spellStart"/>
      <w:r w:rsidRPr="00934731">
        <w:rPr>
          <w:rFonts w:ascii="Calibri" w:hAnsi="Calibri" w:cs="Calibri"/>
          <w:sz w:val="22"/>
          <w:szCs w:val="22"/>
        </w:rPr>
        <w:t>BigQuery</w:t>
      </w:r>
      <w:proofErr w:type="spellEnd"/>
      <w:r w:rsidRPr="00934731">
        <w:rPr>
          <w:rFonts w:ascii="Calibri" w:hAnsi="Calibri" w:cs="Calibri"/>
          <w:sz w:val="22"/>
          <w:szCs w:val="22"/>
        </w:rPr>
        <w:t xml:space="preserve">, Cloud SQL, GKE, Pub/Sub, </w:t>
      </w:r>
      <w:proofErr w:type="spellStart"/>
      <w:r w:rsidRPr="00934731">
        <w:rPr>
          <w:rFonts w:ascii="Calibri" w:hAnsi="Calibri" w:cs="Calibri"/>
          <w:sz w:val="22"/>
          <w:szCs w:val="22"/>
        </w:rPr>
        <w:t>Dataproc</w:t>
      </w:r>
      <w:proofErr w:type="spellEnd"/>
      <w:r w:rsidRPr="00934731">
        <w:rPr>
          <w:rFonts w:ascii="Calibri" w:hAnsi="Calibri" w:cs="Calibri"/>
          <w:sz w:val="22"/>
          <w:szCs w:val="22"/>
        </w:rPr>
        <w:t>), ESP32, MQTT</w:t>
      </w:r>
    </w:p>
    <w:p w14:paraId="6BA65424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Security: </w:t>
      </w:r>
      <w:r w:rsidRPr="00934731">
        <w:rPr>
          <w:rFonts w:ascii="Calibri" w:hAnsi="Calibri" w:cs="Calibri"/>
          <w:sz w:val="22"/>
          <w:szCs w:val="22"/>
        </w:rPr>
        <w:t>STRIDE, DREAD, threat modelling, risk assessment</w:t>
      </w:r>
    </w:p>
    <w:p w14:paraId="66F6D713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Methodologies: </w:t>
      </w:r>
      <w:r w:rsidRPr="00934731">
        <w:rPr>
          <w:rFonts w:ascii="Calibri" w:hAnsi="Calibri" w:cs="Calibri"/>
          <w:sz w:val="22"/>
          <w:szCs w:val="22"/>
        </w:rPr>
        <w:t>Agile, SDLC, UML, requirements analysis, project management, version control</w:t>
      </w:r>
    </w:p>
    <w:p w14:paraId="3CD5748C" w14:textId="14941E77" w:rsidR="0086327D" w:rsidRPr="00934731" w:rsidRDefault="00467ECF" w:rsidP="0086327D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Hardware: </w:t>
      </w:r>
      <w:r w:rsidRPr="00934731">
        <w:rPr>
          <w:rFonts w:ascii="Calibri" w:hAnsi="Calibri" w:cs="Calibri"/>
          <w:sz w:val="22"/>
          <w:szCs w:val="22"/>
        </w:rPr>
        <w:t>PC assembly, hardware diagnostics &amp; troubleshooting</w:t>
      </w:r>
    </w:p>
    <w:p w14:paraId="2523F207" w14:textId="77777777" w:rsidR="0086327D" w:rsidRPr="00934731" w:rsidRDefault="0086327D" w:rsidP="0086327D">
      <w:pPr>
        <w:spacing w:before="50" w:after="50"/>
        <w:rPr>
          <w:rFonts w:ascii="Calibri" w:hAnsi="Calibri" w:cs="Calibri"/>
          <w:sz w:val="22"/>
          <w:szCs w:val="22"/>
        </w:rPr>
      </w:pPr>
    </w:p>
    <w:p w14:paraId="4342B324" w14:textId="77777777" w:rsidR="007C2CDB" w:rsidRPr="00934731" w:rsidRDefault="00467ECF" w:rsidP="0086327D">
      <w:pPr>
        <w:pStyle w:val="Heading1"/>
        <w:rPr>
          <w:rFonts w:ascii="Calibri" w:hAnsi="Calibri" w:cs="Calibri"/>
          <w:sz w:val="28"/>
          <w:szCs w:val="28"/>
        </w:rPr>
      </w:pPr>
      <w:r w:rsidRPr="00934731">
        <w:rPr>
          <w:rFonts w:ascii="Calibri" w:hAnsi="Calibri" w:cs="Calibri"/>
          <w:sz w:val="28"/>
          <w:szCs w:val="28"/>
        </w:rPr>
        <w:t>PROJECTS</w:t>
      </w:r>
    </w:p>
    <w:p w14:paraId="70DF4F0E" w14:textId="77777777" w:rsidR="007C2CDB" w:rsidRPr="00934731" w:rsidRDefault="00467ECF">
      <w:pPr>
        <w:spacing w:before="160" w:after="3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>Synergy – Hospital Patient Meal Ordering App</w:t>
      </w:r>
    </w:p>
    <w:p w14:paraId="41E8CA44" w14:textId="77777777" w:rsidR="007C2CDB" w:rsidRPr="00934731" w:rsidRDefault="00467ECF">
      <w:pPr>
        <w:spacing w:after="8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BSc Final Year Project | Oxford, UK | </w:t>
      </w:r>
      <w:r w:rsidRPr="00934731">
        <w:rPr>
          <w:rFonts w:ascii="Calibri" w:hAnsi="Calibri" w:cs="Calibri"/>
          <w:color w:val="1F3864"/>
          <w:sz w:val="22"/>
          <w:szCs w:val="22"/>
        </w:rPr>
        <w:t>Oct 2024 – Present</w:t>
      </w:r>
    </w:p>
    <w:p w14:paraId="1AA4680D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Designed and built a mobile application in Python/Kivy with a SQLite backend to digitise hospital patient meal ordering, directly inspired by 9 years of NHS catering experience.</w:t>
      </w:r>
    </w:p>
    <w:p w14:paraId="303869EE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Independently planned and executed manual and exploratory testing throughout development, writing test scenarios covering dietary filtering, order submission, duplicate prevention, and error handling.</w:t>
      </w:r>
    </w:p>
    <w:p w14:paraId="7F449391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Identified, documented, and resolved bugs including duplicate order submissions and UI edge cases, applying structured debugging and regression checks after each fix.</w:t>
      </w:r>
    </w:p>
    <w:p w14:paraId="04DE2627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Managed full version control via GitHub, maintaining a clean commit history and syncing across multiple devices.</w:t>
      </w:r>
    </w:p>
    <w:p w14:paraId="3EA7D50E" w14:textId="5442D8DD" w:rsidR="0086327D" w:rsidRPr="00934731" w:rsidRDefault="00467ECF" w:rsidP="0086327D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GitHub: </w:t>
      </w:r>
      <w:r w:rsidRPr="00934731">
        <w:rPr>
          <w:rFonts w:ascii="Calibri" w:hAnsi="Calibri" w:cs="Calibri"/>
          <w:sz w:val="22"/>
          <w:szCs w:val="22"/>
        </w:rPr>
        <w:t>github.com/Aamoz/Synergy-App</w:t>
      </w:r>
    </w:p>
    <w:p w14:paraId="60CCD74D" w14:textId="77777777" w:rsidR="007C2CDB" w:rsidRPr="00934731" w:rsidRDefault="00467ECF">
      <w:pPr>
        <w:spacing w:before="160" w:after="3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>Debate Forum Web Application</w:t>
      </w:r>
    </w:p>
    <w:p w14:paraId="2D6C888E" w14:textId="77777777" w:rsidR="007C2CDB" w:rsidRPr="00934731" w:rsidRDefault="00467ECF">
      <w:pPr>
        <w:spacing w:after="8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COMP5013 Web Application Development | Oxford, UK | </w:t>
      </w:r>
      <w:r w:rsidRPr="00934731">
        <w:rPr>
          <w:rFonts w:ascii="Calibri" w:hAnsi="Calibri" w:cs="Calibri"/>
          <w:color w:val="1F3864"/>
          <w:sz w:val="22"/>
          <w:szCs w:val="22"/>
        </w:rPr>
        <w:t>Sep 2024 – Jan 2025</w:t>
      </w:r>
    </w:p>
    <w:p w14:paraId="37BF726C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Built a full-stack Flask web application with a SQLite database featuring user authentication, topic creation, claims, and replies.</w:t>
      </w:r>
    </w:p>
    <w:p w14:paraId="469573F9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Produced a formal written test plan covering functionality, accessibility (WCAG), cross-browser compatibility (Chrome vs Edge), and multi-user performance testing — recording pass/fail outcomes with evidence screenshots.</w:t>
      </w:r>
    </w:p>
    <w:p w14:paraId="6E8EF005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Identified and documented a real bug (replies saving to database but not displaying on the UI), demonstrating structured defect reporting.</w:t>
      </w:r>
    </w:p>
    <w:p w14:paraId="7C9AE47A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Applied WCAG accessibility principles including keyboard navigation, focus highlighting, and colour contrast throughout the design.</w:t>
      </w:r>
    </w:p>
    <w:p w14:paraId="5D3C157A" w14:textId="77777777" w:rsidR="007C2CDB" w:rsidRPr="00934731" w:rsidRDefault="00467ECF">
      <w:pPr>
        <w:spacing w:before="160" w:after="3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lastRenderedPageBreak/>
        <w:t>CloudTables – Restaurant Service Web Interface</w:t>
      </w:r>
    </w:p>
    <w:p w14:paraId="6510DE95" w14:textId="77777777" w:rsidR="007C2CDB" w:rsidRPr="00934731" w:rsidRDefault="00467ECF">
      <w:pPr>
        <w:spacing w:after="8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COMP5047 Applied Software Engineering | Oxford, UK | </w:t>
      </w:r>
      <w:r w:rsidRPr="00934731">
        <w:rPr>
          <w:rFonts w:ascii="Calibri" w:hAnsi="Calibri" w:cs="Calibri"/>
          <w:color w:val="1F3864"/>
          <w:sz w:val="22"/>
          <w:szCs w:val="22"/>
        </w:rPr>
        <w:t>Sep 2024 – Jan 2025</w:t>
      </w:r>
    </w:p>
    <w:p w14:paraId="5337DE3B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Developed a web interface subsystem for restaurant service staff as part of a collaborative team project, managing table availability, food orders, and customer payments.</w:t>
      </w:r>
    </w:p>
    <w:p w14:paraId="2155710D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Defined and analysed software quality requirements including security, performance, reliability, and scalability — each with testable and verifiable criteria.</w:t>
      </w:r>
    </w:p>
    <w:p w14:paraId="65DEBD9D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Produced UML diagrams (Use Case, Activity, Class, Sequence) to model system behaviour and support test planning.</w:t>
      </w:r>
    </w:p>
    <w:p w14:paraId="2D1D0B39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Coordinated weekly team meetings, tracked progress, and adapted to team changes — stepping up as team lead when a member dropped out.</w:t>
      </w:r>
    </w:p>
    <w:p w14:paraId="09487953" w14:textId="77777777" w:rsidR="0086327D" w:rsidRPr="00934731" w:rsidRDefault="0086327D" w:rsidP="00F44C25">
      <w:pPr>
        <w:spacing w:before="50" w:after="50"/>
        <w:ind w:left="180"/>
        <w:rPr>
          <w:rFonts w:ascii="Calibri" w:hAnsi="Calibri" w:cs="Calibri"/>
          <w:sz w:val="22"/>
          <w:szCs w:val="22"/>
        </w:rPr>
      </w:pPr>
    </w:p>
    <w:p w14:paraId="4E4465B8" w14:textId="1A2C2EF8" w:rsidR="007C2CDB" w:rsidRPr="00934731" w:rsidRDefault="0086327D" w:rsidP="0086327D">
      <w:pPr>
        <w:pStyle w:val="Heading1"/>
        <w:rPr>
          <w:rFonts w:ascii="Calibri" w:hAnsi="Calibri" w:cs="Calibri"/>
          <w:sz w:val="28"/>
          <w:szCs w:val="28"/>
        </w:rPr>
      </w:pPr>
      <w:r w:rsidRPr="00934731">
        <w:rPr>
          <w:rFonts w:ascii="Calibri" w:hAnsi="Calibri" w:cs="Calibri"/>
          <w:sz w:val="28"/>
          <w:szCs w:val="28"/>
        </w:rPr>
        <w:t xml:space="preserve">PROFESSIONAL </w:t>
      </w:r>
      <w:r w:rsidR="00467ECF" w:rsidRPr="00934731">
        <w:rPr>
          <w:rFonts w:ascii="Calibri" w:hAnsi="Calibri" w:cs="Calibri"/>
          <w:sz w:val="28"/>
          <w:szCs w:val="28"/>
        </w:rPr>
        <w:t>EXPERIENCE</w:t>
      </w:r>
    </w:p>
    <w:p w14:paraId="30FF1FC8" w14:textId="77777777" w:rsidR="007C2CDB" w:rsidRPr="00934731" w:rsidRDefault="00467ECF">
      <w:pPr>
        <w:spacing w:before="160" w:after="3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>Software Tester</w:t>
      </w:r>
    </w:p>
    <w:p w14:paraId="467310A0" w14:textId="72495486" w:rsidR="007C2CDB" w:rsidRPr="00934731" w:rsidRDefault="00467ECF">
      <w:pPr>
        <w:spacing w:after="8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color w:val="1F3864"/>
          <w:sz w:val="22"/>
          <w:szCs w:val="22"/>
        </w:rPr>
        <w:t>Infraly Ltd</w:t>
      </w:r>
      <w:r w:rsidR="0086327D"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 | Remote |</w:t>
      </w:r>
      <w:r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 Part-time | </w:t>
      </w:r>
      <w:r w:rsidR="006205D9" w:rsidRPr="00934731">
        <w:rPr>
          <w:rFonts w:ascii="Calibri" w:hAnsi="Calibri" w:cs="Calibri"/>
          <w:color w:val="1F3864"/>
          <w:sz w:val="22"/>
          <w:szCs w:val="22"/>
        </w:rPr>
        <w:t>Feb</w:t>
      </w:r>
      <w:r w:rsidRPr="00934731">
        <w:rPr>
          <w:rFonts w:ascii="Calibri" w:hAnsi="Calibri" w:cs="Calibri"/>
          <w:color w:val="1F3864"/>
          <w:sz w:val="22"/>
          <w:szCs w:val="22"/>
        </w:rPr>
        <w:t xml:space="preserve"> 202</w:t>
      </w:r>
      <w:r w:rsidR="006205D9" w:rsidRPr="00934731">
        <w:rPr>
          <w:rFonts w:ascii="Calibri" w:hAnsi="Calibri" w:cs="Calibri"/>
          <w:color w:val="1F3864"/>
          <w:sz w:val="22"/>
          <w:szCs w:val="22"/>
        </w:rPr>
        <w:t>6</w:t>
      </w:r>
      <w:r w:rsidRPr="00934731">
        <w:rPr>
          <w:rFonts w:ascii="Calibri" w:hAnsi="Calibri" w:cs="Calibri"/>
          <w:color w:val="1F3864"/>
          <w:sz w:val="22"/>
          <w:szCs w:val="22"/>
        </w:rPr>
        <w:t xml:space="preserve"> – Present</w:t>
      </w:r>
    </w:p>
    <w:p w14:paraId="4751A337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Delivered </w:t>
      </w:r>
      <w:r w:rsidRPr="00934731">
        <w:rPr>
          <w:rFonts w:ascii="Calibri" w:hAnsi="Calibri" w:cs="Calibri"/>
          <w:b/>
          <w:bCs/>
          <w:sz w:val="22"/>
          <w:szCs w:val="22"/>
        </w:rPr>
        <w:t>web and mobile application testing</w:t>
      </w:r>
      <w:r w:rsidRPr="00934731">
        <w:rPr>
          <w:rFonts w:ascii="Calibri" w:hAnsi="Calibri" w:cs="Calibri"/>
          <w:sz w:val="22"/>
          <w:szCs w:val="22"/>
        </w:rPr>
        <w:t xml:space="preserve"> across multiple platforms, ensuring consistent </w:t>
      </w:r>
      <w:r w:rsidRPr="00934731">
        <w:rPr>
          <w:rFonts w:ascii="Calibri" w:hAnsi="Calibri" w:cs="Calibri"/>
          <w:b/>
          <w:bCs/>
          <w:sz w:val="22"/>
          <w:szCs w:val="22"/>
        </w:rPr>
        <w:t>functionality, performance, and usability</w:t>
      </w:r>
      <w:r w:rsidRPr="00934731">
        <w:rPr>
          <w:rFonts w:ascii="Calibri" w:hAnsi="Calibri" w:cs="Calibri"/>
          <w:sz w:val="22"/>
          <w:szCs w:val="22"/>
        </w:rPr>
        <w:t xml:space="preserve"> across different devices, browsers, and screen sizes.</w:t>
      </w:r>
    </w:p>
    <w:p w14:paraId="21EF4DB3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Applied </w:t>
      </w:r>
      <w:r w:rsidRPr="00934731">
        <w:rPr>
          <w:rFonts w:ascii="Calibri" w:hAnsi="Calibri" w:cs="Calibri"/>
          <w:b/>
          <w:bCs/>
          <w:sz w:val="22"/>
          <w:szCs w:val="22"/>
        </w:rPr>
        <w:t>exploratory, regression, and manual testing</w:t>
      </w:r>
      <w:r w:rsidRPr="00934731">
        <w:rPr>
          <w:rFonts w:ascii="Calibri" w:hAnsi="Calibri" w:cs="Calibri"/>
          <w:sz w:val="22"/>
          <w:szCs w:val="22"/>
        </w:rPr>
        <w:t xml:space="preserve"> techniques to identify defects, validate new features, and ensure application stability throughout the development lifecycle.</w:t>
      </w:r>
    </w:p>
    <w:p w14:paraId="748481E6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Created and maintained </w:t>
      </w:r>
      <w:r w:rsidRPr="00934731">
        <w:rPr>
          <w:rFonts w:ascii="Calibri" w:hAnsi="Calibri" w:cs="Calibri"/>
          <w:b/>
          <w:bCs/>
          <w:sz w:val="22"/>
          <w:szCs w:val="22"/>
        </w:rPr>
        <w:t>test cases, test scenarios, and test documentation</w:t>
      </w:r>
      <w:r w:rsidRPr="00934731">
        <w:rPr>
          <w:rFonts w:ascii="Calibri" w:hAnsi="Calibri" w:cs="Calibri"/>
          <w:sz w:val="22"/>
          <w:szCs w:val="22"/>
        </w:rPr>
        <w:t xml:space="preserve"> based on business and technical requirements to support accurate test coverage.</w:t>
      </w:r>
    </w:p>
    <w:p w14:paraId="1A784566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Participated in </w:t>
      </w:r>
      <w:r w:rsidRPr="00934731">
        <w:rPr>
          <w:rFonts w:ascii="Calibri" w:hAnsi="Calibri" w:cs="Calibri"/>
          <w:b/>
          <w:bCs/>
          <w:sz w:val="22"/>
          <w:szCs w:val="22"/>
        </w:rPr>
        <w:t>requirement-gathering meetings</w:t>
      </w:r>
      <w:r w:rsidRPr="00934731">
        <w:rPr>
          <w:rFonts w:ascii="Calibri" w:hAnsi="Calibri" w:cs="Calibri"/>
          <w:sz w:val="22"/>
          <w:szCs w:val="22"/>
        </w:rPr>
        <w:t xml:space="preserve"> to understand project objectives and clarify acceptance criteria before testing began.</w:t>
      </w:r>
    </w:p>
    <w:p w14:paraId="38930285" w14:textId="77777777" w:rsidR="00934731" w:rsidRPr="00934731" w:rsidRDefault="00934731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Logged, tracked, and verified </w:t>
      </w:r>
      <w:r w:rsidRPr="00934731">
        <w:rPr>
          <w:rFonts w:ascii="Calibri" w:hAnsi="Calibri" w:cs="Calibri"/>
          <w:b/>
          <w:bCs/>
          <w:sz w:val="22"/>
          <w:szCs w:val="22"/>
        </w:rPr>
        <w:t>defects and bugs</w:t>
      </w:r>
      <w:r w:rsidRPr="00934731">
        <w:rPr>
          <w:rFonts w:ascii="Calibri" w:hAnsi="Calibri" w:cs="Calibri"/>
          <w:sz w:val="22"/>
          <w:szCs w:val="22"/>
        </w:rPr>
        <w:t xml:space="preserve"> using </w:t>
      </w:r>
      <w:r w:rsidRPr="00934731">
        <w:rPr>
          <w:rFonts w:ascii="Calibri" w:hAnsi="Calibri" w:cs="Calibri"/>
          <w:b/>
          <w:bCs/>
          <w:sz w:val="22"/>
          <w:szCs w:val="22"/>
        </w:rPr>
        <w:t>Jira</w:t>
      </w:r>
      <w:r w:rsidRPr="00934731">
        <w:rPr>
          <w:rFonts w:ascii="Calibri" w:hAnsi="Calibri" w:cs="Calibri"/>
          <w:sz w:val="22"/>
          <w:szCs w:val="22"/>
        </w:rPr>
        <w:t>, working closely with developers through to resolution.</w:t>
      </w:r>
    </w:p>
    <w:p w14:paraId="2D43475A" w14:textId="78498C29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Assisted with </w:t>
      </w:r>
      <w:r w:rsidRPr="00934731">
        <w:rPr>
          <w:rFonts w:ascii="Calibri" w:hAnsi="Calibri" w:cs="Calibri"/>
          <w:b/>
          <w:bCs/>
          <w:sz w:val="22"/>
          <w:szCs w:val="22"/>
        </w:rPr>
        <w:t>test reports and quality metrics</w:t>
      </w:r>
      <w:r w:rsidRPr="00934731">
        <w:rPr>
          <w:rFonts w:ascii="Calibri" w:hAnsi="Calibri" w:cs="Calibri"/>
          <w:sz w:val="22"/>
          <w:szCs w:val="22"/>
        </w:rPr>
        <w:t xml:space="preserve"> to support release decisions.</w:t>
      </w:r>
    </w:p>
    <w:p w14:paraId="09150D9B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Performed </w:t>
      </w:r>
      <w:r w:rsidRPr="00934731">
        <w:rPr>
          <w:rFonts w:ascii="Calibri" w:hAnsi="Calibri" w:cs="Calibri"/>
          <w:b/>
          <w:bCs/>
          <w:sz w:val="22"/>
          <w:szCs w:val="22"/>
        </w:rPr>
        <w:t>backend data validation</w:t>
      </w:r>
      <w:r w:rsidRPr="00934731">
        <w:rPr>
          <w:rFonts w:ascii="Calibri" w:hAnsi="Calibri" w:cs="Calibri"/>
          <w:sz w:val="22"/>
          <w:szCs w:val="22"/>
        </w:rPr>
        <w:t xml:space="preserve"> to ensure data entry accuracy and consistency across systems.</w:t>
      </w:r>
    </w:p>
    <w:p w14:paraId="1E8E7C64" w14:textId="575C130A" w:rsidR="00934731" w:rsidRPr="00934731" w:rsidRDefault="00934731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Conducted </w:t>
      </w:r>
      <w:r w:rsidRPr="00934731">
        <w:rPr>
          <w:rFonts w:ascii="Calibri" w:hAnsi="Calibri" w:cs="Calibri"/>
          <w:b/>
          <w:bCs/>
          <w:sz w:val="22"/>
          <w:szCs w:val="22"/>
        </w:rPr>
        <w:t>API testing</w:t>
      </w:r>
      <w:r w:rsidRPr="00934731">
        <w:rPr>
          <w:rFonts w:ascii="Calibri" w:hAnsi="Calibri" w:cs="Calibri"/>
          <w:sz w:val="22"/>
          <w:szCs w:val="22"/>
        </w:rPr>
        <w:t xml:space="preserve"> using </w:t>
      </w:r>
      <w:r w:rsidRPr="00934731">
        <w:rPr>
          <w:rFonts w:ascii="Calibri" w:hAnsi="Calibri" w:cs="Calibri"/>
          <w:b/>
          <w:bCs/>
          <w:sz w:val="22"/>
          <w:szCs w:val="22"/>
        </w:rPr>
        <w:t>Postman</w:t>
      </w:r>
      <w:r w:rsidRPr="00934731">
        <w:rPr>
          <w:rFonts w:ascii="Calibri" w:hAnsi="Calibri" w:cs="Calibri"/>
          <w:sz w:val="22"/>
          <w:szCs w:val="22"/>
        </w:rPr>
        <w:t xml:space="preserve"> to validate endpoint behaviour, response codes, and data integrity.</w:t>
      </w:r>
    </w:p>
    <w:p w14:paraId="07B7B8D9" w14:textId="77777777" w:rsidR="007C2CDB" w:rsidRPr="00934731" w:rsidRDefault="00467ECF">
      <w:pPr>
        <w:spacing w:before="160" w:after="3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>Catering Assistant</w:t>
      </w:r>
    </w:p>
    <w:p w14:paraId="2E3AFF86" w14:textId="33BF15B0" w:rsidR="007C2CDB" w:rsidRPr="00934731" w:rsidRDefault="00467ECF">
      <w:pPr>
        <w:spacing w:after="8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NHS (Hospital) </w:t>
      </w:r>
      <w:r w:rsidR="0086327D"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| Part-time | </w:t>
      </w:r>
      <w:r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Oxford, UK | </w:t>
      </w:r>
      <w:r w:rsidRPr="00934731">
        <w:rPr>
          <w:rFonts w:ascii="Calibri" w:hAnsi="Calibri" w:cs="Calibri"/>
          <w:color w:val="1F3864"/>
          <w:sz w:val="22"/>
          <w:szCs w:val="22"/>
        </w:rPr>
        <w:t>Feb 2017 – Present</w:t>
      </w:r>
    </w:p>
    <w:p w14:paraId="28699558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Delivered patient meal orders to strict </w:t>
      </w:r>
      <w:r w:rsidRPr="00934731">
        <w:rPr>
          <w:rFonts w:ascii="Calibri" w:hAnsi="Calibri" w:cs="Calibri"/>
          <w:b/>
          <w:bCs/>
          <w:sz w:val="22"/>
          <w:szCs w:val="22"/>
        </w:rPr>
        <w:t>dietary, hygiene, and safety standards</w:t>
      </w:r>
      <w:r w:rsidRPr="00934731">
        <w:rPr>
          <w:rFonts w:ascii="Calibri" w:hAnsi="Calibri" w:cs="Calibri"/>
          <w:sz w:val="22"/>
          <w:szCs w:val="22"/>
        </w:rPr>
        <w:t xml:space="preserve"> over 9 years — developing close attention to detail and process compliance in a highly regulated environment.</w:t>
      </w:r>
    </w:p>
    <w:p w14:paraId="75930664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Worked within structured procedures and escalation protocols, mirroring QA practices of </w:t>
      </w:r>
      <w:r w:rsidRPr="00934731">
        <w:rPr>
          <w:rFonts w:ascii="Calibri" w:hAnsi="Calibri" w:cs="Calibri"/>
          <w:b/>
          <w:bCs/>
          <w:sz w:val="22"/>
          <w:szCs w:val="22"/>
        </w:rPr>
        <w:t>identifying and resolving issues</w:t>
      </w:r>
      <w:r w:rsidRPr="00934731">
        <w:rPr>
          <w:rFonts w:ascii="Calibri" w:hAnsi="Calibri" w:cs="Calibri"/>
          <w:sz w:val="22"/>
          <w:szCs w:val="22"/>
        </w:rPr>
        <w:t xml:space="preserve"> before they reach the end user.</w:t>
      </w:r>
    </w:p>
    <w:p w14:paraId="246917BA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Demonstrated consistent </w:t>
      </w:r>
      <w:r w:rsidRPr="00934731">
        <w:rPr>
          <w:rFonts w:ascii="Calibri" w:hAnsi="Calibri" w:cs="Calibri"/>
          <w:b/>
          <w:bCs/>
          <w:sz w:val="22"/>
          <w:szCs w:val="22"/>
        </w:rPr>
        <w:t>reliability and professionalism</w:t>
      </w:r>
      <w:r w:rsidRPr="00934731">
        <w:rPr>
          <w:rFonts w:ascii="Calibri" w:hAnsi="Calibri" w:cs="Calibri"/>
          <w:sz w:val="22"/>
          <w:szCs w:val="22"/>
        </w:rPr>
        <w:t xml:space="preserve"> in a part-time role maintained throughout full-time study.</w:t>
      </w:r>
    </w:p>
    <w:p w14:paraId="6CA6045C" w14:textId="77777777" w:rsidR="00362CEC" w:rsidRPr="00934731" w:rsidRDefault="00362CEC" w:rsidP="00362CEC">
      <w:pPr>
        <w:pStyle w:val="ListParagraph"/>
        <w:spacing w:before="50" w:after="50"/>
        <w:ind w:left="440"/>
        <w:rPr>
          <w:rFonts w:ascii="Calibri" w:hAnsi="Calibri" w:cs="Calibri"/>
          <w:sz w:val="22"/>
          <w:szCs w:val="22"/>
        </w:rPr>
      </w:pPr>
    </w:p>
    <w:p w14:paraId="553B8719" w14:textId="552FF115" w:rsidR="007C2CDB" w:rsidRPr="00934731" w:rsidRDefault="00467ECF" w:rsidP="00362CEC">
      <w:pPr>
        <w:pStyle w:val="Heading1"/>
        <w:rPr>
          <w:rFonts w:ascii="Calibri" w:hAnsi="Calibri" w:cs="Calibri"/>
          <w:sz w:val="28"/>
          <w:szCs w:val="28"/>
        </w:rPr>
      </w:pPr>
      <w:r w:rsidRPr="00934731">
        <w:rPr>
          <w:rFonts w:ascii="Calibri" w:hAnsi="Calibri" w:cs="Calibri"/>
          <w:sz w:val="28"/>
          <w:szCs w:val="28"/>
        </w:rPr>
        <w:t>EDUCATION</w:t>
      </w:r>
    </w:p>
    <w:p w14:paraId="67BAAD83" w14:textId="33B485D2" w:rsidR="007C2CDB" w:rsidRPr="00934731" w:rsidRDefault="00467ECF">
      <w:pPr>
        <w:spacing w:before="100" w:after="3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sz w:val="22"/>
          <w:szCs w:val="22"/>
        </w:rPr>
        <w:t xml:space="preserve">BSc (Hons) Information Technology for </w:t>
      </w:r>
      <w:r w:rsidR="0071148B" w:rsidRPr="00934731">
        <w:rPr>
          <w:rFonts w:ascii="Calibri" w:hAnsi="Calibri" w:cs="Calibri"/>
          <w:b/>
          <w:bCs/>
          <w:sz w:val="22"/>
          <w:szCs w:val="22"/>
        </w:rPr>
        <w:t>Business</w:t>
      </w:r>
      <w:r w:rsidR="0071148B" w:rsidRPr="00934731">
        <w:rPr>
          <w:rFonts w:ascii="Calibri" w:hAnsi="Calibri" w:cs="Calibri"/>
          <w:color w:val="555555"/>
          <w:sz w:val="22"/>
          <w:szCs w:val="22"/>
        </w:rPr>
        <w:t xml:space="preserve"> – Expected</w:t>
      </w:r>
      <w:r w:rsidRPr="00934731">
        <w:rPr>
          <w:rFonts w:ascii="Calibri" w:hAnsi="Calibri" w:cs="Calibri"/>
          <w:color w:val="555555"/>
          <w:sz w:val="22"/>
          <w:szCs w:val="22"/>
        </w:rPr>
        <w:t xml:space="preserve"> 2:1 </w:t>
      </w:r>
    </w:p>
    <w:p w14:paraId="7F9F55D9" w14:textId="04EFD3CE" w:rsidR="007C2CDB" w:rsidRPr="00934731" w:rsidRDefault="00467ECF">
      <w:pPr>
        <w:spacing w:after="8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Oxford Brookes </w:t>
      </w:r>
      <w:r w:rsidR="00DC2FE2"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University </w:t>
      </w:r>
      <w:r w:rsidR="0071148B" w:rsidRPr="00934731">
        <w:rPr>
          <w:rFonts w:ascii="Calibri" w:hAnsi="Calibri" w:cs="Calibri"/>
          <w:b/>
          <w:bCs/>
          <w:color w:val="1F3864"/>
          <w:sz w:val="22"/>
          <w:szCs w:val="22"/>
        </w:rPr>
        <w:t>| 2023</w:t>
      </w:r>
      <w:r w:rsidRPr="00934731">
        <w:rPr>
          <w:rFonts w:ascii="Calibri" w:hAnsi="Calibri" w:cs="Calibri"/>
          <w:b/>
          <w:bCs/>
          <w:color w:val="1F3864"/>
          <w:sz w:val="22"/>
          <w:szCs w:val="22"/>
        </w:rPr>
        <w:t xml:space="preserve"> – 2026</w:t>
      </w:r>
    </w:p>
    <w:p w14:paraId="1EAD6F2E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Final Year Project: Synergy — a hospital patient meal ordering mobile application built with Python/Kivy and SQLite.</w:t>
      </w:r>
    </w:p>
    <w:p w14:paraId="7E8EE93C" w14:textId="77777777" w:rsidR="007C2CDB" w:rsidRPr="00934731" w:rsidRDefault="00467ECF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Relevant modules: Web Application Development, Applied Software Engineering, Foundations of Security, Cloud Computing &amp; IoT, Databases, Human Computer Interface, Data Analytics, Software Project Management.</w:t>
      </w:r>
    </w:p>
    <w:p w14:paraId="38BA7C88" w14:textId="65FE7596" w:rsidR="00934731" w:rsidRDefault="00467ECF" w:rsidP="00331ABB">
      <w:pPr>
        <w:pStyle w:val="ListParagraph"/>
        <w:numPr>
          <w:ilvl w:val="0"/>
          <w:numId w:val="2"/>
        </w:numPr>
        <w:spacing w:before="50" w:after="5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 xml:space="preserve">Completed 10 assessed Google </w:t>
      </w:r>
      <w:proofErr w:type="spellStart"/>
      <w:r w:rsidRPr="00934731">
        <w:rPr>
          <w:rFonts w:ascii="Calibri" w:hAnsi="Calibri" w:cs="Calibri"/>
          <w:sz w:val="22"/>
          <w:szCs w:val="22"/>
        </w:rPr>
        <w:t>CloudSkillsBoost</w:t>
      </w:r>
      <w:proofErr w:type="spellEnd"/>
      <w:r w:rsidRPr="00934731">
        <w:rPr>
          <w:rFonts w:ascii="Calibri" w:hAnsi="Calibri" w:cs="Calibri"/>
          <w:sz w:val="22"/>
          <w:szCs w:val="22"/>
        </w:rPr>
        <w:t xml:space="preserve"> labs covering GKE, </w:t>
      </w:r>
      <w:proofErr w:type="spellStart"/>
      <w:r w:rsidRPr="00934731">
        <w:rPr>
          <w:rFonts w:ascii="Calibri" w:hAnsi="Calibri" w:cs="Calibri"/>
          <w:sz w:val="22"/>
          <w:szCs w:val="22"/>
        </w:rPr>
        <w:t>BigQuery</w:t>
      </w:r>
      <w:proofErr w:type="spellEnd"/>
      <w:r w:rsidRPr="00934731">
        <w:rPr>
          <w:rFonts w:ascii="Calibri" w:hAnsi="Calibri" w:cs="Calibri"/>
          <w:sz w:val="22"/>
          <w:szCs w:val="22"/>
        </w:rPr>
        <w:t xml:space="preserve">, Cloud SQL, Pub/Sub, and </w:t>
      </w:r>
      <w:proofErr w:type="spellStart"/>
      <w:r w:rsidRPr="00934731">
        <w:rPr>
          <w:rFonts w:ascii="Calibri" w:hAnsi="Calibri" w:cs="Calibri"/>
          <w:sz w:val="22"/>
          <w:szCs w:val="22"/>
        </w:rPr>
        <w:t>Dataproc</w:t>
      </w:r>
      <w:proofErr w:type="spellEnd"/>
      <w:r w:rsidRPr="00934731">
        <w:rPr>
          <w:rFonts w:ascii="Calibri" w:hAnsi="Calibri" w:cs="Calibri"/>
          <w:sz w:val="22"/>
          <w:szCs w:val="22"/>
        </w:rPr>
        <w:t>.</w:t>
      </w:r>
    </w:p>
    <w:p w14:paraId="00F8F180" w14:textId="77777777" w:rsidR="00331ABB" w:rsidRDefault="00331ABB" w:rsidP="00331ABB">
      <w:pPr>
        <w:pStyle w:val="ListParagraph"/>
        <w:spacing w:before="50" w:after="50"/>
        <w:ind w:left="440"/>
        <w:rPr>
          <w:rFonts w:ascii="Calibri" w:hAnsi="Calibri" w:cs="Calibri"/>
          <w:sz w:val="22"/>
          <w:szCs w:val="22"/>
        </w:rPr>
      </w:pPr>
    </w:p>
    <w:p w14:paraId="125508C8" w14:textId="77777777" w:rsidR="00331ABB" w:rsidRPr="00331ABB" w:rsidRDefault="00331ABB" w:rsidP="00331ABB">
      <w:pPr>
        <w:pStyle w:val="ListParagraph"/>
        <w:spacing w:before="50" w:after="50"/>
        <w:ind w:left="440"/>
        <w:rPr>
          <w:rFonts w:ascii="Calibri" w:hAnsi="Calibri" w:cs="Calibri"/>
          <w:sz w:val="22"/>
          <w:szCs w:val="22"/>
        </w:rPr>
      </w:pPr>
    </w:p>
    <w:p w14:paraId="6D56E467" w14:textId="7C3A8B10" w:rsidR="007C2CDB" w:rsidRDefault="00467ECF" w:rsidP="0058735E">
      <w:pPr>
        <w:pStyle w:val="Heading1"/>
        <w:rPr>
          <w:rFonts w:ascii="Calibri" w:hAnsi="Calibri" w:cs="Calibri"/>
          <w:sz w:val="28"/>
          <w:szCs w:val="28"/>
        </w:rPr>
      </w:pPr>
      <w:r w:rsidRPr="00934731">
        <w:rPr>
          <w:rFonts w:ascii="Calibri" w:hAnsi="Calibri" w:cs="Calibri"/>
          <w:sz w:val="28"/>
          <w:szCs w:val="28"/>
        </w:rPr>
        <w:lastRenderedPageBreak/>
        <w:t>REFERENCES</w:t>
      </w:r>
    </w:p>
    <w:p w14:paraId="74411CF3" w14:textId="77777777" w:rsidR="00331ABB" w:rsidRPr="00934731" w:rsidRDefault="00331ABB" w:rsidP="0058735E">
      <w:pPr>
        <w:pStyle w:val="Heading1"/>
        <w:rPr>
          <w:rFonts w:ascii="Calibri" w:hAnsi="Calibri" w:cs="Calibri"/>
          <w:sz w:val="28"/>
          <w:szCs w:val="28"/>
        </w:rPr>
      </w:pPr>
    </w:p>
    <w:p w14:paraId="454CC171" w14:textId="77777777" w:rsidR="007C2CDB" w:rsidRPr="00934731" w:rsidRDefault="00467ECF">
      <w:pPr>
        <w:spacing w:after="80"/>
        <w:rPr>
          <w:rFonts w:ascii="Calibri" w:hAnsi="Calibri" w:cs="Calibri"/>
          <w:sz w:val="22"/>
          <w:szCs w:val="22"/>
        </w:rPr>
      </w:pPr>
      <w:r w:rsidRPr="00934731">
        <w:rPr>
          <w:rFonts w:ascii="Calibri" w:hAnsi="Calibri" w:cs="Calibri"/>
          <w:sz w:val="22"/>
          <w:szCs w:val="22"/>
        </w:rPr>
        <w:t>Available upon request.</w:t>
      </w:r>
    </w:p>
    <w:sectPr w:rsidR="007C2CDB" w:rsidRPr="00934731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53F2"/>
    <w:multiLevelType w:val="hybridMultilevel"/>
    <w:tmpl w:val="7D1E4922"/>
    <w:lvl w:ilvl="0" w:tplc="F3DA8B2A">
      <w:start w:val="1"/>
      <w:numFmt w:val="bullet"/>
      <w:lvlText w:val="•"/>
      <w:lvlJc w:val="left"/>
      <w:pPr>
        <w:ind w:left="440" w:hanging="260"/>
      </w:pPr>
    </w:lvl>
    <w:lvl w:ilvl="1" w:tplc="6E88DD30">
      <w:numFmt w:val="decimal"/>
      <w:lvlText w:val=""/>
      <w:lvlJc w:val="left"/>
    </w:lvl>
    <w:lvl w:ilvl="2" w:tplc="16E845C6">
      <w:numFmt w:val="decimal"/>
      <w:lvlText w:val=""/>
      <w:lvlJc w:val="left"/>
    </w:lvl>
    <w:lvl w:ilvl="3" w:tplc="12246E50">
      <w:numFmt w:val="decimal"/>
      <w:lvlText w:val=""/>
      <w:lvlJc w:val="left"/>
    </w:lvl>
    <w:lvl w:ilvl="4" w:tplc="96D00E02">
      <w:numFmt w:val="decimal"/>
      <w:lvlText w:val=""/>
      <w:lvlJc w:val="left"/>
    </w:lvl>
    <w:lvl w:ilvl="5" w:tplc="B3C081A8">
      <w:numFmt w:val="decimal"/>
      <w:lvlText w:val=""/>
      <w:lvlJc w:val="left"/>
    </w:lvl>
    <w:lvl w:ilvl="6" w:tplc="81C04C70">
      <w:numFmt w:val="decimal"/>
      <w:lvlText w:val=""/>
      <w:lvlJc w:val="left"/>
    </w:lvl>
    <w:lvl w:ilvl="7" w:tplc="E7BA7626">
      <w:numFmt w:val="decimal"/>
      <w:lvlText w:val=""/>
      <w:lvlJc w:val="left"/>
    </w:lvl>
    <w:lvl w:ilvl="8" w:tplc="FEEC298A">
      <w:numFmt w:val="decimal"/>
      <w:lvlText w:val=""/>
      <w:lvlJc w:val="left"/>
    </w:lvl>
  </w:abstractNum>
  <w:abstractNum w:abstractNumId="1" w15:restartNumberingAfterBreak="0">
    <w:nsid w:val="3C8D3941"/>
    <w:multiLevelType w:val="hybridMultilevel"/>
    <w:tmpl w:val="D794E740"/>
    <w:lvl w:ilvl="0" w:tplc="43BE627E">
      <w:start w:val="1"/>
      <w:numFmt w:val="bullet"/>
      <w:lvlText w:val="●"/>
      <w:lvlJc w:val="left"/>
      <w:pPr>
        <w:ind w:left="720" w:hanging="360"/>
      </w:pPr>
    </w:lvl>
    <w:lvl w:ilvl="1" w:tplc="DE20EEAA">
      <w:start w:val="1"/>
      <w:numFmt w:val="bullet"/>
      <w:lvlText w:val="○"/>
      <w:lvlJc w:val="left"/>
      <w:pPr>
        <w:ind w:left="1440" w:hanging="360"/>
      </w:pPr>
    </w:lvl>
    <w:lvl w:ilvl="2" w:tplc="8DC653A6">
      <w:start w:val="1"/>
      <w:numFmt w:val="bullet"/>
      <w:lvlText w:val="■"/>
      <w:lvlJc w:val="left"/>
      <w:pPr>
        <w:ind w:left="2160" w:hanging="360"/>
      </w:pPr>
    </w:lvl>
    <w:lvl w:ilvl="3" w:tplc="8096955C">
      <w:start w:val="1"/>
      <w:numFmt w:val="bullet"/>
      <w:lvlText w:val="●"/>
      <w:lvlJc w:val="left"/>
      <w:pPr>
        <w:ind w:left="2880" w:hanging="360"/>
      </w:pPr>
    </w:lvl>
    <w:lvl w:ilvl="4" w:tplc="516AC8C2">
      <w:start w:val="1"/>
      <w:numFmt w:val="bullet"/>
      <w:lvlText w:val="○"/>
      <w:lvlJc w:val="left"/>
      <w:pPr>
        <w:ind w:left="3600" w:hanging="360"/>
      </w:pPr>
    </w:lvl>
    <w:lvl w:ilvl="5" w:tplc="72E2B7E0">
      <w:start w:val="1"/>
      <w:numFmt w:val="bullet"/>
      <w:lvlText w:val="■"/>
      <w:lvlJc w:val="left"/>
      <w:pPr>
        <w:ind w:left="4320" w:hanging="360"/>
      </w:pPr>
    </w:lvl>
    <w:lvl w:ilvl="6" w:tplc="9424BD68">
      <w:start w:val="1"/>
      <w:numFmt w:val="bullet"/>
      <w:lvlText w:val="●"/>
      <w:lvlJc w:val="left"/>
      <w:pPr>
        <w:ind w:left="5040" w:hanging="360"/>
      </w:pPr>
    </w:lvl>
    <w:lvl w:ilvl="7" w:tplc="C49884F4">
      <w:start w:val="1"/>
      <w:numFmt w:val="bullet"/>
      <w:lvlText w:val="●"/>
      <w:lvlJc w:val="left"/>
      <w:pPr>
        <w:ind w:left="5760" w:hanging="360"/>
      </w:pPr>
    </w:lvl>
    <w:lvl w:ilvl="8" w:tplc="E31C3968">
      <w:start w:val="1"/>
      <w:numFmt w:val="bullet"/>
      <w:lvlText w:val="●"/>
      <w:lvlJc w:val="left"/>
      <w:pPr>
        <w:ind w:left="6480" w:hanging="360"/>
      </w:pPr>
    </w:lvl>
  </w:abstractNum>
  <w:num w:numId="1" w16cid:durableId="206797740">
    <w:abstractNumId w:val="1"/>
    <w:lvlOverride w:ilvl="0">
      <w:startOverride w:val="1"/>
    </w:lvlOverride>
  </w:num>
  <w:num w:numId="2" w16cid:durableId="1186099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CDB"/>
    <w:rsid w:val="000B36FD"/>
    <w:rsid w:val="00204076"/>
    <w:rsid w:val="00286659"/>
    <w:rsid w:val="002921C9"/>
    <w:rsid w:val="00331ABB"/>
    <w:rsid w:val="00362CEC"/>
    <w:rsid w:val="00467ECF"/>
    <w:rsid w:val="00565C5B"/>
    <w:rsid w:val="0058735E"/>
    <w:rsid w:val="005C4E31"/>
    <w:rsid w:val="006205D9"/>
    <w:rsid w:val="0071148B"/>
    <w:rsid w:val="00771C67"/>
    <w:rsid w:val="007C2CDB"/>
    <w:rsid w:val="007C5B6E"/>
    <w:rsid w:val="00832B3E"/>
    <w:rsid w:val="0086327D"/>
    <w:rsid w:val="008A623A"/>
    <w:rsid w:val="009114CA"/>
    <w:rsid w:val="00913197"/>
    <w:rsid w:val="00934731"/>
    <w:rsid w:val="009C600D"/>
    <w:rsid w:val="009D546E"/>
    <w:rsid w:val="009E27C6"/>
    <w:rsid w:val="00AF789A"/>
    <w:rsid w:val="00B5170F"/>
    <w:rsid w:val="00C45066"/>
    <w:rsid w:val="00C63B81"/>
    <w:rsid w:val="00CA075D"/>
    <w:rsid w:val="00D06250"/>
    <w:rsid w:val="00D5739C"/>
    <w:rsid w:val="00DC2FE2"/>
    <w:rsid w:val="00F44C25"/>
    <w:rsid w:val="00F5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F859B"/>
  <w15:docId w15:val="{117904BA-7AF4-4D11-8347-8F6D9E23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131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1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med-aamir-95bb8b294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amoz/qa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e2146a-3eb5-4328-b646-475f825a87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FFD4DBF68DA74C86531AFD2F45BF13" ma:contentTypeVersion="12" ma:contentTypeDescription="Create a new document." ma:contentTypeScope="" ma:versionID="763ea244561d8e3f19404e6aa4d7a72a">
  <xsd:schema xmlns:xsd="http://www.w3.org/2001/XMLSchema" xmlns:xs="http://www.w3.org/2001/XMLSchema" xmlns:p="http://schemas.microsoft.com/office/2006/metadata/properties" xmlns:ns3="71e2146a-3eb5-4328-b646-475f825a87a9" targetNamespace="http://schemas.microsoft.com/office/2006/metadata/properties" ma:root="true" ma:fieldsID="d0793c47971ddd3b70ead132d2d70e01" ns3:_="">
    <xsd:import namespace="71e2146a-3eb5-4328-b646-475f825a87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2146a-3eb5-4328-b646-475f825a8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DBC10B-D7E6-49CE-AB78-7CC7D782D5D0}">
  <ds:schemaRefs>
    <ds:schemaRef ds:uri="http://schemas.microsoft.com/office/2006/metadata/properties"/>
    <ds:schemaRef ds:uri="http://schemas.microsoft.com/office/infopath/2007/PartnerControls"/>
    <ds:schemaRef ds:uri="71e2146a-3eb5-4328-b646-475f825a87a9"/>
  </ds:schemaRefs>
</ds:datastoreItem>
</file>

<file path=customXml/itemProps2.xml><?xml version="1.0" encoding="utf-8"?>
<ds:datastoreItem xmlns:ds="http://schemas.openxmlformats.org/officeDocument/2006/customXml" ds:itemID="{6F23F728-6712-4478-BEBE-478DF4D39D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32DED4-CA23-4658-887B-4E01D930D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e2146a-3eb5-4328-b646-475f825a87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Aamir</cp:lastModifiedBy>
  <cp:revision>6</cp:revision>
  <dcterms:created xsi:type="dcterms:W3CDTF">2026-06-05T23:44:00Z</dcterms:created>
  <dcterms:modified xsi:type="dcterms:W3CDTF">2026-06-08T16:47:00Z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0x010100F8FFD4DBF68DA74C86531AFD2F45BF13</vt:lpwstr>
  </property>
</Properties>
</file>