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5D5" w:rsidRDefault="007B45D5" w:rsidP="001975E1">
      <w:pPr>
        <w:jc w:val="center"/>
        <w:rPr>
          <w:b/>
          <w:sz w:val="56"/>
          <w:szCs w:val="96"/>
          <w:vertAlign w:val="subscript"/>
        </w:rPr>
      </w:pPr>
      <w:r>
        <w:rPr>
          <w:b/>
          <w:sz w:val="56"/>
          <w:szCs w:val="96"/>
          <w:vertAlign w:val="subscript"/>
        </w:rPr>
        <w:t xml:space="preserve">Prerequisites to Use Figma </w:t>
      </w:r>
    </w:p>
    <w:p w:rsidR="007B45D5" w:rsidRDefault="007B45D5" w:rsidP="007B45D5">
      <w:pPr>
        <w:pStyle w:val="ListParagraph"/>
        <w:numPr>
          <w:ilvl w:val="0"/>
          <w:numId w:val="5"/>
        </w:numPr>
        <w:rPr>
          <w:b/>
          <w:sz w:val="56"/>
          <w:szCs w:val="96"/>
          <w:vertAlign w:val="subscript"/>
        </w:rPr>
      </w:pPr>
      <w:r>
        <w:rPr>
          <w:b/>
          <w:sz w:val="56"/>
          <w:szCs w:val="96"/>
          <w:vertAlign w:val="subscript"/>
        </w:rPr>
        <w:t xml:space="preserve">Email Account </w:t>
      </w:r>
    </w:p>
    <w:p w:rsidR="007B45D5" w:rsidRDefault="007B45D5" w:rsidP="007B45D5">
      <w:pPr>
        <w:pStyle w:val="ListParagraph"/>
        <w:numPr>
          <w:ilvl w:val="0"/>
          <w:numId w:val="5"/>
        </w:numPr>
        <w:rPr>
          <w:b/>
          <w:sz w:val="56"/>
          <w:szCs w:val="96"/>
          <w:vertAlign w:val="subscript"/>
        </w:rPr>
      </w:pPr>
      <w:r>
        <w:rPr>
          <w:b/>
          <w:sz w:val="56"/>
          <w:szCs w:val="96"/>
          <w:vertAlign w:val="subscript"/>
        </w:rPr>
        <w:t xml:space="preserve"> Good Internet Connection</w:t>
      </w:r>
    </w:p>
    <w:p w:rsidR="007B45D5" w:rsidRPr="007B45D5" w:rsidRDefault="007B45D5" w:rsidP="007B45D5">
      <w:pPr>
        <w:pStyle w:val="ListParagraph"/>
        <w:numPr>
          <w:ilvl w:val="0"/>
          <w:numId w:val="5"/>
        </w:numPr>
        <w:rPr>
          <w:b/>
          <w:sz w:val="56"/>
          <w:szCs w:val="96"/>
          <w:vertAlign w:val="subscript"/>
        </w:rPr>
      </w:pPr>
      <w:r w:rsidRPr="007B45D5">
        <w:rPr>
          <w:b/>
          <w:sz w:val="56"/>
          <w:szCs w:val="96"/>
          <w:vertAlign w:val="subscript"/>
        </w:rPr>
        <w:t xml:space="preserve"> </w:t>
      </w:r>
      <w:r>
        <w:rPr>
          <w:b/>
          <w:sz w:val="56"/>
          <w:szCs w:val="96"/>
          <w:vertAlign w:val="subscript"/>
        </w:rPr>
        <w:t>Good browser</w:t>
      </w:r>
      <w:bookmarkStart w:id="0" w:name="_GoBack"/>
      <w:bookmarkEnd w:id="0"/>
    </w:p>
    <w:p w:rsidR="00137F66" w:rsidRPr="001975E1" w:rsidRDefault="007B45D5" w:rsidP="007B45D5">
      <w:pPr>
        <w:jc w:val="center"/>
        <w:rPr>
          <w:b/>
          <w:sz w:val="56"/>
          <w:szCs w:val="96"/>
          <w:vertAlign w:val="subscript"/>
        </w:rPr>
      </w:pPr>
      <w:r>
        <w:rPr>
          <w:b/>
          <w:sz w:val="56"/>
          <w:szCs w:val="96"/>
          <w:vertAlign w:val="subscript"/>
        </w:rPr>
        <w:t>Wire framing</w:t>
      </w:r>
      <w:r w:rsidR="00C352DA">
        <w:rPr>
          <w:b/>
          <w:sz w:val="56"/>
          <w:szCs w:val="96"/>
          <w:vertAlign w:val="subscript"/>
        </w:rPr>
        <w:t xml:space="preserve"> with F</w:t>
      </w:r>
      <w:r w:rsidR="00137F66" w:rsidRPr="001975E1">
        <w:rPr>
          <w:b/>
          <w:sz w:val="56"/>
          <w:szCs w:val="96"/>
          <w:vertAlign w:val="subscript"/>
        </w:rPr>
        <w:t>igma</w:t>
      </w:r>
    </w:p>
    <w:p w:rsidR="00137F66" w:rsidRPr="001975E1" w:rsidRDefault="00137F66" w:rsidP="00137F66">
      <w:pPr>
        <w:rPr>
          <w:rFonts w:ascii="Georgia" w:hAnsi="Georgia"/>
          <w:sz w:val="32"/>
          <w:szCs w:val="28"/>
        </w:rPr>
      </w:pPr>
      <w:r w:rsidRPr="001975E1">
        <w:rPr>
          <w:rFonts w:ascii="Georgia" w:hAnsi="Georgia"/>
          <w:sz w:val="32"/>
          <w:szCs w:val="28"/>
        </w:rPr>
        <w:t>Wireframes are diagrams that depict the structure of a design, and they can be either low-fidelity (for user research) or mid-fidelity (for UX research). We’ll be focusing on the latter (UX research), and visuals will be of no concern to us here, because all we want to do at this stage is figure out the content and layout (otherwise known as the “information architecture”).</w:t>
      </w:r>
    </w:p>
    <w:p w:rsidR="00137F66" w:rsidRPr="001975E1" w:rsidRDefault="00137F66" w:rsidP="001975E1">
      <w:pPr>
        <w:spacing w:line="276" w:lineRule="auto"/>
        <w:rPr>
          <w:rFonts w:ascii="Georgia" w:hAnsi="Georgia"/>
          <w:b/>
          <w:color w:val="262626"/>
          <w:sz w:val="32"/>
          <w:szCs w:val="32"/>
        </w:rPr>
      </w:pPr>
      <w:r w:rsidRPr="001975E1">
        <w:rPr>
          <w:rFonts w:ascii="Georgia" w:hAnsi="Georgia"/>
          <w:b/>
          <w:color w:val="262626"/>
          <w:sz w:val="32"/>
          <w:szCs w:val="32"/>
        </w:rPr>
        <w:t xml:space="preserve">What are we </w:t>
      </w:r>
      <w:r w:rsidR="001975E1" w:rsidRPr="001975E1">
        <w:rPr>
          <w:rFonts w:ascii="Georgia" w:hAnsi="Georgia"/>
          <w:b/>
          <w:color w:val="262626"/>
          <w:sz w:val="32"/>
          <w:szCs w:val="32"/>
        </w:rPr>
        <w:t>wire framing</w:t>
      </w:r>
      <w:r w:rsidRPr="001975E1">
        <w:rPr>
          <w:rFonts w:ascii="Georgia" w:hAnsi="Georgia"/>
          <w:b/>
          <w:color w:val="262626"/>
          <w:sz w:val="32"/>
          <w:szCs w:val="32"/>
        </w:rPr>
        <w:t>?</w:t>
      </w:r>
    </w:p>
    <w:p w:rsidR="00137F66" w:rsidRPr="001975E1" w:rsidRDefault="00137F66" w:rsidP="001975E1">
      <w:pPr>
        <w:pStyle w:val="NoSpacing"/>
        <w:spacing w:line="276" w:lineRule="auto"/>
        <w:rPr>
          <w:rFonts w:ascii="Georgia" w:hAnsi="Georgia"/>
          <w:sz w:val="32"/>
          <w:szCs w:val="32"/>
        </w:rPr>
      </w:pPr>
      <w:r w:rsidRPr="001975E1">
        <w:rPr>
          <w:rFonts w:ascii="Georgia" w:hAnsi="Georgia"/>
          <w:sz w:val="32"/>
          <w:szCs w:val="32"/>
        </w:rPr>
        <w:t>First, a little background on the UI we’ll be building. It will be a table-like structure showing various UX design tools and which step of the UX design workflow each tool is used in. The data will be user-submitted, so the aim is to see which UX design workflow is best, rather the overdone “which UI design tool is best?”</w:t>
      </w:r>
    </w:p>
    <w:p w:rsidR="00137F66" w:rsidRPr="001975E1" w:rsidRDefault="00137F66" w:rsidP="001975E1">
      <w:pPr>
        <w:spacing w:line="276" w:lineRule="auto"/>
        <w:rPr>
          <w:rFonts w:ascii="Georgia" w:hAnsi="Georgia"/>
          <w:sz w:val="32"/>
          <w:szCs w:val="32"/>
        </w:rPr>
      </w:pPr>
      <w:r w:rsidRPr="001975E1">
        <w:rPr>
          <w:rFonts w:ascii="Georgia" w:hAnsi="Georgia"/>
          <w:sz w:val="32"/>
          <w:szCs w:val="32"/>
        </w:rPr>
        <w:t>Wire</w:t>
      </w:r>
      <w:r w:rsidR="001975E1">
        <w:rPr>
          <w:rFonts w:ascii="Georgia" w:hAnsi="Georgia"/>
          <w:sz w:val="32"/>
          <w:szCs w:val="32"/>
        </w:rPr>
        <w:t xml:space="preserve"> </w:t>
      </w:r>
      <w:r w:rsidRPr="001975E1">
        <w:rPr>
          <w:rFonts w:ascii="Georgia" w:hAnsi="Georgia"/>
          <w:sz w:val="32"/>
          <w:szCs w:val="32"/>
        </w:rPr>
        <w:t>framing will help me to figure out how best to structure this interface without wasting time on figuring out the little visual details. It won’t look amazing, but that’s fine; it just needs to look nice enough that users can offer me some feedback.</w:t>
      </w:r>
    </w:p>
    <w:p w:rsidR="00137F66" w:rsidRPr="001975E1" w:rsidRDefault="00137F66" w:rsidP="001975E1">
      <w:pPr>
        <w:spacing w:line="276" w:lineRule="auto"/>
        <w:rPr>
          <w:rFonts w:ascii="Georgia" w:hAnsi="Georgia"/>
          <w:sz w:val="32"/>
          <w:szCs w:val="32"/>
        </w:rPr>
      </w:pPr>
      <w:r w:rsidRPr="001975E1">
        <w:rPr>
          <w:rFonts w:ascii="Georgia" w:hAnsi="Georgia"/>
          <w:sz w:val="32"/>
          <w:szCs w:val="32"/>
        </w:rPr>
        <w:t>Yes, it’s a real UI. At the moment I’m calling it “</w:t>
      </w:r>
      <w:r w:rsidR="001975E1" w:rsidRPr="001975E1">
        <w:rPr>
          <w:rFonts w:ascii="Georgia" w:hAnsi="Georgia"/>
          <w:sz w:val="32"/>
          <w:szCs w:val="32"/>
        </w:rPr>
        <w:t>Tool flows</w:t>
      </w:r>
      <w:r w:rsidRPr="001975E1">
        <w:rPr>
          <w:rFonts w:ascii="Georgia" w:hAnsi="Georgia"/>
          <w:sz w:val="32"/>
          <w:szCs w:val="32"/>
        </w:rPr>
        <w:t>”.</w:t>
      </w:r>
    </w:p>
    <w:p w:rsidR="00137F66" w:rsidRPr="001975E1" w:rsidRDefault="00137F66" w:rsidP="003C5B68">
      <w:pPr>
        <w:shd w:val="clear" w:color="auto" w:fill="FFFFFF"/>
        <w:spacing w:after="60" w:line="240" w:lineRule="auto"/>
        <w:rPr>
          <w:rFonts w:ascii="Arial" w:eastAsia="Times New Roman" w:hAnsi="Arial" w:cs="Arial"/>
          <w:color w:val="202124"/>
          <w:sz w:val="28"/>
          <w:szCs w:val="24"/>
        </w:rPr>
      </w:pPr>
    </w:p>
    <w:p w:rsidR="00137F66" w:rsidRPr="001975E1" w:rsidRDefault="00137F66" w:rsidP="003C5B68">
      <w:pPr>
        <w:shd w:val="clear" w:color="auto" w:fill="FFFFFF"/>
        <w:spacing w:after="60" w:line="240" w:lineRule="auto"/>
        <w:rPr>
          <w:rFonts w:ascii="Arial" w:eastAsia="Times New Roman" w:hAnsi="Arial" w:cs="Arial"/>
          <w:color w:val="202124"/>
          <w:sz w:val="28"/>
          <w:szCs w:val="24"/>
        </w:rPr>
      </w:pPr>
    </w:p>
    <w:p w:rsidR="00137F66" w:rsidRPr="001975E1" w:rsidRDefault="00137F66" w:rsidP="003C5B68">
      <w:pPr>
        <w:shd w:val="clear" w:color="auto" w:fill="FFFFFF"/>
        <w:spacing w:after="60" w:line="240" w:lineRule="auto"/>
        <w:rPr>
          <w:rFonts w:ascii="Arial" w:eastAsia="Times New Roman" w:hAnsi="Arial" w:cs="Arial"/>
          <w:color w:val="202124"/>
          <w:sz w:val="28"/>
          <w:szCs w:val="24"/>
        </w:rPr>
      </w:pPr>
    </w:p>
    <w:p w:rsidR="00137F66" w:rsidRPr="001975E1" w:rsidRDefault="00137F66" w:rsidP="003C5B68">
      <w:pPr>
        <w:shd w:val="clear" w:color="auto" w:fill="FFFFFF"/>
        <w:spacing w:after="60" w:line="240" w:lineRule="auto"/>
        <w:rPr>
          <w:rFonts w:ascii="Arial" w:eastAsia="Times New Roman" w:hAnsi="Arial" w:cs="Arial"/>
          <w:color w:val="202124"/>
          <w:sz w:val="28"/>
          <w:szCs w:val="24"/>
        </w:rPr>
      </w:pPr>
    </w:p>
    <w:p w:rsidR="003C5B68" w:rsidRPr="001975E1" w:rsidRDefault="003C5B68" w:rsidP="003C5B68">
      <w:pPr>
        <w:numPr>
          <w:ilvl w:val="0"/>
          <w:numId w:val="1"/>
        </w:numPr>
        <w:shd w:val="clear" w:color="auto" w:fill="FFFFFF"/>
        <w:spacing w:after="60" w:line="240" w:lineRule="auto"/>
        <w:ind w:left="0"/>
        <w:rPr>
          <w:rFonts w:ascii="Arial" w:eastAsia="Times New Roman" w:hAnsi="Arial" w:cs="Arial"/>
          <w:color w:val="202124"/>
          <w:sz w:val="28"/>
          <w:szCs w:val="24"/>
        </w:rPr>
      </w:pPr>
      <w:r w:rsidRPr="001975E1">
        <w:rPr>
          <w:rFonts w:ascii="Arial" w:eastAsia="Times New Roman" w:hAnsi="Arial" w:cs="Arial"/>
          <w:color w:val="202124"/>
          <w:sz w:val="28"/>
          <w:szCs w:val="24"/>
        </w:rPr>
        <w:t>Download the beta version of the Figma Desktop app: ...</w:t>
      </w:r>
    </w:p>
    <w:p w:rsidR="003C5B68" w:rsidRPr="001975E1" w:rsidRDefault="003C5B68" w:rsidP="003C5B68">
      <w:pPr>
        <w:numPr>
          <w:ilvl w:val="0"/>
          <w:numId w:val="1"/>
        </w:numPr>
        <w:shd w:val="clear" w:color="auto" w:fill="FFFFFF"/>
        <w:spacing w:after="60" w:line="240" w:lineRule="auto"/>
        <w:ind w:left="0"/>
        <w:rPr>
          <w:rFonts w:ascii="Arial" w:eastAsia="Times New Roman" w:hAnsi="Arial" w:cs="Arial"/>
          <w:color w:val="202124"/>
          <w:sz w:val="28"/>
          <w:szCs w:val="24"/>
        </w:rPr>
      </w:pPr>
      <w:r w:rsidRPr="001975E1">
        <w:rPr>
          <w:rFonts w:ascii="Arial" w:eastAsia="Times New Roman" w:hAnsi="Arial" w:cs="Arial"/>
          <w:color w:val="202124"/>
          <w:sz w:val="28"/>
          <w:szCs w:val="24"/>
        </w:rPr>
        <w:t>Figma will download the app to the location you have configured. ...</w:t>
      </w:r>
    </w:p>
    <w:p w:rsidR="003C5B68" w:rsidRPr="001975E1" w:rsidRDefault="003C5B68" w:rsidP="003C5B68">
      <w:pPr>
        <w:numPr>
          <w:ilvl w:val="0"/>
          <w:numId w:val="1"/>
        </w:numPr>
        <w:shd w:val="clear" w:color="auto" w:fill="FFFFFF"/>
        <w:spacing w:after="60" w:line="240" w:lineRule="auto"/>
        <w:ind w:left="0"/>
        <w:rPr>
          <w:rFonts w:ascii="Arial" w:eastAsia="Times New Roman" w:hAnsi="Arial" w:cs="Arial"/>
          <w:color w:val="202124"/>
          <w:sz w:val="28"/>
          <w:szCs w:val="24"/>
        </w:rPr>
      </w:pPr>
      <w:r w:rsidRPr="001975E1">
        <w:rPr>
          <w:rFonts w:ascii="Arial" w:eastAsia="Times New Roman" w:hAnsi="Arial" w:cs="Arial"/>
          <w:color w:val="202124"/>
          <w:sz w:val="28"/>
          <w:szCs w:val="24"/>
        </w:rPr>
        <w:t>Move the Figma icon from the Downloads folder to your Applications folder.</w:t>
      </w:r>
    </w:p>
    <w:p w:rsidR="003C5B68" w:rsidRPr="001975E1" w:rsidRDefault="003C5B68" w:rsidP="003C5B68">
      <w:pPr>
        <w:numPr>
          <w:ilvl w:val="0"/>
          <w:numId w:val="1"/>
        </w:numPr>
        <w:shd w:val="clear" w:color="auto" w:fill="FFFFFF"/>
        <w:spacing w:after="60" w:line="240" w:lineRule="auto"/>
        <w:ind w:left="0"/>
        <w:rPr>
          <w:rFonts w:ascii="Arial" w:eastAsia="Times New Roman" w:hAnsi="Arial" w:cs="Arial"/>
          <w:color w:val="202124"/>
          <w:sz w:val="28"/>
          <w:szCs w:val="24"/>
        </w:rPr>
      </w:pPr>
      <w:r w:rsidRPr="001975E1">
        <w:rPr>
          <w:rFonts w:ascii="Arial" w:eastAsia="Times New Roman" w:hAnsi="Arial" w:cs="Arial"/>
          <w:color w:val="202124"/>
          <w:sz w:val="28"/>
          <w:szCs w:val="24"/>
        </w:rPr>
        <w:t>Delete the Installer from your Desktop or Downloads folder.</w:t>
      </w:r>
    </w:p>
    <w:p w:rsidR="003C5B68" w:rsidRPr="001975E1" w:rsidRDefault="003C5B68" w:rsidP="003C5B68">
      <w:pPr>
        <w:numPr>
          <w:ilvl w:val="0"/>
          <w:numId w:val="1"/>
        </w:numPr>
        <w:shd w:val="clear" w:color="auto" w:fill="FFFFFF"/>
        <w:spacing w:after="60" w:line="240" w:lineRule="auto"/>
        <w:ind w:left="0"/>
        <w:rPr>
          <w:rFonts w:ascii="Arial" w:eastAsia="Times New Roman" w:hAnsi="Arial" w:cs="Arial"/>
          <w:color w:val="202124"/>
          <w:sz w:val="28"/>
          <w:szCs w:val="24"/>
        </w:rPr>
      </w:pPr>
      <w:r w:rsidRPr="001975E1">
        <w:rPr>
          <w:rFonts w:ascii="Arial" w:eastAsia="Times New Roman" w:hAnsi="Arial" w:cs="Arial"/>
          <w:color w:val="202124"/>
          <w:sz w:val="28"/>
          <w:szCs w:val="24"/>
        </w:rPr>
        <w:t>Open the Figma Beta app to get started.</w:t>
      </w:r>
    </w:p>
    <w:p w:rsidR="003C5B68" w:rsidRPr="001975E1" w:rsidRDefault="003C5B68" w:rsidP="003C5B68">
      <w:pPr>
        <w:shd w:val="clear" w:color="auto" w:fill="FFFFFF"/>
        <w:spacing w:after="60" w:line="240" w:lineRule="auto"/>
        <w:rPr>
          <w:rFonts w:ascii="Arial" w:eastAsia="Times New Roman" w:hAnsi="Arial" w:cs="Arial"/>
          <w:color w:val="202124"/>
          <w:sz w:val="28"/>
          <w:szCs w:val="24"/>
        </w:rPr>
      </w:pPr>
    </w:p>
    <w:p w:rsidR="003C5B68" w:rsidRPr="001975E1" w:rsidRDefault="003C5B68" w:rsidP="003C5B68">
      <w:pPr>
        <w:shd w:val="clear" w:color="auto" w:fill="FFFFFF"/>
        <w:spacing w:after="60" w:line="240" w:lineRule="auto"/>
        <w:rPr>
          <w:rFonts w:ascii="Arial" w:eastAsia="Times New Roman" w:hAnsi="Arial" w:cs="Arial"/>
          <w:color w:val="202124"/>
          <w:sz w:val="28"/>
          <w:szCs w:val="24"/>
        </w:rPr>
      </w:pPr>
    </w:p>
    <w:p w:rsidR="003C5B68" w:rsidRPr="001975E1" w:rsidRDefault="003C5B68" w:rsidP="003C5B68">
      <w:pPr>
        <w:shd w:val="clear" w:color="auto" w:fill="FFFFFF"/>
        <w:spacing w:after="60" w:line="240" w:lineRule="auto"/>
        <w:rPr>
          <w:rFonts w:ascii="Arial" w:eastAsia="Times New Roman" w:hAnsi="Arial" w:cs="Arial"/>
          <w:color w:val="202124"/>
          <w:sz w:val="28"/>
          <w:szCs w:val="24"/>
        </w:rPr>
      </w:pPr>
    </w:p>
    <w:p w:rsidR="003C5B68" w:rsidRPr="001975E1" w:rsidRDefault="003C5B68" w:rsidP="003C5B68">
      <w:pPr>
        <w:shd w:val="clear" w:color="auto" w:fill="FFFFFF"/>
        <w:spacing w:after="60" w:line="240" w:lineRule="auto"/>
        <w:rPr>
          <w:rFonts w:ascii="Arial" w:eastAsia="Times New Roman" w:hAnsi="Arial" w:cs="Arial"/>
          <w:color w:val="202124"/>
          <w:sz w:val="28"/>
          <w:szCs w:val="24"/>
        </w:rPr>
      </w:pPr>
    </w:p>
    <w:p w:rsidR="003C5B68" w:rsidRPr="001975E1" w:rsidRDefault="003C5B68" w:rsidP="003C5B68">
      <w:pPr>
        <w:shd w:val="clear" w:color="auto" w:fill="FFFFFF"/>
        <w:spacing w:after="60" w:line="240" w:lineRule="auto"/>
        <w:rPr>
          <w:rFonts w:ascii="Arial" w:eastAsia="Times New Roman" w:hAnsi="Arial" w:cs="Arial"/>
          <w:color w:val="202124"/>
          <w:sz w:val="28"/>
          <w:szCs w:val="24"/>
        </w:rPr>
      </w:pPr>
    </w:p>
    <w:p w:rsidR="003C5B68" w:rsidRPr="001975E1" w:rsidRDefault="003C5B68" w:rsidP="003C5B68">
      <w:pPr>
        <w:shd w:val="clear" w:color="auto" w:fill="FFFFFF"/>
        <w:spacing w:after="60" w:line="240" w:lineRule="auto"/>
        <w:rPr>
          <w:rFonts w:ascii="Arial" w:eastAsia="Times New Roman" w:hAnsi="Arial" w:cs="Arial"/>
          <w:color w:val="202124"/>
          <w:sz w:val="28"/>
          <w:szCs w:val="24"/>
        </w:rPr>
      </w:pPr>
    </w:p>
    <w:p w:rsidR="003C5B68" w:rsidRPr="001975E1" w:rsidRDefault="003C5B68" w:rsidP="00137F66">
      <w:pPr>
        <w:rPr>
          <w:b/>
          <w:sz w:val="44"/>
          <w:szCs w:val="40"/>
          <w:vertAlign w:val="subscript"/>
        </w:rPr>
      </w:pPr>
      <w:r w:rsidRPr="001975E1">
        <w:rPr>
          <w:b/>
          <w:sz w:val="44"/>
          <w:szCs w:val="40"/>
          <w:vertAlign w:val="subscript"/>
        </w:rPr>
        <w:t>Step 1: Set Up the Artboard</w:t>
      </w:r>
    </w:p>
    <w:p w:rsidR="003C5B68" w:rsidRPr="001975E1" w:rsidRDefault="003C5B68" w:rsidP="001975E1">
      <w:pPr>
        <w:pStyle w:val="NoSpacing"/>
        <w:spacing w:line="276" w:lineRule="auto"/>
        <w:rPr>
          <w:rFonts w:ascii="Georgia" w:hAnsi="Georgia"/>
          <w:sz w:val="32"/>
          <w:szCs w:val="32"/>
          <w:vertAlign w:val="subscript"/>
        </w:rPr>
      </w:pPr>
      <w:r w:rsidRPr="001975E1">
        <w:rPr>
          <w:rFonts w:ascii="Georgia" w:hAnsi="Georgia"/>
          <w:sz w:val="32"/>
          <w:szCs w:val="32"/>
          <w:vertAlign w:val="subscript"/>
        </w:rPr>
        <w:t>The majority of my website’s users are desktop users, so it makes sense to wireframe my design on a desktop artboard. Press </w:t>
      </w:r>
      <w:r w:rsidRPr="001975E1">
        <w:rPr>
          <w:rFonts w:ascii="Georgia" w:hAnsi="Georgia" w:cs="Courier New"/>
          <w:color w:val="222222"/>
          <w:sz w:val="32"/>
          <w:szCs w:val="32"/>
          <w:bdr w:val="single" w:sz="6" w:space="2" w:color="DBDBDB" w:frame="1"/>
          <w:shd w:val="clear" w:color="auto" w:fill="EDEDED"/>
          <w:vertAlign w:val="subscript"/>
        </w:rPr>
        <w:t>A</w:t>
      </w:r>
      <w:r w:rsidRPr="001975E1">
        <w:rPr>
          <w:rFonts w:ascii="Georgia" w:hAnsi="Georgia"/>
          <w:sz w:val="32"/>
          <w:szCs w:val="32"/>
          <w:vertAlign w:val="subscript"/>
        </w:rPr>
        <w:t xml:space="preserve"> on your keyboard, then </w:t>
      </w:r>
      <w:r w:rsidRPr="001975E1">
        <w:rPr>
          <w:rFonts w:ascii="Georgia" w:hAnsi="Georgia"/>
          <w:sz w:val="32"/>
          <w:szCs w:val="32"/>
        </w:rPr>
        <w:t>click Design &gt; Desktop &gt; MacBook</w:t>
      </w:r>
      <w:r w:rsidRPr="001975E1">
        <w:rPr>
          <w:rFonts w:ascii="Georgia" w:hAnsi="Georgia"/>
          <w:sz w:val="32"/>
          <w:szCs w:val="32"/>
          <w:vertAlign w:val="subscript"/>
        </w:rPr>
        <w:t> from the right sidebar of Figma.</w:t>
      </w:r>
    </w:p>
    <w:p w:rsidR="003C5B68" w:rsidRPr="001975E1" w:rsidRDefault="003C5B68" w:rsidP="001975E1">
      <w:pPr>
        <w:spacing w:line="360" w:lineRule="auto"/>
        <w:rPr>
          <w:color w:val="3A3A3A"/>
          <w:sz w:val="32"/>
          <w:szCs w:val="30"/>
          <w:vertAlign w:val="subscript"/>
        </w:rPr>
      </w:pPr>
      <w:r w:rsidRPr="001975E1">
        <w:rPr>
          <w:noProof/>
          <w:color w:val="3A3A3A"/>
          <w:sz w:val="32"/>
          <w:szCs w:val="30"/>
          <w:vertAlign w:val="subscript"/>
        </w:rPr>
        <w:drawing>
          <wp:inline distT="0" distB="0" distL="0" distR="0">
            <wp:extent cx="5486113" cy="3431455"/>
            <wp:effectExtent l="0" t="0" r="635" b="0"/>
            <wp:docPr id="8" name="Picture 8" descr="Creating artboards in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rtboards in Figm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3219" cy="3460919"/>
                    </a:xfrm>
                    <a:prstGeom prst="rect">
                      <a:avLst/>
                    </a:prstGeom>
                    <a:noFill/>
                    <a:ln>
                      <a:noFill/>
                    </a:ln>
                  </pic:spPr>
                </pic:pic>
              </a:graphicData>
            </a:graphic>
          </wp:inline>
        </w:drawing>
      </w:r>
    </w:p>
    <w:p w:rsidR="003C5B68" w:rsidRPr="001975E1" w:rsidRDefault="003C5B68" w:rsidP="001975E1">
      <w:pPr>
        <w:spacing w:line="360" w:lineRule="auto"/>
        <w:rPr>
          <w:rFonts w:ascii="Georgia" w:hAnsi="Georgia"/>
          <w:sz w:val="32"/>
          <w:szCs w:val="32"/>
          <w:vertAlign w:val="subscript"/>
        </w:rPr>
      </w:pPr>
      <w:r w:rsidRPr="001975E1">
        <w:rPr>
          <w:rFonts w:ascii="Georgia" w:hAnsi="Georgia"/>
          <w:sz w:val="32"/>
          <w:szCs w:val="32"/>
          <w:vertAlign w:val="subscript"/>
        </w:rPr>
        <w:lastRenderedPageBreak/>
        <w:t>Step 2: Gather Functional Requirements</w:t>
      </w:r>
    </w:p>
    <w:p w:rsidR="003C5B68" w:rsidRPr="001975E1" w:rsidRDefault="003C5B68" w:rsidP="001975E1">
      <w:pPr>
        <w:pStyle w:val="NoSpacing"/>
        <w:spacing w:line="360" w:lineRule="auto"/>
        <w:rPr>
          <w:rFonts w:ascii="Georgia" w:hAnsi="Georgia"/>
          <w:sz w:val="32"/>
          <w:szCs w:val="32"/>
        </w:rPr>
      </w:pPr>
      <w:r w:rsidRPr="001975E1">
        <w:rPr>
          <w:rFonts w:ascii="Georgia" w:hAnsi="Georgia"/>
          <w:sz w:val="32"/>
          <w:szCs w:val="32"/>
          <w:vertAlign w:val="subscript"/>
        </w:rPr>
        <w:t>Assuming that you or somebody else did some user research at some stage, we’ll need to refer to that to create our wireframe. While conducting user research (</w:t>
      </w:r>
      <w:r w:rsidRPr="001975E1">
        <w:rPr>
          <w:rFonts w:ascii="Georgia" w:hAnsi="Georgia"/>
          <w:sz w:val="32"/>
          <w:szCs w:val="32"/>
        </w:rPr>
        <w:t>specifically, user interviews, focus groups, and user testing with low-fidelity wireframes), we would have been made aware of any functional requirements.</w:t>
      </w:r>
    </w:p>
    <w:p w:rsidR="003C5B68" w:rsidRPr="001975E1" w:rsidRDefault="003C5B68" w:rsidP="001975E1">
      <w:pPr>
        <w:pStyle w:val="NoSpacing"/>
        <w:spacing w:line="360" w:lineRule="auto"/>
        <w:rPr>
          <w:rFonts w:ascii="Georgia" w:hAnsi="Georgia"/>
          <w:sz w:val="32"/>
          <w:szCs w:val="32"/>
          <w:vertAlign w:val="subscript"/>
        </w:rPr>
      </w:pPr>
      <w:r w:rsidRPr="001975E1">
        <w:rPr>
          <w:rFonts w:ascii="Georgia" w:hAnsi="Georgia"/>
          <w:sz w:val="32"/>
          <w:szCs w:val="32"/>
        </w:rPr>
        <w:t>Ours ar</w:t>
      </w:r>
      <w:r w:rsidRPr="001975E1">
        <w:rPr>
          <w:rFonts w:ascii="Georgia" w:hAnsi="Georgia"/>
          <w:sz w:val="32"/>
          <w:szCs w:val="32"/>
          <w:vertAlign w:val="subscript"/>
        </w:rPr>
        <w:t>e:</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olor w:val="3A3A3A"/>
          <w:sz w:val="32"/>
          <w:szCs w:val="32"/>
          <w:vertAlign w:val="subscript"/>
        </w:rPr>
        <w:t>filter by tool</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olor w:val="3A3A3A"/>
          <w:sz w:val="32"/>
          <w:szCs w:val="32"/>
          <w:vertAlign w:val="subscript"/>
        </w:rPr>
        <w:t>number of workflow users</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olor w:val="3A3A3A"/>
          <w:sz w:val="32"/>
          <w:szCs w:val="32"/>
          <w:vertAlign w:val="subscript"/>
        </w:rPr>
        <w:t>Let’s start wireframing!</w:t>
      </w:r>
    </w:p>
    <w:p w:rsidR="003C5B68" w:rsidRPr="001975E1" w:rsidRDefault="003C5B68" w:rsidP="001975E1">
      <w:pPr>
        <w:spacing w:line="360" w:lineRule="auto"/>
        <w:rPr>
          <w:rFonts w:ascii="Georgia" w:hAnsi="Georgia"/>
          <w:sz w:val="32"/>
          <w:szCs w:val="32"/>
          <w:vertAlign w:val="subscript"/>
        </w:rPr>
      </w:pPr>
      <w:r w:rsidRPr="001975E1">
        <w:rPr>
          <w:rFonts w:ascii="Georgia" w:hAnsi="Georgia"/>
          <w:sz w:val="32"/>
          <w:szCs w:val="32"/>
          <w:vertAlign w:val="subscript"/>
        </w:rPr>
        <w:t>Step 3: Create Text and Shapes</w:t>
      </w:r>
    </w:p>
    <w:p w:rsidR="003C5B68" w:rsidRPr="001975E1" w:rsidRDefault="003C5B68" w:rsidP="001975E1">
      <w:pPr>
        <w:pStyle w:val="NoSpacing"/>
        <w:spacing w:line="360" w:lineRule="auto"/>
        <w:rPr>
          <w:rFonts w:ascii="Georgia" w:hAnsi="Georgia"/>
          <w:sz w:val="32"/>
          <w:szCs w:val="32"/>
          <w:vertAlign w:val="subscript"/>
        </w:rPr>
      </w:pPr>
      <w:r w:rsidRPr="001975E1">
        <w:rPr>
          <w:rFonts w:ascii="Georgia" w:hAnsi="Georgia"/>
          <w:sz w:val="32"/>
          <w:szCs w:val="32"/>
          <w:vertAlign w:val="subscript"/>
        </w:rPr>
        <w:t xml:space="preserve">First of all, </w:t>
      </w:r>
      <w:r w:rsidRPr="001975E1">
        <w:rPr>
          <w:rFonts w:ascii="Georgia" w:hAnsi="Georgia"/>
          <w:sz w:val="32"/>
          <w:szCs w:val="32"/>
        </w:rPr>
        <w:t>there are Figma wireframe kitsavailable</w:t>
      </w:r>
      <w:r w:rsidRPr="001975E1">
        <w:rPr>
          <w:rFonts w:ascii="Georgia" w:hAnsi="Georgia"/>
          <w:sz w:val="32"/>
          <w:szCs w:val="32"/>
          <w:vertAlign w:val="subscript"/>
        </w:rPr>
        <w:t>, but I’m not a fan of them exactly. They make me feel constrained to work only with what’s available in the kit, so it hinders creativity.</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olor w:val="3A3A3A"/>
          <w:sz w:val="32"/>
          <w:szCs w:val="32"/>
          <w:vertAlign w:val="subscript"/>
        </w:rPr>
        <w:t>Instead, we’ll wireframe using text and shapes.</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olor w:val="3A3A3A"/>
          <w:sz w:val="32"/>
          <w:szCs w:val="32"/>
          <w:vertAlign w:val="subscript"/>
        </w:rPr>
        <w:t>As we learned before with the artboard, the easiest way to create anything in Figma is to abuse the keyboard shortcuts:</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s="Courier New"/>
          <w:color w:val="222222"/>
          <w:sz w:val="32"/>
          <w:szCs w:val="32"/>
          <w:bdr w:val="single" w:sz="6" w:space="2" w:color="DBDBDB" w:frame="1"/>
          <w:shd w:val="clear" w:color="auto" w:fill="EDEDED"/>
          <w:vertAlign w:val="subscript"/>
        </w:rPr>
        <w:t>T</w:t>
      </w:r>
      <w:r w:rsidRPr="001975E1">
        <w:rPr>
          <w:rFonts w:ascii="Georgia" w:hAnsi="Georgia"/>
          <w:color w:val="3A3A3A"/>
          <w:sz w:val="32"/>
          <w:szCs w:val="32"/>
          <w:vertAlign w:val="subscript"/>
        </w:rPr>
        <w:t>: Text</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s="Courier New"/>
          <w:color w:val="222222"/>
          <w:sz w:val="32"/>
          <w:szCs w:val="32"/>
          <w:bdr w:val="single" w:sz="6" w:space="2" w:color="DBDBDB" w:frame="1"/>
          <w:shd w:val="clear" w:color="auto" w:fill="EDEDED"/>
          <w:vertAlign w:val="subscript"/>
        </w:rPr>
        <w:t>O</w:t>
      </w:r>
      <w:r w:rsidRPr="001975E1">
        <w:rPr>
          <w:rFonts w:ascii="Georgia" w:hAnsi="Georgia"/>
          <w:color w:val="3A3A3A"/>
          <w:sz w:val="32"/>
          <w:szCs w:val="32"/>
          <w:vertAlign w:val="subscript"/>
        </w:rPr>
        <w:t>: Ellipse</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s="Courier New"/>
          <w:color w:val="222222"/>
          <w:sz w:val="32"/>
          <w:szCs w:val="32"/>
          <w:bdr w:val="single" w:sz="6" w:space="2" w:color="DBDBDB" w:frame="1"/>
          <w:shd w:val="clear" w:color="auto" w:fill="EDEDED"/>
          <w:vertAlign w:val="subscript"/>
        </w:rPr>
        <w:t>R</w:t>
      </w:r>
      <w:r w:rsidRPr="001975E1">
        <w:rPr>
          <w:rFonts w:ascii="Georgia" w:hAnsi="Georgia"/>
          <w:color w:val="3A3A3A"/>
          <w:sz w:val="32"/>
          <w:szCs w:val="32"/>
          <w:vertAlign w:val="subscript"/>
        </w:rPr>
        <w:t>: Rectangle</w:t>
      </w:r>
    </w:p>
    <w:p w:rsidR="003C5B68" w:rsidRPr="001975E1" w:rsidRDefault="003C5B68" w:rsidP="001975E1">
      <w:pPr>
        <w:spacing w:line="360" w:lineRule="auto"/>
        <w:rPr>
          <w:rFonts w:ascii="Georgia" w:hAnsi="Georgia"/>
          <w:color w:val="3A3A3A"/>
          <w:sz w:val="32"/>
          <w:szCs w:val="32"/>
          <w:vertAlign w:val="subscript"/>
        </w:rPr>
      </w:pPr>
      <w:r w:rsidRPr="001975E1">
        <w:rPr>
          <w:rFonts w:ascii="Cambria Math" w:hAnsi="Cambria Math" w:cs="Cambria Math"/>
          <w:color w:val="222222"/>
          <w:sz w:val="32"/>
          <w:szCs w:val="32"/>
          <w:bdr w:val="single" w:sz="6" w:space="2" w:color="DBDBDB" w:frame="1"/>
          <w:shd w:val="clear" w:color="auto" w:fill="EDEDED"/>
          <w:vertAlign w:val="subscript"/>
        </w:rPr>
        <w:t>⇧⌘</w:t>
      </w:r>
      <w:r w:rsidRPr="001975E1">
        <w:rPr>
          <w:rFonts w:ascii="Georgia" w:hAnsi="Georgia" w:cs="Courier New"/>
          <w:color w:val="222222"/>
          <w:sz w:val="32"/>
          <w:szCs w:val="32"/>
          <w:bdr w:val="single" w:sz="6" w:space="2" w:color="DBDBDB" w:frame="1"/>
          <w:shd w:val="clear" w:color="auto" w:fill="EDEDED"/>
          <w:vertAlign w:val="subscript"/>
        </w:rPr>
        <w:t>K</w:t>
      </w:r>
      <w:r w:rsidRPr="001975E1">
        <w:rPr>
          <w:rFonts w:ascii="Georgia" w:hAnsi="Georgia"/>
          <w:color w:val="3A3A3A"/>
          <w:sz w:val="32"/>
          <w:szCs w:val="32"/>
          <w:vertAlign w:val="subscript"/>
        </w:rPr>
        <w:t>: Image</w:t>
      </w:r>
    </w:p>
    <w:p w:rsidR="003C5B68" w:rsidRPr="001975E1" w:rsidRDefault="003C5B68" w:rsidP="001975E1">
      <w:pPr>
        <w:spacing w:line="360" w:lineRule="auto"/>
        <w:rPr>
          <w:rFonts w:ascii="Georgia" w:hAnsi="Georgia"/>
          <w:color w:val="3A3A3A"/>
          <w:sz w:val="32"/>
          <w:szCs w:val="32"/>
          <w:vertAlign w:val="subscript"/>
        </w:rPr>
      </w:pPr>
      <w:r w:rsidRPr="001975E1">
        <w:rPr>
          <w:rFonts w:ascii="Cambria Math" w:hAnsi="Cambria Math" w:cs="Cambria Math"/>
          <w:color w:val="222222"/>
          <w:sz w:val="32"/>
          <w:szCs w:val="32"/>
          <w:bdr w:val="single" w:sz="6" w:space="2" w:color="DBDBDB" w:frame="1"/>
          <w:shd w:val="clear" w:color="auto" w:fill="EDEDED"/>
          <w:vertAlign w:val="subscript"/>
        </w:rPr>
        <w:lastRenderedPageBreak/>
        <w:t>⇧</w:t>
      </w:r>
      <w:r w:rsidRPr="001975E1">
        <w:rPr>
          <w:rFonts w:ascii="Georgia" w:hAnsi="Georgia" w:cs="Courier New"/>
          <w:color w:val="222222"/>
          <w:sz w:val="32"/>
          <w:szCs w:val="32"/>
          <w:bdr w:val="single" w:sz="6" w:space="2" w:color="DBDBDB" w:frame="1"/>
          <w:shd w:val="clear" w:color="auto" w:fill="EDEDED"/>
          <w:vertAlign w:val="subscript"/>
        </w:rPr>
        <w:t>L</w:t>
      </w:r>
      <w:r w:rsidRPr="001975E1">
        <w:rPr>
          <w:rFonts w:ascii="Georgia" w:hAnsi="Georgia"/>
          <w:color w:val="3A3A3A"/>
          <w:sz w:val="32"/>
          <w:szCs w:val="32"/>
          <w:vertAlign w:val="subscript"/>
        </w:rPr>
        <w:t>: Arrow</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s="Courier New"/>
          <w:color w:val="222222"/>
          <w:sz w:val="32"/>
          <w:szCs w:val="32"/>
          <w:bdr w:val="single" w:sz="6" w:space="2" w:color="DBDBDB" w:frame="1"/>
          <w:shd w:val="clear" w:color="auto" w:fill="EDEDED"/>
          <w:vertAlign w:val="subscript"/>
        </w:rPr>
        <w:t>L</w:t>
      </w:r>
      <w:r w:rsidRPr="001975E1">
        <w:rPr>
          <w:rFonts w:ascii="Georgia" w:hAnsi="Georgia"/>
          <w:color w:val="3A3A3A"/>
          <w:sz w:val="32"/>
          <w:szCs w:val="32"/>
          <w:vertAlign w:val="subscript"/>
        </w:rPr>
        <w:t>: Line</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olor w:val="3A3A3A"/>
          <w:sz w:val="32"/>
          <w:szCs w:val="32"/>
          <w:vertAlign w:val="subscript"/>
        </w:rPr>
        <w:t>After that, it’s simply a case of clicking on the artboard roughly where you’d like the object to appear, and then you can use your mouse and arrow keys to adjust the size and alignment.</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olor w:val="3A3A3A"/>
          <w:sz w:val="32"/>
          <w:szCs w:val="32"/>
          <w:vertAlign w:val="subscript"/>
        </w:rPr>
        <w:t>Useful shortcuts:</w:t>
      </w:r>
    </w:p>
    <w:p w:rsidR="003C5B68" w:rsidRPr="001975E1" w:rsidRDefault="003C5B68" w:rsidP="001975E1">
      <w:pPr>
        <w:spacing w:line="360" w:lineRule="auto"/>
        <w:rPr>
          <w:rFonts w:ascii="Georgia" w:hAnsi="Georgia"/>
          <w:color w:val="3A3A3A"/>
          <w:sz w:val="32"/>
          <w:szCs w:val="32"/>
          <w:vertAlign w:val="subscript"/>
        </w:rPr>
      </w:pPr>
      <w:r w:rsidRPr="001975E1">
        <w:rPr>
          <w:rFonts w:ascii="Cambria Math" w:hAnsi="Cambria Math" w:cs="Cambria Math"/>
          <w:color w:val="222222"/>
          <w:sz w:val="32"/>
          <w:szCs w:val="32"/>
          <w:bdr w:val="single" w:sz="6" w:space="2" w:color="DBDBDB" w:frame="1"/>
          <w:shd w:val="clear" w:color="auto" w:fill="EDEDED"/>
          <w:vertAlign w:val="subscript"/>
        </w:rPr>
        <w:t>⌘</w:t>
      </w:r>
      <w:r w:rsidRPr="001975E1">
        <w:rPr>
          <w:rFonts w:ascii="Georgia" w:hAnsi="Georgia" w:cs="Courier New"/>
          <w:color w:val="222222"/>
          <w:sz w:val="32"/>
          <w:szCs w:val="32"/>
          <w:bdr w:val="single" w:sz="6" w:space="2" w:color="DBDBDB" w:frame="1"/>
          <w:shd w:val="clear" w:color="auto" w:fill="EDEDED"/>
          <w:vertAlign w:val="subscript"/>
        </w:rPr>
        <w:t>-/+</w:t>
      </w:r>
      <w:r w:rsidRPr="001975E1">
        <w:rPr>
          <w:rFonts w:ascii="Georgia" w:hAnsi="Georgia"/>
          <w:color w:val="3A3A3A"/>
          <w:sz w:val="32"/>
          <w:szCs w:val="32"/>
          <w:vertAlign w:val="subscript"/>
        </w:rPr>
        <w:t> to Zoom.</w:t>
      </w:r>
    </w:p>
    <w:p w:rsidR="003C5B68" w:rsidRPr="001975E1" w:rsidRDefault="003C5B68" w:rsidP="001975E1">
      <w:pPr>
        <w:spacing w:line="360" w:lineRule="auto"/>
        <w:rPr>
          <w:rFonts w:ascii="Georgia" w:hAnsi="Georgia"/>
          <w:color w:val="3A3A3A"/>
          <w:sz w:val="32"/>
          <w:szCs w:val="32"/>
          <w:vertAlign w:val="subscript"/>
        </w:rPr>
      </w:pPr>
      <w:r w:rsidRPr="001975E1">
        <w:rPr>
          <w:rFonts w:ascii="Cambria Math" w:hAnsi="Cambria Math" w:cs="Cambria Math"/>
          <w:color w:val="222222"/>
          <w:sz w:val="32"/>
          <w:szCs w:val="32"/>
          <w:bdr w:val="single" w:sz="6" w:space="2" w:color="DBDBDB" w:frame="1"/>
          <w:shd w:val="clear" w:color="auto" w:fill="EDEDED"/>
          <w:vertAlign w:val="subscript"/>
        </w:rPr>
        <w:t>⌘</w:t>
      </w:r>
      <w:r w:rsidRPr="001975E1">
        <w:rPr>
          <w:rFonts w:ascii="Georgia" w:hAnsi="Georgia" w:cs="Courier New"/>
          <w:color w:val="222222"/>
          <w:sz w:val="32"/>
          <w:szCs w:val="32"/>
          <w:bdr w:val="single" w:sz="6" w:space="2" w:color="DBDBDB" w:frame="1"/>
          <w:shd w:val="clear" w:color="auto" w:fill="EDEDED"/>
          <w:vertAlign w:val="subscript"/>
        </w:rPr>
        <w:t>D</w:t>
      </w:r>
      <w:r w:rsidRPr="001975E1">
        <w:rPr>
          <w:rFonts w:ascii="Georgia" w:hAnsi="Georgia"/>
          <w:color w:val="3A3A3A"/>
          <w:sz w:val="32"/>
          <w:szCs w:val="32"/>
          <w:vertAlign w:val="subscript"/>
        </w:rPr>
        <w:t> to Duplicate selected objects.</w:t>
      </w:r>
    </w:p>
    <w:p w:rsidR="003C5B68" w:rsidRPr="001975E1" w:rsidRDefault="003C5B68" w:rsidP="001975E1">
      <w:pPr>
        <w:spacing w:line="360" w:lineRule="auto"/>
        <w:rPr>
          <w:rFonts w:ascii="Georgia" w:hAnsi="Georgia"/>
          <w:color w:val="3A3A3A"/>
          <w:sz w:val="32"/>
          <w:szCs w:val="32"/>
          <w:vertAlign w:val="subscript"/>
        </w:rPr>
      </w:pPr>
      <w:r w:rsidRPr="001975E1">
        <w:rPr>
          <w:rFonts w:ascii="Cambria Math" w:hAnsi="Cambria Math" w:cs="Cambria Math"/>
          <w:color w:val="222222"/>
          <w:sz w:val="32"/>
          <w:szCs w:val="32"/>
          <w:bdr w:val="single" w:sz="6" w:space="2" w:color="DBDBDB" w:frame="1"/>
          <w:shd w:val="clear" w:color="auto" w:fill="EDEDED"/>
          <w:vertAlign w:val="subscript"/>
        </w:rPr>
        <w:t>⌘</w:t>
      </w:r>
      <w:r w:rsidRPr="001975E1">
        <w:rPr>
          <w:rFonts w:ascii="Georgia" w:hAnsi="Georgia" w:cs="Courier New"/>
          <w:color w:val="222222"/>
          <w:sz w:val="32"/>
          <w:szCs w:val="32"/>
          <w:bdr w:val="single" w:sz="6" w:space="2" w:color="DBDBDB" w:frame="1"/>
          <w:shd w:val="clear" w:color="auto" w:fill="EDEDED"/>
          <w:vertAlign w:val="subscript"/>
        </w:rPr>
        <w:t>G</w:t>
      </w:r>
      <w:r w:rsidRPr="001975E1">
        <w:rPr>
          <w:rFonts w:ascii="Georgia" w:hAnsi="Georgia"/>
          <w:color w:val="3A3A3A"/>
          <w:sz w:val="32"/>
          <w:szCs w:val="32"/>
          <w:vertAlign w:val="subscript"/>
        </w:rPr>
        <w:t> to Group selected objects (</w:t>
      </w:r>
      <w:r w:rsidRPr="001975E1">
        <w:rPr>
          <w:rFonts w:ascii="Cambria Math" w:hAnsi="Cambria Math" w:cs="Cambria Math"/>
          <w:color w:val="222222"/>
          <w:sz w:val="32"/>
          <w:szCs w:val="32"/>
          <w:bdr w:val="single" w:sz="6" w:space="2" w:color="DBDBDB" w:frame="1"/>
          <w:shd w:val="clear" w:color="auto" w:fill="EDEDED"/>
          <w:vertAlign w:val="subscript"/>
        </w:rPr>
        <w:t>⌘</w:t>
      </w:r>
      <w:r w:rsidRPr="001975E1">
        <w:rPr>
          <w:rFonts w:ascii="Georgia" w:hAnsi="Georgia" w:cs="Courier New"/>
          <w:color w:val="222222"/>
          <w:sz w:val="32"/>
          <w:szCs w:val="32"/>
          <w:bdr w:val="single" w:sz="6" w:space="2" w:color="DBDBDB" w:frame="1"/>
          <w:shd w:val="clear" w:color="auto" w:fill="EDEDED"/>
          <w:vertAlign w:val="subscript"/>
        </w:rPr>
        <w:t>rc</w:t>
      </w:r>
      <w:r w:rsidRPr="001975E1">
        <w:rPr>
          <w:rFonts w:ascii="Georgia" w:hAnsi="Georgia"/>
          <w:color w:val="3A3A3A"/>
          <w:sz w:val="32"/>
          <w:szCs w:val="32"/>
          <w:vertAlign w:val="subscript"/>
        </w:rPr>
        <w:t> to select within).</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olor w:val="3A3A3A"/>
          <w:sz w:val="32"/>
          <w:szCs w:val="32"/>
          <w:vertAlign w:val="subscript"/>
        </w:rPr>
        <w:t>Hold </w:t>
      </w:r>
      <w:r w:rsidRPr="001975E1">
        <w:rPr>
          <w:rFonts w:ascii="Cambria Math" w:hAnsi="Cambria Math" w:cs="Cambria Math"/>
          <w:color w:val="222222"/>
          <w:sz w:val="32"/>
          <w:szCs w:val="32"/>
          <w:bdr w:val="single" w:sz="6" w:space="2" w:color="DBDBDB" w:frame="1"/>
          <w:shd w:val="clear" w:color="auto" w:fill="EDEDED"/>
          <w:vertAlign w:val="subscript"/>
        </w:rPr>
        <w:t>⌘</w:t>
      </w:r>
      <w:r w:rsidRPr="001975E1">
        <w:rPr>
          <w:rFonts w:ascii="Georgia" w:hAnsi="Georgia"/>
          <w:color w:val="3A3A3A"/>
          <w:sz w:val="32"/>
          <w:szCs w:val="32"/>
          <w:vertAlign w:val="subscript"/>
        </w:rPr>
        <w:t> when mouse-resizing to rotate objects.</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olor w:val="3A3A3A"/>
          <w:sz w:val="32"/>
          <w:szCs w:val="32"/>
          <w:vertAlign w:val="subscript"/>
        </w:rPr>
        <w:t>Hold </w:t>
      </w:r>
      <w:r w:rsidRPr="001975E1">
        <w:rPr>
          <w:rFonts w:ascii="Cambria Math" w:hAnsi="Cambria Math" w:cs="Cambria Math"/>
          <w:color w:val="222222"/>
          <w:sz w:val="32"/>
          <w:szCs w:val="32"/>
          <w:bdr w:val="single" w:sz="6" w:space="2" w:color="DBDBDB" w:frame="1"/>
          <w:shd w:val="clear" w:color="auto" w:fill="EDEDED"/>
          <w:vertAlign w:val="subscript"/>
        </w:rPr>
        <w:t>⇧</w:t>
      </w:r>
      <w:r w:rsidRPr="001975E1">
        <w:rPr>
          <w:rFonts w:ascii="Georgia" w:hAnsi="Georgia"/>
          <w:color w:val="3A3A3A"/>
          <w:sz w:val="32"/>
          <w:szCs w:val="32"/>
          <w:vertAlign w:val="subscript"/>
        </w:rPr>
        <w:t> when mouse-resizing to maintain aspect ratio.</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olor w:val="3A3A3A"/>
          <w:sz w:val="32"/>
          <w:szCs w:val="32"/>
          <w:vertAlign w:val="subscript"/>
        </w:rPr>
        <w:t>Use arrow keys to move objects by 1px (Hold </w:t>
      </w:r>
      <w:r w:rsidRPr="001975E1">
        <w:rPr>
          <w:rFonts w:ascii="Cambria Math" w:hAnsi="Cambria Math" w:cs="Cambria Math"/>
          <w:color w:val="222222"/>
          <w:sz w:val="32"/>
          <w:szCs w:val="32"/>
          <w:bdr w:val="single" w:sz="6" w:space="2" w:color="DBDBDB" w:frame="1"/>
          <w:shd w:val="clear" w:color="auto" w:fill="EDEDED"/>
          <w:vertAlign w:val="subscript"/>
        </w:rPr>
        <w:t>⇧</w:t>
      </w:r>
      <w:r w:rsidRPr="001975E1">
        <w:rPr>
          <w:rFonts w:ascii="Georgia" w:hAnsi="Georgia"/>
          <w:color w:val="3A3A3A"/>
          <w:sz w:val="32"/>
          <w:szCs w:val="32"/>
          <w:vertAlign w:val="subscript"/>
        </w:rPr>
        <w:t> for 10px).</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color w:val="3A3A3A"/>
          <w:sz w:val="32"/>
          <w:szCs w:val="32"/>
          <w:vertAlign w:val="subscript"/>
        </w:rPr>
        <w:t>Arrow keys + </w:t>
      </w:r>
      <w:r w:rsidRPr="001975E1">
        <w:rPr>
          <w:rFonts w:ascii="Cambria Math" w:hAnsi="Cambria Math" w:cs="Cambria Math"/>
          <w:color w:val="222222"/>
          <w:sz w:val="32"/>
          <w:szCs w:val="32"/>
          <w:bdr w:val="single" w:sz="6" w:space="2" w:color="DBDBDB" w:frame="1"/>
          <w:shd w:val="clear" w:color="auto" w:fill="EDEDED"/>
          <w:vertAlign w:val="subscript"/>
        </w:rPr>
        <w:t>⌘</w:t>
      </w:r>
      <w:r w:rsidRPr="001975E1">
        <w:rPr>
          <w:rFonts w:ascii="Georgia" w:hAnsi="Georgia"/>
          <w:color w:val="3A3A3A"/>
          <w:sz w:val="32"/>
          <w:szCs w:val="32"/>
          <w:vertAlign w:val="subscript"/>
        </w:rPr>
        <w:t> to resize by 1px (Hold </w:t>
      </w:r>
      <w:r w:rsidRPr="001975E1">
        <w:rPr>
          <w:rFonts w:ascii="Cambria Math" w:hAnsi="Cambria Math" w:cs="Cambria Math"/>
          <w:color w:val="222222"/>
          <w:sz w:val="32"/>
          <w:szCs w:val="32"/>
          <w:bdr w:val="single" w:sz="6" w:space="2" w:color="DBDBDB" w:frame="1"/>
          <w:shd w:val="clear" w:color="auto" w:fill="EDEDED"/>
          <w:vertAlign w:val="subscript"/>
        </w:rPr>
        <w:t>⌘⇧</w:t>
      </w:r>
      <w:r w:rsidRPr="001975E1">
        <w:rPr>
          <w:rFonts w:ascii="Georgia" w:hAnsi="Georgia"/>
          <w:color w:val="3A3A3A"/>
          <w:sz w:val="32"/>
          <w:szCs w:val="32"/>
          <w:vertAlign w:val="subscript"/>
        </w:rPr>
        <w:t> for 10px).</w:t>
      </w:r>
    </w:p>
    <w:p w:rsidR="003C5B68" w:rsidRPr="001975E1" w:rsidRDefault="003C5B68" w:rsidP="001975E1">
      <w:pPr>
        <w:spacing w:line="360" w:lineRule="auto"/>
        <w:rPr>
          <w:rFonts w:ascii="Georgia" w:hAnsi="Georgia"/>
          <w:color w:val="3A3A3A"/>
          <w:sz w:val="32"/>
          <w:szCs w:val="32"/>
          <w:vertAlign w:val="subscript"/>
        </w:rPr>
      </w:pPr>
      <w:r w:rsidRPr="001975E1">
        <w:rPr>
          <w:rFonts w:ascii="Georgia" w:hAnsi="Georgia"/>
          <w:noProof/>
          <w:color w:val="3A3A3A"/>
          <w:sz w:val="32"/>
          <w:szCs w:val="32"/>
          <w:vertAlign w:val="subscript"/>
        </w:rPr>
        <w:lastRenderedPageBreak/>
        <w:drawing>
          <wp:inline distT="0" distB="0" distL="0" distR="0">
            <wp:extent cx="5844540" cy="3655644"/>
            <wp:effectExtent l="0" t="0" r="3810" b="2540"/>
            <wp:docPr id="7" name="Picture 7" descr="Quick wireframing with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 wireframing with Fig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9223" cy="3671082"/>
                    </a:xfrm>
                    <a:prstGeom prst="rect">
                      <a:avLst/>
                    </a:prstGeom>
                    <a:noFill/>
                    <a:ln>
                      <a:noFill/>
                    </a:ln>
                  </pic:spPr>
                </pic:pic>
              </a:graphicData>
            </a:graphic>
          </wp:inline>
        </w:drawing>
      </w:r>
    </w:p>
    <w:p w:rsidR="003C5B68" w:rsidRPr="001975E1" w:rsidRDefault="003C5B68" w:rsidP="00137F66">
      <w:pPr>
        <w:rPr>
          <w:rFonts w:ascii="Georgia" w:hAnsi="Georgia"/>
          <w:color w:val="3A3A3A"/>
          <w:sz w:val="32"/>
          <w:szCs w:val="32"/>
          <w:vertAlign w:val="subscript"/>
        </w:rPr>
      </w:pPr>
    </w:p>
    <w:p w:rsidR="003C5B68" w:rsidRPr="001975E1" w:rsidRDefault="003C5B68" w:rsidP="001975E1">
      <w:pPr>
        <w:rPr>
          <w:rFonts w:ascii="Georgia" w:hAnsi="Georgia"/>
          <w:color w:val="3A3A3A"/>
          <w:sz w:val="32"/>
          <w:szCs w:val="32"/>
          <w:vertAlign w:val="subscript"/>
        </w:rPr>
      </w:pPr>
    </w:p>
    <w:p w:rsidR="003C5B68" w:rsidRPr="001975E1" w:rsidRDefault="003C5B68" w:rsidP="001975E1">
      <w:pPr>
        <w:rPr>
          <w:rFonts w:ascii="Georgia" w:hAnsi="Georgia"/>
          <w:color w:val="3A3A3A"/>
          <w:sz w:val="32"/>
          <w:szCs w:val="32"/>
          <w:vertAlign w:val="subscript"/>
        </w:rPr>
      </w:pPr>
      <w:r w:rsidRPr="001975E1">
        <w:rPr>
          <w:rFonts w:ascii="Georgia" w:hAnsi="Georgia"/>
          <w:noProof/>
          <w:color w:val="3A3A3A"/>
          <w:sz w:val="32"/>
          <w:szCs w:val="32"/>
          <w:vertAlign w:val="subscript"/>
        </w:rPr>
        <w:lastRenderedPageBreak/>
        <w:drawing>
          <wp:inline distT="0" distB="0" distL="0" distR="0">
            <wp:extent cx="6009640" cy="3758911"/>
            <wp:effectExtent l="0" t="0" r="0" b="0"/>
            <wp:docPr id="5" name="Picture 5" descr="Resizing and aligning with F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izing and aligning with Fig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0125" cy="3771724"/>
                    </a:xfrm>
                    <a:prstGeom prst="rect">
                      <a:avLst/>
                    </a:prstGeom>
                    <a:noFill/>
                    <a:ln>
                      <a:noFill/>
                    </a:ln>
                  </pic:spPr>
                </pic:pic>
              </a:graphicData>
            </a:graphic>
          </wp:inline>
        </w:drawing>
      </w:r>
    </w:p>
    <w:p w:rsidR="003C5B68" w:rsidRPr="001975E1" w:rsidRDefault="003C5B68" w:rsidP="00137F66">
      <w:pPr>
        <w:rPr>
          <w:rFonts w:ascii="Georgia" w:hAnsi="Georgia" w:cs="Arial"/>
          <w:color w:val="202124"/>
          <w:sz w:val="32"/>
          <w:szCs w:val="32"/>
          <w:vertAlign w:val="subscript"/>
        </w:rPr>
      </w:pPr>
    </w:p>
    <w:p w:rsidR="00BB3427" w:rsidRPr="001975E1" w:rsidRDefault="00BB3427" w:rsidP="00137F66">
      <w:pPr>
        <w:rPr>
          <w:rFonts w:ascii="Georgia" w:hAnsi="Georgia"/>
          <w:sz w:val="32"/>
          <w:szCs w:val="32"/>
          <w:vertAlign w:val="subscript"/>
        </w:rPr>
      </w:pPr>
    </w:p>
    <w:sectPr w:rsidR="00BB3427" w:rsidRPr="001975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C86" w:rsidRDefault="00CE1C86" w:rsidP="00137F66">
      <w:pPr>
        <w:spacing w:after="0" w:line="240" w:lineRule="auto"/>
      </w:pPr>
      <w:r>
        <w:separator/>
      </w:r>
    </w:p>
  </w:endnote>
  <w:endnote w:type="continuationSeparator" w:id="0">
    <w:p w:rsidR="00CE1C86" w:rsidRDefault="00CE1C86" w:rsidP="00137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C86" w:rsidRDefault="00CE1C86" w:rsidP="00137F66">
      <w:pPr>
        <w:spacing w:after="0" w:line="240" w:lineRule="auto"/>
      </w:pPr>
      <w:r>
        <w:separator/>
      </w:r>
    </w:p>
  </w:footnote>
  <w:footnote w:type="continuationSeparator" w:id="0">
    <w:p w:rsidR="00CE1C86" w:rsidRDefault="00CE1C86" w:rsidP="00137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3043A"/>
    <w:multiLevelType w:val="multilevel"/>
    <w:tmpl w:val="A104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E3803"/>
    <w:multiLevelType w:val="multilevel"/>
    <w:tmpl w:val="19EE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247F4E"/>
    <w:multiLevelType w:val="multilevel"/>
    <w:tmpl w:val="2EC6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92E35"/>
    <w:multiLevelType w:val="multilevel"/>
    <w:tmpl w:val="B758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40524"/>
    <w:multiLevelType w:val="hybridMultilevel"/>
    <w:tmpl w:val="154EC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68"/>
    <w:rsid w:val="00137F66"/>
    <w:rsid w:val="001975E1"/>
    <w:rsid w:val="002B6D3C"/>
    <w:rsid w:val="003C5B68"/>
    <w:rsid w:val="005A09C9"/>
    <w:rsid w:val="007B45D5"/>
    <w:rsid w:val="00B6436B"/>
    <w:rsid w:val="00BB3427"/>
    <w:rsid w:val="00C352DA"/>
    <w:rsid w:val="00CE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137C"/>
  <w15:chartTrackingRefBased/>
  <w15:docId w15:val="{03B5ECF7-A857-4761-BAE5-A170A826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7F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C5B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5B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5B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5B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5B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C5B68"/>
    <w:rPr>
      <w:i/>
      <w:iCs/>
    </w:rPr>
  </w:style>
  <w:style w:type="character" w:styleId="HTMLKeyboard">
    <w:name w:val="HTML Keyboard"/>
    <w:basedOn w:val="DefaultParagraphFont"/>
    <w:uiPriority w:val="99"/>
    <w:semiHidden/>
    <w:unhideWhenUsed/>
    <w:rsid w:val="003C5B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5B68"/>
    <w:rPr>
      <w:color w:val="0000FF"/>
      <w:u w:val="single"/>
    </w:rPr>
  </w:style>
  <w:style w:type="paragraph" w:styleId="Header">
    <w:name w:val="header"/>
    <w:basedOn w:val="Normal"/>
    <w:link w:val="HeaderChar"/>
    <w:uiPriority w:val="99"/>
    <w:unhideWhenUsed/>
    <w:rsid w:val="00137F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F66"/>
  </w:style>
  <w:style w:type="paragraph" w:styleId="Footer">
    <w:name w:val="footer"/>
    <w:basedOn w:val="Normal"/>
    <w:link w:val="FooterChar"/>
    <w:uiPriority w:val="99"/>
    <w:unhideWhenUsed/>
    <w:rsid w:val="00137F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F66"/>
  </w:style>
  <w:style w:type="paragraph" w:styleId="NoSpacing">
    <w:name w:val="No Spacing"/>
    <w:uiPriority w:val="1"/>
    <w:qFormat/>
    <w:rsid w:val="00137F66"/>
    <w:pPr>
      <w:spacing w:after="0" w:line="240" w:lineRule="auto"/>
    </w:pPr>
  </w:style>
  <w:style w:type="character" w:customStyle="1" w:styleId="Heading1Char">
    <w:name w:val="Heading 1 Char"/>
    <w:basedOn w:val="DefaultParagraphFont"/>
    <w:link w:val="Heading1"/>
    <w:uiPriority w:val="9"/>
    <w:rsid w:val="00137F6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B4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085560">
      <w:bodyDiv w:val="1"/>
      <w:marLeft w:val="0"/>
      <w:marRight w:val="0"/>
      <w:marTop w:val="0"/>
      <w:marBottom w:val="0"/>
      <w:divBdr>
        <w:top w:val="none" w:sz="0" w:space="0" w:color="auto"/>
        <w:left w:val="none" w:sz="0" w:space="0" w:color="auto"/>
        <w:bottom w:val="none" w:sz="0" w:space="0" w:color="auto"/>
        <w:right w:val="none" w:sz="0" w:space="0" w:color="auto"/>
      </w:divBdr>
      <w:divsChild>
        <w:div w:id="428622958">
          <w:marLeft w:val="0"/>
          <w:marRight w:val="0"/>
          <w:marTop w:val="0"/>
          <w:marBottom w:val="0"/>
          <w:divBdr>
            <w:top w:val="single" w:sz="2" w:space="0" w:color="auto"/>
            <w:left w:val="single" w:sz="2" w:space="0" w:color="auto"/>
            <w:bottom w:val="single" w:sz="2" w:space="0" w:color="auto"/>
            <w:right w:val="single" w:sz="2" w:space="0" w:color="auto"/>
          </w:divBdr>
        </w:div>
        <w:div w:id="1267612414">
          <w:marLeft w:val="0"/>
          <w:marRight w:val="0"/>
          <w:marTop w:val="0"/>
          <w:marBottom w:val="0"/>
          <w:divBdr>
            <w:top w:val="single" w:sz="2" w:space="0" w:color="auto"/>
            <w:left w:val="single" w:sz="2" w:space="0" w:color="auto"/>
            <w:bottom w:val="single" w:sz="2" w:space="0" w:color="auto"/>
            <w:right w:val="single" w:sz="2" w:space="0" w:color="auto"/>
          </w:divBdr>
        </w:div>
      </w:divsChild>
    </w:div>
    <w:div w:id="1415123137">
      <w:bodyDiv w:val="1"/>
      <w:marLeft w:val="0"/>
      <w:marRight w:val="0"/>
      <w:marTop w:val="0"/>
      <w:marBottom w:val="0"/>
      <w:divBdr>
        <w:top w:val="none" w:sz="0" w:space="0" w:color="auto"/>
        <w:left w:val="none" w:sz="0" w:space="0" w:color="auto"/>
        <w:bottom w:val="none" w:sz="0" w:space="0" w:color="auto"/>
        <w:right w:val="none" w:sz="0" w:space="0" w:color="auto"/>
      </w:divBdr>
      <w:divsChild>
        <w:div w:id="1172992566">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STANNY</dc:creator>
  <cp:keywords/>
  <dc:description/>
  <cp:lastModifiedBy>Lenovo</cp:lastModifiedBy>
  <cp:revision>4</cp:revision>
  <dcterms:created xsi:type="dcterms:W3CDTF">2022-12-05T05:21:00Z</dcterms:created>
  <dcterms:modified xsi:type="dcterms:W3CDTF">2022-12-05T08:11:00Z</dcterms:modified>
</cp:coreProperties>
</file>