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69F1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Segoe UI Emoji" w:hAnsi="Segoe UI Emoji" w:cs="Segoe UI Emoji"/>
          <w:b/>
          <w:bCs/>
        </w:rPr>
        <w:t>📋</w:t>
      </w:r>
      <w:r w:rsidRPr="00083498">
        <w:rPr>
          <w:rFonts w:ascii="Baskerville Old Face" w:hAnsi="Baskerville Old Face"/>
          <w:b/>
          <w:bCs/>
        </w:rPr>
        <w:t xml:space="preserve"> TASK STEPS TO ACHIEVEMENT — Admission Data Explorer</w:t>
      </w:r>
    </w:p>
    <w:p w14:paraId="7E5426E0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203A8AC9">
          <v:rect id="_x0000_i1085" style="width:0;height:1.5pt" o:hralign="center" o:hrstd="t" o:hr="t" fillcolor="#a0a0a0" stroked="f"/>
        </w:pict>
      </w:r>
    </w:p>
    <w:p w14:paraId="7D6467E4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1: Data Acquisition </w:t>
      </w:r>
      <w:r w:rsidRPr="00083498">
        <w:rPr>
          <w:rFonts w:ascii="Segoe UI Emoji" w:hAnsi="Segoe UI Emoji" w:cs="Segoe UI Emoji"/>
          <w:b/>
          <w:bCs/>
        </w:rPr>
        <w:t>✅</w:t>
      </w:r>
    </w:p>
    <w:p w14:paraId="0FF2943C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 xml:space="preserve">• Obtained the </w:t>
      </w:r>
      <w:r w:rsidRPr="00083498">
        <w:rPr>
          <w:rFonts w:ascii="Baskerville Old Face" w:hAnsi="Baskerville Old Face"/>
          <w:i/>
          <w:iCs/>
        </w:rPr>
        <w:t>applications.csv</w:t>
      </w:r>
      <w:r w:rsidRPr="00083498">
        <w:rPr>
          <w:rFonts w:ascii="Baskerville Old Face" w:hAnsi="Baskerville Old Face"/>
        </w:rPr>
        <w:t xml:space="preserve"> dataset from the Admissions Data Repository.</w:t>
      </w:r>
      <w:r w:rsidRPr="00083498">
        <w:rPr>
          <w:rFonts w:ascii="Baskerville Old Face" w:hAnsi="Baskerville Old Face"/>
        </w:rPr>
        <w:br/>
        <w:t>• Verified dataset structure (Columns: gender, program, status, score, date, etc.).</w:t>
      </w:r>
      <w:r w:rsidRPr="00083498">
        <w:rPr>
          <w:rFonts w:ascii="Baskerville Old Face" w:hAnsi="Baskerville Old Face"/>
        </w:rPr>
        <w:br/>
        <w:t>• Confirmed file format compatibility with Python (CSV).</w:t>
      </w:r>
    </w:p>
    <w:p w14:paraId="682D85C1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00EAFD44">
          <v:rect id="_x0000_i1086" style="width:0;height:1.5pt" o:hralign="center" o:hrstd="t" o:hr="t" fillcolor="#a0a0a0" stroked="f"/>
        </w:pict>
      </w:r>
    </w:p>
    <w:p w14:paraId="357133A7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2: Data Cleaning &amp; Preprocessing </w:t>
      </w:r>
      <w:r w:rsidRPr="00083498">
        <w:rPr>
          <w:rFonts w:ascii="Segoe UI Emoji" w:hAnsi="Segoe UI Emoji" w:cs="Segoe UI Emoji"/>
          <w:b/>
          <w:bCs/>
        </w:rPr>
        <w:t>✅</w:t>
      </w:r>
    </w:p>
    <w:p w14:paraId="52D74EC8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 xml:space="preserve">• </w:t>
      </w:r>
      <w:r w:rsidRPr="00083498">
        <w:rPr>
          <w:rFonts w:ascii="Baskerville Old Face" w:hAnsi="Baskerville Old Face"/>
          <w:b/>
          <w:bCs/>
        </w:rPr>
        <w:t>Importing Data:</w:t>
      </w:r>
      <w:r w:rsidRPr="00083498">
        <w:rPr>
          <w:rFonts w:ascii="Baskerville Old Face" w:hAnsi="Baskerville Old Face"/>
        </w:rPr>
        <w:t xml:space="preserve"> Loaded dataset using Pandas in Jupyter Notebook.</w:t>
      </w:r>
      <w:r w:rsidRPr="00083498">
        <w:rPr>
          <w:rFonts w:ascii="Baskerville Old Face" w:hAnsi="Baskerville Old Face"/>
        </w:rPr>
        <w:br/>
        <w:t xml:space="preserve">• </w:t>
      </w:r>
      <w:r w:rsidRPr="00083498">
        <w:rPr>
          <w:rFonts w:ascii="Baskerville Old Face" w:hAnsi="Baskerville Old Face"/>
          <w:b/>
          <w:bCs/>
        </w:rPr>
        <w:t>Exploring Data:</w:t>
      </w:r>
      <w:r w:rsidRPr="00083498">
        <w:rPr>
          <w:rFonts w:ascii="Baskerville Old Face" w:hAnsi="Baskerville Old Face"/>
        </w:rPr>
        <w:t xml:space="preserve"> Assessed structure using </w:t>
      </w:r>
      <w:proofErr w:type="spellStart"/>
      <w:r w:rsidRPr="00083498">
        <w:rPr>
          <w:rFonts w:ascii="Baskerville Old Face" w:hAnsi="Baskerville Old Face"/>
        </w:rPr>
        <w:t>df.head</w:t>
      </w:r>
      <w:proofErr w:type="spellEnd"/>
      <w:r w:rsidRPr="00083498">
        <w:rPr>
          <w:rFonts w:ascii="Baskerville Old Face" w:hAnsi="Baskerville Old Face"/>
        </w:rPr>
        <w:t xml:space="preserve">(), df.info(), and </w:t>
      </w:r>
      <w:proofErr w:type="spellStart"/>
      <w:r w:rsidRPr="00083498">
        <w:rPr>
          <w:rFonts w:ascii="Baskerville Old Face" w:hAnsi="Baskerville Old Face"/>
        </w:rPr>
        <w:t>df.describe</w:t>
      </w:r>
      <w:proofErr w:type="spellEnd"/>
      <w:r w:rsidRPr="00083498">
        <w:rPr>
          <w:rFonts w:ascii="Baskerville Old Face" w:hAnsi="Baskerville Old Face"/>
        </w:rPr>
        <w:t>().</w:t>
      </w:r>
      <w:r w:rsidRPr="00083498">
        <w:rPr>
          <w:rFonts w:ascii="Baskerville Old Face" w:hAnsi="Baskerville Old Face"/>
        </w:rPr>
        <w:br/>
        <w:t xml:space="preserve">• </w:t>
      </w:r>
      <w:r w:rsidRPr="00083498">
        <w:rPr>
          <w:rFonts w:ascii="Baskerville Old Face" w:hAnsi="Baskerville Old Face"/>
          <w:b/>
          <w:bCs/>
        </w:rPr>
        <w:t>Verification:</w:t>
      </w:r>
      <w:r w:rsidRPr="00083498">
        <w:rPr>
          <w:rFonts w:ascii="Baskerville Old Face" w:hAnsi="Baskerville Old Face"/>
        </w:rPr>
        <w:t xml:space="preserve"> Checked for null values, inconsistent categories, and duplicate rows.</w:t>
      </w:r>
      <w:r w:rsidRPr="00083498">
        <w:rPr>
          <w:rFonts w:ascii="Baskerville Old Face" w:hAnsi="Baskerville Old Face"/>
        </w:rPr>
        <w:br/>
        <w:t xml:space="preserve">• </w:t>
      </w:r>
      <w:r w:rsidRPr="00083498">
        <w:rPr>
          <w:rFonts w:ascii="Baskerville Old Face" w:hAnsi="Baskerville Old Face"/>
          <w:b/>
          <w:bCs/>
        </w:rPr>
        <w:t>Standardization:</w:t>
      </w:r>
      <w:r w:rsidRPr="00083498">
        <w:rPr>
          <w:rFonts w:ascii="Baskerville Old Face" w:hAnsi="Baskerville Old Face"/>
        </w:rPr>
        <w:t xml:space="preserve"> Unified inconsistent entries</w:t>
      </w:r>
      <w:r w:rsidRPr="00083498">
        <w:rPr>
          <w:rFonts w:ascii="Baskerville Old Face" w:hAnsi="Baskerville Old Face"/>
        </w:rPr>
        <w:br/>
        <w:t xml:space="preserve">(e.g., “male”, “Male”, “MALE” </w:t>
      </w:r>
      <w:r w:rsidRPr="00083498">
        <w:rPr>
          <w:rFonts w:ascii="Times New Roman" w:hAnsi="Times New Roman" w:cs="Times New Roman"/>
        </w:rPr>
        <w:t>→</w:t>
      </w:r>
      <w:r w:rsidRPr="00083498">
        <w:rPr>
          <w:rFonts w:ascii="Baskerville Old Face" w:hAnsi="Baskerville Old Face"/>
        </w:rPr>
        <w:t xml:space="preserve"> </w:t>
      </w:r>
      <w:r w:rsidRPr="00083498">
        <w:rPr>
          <w:rFonts w:ascii="Baskerville Old Face" w:hAnsi="Baskerville Old Face" w:cs="Baskerville Old Face"/>
        </w:rPr>
        <w:t>“</w:t>
      </w:r>
      <w:r w:rsidRPr="00083498">
        <w:rPr>
          <w:rFonts w:ascii="Baskerville Old Face" w:hAnsi="Baskerville Old Face"/>
        </w:rPr>
        <w:t>Male</w:t>
      </w:r>
      <w:r w:rsidRPr="00083498">
        <w:rPr>
          <w:rFonts w:ascii="Baskerville Old Face" w:hAnsi="Baskerville Old Face" w:cs="Baskerville Old Face"/>
        </w:rPr>
        <w:t>”</w:t>
      </w:r>
      <w:r w:rsidRPr="00083498">
        <w:rPr>
          <w:rFonts w:ascii="Baskerville Old Face" w:hAnsi="Baskerville Old Face"/>
        </w:rPr>
        <w:t>).</w:t>
      </w:r>
      <w:r w:rsidRPr="00083498">
        <w:rPr>
          <w:rFonts w:ascii="Baskerville Old Face" w:hAnsi="Baskerville Old Face"/>
        </w:rPr>
        <w:br/>
      </w:r>
      <w:r w:rsidRPr="00083498">
        <w:rPr>
          <w:rFonts w:ascii="Baskerville Old Face" w:hAnsi="Baskerville Old Face" w:cs="Baskerville Old Face"/>
        </w:rPr>
        <w:t>•</w:t>
      </w:r>
      <w:r w:rsidRPr="00083498">
        <w:rPr>
          <w:rFonts w:ascii="Baskerville Old Face" w:hAnsi="Baskerville Old Face"/>
        </w:rPr>
        <w:t xml:space="preserve"> </w:t>
      </w:r>
      <w:r w:rsidRPr="00083498">
        <w:rPr>
          <w:rFonts w:ascii="Baskerville Old Face" w:hAnsi="Baskerville Old Face"/>
          <w:b/>
          <w:bCs/>
        </w:rPr>
        <w:t>Data Quality Fixes:</w:t>
      </w:r>
      <w:r w:rsidRPr="00083498">
        <w:rPr>
          <w:rFonts w:ascii="Baskerville Old Face" w:hAnsi="Baskerville Old Face"/>
        </w:rPr>
        <w:br/>
        <w:t>– Removed duplicates</w:t>
      </w:r>
      <w:r w:rsidRPr="00083498">
        <w:rPr>
          <w:rFonts w:ascii="Baskerville Old Face" w:hAnsi="Baskerville Old Face"/>
        </w:rPr>
        <w:br/>
        <w:t>– Handled missing values</w:t>
      </w:r>
      <w:r w:rsidRPr="00083498">
        <w:rPr>
          <w:rFonts w:ascii="Baskerville Old Face" w:hAnsi="Baskerville Old Face"/>
        </w:rPr>
        <w:br/>
        <w:t>– Normalized program names</w:t>
      </w:r>
      <w:r w:rsidRPr="00083498">
        <w:rPr>
          <w:rFonts w:ascii="Baskerville Old Face" w:hAnsi="Baskerville Old Face"/>
        </w:rPr>
        <w:br/>
        <w:t>• Ensured dataset is clean, consistent, and ready for analysis.</w:t>
      </w:r>
    </w:p>
    <w:p w14:paraId="28F62294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5202CEAD">
          <v:rect id="_x0000_i1087" style="width:0;height:1.5pt" o:hralign="center" o:hrstd="t" o:hr="t" fillcolor="#a0a0a0" stroked="f"/>
        </w:pict>
      </w:r>
    </w:p>
    <w:p w14:paraId="05994C07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3: Data Transformation </w:t>
      </w:r>
      <w:r w:rsidRPr="00083498">
        <w:rPr>
          <w:rFonts w:ascii="Segoe UI Emoji" w:hAnsi="Segoe UI Emoji" w:cs="Segoe UI Emoji"/>
          <w:b/>
          <w:bCs/>
        </w:rPr>
        <w:t>✅</w:t>
      </w:r>
    </w:p>
    <w:p w14:paraId="65066E39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Encoded categorical variables (Gender, Program, Status) for analytics.</w:t>
      </w:r>
      <w:r w:rsidRPr="00083498">
        <w:rPr>
          <w:rFonts w:ascii="Baskerville Old Face" w:hAnsi="Baskerville Old Face"/>
        </w:rPr>
        <w:br/>
        <w:t>• Computed new metrics: Acceptance Rate, Program Demand Rankings, Gender Ratios.</w:t>
      </w:r>
      <w:r w:rsidRPr="00083498">
        <w:rPr>
          <w:rFonts w:ascii="Baskerville Old Face" w:hAnsi="Baskerville Old Face"/>
        </w:rPr>
        <w:br/>
        <w:t>• Ensured features were structured for visualization and insight generation.</w:t>
      </w:r>
    </w:p>
    <w:p w14:paraId="42BF7E10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50BFACCC">
          <v:rect id="_x0000_i1088" style="width:0;height:1.5pt" o:hralign="center" o:hrstd="t" o:hr="t" fillcolor="#a0a0a0" stroked="f"/>
        </w:pict>
      </w:r>
    </w:p>
    <w:p w14:paraId="4754013B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4: Loading Cleaned Dataset </w:t>
      </w:r>
      <w:r w:rsidRPr="00083498">
        <w:rPr>
          <w:rFonts w:ascii="Segoe UI Emoji" w:hAnsi="Segoe UI Emoji" w:cs="Segoe UI Emoji"/>
          <w:b/>
          <w:bCs/>
        </w:rPr>
        <w:t>✅</w:t>
      </w:r>
    </w:p>
    <w:p w14:paraId="7CC010F7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 xml:space="preserve">• Exported the cleaned dataset to </w:t>
      </w:r>
      <w:r w:rsidRPr="00083498">
        <w:rPr>
          <w:rFonts w:ascii="Baskerville Old Face" w:hAnsi="Baskerville Old Face"/>
          <w:b/>
          <w:bCs/>
        </w:rPr>
        <w:t>CSV</w:t>
      </w:r>
      <w:r w:rsidRPr="00083498">
        <w:rPr>
          <w:rFonts w:ascii="Baskerville Old Face" w:hAnsi="Baskerville Old Face"/>
        </w:rPr>
        <w:t xml:space="preserve"> and </w:t>
      </w:r>
      <w:r w:rsidRPr="00083498">
        <w:rPr>
          <w:rFonts w:ascii="Baskerville Old Face" w:hAnsi="Baskerville Old Face"/>
          <w:b/>
          <w:bCs/>
        </w:rPr>
        <w:t>HTML</w:t>
      </w:r>
      <w:r w:rsidRPr="00083498">
        <w:rPr>
          <w:rFonts w:ascii="Baskerville Old Face" w:hAnsi="Baskerville Old Face"/>
        </w:rPr>
        <w:t xml:space="preserve"> summary formats.</w:t>
      </w:r>
      <w:r w:rsidRPr="00083498">
        <w:rPr>
          <w:rFonts w:ascii="Baskerville Old Face" w:hAnsi="Baskerville Old Face"/>
        </w:rPr>
        <w:br/>
        <w:t>• Validated dataset readability across multiple Python environments.</w:t>
      </w:r>
    </w:p>
    <w:p w14:paraId="6F57E071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6454ED44">
          <v:rect id="_x0000_i1089" style="width:0;height:1.5pt" o:hralign="center" o:hrstd="t" o:hr="t" fillcolor="#a0a0a0" stroked="f"/>
        </w:pict>
      </w:r>
    </w:p>
    <w:p w14:paraId="194A540D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5: Exploratory Data Analysis (EDA) </w:t>
      </w:r>
      <w:r w:rsidRPr="00083498">
        <w:rPr>
          <w:rFonts w:ascii="Segoe UI Emoji" w:hAnsi="Segoe UI Emoji" w:cs="Segoe UI Emoji"/>
          <w:b/>
          <w:bCs/>
        </w:rPr>
        <w:t>✅</w:t>
      </w:r>
    </w:p>
    <w:p w14:paraId="53873A15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Renamed and standardized column headers for clarity.</w:t>
      </w:r>
      <w:r w:rsidRPr="00083498">
        <w:rPr>
          <w:rFonts w:ascii="Baskerville Old Face" w:hAnsi="Baskerville Old Face"/>
        </w:rPr>
        <w:br/>
        <w:t>• Conducted statistical analysis of applicants, admissions, and program choices.</w:t>
      </w:r>
      <w:r w:rsidRPr="00083498">
        <w:rPr>
          <w:rFonts w:ascii="Baskerville Old Face" w:hAnsi="Baskerville Old Face"/>
        </w:rPr>
        <w:br/>
        <w:t>• Visualizations generated using Matplotlib &amp; Seaborn:</w:t>
      </w:r>
      <w:r w:rsidRPr="00083498">
        <w:rPr>
          <w:rFonts w:ascii="Baskerville Old Face" w:hAnsi="Baskerville Old Face"/>
        </w:rPr>
        <w:br/>
      </w:r>
      <w:r w:rsidRPr="00083498">
        <w:rPr>
          <w:rFonts w:ascii="Baskerville Old Face" w:hAnsi="Baskerville Old Face"/>
        </w:rPr>
        <w:lastRenderedPageBreak/>
        <w:t>– Bar Charts (Top Programs by Demand)</w:t>
      </w:r>
      <w:r w:rsidRPr="00083498">
        <w:rPr>
          <w:rFonts w:ascii="Baskerville Old Face" w:hAnsi="Baskerville Old Face"/>
        </w:rPr>
        <w:br/>
        <w:t>– Pie Charts (Gender Distribution)</w:t>
      </w:r>
      <w:r w:rsidRPr="00083498">
        <w:rPr>
          <w:rFonts w:ascii="Baskerville Old Face" w:hAnsi="Baskerville Old Face"/>
        </w:rPr>
        <w:br/>
        <w:t>– Histograms (Score Distribution)</w:t>
      </w:r>
      <w:r w:rsidRPr="00083498">
        <w:rPr>
          <w:rFonts w:ascii="Baskerville Old Face" w:hAnsi="Baskerville Old Face"/>
        </w:rPr>
        <w:br/>
        <w:t>• Created correlation and trend insights to support admission decisions.</w:t>
      </w:r>
    </w:p>
    <w:p w14:paraId="05CC1CC9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291F3DC5">
          <v:rect id="_x0000_i1090" style="width:0;height:1.5pt" o:hralign="center" o:hrstd="t" o:hr="t" fillcolor="#a0a0a0" stroked="f"/>
        </w:pict>
      </w:r>
    </w:p>
    <w:p w14:paraId="027906BE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6: Insight Summary Generator (Optional AI </w:t>
      </w:r>
      <w:proofErr w:type="gramStart"/>
      <w:r w:rsidRPr="00083498">
        <w:rPr>
          <w:rFonts w:ascii="Baskerville Old Face" w:hAnsi="Baskerville Old Face"/>
          <w:b/>
          <w:bCs/>
        </w:rPr>
        <w:t xml:space="preserve">Feature) </w:t>
      </w:r>
      <w:r w:rsidRPr="00083498">
        <w:rPr>
          <w:rFonts w:ascii="Segoe UI Emoji" w:hAnsi="Segoe UI Emoji" w:cs="Segoe UI Emoji"/>
          <w:b/>
          <w:bCs/>
        </w:rPr>
        <w:t>⏳</w:t>
      </w:r>
      <w:r w:rsidRPr="00083498">
        <w:rPr>
          <w:rFonts w:ascii="Baskerville Old Face" w:hAnsi="Baskerville Old Face"/>
          <w:b/>
          <w:bCs/>
        </w:rPr>
        <w:t xml:space="preserve"> In</w:t>
      </w:r>
      <w:proofErr w:type="gramEnd"/>
      <w:r w:rsidRPr="00083498">
        <w:rPr>
          <w:rFonts w:ascii="Baskerville Old Face" w:hAnsi="Baskerville Old Face"/>
          <w:b/>
          <w:bCs/>
        </w:rPr>
        <w:t xml:space="preserve"> Progress...</w:t>
      </w:r>
    </w:p>
    <w:p w14:paraId="78045194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Building a rule-based narrative engine to summarize findings in plain English.</w:t>
      </w:r>
      <w:r w:rsidRPr="00083498">
        <w:rPr>
          <w:rFonts w:ascii="Baskerville Old Face" w:hAnsi="Baskerville Old Face"/>
        </w:rPr>
        <w:br/>
        <w:t>• Automatically generate insights such as:</w:t>
      </w:r>
      <w:r w:rsidRPr="00083498">
        <w:rPr>
          <w:rFonts w:ascii="Baskerville Old Face" w:hAnsi="Baskerville Old Face"/>
        </w:rPr>
        <w:br/>
        <w:t>“Most applicants preferred Computer Science; acceptance rate is 42%.”</w:t>
      </w:r>
      <w:r w:rsidRPr="00083498">
        <w:rPr>
          <w:rFonts w:ascii="Baskerville Old Face" w:hAnsi="Baskerville Old Face"/>
        </w:rPr>
        <w:br/>
        <w:t>• Optional API integration for advanced text generation.</w:t>
      </w:r>
    </w:p>
    <w:p w14:paraId="58BAA190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2E916FE8">
          <v:rect id="_x0000_i1091" style="width:0;height:1.5pt" o:hralign="center" o:hrstd="t" o:hr="t" fillcolor="#a0a0a0" stroked="f"/>
        </w:pict>
      </w:r>
    </w:p>
    <w:p w14:paraId="0AD4F964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7: Data Visualization &amp; Communication </w:t>
      </w:r>
      <w:r w:rsidRPr="00083498">
        <w:rPr>
          <w:rFonts w:ascii="Segoe UI Emoji" w:hAnsi="Segoe UI Emoji" w:cs="Segoe UI Emoji"/>
          <w:b/>
          <w:bCs/>
        </w:rPr>
        <w:t>❌</w:t>
      </w:r>
      <w:r w:rsidRPr="00083498">
        <w:rPr>
          <w:rFonts w:ascii="Baskerville Old Face" w:hAnsi="Baskerville Old Face"/>
          <w:b/>
          <w:bCs/>
        </w:rPr>
        <w:t xml:space="preserve"> Pending...</w:t>
      </w:r>
    </w:p>
    <w:p w14:paraId="27703045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Develop a compact insight dashboard using Matplotlib &amp; Seaborn.</w:t>
      </w:r>
      <w:r w:rsidRPr="00083498">
        <w:rPr>
          <w:rFonts w:ascii="Baskerville Old Face" w:hAnsi="Baskerville Old Face"/>
        </w:rPr>
        <w:br/>
        <w:t>• Prepare summary visuals for admissions officers and non-technical audiences.</w:t>
      </w:r>
    </w:p>
    <w:p w14:paraId="15F890B9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1C7ED9BF">
          <v:rect id="_x0000_i1092" style="width:0;height:1.5pt" o:hralign="center" o:hrstd="t" o:hr="t" fillcolor="#a0a0a0" stroked="f"/>
        </w:pict>
      </w:r>
    </w:p>
    <w:p w14:paraId="7BD4D1E2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8: Project Review </w:t>
      </w:r>
      <w:r w:rsidRPr="00083498">
        <w:rPr>
          <w:rFonts w:ascii="Segoe UI Emoji" w:hAnsi="Segoe UI Emoji" w:cs="Segoe UI Emoji"/>
          <w:b/>
          <w:bCs/>
        </w:rPr>
        <w:t>❌</w:t>
      </w:r>
      <w:r w:rsidRPr="00083498">
        <w:rPr>
          <w:rFonts w:ascii="Baskerville Old Face" w:hAnsi="Baskerville Old Face"/>
          <w:b/>
          <w:bCs/>
        </w:rPr>
        <w:t xml:space="preserve"> Pending...</w:t>
      </w:r>
    </w:p>
    <w:p w14:paraId="2E84D2A6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Conduct internal validation of findings and visual outputs.</w:t>
      </w:r>
      <w:r w:rsidRPr="00083498">
        <w:rPr>
          <w:rFonts w:ascii="Baskerville Old Face" w:hAnsi="Baskerville Old Face"/>
        </w:rPr>
        <w:br/>
        <w:t>• Ensure all scripts are reproducible and documentation is accurate.</w:t>
      </w:r>
    </w:p>
    <w:p w14:paraId="3891F469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49742C48">
          <v:rect id="_x0000_i1093" style="width:0;height:1.5pt" o:hralign="center" o:hrstd="t" o:hr="t" fillcolor="#a0a0a0" stroked="f"/>
        </w:pict>
      </w:r>
    </w:p>
    <w:p w14:paraId="525A2C45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9: Project Upload to GitHub </w:t>
      </w:r>
      <w:r w:rsidRPr="00083498">
        <w:rPr>
          <w:rFonts w:ascii="Segoe UI Emoji" w:hAnsi="Segoe UI Emoji" w:cs="Segoe UI Emoji"/>
          <w:b/>
          <w:bCs/>
        </w:rPr>
        <w:t>❌</w:t>
      </w:r>
      <w:r w:rsidRPr="00083498">
        <w:rPr>
          <w:rFonts w:ascii="Baskerville Old Face" w:hAnsi="Baskerville Old Face"/>
          <w:b/>
          <w:bCs/>
        </w:rPr>
        <w:t xml:space="preserve"> Pending...</w:t>
      </w:r>
    </w:p>
    <w:p w14:paraId="686141E2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 xml:space="preserve">• Upload </w:t>
      </w:r>
      <w:r w:rsidRPr="00083498">
        <w:rPr>
          <w:rFonts w:ascii="Baskerville Old Face" w:hAnsi="Baskerville Old Face"/>
          <w:i/>
          <w:iCs/>
        </w:rPr>
        <w:t>applications.csv</w:t>
      </w:r>
      <w:r w:rsidRPr="00083498">
        <w:rPr>
          <w:rFonts w:ascii="Baskerville Old Face" w:hAnsi="Baskerville Old Face"/>
        </w:rPr>
        <w:t>, cleaned dataset, Python scripts, EDA visuals, and HTML report.</w:t>
      </w:r>
      <w:r w:rsidRPr="00083498">
        <w:rPr>
          <w:rFonts w:ascii="Baskerville Old Face" w:hAnsi="Baskerville Old Face"/>
        </w:rPr>
        <w:br/>
        <w:t xml:space="preserve">• Add a detailed </w:t>
      </w:r>
      <w:r w:rsidRPr="00083498">
        <w:rPr>
          <w:rFonts w:ascii="Baskerville Old Face" w:hAnsi="Baskerville Old Face"/>
          <w:b/>
          <w:bCs/>
        </w:rPr>
        <w:t>README</w:t>
      </w:r>
      <w:r w:rsidRPr="00083498">
        <w:rPr>
          <w:rFonts w:ascii="Baskerville Old Face" w:hAnsi="Baskerville Old Face"/>
        </w:rPr>
        <w:t xml:space="preserve"> explaining project steps, logic, and usage.</w:t>
      </w:r>
    </w:p>
    <w:p w14:paraId="76296DBD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pict w14:anchorId="08D3B355">
          <v:rect id="_x0000_i1094" style="width:0;height:1.5pt" o:hralign="center" o:hrstd="t" o:hr="t" fillcolor="#a0a0a0" stroked="f"/>
        </w:pict>
      </w:r>
    </w:p>
    <w:p w14:paraId="2E63E86B" w14:textId="77777777" w:rsidR="00083498" w:rsidRPr="00083498" w:rsidRDefault="00083498" w:rsidP="00083498">
      <w:pPr>
        <w:rPr>
          <w:rFonts w:ascii="Baskerville Old Face" w:hAnsi="Baskerville Old Face"/>
          <w:b/>
          <w:bCs/>
        </w:rPr>
      </w:pPr>
      <w:r w:rsidRPr="00083498">
        <w:rPr>
          <w:rFonts w:ascii="Baskerville Old Face" w:hAnsi="Baskerville Old Face"/>
          <w:b/>
          <w:bCs/>
        </w:rPr>
        <w:t xml:space="preserve">Step 10: Task Report Submission </w:t>
      </w:r>
      <w:r w:rsidRPr="00083498">
        <w:rPr>
          <w:rFonts w:ascii="Segoe UI Emoji" w:hAnsi="Segoe UI Emoji" w:cs="Segoe UI Emoji"/>
          <w:b/>
          <w:bCs/>
        </w:rPr>
        <w:t>❌</w:t>
      </w:r>
      <w:r w:rsidRPr="00083498">
        <w:rPr>
          <w:rFonts w:ascii="Baskerville Old Face" w:hAnsi="Baskerville Old Face"/>
          <w:b/>
          <w:bCs/>
        </w:rPr>
        <w:t xml:space="preserve"> Pending...</w:t>
      </w:r>
    </w:p>
    <w:p w14:paraId="49D814FB" w14:textId="77777777" w:rsidR="00083498" w:rsidRPr="00083498" w:rsidRDefault="00083498" w:rsidP="00083498">
      <w:pPr>
        <w:rPr>
          <w:rFonts w:ascii="Baskerville Old Face" w:hAnsi="Baskerville Old Face"/>
        </w:rPr>
      </w:pPr>
      <w:r w:rsidRPr="00083498">
        <w:rPr>
          <w:rFonts w:ascii="Baskerville Old Face" w:hAnsi="Baskerville Old Face"/>
        </w:rPr>
        <w:t>• Compile all project outcomes into a structured final report.</w:t>
      </w:r>
      <w:r w:rsidRPr="00083498">
        <w:rPr>
          <w:rFonts w:ascii="Baskerville Old Face" w:hAnsi="Baskerville Old Face"/>
        </w:rPr>
        <w:br/>
        <w:t>• Submit for assessment and project evaluation.</w:t>
      </w:r>
    </w:p>
    <w:p w14:paraId="7490E798" w14:textId="77777777" w:rsidR="00703777" w:rsidRPr="00083498" w:rsidRDefault="00703777">
      <w:pPr>
        <w:rPr>
          <w:rFonts w:ascii="Baskerville Old Face" w:hAnsi="Baskerville Old Face"/>
        </w:rPr>
      </w:pPr>
    </w:p>
    <w:sectPr w:rsidR="00703777" w:rsidRPr="00083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98"/>
    <w:rsid w:val="00083498"/>
    <w:rsid w:val="00152839"/>
    <w:rsid w:val="003A2A54"/>
    <w:rsid w:val="00597C61"/>
    <w:rsid w:val="00703777"/>
    <w:rsid w:val="00851D29"/>
    <w:rsid w:val="00A45731"/>
    <w:rsid w:val="00AB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0D2E0"/>
  <w15:chartTrackingRefBased/>
  <w15:docId w15:val="{245150F9-73F7-4D04-AB0B-8052D5E0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2386</Characters>
  <Application>Microsoft Office Word</Application>
  <DocSecurity>0</DocSecurity>
  <Lines>59</Lines>
  <Paragraphs>49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Abduljabbar Nuhu</dc:creator>
  <cp:keywords/>
  <dc:description/>
  <cp:lastModifiedBy>Abduljabbar Nuhu</cp:lastModifiedBy>
  <cp:revision>1</cp:revision>
  <dcterms:created xsi:type="dcterms:W3CDTF">2025-11-23T18:09:00Z</dcterms:created>
  <dcterms:modified xsi:type="dcterms:W3CDTF">2025-11-23T18:10:00Z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21e8d030-eb06-4868-89a1-3a3e206ab127</vt:lpwstr>
  </property>
</Properties>
</file>