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538" w14:textId="0392460C" w:rsidR="00FC18DF" w:rsidRPr="0042164D" w:rsidRDefault="00FC18DF" w:rsidP="00FC18DF">
      <w:pPr>
        <w:jc w:val="center"/>
        <w:rPr>
          <w:rFonts w:ascii="Roboto" w:hAnsi="Roboto" w:cs="Arial"/>
          <w:b/>
          <w:bCs/>
          <w:sz w:val="48"/>
          <w:szCs w:val="48"/>
        </w:rPr>
      </w:pPr>
      <w:r w:rsidRPr="0042164D">
        <w:rPr>
          <w:rFonts w:ascii="Roboto" w:hAnsi="Roboto" w:cs="Arial"/>
          <w:b/>
          <w:bCs/>
          <w:sz w:val="48"/>
          <w:szCs w:val="48"/>
        </w:rPr>
        <w:t xml:space="preserve">Experiment - </w:t>
      </w:r>
      <w:r w:rsidR="002760F7">
        <w:rPr>
          <w:rFonts w:ascii="Roboto" w:hAnsi="Roboto" w:cs="Arial"/>
          <w:b/>
          <w:bCs/>
          <w:sz w:val="48"/>
          <w:szCs w:val="48"/>
        </w:rPr>
        <w:t>9</w:t>
      </w:r>
    </w:p>
    <w:p w14:paraId="4537CA7A" w14:textId="77777777" w:rsidR="00344AC7" w:rsidRDefault="00344AC7" w:rsidP="00FC18DF">
      <w:pPr>
        <w:rPr>
          <w:rFonts w:ascii="Roboto" w:hAnsi="Roboto" w:cs="Arial"/>
          <w:b/>
          <w:bCs/>
          <w:color w:val="FF0000"/>
          <w:sz w:val="28"/>
          <w:szCs w:val="28"/>
          <w:u w:val="single"/>
        </w:rPr>
      </w:pPr>
    </w:p>
    <w:p w14:paraId="40CDD2A6" w14:textId="750112B6" w:rsidR="00FC18DF" w:rsidRPr="0042164D" w:rsidRDefault="00FC18DF" w:rsidP="00FC18DF">
      <w:pPr>
        <w:rPr>
          <w:rFonts w:ascii="Roboto" w:hAnsi="Roboto" w:cs="Arial"/>
          <w:b/>
          <w:bCs/>
          <w:color w:val="FF0000"/>
          <w:sz w:val="28"/>
          <w:szCs w:val="28"/>
          <w:u w:val="single"/>
        </w:rPr>
      </w:pPr>
      <w:r w:rsidRPr="0042164D">
        <w:rPr>
          <w:rFonts w:ascii="Roboto" w:hAnsi="Roboto" w:cs="Arial"/>
          <w:b/>
          <w:bCs/>
          <w:color w:val="FF0000"/>
          <w:sz w:val="28"/>
          <w:szCs w:val="28"/>
          <w:u w:val="single"/>
        </w:rPr>
        <w:t>Aim:</w:t>
      </w:r>
    </w:p>
    <w:p w14:paraId="3316FD2D" w14:textId="5381AC10" w:rsidR="00FC18DF" w:rsidRPr="0042164D" w:rsidRDefault="00C15D58" w:rsidP="00DA03C9">
      <w:pPr>
        <w:rPr>
          <w:rFonts w:ascii="Roboto" w:hAnsi="Roboto" w:cs="Arial"/>
          <w:b/>
          <w:bCs/>
          <w:sz w:val="28"/>
          <w:szCs w:val="28"/>
        </w:rPr>
      </w:pPr>
      <w:r w:rsidRPr="00C15D58">
        <w:rPr>
          <w:rFonts w:ascii="Roboto" w:hAnsi="Roboto" w:cs="Arial"/>
          <w:b/>
          <w:bCs/>
          <w:sz w:val="28"/>
          <w:szCs w:val="28"/>
        </w:rPr>
        <w:t>WAP for studying usage of 1) compound object and 2) list in prolog</w:t>
      </w:r>
      <w:r w:rsidR="00FC18DF" w:rsidRPr="0042164D">
        <w:rPr>
          <w:rFonts w:ascii="Roboto" w:hAnsi="Roboto" w:cs="Arial"/>
          <w:b/>
          <w:bCs/>
          <w:sz w:val="28"/>
          <w:szCs w:val="28"/>
        </w:rPr>
        <w:t>.</w:t>
      </w:r>
    </w:p>
    <w:p w14:paraId="61D2C547" w14:textId="277D213D" w:rsidR="002F048E" w:rsidRDefault="002F048E" w:rsidP="00BE64E0">
      <w:pPr>
        <w:rPr>
          <w:rFonts w:ascii="Roboto" w:hAnsi="Roboto" w:cs="Arial"/>
          <w:b/>
          <w:bCs/>
          <w:color w:val="FF0000"/>
          <w:sz w:val="28"/>
          <w:szCs w:val="28"/>
          <w:u w:val="single"/>
        </w:rPr>
      </w:pPr>
      <w:r>
        <w:rPr>
          <w:rFonts w:ascii="Roboto" w:hAnsi="Roboto" w:cs="Arial"/>
          <w:b/>
          <w:bCs/>
          <w:color w:val="FF0000"/>
          <w:sz w:val="28"/>
          <w:szCs w:val="28"/>
          <w:u w:val="single"/>
        </w:rPr>
        <w:t>Procedure:</w:t>
      </w:r>
    </w:p>
    <w:p w14:paraId="314E5FD5" w14:textId="77777777" w:rsidR="008C4D16" w:rsidRDefault="008C4D16" w:rsidP="00EA513F">
      <w:pPr>
        <w:pStyle w:val="ListParagraph"/>
        <w:numPr>
          <w:ilvl w:val="0"/>
          <w:numId w:val="7"/>
        </w:numPr>
        <w:autoSpaceDE w:val="0"/>
        <w:autoSpaceDN w:val="0"/>
        <w:adjustRightInd w:val="0"/>
        <w:spacing w:after="0" w:line="240" w:lineRule="auto"/>
        <w:rPr>
          <w:rFonts w:ascii="Roboto" w:hAnsi="Roboto" w:cs="Arial"/>
          <w:b/>
          <w:bCs/>
          <w:sz w:val="28"/>
          <w:szCs w:val="28"/>
        </w:rPr>
      </w:pPr>
      <w:r w:rsidRPr="008C4D16">
        <w:rPr>
          <w:rFonts w:ascii="Roboto" w:hAnsi="Roboto" w:cs="Arial"/>
          <w:b/>
          <w:bCs/>
          <w:sz w:val="28"/>
          <w:szCs w:val="28"/>
        </w:rPr>
        <w:t>Write a program to maintain inventory items using a compound object.</w:t>
      </w:r>
      <w:r w:rsidRPr="008C4D16">
        <w:rPr>
          <w:rFonts w:ascii="Roboto" w:hAnsi="Roboto" w:cs="Arial"/>
          <w:b/>
          <w:bCs/>
          <w:sz w:val="28"/>
          <w:szCs w:val="28"/>
        </w:rPr>
        <w:t xml:space="preserve"> </w:t>
      </w:r>
      <w:r w:rsidRPr="008C4D16">
        <w:rPr>
          <w:rFonts w:ascii="Roboto" w:hAnsi="Roboto" w:cs="Arial"/>
          <w:b/>
          <w:bCs/>
          <w:sz w:val="28"/>
          <w:szCs w:val="28"/>
        </w:rPr>
        <w:t>The format of compound object should be</w:t>
      </w:r>
      <w:r w:rsidRPr="008C4D16">
        <w:rPr>
          <w:rFonts w:ascii="Roboto" w:hAnsi="Roboto" w:cs="Arial"/>
          <w:b/>
          <w:bCs/>
          <w:sz w:val="28"/>
          <w:szCs w:val="28"/>
        </w:rPr>
        <w:t xml:space="preserve"> </w:t>
      </w:r>
      <w:r w:rsidRPr="008C4D16">
        <w:rPr>
          <w:rFonts w:ascii="Roboto" w:hAnsi="Roboto" w:cs="Arial"/>
          <w:b/>
          <w:bCs/>
          <w:sz w:val="28"/>
          <w:szCs w:val="28"/>
        </w:rPr>
        <w:t>(item type, item (no, description, qty, cost))</w:t>
      </w:r>
      <w:r w:rsidRPr="008C4D16">
        <w:rPr>
          <w:rFonts w:ascii="Roboto" w:hAnsi="Roboto" w:cs="Arial"/>
          <w:b/>
          <w:bCs/>
          <w:sz w:val="28"/>
          <w:szCs w:val="28"/>
        </w:rPr>
        <w:t xml:space="preserve"> </w:t>
      </w:r>
      <w:r w:rsidRPr="008C4D16">
        <w:rPr>
          <w:rFonts w:ascii="Roboto" w:hAnsi="Roboto" w:cs="Arial"/>
          <w:b/>
          <w:bCs/>
          <w:sz w:val="28"/>
          <w:szCs w:val="28"/>
        </w:rPr>
        <w:t>Item-type can be fg-finish good, sf-semi finish good, rm-raw material,</w:t>
      </w:r>
    </w:p>
    <w:p w14:paraId="296D540C" w14:textId="10AD3BC4" w:rsidR="002F048E" w:rsidRDefault="008C4D16" w:rsidP="008C4D16">
      <w:pPr>
        <w:pStyle w:val="ListParagraph"/>
        <w:autoSpaceDE w:val="0"/>
        <w:autoSpaceDN w:val="0"/>
        <w:adjustRightInd w:val="0"/>
        <w:spacing w:after="0" w:line="240" w:lineRule="auto"/>
        <w:ind w:left="360"/>
        <w:rPr>
          <w:rFonts w:ascii="Roboto" w:hAnsi="Roboto" w:cs="Arial"/>
          <w:b/>
          <w:bCs/>
          <w:sz w:val="28"/>
          <w:szCs w:val="28"/>
        </w:rPr>
      </w:pPr>
      <w:r w:rsidRPr="008C4D16">
        <w:rPr>
          <w:rFonts w:ascii="Roboto" w:hAnsi="Roboto" w:cs="Arial"/>
          <w:b/>
          <w:bCs/>
          <w:sz w:val="28"/>
          <w:szCs w:val="28"/>
        </w:rPr>
        <w:t>Write appropriate predicates to</w:t>
      </w:r>
    </w:p>
    <w:p w14:paraId="506CAE9F" w14:textId="459B1447" w:rsidR="008C4D16" w:rsidRPr="008C4D16" w:rsidRDefault="008C4D16" w:rsidP="008C4D16">
      <w:pPr>
        <w:pStyle w:val="ListParagraph"/>
        <w:numPr>
          <w:ilvl w:val="0"/>
          <w:numId w:val="10"/>
        </w:numPr>
        <w:autoSpaceDE w:val="0"/>
        <w:autoSpaceDN w:val="0"/>
        <w:adjustRightInd w:val="0"/>
        <w:spacing w:after="0" w:line="240" w:lineRule="auto"/>
        <w:rPr>
          <w:rFonts w:ascii="Roboto" w:hAnsi="Roboto" w:cs="Arial"/>
          <w:b/>
          <w:bCs/>
          <w:sz w:val="28"/>
          <w:szCs w:val="28"/>
        </w:rPr>
      </w:pPr>
      <w:r w:rsidRPr="008C4D16">
        <w:rPr>
          <w:rFonts w:ascii="Roboto" w:hAnsi="Roboto" w:cs="Arial"/>
          <w:b/>
          <w:bCs/>
          <w:sz w:val="28"/>
          <w:szCs w:val="28"/>
        </w:rPr>
        <w:t>Accept from user the details of atleast 10 such objects</w:t>
      </w:r>
    </w:p>
    <w:p w14:paraId="60DA75FD" w14:textId="33EC3AE4" w:rsidR="008C4D16" w:rsidRPr="008C4D16" w:rsidRDefault="008C4D16" w:rsidP="008C4D16">
      <w:pPr>
        <w:pStyle w:val="ListParagraph"/>
        <w:numPr>
          <w:ilvl w:val="0"/>
          <w:numId w:val="10"/>
        </w:numPr>
        <w:autoSpaceDE w:val="0"/>
        <w:autoSpaceDN w:val="0"/>
        <w:adjustRightInd w:val="0"/>
        <w:spacing w:after="0" w:line="240" w:lineRule="auto"/>
        <w:rPr>
          <w:rFonts w:ascii="Roboto" w:hAnsi="Roboto" w:cs="Arial"/>
          <w:b/>
          <w:bCs/>
          <w:sz w:val="28"/>
          <w:szCs w:val="28"/>
        </w:rPr>
      </w:pPr>
      <w:r w:rsidRPr="008C4D16">
        <w:rPr>
          <w:rFonts w:ascii="Roboto" w:hAnsi="Roboto" w:cs="Arial"/>
          <w:b/>
          <w:bCs/>
          <w:sz w:val="28"/>
          <w:szCs w:val="28"/>
        </w:rPr>
        <w:t>Display the details of objects entered by user.</w:t>
      </w:r>
    </w:p>
    <w:p w14:paraId="176C75EE" w14:textId="77777777" w:rsidR="00FA585F" w:rsidRDefault="00FA585F" w:rsidP="00FA585F">
      <w:pPr>
        <w:ind w:left="360"/>
        <w:rPr>
          <w:rFonts w:ascii="Roboto" w:hAnsi="Roboto" w:cs="Arial"/>
          <w:b/>
          <w:bCs/>
          <w:color w:val="FF0000"/>
          <w:sz w:val="28"/>
          <w:szCs w:val="28"/>
          <w:u w:val="single"/>
        </w:rPr>
      </w:pPr>
    </w:p>
    <w:p w14:paraId="14053F72" w14:textId="4D6E3177" w:rsidR="00FA585F" w:rsidRPr="00FA585F" w:rsidRDefault="00FA585F" w:rsidP="00FA585F">
      <w:pPr>
        <w:ind w:left="360"/>
        <w:rPr>
          <w:rFonts w:ascii="Roboto" w:hAnsi="Roboto" w:cs="Arial"/>
          <w:sz w:val="24"/>
          <w:szCs w:val="24"/>
        </w:rPr>
      </w:pPr>
      <w:r w:rsidRPr="00FA585F">
        <w:rPr>
          <w:rFonts w:ascii="Roboto" w:hAnsi="Roboto" w:cs="Arial"/>
          <w:b/>
          <w:bCs/>
          <w:color w:val="FF0000"/>
          <w:sz w:val="28"/>
          <w:szCs w:val="28"/>
          <w:u w:val="single"/>
        </w:rPr>
        <w:t>Solution:-</w:t>
      </w:r>
    </w:p>
    <w:p w14:paraId="7B4EE49B" w14:textId="77777777" w:rsidR="00FA585F" w:rsidRPr="00FA585F" w:rsidRDefault="00FA585F" w:rsidP="00FA585F">
      <w:pPr>
        <w:autoSpaceDE w:val="0"/>
        <w:autoSpaceDN w:val="0"/>
        <w:adjustRightInd w:val="0"/>
        <w:spacing w:after="0" w:line="240" w:lineRule="auto"/>
        <w:ind w:left="360"/>
        <w:rPr>
          <w:rFonts w:ascii="Roboto" w:hAnsi="Roboto" w:cs="Arial"/>
          <w:sz w:val="24"/>
          <w:szCs w:val="24"/>
        </w:rPr>
      </w:pPr>
      <w:r w:rsidRPr="00FA585F">
        <w:rPr>
          <w:rFonts w:ascii="Roboto" w:hAnsi="Roboto" w:cs="Arial"/>
          <w:sz w:val="24"/>
          <w:szCs w:val="24"/>
          <w:highlight w:val="cyan"/>
        </w:rPr>
        <w:t>Prolog Code:</w:t>
      </w:r>
    </w:p>
    <w:p w14:paraId="03F801A3" w14:textId="2608C204" w:rsidR="00FA585F" w:rsidRDefault="00FA585F" w:rsidP="00FA585F">
      <w:pPr>
        <w:pStyle w:val="ListParagraph"/>
        <w:autoSpaceDE w:val="0"/>
        <w:autoSpaceDN w:val="0"/>
        <w:adjustRightInd w:val="0"/>
        <w:spacing w:after="0" w:line="240" w:lineRule="auto"/>
        <w:ind w:left="360"/>
        <w:rPr>
          <w:rFonts w:ascii="Roboto" w:hAnsi="Roboto" w:cs="Arial"/>
          <w:sz w:val="24"/>
          <w:szCs w:val="24"/>
        </w:rPr>
      </w:pPr>
    </w:p>
    <w:p w14:paraId="5B721397"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domains</w:t>
      </w:r>
    </w:p>
    <w:p w14:paraId="42665D59"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ino,qty,cost=integer</w:t>
      </w:r>
    </w:p>
    <w:p w14:paraId="6C1802D6"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desc,itype=string</w:t>
      </w:r>
    </w:p>
    <w:p w14:paraId="7031ADF8"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items=item(ino,desc,qty,cost)</w:t>
      </w:r>
    </w:p>
    <w:p w14:paraId="3CEC0864"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predicates</w:t>
      </w:r>
    </w:p>
    <w:p w14:paraId="460AC390"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go</w:t>
      </w:r>
    </w:p>
    <w:p w14:paraId="25FD3FFC"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inven(itype,items)</w:t>
      </w:r>
    </w:p>
    <w:p w14:paraId="7F8C63C2"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search</w:t>
      </w:r>
    </w:p>
    <w:p w14:paraId="47DC190A"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enter(integer)</w:t>
      </w:r>
    </w:p>
    <w:p w14:paraId="61B96F5F"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clauses</w:t>
      </w:r>
    </w:p>
    <w:p w14:paraId="21F26814"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inven("fg",item(1,"keybord",10,2000)).</w:t>
      </w:r>
    </w:p>
    <w:p w14:paraId="6B8F9590"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inven("rm",item(2,"plasticbox",10,300)).</w:t>
      </w:r>
    </w:p>
    <w:p w14:paraId="7E69AE65"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inven("sf",item(3,"keypad",10,500)).</w:t>
      </w:r>
    </w:p>
    <w:p w14:paraId="375446E9"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inven("fgi",item(4,"mouse",10,900)).</w:t>
      </w:r>
    </w:p>
    <w:p w14:paraId="373139FA"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inven("rms",item(5,"plasticbag",10,500)).</w:t>
      </w:r>
    </w:p>
    <w:p w14:paraId="768A03C8"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inven("ssf",item(6,"remote",10,200)).</w:t>
      </w:r>
    </w:p>
    <w:p w14:paraId="27C0194D"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inven("fp",item(7,"speaker",10,5000)).</w:t>
      </w:r>
    </w:p>
    <w:p w14:paraId="0F976C60"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inven("lg",item(8,"refrigrator",10,9000)).</w:t>
      </w:r>
    </w:p>
    <w:p w14:paraId="3F256AB4"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inven("lg",item(9,"oven",10,8000)).</w:t>
      </w:r>
    </w:p>
    <w:p w14:paraId="197B4E57"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inven("rel",item(10,"mobile",10,9000)).</w:t>
      </w:r>
    </w:p>
    <w:p w14:paraId="2A791601"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go:-</w:t>
      </w:r>
    </w:p>
    <w:p w14:paraId="024DF943"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enter(10),nl,</w:t>
      </w:r>
    </w:p>
    <w:p w14:paraId="04602B1A"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search.</w:t>
      </w:r>
    </w:p>
    <w:p w14:paraId="78623AEB"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enter(0):-write("All data is entered.").</w:t>
      </w:r>
    </w:p>
    <w:p w14:paraId="6B7B3C39"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p>
    <w:p w14:paraId="71C25928"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enter(N):-</w:t>
      </w:r>
    </w:p>
    <w:p w14:paraId="47E33683"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write("enter the ten objects data:"),nl,</w:t>
      </w:r>
    </w:p>
    <w:p w14:paraId="72AF177A"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write("enter item type: "),readln(T),</w:t>
      </w:r>
    </w:p>
    <w:p w14:paraId="4224A5FF"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write("enter item number: "),readint(NO),</w:t>
      </w:r>
    </w:p>
    <w:p w14:paraId="1300F916"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write("enter item description: "),readln(D),</w:t>
      </w:r>
    </w:p>
    <w:p w14:paraId="2760857A"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write("enter item quantity: "),readint(Q),</w:t>
      </w:r>
    </w:p>
    <w:p w14:paraId="3CED73E9"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write("enter item cost: "),readint(C),</w:t>
      </w:r>
    </w:p>
    <w:p w14:paraId="7C847C45"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inven(T,item(NO,D,Q,C)),</w:t>
      </w:r>
    </w:p>
    <w:p w14:paraId="01A05FFA"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N=N-1,enter(N).</w:t>
      </w:r>
    </w:p>
    <w:p w14:paraId="008EA582"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p>
    <w:p w14:paraId="7B701BBB"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search:-</w:t>
      </w:r>
    </w:p>
    <w:p w14:paraId="16E4C06B"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write("The details of objects entered by user is:"),nl,</w:t>
      </w:r>
    </w:p>
    <w:p w14:paraId="60B68E2E"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write(" item type"),</w:t>
      </w:r>
    </w:p>
    <w:p w14:paraId="56795539"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write(" item number"),</w:t>
      </w:r>
    </w:p>
    <w:p w14:paraId="07C755BC"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write(" item description"),</w:t>
      </w:r>
    </w:p>
    <w:p w14:paraId="0530C19A"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write(" item quantity"),</w:t>
      </w:r>
    </w:p>
    <w:p w14:paraId="3A7FDC2E"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write(" item cost"),nl,</w:t>
      </w:r>
    </w:p>
    <w:p w14:paraId="562EA322" w14:textId="77777777" w:rsidR="005E7CF0" w:rsidRPr="005E7CF0"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!,inven(T,item(NO,D,Q,C)),</w:t>
      </w:r>
    </w:p>
    <w:p w14:paraId="3907D05F" w14:textId="4F5A9B68" w:rsidR="00FA585F" w:rsidRDefault="005E7CF0" w:rsidP="005E7CF0">
      <w:pPr>
        <w:pStyle w:val="ListParagraph"/>
        <w:autoSpaceDE w:val="0"/>
        <w:autoSpaceDN w:val="0"/>
        <w:adjustRightInd w:val="0"/>
        <w:spacing w:after="0" w:line="240" w:lineRule="auto"/>
        <w:ind w:left="360"/>
        <w:rPr>
          <w:rFonts w:ascii="Roboto" w:hAnsi="Roboto" w:cs="Arial"/>
          <w:sz w:val="24"/>
          <w:szCs w:val="24"/>
        </w:rPr>
      </w:pPr>
      <w:r w:rsidRPr="005E7CF0">
        <w:rPr>
          <w:rFonts w:ascii="Roboto" w:hAnsi="Roboto" w:cs="Arial"/>
          <w:sz w:val="24"/>
          <w:szCs w:val="24"/>
        </w:rPr>
        <w:t>write(" ",T," ",NO," ",D," ",Q," ",C),nl,fail.</w:t>
      </w:r>
    </w:p>
    <w:p w14:paraId="7C993025" w14:textId="1BD8F20E" w:rsidR="00092B11" w:rsidRDefault="00092B11" w:rsidP="00FA585F">
      <w:pPr>
        <w:pStyle w:val="ListParagraph"/>
        <w:autoSpaceDE w:val="0"/>
        <w:autoSpaceDN w:val="0"/>
        <w:adjustRightInd w:val="0"/>
        <w:spacing w:after="0" w:line="240" w:lineRule="auto"/>
        <w:ind w:left="360"/>
        <w:rPr>
          <w:rFonts w:ascii="Roboto" w:hAnsi="Roboto" w:cs="Arial"/>
          <w:sz w:val="24"/>
          <w:szCs w:val="24"/>
        </w:rPr>
      </w:pPr>
    </w:p>
    <w:p w14:paraId="6CCACB3D" w14:textId="29CE357E" w:rsidR="00092B11" w:rsidRDefault="00DA53DB" w:rsidP="00FA585F">
      <w:pPr>
        <w:pStyle w:val="ListParagraph"/>
        <w:autoSpaceDE w:val="0"/>
        <w:autoSpaceDN w:val="0"/>
        <w:adjustRightInd w:val="0"/>
        <w:spacing w:after="0" w:line="240" w:lineRule="auto"/>
        <w:ind w:left="360"/>
        <w:rPr>
          <w:rFonts w:ascii="Roboto" w:hAnsi="Roboto" w:cs="Arial"/>
          <w:sz w:val="24"/>
          <w:szCs w:val="24"/>
        </w:rPr>
      </w:pPr>
      <w:r w:rsidRPr="0042164D">
        <w:rPr>
          <w:rFonts w:ascii="Roboto" w:hAnsi="Roboto" w:cs="Arial"/>
          <w:sz w:val="24"/>
          <w:szCs w:val="24"/>
          <w:highlight w:val="cyan"/>
        </w:rPr>
        <w:t>Output Screenshots:</w:t>
      </w:r>
    </w:p>
    <w:p w14:paraId="66E6F5CB" w14:textId="4D724AEC" w:rsidR="00DA53DB" w:rsidRDefault="00DA53DB" w:rsidP="00FA585F">
      <w:pPr>
        <w:pStyle w:val="ListParagraph"/>
        <w:autoSpaceDE w:val="0"/>
        <w:autoSpaceDN w:val="0"/>
        <w:adjustRightInd w:val="0"/>
        <w:spacing w:after="0" w:line="240" w:lineRule="auto"/>
        <w:ind w:left="360"/>
        <w:rPr>
          <w:rFonts w:ascii="Roboto" w:hAnsi="Roboto" w:cs="Arial"/>
          <w:sz w:val="24"/>
          <w:szCs w:val="24"/>
        </w:rPr>
      </w:pPr>
    </w:p>
    <w:p w14:paraId="7C459414" w14:textId="1ADC48DC" w:rsidR="007663F2" w:rsidRDefault="006415E0" w:rsidP="00FA585F">
      <w:pPr>
        <w:pStyle w:val="ListParagraph"/>
        <w:autoSpaceDE w:val="0"/>
        <w:autoSpaceDN w:val="0"/>
        <w:adjustRightInd w:val="0"/>
        <w:spacing w:after="0" w:line="240" w:lineRule="auto"/>
        <w:ind w:left="360"/>
        <w:rPr>
          <w:rFonts w:ascii="Roboto" w:hAnsi="Roboto" w:cs="Arial"/>
          <w:sz w:val="24"/>
          <w:szCs w:val="24"/>
        </w:rPr>
      </w:pPr>
      <w:r>
        <w:rPr>
          <w:noProof/>
        </w:rPr>
        <w:drawing>
          <wp:inline distT="0" distB="0" distL="0" distR="0" wp14:anchorId="0FE3E96E" wp14:editId="4AAB1A7D">
            <wp:extent cx="5731510" cy="3871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71595"/>
                    </a:xfrm>
                    <a:prstGeom prst="rect">
                      <a:avLst/>
                    </a:prstGeom>
                  </pic:spPr>
                </pic:pic>
              </a:graphicData>
            </a:graphic>
          </wp:inline>
        </w:drawing>
      </w:r>
    </w:p>
    <w:p w14:paraId="6088858B" w14:textId="77777777" w:rsidR="005829B6" w:rsidRDefault="005829B6" w:rsidP="00FA585F">
      <w:pPr>
        <w:pStyle w:val="ListParagraph"/>
        <w:autoSpaceDE w:val="0"/>
        <w:autoSpaceDN w:val="0"/>
        <w:adjustRightInd w:val="0"/>
        <w:spacing w:after="0" w:line="240" w:lineRule="auto"/>
        <w:ind w:left="360"/>
        <w:rPr>
          <w:rFonts w:ascii="Roboto" w:hAnsi="Roboto" w:cs="Arial"/>
          <w:sz w:val="24"/>
          <w:szCs w:val="24"/>
        </w:rPr>
      </w:pPr>
    </w:p>
    <w:p w14:paraId="427065CC" w14:textId="77777777" w:rsidR="003C5405" w:rsidRDefault="003C5405" w:rsidP="00FA585F">
      <w:pPr>
        <w:pStyle w:val="ListParagraph"/>
        <w:autoSpaceDE w:val="0"/>
        <w:autoSpaceDN w:val="0"/>
        <w:adjustRightInd w:val="0"/>
        <w:spacing w:after="0" w:line="240" w:lineRule="auto"/>
        <w:ind w:left="360"/>
        <w:rPr>
          <w:rFonts w:ascii="Roboto" w:hAnsi="Roboto" w:cs="Arial"/>
          <w:sz w:val="24"/>
          <w:szCs w:val="24"/>
        </w:rPr>
      </w:pPr>
    </w:p>
    <w:p w14:paraId="29EA1661" w14:textId="17377363" w:rsidR="008B6E7D" w:rsidRPr="00885FEB" w:rsidRDefault="00885D54" w:rsidP="008B6E7D">
      <w:pPr>
        <w:pStyle w:val="ListParagraph"/>
        <w:numPr>
          <w:ilvl w:val="0"/>
          <w:numId w:val="7"/>
        </w:numPr>
        <w:autoSpaceDE w:val="0"/>
        <w:autoSpaceDN w:val="0"/>
        <w:adjustRightInd w:val="0"/>
        <w:spacing w:after="0" w:line="240" w:lineRule="auto"/>
        <w:rPr>
          <w:rFonts w:ascii="Roboto" w:hAnsi="Roboto" w:cs="Arial"/>
          <w:b/>
          <w:bCs/>
          <w:sz w:val="28"/>
          <w:szCs w:val="28"/>
        </w:rPr>
      </w:pPr>
      <w:r w:rsidRPr="00885D54">
        <w:rPr>
          <w:rFonts w:ascii="Roboto" w:hAnsi="Roboto" w:cs="Arial"/>
          <w:b/>
          <w:bCs/>
          <w:sz w:val="28"/>
          <w:szCs w:val="28"/>
        </w:rPr>
        <w:lastRenderedPageBreak/>
        <w:t>Write a predicate which accepts integer number as an input and displays its square .It should also find its positive square root value ,if its sqrt is integer, otherwise display ‘NA’ .Use arithmetic operators /in-built conversion predicates to achieve this</w:t>
      </w:r>
      <w:r w:rsidR="008B6E7D" w:rsidRPr="00885FEB">
        <w:rPr>
          <w:rFonts w:ascii="Roboto" w:hAnsi="Roboto" w:cs="Arial"/>
          <w:b/>
          <w:bCs/>
          <w:sz w:val="28"/>
          <w:szCs w:val="28"/>
        </w:rPr>
        <w:t>.</w:t>
      </w:r>
    </w:p>
    <w:p w14:paraId="14695DC9" w14:textId="77777777" w:rsidR="008B6E7D" w:rsidRDefault="008B6E7D" w:rsidP="008B6E7D">
      <w:pPr>
        <w:ind w:left="360"/>
        <w:rPr>
          <w:rFonts w:ascii="Roboto" w:hAnsi="Roboto" w:cs="Arial"/>
          <w:b/>
          <w:bCs/>
          <w:color w:val="FF0000"/>
          <w:sz w:val="28"/>
          <w:szCs w:val="28"/>
          <w:u w:val="single"/>
        </w:rPr>
      </w:pPr>
    </w:p>
    <w:p w14:paraId="293F93A1" w14:textId="77777777" w:rsidR="008B6E7D" w:rsidRPr="00FA585F" w:rsidRDefault="008B6E7D" w:rsidP="008B6E7D">
      <w:pPr>
        <w:ind w:left="360"/>
        <w:rPr>
          <w:rFonts w:ascii="Roboto" w:hAnsi="Roboto" w:cs="Arial"/>
          <w:sz w:val="24"/>
          <w:szCs w:val="24"/>
        </w:rPr>
      </w:pPr>
      <w:r w:rsidRPr="00FA585F">
        <w:rPr>
          <w:rFonts w:ascii="Roboto" w:hAnsi="Roboto" w:cs="Arial"/>
          <w:b/>
          <w:bCs/>
          <w:color w:val="FF0000"/>
          <w:sz w:val="28"/>
          <w:szCs w:val="28"/>
          <w:u w:val="single"/>
        </w:rPr>
        <w:t>Solution:-</w:t>
      </w:r>
    </w:p>
    <w:p w14:paraId="070F5664" w14:textId="77777777" w:rsidR="008B6E7D" w:rsidRPr="00FA585F" w:rsidRDefault="008B6E7D" w:rsidP="008B6E7D">
      <w:pPr>
        <w:autoSpaceDE w:val="0"/>
        <w:autoSpaceDN w:val="0"/>
        <w:adjustRightInd w:val="0"/>
        <w:spacing w:after="0" w:line="240" w:lineRule="auto"/>
        <w:ind w:left="360"/>
        <w:rPr>
          <w:rFonts w:ascii="Roboto" w:hAnsi="Roboto" w:cs="Arial"/>
          <w:sz w:val="24"/>
          <w:szCs w:val="24"/>
        </w:rPr>
      </w:pPr>
      <w:r w:rsidRPr="00FA585F">
        <w:rPr>
          <w:rFonts w:ascii="Roboto" w:hAnsi="Roboto" w:cs="Arial"/>
          <w:sz w:val="24"/>
          <w:szCs w:val="24"/>
          <w:highlight w:val="cyan"/>
        </w:rPr>
        <w:t>Prolog Code:</w:t>
      </w:r>
    </w:p>
    <w:p w14:paraId="7271F811" w14:textId="77777777" w:rsidR="008B6E7D" w:rsidRDefault="008B6E7D" w:rsidP="008B6E7D">
      <w:pPr>
        <w:pStyle w:val="ListParagraph"/>
        <w:autoSpaceDE w:val="0"/>
        <w:autoSpaceDN w:val="0"/>
        <w:adjustRightInd w:val="0"/>
        <w:spacing w:after="0" w:line="240" w:lineRule="auto"/>
        <w:ind w:left="360"/>
        <w:rPr>
          <w:rFonts w:ascii="Roboto" w:hAnsi="Roboto" w:cs="Arial"/>
          <w:sz w:val="24"/>
          <w:szCs w:val="24"/>
        </w:rPr>
      </w:pPr>
    </w:p>
    <w:p w14:paraId="61F9D21A"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domains</w:t>
      </w:r>
    </w:p>
    <w:p w14:paraId="47FE120D"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list=integer*</w:t>
      </w:r>
    </w:p>
    <w:p w14:paraId="7907580F"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database</w:t>
      </w:r>
    </w:p>
    <w:p w14:paraId="29CA2166"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odd(integer)</w:t>
      </w:r>
    </w:p>
    <w:p w14:paraId="4A7019E6"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even(integer)</w:t>
      </w:r>
    </w:p>
    <w:p w14:paraId="328B2133" w14:textId="77777777" w:rsidR="007F10AF" w:rsidRDefault="007F10AF" w:rsidP="00117715">
      <w:pPr>
        <w:pStyle w:val="ListParagraph"/>
        <w:autoSpaceDE w:val="0"/>
        <w:autoSpaceDN w:val="0"/>
        <w:adjustRightInd w:val="0"/>
        <w:spacing w:after="0" w:line="240" w:lineRule="auto"/>
        <w:ind w:left="360"/>
        <w:rPr>
          <w:rFonts w:ascii="Roboto" w:hAnsi="Roboto" w:cs="Arial"/>
          <w:sz w:val="24"/>
          <w:szCs w:val="24"/>
        </w:rPr>
      </w:pPr>
    </w:p>
    <w:p w14:paraId="499E7036" w14:textId="2BF35EDD"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predicates</w:t>
      </w:r>
    </w:p>
    <w:p w14:paraId="5E43916C"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finde(list)</w:t>
      </w:r>
    </w:p>
    <w:p w14:paraId="612EB2DA"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check(integer,integer)</w:t>
      </w:r>
    </w:p>
    <w:p w14:paraId="57902E22"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outpute</w:t>
      </w:r>
    </w:p>
    <w:p w14:paraId="5146BF7E"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outputo</w:t>
      </w:r>
    </w:p>
    <w:p w14:paraId="244CA8C5" w14:textId="77777777" w:rsidR="007F10AF" w:rsidRDefault="007F10AF" w:rsidP="00117715">
      <w:pPr>
        <w:pStyle w:val="ListParagraph"/>
        <w:autoSpaceDE w:val="0"/>
        <w:autoSpaceDN w:val="0"/>
        <w:adjustRightInd w:val="0"/>
        <w:spacing w:after="0" w:line="240" w:lineRule="auto"/>
        <w:ind w:left="360"/>
        <w:rPr>
          <w:rFonts w:ascii="Roboto" w:hAnsi="Roboto" w:cs="Arial"/>
          <w:sz w:val="24"/>
          <w:szCs w:val="24"/>
        </w:rPr>
      </w:pPr>
    </w:p>
    <w:p w14:paraId="222D2941" w14:textId="4910CB1B"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clauses</w:t>
      </w:r>
    </w:p>
    <w:p w14:paraId="39946C58"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finde([]).</w:t>
      </w:r>
    </w:p>
    <w:p w14:paraId="0E0D3B9F"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p>
    <w:p w14:paraId="2CB4F976"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finde([X|Tail]):-</w:t>
      </w:r>
    </w:p>
    <w:p w14:paraId="35D2EE46"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Y=X mod 2,</w:t>
      </w:r>
    </w:p>
    <w:p w14:paraId="780BB510"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check(X,Y),</w:t>
      </w:r>
    </w:p>
    <w:p w14:paraId="742E2B82"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finde(Tail).</w:t>
      </w:r>
    </w:p>
    <w:p w14:paraId="2A480E71"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p>
    <w:p w14:paraId="295ED467" w14:textId="77777777"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check(X,0):-write("Even no:",X),asserta(even(X)),save("xyz.txt"),nl.</w:t>
      </w:r>
    </w:p>
    <w:p w14:paraId="45BB446F" w14:textId="77777777" w:rsidR="008126B2" w:rsidRDefault="008126B2" w:rsidP="00117715">
      <w:pPr>
        <w:pStyle w:val="ListParagraph"/>
        <w:autoSpaceDE w:val="0"/>
        <w:autoSpaceDN w:val="0"/>
        <w:adjustRightInd w:val="0"/>
        <w:spacing w:after="0" w:line="240" w:lineRule="auto"/>
        <w:ind w:left="360"/>
        <w:rPr>
          <w:rFonts w:ascii="Roboto" w:hAnsi="Roboto" w:cs="Arial"/>
          <w:sz w:val="24"/>
          <w:szCs w:val="24"/>
        </w:rPr>
      </w:pPr>
    </w:p>
    <w:p w14:paraId="3607349B" w14:textId="2A4F77FF"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check(X,1):-write("Odd no:",X),asserta(odd(X)),save("xyz.txt"),nl.</w:t>
      </w:r>
    </w:p>
    <w:p w14:paraId="10C6FFF2" w14:textId="77777777" w:rsidR="008126B2" w:rsidRDefault="008126B2" w:rsidP="00117715">
      <w:pPr>
        <w:pStyle w:val="ListParagraph"/>
        <w:autoSpaceDE w:val="0"/>
        <w:autoSpaceDN w:val="0"/>
        <w:adjustRightInd w:val="0"/>
        <w:spacing w:after="0" w:line="240" w:lineRule="auto"/>
        <w:ind w:left="360"/>
        <w:rPr>
          <w:rFonts w:ascii="Roboto" w:hAnsi="Roboto" w:cs="Arial"/>
          <w:sz w:val="24"/>
          <w:szCs w:val="24"/>
        </w:rPr>
      </w:pPr>
    </w:p>
    <w:p w14:paraId="4D79F932" w14:textId="3C3D2526" w:rsidR="00117715" w:rsidRPr="00117715"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outpute:-write("Evennumbers: "),consult("xyz.txt"),!,even(X),write(X,","),fail.</w:t>
      </w:r>
    </w:p>
    <w:p w14:paraId="16CBEE9E" w14:textId="77777777" w:rsidR="008126B2" w:rsidRDefault="008126B2" w:rsidP="00117715">
      <w:pPr>
        <w:pStyle w:val="ListParagraph"/>
        <w:autoSpaceDE w:val="0"/>
        <w:autoSpaceDN w:val="0"/>
        <w:adjustRightInd w:val="0"/>
        <w:spacing w:after="0" w:line="240" w:lineRule="auto"/>
        <w:ind w:left="360"/>
        <w:rPr>
          <w:rFonts w:ascii="Roboto" w:hAnsi="Roboto" w:cs="Arial"/>
          <w:sz w:val="24"/>
          <w:szCs w:val="24"/>
        </w:rPr>
      </w:pPr>
    </w:p>
    <w:p w14:paraId="697272CC" w14:textId="3D5591EC" w:rsidR="008B6E7D" w:rsidRDefault="00117715" w:rsidP="00117715">
      <w:pPr>
        <w:pStyle w:val="ListParagraph"/>
        <w:autoSpaceDE w:val="0"/>
        <w:autoSpaceDN w:val="0"/>
        <w:adjustRightInd w:val="0"/>
        <w:spacing w:after="0" w:line="240" w:lineRule="auto"/>
        <w:ind w:left="360"/>
        <w:rPr>
          <w:rFonts w:ascii="Roboto" w:hAnsi="Roboto" w:cs="Arial"/>
          <w:sz w:val="24"/>
          <w:szCs w:val="24"/>
        </w:rPr>
      </w:pPr>
      <w:r w:rsidRPr="00117715">
        <w:rPr>
          <w:rFonts w:ascii="Roboto" w:hAnsi="Roboto" w:cs="Arial"/>
          <w:sz w:val="24"/>
          <w:szCs w:val="24"/>
        </w:rPr>
        <w:t>outputo:-write("Oddnumbers: "),consult("xyz.txt"),!,odd(X),write(X,","),fail.</w:t>
      </w:r>
    </w:p>
    <w:p w14:paraId="66AADA98" w14:textId="77777777" w:rsidR="008B6E7D" w:rsidRDefault="008B6E7D" w:rsidP="008B6E7D">
      <w:pPr>
        <w:pStyle w:val="ListParagraph"/>
        <w:autoSpaceDE w:val="0"/>
        <w:autoSpaceDN w:val="0"/>
        <w:adjustRightInd w:val="0"/>
        <w:spacing w:after="0" w:line="240" w:lineRule="auto"/>
        <w:ind w:left="360"/>
        <w:rPr>
          <w:rFonts w:ascii="Roboto" w:hAnsi="Roboto" w:cs="Arial"/>
          <w:sz w:val="24"/>
          <w:szCs w:val="24"/>
        </w:rPr>
      </w:pPr>
    </w:p>
    <w:p w14:paraId="6533F8A4" w14:textId="77777777" w:rsidR="008126B2" w:rsidRDefault="008126B2" w:rsidP="008B6E7D">
      <w:pPr>
        <w:pStyle w:val="ListParagraph"/>
        <w:autoSpaceDE w:val="0"/>
        <w:autoSpaceDN w:val="0"/>
        <w:adjustRightInd w:val="0"/>
        <w:spacing w:after="0" w:line="240" w:lineRule="auto"/>
        <w:ind w:left="360"/>
        <w:rPr>
          <w:rFonts w:ascii="Roboto" w:hAnsi="Roboto" w:cs="Arial"/>
          <w:sz w:val="24"/>
          <w:szCs w:val="24"/>
          <w:highlight w:val="cyan"/>
        </w:rPr>
      </w:pPr>
    </w:p>
    <w:p w14:paraId="61D1CB27" w14:textId="77777777" w:rsidR="008126B2" w:rsidRDefault="008126B2" w:rsidP="008B6E7D">
      <w:pPr>
        <w:pStyle w:val="ListParagraph"/>
        <w:autoSpaceDE w:val="0"/>
        <w:autoSpaceDN w:val="0"/>
        <w:adjustRightInd w:val="0"/>
        <w:spacing w:after="0" w:line="240" w:lineRule="auto"/>
        <w:ind w:left="360"/>
        <w:rPr>
          <w:rFonts w:ascii="Roboto" w:hAnsi="Roboto" w:cs="Arial"/>
          <w:sz w:val="24"/>
          <w:szCs w:val="24"/>
          <w:highlight w:val="cyan"/>
        </w:rPr>
      </w:pPr>
    </w:p>
    <w:p w14:paraId="60AF5F4C" w14:textId="77777777" w:rsidR="008126B2" w:rsidRDefault="008126B2" w:rsidP="008B6E7D">
      <w:pPr>
        <w:pStyle w:val="ListParagraph"/>
        <w:autoSpaceDE w:val="0"/>
        <w:autoSpaceDN w:val="0"/>
        <w:adjustRightInd w:val="0"/>
        <w:spacing w:after="0" w:line="240" w:lineRule="auto"/>
        <w:ind w:left="360"/>
        <w:rPr>
          <w:rFonts w:ascii="Roboto" w:hAnsi="Roboto" w:cs="Arial"/>
          <w:sz w:val="24"/>
          <w:szCs w:val="24"/>
          <w:highlight w:val="cyan"/>
        </w:rPr>
      </w:pPr>
    </w:p>
    <w:p w14:paraId="51DCD5C8" w14:textId="77777777" w:rsidR="008126B2" w:rsidRDefault="008126B2" w:rsidP="008B6E7D">
      <w:pPr>
        <w:pStyle w:val="ListParagraph"/>
        <w:autoSpaceDE w:val="0"/>
        <w:autoSpaceDN w:val="0"/>
        <w:adjustRightInd w:val="0"/>
        <w:spacing w:after="0" w:line="240" w:lineRule="auto"/>
        <w:ind w:left="360"/>
        <w:rPr>
          <w:rFonts w:ascii="Roboto" w:hAnsi="Roboto" w:cs="Arial"/>
          <w:sz w:val="24"/>
          <w:szCs w:val="24"/>
          <w:highlight w:val="cyan"/>
        </w:rPr>
      </w:pPr>
    </w:p>
    <w:p w14:paraId="11642AF5" w14:textId="77777777" w:rsidR="008126B2" w:rsidRDefault="008126B2" w:rsidP="008B6E7D">
      <w:pPr>
        <w:pStyle w:val="ListParagraph"/>
        <w:autoSpaceDE w:val="0"/>
        <w:autoSpaceDN w:val="0"/>
        <w:adjustRightInd w:val="0"/>
        <w:spacing w:after="0" w:line="240" w:lineRule="auto"/>
        <w:ind w:left="360"/>
        <w:rPr>
          <w:rFonts w:ascii="Roboto" w:hAnsi="Roboto" w:cs="Arial"/>
          <w:sz w:val="24"/>
          <w:szCs w:val="24"/>
          <w:highlight w:val="cyan"/>
        </w:rPr>
      </w:pPr>
    </w:p>
    <w:p w14:paraId="41816759" w14:textId="77777777" w:rsidR="008126B2" w:rsidRDefault="008126B2" w:rsidP="008B6E7D">
      <w:pPr>
        <w:pStyle w:val="ListParagraph"/>
        <w:autoSpaceDE w:val="0"/>
        <w:autoSpaceDN w:val="0"/>
        <w:adjustRightInd w:val="0"/>
        <w:spacing w:after="0" w:line="240" w:lineRule="auto"/>
        <w:ind w:left="360"/>
        <w:rPr>
          <w:rFonts w:ascii="Roboto" w:hAnsi="Roboto" w:cs="Arial"/>
          <w:sz w:val="24"/>
          <w:szCs w:val="24"/>
          <w:highlight w:val="cyan"/>
        </w:rPr>
      </w:pPr>
    </w:p>
    <w:p w14:paraId="280B10C5" w14:textId="77777777" w:rsidR="008126B2" w:rsidRDefault="008126B2" w:rsidP="008B6E7D">
      <w:pPr>
        <w:pStyle w:val="ListParagraph"/>
        <w:autoSpaceDE w:val="0"/>
        <w:autoSpaceDN w:val="0"/>
        <w:adjustRightInd w:val="0"/>
        <w:spacing w:after="0" w:line="240" w:lineRule="auto"/>
        <w:ind w:left="360"/>
        <w:rPr>
          <w:rFonts w:ascii="Roboto" w:hAnsi="Roboto" w:cs="Arial"/>
          <w:sz w:val="24"/>
          <w:szCs w:val="24"/>
          <w:highlight w:val="cyan"/>
        </w:rPr>
      </w:pPr>
    </w:p>
    <w:p w14:paraId="4BDBBFD4" w14:textId="77777777" w:rsidR="008126B2" w:rsidRDefault="008126B2" w:rsidP="008B6E7D">
      <w:pPr>
        <w:pStyle w:val="ListParagraph"/>
        <w:autoSpaceDE w:val="0"/>
        <w:autoSpaceDN w:val="0"/>
        <w:adjustRightInd w:val="0"/>
        <w:spacing w:after="0" w:line="240" w:lineRule="auto"/>
        <w:ind w:left="360"/>
        <w:rPr>
          <w:rFonts w:ascii="Roboto" w:hAnsi="Roboto" w:cs="Arial"/>
          <w:sz w:val="24"/>
          <w:szCs w:val="24"/>
          <w:highlight w:val="cyan"/>
        </w:rPr>
      </w:pPr>
    </w:p>
    <w:p w14:paraId="6693DE08" w14:textId="77777777" w:rsidR="008126B2" w:rsidRDefault="008126B2" w:rsidP="008B6E7D">
      <w:pPr>
        <w:pStyle w:val="ListParagraph"/>
        <w:autoSpaceDE w:val="0"/>
        <w:autoSpaceDN w:val="0"/>
        <w:adjustRightInd w:val="0"/>
        <w:spacing w:after="0" w:line="240" w:lineRule="auto"/>
        <w:ind w:left="360"/>
        <w:rPr>
          <w:rFonts w:ascii="Roboto" w:hAnsi="Roboto" w:cs="Arial"/>
          <w:sz w:val="24"/>
          <w:szCs w:val="24"/>
          <w:highlight w:val="cyan"/>
        </w:rPr>
      </w:pPr>
    </w:p>
    <w:p w14:paraId="7D73C983" w14:textId="77777777" w:rsidR="007F10AF" w:rsidRDefault="007F10AF" w:rsidP="008B6E7D">
      <w:pPr>
        <w:pStyle w:val="ListParagraph"/>
        <w:autoSpaceDE w:val="0"/>
        <w:autoSpaceDN w:val="0"/>
        <w:adjustRightInd w:val="0"/>
        <w:spacing w:after="0" w:line="240" w:lineRule="auto"/>
        <w:ind w:left="360"/>
        <w:rPr>
          <w:rFonts w:ascii="Roboto" w:hAnsi="Roboto" w:cs="Arial"/>
          <w:sz w:val="24"/>
          <w:szCs w:val="24"/>
          <w:highlight w:val="cyan"/>
        </w:rPr>
      </w:pPr>
    </w:p>
    <w:p w14:paraId="4390D4EE" w14:textId="1E855DFF" w:rsidR="008B6E7D" w:rsidRDefault="008B6E7D" w:rsidP="008B6E7D">
      <w:pPr>
        <w:pStyle w:val="ListParagraph"/>
        <w:autoSpaceDE w:val="0"/>
        <w:autoSpaceDN w:val="0"/>
        <w:adjustRightInd w:val="0"/>
        <w:spacing w:after="0" w:line="240" w:lineRule="auto"/>
        <w:ind w:left="360"/>
        <w:rPr>
          <w:rFonts w:ascii="Roboto" w:hAnsi="Roboto" w:cs="Arial"/>
          <w:sz w:val="24"/>
          <w:szCs w:val="24"/>
        </w:rPr>
      </w:pPr>
      <w:r w:rsidRPr="0042164D">
        <w:rPr>
          <w:rFonts w:ascii="Roboto" w:hAnsi="Roboto" w:cs="Arial"/>
          <w:sz w:val="24"/>
          <w:szCs w:val="24"/>
          <w:highlight w:val="cyan"/>
        </w:rPr>
        <w:lastRenderedPageBreak/>
        <w:t>Output Screenshots:</w:t>
      </w:r>
    </w:p>
    <w:p w14:paraId="264594E4" w14:textId="77777777" w:rsidR="008B6E7D" w:rsidRDefault="008B6E7D" w:rsidP="008B6E7D">
      <w:pPr>
        <w:pStyle w:val="ListParagraph"/>
        <w:autoSpaceDE w:val="0"/>
        <w:autoSpaceDN w:val="0"/>
        <w:adjustRightInd w:val="0"/>
        <w:spacing w:after="0" w:line="240" w:lineRule="auto"/>
        <w:ind w:left="360"/>
        <w:rPr>
          <w:rFonts w:ascii="Roboto" w:hAnsi="Roboto" w:cs="Arial"/>
          <w:sz w:val="24"/>
          <w:szCs w:val="24"/>
        </w:rPr>
      </w:pPr>
    </w:p>
    <w:p w14:paraId="3ADEF220" w14:textId="7214F8A2" w:rsidR="00FB7E8E" w:rsidRDefault="00303E3F" w:rsidP="008B6E7D">
      <w:pPr>
        <w:pStyle w:val="ListParagraph"/>
        <w:autoSpaceDE w:val="0"/>
        <w:autoSpaceDN w:val="0"/>
        <w:adjustRightInd w:val="0"/>
        <w:spacing w:after="0" w:line="240" w:lineRule="auto"/>
        <w:ind w:left="360"/>
        <w:rPr>
          <w:rFonts w:ascii="Roboto" w:hAnsi="Roboto" w:cs="Arial"/>
          <w:sz w:val="24"/>
          <w:szCs w:val="24"/>
        </w:rPr>
      </w:pPr>
      <w:r>
        <w:rPr>
          <w:noProof/>
        </w:rPr>
        <w:drawing>
          <wp:inline distT="0" distB="0" distL="0" distR="0" wp14:anchorId="6D5C03E6" wp14:editId="4BF78779">
            <wp:extent cx="4086225" cy="198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023" b="1704"/>
                    <a:stretch/>
                  </pic:blipFill>
                  <pic:spPr bwMode="auto">
                    <a:xfrm>
                      <a:off x="0" y="0"/>
                      <a:ext cx="4086225" cy="1981200"/>
                    </a:xfrm>
                    <a:prstGeom prst="rect">
                      <a:avLst/>
                    </a:prstGeom>
                    <a:ln>
                      <a:noFill/>
                    </a:ln>
                    <a:extLst>
                      <a:ext uri="{53640926-AAD7-44D8-BBD7-CCE9431645EC}">
                        <a14:shadowObscured xmlns:a14="http://schemas.microsoft.com/office/drawing/2010/main"/>
                      </a:ext>
                    </a:extLst>
                  </pic:spPr>
                </pic:pic>
              </a:graphicData>
            </a:graphic>
          </wp:inline>
        </w:drawing>
      </w:r>
    </w:p>
    <w:p w14:paraId="18047541" w14:textId="77777777" w:rsidR="00841EC6" w:rsidRDefault="00841EC6" w:rsidP="008B6E7D">
      <w:pPr>
        <w:pStyle w:val="ListParagraph"/>
        <w:autoSpaceDE w:val="0"/>
        <w:autoSpaceDN w:val="0"/>
        <w:adjustRightInd w:val="0"/>
        <w:spacing w:after="0" w:line="240" w:lineRule="auto"/>
        <w:ind w:left="360"/>
        <w:rPr>
          <w:rFonts w:ascii="Roboto" w:hAnsi="Roboto" w:cs="Arial"/>
          <w:sz w:val="24"/>
          <w:szCs w:val="24"/>
        </w:rPr>
      </w:pPr>
    </w:p>
    <w:p w14:paraId="6645FABF" w14:textId="12C7F8D6" w:rsidR="00841EC6" w:rsidRDefault="00841EC6" w:rsidP="008B6E7D">
      <w:pPr>
        <w:pStyle w:val="ListParagraph"/>
        <w:autoSpaceDE w:val="0"/>
        <w:autoSpaceDN w:val="0"/>
        <w:adjustRightInd w:val="0"/>
        <w:spacing w:after="0" w:line="240" w:lineRule="auto"/>
        <w:ind w:left="360"/>
        <w:rPr>
          <w:rFonts w:ascii="Roboto" w:hAnsi="Roboto" w:cs="Arial"/>
          <w:sz w:val="24"/>
          <w:szCs w:val="24"/>
        </w:rPr>
      </w:pPr>
      <w:r>
        <w:rPr>
          <w:noProof/>
        </w:rPr>
        <w:drawing>
          <wp:inline distT="0" distB="0" distL="0" distR="0" wp14:anchorId="1CA1D979" wp14:editId="3B10DC05">
            <wp:extent cx="2682240" cy="320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5000" r="9161" b="4999"/>
                    <a:stretch/>
                  </pic:blipFill>
                  <pic:spPr bwMode="auto">
                    <a:xfrm>
                      <a:off x="0" y="0"/>
                      <a:ext cx="2682240" cy="320040"/>
                    </a:xfrm>
                    <a:prstGeom prst="rect">
                      <a:avLst/>
                    </a:prstGeom>
                    <a:ln>
                      <a:noFill/>
                    </a:ln>
                    <a:extLst>
                      <a:ext uri="{53640926-AAD7-44D8-BBD7-CCE9431645EC}">
                        <a14:shadowObscured xmlns:a14="http://schemas.microsoft.com/office/drawing/2010/main"/>
                      </a:ext>
                    </a:extLst>
                  </pic:spPr>
                </pic:pic>
              </a:graphicData>
            </a:graphic>
          </wp:inline>
        </w:drawing>
      </w:r>
    </w:p>
    <w:p w14:paraId="5B6691FE" w14:textId="7E12F17C" w:rsidR="00A376F0" w:rsidRDefault="00A376F0" w:rsidP="008B6E7D">
      <w:pPr>
        <w:pStyle w:val="ListParagraph"/>
        <w:autoSpaceDE w:val="0"/>
        <w:autoSpaceDN w:val="0"/>
        <w:adjustRightInd w:val="0"/>
        <w:spacing w:after="0" w:line="240" w:lineRule="auto"/>
        <w:ind w:left="360"/>
        <w:rPr>
          <w:rFonts w:ascii="Roboto" w:hAnsi="Roboto" w:cs="Arial"/>
          <w:sz w:val="24"/>
          <w:szCs w:val="24"/>
        </w:rPr>
      </w:pPr>
    </w:p>
    <w:p w14:paraId="1E21EF45" w14:textId="3AB60A7A" w:rsidR="004F7ED1" w:rsidRDefault="00841EC6" w:rsidP="008126B2">
      <w:pPr>
        <w:pStyle w:val="ListParagraph"/>
        <w:autoSpaceDE w:val="0"/>
        <w:autoSpaceDN w:val="0"/>
        <w:adjustRightInd w:val="0"/>
        <w:spacing w:after="0" w:line="240" w:lineRule="auto"/>
        <w:ind w:left="360"/>
        <w:rPr>
          <w:rFonts w:ascii="Roboto" w:hAnsi="Roboto" w:cs="Arial"/>
          <w:sz w:val="24"/>
          <w:szCs w:val="24"/>
        </w:rPr>
      </w:pPr>
      <w:r>
        <w:rPr>
          <w:noProof/>
        </w:rPr>
        <w:drawing>
          <wp:inline distT="0" distB="0" distL="0" distR="0" wp14:anchorId="2A24EF21" wp14:editId="000BFED9">
            <wp:extent cx="2695575" cy="3581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546"/>
                    <a:stretch/>
                  </pic:blipFill>
                  <pic:spPr bwMode="auto">
                    <a:xfrm>
                      <a:off x="0" y="0"/>
                      <a:ext cx="2695575" cy="358140"/>
                    </a:xfrm>
                    <a:prstGeom prst="rect">
                      <a:avLst/>
                    </a:prstGeom>
                    <a:ln>
                      <a:noFill/>
                    </a:ln>
                    <a:extLst>
                      <a:ext uri="{53640926-AAD7-44D8-BBD7-CCE9431645EC}">
                        <a14:shadowObscured xmlns:a14="http://schemas.microsoft.com/office/drawing/2010/main"/>
                      </a:ext>
                    </a:extLst>
                  </pic:spPr>
                </pic:pic>
              </a:graphicData>
            </a:graphic>
          </wp:inline>
        </w:drawing>
      </w:r>
    </w:p>
    <w:sectPr w:rsidR="004F7ED1" w:rsidSect="00930B32">
      <w:head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E8396" w14:textId="77777777" w:rsidR="00745F94" w:rsidRDefault="00745F94" w:rsidP="00FC18DF">
      <w:pPr>
        <w:spacing w:after="0" w:line="240" w:lineRule="auto"/>
      </w:pPr>
      <w:r>
        <w:separator/>
      </w:r>
    </w:p>
  </w:endnote>
  <w:endnote w:type="continuationSeparator" w:id="0">
    <w:p w14:paraId="0933299E" w14:textId="77777777" w:rsidR="00745F94" w:rsidRDefault="00745F94" w:rsidP="00FC1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ECC70" w14:textId="77777777" w:rsidR="00745F94" w:rsidRDefault="00745F94" w:rsidP="00FC18DF">
      <w:pPr>
        <w:spacing w:after="0" w:line="240" w:lineRule="auto"/>
      </w:pPr>
      <w:r>
        <w:separator/>
      </w:r>
    </w:p>
  </w:footnote>
  <w:footnote w:type="continuationSeparator" w:id="0">
    <w:p w14:paraId="52552163" w14:textId="77777777" w:rsidR="00745F94" w:rsidRDefault="00745F94" w:rsidP="00FC1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6347" w14:textId="77777777" w:rsidR="007466B0" w:rsidRDefault="00F76E92">
    <w:pPr>
      <w:pStyle w:val="Header"/>
    </w:pPr>
    <w:r>
      <w:tab/>
    </w:r>
    <w:r>
      <w:tab/>
      <w:t>IT089-Aanandi Pankhania</w:t>
    </w:r>
  </w:p>
  <w:p w14:paraId="7B83CD64" w14:textId="0A6B5F35" w:rsidR="002760F7" w:rsidRDefault="00F76E92">
    <w:pPr>
      <w:pStyle w:val="Header"/>
    </w:pPr>
    <w:r>
      <w:tab/>
    </w:r>
    <w:r>
      <w:tab/>
      <w:t xml:space="preserve">KS- Lab </w:t>
    </w:r>
    <w:r w:rsidR="002760F7">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F6407" w14:textId="77777777" w:rsidR="007466B0" w:rsidRDefault="00F76E92" w:rsidP="007466B0">
    <w:pPr>
      <w:pStyle w:val="Header"/>
    </w:pPr>
    <w:r>
      <w:tab/>
    </w:r>
    <w:r>
      <w:tab/>
      <w:t>IT089-Aanandi Pankhania</w:t>
    </w:r>
  </w:p>
  <w:p w14:paraId="1E7D3B35" w14:textId="0FFBE9AB" w:rsidR="007466B0" w:rsidRDefault="00F76E92" w:rsidP="007466B0">
    <w:pPr>
      <w:pStyle w:val="Header"/>
    </w:pPr>
    <w:r>
      <w:tab/>
    </w:r>
    <w:r>
      <w:tab/>
      <w:t xml:space="preserve">KS- Lab </w:t>
    </w:r>
    <w:r w:rsidR="00F35013">
      <w:t>4</w:t>
    </w:r>
  </w:p>
  <w:p w14:paraId="455531DA" w14:textId="77777777" w:rsidR="007466B0" w:rsidRDefault="00745F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6C6"/>
    <w:multiLevelType w:val="hybridMultilevel"/>
    <w:tmpl w:val="9EB626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CF372F3"/>
    <w:multiLevelType w:val="hybridMultilevel"/>
    <w:tmpl w:val="593CA6DA"/>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4D493C"/>
    <w:multiLevelType w:val="hybridMultilevel"/>
    <w:tmpl w:val="14A2FA3C"/>
    <w:lvl w:ilvl="0" w:tplc="72382B72">
      <w:numFmt w:val="bullet"/>
      <w:lvlText w:val="-"/>
      <w:lvlJc w:val="left"/>
      <w:pPr>
        <w:ind w:left="360" w:hanging="360"/>
      </w:pPr>
      <w:rPr>
        <w:rFonts w:ascii="Roboto" w:eastAsiaTheme="minorHAnsi" w:hAnsi="Roboto" w:cs="Aria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BB23043"/>
    <w:multiLevelType w:val="hybridMultilevel"/>
    <w:tmpl w:val="4B86D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474773"/>
    <w:multiLevelType w:val="hybridMultilevel"/>
    <w:tmpl w:val="B9AC7588"/>
    <w:lvl w:ilvl="0" w:tplc="FBCA0A32">
      <w:start w:val="1"/>
      <w:numFmt w:val="lowerRoman"/>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6D72E8"/>
    <w:multiLevelType w:val="hybridMultilevel"/>
    <w:tmpl w:val="D2C80046"/>
    <w:lvl w:ilvl="0" w:tplc="40090011">
      <w:start w:val="1"/>
      <w:numFmt w:val="decimal"/>
      <w:lvlText w:val="%1)"/>
      <w:lvlJc w:val="left"/>
      <w:pPr>
        <w:ind w:left="360" w:hanging="360"/>
      </w:pPr>
      <w:rPr>
        <w:rFonts w:hint="default"/>
        <w:color w:val="000000" w:themeColor="text1"/>
        <w:sz w:val="28"/>
        <w:szCs w:val="28"/>
      </w:rPr>
    </w:lvl>
    <w:lvl w:ilvl="1" w:tplc="FBCA0A32">
      <w:start w:val="1"/>
      <w:numFmt w:val="lowerRoman"/>
      <w:lvlText w:val="%2)"/>
      <w:lvlJc w:val="left"/>
      <w:pPr>
        <w:ind w:left="1440" w:hanging="72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1BB19F6"/>
    <w:multiLevelType w:val="hybridMultilevel"/>
    <w:tmpl w:val="5DE0F438"/>
    <w:lvl w:ilvl="0" w:tplc="8A4C11F6">
      <w:start w:val="1"/>
      <w:numFmt w:val="decimal"/>
      <w:lvlText w:val="%1."/>
      <w:lvlJc w:val="left"/>
      <w:pPr>
        <w:ind w:left="360" w:hanging="360"/>
      </w:pPr>
      <w:rPr>
        <w:rFonts w:hint="default"/>
        <w:color w:val="FF0000"/>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F025119"/>
    <w:multiLevelType w:val="hybridMultilevel"/>
    <w:tmpl w:val="CFC44104"/>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BE2A11"/>
    <w:multiLevelType w:val="hybridMultilevel"/>
    <w:tmpl w:val="D12652E6"/>
    <w:lvl w:ilvl="0" w:tplc="40090001">
      <w:start w:val="1"/>
      <w:numFmt w:val="bullet"/>
      <w:lvlText w:val=""/>
      <w:lvlJc w:val="left"/>
      <w:pPr>
        <w:ind w:left="360" w:hanging="360"/>
      </w:pPr>
      <w:rPr>
        <w:rFonts w:ascii="Symbol" w:hAnsi="Symbol"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0B364A6"/>
    <w:multiLevelType w:val="hybridMultilevel"/>
    <w:tmpl w:val="E13C66A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9"/>
  </w:num>
  <w:num w:numId="3">
    <w:abstractNumId w:val="3"/>
  </w:num>
  <w:num w:numId="4">
    <w:abstractNumId w:val="0"/>
  </w:num>
  <w:num w:numId="5">
    <w:abstractNumId w:val="6"/>
  </w:num>
  <w:num w:numId="6">
    <w:abstractNumId w:val="2"/>
  </w:num>
  <w:num w:numId="7">
    <w:abstractNumId w:val="5"/>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15"/>
    <w:rsid w:val="000052C6"/>
    <w:rsid w:val="00006A02"/>
    <w:rsid w:val="00023B2B"/>
    <w:rsid w:val="00025A5B"/>
    <w:rsid w:val="00027797"/>
    <w:rsid w:val="00060028"/>
    <w:rsid w:val="00092B11"/>
    <w:rsid w:val="000D3845"/>
    <w:rsid w:val="000D7ECE"/>
    <w:rsid w:val="000F08E9"/>
    <w:rsid w:val="000F4BF0"/>
    <w:rsid w:val="00100115"/>
    <w:rsid w:val="00115BA0"/>
    <w:rsid w:val="00117715"/>
    <w:rsid w:val="001272AF"/>
    <w:rsid w:val="00147400"/>
    <w:rsid w:val="00152F9E"/>
    <w:rsid w:val="00156C7C"/>
    <w:rsid w:val="00161AC5"/>
    <w:rsid w:val="0017725F"/>
    <w:rsid w:val="001D3011"/>
    <w:rsid w:val="001E1970"/>
    <w:rsid w:val="001E2980"/>
    <w:rsid w:val="00202364"/>
    <w:rsid w:val="002339DB"/>
    <w:rsid w:val="002628EC"/>
    <w:rsid w:val="00264974"/>
    <w:rsid w:val="002760F7"/>
    <w:rsid w:val="002761C6"/>
    <w:rsid w:val="002A221F"/>
    <w:rsid w:val="002E227A"/>
    <w:rsid w:val="002F048E"/>
    <w:rsid w:val="002F2000"/>
    <w:rsid w:val="00303E3F"/>
    <w:rsid w:val="00327352"/>
    <w:rsid w:val="00344AC7"/>
    <w:rsid w:val="00347472"/>
    <w:rsid w:val="00352E94"/>
    <w:rsid w:val="00372236"/>
    <w:rsid w:val="003C5405"/>
    <w:rsid w:val="003E4EAA"/>
    <w:rsid w:val="00412597"/>
    <w:rsid w:val="0042164D"/>
    <w:rsid w:val="004901E9"/>
    <w:rsid w:val="00496EEC"/>
    <w:rsid w:val="004B3682"/>
    <w:rsid w:val="004C2108"/>
    <w:rsid w:val="004E08B5"/>
    <w:rsid w:val="004F3284"/>
    <w:rsid w:val="004F7ED1"/>
    <w:rsid w:val="005063A0"/>
    <w:rsid w:val="00554B5C"/>
    <w:rsid w:val="0055781F"/>
    <w:rsid w:val="00566503"/>
    <w:rsid w:val="005829B6"/>
    <w:rsid w:val="0059700C"/>
    <w:rsid w:val="005B20F4"/>
    <w:rsid w:val="005C4D5E"/>
    <w:rsid w:val="005D7A5C"/>
    <w:rsid w:val="005E7CF0"/>
    <w:rsid w:val="006006E7"/>
    <w:rsid w:val="00634296"/>
    <w:rsid w:val="006415E0"/>
    <w:rsid w:val="006621B3"/>
    <w:rsid w:val="00667781"/>
    <w:rsid w:val="006730F6"/>
    <w:rsid w:val="00680B80"/>
    <w:rsid w:val="006A4A16"/>
    <w:rsid w:val="006C12E1"/>
    <w:rsid w:val="006F0AFD"/>
    <w:rsid w:val="006F4C40"/>
    <w:rsid w:val="00745F94"/>
    <w:rsid w:val="007663F2"/>
    <w:rsid w:val="00767892"/>
    <w:rsid w:val="00791E6B"/>
    <w:rsid w:val="007C585C"/>
    <w:rsid w:val="007F10AF"/>
    <w:rsid w:val="007F5775"/>
    <w:rsid w:val="008126B2"/>
    <w:rsid w:val="00841EC6"/>
    <w:rsid w:val="0084313B"/>
    <w:rsid w:val="00864DDB"/>
    <w:rsid w:val="00885D54"/>
    <w:rsid w:val="00885FEB"/>
    <w:rsid w:val="00886AAE"/>
    <w:rsid w:val="008A2BD6"/>
    <w:rsid w:val="008B1DC2"/>
    <w:rsid w:val="008B6E7D"/>
    <w:rsid w:val="008C4D16"/>
    <w:rsid w:val="008D299B"/>
    <w:rsid w:val="008D2EF4"/>
    <w:rsid w:val="008D7055"/>
    <w:rsid w:val="008E5C26"/>
    <w:rsid w:val="008E5EE2"/>
    <w:rsid w:val="00930B32"/>
    <w:rsid w:val="00950456"/>
    <w:rsid w:val="00972D8C"/>
    <w:rsid w:val="0098269C"/>
    <w:rsid w:val="009929BB"/>
    <w:rsid w:val="00994640"/>
    <w:rsid w:val="00A071DF"/>
    <w:rsid w:val="00A376F0"/>
    <w:rsid w:val="00A768D2"/>
    <w:rsid w:val="00A928BC"/>
    <w:rsid w:val="00A97B27"/>
    <w:rsid w:val="00B0787C"/>
    <w:rsid w:val="00B07F0B"/>
    <w:rsid w:val="00B14C42"/>
    <w:rsid w:val="00B26054"/>
    <w:rsid w:val="00B54309"/>
    <w:rsid w:val="00B545F4"/>
    <w:rsid w:val="00B6594A"/>
    <w:rsid w:val="00B72B7E"/>
    <w:rsid w:val="00BA5DF0"/>
    <w:rsid w:val="00BC59AD"/>
    <w:rsid w:val="00BD6917"/>
    <w:rsid w:val="00BE64E0"/>
    <w:rsid w:val="00BF0FCE"/>
    <w:rsid w:val="00C15D58"/>
    <w:rsid w:val="00C20E63"/>
    <w:rsid w:val="00C25C5E"/>
    <w:rsid w:val="00C34332"/>
    <w:rsid w:val="00C50013"/>
    <w:rsid w:val="00C73DEA"/>
    <w:rsid w:val="00C75FFB"/>
    <w:rsid w:val="00C76DAD"/>
    <w:rsid w:val="00C94A9C"/>
    <w:rsid w:val="00C97599"/>
    <w:rsid w:val="00CA4872"/>
    <w:rsid w:val="00CA7E6B"/>
    <w:rsid w:val="00CD2ED5"/>
    <w:rsid w:val="00CE721A"/>
    <w:rsid w:val="00D07824"/>
    <w:rsid w:val="00D13C8A"/>
    <w:rsid w:val="00D22628"/>
    <w:rsid w:val="00D3726D"/>
    <w:rsid w:val="00D476A4"/>
    <w:rsid w:val="00D552BB"/>
    <w:rsid w:val="00D77C6E"/>
    <w:rsid w:val="00D85E1D"/>
    <w:rsid w:val="00DA03C9"/>
    <w:rsid w:val="00DA53DB"/>
    <w:rsid w:val="00DB31B7"/>
    <w:rsid w:val="00DC39F7"/>
    <w:rsid w:val="00DE0F87"/>
    <w:rsid w:val="00DF1149"/>
    <w:rsid w:val="00DF60A6"/>
    <w:rsid w:val="00E2428E"/>
    <w:rsid w:val="00E5565F"/>
    <w:rsid w:val="00E75CD4"/>
    <w:rsid w:val="00E77D49"/>
    <w:rsid w:val="00E86CA7"/>
    <w:rsid w:val="00EA1649"/>
    <w:rsid w:val="00EB4B33"/>
    <w:rsid w:val="00EC2C34"/>
    <w:rsid w:val="00EC46D8"/>
    <w:rsid w:val="00F23E9F"/>
    <w:rsid w:val="00F2706E"/>
    <w:rsid w:val="00F35013"/>
    <w:rsid w:val="00F416AF"/>
    <w:rsid w:val="00F6739D"/>
    <w:rsid w:val="00F76E92"/>
    <w:rsid w:val="00F82550"/>
    <w:rsid w:val="00F94492"/>
    <w:rsid w:val="00FA0FB5"/>
    <w:rsid w:val="00FA35C9"/>
    <w:rsid w:val="00FA585F"/>
    <w:rsid w:val="00FB7E8E"/>
    <w:rsid w:val="00FC18DF"/>
    <w:rsid w:val="00FC4DA4"/>
    <w:rsid w:val="00FE00D3"/>
    <w:rsid w:val="00FF33F6"/>
    <w:rsid w:val="00FF7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6BE2"/>
  <w15:chartTrackingRefBased/>
  <w15:docId w15:val="{F5AB015C-456C-48C3-8332-C80CB3FE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8DF"/>
    <w:pPr>
      <w:ind w:left="720"/>
      <w:contextualSpacing/>
    </w:pPr>
  </w:style>
  <w:style w:type="paragraph" w:styleId="Header">
    <w:name w:val="header"/>
    <w:basedOn w:val="Normal"/>
    <w:link w:val="HeaderChar"/>
    <w:uiPriority w:val="99"/>
    <w:unhideWhenUsed/>
    <w:rsid w:val="00FC1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8DF"/>
  </w:style>
  <w:style w:type="paragraph" w:styleId="Footer">
    <w:name w:val="footer"/>
    <w:basedOn w:val="Normal"/>
    <w:link w:val="FooterChar"/>
    <w:uiPriority w:val="99"/>
    <w:unhideWhenUsed/>
    <w:rsid w:val="00FC18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Aanandi Pankhania</dc:creator>
  <cp:keywords/>
  <dc:description/>
  <cp:lastModifiedBy>Aanandi Pankhania</cp:lastModifiedBy>
  <cp:revision>164</cp:revision>
  <dcterms:created xsi:type="dcterms:W3CDTF">2021-07-31T20:53:00Z</dcterms:created>
  <dcterms:modified xsi:type="dcterms:W3CDTF">2021-09-26T06:19:00Z</dcterms:modified>
</cp:coreProperties>
</file>