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EF91E" w14:textId="2AE7EA1E" w:rsidR="00DD48C1" w:rsidRPr="00717166" w:rsidRDefault="00DD48C1" w:rsidP="00DD48C1">
      <w:pPr>
        <w:pStyle w:val="Title"/>
        <w:rPr>
          <w:rFonts w:asciiTheme="minorHAnsi" w:hAnsiTheme="minorHAnsi" w:cstheme="minorHAnsi"/>
          <w:b/>
          <w:sz w:val="32"/>
          <w:szCs w:val="32"/>
          <w:u w:val="single"/>
        </w:rPr>
      </w:pPr>
      <w:r w:rsidRPr="001E619D">
        <w:rPr>
          <w:rFonts w:asciiTheme="minorHAnsi" w:hAnsiTheme="minorHAnsi" w:cstheme="minorHAnsi"/>
          <w:b/>
          <w:sz w:val="32"/>
          <w:szCs w:val="32"/>
        </w:rPr>
        <w:t xml:space="preserve">              </w:t>
      </w:r>
      <w:r w:rsidR="00F17EF6" w:rsidRPr="001E619D">
        <w:rPr>
          <w:rFonts w:asciiTheme="minorHAnsi" w:hAnsiTheme="minorHAnsi" w:cstheme="minorHAnsi"/>
          <w:b/>
          <w:sz w:val="32"/>
          <w:szCs w:val="32"/>
        </w:rPr>
        <w:t>1.</w:t>
      </w:r>
      <w:r w:rsidRPr="001E619D">
        <w:rPr>
          <w:rFonts w:asciiTheme="minorHAnsi" w:hAnsiTheme="minorHAnsi" w:cstheme="minorHAnsi"/>
          <w:b/>
          <w:sz w:val="32"/>
          <w:szCs w:val="32"/>
        </w:rPr>
        <w:t xml:space="preserve">     RMI Vs CORBA</w:t>
      </w:r>
    </w:p>
    <w:tbl>
      <w:tblPr>
        <w:tblStyle w:val="TableGrid"/>
        <w:tblpPr w:leftFromText="180" w:rightFromText="180" w:vertAnchor="text" w:horzAnchor="margin" w:tblpY="97"/>
        <w:tblW w:w="0" w:type="auto"/>
        <w:tblLook w:val="04A0" w:firstRow="1" w:lastRow="0" w:firstColumn="1" w:lastColumn="0" w:noHBand="0" w:noVBand="1"/>
      </w:tblPr>
      <w:tblGrid>
        <w:gridCol w:w="664"/>
        <w:gridCol w:w="4312"/>
        <w:gridCol w:w="4600"/>
      </w:tblGrid>
      <w:tr w:rsidR="00717166" w:rsidRPr="00717166" w14:paraId="4B5D6C86" w14:textId="77777777" w:rsidTr="00F17EF6">
        <w:tc>
          <w:tcPr>
            <w:tcW w:w="647" w:type="dxa"/>
            <w:shd w:val="clear" w:color="auto" w:fill="4F6228" w:themeFill="accent3" w:themeFillShade="80"/>
          </w:tcPr>
          <w:p w14:paraId="7177FAFE" w14:textId="77777777" w:rsidR="00F17EF6" w:rsidRPr="00717166" w:rsidRDefault="00F17EF6" w:rsidP="00F17EF6">
            <w:pPr>
              <w:tabs>
                <w:tab w:val="left" w:pos="1753"/>
              </w:tabs>
              <w:rPr>
                <w:rFonts w:cstheme="minorHAnsi"/>
                <w:b/>
                <w:color w:val="262626" w:themeColor="text1" w:themeTint="D9"/>
                <w:sz w:val="32"/>
                <w:szCs w:val="32"/>
              </w:rPr>
            </w:pPr>
            <w:r w:rsidRPr="00717166">
              <w:rPr>
                <w:rFonts w:cstheme="minorHAnsi"/>
                <w:b/>
                <w:color w:val="262626" w:themeColor="text1" w:themeTint="D9"/>
                <w:sz w:val="32"/>
                <w:szCs w:val="32"/>
              </w:rPr>
              <w:t>S.N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22E4CF4C" w14:textId="77777777" w:rsidR="00F17EF6" w:rsidRPr="00717166" w:rsidRDefault="00F17EF6" w:rsidP="00F17EF6">
            <w:pPr>
              <w:tabs>
                <w:tab w:val="left" w:pos="1753"/>
              </w:tabs>
              <w:rPr>
                <w:rFonts w:cstheme="minorHAnsi"/>
                <w:b/>
                <w:color w:val="262626" w:themeColor="text1" w:themeTint="D9"/>
                <w:sz w:val="32"/>
                <w:szCs w:val="32"/>
              </w:rPr>
            </w:pPr>
            <w:r w:rsidRPr="00717166">
              <w:rPr>
                <w:rFonts w:cstheme="minorHAnsi"/>
                <w:b/>
                <w:color w:val="262626" w:themeColor="text1" w:themeTint="D9"/>
                <w:sz w:val="32"/>
                <w:szCs w:val="32"/>
              </w:rPr>
              <w:t>RMI</w:t>
            </w:r>
          </w:p>
        </w:tc>
        <w:tc>
          <w:tcPr>
            <w:tcW w:w="4609" w:type="dxa"/>
            <w:shd w:val="clear" w:color="auto" w:fill="D9D9D9" w:themeFill="background1" w:themeFillShade="D9"/>
          </w:tcPr>
          <w:p w14:paraId="3EF1552D" w14:textId="77777777" w:rsidR="00F17EF6" w:rsidRPr="00717166" w:rsidRDefault="00F17EF6" w:rsidP="00F17EF6">
            <w:pPr>
              <w:tabs>
                <w:tab w:val="left" w:pos="1753"/>
              </w:tabs>
              <w:rPr>
                <w:rFonts w:cstheme="minorHAnsi"/>
                <w:b/>
                <w:color w:val="262626" w:themeColor="text1" w:themeTint="D9"/>
                <w:sz w:val="32"/>
                <w:szCs w:val="32"/>
              </w:rPr>
            </w:pPr>
            <w:r w:rsidRPr="00717166">
              <w:rPr>
                <w:rFonts w:cstheme="minorHAnsi"/>
                <w:b/>
                <w:color w:val="262626" w:themeColor="text1" w:themeTint="D9"/>
                <w:sz w:val="32"/>
                <w:szCs w:val="32"/>
              </w:rPr>
              <w:t>CORBA</w:t>
            </w:r>
          </w:p>
        </w:tc>
      </w:tr>
      <w:tr w:rsidR="00717166" w:rsidRPr="00717166" w14:paraId="21386187" w14:textId="77777777" w:rsidTr="00F17EF6">
        <w:tc>
          <w:tcPr>
            <w:tcW w:w="647" w:type="dxa"/>
            <w:shd w:val="clear" w:color="auto" w:fill="4F6228" w:themeFill="accent3" w:themeFillShade="80"/>
          </w:tcPr>
          <w:p w14:paraId="5A192DF7" w14:textId="77777777" w:rsidR="00F17EF6" w:rsidRPr="00717166" w:rsidRDefault="00F17EF6" w:rsidP="00F17EF6">
            <w:pPr>
              <w:tabs>
                <w:tab w:val="left" w:pos="1753"/>
              </w:tabs>
              <w:rPr>
                <w:rFonts w:cstheme="minorHAnsi"/>
                <w:b/>
                <w:i/>
                <w:color w:val="262626" w:themeColor="text1" w:themeTint="D9"/>
                <w:sz w:val="32"/>
                <w:szCs w:val="32"/>
              </w:rPr>
            </w:pPr>
            <w:r w:rsidRPr="00717166">
              <w:rPr>
                <w:rFonts w:cstheme="minorHAnsi"/>
                <w:b/>
                <w:i/>
                <w:color w:val="262626" w:themeColor="text1" w:themeTint="D9"/>
                <w:sz w:val="32"/>
                <w:szCs w:val="32"/>
              </w:rPr>
              <w:t>1</w:t>
            </w:r>
          </w:p>
        </w:tc>
        <w:tc>
          <w:tcPr>
            <w:tcW w:w="4320" w:type="dxa"/>
          </w:tcPr>
          <w:p w14:paraId="13053C0B" w14:textId="77777777" w:rsidR="00F17EF6" w:rsidRPr="00717166" w:rsidRDefault="00F17EF6" w:rsidP="00F17EF6">
            <w:pPr>
              <w:tabs>
                <w:tab w:val="left" w:pos="1753"/>
              </w:tabs>
              <w:rPr>
                <w:rFonts w:cstheme="minorHAnsi"/>
                <w:b/>
                <w:i/>
                <w:color w:val="262626" w:themeColor="text1" w:themeTint="D9"/>
                <w:sz w:val="32"/>
                <w:szCs w:val="32"/>
              </w:rPr>
            </w:pPr>
            <w:r w:rsidRPr="00717166">
              <w:rPr>
                <w:rFonts w:cstheme="minorHAnsi"/>
                <w:b/>
                <w:i/>
                <w:color w:val="262626" w:themeColor="text1" w:themeTint="D9"/>
                <w:spacing w:val="2"/>
                <w:sz w:val="32"/>
                <w:szCs w:val="32"/>
                <w:shd w:val="clear" w:color="auto" w:fill="FFFFFF"/>
              </w:rPr>
              <w:t>RMI is a Java-specific technology.</w:t>
            </w:r>
          </w:p>
        </w:tc>
        <w:tc>
          <w:tcPr>
            <w:tcW w:w="4609" w:type="dxa"/>
          </w:tcPr>
          <w:p w14:paraId="4ADD2745" w14:textId="77777777" w:rsidR="00F17EF6" w:rsidRPr="00717166" w:rsidRDefault="00F17EF6" w:rsidP="00F17EF6">
            <w:pPr>
              <w:tabs>
                <w:tab w:val="left" w:pos="1753"/>
              </w:tabs>
              <w:rPr>
                <w:rFonts w:cstheme="minorHAnsi"/>
                <w:b/>
                <w:i/>
                <w:color w:val="262626" w:themeColor="text1" w:themeTint="D9"/>
                <w:sz w:val="32"/>
                <w:szCs w:val="32"/>
              </w:rPr>
            </w:pPr>
            <w:r w:rsidRPr="00717166">
              <w:rPr>
                <w:rFonts w:cstheme="minorHAnsi"/>
                <w:b/>
                <w:i/>
                <w:color w:val="262626" w:themeColor="text1" w:themeTint="D9"/>
                <w:spacing w:val="2"/>
                <w:sz w:val="32"/>
                <w:szCs w:val="32"/>
                <w:shd w:val="clear" w:color="auto" w:fill="FFFFFF"/>
              </w:rPr>
              <w:t>CORBA has implementation for many languages.</w:t>
            </w:r>
          </w:p>
        </w:tc>
      </w:tr>
      <w:tr w:rsidR="00717166" w:rsidRPr="00717166" w14:paraId="51E33760" w14:textId="77777777" w:rsidTr="00F17EF6">
        <w:tc>
          <w:tcPr>
            <w:tcW w:w="647" w:type="dxa"/>
            <w:shd w:val="clear" w:color="auto" w:fill="4F6228" w:themeFill="accent3" w:themeFillShade="80"/>
          </w:tcPr>
          <w:p w14:paraId="0B023B42" w14:textId="77777777" w:rsidR="00F17EF6" w:rsidRPr="00717166" w:rsidRDefault="00F17EF6" w:rsidP="00F17EF6">
            <w:pPr>
              <w:tabs>
                <w:tab w:val="left" w:pos="1753"/>
              </w:tabs>
              <w:rPr>
                <w:rFonts w:cstheme="minorHAnsi"/>
                <w:b/>
                <w:i/>
                <w:color w:val="262626" w:themeColor="text1" w:themeTint="D9"/>
                <w:sz w:val="32"/>
                <w:szCs w:val="32"/>
              </w:rPr>
            </w:pPr>
            <w:r w:rsidRPr="00717166">
              <w:rPr>
                <w:rFonts w:cstheme="minorHAnsi"/>
                <w:b/>
                <w:i/>
                <w:color w:val="262626" w:themeColor="text1" w:themeTint="D9"/>
                <w:sz w:val="32"/>
                <w:szCs w:val="32"/>
              </w:rPr>
              <w:t>2</w:t>
            </w:r>
          </w:p>
          <w:p w14:paraId="6FA803D4" w14:textId="77777777" w:rsidR="00F17EF6" w:rsidRPr="00717166" w:rsidRDefault="00F17EF6" w:rsidP="00F17EF6">
            <w:pPr>
              <w:rPr>
                <w:rFonts w:cstheme="minorHAnsi"/>
                <w:b/>
                <w:i/>
                <w:color w:val="262626" w:themeColor="text1" w:themeTint="D9"/>
                <w:sz w:val="32"/>
                <w:szCs w:val="32"/>
              </w:rPr>
            </w:pPr>
          </w:p>
        </w:tc>
        <w:tc>
          <w:tcPr>
            <w:tcW w:w="4320" w:type="dxa"/>
          </w:tcPr>
          <w:p w14:paraId="1BA7C657" w14:textId="77777777" w:rsidR="00F17EF6" w:rsidRPr="00717166" w:rsidRDefault="00F17EF6" w:rsidP="00F17EF6">
            <w:pPr>
              <w:rPr>
                <w:rFonts w:cstheme="minorHAnsi"/>
                <w:b/>
                <w:i/>
                <w:color w:val="262626" w:themeColor="text1" w:themeTint="D9"/>
                <w:spacing w:val="2"/>
                <w:sz w:val="32"/>
                <w:szCs w:val="32"/>
              </w:rPr>
            </w:pPr>
            <w:r w:rsidRPr="00717166">
              <w:rPr>
                <w:rFonts w:cstheme="minorHAnsi"/>
                <w:b/>
                <w:i/>
                <w:color w:val="262626" w:themeColor="text1" w:themeTint="D9"/>
                <w:spacing w:val="2"/>
                <w:sz w:val="32"/>
                <w:szCs w:val="32"/>
              </w:rPr>
              <w:t>It uses Java interface for implementation.</w:t>
            </w:r>
          </w:p>
          <w:p w14:paraId="0E70C7DB" w14:textId="77777777" w:rsidR="00F17EF6" w:rsidRPr="00717166" w:rsidRDefault="00F17EF6" w:rsidP="00F17EF6">
            <w:pPr>
              <w:tabs>
                <w:tab w:val="left" w:pos="1753"/>
              </w:tabs>
              <w:rPr>
                <w:rFonts w:cstheme="minorHAnsi"/>
                <w:b/>
                <w:i/>
                <w:color w:val="262626" w:themeColor="text1" w:themeTint="D9"/>
                <w:sz w:val="32"/>
                <w:szCs w:val="32"/>
              </w:rPr>
            </w:pPr>
          </w:p>
        </w:tc>
        <w:tc>
          <w:tcPr>
            <w:tcW w:w="4609" w:type="dxa"/>
          </w:tcPr>
          <w:p w14:paraId="17AFE4A4" w14:textId="77777777" w:rsidR="00F17EF6" w:rsidRPr="00717166" w:rsidRDefault="00F17EF6" w:rsidP="00F17EF6">
            <w:pPr>
              <w:tabs>
                <w:tab w:val="left" w:pos="1753"/>
              </w:tabs>
              <w:rPr>
                <w:rFonts w:cstheme="minorHAnsi"/>
                <w:b/>
                <w:i/>
                <w:color w:val="262626" w:themeColor="text1" w:themeTint="D9"/>
                <w:sz w:val="32"/>
                <w:szCs w:val="32"/>
              </w:rPr>
            </w:pPr>
            <w:r w:rsidRPr="00717166">
              <w:rPr>
                <w:rFonts w:cstheme="minorHAnsi"/>
                <w:b/>
                <w:i/>
                <w:color w:val="262626" w:themeColor="text1" w:themeTint="D9"/>
                <w:spacing w:val="2"/>
                <w:sz w:val="32"/>
                <w:szCs w:val="32"/>
                <w:shd w:val="clear" w:color="auto" w:fill="FFFFFF"/>
              </w:rPr>
              <w:t>It uses Interface Definition Language (IDL) to separate interface from implementation</w:t>
            </w:r>
          </w:p>
        </w:tc>
      </w:tr>
      <w:tr w:rsidR="00717166" w:rsidRPr="00717166" w14:paraId="5CDE089B" w14:textId="77777777" w:rsidTr="00F17EF6">
        <w:tc>
          <w:tcPr>
            <w:tcW w:w="647" w:type="dxa"/>
            <w:shd w:val="clear" w:color="auto" w:fill="4F6228" w:themeFill="accent3" w:themeFillShade="80"/>
          </w:tcPr>
          <w:p w14:paraId="14D048E0" w14:textId="77777777" w:rsidR="00F17EF6" w:rsidRPr="00717166" w:rsidRDefault="00F17EF6" w:rsidP="00F17EF6">
            <w:pPr>
              <w:tabs>
                <w:tab w:val="left" w:pos="1753"/>
              </w:tabs>
              <w:rPr>
                <w:rFonts w:cstheme="minorHAnsi"/>
                <w:b/>
                <w:i/>
                <w:color w:val="262626" w:themeColor="text1" w:themeTint="D9"/>
                <w:sz w:val="32"/>
                <w:szCs w:val="32"/>
              </w:rPr>
            </w:pPr>
            <w:r w:rsidRPr="00717166">
              <w:rPr>
                <w:rFonts w:cstheme="minorHAnsi"/>
                <w:b/>
                <w:i/>
                <w:color w:val="262626" w:themeColor="text1" w:themeTint="D9"/>
                <w:sz w:val="32"/>
                <w:szCs w:val="32"/>
              </w:rPr>
              <w:t>3</w:t>
            </w:r>
          </w:p>
        </w:tc>
        <w:tc>
          <w:tcPr>
            <w:tcW w:w="4320" w:type="dxa"/>
          </w:tcPr>
          <w:p w14:paraId="15887B8A" w14:textId="77777777" w:rsidR="00F17EF6" w:rsidRPr="00717166" w:rsidRDefault="00F17EF6" w:rsidP="00F17EF6">
            <w:pPr>
              <w:tabs>
                <w:tab w:val="left" w:pos="1753"/>
              </w:tabs>
              <w:rPr>
                <w:rFonts w:cstheme="minorHAnsi"/>
                <w:b/>
                <w:i/>
                <w:color w:val="262626" w:themeColor="text1" w:themeTint="D9"/>
                <w:sz w:val="32"/>
                <w:szCs w:val="32"/>
              </w:rPr>
            </w:pPr>
            <w:r w:rsidRPr="00717166">
              <w:rPr>
                <w:rFonts w:cstheme="minorHAnsi"/>
                <w:b/>
                <w:i/>
                <w:color w:val="262626" w:themeColor="text1" w:themeTint="D9"/>
                <w:spacing w:val="2"/>
                <w:sz w:val="32"/>
                <w:szCs w:val="32"/>
                <w:shd w:val="clear" w:color="auto" w:fill="FFFFFF"/>
              </w:rPr>
              <w:t>RMI objects are garbage collected automatically</w:t>
            </w:r>
          </w:p>
        </w:tc>
        <w:tc>
          <w:tcPr>
            <w:tcW w:w="4609" w:type="dxa"/>
          </w:tcPr>
          <w:p w14:paraId="2FF81F85" w14:textId="77777777" w:rsidR="00F17EF6" w:rsidRPr="00717166" w:rsidRDefault="00F17EF6" w:rsidP="00F17EF6">
            <w:pPr>
              <w:tabs>
                <w:tab w:val="left" w:pos="1753"/>
              </w:tabs>
              <w:rPr>
                <w:rFonts w:cstheme="minorHAnsi"/>
                <w:b/>
                <w:i/>
                <w:color w:val="262626" w:themeColor="text1" w:themeTint="D9"/>
                <w:sz w:val="32"/>
                <w:szCs w:val="32"/>
              </w:rPr>
            </w:pPr>
            <w:r w:rsidRPr="00717166">
              <w:rPr>
                <w:rFonts w:cstheme="minorHAnsi"/>
                <w:b/>
                <w:i/>
                <w:color w:val="262626" w:themeColor="text1" w:themeTint="D9"/>
                <w:spacing w:val="2"/>
                <w:sz w:val="32"/>
                <w:szCs w:val="32"/>
                <w:shd w:val="clear" w:color="auto" w:fill="FFFFFF"/>
              </w:rPr>
              <w:t>CORBA objects are not garbage collected because it is language independent and some languages like C++ does not support garbage collection</w:t>
            </w:r>
          </w:p>
        </w:tc>
      </w:tr>
      <w:tr w:rsidR="00717166" w:rsidRPr="00717166" w14:paraId="1FBBE7CF" w14:textId="77777777" w:rsidTr="00F17EF6">
        <w:tc>
          <w:tcPr>
            <w:tcW w:w="647" w:type="dxa"/>
            <w:shd w:val="clear" w:color="auto" w:fill="4F6228" w:themeFill="accent3" w:themeFillShade="80"/>
          </w:tcPr>
          <w:p w14:paraId="4CFD139A" w14:textId="77777777" w:rsidR="00F17EF6" w:rsidRPr="00717166" w:rsidRDefault="00F17EF6" w:rsidP="00F17EF6">
            <w:pPr>
              <w:tabs>
                <w:tab w:val="left" w:pos="1753"/>
              </w:tabs>
              <w:rPr>
                <w:rFonts w:cstheme="minorHAnsi"/>
                <w:b/>
                <w:i/>
                <w:color w:val="262626" w:themeColor="text1" w:themeTint="D9"/>
                <w:sz w:val="32"/>
                <w:szCs w:val="32"/>
              </w:rPr>
            </w:pPr>
            <w:r w:rsidRPr="00717166">
              <w:rPr>
                <w:rFonts w:cstheme="minorHAnsi"/>
                <w:b/>
                <w:i/>
                <w:color w:val="262626" w:themeColor="text1" w:themeTint="D9"/>
                <w:sz w:val="32"/>
                <w:szCs w:val="32"/>
              </w:rPr>
              <w:t>4</w:t>
            </w:r>
          </w:p>
        </w:tc>
        <w:tc>
          <w:tcPr>
            <w:tcW w:w="4320" w:type="dxa"/>
          </w:tcPr>
          <w:p w14:paraId="23E5C700" w14:textId="77777777" w:rsidR="00F17EF6" w:rsidRPr="00717166" w:rsidRDefault="00F17EF6" w:rsidP="00F17EF6">
            <w:pPr>
              <w:tabs>
                <w:tab w:val="left" w:pos="1753"/>
              </w:tabs>
              <w:rPr>
                <w:rFonts w:cstheme="minorHAnsi"/>
                <w:b/>
                <w:i/>
                <w:color w:val="262626" w:themeColor="text1" w:themeTint="D9"/>
                <w:sz w:val="32"/>
                <w:szCs w:val="32"/>
              </w:rPr>
            </w:pPr>
            <w:r w:rsidRPr="00717166">
              <w:rPr>
                <w:rFonts w:cstheme="minorHAnsi"/>
                <w:b/>
                <w:i/>
                <w:color w:val="262626" w:themeColor="text1" w:themeTint="D9"/>
                <w:spacing w:val="2"/>
                <w:sz w:val="32"/>
                <w:szCs w:val="32"/>
                <w:shd w:val="clear" w:color="auto" w:fill="FFFFFF"/>
              </w:rPr>
              <w:t>RMI programs can download new classes from remote JVM’s</w:t>
            </w:r>
          </w:p>
        </w:tc>
        <w:tc>
          <w:tcPr>
            <w:tcW w:w="4609" w:type="dxa"/>
          </w:tcPr>
          <w:p w14:paraId="41100C7D" w14:textId="77777777" w:rsidR="00F17EF6" w:rsidRPr="00717166" w:rsidRDefault="00F17EF6" w:rsidP="00F17EF6">
            <w:pPr>
              <w:tabs>
                <w:tab w:val="left" w:pos="1753"/>
              </w:tabs>
              <w:rPr>
                <w:rFonts w:cstheme="minorHAnsi"/>
                <w:b/>
                <w:i/>
                <w:color w:val="262626" w:themeColor="text1" w:themeTint="D9"/>
                <w:sz w:val="32"/>
                <w:szCs w:val="32"/>
              </w:rPr>
            </w:pPr>
            <w:r w:rsidRPr="00717166">
              <w:rPr>
                <w:rFonts w:cstheme="minorHAnsi"/>
                <w:b/>
                <w:i/>
                <w:color w:val="262626" w:themeColor="text1" w:themeTint="D9"/>
                <w:spacing w:val="2"/>
                <w:sz w:val="32"/>
                <w:szCs w:val="32"/>
                <w:shd w:val="clear" w:color="auto" w:fill="FFFFFF"/>
              </w:rPr>
              <w:t>CORBA does not support this code sharing mechanism</w:t>
            </w:r>
          </w:p>
        </w:tc>
      </w:tr>
      <w:tr w:rsidR="00717166" w:rsidRPr="00717166" w14:paraId="2BAB039B" w14:textId="77777777" w:rsidTr="00F17EF6">
        <w:tc>
          <w:tcPr>
            <w:tcW w:w="647" w:type="dxa"/>
            <w:shd w:val="clear" w:color="auto" w:fill="4F6228" w:themeFill="accent3" w:themeFillShade="80"/>
          </w:tcPr>
          <w:p w14:paraId="06B8C639" w14:textId="77777777" w:rsidR="00F17EF6" w:rsidRPr="00717166" w:rsidRDefault="00F17EF6" w:rsidP="00F17EF6">
            <w:pPr>
              <w:tabs>
                <w:tab w:val="left" w:pos="1753"/>
              </w:tabs>
              <w:rPr>
                <w:rFonts w:cstheme="minorHAnsi"/>
                <w:b/>
                <w:i/>
                <w:color w:val="262626" w:themeColor="text1" w:themeTint="D9"/>
                <w:sz w:val="32"/>
                <w:szCs w:val="32"/>
              </w:rPr>
            </w:pPr>
            <w:r w:rsidRPr="00717166">
              <w:rPr>
                <w:rFonts w:cstheme="minorHAnsi"/>
                <w:b/>
                <w:i/>
                <w:color w:val="262626" w:themeColor="text1" w:themeTint="D9"/>
                <w:sz w:val="32"/>
                <w:szCs w:val="32"/>
              </w:rPr>
              <w:t>5</w:t>
            </w:r>
          </w:p>
        </w:tc>
        <w:tc>
          <w:tcPr>
            <w:tcW w:w="4320" w:type="dxa"/>
          </w:tcPr>
          <w:p w14:paraId="799919E6" w14:textId="77777777" w:rsidR="00F17EF6" w:rsidRPr="00717166" w:rsidRDefault="00F17EF6" w:rsidP="00F17EF6">
            <w:pPr>
              <w:tabs>
                <w:tab w:val="left" w:pos="1753"/>
              </w:tabs>
              <w:rPr>
                <w:rFonts w:cstheme="minorHAnsi"/>
                <w:b/>
                <w:i/>
                <w:color w:val="262626" w:themeColor="text1" w:themeTint="D9"/>
                <w:sz w:val="32"/>
                <w:szCs w:val="32"/>
              </w:rPr>
            </w:pPr>
            <w:r w:rsidRPr="00717166">
              <w:rPr>
                <w:rFonts w:cstheme="minorHAnsi"/>
                <w:b/>
                <w:i/>
                <w:color w:val="262626" w:themeColor="text1" w:themeTint="D9"/>
                <w:spacing w:val="2"/>
                <w:sz w:val="32"/>
                <w:szCs w:val="32"/>
                <w:shd w:val="clear" w:color="auto" w:fill="FFFFFF"/>
              </w:rPr>
              <w:t>RMI passes objects by remote reference or by value</w:t>
            </w:r>
          </w:p>
        </w:tc>
        <w:tc>
          <w:tcPr>
            <w:tcW w:w="4609" w:type="dxa"/>
          </w:tcPr>
          <w:p w14:paraId="0183784E" w14:textId="77777777" w:rsidR="00F17EF6" w:rsidRPr="00717166" w:rsidRDefault="00F17EF6" w:rsidP="00F17EF6">
            <w:pPr>
              <w:tabs>
                <w:tab w:val="left" w:pos="1753"/>
              </w:tabs>
              <w:rPr>
                <w:rFonts w:cstheme="minorHAnsi"/>
                <w:b/>
                <w:i/>
                <w:color w:val="262626" w:themeColor="text1" w:themeTint="D9"/>
                <w:sz w:val="32"/>
                <w:szCs w:val="32"/>
              </w:rPr>
            </w:pPr>
            <w:r w:rsidRPr="00717166">
              <w:rPr>
                <w:rFonts w:cstheme="minorHAnsi"/>
                <w:b/>
                <w:i/>
                <w:color w:val="262626" w:themeColor="text1" w:themeTint="D9"/>
                <w:spacing w:val="2"/>
                <w:sz w:val="32"/>
                <w:szCs w:val="32"/>
                <w:shd w:val="clear" w:color="auto" w:fill="FFFFFF"/>
              </w:rPr>
              <w:t>CORBA passes objects by reference</w:t>
            </w:r>
          </w:p>
        </w:tc>
      </w:tr>
      <w:tr w:rsidR="00717166" w:rsidRPr="00717166" w14:paraId="44CE000A" w14:textId="77777777" w:rsidTr="00F17EF6">
        <w:tc>
          <w:tcPr>
            <w:tcW w:w="647" w:type="dxa"/>
            <w:shd w:val="clear" w:color="auto" w:fill="4F6228" w:themeFill="accent3" w:themeFillShade="80"/>
          </w:tcPr>
          <w:p w14:paraId="5AB61EC9" w14:textId="77777777" w:rsidR="00F17EF6" w:rsidRPr="00717166" w:rsidRDefault="00F17EF6" w:rsidP="00F17EF6">
            <w:pPr>
              <w:tabs>
                <w:tab w:val="left" w:pos="1753"/>
              </w:tabs>
              <w:rPr>
                <w:rFonts w:cstheme="minorHAnsi"/>
                <w:b/>
                <w:i/>
                <w:color w:val="262626" w:themeColor="text1" w:themeTint="D9"/>
                <w:sz w:val="32"/>
                <w:szCs w:val="32"/>
              </w:rPr>
            </w:pPr>
            <w:r w:rsidRPr="00717166">
              <w:rPr>
                <w:rFonts w:cstheme="minorHAnsi"/>
                <w:b/>
                <w:i/>
                <w:color w:val="262626" w:themeColor="text1" w:themeTint="D9"/>
                <w:sz w:val="32"/>
                <w:szCs w:val="32"/>
              </w:rPr>
              <w:t>6</w:t>
            </w:r>
          </w:p>
        </w:tc>
        <w:tc>
          <w:tcPr>
            <w:tcW w:w="4320" w:type="dxa"/>
          </w:tcPr>
          <w:p w14:paraId="17C7E352" w14:textId="77777777" w:rsidR="00F17EF6" w:rsidRPr="00717166" w:rsidRDefault="00F17EF6" w:rsidP="00F17EF6">
            <w:pPr>
              <w:tabs>
                <w:tab w:val="left" w:pos="1753"/>
              </w:tabs>
              <w:rPr>
                <w:rFonts w:cstheme="minorHAnsi"/>
                <w:b/>
                <w:i/>
                <w:color w:val="262626" w:themeColor="text1" w:themeTint="D9"/>
                <w:sz w:val="32"/>
                <w:szCs w:val="32"/>
              </w:rPr>
            </w:pPr>
            <w:r w:rsidRPr="00717166">
              <w:rPr>
                <w:rFonts w:cstheme="minorHAnsi"/>
                <w:b/>
                <w:i/>
                <w:color w:val="262626" w:themeColor="text1" w:themeTint="D9"/>
                <w:spacing w:val="2"/>
                <w:sz w:val="32"/>
                <w:szCs w:val="32"/>
                <w:shd w:val="clear" w:color="auto" w:fill="FFFFFF"/>
              </w:rPr>
              <w:t>Java RMI is a server-centric model.</w:t>
            </w:r>
          </w:p>
        </w:tc>
        <w:tc>
          <w:tcPr>
            <w:tcW w:w="4609" w:type="dxa"/>
          </w:tcPr>
          <w:p w14:paraId="6A6877EF" w14:textId="77777777" w:rsidR="00F17EF6" w:rsidRPr="00717166" w:rsidRDefault="00F17EF6" w:rsidP="00F17EF6">
            <w:pPr>
              <w:tabs>
                <w:tab w:val="left" w:pos="1753"/>
              </w:tabs>
              <w:rPr>
                <w:rFonts w:cstheme="minorHAnsi"/>
                <w:b/>
                <w:i/>
                <w:color w:val="262626" w:themeColor="text1" w:themeTint="D9"/>
                <w:sz w:val="32"/>
                <w:szCs w:val="32"/>
              </w:rPr>
            </w:pPr>
            <w:r w:rsidRPr="00717166">
              <w:rPr>
                <w:rFonts w:cstheme="minorHAnsi"/>
                <w:b/>
                <w:i/>
                <w:color w:val="262626" w:themeColor="text1" w:themeTint="D9"/>
                <w:spacing w:val="2"/>
                <w:sz w:val="32"/>
                <w:szCs w:val="32"/>
                <w:shd w:val="clear" w:color="auto" w:fill="FFFFFF"/>
              </w:rPr>
              <w:t>CORBA is a peer-to-peer system.</w:t>
            </w:r>
          </w:p>
        </w:tc>
      </w:tr>
      <w:tr w:rsidR="00717166" w:rsidRPr="00717166" w14:paraId="3B3C5660" w14:textId="77777777" w:rsidTr="00F17EF6">
        <w:tc>
          <w:tcPr>
            <w:tcW w:w="647" w:type="dxa"/>
            <w:shd w:val="clear" w:color="auto" w:fill="4F6228" w:themeFill="accent3" w:themeFillShade="80"/>
          </w:tcPr>
          <w:p w14:paraId="2DE44EE9" w14:textId="77777777" w:rsidR="00F17EF6" w:rsidRPr="00717166" w:rsidRDefault="00F17EF6" w:rsidP="00F17EF6">
            <w:pPr>
              <w:tabs>
                <w:tab w:val="left" w:pos="1753"/>
              </w:tabs>
              <w:rPr>
                <w:rFonts w:cstheme="minorHAnsi"/>
                <w:b/>
                <w:i/>
                <w:color w:val="262626" w:themeColor="text1" w:themeTint="D9"/>
                <w:sz w:val="32"/>
                <w:szCs w:val="32"/>
              </w:rPr>
            </w:pPr>
            <w:r w:rsidRPr="00717166">
              <w:rPr>
                <w:rFonts w:cstheme="minorHAnsi"/>
                <w:b/>
                <w:i/>
                <w:color w:val="262626" w:themeColor="text1" w:themeTint="D9"/>
                <w:sz w:val="32"/>
                <w:szCs w:val="32"/>
              </w:rPr>
              <w:t>7</w:t>
            </w:r>
          </w:p>
        </w:tc>
        <w:tc>
          <w:tcPr>
            <w:tcW w:w="4320" w:type="dxa"/>
          </w:tcPr>
          <w:p w14:paraId="2AB3FADE" w14:textId="77777777" w:rsidR="00F17EF6" w:rsidRPr="00717166" w:rsidRDefault="00F17EF6" w:rsidP="00F17EF6">
            <w:pPr>
              <w:tabs>
                <w:tab w:val="left" w:pos="1753"/>
              </w:tabs>
              <w:rPr>
                <w:rFonts w:cstheme="minorHAnsi"/>
                <w:b/>
                <w:i/>
                <w:color w:val="262626" w:themeColor="text1" w:themeTint="D9"/>
                <w:sz w:val="32"/>
                <w:szCs w:val="32"/>
              </w:rPr>
            </w:pPr>
            <w:r w:rsidRPr="00717166">
              <w:rPr>
                <w:rFonts w:cstheme="minorHAnsi"/>
                <w:b/>
                <w:i/>
                <w:color w:val="262626" w:themeColor="text1" w:themeTint="D9"/>
                <w:spacing w:val="2"/>
                <w:sz w:val="32"/>
                <w:szCs w:val="32"/>
                <w:shd w:val="clear" w:color="auto" w:fill="FFFFFF"/>
              </w:rPr>
              <w:t>RMI uses the Java Remote Method Protocol as its underlying remoting protocol</w:t>
            </w:r>
          </w:p>
        </w:tc>
        <w:tc>
          <w:tcPr>
            <w:tcW w:w="4609" w:type="dxa"/>
          </w:tcPr>
          <w:p w14:paraId="55ABCF4B" w14:textId="77777777" w:rsidR="00F17EF6" w:rsidRPr="00717166" w:rsidRDefault="00F17EF6" w:rsidP="00F17EF6">
            <w:pPr>
              <w:tabs>
                <w:tab w:val="left" w:pos="1753"/>
              </w:tabs>
              <w:rPr>
                <w:rFonts w:cstheme="minorHAnsi"/>
                <w:b/>
                <w:i/>
                <w:color w:val="262626" w:themeColor="text1" w:themeTint="D9"/>
                <w:sz w:val="32"/>
                <w:szCs w:val="32"/>
              </w:rPr>
            </w:pPr>
            <w:r w:rsidRPr="00717166">
              <w:rPr>
                <w:rFonts w:cstheme="minorHAnsi"/>
                <w:b/>
                <w:i/>
                <w:color w:val="262626" w:themeColor="text1" w:themeTint="D9"/>
                <w:spacing w:val="2"/>
                <w:sz w:val="32"/>
                <w:szCs w:val="32"/>
                <w:shd w:val="clear" w:color="auto" w:fill="FFFFFF"/>
              </w:rPr>
              <w:t>CORBA use Internet Inter- ORB Protocol as its underlying remoting protocol.</w:t>
            </w:r>
          </w:p>
        </w:tc>
      </w:tr>
      <w:tr w:rsidR="00717166" w:rsidRPr="00717166" w14:paraId="4D0B9007" w14:textId="77777777" w:rsidTr="00F17EF6">
        <w:trPr>
          <w:trHeight w:val="480"/>
        </w:trPr>
        <w:tc>
          <w:tcPr>
            <w:tcW w:w="647" w:type="dxa"/>
            <w:shd w:val="clear" w:color="auto" w:fill="4F6228" w:themeFill="accent3" w:themeFillShade="80"/>
          </w:tcPr>
          <w:p w14:paraId="14CA6A75" w14:textId="77777777" w:rsidR="00F17EF6" w:rsidRPr="00717166" w:rsidRDefault="00F17EF6" w:rsidP="00F17EF6">
            <w:pPr>
              <w:tabs>
                <w:tab w:val="left" w:pos="1753"/>
              </w:tabs>
              <w:rPr>
                <w:rFonts w:cstheme="minorHAnsi"/>
                <w:b/>
                <w:i/>
                <w:color w:val="262626" w:themeColor="text1" w:themeTint="D9"/>
                <w:sz w:val="32"/>
                <w:szCs w:val="32"/>
              </w:rPr>
            </w:pPr>
            <w:r w:rsidRPr="00717166">
              <w:rPr>
                <w:rFonts w:cstheme="minorHAnsi"/>
                <w:b/>
                <w:i/>
                <w:color w:val="262626" w:themeColor="text1" w:themeTint="D9"/>
                <w:sz w:val="32"/>
                <w:szCs w:val="32"/>
              </w:rPr>
              <w:t>8</w:t>
            </w:r>
          </w:p>
        </w:tc>
        <w:tc>
          <w:tcPr>
            <w:tcW w:w="4320" w:type="dxa"/>
          </w:tcPr>
          <w:p w14:paraId="3462CC38" w14:textId="77777777" w:rsidR="00F17EF6" w:rsidRPr="00717166" w:rsidRDefault="00F17EF6" w:rsidP="00F17EF6">
            <w:pPr>
              <w:tabs>
                <w:tab w:val="left" w:pos="1753"/>
              </w:tabs>
              <w:rPr>
                <w:rFonts w:cstheme="minorHAnsi"/>
                <w:b/>
                <w:i/>
                <w:color w:val="262626" w:themeColor="text1" w:themeTint="D9"/>
                <w:sz w:val="32"/>
                <w:szCs w:val="32"/>
              </w:rPr>
            </w:pPr>
            <w:r w:rsidRPr="00717166">
              <w:rPr>
                <w:rFonts w:cstheme="minorHAnsi"/>
                <w:b/>
                <w:i/>
                <w:color w:val="262626" w:themeColor="text1" w:themeTint="D9"/>
                <w:spacing w:val="2"/>
                <w:sz w:val="32"/>
                <w:szCs w:val="32"/>
                <w:shd w:val="clear" w:color="auto" w:fill="FFFFFF"/>
              </w:rPr>
              <w:t>The responsibility of locating an object implementation falls on JVM.</w:t>
            </w:r>
          </w:p>
        </w:tc>
        <w:tc>
          <w:tcPr>
            <w:tcW w:w="4609" w:type="dxa"/>
          </w:tcPr>
          <w:p w14:paraId="4D413F48" w14:textId="77777777" w:rsidR="00F17EF6" w:rsidRPr="00717166" w:rsidRDefault="00F17EF6" w:rsidP="00F17EF6">
            <w:pPr>
              <w:rPr>
                <w:rFonts w:cstheme="minorHAnsi"/>
                <w:b/>
                <w:i/>
                <w:color w:val="262626" w:themeColor="text1" w:themeTint="D9"/>
                <w:sz w:val="32"/>
                <w:szCs w:val="32"/>
              </w:rPr>
            </w:pPr>
            <w:r w:rsidRPr="00717166">
              <w:rPr>
                <w:rFonts w:cstheme="minorHAnsi"/>
                <w:b/>
                <w:i/>
                <w:color w:val="262626" w:themeColor="text1" w:themeTint="D9"/>
                <w:sz w:val="32"/>
                <w:szCs w:val="32"/>
              </w:rPr>
              <w:t>The responsibility of locating an object implementation falls on Object Adapter either Basic Object Adapter or Portable Object Adapter.</w:t>
            </w:r>
          </w:p>
          <w:p w14:paraId="5B259D2C" w14:textId="77777777" w:rsidR="00F17EF6" w:rsidRPr="00717166" w:rsidRDefault="00F17EF6" w:rsidP="00F17EF6">
            <w:pPr>
              <w:tabs>
                <w:tab w:val="left" w:pos="1753"/>
              </w:tabs>
              <w:rPr>
                <w:rFonts w:cstheme="minorHAnsi"/>
                <w:b/>
                <w:i/>
                <w:color w:val="262626" w:themeColor="text1" w:themeTint="D9"/>
                <w:sz w:val="32"/>
                <w:szCs w:val="32"/>
              </w:rPr>
            </w:pPr>
          </w:p>
        </w:tc>
      </w:tr>
    </w:tbl>
    <w:p w14:paraId="4FA13DB9" w14:textId="77777777" w:rsidR="00DD48C1" w:rsidRPr="001E619D" w:rsidRDefault="00DD48C1" w:rsidP="00DD48C1">
      <w:pPr>
        <w:rPr>
          <w:rFonts w:cstheme="minorHAnsi"/>
          <w:b/>
          <w:i/>
          <w:sz w:val="32"/>
          <w:szCs w:val="32"/>
        </w:rPr>
      </w:pPr>
    </w:p>
    <w:p w14:paraId="77C9D299" w14:textId="77777777" w:rsidR="00790375" w:rsidRPr="001E619D" w:rsidRDefault="00790375" w:rsidP="00790375">
      <w:pPr>
        <w:pStyle w:val="Heading1"/>
        <w:rPr>
          <w:rFonts w:asciiTheme="minorHAnsi" w:hAnsiTheme="minorHAnsi" w:cstheme="minorHAnsi"/>
          <w:sz w:val="32"/>
          <w:szCs w:val="32"/>
        </w:rPr>
      </w:pPr>
      <w:r w:rsidRPr="001E619D">
        <w:rPr>
          <w:rFonts w:asciiTheme="minorHAnsi" w:hAnsiTheme="minorHAnsi" w:cstheme="minorHAnsi"/>
          <w:sz w:val="32"/>
          <w:szCs w:val="32"/>
        </w:rPr>
        <w:lastRenderedPageBreak/>
        <w:t>IDL (INTERFACE DEFINATION LANGUAGE)</w:t>
      </w:r>
    </w:p>
    <w:p w14:paraId="14A1231B" w14:textId="77777777" w:rsidR="00790375" w:rsidRPr="001E619D" w:rsidRDefault="00790375" w:rsidP="00790375">
      <w:pPr>
        <w:rPr>
          <w:rFonts w:cstheme="minorHAnsi"/>
          <w:b/>
          <w:i/>
          <w:color w:val="374151"/>
          <w:sz w:val="32"/>
          <w:szCs w:val="32"/>
        </w:rPr>
      </w:pPr>
      <w:r w:rsidRPr="001E619D">
        <w:rPr>
          <w:rFonts w:cstheme="minorHAnsi"/>
          <w:b/>
          <w:i/>
          <w:color w:val="374151"/>
          <w:sz w:val="32"/>
          <w:szCs w:val="32"/>
        </w:rPr>
        <w:t>IDL in the context of Java often refers to the Interface Definition Language used in CORBA, particularly in the context of defining interfaces for remote objects in a distributed system. The Java IDL compiler helps bridge the gap between Java and other languages that support CORBA by generating Java interfaces from the IDL specifications.</w:t>
      </w:r>
    </w:p>
    <w:p w14:paraId="04CC8F77" w14:textId="77777777" w:rsidR="00790375" w:rsidRPr="001E619D" w:rsidRDefault="00790375" w:rsidP="00790375">
      <w:pPr>
        <w:rPr>
          <w:rFonts w:cstheme="minorHAnsi"/>
          <w:b/>
          <w:sz w:val="32"/>
          <w:szCs w:val="32"/>
        </w:rPr>
      </w:pPr>
    </w:p>
    <w:p w14:paraId="36A874BD" w14:textId="77777777" w:rsidR="00F17EF6" w:rsidRPr="001E619D" w:rsidRDefault="0013002D" w:rsidP="00DD48C1">
      <w:pPr>
        <w:rPr>
          <w:rFonts w:cstheme="minorHAnsi"/>
          <w:b/>
          <w:i/>
          <w:color w:val="548DD4" w:themeColor="text2" w:themeTint="99"/>
          <w:sz w:val="32"/>
          <w:szCs w:val="32"/>
          <w:u w:val="single"/>
        </w:rPr>
      </w:pPr>
      <w:proofErr w:type="spellStart"/>
      <w:r w:rsidRPr="001E619D">
        <w:rPr>
          <w:rFonts w:cstheme="minorHAnsi"/>
          <w:b/>
          <w:i/>
          <w:color w:val="548DD4" w:themeColor="text2" w:themeTint="99"/>
          <w:sz w:val="32"/>
          <w:szCs w:val="32"/>
          <w:u w:val="single"/>
        </w:rPr>
        <w:t>Idl</w:t>
      </w:r>
      <w:proofErr w:type="spellEnd"/>
      <w:r w:rsidRPr="001E619D">
        <w:rPr>
          <w:rFonts w:cstheme="minorHAnsi"/>
          <w:b/>
          <w:i/>
          <w:color w:val="548DD4" w:themeColor="text2" w:themeTint="99"/>
          <w:sz w:val="32"/>
          <w:szCs w:val="32"/>
          <w:u w:val="single"/>
        </w:rPr>
        <w:t xml:space="preserve"> simple program</w:t>
      </w:r>
    </w:p>
    <w:p w14:paraId="77934C73" w14:textId="77777777" w:rsidR="0013002D" w:rsidRPr="001E619D" w:rsidRDefault="0013002D" w:rsidP="00DD48C1">
      <w:pPr>
        <w:rPr>
          <w:rFonts w:cstheme="minorHAnsi"/>
          <w:b/>
          <w:i/>
          <w:color w:val="548DD4" w:themeColor="text2" w:themeTint="99"/>
          <w:sz w:val="32"/>
          <w:szCs w:val="32"/>
          <w:u w:val="single"/>
        </w:rPr>
      </w:pPr>
      <w:r w:rsidRPr="001E619D">
        <w:rPr>
          <w:rFonts w:cstheme="minorHAnsi"/>
          <w:b/>
          <w:i/>
          <w:noProof/>
          <w:color w:val="1F497D" w:themeColor="text2"/>
          <w:sz w:val="32"/>
          <w:szCs w:val="32"/>
          <w:u w:val="single"/>
        </w:rPr>
        <w:drawing>
          <wp:inline distT="0" distB="0" distL="0" distR="0" wp14:anchorId="5D3D5946" wp14:editId="1596BF61">
            <wp:extent cx="5525271" cy="4067743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dl progr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406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8D727" w14:textId="77777777" w:rsidR="0013002D" w:rsidRPr="001E619D" w:rsidRDefault="0013002D" w:rsidP="0047686B">
      <w:pPr>
        <w:tabs>
          <w:tab w:val="left" w:pos="1451"/>
        </w:tabs>
        <w:rPr>
          <w:rFonts w:cstheme="minorHAnsi"/>
          <w:b/>
          <w:i/>
          <w:color w:val="548DD4" w:themeColor="text2" w:themeTint="99"/>
          <w:sz w:val="32"/>
          <w:szCs w:val="32"/>
          <w:u w:val="single"/>
        </w:rPr>
      </w:pPr>
    </w:p>
    <w:p w14:paraId="4792EB47" w14:textId="77777777" w:rsidR="0047686B" w:rsidRPr="001E619D" w:rsidRDefault="0047686B" w:rsidP="0047686B">
      <w:pPr>
        <w:tabs>
          <w:tab w:val="left" w:pos="1451"/>
        </w:tabs>
        <w:rPr>
          <w:rFonts w:cstheme="minorHAnsi"/>
          <w:b/>
          <w:i/>
          <w:color w:val="548DD4" w:themeColor="text2" w:themeTint="99"/>
          <w:sz w:val="32"/>
          <w:szCs w:val="32"/>
          <w:u w:val="single"/>
        </w:rPr>
      </w:pPr>
    </w:p>
    <w:p w14:paraId="6A58E326" w14:textId="77777777" w:rsidR="00D23FDF" w:rsidRPr="001E619D" w:rsidRDefault="00D23FDF" w:rsidP="00D23FDF">
      <w:pPr>
        <w:tabs>
          <w:tab w:val="left" w:pos="1451"/>
        </w:tabs>
        <w:rPr>
          <w:rFonts w:cstheme="minorHAnsi"/>
          <w:b/>
          <w:i/>
          <w:color w:val="548DD4" w:themeColor="text2" w:themeTint="99"/>
          <w:sz w:val="32"/>
          <w:szCs w:val="32"/>
          <w:u w:val="single"/>
        </w:rPr>
      </w:pPr>
      <w:r w:rsidRPr="001E619D">
        <w:rPr>
          <w:rFonts w:cstheme="minorHAnsi"/>
          <w:b/>
          <w:i/>
          <w:color w:val="548DD4" w:themeColor="text2" w:themeTint="99"/>
          <w:sz w:val="32"/>
          <w:szCs w:val="32"/>
          <w:u w:val="single"/>
        </w:rPr>
        <w:lastRenderedPageBreak/>
        <w:t>CORBA:</w:t>
      </w:r>
    </w:p>
    <w:p w14:paraId="66BD5C67" w14:textId="0FA354A6" w:rsidR="00DD48C1" w:rsidRPr="00717166" w:rsidRDefault="0013002D" w:rsidP="00717166">
      <w:pPr>
        <w:tabs>
          <w:tab w:val="left" w:pos="1451"/>
        </w:tabs>
        <w:rPr>
          <w:rFonts w:cstheme="minorHAnsi"/>
          <w:b/>
          <w:i/>
          <w:sz w:val="32"/>
          <w:szCs w:val="32"/>
        </w:rPr>
      </w:pPr>
      <w:r w:rsidRPr="001E619D">
        <w:rPr>
          <w:rFonts w:cstheme="minorHAnsi"/>
          <w:b/>
          <w:i/>
          <w:color w:val="374151"/>
          <w:sz w:val="32"/>
          <w:szCs w:val="32"/>
        </w:rPr>
        <w:t>CORBA stands for Common Object Request Broker Architecture. It is a middleware technology that enables communication between objects in a distributed computing environment. CORBA allows objects written in different programming languages and running on different platforms to communicate with each other as if they were part of a single application.</w:t>
      </w:r>
      <w:r w:rsidR="00717166">
        <w:rPr>
          <w:rFonts w:cstheme="minorHAnsi"/>
          <w:b/>
          <w:i/>
          <w:color w:val="374151"/>
          <w:sz w:val="32"/>
          <w:szCs w:val="32"/>
        </w:rPr>
        <w:t xml:space="preserve"> </w:t>
      </w:r>
      <w:r w:rsidR="00717166">
        <w:rPr>
          <w:rFonts w:cstheme="minorHAnsi"/>
          <w:b/>
          <w:iCs/>
          <w:color w:val="374151"/>
          <w:sz w:val="32"/>
          <w:szCs w:val="32"/>
        </w:rPr>
        <w:t>DIFFERENCE</w:t>
      </w:r>
      <w:r w:rsidR="002C6A3F" w:rsidRPr="001E619D">
        <w:rPr>
          <w:rFonts w:cstheme="minorHAnsi"/>
          <w:sz w:val="32"/>
          <w:szCs w:val="32"/>
          <w:u w:val="single"/>
        </w:rPr>
        <w:t xml:space="preserve"> </w:t>
      </w:r>
      <w:r w:rsidR="00717166">
        <w:rPr>
          <w:rFonts w:cstheme="minorHAnsi"/>
          <w:sz w:val="32"/>
          <w:szCs w:val="32"/>
          <w:u w:val="single"/>
        </w:rPr>
        <w:t>BETWEEN CORBA AND IDL</w:t>
      </w:r>
    </w:p>
    <w:tbl>
      <w:tblPr>
        <w:tblStyle w:val="TableGrid"/>
        <w:tblW w:w="9812" w:type="dxa"/>
        <w:shd w:val="clear" w:color="auto" w:fill="000000" w:themeFill="text1"/>
        <w:tblLook w:val="04A0" w:firstRow="1" w:lastRow="0" w:firstColumn="1" w:lastColumn="0" w:noHBand="0" w:noVBand="1"/>
      </w:tblPr>
      <w:tblGrid>
        <w:gridCol w:w="2590"/>
        <w:gridCol w:w="3672"/>
        <w:gridCol w:w="3550"/>
      </w:tblGrid>
      <w:tr w:rsidR="00717166" w:rsidRPr="00717166" w14:paraId="44A40901" w14:textId="77777777" w:rsidTr="00717166">
        <w:tc>
          <w:tcPr>
            <w:tcW w:w="2590" w:type="dxa"/>
            <w:shd w:val="clear" w:color="auto" w:fill="000000" w:themeFill="text1"/>
          </w:tcPr>
          <w:p w14:paraId="098ECE10" w14:textId="77777777" w:rsidR="002C6A3F" w:rsidRPr="00717166" w:rsidRDefault="002C6A3F" w:rsidP="002C6A3F">
            <w:pPr>
              <w:rPr>
                <w:rFonts w:cstheme="minorHAnsi"/>
                <w:b/>
                <w:color w:val="C6D9F1" w:themeColor="text2" w:themeTint="33"/>
                <w:sz w:val="32"/>
                <w:szCs w:val="32"/>
                <w:highlight w:val="black"/>
              </w:rPr>
            </w:pPr>
            <w:r w:rsidRPr="00717166">
              <w:rPr>
                <w:rFonts w:cstheme="minorHAnsi"/>
                <w:b/>
                <w:bCs/>
                <w:color w:val="C6D9F1" w:themeColor="text2" w:themeTint="33"/>
                <w:sz w:val="32"/>
                <w:szCs w:val="32"/>
                <w:highlight w:val="black"/>
              </w:rPr>
              <w:t>Feature</w:t>
            </w:r>
          </w:p>
        </w:tc>
        <w:tc>
          <w:tcPr>
            <w:tcW w:w="3672" w:type="dxa"/>
            <w:shd w:val="clear" w:color="auto" w:fill="000000" w:themeFill="text1"/>
          </w:tcPr>
          <w:p w14:paraId="4683EBD7" w14:textId="77777777" w:rsidR="002C6A3F" w:rsidRPr="00717166" w:rsidRDefault="0007042C" w:rsidP="002C6A3F">
            <w:pPr>
              <w:rPr>
                <w:rFonts w:cstheme="minorHAnsi"/>
                <w:b/>
                <w:color w:val="C6D9F1" w:themeColor="text2" w:themeTint="33"/>
                <w:sz w:val="32"/>
                <w:szCs w:val="32"/>
                <w:highlight w:val="black"/>
              </w:rPr>
            </w:pPr>
            <w:r w:rsidRPr="00717166">
              <w:rPr>
                <w:rFonts w:cstheme="minorHAnsi"/>
                <w:b/>
                <w:color w:val="C6D9F1" w:themeColor="text2" w:themeTint="33"/>
                <w:sz w:val="32"/>
                <w:szCs w:val="32"/>
                <w:highlight w:val="black"/>
              </w:rPr>
              <w:t xml:space="preserve">             </w:t>
            </w:r>
            <w:r w:rsidR="002C6A3F" w:rsidRPr="00717166">
              <w:rPr>
                <w:rFonts w:cstheme="minorHAnsi"/>
                <w:b/>
                <w:color w:val="C6D9F1" w:themeColor="text2" w:themeTint="33"/>
                <w:sz w:val="32"/>
                <w:szCs w:val="32"/>
                <w:highlight w:val="black"/>
              </w:rPr>
              <w:t>CORBA</w:t>
            </w:r>
          </w:p>
        </w:tc>
        <w:tc>
          <w:tcPr>
            <w:tcW w:w="3550" w:type="dxa"/>
            <w:shd w:val="clear" w:color="auto" w:fill="000000" w:themeFill="text1"/>
          </w:tcPr>
          <w:p w14:paraId="4DFB8181" w14:textId="77777777" w:rsidR="002C6A3F" w:rsidRPr="00717166" w:rsidRDefault="0007042C" w:rsidP="002C6A3F">
            <w:pPr>
              <w:rPr>
                <w:rFonts w:cstheme="minorHAnsi"/>
                <w:b/>
                <w:color w:val="C6D9F1" w:themeColor="text2" w:themeTint="33"/>
                <w:sz w:val="32"/>
                <w:szCs w:val="32"/>
                <w:highlight w:val="black"/>
              </w:rPr>
            </w:pPr>
            <w:r w:rsidRPr="00717166">
              <w:rPr>
                <w:rFonts w:cstheme="minorHAnsi"/>
                <w:b/>
                <w:color w:val="C6D9F1" w:themeColor="text2" w:themeTint="33"/>
                <w:sz w:val="32"/>
                <w:szCs w:val="32"/>
                <w:highlight w:val="black"/>
              </w:rPr>
              <w:t xml:space="preserve">                 </w:t>
            </w:r>
            <w:r w:rsidR="002C6A3F" w:rsidRPr="00717166">
              <w:rPr>
                <w:rFonts w:cstheme="minorHAnsi"/>
                <w:b/>
                <w:color w:val="C6D9F1" w:themeColor="text2" w:themeTint="33"/>
                <w:sz w:val="32"/>
                <w:szCs w:val="32"/>
                <w:highlight w:val="black"/>
              </w:rPr>
              <w:t>IDL</w:t>
            </w:r>
          </w:p>
        </w:tc>
      </w:tr>
      <w:tr w:rsidR="00717166" w:rsidRPr="00717166" w14:paraId="6CD8FF5D" w14:textId="77777777" w:rsidTr="00717166">
        <w:tc>
          <w:tcPr>
            <w:tcW w:w="2590" w:type="dxa"/>
            <w:shd w:val="clear" w:color="auto" w:fill="000000" w:themeFill="text1"/>
          </w:tcPr>
          <w:p w14:paraId="63FA4EB7" w14:textId="77777777" w:rsidR="002C6A3F" w:rsidRPr="00717166" w:rsidRDefault="002C6A3F" w:rsidP="002C6A3F">
            <w:pPr>
              <w:rPr>
                <w:rFonts w:cstheme="minorHAnsi"/>
                <w:b/>
                <w:i/>
                <w:color w:val="C6D9F1" w:themeColor="text2" w:themeTint="33"/>
                <w:sz w:val="32"/>
                <w:szCs w:val="32"/>
                <w:highlight w:val="black"/>
              </w:rPr>
            </w:pPr>
            <w:r w:rsidRPr="00717166">
              <w:rPr>
                <w:rFonts w:cstheme="minorHAnsi"/>
                <w:b/>
                <w:i/>
                <w:color w:val="C6D9F1" w:themeColor="text2" w:themeTint="33"/>
                <w:sz w:val="32"/>
                <w:szCs w:val="32"/>
                <w:highlight w:val="black"/>
              </w:rPr>
              <w:t>Purpose</w:t>
            </w:r>
          </w:p>
        </w:tc>
        <w:tc>
          <w:tcPr>
            <w:tcW w:w="3672" w:type="dxa"/>
            <w:shd w:val="clear" w:color="auto" w:fill="000000" w:themeFill="text1"/>
          </w:tcPr>
          <w:p w14:paraId="14AABD24" w14:textId="77777777" w:rsidR="002C6A3F" w:rsidRPr="00717166" w:rsidRDefault="002C6A3F" w:rsidP="002C6A3F">
            <w:pPr>
              <w:rPr>
                <w:rFonts w:cstheme="minorHAnsi"/>
                <w:b/>
                <w:i/>
                <w:color w:val="C6D9F1" w:themeColor="text2" w:themeTint="33"/>
                <w:sz w:val="32"/>
                <w:szCs w:val="32"/>
                <w:highlight w:val="black"/>
              </w:rPr>
            </w:pPr>
            <w:r w:rsidRPr="00717166">
              <w:rPr>
                <w:rFonts w:cstheme="minorHAnsi"/>
                <w:b/>
                <w:i/>
                <w:color w:val="C6D9F1" w:themeColor="text2" w:themeTint="33"/>
                <w:sz w:val="32"/>
                <w:szCs w:val="32"/>
                <w:highlight w:val="black"/>
              </w:rPr>
              <w:t>Middleware technology for distributed computing</w:t>
            </w:r>
          </w:p>
        </w:tc>
        <w:tc>
          <w:tcPr>
            <w:tcW w:w="3550" w:type="dxa"/>
            <w:shd w:val="clear" w:color="auto" w:fill="000000" w:themeFill="text1"/>
          </w:tcPr>
          <w:p w14:paraId="7526CED0" w14:textId="77777777" w:rsidR="002C6A3F" w:rsidRPr="00717166" w:rsidRDefault="002C6A3F" w:rsidP="002C6A3F">
            <w:pPr>
              <w:rPr>
                <w:rFonts w:cstheme="minorHAnsi"/>
                <w:b/>
                <w:i/>
                <w:color w:val="C6D9F1" w:themeColor="text2" w:themeTint="33"/>
                <w:sz w:val="32"/>
                <w:szCs w:val="32"/>
                <w:highlight w:val="black"/>
              </w:rPr>
            </w:pPr>
            <w:r w:rsidRPr="00717166">
              <w:rPr>
                <w:rFonts w:cstheme="minorHAnsi"/>
                <w:b/>
                <w:i/>
                <w:color w:val="C6D9F1" w:themeColor="text2" w:themeTint="33"/>
                <w:sz w:val="32"/>
                <w:szCs w:val="32"/>
                <w:highlight w:val="black"/>
              </w:rPr>
              <w:t>Specification language for defining interfaces</w:t>
            </w:r>
          </w:p>
        </w:tc>
      </w:tr>
      <w:tr w:rsidR="00717166" w:rsidRPr="00717166" w14:paraId="73EB5205" w14:textId="77777777" w:rsidTr="00717166">
        <w:tc>
          <w:tcPr>
            <w:tcW w:w="2590" w:type="dxa"/>
            <w:shd w:val="clear" w:color="auto" w:fill="000000" w:themeFill="text1"/>
          </w:tcPr>
          <w:p w14:paraId="5BC99216" w14:textId="77777777" w:rsidR="002C6A3F" w:rsidRPr="00717166" w:rsidRDefault="002C6A3F" w:rsidP="002C6A3F">
            <w:pPr>
              <w:rPr>
                <w:rFonts w:cstheme="minorHAnsi"/>
                <w:b/>
                <w:i/>
                <w:color w:val="C6D9F1" w:themeColor="text2" w:themeTint="33"/>
                <w:sz w:val="32"/>
                <w:szCs w:val="32"/>
                <w:highlight w:val="black"/>
              </w:rPr>
            </w:pPr>
            <w:r w:rsidRPr="00717166">
              <w:rPr>
                <w:rFonts w:cstheme="minorHAnsi"/>
                <w:b/>
                <w:i/>
                <w:color w:val="C6D9F1" w:themeColor="text2" w:themeTint="33"/>
                <w:sz w:val="32"/>
                <w:szCs w:val="32"/>
                <w:highlight w:val="black"/>
              </w:rPr>
              <w:t>Main Components</w:t>
            </w:r>
          </w:p>
        </w:tc>
        <w:tc>
          <w:tcPr>
            <w:tcW w:w="3672" w:type="dxa"/>
            <w:shd w:val="clear" w:color="auto" w:fill="000000" w:themeFill="text1"/>
          </w:tcPr>
          <w:p w14:paraId="5EF64735" w14:textId="77777777" w:rsidR="002C6A3F" w:rsidRPr="00717166" w:rsidRDefault="002C6A3F" w:rsidP="002C6A3F">
            <w:pPr>
              <w:rPr>
                <w:rFonts w:cstheme="minorHAnsi"/>
                <w:b/>
                <w:i/>
                <w:color w:val="C6D9F1" w:themeColor="text2" w:themeTint="33"/>
                <w:sz w:val="32"/>
                <w:szCs w:val="32"/>
                <w:highlight w:val="black"/>
              </w:rPr>
            </w:pPr>
            <w:r w:rsidRPr="00717166">
              <w:rPr>
                <w:rFonts w:cstheme="minorHAnsi"/>
                <w:b/>
                <w:i/>
                <w:color w:val="C6D9F1" w:themeColor="text2" w:themeTint="33"/>
                <w:sz w:val="32"/>
                <w:szCs w:val="32"/>
                <w:highlight w:val="black"/>
              </w:rPr>
              <w:t>Object Request Broker (ORB), IDL, other services</w:t>
            </w:r>
          </w:p>
          <w:p w14:paraId="2916A7B4" w14:textId="77777777" w:rsidR="002C6A3F" w:rsidRPr="00717166" w:rsidRDefault="002C6A3F" w:rsidP="002C6A3F">
            <w:pPr>
              <w:rPr>
                <w:rFonts w:cstheme="minorHAnsi"/>
                <w:b/>
                <w:i/>
                <w:color w:val="C6D9F1" w:themeColor="text2" w:themeTint="33"/>
                <w:sz w:val="32"/>
                <w:szCs w:val="32"/>
                <w:highlight w:val="black"/>
              </w:rPr>
            </w:pPr>
          </w:p>
        </w:tc>
        <w:tc>
          <w:tcPr>
            <w:tcW w:w="3550" w:type="dxa"/>
            <w:shd w:val="clear" w:color="auto" w:fill="000000" w:themeFill="text1"/>
          </w:tcPr>
          <w:p w14:paraId="652C69FF" w14:textId="77777777" w:rsidR="002C6A3F" w:rsidRPr="00717166" w:rsidRDefault="002C6A3F" w:rsidP="002C6A3F">
            <w:pPr>
              <w:rPr>
                <w:rFonts w:cstheme="minorHAnsi"/>
                <w:b/>
                <w:i/>
                <w:color w:val="C6D9F1" w:themeColor="text2" w:themeTint="33"/>
                <w:sz w:val="32"/>
                <w:szCs w:val="32"/>
                <w:highlight w:val="black"/>
              </w:rPr>
            </w:pPr>
            <w:r w:rsidRPr="00717166">
              <w:rPr>
                <w:rFonts w:cstheme="minorHAnsi"/>
                <w:b/>
                <w:i/>
                <w:color w:val="C6D9F1" w:themeColor="text2" w:themeTint="33"/>
                <w:sz w:val="32"/>
                <w:szCs w:val="32"/>
                <w:highlight w:val="black"/>
              </w:rPr>
              <w:t>Language-neutral interface description language</w:t>
            </w:r>
          </w:p>
        </w:tc>
      </w:tr>
      <w:tr w:rsidR="00717166" w:rsidRPr="00717166" w14:paraId="7FCBF281" w14:textId="77777777" w:rsidTr="00717166">
        <w:tc>
          <w:tcPr>
            <w:tcW w:w="2590" w:type="dxa"/>
            <w:shd w:val="clear" w:color="auto" w:fill="000000" w:themeFill="text1"/>
          </w:tcPr>
          <w:p w14:paraId="25B689B9" w14:textId="77777777" w:rsidR="002C6A3F" w:rsidRPr="00717166" w:rsidRDefault="0007042C" w:rsidP="002C6A3F">
            <w:pPr>
              <w:rPr>
                <w:rFonts w:cstheme="minorHAnsi"/>
                <w:b/>
                <w:i/>
                <w:color w:val="C6D9F1" w:themeColor="text2" w:themeTint="33"/>
                <w:sz w:val="32"/>
                <w:szCs w:val="32"/>
                <w:highlight w:val="black"/>
              </w:rPr>
            </w:pPr>
            <w:r w:rsidRPr="00717166">
              <w:rPr>
                <w:rFonts w:cstheme="minorHAnsi"/>
                <w:b/>
                <w:i/>
                <w:color w:val="C6D9F1" w:themeColor="text2" w:themeTint="33"/>
                <w:sz w:val="32"/>
                <w:szCs w:val="32"/>
                <w:highlight w:val="black"/>
              </w:rPr>
              <w:t>Communication</w:t>
            </w:r>
          </w:p>
        </w:tc>
        <w:tc>
          <w:tcPr>
            <w:tcW w:w="3672" w:type="dxa"/>
            <w:shd w:val="clear" w:color="auto" w:fill="000000" w:themeFill="text1"/>
          </w:tcPr>
          <w:p w14:paraId="66CE3414" w14:textId="77777777" w:rsidR="0007042C" w:rsidRPr="00717166" w:rsidRDefault="0007042C" w:rsidP="0007042C">
            <w:pPr>
              <w:rPr>
                <w:rFonts w:cstheme="minorHAnsi"/>
                <w:b/>
                <w:i/>
                <w:color w:val="C6D9F1" w:themeColor="text2" w:themeTint="33"/>
                <w:sz w:val="32"/>
                <w:szCs w:val="32"/>
                <w:highlight w:val="black"/>
              </w:rPr>
            </w:pPr>
            <w:r w:rsidRPr="00717166">
              <w:rPr>
                <w:rFonts w:cstheme="minorHAnsi"/>
                <w:b/>
                <w:i/>
                <w:color w:val="C6D9F1" w:themeColor="text2" w:themeTint="33"/>
                <w:sz w:val="32"/>
                <w:szCs w:val="32"/>
                <w:highlight w:val="black"/>
              </w:rPr>
              <w:t>Defines a protocol for communication between distributed objects</w:t>
            </w:r>
          </w:p>
          <w:p w14:paraId="0FB0D41C" w14:textId="77777777" w:rsidR="002C6A3F" w:rsidRPr="00717166" w:rsidRDefault="002C6A3F" w:rsidP="002C6A3F">
            <w:pPr>
              <w:rPr>
                <w:rFonts w:cstheme="minorHAnsi"/>
                <w:b/>
                <w:i/>
                <w:color w:val="C6D9F1" w:themeColor="text2" w:themeTint="33"/>
                <w:sz w:val="32"/>
                <w:szCs w:val="32"/>
                <w:highlight w:val="black"/>
              </w:rPr>
            </w:pPr>
          </w:p>
        </w:tc>
        <w:tc>
          <w:tcPr>
            <w:tcW w:w="3550" w:type="dxa"/>
            <w:shd w:val="clear" w:color="auto" w:fill="000000" w:themeFill="text1"/>
          </w:tcPr>
          <w:p w14:paraId="0DC5FEC8" w14:textId="77777777" w:rsidR="002C6A3F" w:rsidRPr="00717166" w:rsidRDefault="0007042C" w:rsidP="002C6A3F">
            <w:pPr>
              <w:rPr>
                <w:rFonts w:cstheme="minorHAnsi"/>
                <w:b/>
                <w:i/>
                <w:color w:val="C6D9F1" w:themeColor="text2" w:themeTint="33"/>
                <w:sz w:val="32"/>
                <w:szCs w:val="32"/>
                <w:highlight w:val="black"/>
              </w:rPr>
            </w:pPr>
            <w:r w:rsidRPr="00717166">
              <w:rPr>
                <w:rFonts w:cstheme="minorHAnsi"/>
                <w:b/>
                <w:i/>
                <w:color w:val="C6D9F1" w:themeColor="text2" w:themeTint="33"/>
                <w:sz w:val="32"/>
                <w:szCs w:val="32"/>
                <w:highlight w:val="black"/>
              </w:rPr>
              <w:t>Describes interfaces, not involved in actual communication</w:t>
            </w:r>
          </w:p>
        </w:tc>
      </w:tr>
      <w:tr w:rsidR="00717166" w:rsidRPr="00717166" w14:paraId="18EB4932" w14:textId="77777777" w:rsidTr="00717166">
        <w:tc>
          <w:tcPr>
            <w:tcW w:w="2590" w:type="dxa"/>
            <w:shd w:val="clear" w:color="auto" w:fill="000000" w:themeFill="text1"/>
          </w:tcPr>
          <w:p w14:paraId="4E233360" w14:textId="77777777" w:rsidR="002C6A3F" w:rsidRPr="00717166" w:rsidRDefault="0007042C" w:rsidP="002C6A3F">
            <w:pPr>
              <w:rPr>
                <w:rFonts w:cstheme="minorHAnsi"/>
                <w:b/>
                <w:i/>
                <w:color w:val="C6D9F1" w:themeColor="text2" w:themeTint="33"/>
                <w:sz w:val="32"/>
                <w:szCs w:val="32"/>
                <w:highlight w:val="black"/>
              </w:rPr>
            </w:pPr>
            <w:r w:rsidRPr="00717166">
              <w:rPr>
                <w:rFonts w:cstheme="minorHAnsi"/>
                <w:b/>
                <w:i/>
                <w:color w:val="C6D9F1" w:themeColor="text2" w:themeTint="33"/>
                <w:sz w:val="32"/>
                <w:szCs w:val="32"/>
                <w:highlight w:val="black"/>
              </w:rPr>
              <w:t>Implementation</w:t>
            </w:r>
          </w:p>
        </w:tc>
        <w:tc>
          <w:tcPr>
            <w:tcW w:w="3672" w:type="dxa"/>
            <w:shd w:val="clear" w:color="auto" w:fill="000000" w:themeFill="text1"/>
          </w:tcPr>
          <w:p w14:paraId="3776D519" w14:textId="77777777" w:rsidR="002C6A3F" w:rsidRPr="00717166" w:rsidRDefault="0007042C" w:rsidP="002C6A3F">
            <w:pPr>
              <w:rPr>
                <w:rFonts w:cstheme="minorHAnsi"/>
                <w:b/>
                <w:i/>
                <w:color w:val="C6D9F1" w:themeColor="text2" w:themeTint="33"/>
                <w:sz w:val="32"/>
                <w:szCs w:val="32"/>
                <w:highlight w:val="black"/>
              </w:rPr>
            </w:pPr>
            <w:r w:rsidRPr="00717166">
              <w:rPr>
                <w:rFonts w:cstheme="minorHAnsi"/>
                <w:b/>
                <w:i/>
                <w:color w:val="C6D9F1" w:themeColor="text2" w:themeTint="33"/>
                <w:sz w:val="32"/>
                <w:szCs w:val="32"/>
                <w:highlight w:val="black"/>
              </w:rPr>
              <w:t>Defines the architecture for distributed object communication</w:t>
            </w:r>
          </w:p>
        </w:tc>
        <w:tc>
          <w:tcPr>
            <w:tcW w:w="3550" w:type="dxa"/>
            <w:shd w:val="clear" w:color="auto" w:fill="000000" w:themeFill="text1"/>
          </w:tcPr>
          <w:p w14:paraId="64D9F726" w14:textId="77777777" w:rsidR="002C6A3F" w:rsidRPr="00717166" w:rsidRDefault="0007042C" w:rsidP="002C6A3F">
            <w:pPr>
              <w:rPr>
                <w:rFonts w:cstheme="minorHAnsi"/>
                <w:b/>
                <w:i/>
                <w:color w:val="C6D9F1" w:themeColor="text2" w:themeTint="33"/>
                <w:sz w:val="32"/>
                <w:szCs w:val="32"/>
                <w:highlight w:val="black"/>
              </w:rPr>
            </w:pPr>
            <w:r w:rsidRPr="00717166">
              <w:rPr>
                <w:rFonts w:cstheme="minorHAnsi"/>
                <w:b/>
                <w:i/>
                <w:color w:val="C6D9F1" w:themeColor="text2" w:themeTint="33"/>
                <w:sz w:val="32"/>
                <w:szCs w:val="32"/>
                <w:highlight w:val="black"/>
              </w:rPr>
              <w:t>Specifies the structure of interfaces</w:t>
            </w:r>
          </w:p>
        </w:tc>
      </w:tr>
      <w:tr w:rsidR="00717166" w:rsidRPr="00717166" w14:paraId="2251F8F4" w14:textId="77777777" w:rsidTr="00717166">
        <w:tc>
          <w:tcPr>
            <w:tcW w:w="2590" w:type="dxa"/>
            <w:shd w:val="clear" w:color="auto" w:fill="000000" w:themeFill="text1"/>
          </w:tcPr>
          <w:p w14:paraId="1563B538" w14:textId="77777777" w:rsidR="002C6A3F" w:rsidRPr="00717166" w:rsidRDefault="0007042C" w:rsidP="002C6A3F">
            <w:pPr>
              <w:rPr>
                <w:rFonts w:cstheme="minorHAnsi"/>
                <w:b/>
                <w:i/>
                <w:color w:val="C6D9F1" w:themeColor="text2" w:themeTint="33"/>
                <w:sz w:val="32"/>
                <w:szCs w:val="32"/>
                <w:highlight w:val="black"/>
              </w:rPr>
            </w:pPr>
            <w:r w:rsidRPr="00717166">
              <w:rPr>
                <w:rFonts w:cstheme="minorHAnsi"/>
                <w:b/>
                <w:i/>
                <w:color w:val="C6D9F1" w:themeColor="text2" w:themeTint="33"/>
                <w:sz w:val="32"/>
                <w:szCs w:val="32"/>
                <w:highlight w:val="black"/>
              </w:rPr>
              <w:t>Use Case</w:t>
            </w:r>
          </w:p>
        </w:tc>
        <w:tc>
          <w:tcPr>
            <w:tcW w:w="3672" w:type="dxa"/>
            <w:shd w:val="clear" w:color="auto" w:fill="000000" w:themeFill="text1"/>
          </w:tcPr>
          <w:p w14:paraId="2D2BE5B5" w14:textId="77777777" w:rsidR="002C6A3F" w:rsidRPr="00717166" w:rsidRDefault="0007042C" w:rsidP="002C6A3F">
            <w:pPr>
              <w:rPr>
                <w:rFonts w:cstheme="minorHAnsi"/>
                <w:b/>
                <w:i/>
                <w:color w:val="C6D9F1" w:themeColor="text2" w:themeTint="33"/>
                <w:sz w:val="32"/>
                <w:szCs w:val="32"/>
                <w:highlight w:val="black"/>
              </w:rPr>
            </w:pPr>
            <w:r w:rsidRPr="00717166">
              <w:rPr>
                <w:rFonts w:cstheme="minorHAnsi"/>
                <w:b/>
                <w:i/>
                <w:color w:val="C6D9F1" w:themeColor="text2" w:themeTint="33"/>
                <w:sz w:val="32"/>
                <w:szCs w:val="32"/>
                <w:highlight w:val="black"/>
              </w:rPr>
              <w:t>Building distributed systems with distributed objects</w:t>
            </w:r>
          </w:p>
        </w:tc>
        <w:tc>
          <w:tcPr>
            <w:tcW w:w="3550" w:type="dxa"/>
            <w:shd w:val="clear" w:color="auto" w:fill="000000" w:themeFill="text1"/>
          </w:tcPr>
          <w:p w14:paraId="08182BB8" w14:textId="77777777" w:rsidR="002C6A3F" w:rsidRPr="00717166" w:rsidRDefault="0007042C" w:rsidP="002C6A3F">
            <w:pPr>
              <w:rPr>
                <w:rFonts w:cstheme="minorHAnsi"/>
                <w:b/>
                <w:i/>
                <w:color w:val="C6D9F1" w:themeColor="text2" w:themeTint="33"/>
                <w:sz w:val="32"/>
                <w:szCs w:val="32"/>
                <w:highlight w:val="black"/>
              </w:rPr>
            </w:pPr>
            <w:r w:rsidRPr="00717166">
              <w:rPr>
                <w:rFonts w:cstheme="minorHAnsi"/>
                <w:b/>
                <w:i/>
                <w:color w:val="C6D9F1" w:themeColor="text2" w:themeTint="33"/>
                <w:sz w:val="32"/>
                <w:szCs w:val="32"/>
                <w:highlight w:val="black"/>
              </w:rPr>
              <w:t>Defining interfaces for communication in distributed systems</w:t>
            </w:r>
          </w:p>
        </w:tc>
      </w:tr>
      <w:tr w:rsidR="00717166" w:rsidRPr="00717166" w14:paraId="02FBB5BA" w14:textId="77777777" w:rsidTr="00717166">
        <w:tc>
          <w:tcPr>
            <w:tcW w:w="2590" w:type="dxa"/>
            <w:shd w:val="clear" w:color="auto" w:fill="000000" w:themeFill="text1"/>
          </w:tcPr>
          <w:p w14:paraId="3DC86A94" w14:textId="77777777" w:rsidR="0007042C" w:rsidRPr="00717166" w:rsidRDefault="0007042C" w:rsidP="0007042C">
            <w:pPr>
              <w:rPr>
                <w:rFonts w:cstheme="minorHAnsi"/>
                <w:b/>
                <w:i/>
                <w:color w:val="C6D9F1" w:themeColor="text2" w:themeTint="33"/>
                <w:sz w:val="32"/>
                <w:szCs w:val="32"/>
                <w:highlight w:val="black"/>
              </w:rPr>
            </w:pPr>
            <w:r w:rsidRPr="00717166">
              <w:rPr>
                <w:rFonts w:cstheme="minorHAnsi"/>
                <w:b/>
                <w:i/>
                <w:color w:val="C6D9F1" w:themeColor="text2" w:themeTint="33"/>
                <w:sz w:val="32"/>
                <w:szCs w:val="32"/>
                <w:highlight w:val="black"/>
              </w:rPr>
              <w:t>Interoperability</w:t>
            </w:r>
          </w:p>
          <w:p w14:paraId="4CAD839C" w14:textId="77777777" w:rsidR="002C6A3F" w:rsidRPr="00717166" w:rsidRDefault="002C6A3F" w:rsidP="002C6A3F">
            <w:pPr>
              <w:rPr>
                <w:rFonts w:cstheme="minorHAnsi"/>
                <w:b/>
                <w:i/>
                <w:color w:val="C6D9F1" w:themeColor="text2" w:themeTint="33"/>
                <w:sz w:val="32"/>
                <w:szCs w:val="32"/>
                <w:highlight w:val="black"/>
              </w:rPr>
            </w:pPr>
          </w:p>
        </w:tc>
        <w:tc>
          <w:tcPr>
            <w:tcW w:w="3672" w:type="dxa"/>
            <w:shd w:val="clear" w:color="auto" w:fill="000000" w:themeFill="text1"/>
          </w:tcPr>
          <w:p w14:paraId="379EDB54" w14:textId="77777777" w:rsidR="0007042C" w:rsidRPr="00717166" w:rsidRDefault="0007042C" w:rsidP="0007042C">
            <w:pPr>
              <w:rPr>
                <w:rFonts w:cstheme="minorHAnsi"/>
                <w:b/>
                <w:i/>
                <w:color w:val="C6D9F1" w:themeColor="text2" w:themeTint="33"/>
                <w:sz w:val="32"/>
                <w:szCs w:val="32"/>
                <w:highlight w:val="black"/>
              </w:rPr>
            </w:pPr>
            <w:r w:rsidRPr="00717166">
              <w:rPr>
                <w:rFonts w:cstheme="minorHAnsi"/>
                <w:b/>
                <w:i/>
                <w:color w:val="C6D9F1" w:themeColor="text2" w:themeTint="33"/>
                <w:sz w:val="32"/>
                <w:szCs w:val="32"/>
                <w:highlight w:val="black"/>
              </w:rPr>
              <w:t>Enables interoperability between different languages and platforms</w:t>
            </w:r>
          </w:p>
          <w:p w14:paraId="6450EF51" w14:textId="77777777" w:rsidR="002C6A3F" w:rsidRPr="00717166" w:rsidRDefault="002C6A3F" w:rsidP="002C6A3F">
            <w:pPr>
              <w:rPr>
                <w:rFonts w:cstheme="minorHAnsi"/>
                <w:b/>
                <w:i/>
                <w:color w:val="C6D9F1" w:themeColor="text2" w:themeTint="33"/>
                <w:sz w:val="32"/>
                <w:szCs w:val="32"/>
                <w:highlight w:val="black"/>
              </w:rPr>
            </w:pPr>
          </w:p>
        </w:tc>
        <w:tc>
          <w:tcPr>
            <w:tcW w:w="3550" w:type="dxa"/>
            <w:shd w:val="clear" w:color="auto" w:fill="000000" w:themeFill="text1"/>
          </w:tcPr>
          <w:p w14:paraId="0FF9F369" w14:textId="77777777" w:rsidR="002C6A3F" w:rsidRPr="00717166" w:rsidRDefault="0007042C" w:rsidP="002C6A3F">
            <w:pPr>
              <w:rPr>
                <w:rFonts w:cstheme="minorHAnsi"/>
                <w:b/>
                <w:i/>
                <w:color w:val="C6D9F1" w:themeColor="text2" w:themeTint="33"/>
                <w:sz w:val="32"/>
                <w:szCs w:val="32"/>
              </w:rPr>
            </w:pPr>
            <w:r w:rsidRPr="00717166">
              <w:rPr>
                <w:rFonts w:cstheme="minorHAnsi"/>
                <w:b/>
                <w:i/>
                <w:color w:val="C6D9F1" w:themeColor="text2" w:themeTint="33"/>
                <w:sz w:val="32"/>
                <w:szCs w:val="32"/>
                <w:highlight w:val="black"/>
              </w:rPr>
              <w:t>Facilitates interoperability between different languages</w:t>
            </w:r>
          </w:p>
        </w:tc>
      </w:tr>
    </w:tbl>
    <w:p w14:paraId="0D7744FD" w14:textId="77777777" w:rsidR="002C6A3F" w:rsidRPr="001E619D" w:rsidRDefault="002C6A3F" w:rsidP="002C6A3F">
      <w:pPr>
        <w:rPr>
          <w:rFonts w:cstheme="minorHAnsi"/>
          <w:b/>
          <w:sz w:val="32"/>
          <w:szCs w:val="32"/>
        </w:rPr>
      </w:pPr>
    </w:p>
    <w:p w14:paraId="339E5C07" w14:textId="77777777" w:rsidR="00D7315C" w:rsidRPr="001E619D" w:rsidRDefault="00D7315C" w:rsidP="00DD48C1">
      <w:pPr>
        <w:tabs>
          <w:tab w:val="left" w:pos="1753"/>
        </w:tabs>
        <w:rPr>
          <w:rFonts w:cstheme="minorHAnsi"/>
          <w:b/>
          <w:sz w:val="32"/>
          <w:szCs w:val="32"/>
        </w:rPr>
      </w:pPr>
    </w:p>
    <w:sectPr w:rsidR="00D7315C" w:rsidRPr="001E61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313991" w14:textId="77777777" w:rsidR="007D6FE9" w:rsidRDefault="007D6FE9" w:rsidP="0047686B">
      <w:pPr>
        <w:spacing w:after="0" w:line="240" w:lineRule="auto"/>
      </w:pPr>
      <w:r>
        <w:separator/>
      </w:r>
    </w:p>
  </w:endnote>
  <w:endnote w:type="continuationSeparator" w:id="0">
    <w:p w14:paraId="2332C35B" w14:textId="77777777" w:rsidR="007D6FE9" w:rsidRDefault="007D6FE9" w:rsidP="004768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BADC0B" w14:textId="77777777" w:rsidR="007D6FE9" w:rsidRDefault="007D6FE9" w:rsidP="0047686B">
      <w:pPr>
        <w:spacing w:after="0" w:line="240" w:lineRule="auto"/>
      </w:pPr>
      <w:r>
        <w:separator/>
      </w:r>
    </w:p>
  </w:footnote>
  <w:footnote w:type="continuationSeparator" w:id="0">
    <w:p w14:paraId="04D08315" w14:textId="77777777" w:rsidR="007D6FE9" w:rsidRDefault="007D6FE9" w:rsidP="004768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E7080"/>
    <w:multiLevelType w:val="hybridMultilevel"/>
    <w:tmpl w:val="3D3ED2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310146"/>
    <w:multiLevelType w:val="hybridMultilevel"/>
    <w:tmpl w:val="32BCB3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33263B"/>
    <w:multiLevelType w:val="hybridMultilevel"/>
    <w:tmpl w:val="E2CC585A"/>
    <w:lvl w:ilvl="0" w:tplc="04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 w16cid:durableId="1204556336">
    <w:abstractNumId w:val="0"/>
  </w:num>
  <w:num w:numId="2" w16cid:durableId="941569891">
    <w:abstractNumId w:val="2"/>
  </w:num>
  <w:num w:numId="3" w16cid:durableId="15520394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D48C1"/>
    <w:rsid w:val="0007042C"/>
    <w:rsid w:val="0013002D"/>
    <w:rsid w:val="001E619D"/>
    <w:rsid w:val="002954FA"/>
    <w:rsid w:val="002C6A3F"/>
    <w:rsid w:val="00326AF3"/>
    <w:rsid w:val="0047686B"/>
    <w:rsid w:val="004D244A"/>
    <w:rsid w:val="00545030"/>
    <w:rsid w:val="00545EEC"/>
    <w:rsid w:val="00600982"/>
    <w:rsid w:val="00717166"/>
    <w:rsid w:val="00790375"/>
    <w:rsid w:val="007D6FE9"/>
    <w:rsid w:val="009F3447"/>
    <w:rsid w:val="00AD7CD9"/>
    <w:rsid w:val="00BA4447"/>
    <w:rsid w:val="00BD0889"/>
    <w:rsid w:val="00D23FDF"/>
    <w:rsid w:val="00D7315C"/>
    <w:rsid w:val="00DD48C1"/>
    <w:rsid w:val="00DF2675"/>
    <w:rsid w:val="00F17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8CE98"/>
  <w15:docId w15:val="{4AE3D7C4-AC0E-4529-A126-51911FCC9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03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2954F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3002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D48C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D48C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DD48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2">
    <w:name w:val="Light Shading Accent 2"/>
    <w:basedOn w:val="TableNormal"/>
    <w:uiPriority w:val="60"/>
    <w:rsid w:val="00DD48C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1">
    <w:name w:val="Light Shading Accent 1"/>
    <w:basedOn w:val="TableNormal"/>
    <w:uiPriority w:val="60"/>
    <w:rsid w:val="00545EE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ListParagraph">
    <w:name w:val="List Paragraph"/>
    <w:basedOn w:val="Normal"/>
    <w:uiPriority w:val="34"/>
    <w:qFormat/>
    <w:rsid w:val="002954F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954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2954FA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2954FA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903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26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2675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13002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D23F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3FDF"/>
  </w:style>
  <w:style w:type="paragraph" w:styleId="Footer">
    <w:name w:val="footer"/>
    <w:basedOn w:val="Normal"/>
    <w:link w:val="FooterChar"/>
    <w:uiPriority w:val="99"/>
    <w:unhideWhenUsed/>
    <w:rsid w:val="00D23F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3F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91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3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4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1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5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9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4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5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9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9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0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6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1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1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6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4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3AFC0D-B9EA-4B82-AB9A-1BBE4EA8C5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777</TotalTime>
  <Pages>1</Pages>
  <Words>399</Words>
  <Characters>2278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Aayush</dc:creator>
  <cp:lastModifiedBy>acer</cp:lastModifiedBy>
  <cp:revision>9</cp:revision>
  <dcterms:created xsi:type="dcterms:W3CDTF">2024-01-17T15:46:00Z</dcterms:created>
  <dcterms:modified xsi:type="dcterms:W3CDTF">2024-01-21T11:45:00Z</dcterms:modified>
</cp:coreProperties>
</file>