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 início, buscaria uma um processo de validação do público alvo. Possuindo um contato com o cliente, torna-se possível obter um feedback de como o produto se encontra, para assim saber se está sendo feito da forma que deveria para atender as requisições e exigências que a escola deseja, para ter então um melhor funcionamento do aplicativo da forma desejada.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Lembrando, que todo o processo não é apenas feito apenas com as decisões e opiniões da empresa, vai ser de suma importância que a gestão da escola dê o seu ponto de vista, para que assim possa se entrar em um acordo de modo geral que satisfaça ambas as partes. E após terminar de passar por todos esses processo, selecionar um grupo de pessoas para se submeter a testar o produto final, ainda como um protótipo, e ver se vai ser necessária alguma alteração ou se o mesmo já se encontra pronto para ser entregue à escola.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