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586FC" w14:textId="77777777" w:rsidR="004F35E0" w:rsidRDefault="004F35E0" w:rsidP="004F35E0">
      <w:pPr>
        <w:pStyle w:val="Titolo"/>
        <w:jc w:val="center"/>
      </w:pPr>
    </w:p>
    <w:p w14:paraId="3CC875D4" w14:textId="77777777" w:rsidR="004F35E0" w:rsidRDefault="004F35E0" w:rsidP="004F35E0">
      <w:pPr>
        <w:pStyle w:val="Titolo"/>
        <w:jc w:val="center"/>
      </w:pPr>
    </w:p>
    <w:p w14:paraId="19DE85CA" w14:textId="77777777" w:rsidR="004F35E0" w:rsidRDefault="004F35E0" w:rsidP="004F35E0">
      <w:pPr>
        <w:pStyle w:val="Titolo"/>
        <w:jc w:val="center"/>
      </w:pPr>
    </w:p>
    <w:p w14:paraId="2EAC4125" w14:textId="77777777" w:rsidR="004F35E0" w:rsidRDefault="004F35E0" w:rsidP="004F35E0">
      <w:pPr>
        <w:pStyle w:val="Titolo"/>
        <w:jc w:val="center"/>
      </w:pPr>
    </w:p>
    <w:p w14:paraId="7AF221FB" w14:textId="77777777" w:rsidR="004F35E0" w:rsidRDefault="004F35E0" w:rsidP="004F35E0">
      <w:pPr>
        <w:pStyle w:val="Titolo"/>
        <w:jc w:val="center"/>
      </w:pPr>
    </w:p>
    <w:p w14:paraId="69C41405" w14:textId="77777777" w:rsidR="004F35E0" w:rsidRDefault="004F35E0" w:rsidP="004F35E0">
      <w:pPr>
        <w:pStyle w:val="Titolo"/>
        <w:jc w:val="center"/>
      </w:pPr>
    </w:p>
    <w:p w14:paraId="3010CA59" w14:textId="77777777" w:rsidR="004F35E0" w:rsidRDefault="004F35E0" w:rsidP="004F35E0">
      <w:pPr>
        <w:pStyle w:val="Titolo"/>
        <w:jc w:val="center"/>
      </w:pPr>
    </w:p>
    <w:p w14:paraId="2CBFEDE9" w14:textId="77777777" w:rsidR="004F35E0" w:rsidRDefault="004F35E0" w:rsidP="004F35E0">
      <w:pPr>
        <w:pStyle w:val="Titolo"/>
        <w:jc w:val="center"/>
      </w:pPr>
    </w:p>
    <w:p w14:paraId="26C833B6" w14:textId="6F99DDF2" w:rsidR="004F35E0" w:rsidRDefault="004F35E0" w:rsidP="004F35E0">
      <w:pPr>
        <w:pStyle w:val="Titolo"/>
        <w:jc w:val="center"/>
      </w:pPr>
      <w:r>
        <w:t xml:space="preserve">FASTuml - Documentazione </w:t>
      </w:r>
      <w:r>
        <w:t>Utente</w:t>
      </w:r>
    </w:p>
    <w:p w14:paraId="69748F80" w14:textId="77777777" w:rsidR="004F35E0" w:rsidRPr="00184A03" w:rsidRDefault="004F35E0" w:rsidP="004F35E0"/>
    <w:p w14:paraId="37B21F28" w14:textId="77777777" w:rsidR="004F35E0" w:rsidRDefault="004F35E0" w:rsidP="004F35E0">
      <w:pPr>
        <w:pStyle w:val="Sottotitolo"/>
        <w:jc w:val="center"/>
      </w:pPr>
      <w:r>
        <w:t>Arici Andrea, Marchesi Gabriele, Tironi Cristian</w:t>
      </w:r>
      <w:r>
        <w:br/>
        <w:t>2023/2024</w:t>
      </w:r>
    </w:p>
    <w:p w14:paraId="390DDD4C" w14:textId="77777777" w:rsidR="004F35E0" w:rsidRDefault="004F35E0" w:rsidP="004F35E0"/>
    <w:p w14:paraId="788F89BA" w14:textId="77777777" w:rsidR="004F35E0" w:rsidRDefault="004F35E0" w:rsidP="004F35E0"/>
    <w:p w14:paraId="63849FC6" w14:textId="77777777" w:rsidR="004F35E0" w:rsidRDefault="004F35E0" w:rsidP="004F35E0"/>
    <w:p w14:paraId="7948836E" w14:textId="77777777" w:rsidR="004F35E0" w:rsidRDefault="004F35E0" w:rsidP="004F35E0"/>
    <w:p w14:paraId="543BCAFD" w14:textId="77777777" w:rsidR="004F35E0" w:rsidRDefault="004F35E0" w:rsidP="004F35E0"/>
    <w:p w14:paraId="0277CA3D" w14:textId="77777777" w:rsidR="004F35E0" w:rsidRDefault="004F35E0" w:rsidP="004F35E0"/>
    <w:p w14:paraId="43429584" w14:textId="77777777" w:rsidR="004F35E0" w:rsidRDefault="004F35E0" w:rsidP="004F35E0"/>
    <w:p w14:paraId="6D6DB75C" w14:textId="77777777" w:rsidR="004F35E0" w:rsidRDefault="004F35E0" w:rsidP="004F35E0"/>
    <w:p w14:paraId="5F381F6D" w14:textId="77777777" w:rsidR="004F35E0" w:rsidRDefault="004F35E0" w:rsidP="004F35E0"/>
    <w:p w14:paraId="1ED58B25" w14:textId="77777777" w:rsidR="004F35E0" w:rsidRDefault="004F35E0" w:rsidP="004F35E0"/>
    <w:p w14:paraId="388A0F54" w14:textId="77777777" w:rsidR="004F35E0" w:rsidRDefault="004F35E0" w:rsidP="004F35E0"/>
    <w:p w14:paraId="3AE728EA" w14:textId="77777777" w:rsidR="004F35E0" w:rsidRDefault="004F35E0" w:rsidP="004F35E0"/>
    <w:p w14:paraId="557221DE" w14:textId="77777777" w:rsidR="004F35E0" w:rsidRDefault="004F35E0" w:rsidP="004F35E0"/>
    <w:p w14:paraId="4F582D86" w14:textId="77777777" w:rsidR="004F35E0" w:rsidRDefault="004F35E0" w:rsidP="004F35E0"/>
    <w:p w14:paraId="234B2DFB" w14:textId="77777777" w:rsidR="004F35E0" w:rsidRDefault="004F35E0" w:rsidP="004F35E0"/>
    <w:p w14:paraId="66F84B55" w14:textId="676A7A4C" w:rsidR="00EF2125" w:rsidRDefault="00A5285C" w:rsidP="00AF0994">
      <w:pPr>
        <w:pStyle w:val="Titolo1"/>
      </w:pPr>
      <w:r>
        <w:lastRenderedPageBreak/>
        <w:t>Installazione</w:t>
      </w:r>
      <w:r w:rsidR="00AF0994">
        <w:t xml:space="preserve"> Programma</w:t>
      </w:r>
    </w:p>
    <w:p w14:paraId="63ED5AAF" w14:textId="31932348" w:rsidR="00A5285C" w:rsidRDefault="00A5285C" w:rsidP="00A5285C">
      <w:r>
        <w:t xml:space="preserve">Requisiti: </w:t>
      </w:r>
    </w:p>
    <w:p w14:paraId="61A3F7CB" w14:textId="6166977F" w:rsidR="00A5285C" w:rsidRDefault="00A5285C" w:rsidP="00A5285C">
      <w:pPr>
        <w:pStyle w:val="Paragrafoelenco"/>
        <w:numPr>
          <w:ilvl w:val="0"/>
          <w:numId w:val="8"/>
        </w:numPr>
      </w:pPr>
      <w:r>
        <w:t>Java SDK 18</w:t>
      </w:r>
    </w:p>
    <w:p w14:paraId="2F80C81E" w14:textId="6D5947B8" w:rsidR="000A7EA1" w:rsidRDefault="000A7EA1" w:rsidP="00A5285C">
      <w:pPr>
        <w:pStyle w:val="Paragrafoelenco"/>
        <w:numPr>
          <w:ilvl w:val="0"/>
          <w:numId w:val="8"/>
        </w:numPr>
      </w:pPr>
      <w:r>
        <w:t xml:space="preserve">Java deve </w:t>
      </w:r>
      <w:r w:rsidR="0016164A">
        <w:t>essere presente nel path delle variabili d’ambiente</w:t>
      </w:r>
      <w:r>
        <w:t xml:space="preserve"> (per poter eseguire i comandi sul terminale)</w:t>
      </w:r>
    </w:p>
    <w:p w14:paraId="30434EB3" w14:textId="77777777" w:rsidR="00A704D5" w:rsidRPr="00A5285C" w:rsidRDefault="00A704D5" w:rsidP="00A704D5">
      <w:pPr>
        <w:pStyle w:val="Paragrafoelenco"/>
      </w:pPr>
    </w:p>
    <w:p w14:paraId="63C66611" w14:textId="6ED6F467" w:rsidR="00B622C2" w:rsidRDefault="00B622C2" w:rsidP="00B622C2">
      <w:pPr>
        <w:pStyle w:val="Titolo1"/>
      </w:pPr>
      <w:r>
        <w:t>Esecuzione Programma</w:t>
      </w:r>
    </w:p>
    <w:p w14:paraId="7BA6B036" w14:textId="77777777" w:rsidR="0016164A" w:rsidRDefault="00A704D5" w:rsidP="00A704D5">
      <w:r w:rsidRPr="000A7EA1">
        <w:t>Per eseguire il programma</w:t>
      </w:r>
      <w:r w:rsidR="0016164A">
        <w:t>:</w:t>
      </w:r>
    </w:p>
    <w:p w14:paraId="71976337" w14:textId="3EDD785D" w:rsidR="0016164A" w:rsidRDefault="0016164A" w:rsidP="0016164A">
      <w:pPr>
        <w:pStyle w:val="Paragrafoelenco"/>
        <w:numPr>
          <w:ilvl w:val="0"/>
          <w:numId w:val="9"/>
        </w:numPr>
      </w:pPr>
      <w:r>
        <w:t>Scaricare l’eseguibile codeGeneration.jar</w:t>
      </w:r>
    </w:p>
    <w:p w14:paraId="522E546F" w14:textId="6DEAB7CA" w:rsidR="00474163" w:rsidRDefault="00474163" w:rsidP="0016164A">
      <w:pPr>
        <w:pStyle w:val="Paragrafoelenco"/>
        <w:numPr>
          <w:ilvl w:val="0"/>
          <w:numId w:val="9"/>
        </w:numPr>
      </w:pPr>
      <w:r>
        <w:t xml:space="preserve">Aprire il terminale e posizionarsi dentro nella stessa cartella in cui è stato scaricato </w:t>
      </w:r>
      <w:r>
        <w:t>codeGeneration.jar</w:t>
      </w:r>
    </w:p>
    <w:p w14:paraId="271C0004" w14:textId="26F1B505" w:rsidR="00474163" w:rsidRPr="00474163" w:rsidRDefault="00474163" w:rsidP="00474163">
      <w:pPr>
        <w:pStyle w:val="Paragrafoelenco"/>
        <w:numPr>
          <w:ilvl w:val="0"/>
          <w:numId w:val="9"/>
        </w:numPr>
      </w:pPr>
      <w:r>
        <w:t>Eseguire il comando:</w:t>
      </w:r>
    </w:p>
    <w:p w14:paraId="3AE87200" w14:textId="4A3D275D" w:rsidR="00A704D5" w:rsidRPr="00474163" w:rsidRDefault="00A704D5" w:rsidP="00474163">
      <w:pPr>
        <w:pStyle w:val="Paragrafoelenco"/>
        <w:rPr>
          <w:lang w:val="en-GB"/>
        </w:rPr>
      </w:pPr>
      <w:r w:rsidRPr="00474163">
        <w:rPr>
          <w:lang w:val="en-GB"/>
        </w:rPr>
        <w:t>java -jar codeGeneration.jar --input-file path/to/input.file</w:t>
      </w:r>
    </w:p>
    <w:p w14:paraId="026A420B" w14:textId="7692F2B6" w:rsidR="00A704D5" w:rsidRDefault="00A704D5" w:rsidP="00A704D5">
      <w:r w:rsidRPr="000A7EA1">
        <w:t>D</w:t>
      </w:r>
      <w:r>
        <w:t xml:space="preserve">i default verrà </w:t>
      </w:r>
      <w:r>
        <w:t xml:space="preserve">generato, nel path in cui ci si trova al momento dell’esecuzione del comando, </w:t>
      </w:r>
      <w:r>
        <w:t xml:space="preserve">solo l’immagine .png relativa al class diagram. </w:t>
      </w:r>
    </w:p>
    <w:p w14:paraId="20C21086" w14:textId="77777777" w:rsidR="00A704D5" w:rsidRPr="000A7EA1" w:rsidRDefault="00A704D5" w:rsidP="00A704D5"/>
    <w:p w14:paraId="0D0B14B5" w14:textId="75BE3E61" w:rsidR="00A704D5" w:rsidRPr="00A704D5" w:rsidRDefault="00A704D5" w:rsidP="00A704D5">
      <w:r w:rsidRPr="000A7EA1">
        <w:t>Sono inoltre possibili le s</w:t>
      </w:r>
      <w:r>
        <w:t xml:space="preserve">eguenti opzioni: </w:t>
      </w:r>
    </w:p>
    <w:p w14:paraId="6605003E" w14:textId="1909CA51" w:rsidR="00B622C2" w:rsidRPr="00B622C2" w:rsidRDefault="00B622C2" w:rsidP="00B622C2">
      <w:r w:rsidRPr="00B622C2">
        <w:rPr>
          <w:b/>
          <w:bCs/>
        </w:rPr>
        <w:t>Genera solo il file Java</w:t>
      </w:r>
      <w:r w:rsidRPr="00B622C2">
        <w:t>:</w:t>
      </w:r>
    </w:p>
    <w:p w14:paraId="6A959573" w14:textId="45F4972F" w:rsidR="00B622C2" w:rsidRDefault="00B622C2" w:rsidP="00A704D5">
      <w:pPr>
        <w:ind w:firstLine="708"/>
        <w:rPr>
          <w:lang w:val="en-GB"/>
        </w:rPr>
      </w:pPr>
      <w:r w:rsidRPr="00B622C2">
        <w:rPr>
          <w:lang w:val="en-GB"/>
        </w:rPr>
        <w:t xml:space="preserve">java -jar </w:t>
      </w:r>
      <w:r w:rsidR="00A704D5">
        <w:rPr>
          <w:lang w:val="en-GB"/>
        </w:rPr>
        <w:t>codeGeneration</w:t>
      </w:r>
      <w:r w:rsidRPr="00B622C2">
        <w:rPr>
          <w:lang w:val="en-GB"/>
        </w:rPr>
        <w:t>.jar --input-file path/to/input.file --language java</w:t>
      </w:r>
    </w:p>
    <w:p w14:paraId="457780DB" w14:textId="59B47B00" w:rsidR="00A704D5" w:rsidRPr="00B622C2" w:rsidRDefault="00A704D5" w:rsidP="00A704D5">
      <w:r w:rsidRPr="00B622C2">
        <w:rPr>
          <w:b/>
          <w:bCs/>
        </w:rPr>
        <w:t xml:space="preserve">Genera solo il file </w:t>
      </w:r>
      <w:r w:rsidR="00474163">
        <w:rPr>
          <w:b/>
          <w:bCs/>
        </w:rPr>
        <w:t>Python</w:t>
      </w:r>
      <w:r w:rsidRPr="00B622C2">
        <w:t>:</w:t>
      </w:r>
    </w:p>
    <w:p w14:paraId="1497233C" w14:textId="1029E226" w:rsidR="00A704D5" w:rsidRDefault="00A704D5" w:rsidP="00A704D5">
      <w:pPr>
        <w:ind w:firstLine="708"/>
        <w:rPr>
          <w:lang w:val="en-GB"/>
        </w:rPr>
      </w:pPr>
      <w:r w:rsidRPr="00B622C2">
        <w:rPr>
          <w:lang w:val="en-GB"/>
        </w:rPr>
        <w:t xml:space="preserve">java -jar </w:t>
      </w:r>
      <w:r>
        <w:rPr>
          <w:lang w:val="en-GB"/>
        </w:rPr>
        <w:t>codeGeneration</w:t>
      </w:r>
      <w:r w:rsidRPr="00B622C2">
        <w:rPr>
          <w:lang w:val="en-GB"/>
        </w:rPr>
        <w:t xml:space="preserve">.jar --input-file path/to/input.file --language </w:t>
      </w:r>
      <w:r w:rsidR="00474163">
        <w:rPr>
          <w:lang w:val="en-GB"/>
        </w:rPr>
        <w:t>python</w:t>
      </w:r>
    </w:p>
    <w:p w14:paraId="5526F143" w14:textId="57158D98" w:rsidR="00A704D5" w:rsidRPr="00B622C2" w:rsidRDefault="00A704D5" w:rsidP="00A704D5">
      <w:r w:rsidRPr="00B622C2">
        <w:rPr>
          <w:b/>
          <w:bCs/>
        </w:rPr>
        <w:t xml:space="preserve">Genera </w:t>
      </w:r>
      <w:r>
        <w:rPr>
          <w:b/>
          <w:bCs/>
        </w:rPr>
        <w:t>sia file Java che python</w:t>
      </w:r>
      <w:r w:rsidRPr="00B622C2">
        <w:t>:</w:t>
      </w:r>
    </w:p>
    <w:p w14:paraId="40C44AD4" w14:textId="5CB525F7" w:rsidR="00A704D5" w:rsidRPr="00B622C2" w:rsidRDefault="00A704D5" w:rsidP="00A704D5">
      <w:pPr>
        <w:ind w:firstLine="708"/>
        <w:rPr>
          <w:lang w:val="en-GB"/>
        </w:rPr>
      </w:pPr>
      <w:r w:rsidRPr="00B622C2">
        <w:rPr>
          <w:lang w:val="en-GB"/>
        </w:rPr>
        <w:t xml:space="preserve">java -jar </w:t>
      </w:r>
      <w:r>
        <w:rPr>
          <w:lang w:val="en-GB"/>
        </w:rPr>
        <w:t>codeGeneration</w:t>
      </w:r>
      <w:r w:rsidRPr="00B622C2">
        <w:rPr>
          <w:lang w:val="en-GB"/>
        </w:rPr>
        <w:t xml:space="preserve">.jar --input-file path/to/input.file --language </w:t>
      </w:r>
      <w:r>
        <w:rPr>
          <w:lang w:val="en-GB"/>
        </w:rPr>
        <w:t>both</w:t>
      </w:r>
    </w:p>
    <w:p w14:paraId="07933C51" w14:textId="75611700" w:rsidR="00B622C2" w:rsidRPr="00B622C2" w:rsidRDefault="00B622C2" w:rsidP="00B622C2">
      <w:r w:rsidRPr="00B622C2">
        <w:rPr>
          <w:b/>
          <w:bCs/>
        </w:rPr>
        <w:t>Specifica la cartella di output</w:t>
      </w:r>
      <w:r w:rsidR="00A704D5">
        <w:rPr>
          <w:b/>
          <w:bCs/>
        </w:rPr>
        <w:t xml:space="preserve"> (solo per i file Java e Python)</w:t>
      </w:r>
      <w:r w:rsidRPr="00B622C2">
        <w:t>:</w:t>
      </w:r>
    </w:p>
    <w:p w14:paraId="659A8C18" w14:textId="41D81278" w:rsidR="00B622C2" w:rsidRPr="00B622C2" w:rsidRDefault="00B622C2" w:rsidP="00A704D5">
      <w:pPr>
        <w:ind w:firstLine="708"/>
        <w:rPr>
          <w:lang w:val="en-GB"/>
        </w:rPr>
      </w:pPr>
      <w:r w:rsidRPr="00B622C2">
        <w:rPr>
          <w:lang w:val="en-GB"/>
        </w:rPr>
        <w:t xml:space="preserve">java -jar </w:t>
      </w:r>
      <w:r w:rsidR="00A704D5">
        <w:rPr>
          <w:lang w:val="en-GB"/>
        </w:rPr>
        <w:t>codeGeneration</w:t>
      </w:r>
      <w:r w:rsidRPr="00B622C2">
        <w:rPr>
          <w:lang w:val="en-GB"/>
        </w:rPr>
        <w:t>.jar --input-file path/to/input.file --output-folder path/to/output</w:t>
      </w:r>
    </w:p>
    <w:p w14:paraId="74FD67BB" w14:textId="16E55213" w:rsidR="00B622C2" w:rsidRPr="00B622C2" w:rsidRDefault="00A704D5" w:rsidP="00B622C2">
      <w:r>
        <w:rPr>
          <w:b/>
          <w:bCs/>
        </w:rPr>
        <w:t>N</w:t>
      </w:r>
      <w:r w:rsidR="00B622C2" w:rsidRPr="00B622C2">
        <w:rPr>
          <w:b/>
          <w:bCs/>
        </w:rPr>
        <w:t xml:space="preserve">omi </w:t>
      </w:r>
      <w:r>
        <w:rPr>
          <w:b/>
          <w:bCs/>
        </w:rPr>
        <w:t>file</w:t>
      </w:r>
      <w:r w:rsidR="00B622C2" w:rsidRPr="00B622C2">
        <w:rPr>
          <w:b/>
          <w:bCs/>
        </w:rPr>
        <w:t xml:space="preserve"> personalizzati</w:t>
      </w:r>
      <w:r>
        <w:rPr>
          <w:b/>
          <w:bCs/>
        </w:rPr>
        <w:t xml:space="preserve"> </w:t>
      </w:r>
      <w:r>
        <w:rPr>
          <w:b/>
          <w:bCs/>
        </w:rPr>
        <w:t>(solo per i file Java e Python)</w:t>
      </w:r>
      <w:r w:rsidR="00B622C2" w:rsidRPr="00B622C2">
        <w:t>:</w:t>
      </w:r>
    </w:p>
    <w:p w14:paraId="4C8B8043" w14:textId="7D9725A9" w:rsidR="00B622C2" w:rsidRPr="00B622C2" w:rsidRDefault="00B622C2" w:rsidP="00A704D5">
      <w:pPr>
        <w:ind w:left="708"/>
        <w:rPr>
          <w:lang w:val="en-GB"/>
        </w:rPr>
      </w:pPr>
      <w:r w:rsidRPr="00B622C2">
        <w:rPr>
          <w:lang w:val="en-GB"/>
        </w:rPr>
        <w:t xml:space="preserve">java -jar </w:t>
      </w:r>
      <w:r w:rsidR="00A704D5">
        <w:rPr>
          <w:lang w:val="en-GB"/>
        </w:rPr>
        <w:t>codeGeneration</w:t>
      </w:r>
      <w:r w:rsidRPr="00B622C2">
        <w:rPr>
          <w:lang w:val="en-GB"/>
        </w:rPr>
        <w:t>.jar --input-file path/to/input.file --java-file MyJavaFile.java --python-file MyPythonFile.py</w:t>
      </w:r>
    </w:p>
    <w:p w14:paraId="291F9182" w14:textId="6A31B3F4" w:rsidR="00B622C2" w:rsidRPr="00B622C2" w:rsidRDefault="00A704D5" w:rsidP="00B622C2">
      <w:pPr>
        <w:rPr>
          <w:lang w:val="en-GB"/>
        </w:rPr>
      </w:pPr>
      <w:r w:rsidRPr="00C47208">
        <w:rPr>
          <w:b/>
          <w:bCs/>
          <w:lang w:val="en-GB"/>
        </w:rPr>
        <w:tab/>
      </w:r>
    </w:p>
    <w:p w14:paraId="33FB4A66" w14:textId="77777777" w:rsidR="00AF0994" w:rsidRPr="00B622C2" w:rsidRDefault="00AF0994" w:rsidP="00AF0994">
      <w:pPr>
        <w:rPr>
          <w:lang w:val="en-GB"/>
        </w:rPr>
      </w:pPr>
    </w:p>
    <w:p w14:paraId="08A11FD1" w14:textId="77777777" w:rsidR="00AF0994" w:rsidRPr="00B622C2" w:rsidRDefault="00AF0994" w:rsidP="00AF0994">
      <w:pPr>
        <w:rPr>
          <w:lang w:val="en-GB"/>
        </w:rPr>
      </w:pPr>
    </w:p>
    <w:p w14:paraId="5F6FFB40" w14:textId="3E951664" w:rsidR="00AF0994" w:rsidRDefault="00AF0994" w:rsidP="00AF0994">
      <w:pPr>
        <w:pStyle w:val="Titolo1"/>
      </w:pPr>
      <w:r>
        <w:lastRenderedPageBreak/>
        <w:t>Documentazione della Sintassi</w:t>
      </w:r>
    </w:p>
    <w:p w14:paraId="4628CC22" w14:textId="77777777" w:rsidR="00AF0994" w:rsidRPr="00AF0994" w:rsidRDefault="00AF0994" w:rsidP="0027368C">
      <w:pPr>
        <w:pStyle w:val="Titolo2"/>
      </w:pPr>
      <w:r w:rsidRPr="00AF0994">
        <w:t>Creazione delle Classi</w:t>
      </w:r>
    </w:p>
    <w:p w14:paraId="4AAFB573" w14:textId="77777777" w:rsidR="00AF0994" w:rsidRPr="00AF0994" w:rsidRDefault="00AF0994" w:rsidP="00AF0994">
      <w:pPr>
        <w:numPr>
          <w:ilvl w:val="0"/>
          <w:numId w:val="2"/>
        </w:numPr>
      </w:pPr>
      <w:r w:rsidRPr="00AF0994">
        <w:rPr>
          <w:b/>
          <w:bCs/>
        </w:rPr>
        <w:t>ABSTRACT (facoltativo)</w:t>
      </w:r>
      <w:r w:rsidRPr="00AF0994">
        <w:t>: Se presente, indica che la classe è astratta e non può essere istanziata.</w:t>
      </w:r>
    </w:p>
    <w:p w14:paraId="51D0DEDC" w14:textId="77777777" w:rsidR="00AF0994" w:rsidRPr="00AF0994" w:rsidRDefault="00AF0994" w:rsidP="00AF0994">
      <w:pPr>
        <w:numPr>
          <w:ilvl w:val="0"/>
          <w:numId w:val="2"/>
        </w:numPr>
      </w:pPr>
      <w:r w:rsidRPr="00AF0994">
        <w:rPr>
          <w:b/>
          <w:bCs/>
        </w:rPr>
        <w:t>CLASS</w:t>
      </w:r>
      <w:r w:rsidRPr="00AF0994">
        <w:t>: Parola chiave che definisce una classe.</w:t>
      </w:r>
    </w:p>
    <w:p w14:paraId="55026ED8" w14:textId="77777777" w:rsidR="00AF0994" w:rsidRPr="00AF0994" w:rsidRDefault="00AF0994" w:rsidP="00AF0994">
      <w:pPr>
        <w:numPr>
          <w:ilvl w:val="0"/>
          <w:numId w:val="2"/>
        </w:numPr>
      </w:pPr>
      <w:r w:rsidRPr="00AF0994">
        <w:rPr>
          <w:b/>
          <w:bCs/>
        </w:rPr>
        <w:t>ID</w:t>
      </w:r>
      <w:r w:rsidRPr="00AF0994">
        <w:t>: Nome della classe. Il nome è un identificatore che segue la convenzione di iniziare con una lettera o un carattere di sottolineatura, seguito da lettere, numeri o sottolineature.</w:t>
      </w:r>
    </w:p>
    <w:p w14:paraId="0A76055A" w14:textId="77777777" w:rsidR="00AF0994" w:rsidRDefault="00AF0994" w:rsidP="00AF0994"/>
    <w:p w14:paraId="317C78D8" w14:textId="77777777" w:rsidR="00AF0994" w:rsidRPr="00AF0994" w:rsidRDefault="00AF0994" w:rsidP="00AF0994">
      <w:pPr>
        <w:rPr>
          <w:b/>
          <w:bCs/>
          <w:lang w:val="en-GB"/>
        </w:rPr>
      </w:pPr>
      <w:r w:rsidRPr="00AF0994">
        <w:rPr>
          <w:b/>
          <w:bCs/>
          <w:lang w:val="en-GB"/>
        </w:rPr>
        <w:t>Esempio:</w:t>
      </w:r>
    </w:p>
    <w:p w14:paraId="747F2287" w14:textId="4649B986" w:rsidR="00AF0994" w:rsidRPr="00AF0994" w:rsidRDefault="00AF0994" w:rsidP="00AF0994">
      <w:pPr>
        <w:rPr>
          <w:lang w:val="en-GB"/>
        </w:rPr>
      </w:pPr>
      <w:r>
        <w:rPr>
          <w:lang w:val="en-GB"/>
        </w:rPr>
        <w:t xml:space="preserve">abstract </w:t>
      </w:r>
      <w:r w:rsidRPr="00AF0994">
        <w:rPr>
          <w:lang w:val="en-GB"/>
        </w:rPr>
        <w:t>class Car {</w:t>
      </w:r>
    </w:p>
    <w:p w14:paraId="72D2C5C5" w14:textId="77777777" w:rsidR="00AF0994" w:rsidRDefault="00AF0994" w:rsidP="00AF0994">
      <w:r w:rsidRPr="00AF0994">
        <w:t>}</w:t>
      </w:r>
    </w:p>
    <w:p w14:paraId="4AB2E789" w14:textId="77777777" w:rsidR="00AF0994" w:rsidRDefault="00AF0994" w:rsidP="00AF0994"/>
    <w:p w14:paraId="56832A1E" w14:textId="77777777" w:rsidR="00AF0994" w:rsidRPr="00AF0994" w:rsidRDefault="00AF0994" w:rsidP="0027368C">
      <w:pPr>
        <w:pStyle w:val="Titolo2"/>
      </w:pPr>
      <w:r w:rsidRPr="00AF0994">
        <w:t>Creazione degli Attributi</w:t>
      </w:r>
    </w:p>
    <w:p w14:paraId="00F395A6" w14:textId="77777777" w:rsidR="00AF0994" w:rsidRPr="00AF0994" w:rsidRDefault="00AF0994" w:rsidP="00AF0994">
      <w:r w:rsidRPr="00AF0994">
        <w:t>Gli attributi di una classe sono dichiarati usando la regola attributeDeclarationRule, che include visibilità, tipo e nome dell'attributo, nonché la possibilità di dichiarare un attributo come readOnly.</w:t>
      </w:r>
    </w:p>
    <w:p w14:paraId="2DD7357E" w14:textId="5D5D2DC2" w:rsidR="00AF0994" w:rsidRPr="00AF0994" w:rsidRDefault="00AF0994" w:rsidP="00AF0994">
      <w:pPr>
        <w:numPr>
          <w:ilvl w:val="0"/>
          <w:numId w:val="3"/>
        </w:numPr>
      </w:pPr>
      <w:r w:rsidRPr="00AF0994">
        <w:rPr>
          <w:b/>
          <w:bCs/>
        </w:rPr>
        <w:t>Visibilità</w:t>
      </w:r>
      <w:r w:rsidRPr="00AF0994">
        <w:t>: La visibilità dell'attributo può essere una delle seguenti:</w:t>
      </w:r>
    </w:p>
    <w:p w14:paraId="342BF7E2" w14:textId="77777777" w:rsidR="00AF0994" w:rsidRPr="00AF0994" w:rsidRDefault="00AF0994" w:rsidP="00AF0994">
      <w:pPr>
        <w:numPr>
          <w:ilvl w:val="1"/>
          <w:numId w:val="3"/>
        </w:numPr>
      </w:pPr>
      <w:r w:rsidRPr="00AF0994">
        <w:t>public</w:t>
      </w:r>
    </w:p>
    <w:p w14:paraId="15D170E2" w14:textId="77777777" w:rsidR="00AF0994" w:rsidRPr="00AF0994" w:rsidRDefault="00AF0994" w:rsidP="00AF0994">
      <w:pPr>
        <w:numPr>
          <w:ilvl w:val="1"/>
          <w:numId w:val="3"/>
        </w:numPr>
      </w:pPr>
      <w:r w:rsidRPr="00AF0994">
        <w:t>private</w:t>
      </w:r>
    </w:p>
    <w:p w14:paraId="1EE44CC8" w14:textId="77777777" w:rsidR="00AF0994" w:rsidRPr="00AF0994" w:rsidRDefault="00AF0994" w:rsidP="00AF0994">
      <w:pPr>
        <w:numPr>
          <w:ilvl w:val="1"/>
          <w:numId w:val="3"/>
        </w:numPr>
      </w:pPr>
      <w:r w:rsidRPr="00AF0994">
        <w:t>protected</w:t>
      </w:r>
    </w:p>
    <w:p w14:paraId="3762591B" w14:textId="77777777" w:rsidR="00AF0994" w:rsidRPr="00AF0994" w:rsidRDefault="00AF0994" w:rsidP="00AF0994">
      <w:pPr>
        <w:numPr>
          <w:ilvl w:val="1"/>
          <w:numId w:val="3"/>
        </w:numPr>
      </w:pPr>
      <w:r w:rsidRPr="00AF0994">
        <w:t>package</w:t>
      </w:r>
    </w:p>
    <w:p w14:paraId="530124BB" w14:textId="6B784E64" w:rsidR="00AF0994" w:rsidRPr="00AF0994" w:rsidRDefault="00AF0994" w:rsidP="00AF0994">
      <w:pPr>
        <w:numPr>
          <w:ilvl w:val="0"/>
          <w:numId w:val="3"/>
        </w:numPr>
      </w:pPr>
      <w:r w:rsidRPr="00AF0994">
        <w:rPr>
          <w:b/>
          <w:bCs/>
        </w:rPr>
        <w:t>Tipo</w:t>
      </w:r>
      <w:r w:rsidRPr="00AF0994">
        <w:t>: Il tipo dell'attributo può essere un tipo primitivo (es. int, float, boolean) o un tipo complesso definito precedentemente.</w:t>
      </w:r>
    </w:p>
    <w:p w14:paraId="6DEAF9D7" w14:textId="270173F6" w:rsidR="00AF0994" w:rsidRPr="00AF0994" w:rsidRDefault="00AF0994" w:rsidP="00AF0994">
      <w:pPr>
        <w:numPr>
          <w:ilvl w:val="0"/>
          <w:numId w:val="3"/>
        </w:numPr>
      </w:pPr>
      <w:r w:rsidRPr="00AF0994">
        <w:rPr>
          <w:b/>
          <w:bCs/>
        </w:rPr>
        <w:t>Nome</w:t>
      </w:r>
      <w:r w:rsidRPr="00AF0994">
        <w:t>: Il nome dell'attributo (un identificatore).</w:t>
      </w:r>
    </w:p>
    <w:p w14:paraId="6A7F9A20" w14:textId="48A0FC50" w:rsidR="00AF0994" w:rsidRPr="00AF0994" w:rsidRDefault="00AF0994" w:rsidP="00AF0994">
      <w:pPr>
        <w:numPr>
          <w:ilvl w:val="0"/>
          <w:numId w:val="3"/>
        </w:numPr>
      </w:pPr>
      <w:r w:rsidRPr="00AF0994">
        <w:rPr>
          <w:b/>
          <w:bCs/>
        </w:rPr>
        <w:t>Valore iniziale</w:t>
      </w:r>
      <w:r w:rsidRPr="00AF0994">
        <w:t>: Facoltativo, l'attributo può essere inizializzato con un valore di tipo STRING, INT o FLOAT.</w:t>
      </w:r>
    </w:p>
    <w:p w14:paraId="3C48A28E" w14:textId="77777777" w:rsidR="00AF0994" w:rsidRPr="00AF0994" w:rsidRDefault="00AF0994" w:rsidP="00AF0994">
      <w:pPr>
        <w:numPr>
          <w:ilvl w:val="0"/>
          <w:numId w:val="3"/>
        </w:numPr>
      </w:pPr>
      <w:r w:rsidRPr="00AF0994">
        <w:rPr>
          <w:b/>
          <w:bCs/>
        </w:rPr>
        <w:t>READONLY</w:t>
      </w:r>
      <w:r w:rsidRPr="00AF0994">
        <w:t>: Facoltativo, indica che l'attributo è solo in lettura (non modificabile).</w:t>
      </w:r>
    </w:p>
    <w:p w14:paraId="0B7A765B" w14:textId="77777777" w:rsidR="00AF0994" w:rsidRDefault="00AF0994" w:rsidP="00AF0994">
      <w:pPr>
        <w:rPr>
          <w:b/>
          <w:bCs/>
        </w:rPr>
      </w:pPr>
    </w:p>
    <w:p w14:paraId="4990EEC3" w14:textId="3467C196" w:rsidR="00AF0994" w:rsidRPr="00AF0994" w:rsidRDefault="00AF0994" w:rsidP="00AF0994">
      <w:pPr>
        <w:rPr>
          <w:b/>
          <w:bCs/>
        </w:rPr>
      </w:pPr>
      <w:r w:rsidRPr="00AF0994">
        <w:rPr>
          <w:b/>
          <w:bCs/>
        </w:rPr>
        <w:t>Esempio:</w:t>
      </w:r>
    </w:p>
    <w:p w14:paraId="33E55A76" w14:textId="77777777" w:rsidR="00AF0994" w:rsidRPr="00AF0994" w:rsidRDefault="00AF0994" w:rsidP="00AF0994">
      <w:r w:rsidRPr="00AF0994">
        <w:t>class Car {</w:t>
      </w:r>
    </w:p>
    <w:p w14:paraId="00CC4054" w14:textId="77777777" w:rsidR="00AF0994" w:rsidRPr="00AF0994" w:rsidRDefault="00AF0994" w:rsidP="00AF0994">
      <w:pPr>
        <w:rPr>
          <w:lang w:val="en-GB"/>
        </w:rPr>
      </w:pPr>
      <w:r w:rsidRPr="00AF0994">
        <w:t xml:space="preserve">    </w:t>
      </w:r>
      <w:r w:rsidRPr="00AF0994">
        <w:rPr>
          <w:lang w:val="en-GB"/>
        </w:rPr>
        <w:t>private String model = "Tesla";</w:t>
      </w:r>
    </w:p>
    <w:p w14:paraId="36CC99BA" w14:textId="77777777" w:rsidR="00AF0994" w:rsidRPr="00AF0994" w:rsidRDefault="00AF0994" w:rsidP="00AF0994">
      <w:pPr>
        <w:rPr>
          <w:lang w:val="en-GB"/>
        </w:rPr>
      </w:pPr>
      <w:r w:rsidRPr="00AF0994">
        <w:rPr>
          <w:lang w:val="en-GB"/>
        </w:rPr>
        <w:t xml:space="preserve">    public int speed;</w:t>
      </w:r>
    </w:p>
    <w:p w14:paraId="62324BC9" w14:textId="77777777" w:rsidR="00AF0994" w:rsidRPr="00AF0994" w:rsidRDefault="00AF0994" w:rsidP="00AF0994">
      <w:r w:rsidRPr="00AF0994">
        <w:rPr>
          <w:lang w:val="en-GB"/>
        </w:rPr>
        <w:t xml:space="preserve">    </w:t>
      </w:r>
      <w:r w:rsidRPr="00AF0994">
        <w:t>readOnly int year = 2020;</w:t>
      </w:r>
    </w:p>
    <w:p w14:paraId="3E9253CF" w14:textId="77777777" w:rsidR="00AF0994" w:rsidRDefault="00AF0994" w:rsidP="00AF0994">
      <w:r w:rsidRPr="00AF0994">
        <w:t>}</w:t>
      </w:r>
    </w:p>
    <w:p w14:paraId="77D6A7B8" w14:textId="77777777" w:rsidR="009817D6" w:rsidRDefault="009817D6" w:rsidP="00AF0994"/>
    <w:p w14:paraId="06DF232D" w14:textId="40D79FD7" w:rsidR="009817D6" w:rsidRPr="009817D6" w:rsidRDefault="009817D6" w:rsidP="0027368C">
      <w:pPr>
        <w:pStyle w:val="Titolo2"/>
      </w:pPr>
      <w:r w:rsidRPr="009817D6">
        <w:t xml:space="preserve">Creazione dei Metodi </w:t>
      </w:r>
    </w:p>
    <w:p w14:paraId="39553350" w14:textId="2B1BCCB4" w:rsidR="009817D6" w:rsidRPr="009817D6" w:rsidRDefault="009817D6" w:rsidP="009817D6">
      <w:r w:rsidRPr="009817D6">
        <w:t>I metodi  sono definiti nella regola operationDeclarationRule, che permette di specificare la visibilità, il tipo di ritorno, il nome del metodo e i parametri.</w:t>
      </w:r>
    </w:p>
    <w:p w14:paraId="683424D1" w14:textId="7232E140" w:rsidR="009817D6" w:rsidRPr="009817D6" w:rsidRDefault="009817D6" w:rsidP="009817D6">
      <w:pPr>
        <w:numPr>
          <w:ilvl w:val="0"/>
          <w:numId w:val="4"/>
        </w:numPr>
      </w:pPr>
      <w:r w:rsidRPr="009817D6">
        <w:rPr>
          <w:b/>
          <w:bCs/>
        </w:rPr>
        <w:t>Visibilità</w:t>
      </w:r>
      <w:r w:rsidRPr="009817D6">
        <w:t>: La visibilità del metodo (public, private, protected, package).</w:t>
      </w:r>
    </w:p>
    <w:p w14:paraId="33755E43" w14:textId="539E08E1" w:rsidR="009817D6" w:rsidRPr="009817D6" w:rsidRDefault="009817D6" w:rsidP="009817D6">
      <w:pPr>
        <w:numPr>
          <w:ilvl w:val="0"/>
          <w:numId w:val="4"/>
        </w:numPr>
      </w:pPr>
      <w:r w:rsidRPr="009817D6">
        <w:rPr>
          <w:b/>
          <w:bCs/>
        </w:rPr>
        <w:t>Tipo di ritorno</w:t>
      </w:r>
      <w:r w:rsidRPr="009817D6">
        <w:t>: Tipo di ritorno del metodo (può essere un tipo di dato o void per metodi che non restituiscono nulla).</w:t>
      </w:r>
    </w:p>
    <w:p w14:paraId="38ADFF3D" w14:textId="5EEE582C" w:rsidR="009817D6" w:rsidRPr="009817D6" w:rsidRDefault="009817D6" w:rsidP="009817D6">
      <w:pPr>
        <w:numPr>
          <w:ilvl w:val="0"/>
          <w:numId w:val="4"/>
        </w:numPr>
      </w:pPr>
      <w:r w:rsidRPr="009817D6">
        <w:rPr>
          <w:b/>
          <w:bCs/>
        </w:rPr>
        <w:t>Nome</w:t>
      </w:r>
      <w:r w:rsidRPr="009817D6">
        <w:t>: Nome del metodo (identificatore).</w:t>
      </w:r>
    </w:p>
    <w:p w14:paraId="0625AB45" w14:textId="78B9731D" w:rsidR="009817D6" w:rsidRPr="009817D6" w:rsidRDefault="009817D6" w:rsidP="009817D6">
      <w:pPr>
        <w:numPr>
          <w:ilvl w:val="0"/>
          <w:numId w:val="4"/>
        </w:numPr>
      </w:pPr>
      <w:r w:rsidRPr="009817D6">
        <w:rPr>
          <w:b/>
          <w:bCs/>
        </w:rPr>
        <w:t>Parametri</w:t>
      </w:r>
      <w:r w:rsidRPr="009817D6">
        <w:t>: Parametri del metodo, ciascuno con un tipo e un nome. È possibile dichiarare più parametri separati da virgola.</w:t>
      </w:r>
    </w:p>
    <w:p w14:paraId="6E281CF4" w14:textId="77777777" w:rsidR="009817D6" w:rsidRPr="009817D6" w:rsidRDefault="009817D6" w:rsidP="009817D6">
      <w:pPr>
        <w:rPr>
          <w:b/>
          <w:bCs/>
        </w:rPr>
      </w:pPr>
      <w:r w:rsidRPr="009817D6">
        <w:rPr>
          <w:b/>
          <w:bCs/>
        </w:rPr>
        <w:t>Esempio:</w:t>
      </w:r>
    </w:p>
    <w:p w14:paraId="74ECC0FD" w14:textId="77777777" w:rsidR="009817D6" w:rsidRPr="009817D6" w:rsidRDefault="009817D6" w:rsidP="009817D6">
      <w:r w:rsidRPr="009817D6">
        <w:t>class Car {</w:t>
      </w:r>
    </w:p>
    <w:p w14:paraId="39B4A3F8" w14:textId="77777777" w:rsidR="009817D6" w:rsidRPr="009817D6" w:rsidRDefault="009817D6" w:rsidP="009817D6">
      <w:r w:rsidRPr="009817D6">
        <w:t xml:space="preserve">    public void startEngine() {</w:t>
      </w:r>
    </w:p>
    <w:p w14:paraId="620336E3" w14:textId="77777777" w:rsidR="009817D6" w:rsidRPr="009817D6" w:rsidRDefault="009817D6" w:rsidP="009817D6">
      <w:r w:rsidRPr="009817D6">
        <w:t xml:space="preserve">        // codifica per avviare il motore</w:t>
      </w:r>
    </w:p>
    <w:p w14:paraId="305D7B7B" w14:textId="77777777" w:rsidR="009817D6" w:rsidRPr="009817D6" w:rsidRDefault="009817D6" w:rsidP="009817D6">
      <w:r w:rsidRPr="009817D6">
        <w:t xml:space="preserve">    }</w:t>
      </w:r>
    </w:p>
    <w:p w14:paraId="0D56EF6F" w14:textId="77777777" w:rsidR="009817D6" w:rsidRPr="009817D6" w:rsidRDefault="009817D6" w:rsidP="009817D6">
      <w:pPr>
        <w:rPr>
          <w:lang w:val="en-GB"/>
        </w:rPr>
      </w:pPr>
      <w:r w:rsidRPr="009817D6">
        <w:rPr>
          <w:lang w:val="en-GB"/>
        </w:rPr>
        <w:t xml:space="preserve">    private int calculateFuelEfficiency(int distance, int fuel) {</w:t>
      </w:r>
    </w:p>
    <w:p w14:paraId="5B2C2F51" w14:textId="77777777" w:rsidR="009817D6" w:rsidRPr="009817D6" w:rsidRDefault="009817D6" w:rsidP="009817D6">
      <w:r w:rsidRPr="009817D6">
        <w:rPr>
          <w:lang w:val="en-GB"/>
        </w:rPr>
        <w:t xml:space="preserve">        </w:t>
      </w:r>
      <w:r w:rsidRPr="009817D6">
        <w:t>return distance / fuel;</w:t>
      </w:r>
    </w:p>
    <w:p w14:paraId="492026E5" w14:textId="77777777" w:rsidR="009817D6" w:rsidRPr="009817D6" w:rsidRDefault="009817D6" w:rsidP="009817D6">
      <w:r w:rsidRPr="009817D6">
        <w:t xml:space="preserve">    }</w:t>
      </w:r>
    </w:p>
    <w:p w14:paraId="7180EB51" w14:textId="77777777" w:rsidR="009817D6" w:rsidRDefault="009817D6" w:rsidP="009817D6">
      <w:r w:rsidRPr="009817D6">
        <w:t>}</w:t>
      </w:r>
    </w:p>
    <w:p w14:paraId="3FE31B9C" w14:textId="77777777" w:rsidR="009817D6" w:rsidRDefault="009817D6" w:rsidP="009817D6"/>
    <w:p w14:paraId="7331E8E8" w14:textId="77777777" w:rsidR="0027368C" w:rsidRDefault="0027368C" w:rsidP="009817D6"/>
    <w:p w14:paraId="2F6CCCDD" w14:textId="77777777" w:rsidR="009817D6" w:rsidRDefault="009817D6" w:rsidP="009817D6"/>
    <w:p w14:paraId="0EF65450" w14:textId="77777777" w:rsidR="009817D6" w:rsidRDefault="009817D6" w:rsidP="009817D6"/>
    <w:p w14:paraId="63EF2CB0" w14:textId="77777777" w:rsidR="009817D6" w:rsidRPr="009817D6" w:rsidRDefault="009817D6" w:rsidP="0027368C">
      <w:pPr>
        <w:pStyle w:val="Titolo2"/>
      </w:pPr>
      <w:r w:rsidRPr="009817D6">
        <w:t>Creazione delle Enumerazioni</w:t>
      </w:r>
    </w:p>
    <w:p w14:paraId="69925864" w14:textId="77777777" w:rsidR="009817D6" w:rsidRPr="009817D6" w:rsidRDefault="009817D6" w:rsidP="009817D6">
      <w:r w:rsidRPr="009817D6">
        <w:t>Le enumerazioni sono definite tramite la regola enumDefinitionRule e consentono di dichiarare un set di valori predefiniti per una variabile.</w:t>
      </w:r>
    </w:p>
    <w:p w14:paraId="2E55E938" w14:textId="77777777" w:rsidR="009817D6" w:rsidRPr="009817D6" w:rsidRDefault="009817D6" w:rsidP="009817D6">
      <w:pPr>
        <w:rPr>
          <w:b/>
          <w:bCs/>
        </w:rPr>
      </w:pPr>
      <w:r w:rsidRPr="009817D6">
        <w:rPr>
          <w:b/>
          <w:bCs/>
        </w:rPr>
        <w:t>Sintassi:</w:t>
      </w:r>
    </w:p>
    <w:p w14:paraId="5A511234" w14:textId="77777777" w:rsidR="009817D6" w:rsidRPr="009817D6" w:rsidRDefault="009817D6" w:rsidP="009817D6">
      <w:pPr>
        <w:numPr>
          <w:ilvl w:val="0"/>
          <w:numId w:val="5"/>
        </w:numPr>
      </w:pPr>
      <w:r w:rsidRPr="009817D6">
        <w:rPr>
          <w:b/>
          <w:bCs/>
        </w:rPr>
        <w:t>ENUM</w:t>
      </w:r>
      <w:r w:rsidRPr="009817D6">
        <w:t>: Parola chiave per definire un'enumerazione.</w:t>
      </w:r>
    </w:p>
    <w:p w14:paraId="7334352C" w14:textId="77777777" w:rsidR="009817D6" w:rsidRPr="009817D6" w:rsidRDefault="009817D6" w:rsidP="009817D6">
      <w:pPr>
        <w:numPr>
          <w:ilvl w:val="0"/>
          <w:numId w:val="5"/>
        </w:numPr>
      </w:pPr>
      <w:r w:rsidRPr="009817D6">
        <w:rPr>
          <w:b/>
          <w:bCs/>
        </w:rPr>
        <w:t>n=ID</w:t>
      </w:r>
      <w:r w:rsidRPr="009817D6">
        <w:t>: Il nome dell'enumerazione (un identificatore).</w:t>
      </w:r>
    </w:p>
    <w:p w14:paraId="34E8C27C" w14:textId="77777777" w:rsidR="009817D6" w:rsidRPr="009817D6" w:rsidRDefault="009817D6" w:rsidP="009817D6">
      <w:pPr>
        <w:numPr>
          <w:ilvl w:val="0"/>
          <w:numId w:val="5"/>
        </w:numPr>
      </w:pPr>
      <w:r w:rsidRPr="009817D6">
        <w:rPr>
          <w:b/>
          <w:bCs/>
        </w:rPr>
        <w:t>enumCodeRule</w:t>
      </w:r>
      <w:r w:rsidRPr="009817D6">
        <w:t>: Definisce i valori che appartengono all'enumerazione.</w:t>
      </w:r>
    </w:p>
    <w:p w14:paraId="6079DF4B" w14:textId="77777777" w:rsidR="009817D6" w:rsidRPr="009817D6" w:rsidRDefault="009817D6" w:rsidP="009817D6">
      <w:pPr>
        <w:rPr>
          <w:b/>
          <w:bCs/>
        </w:rPr>
      </w:pPr>
      <w:r w:rsidRPr="009817D6">
        <w:rPr>
          <w:b/>
          <w:bCs/>
        </w:rPr>
        <w:t>Esempio:</w:t>
      </w:r>
    </w:p>
    <w:p w14:paraId="67710614" w14:textId="77777777" w:rsidR="009817D6" w:rsidRPr="009817D6" w:rsidRDefault="009817D6" w:rsidP="009817D6">
      <w:r w:rsidRPr="009817D6">
        <w:t>enum Days {</w:t>
      </w:r>
    </w:p>
    <w:p w14:paraId="760315CA" w14:textId="77777777" w:rsidR="009817D6" w:rsidRPr="009817D6" w:rsidRDefault="009817D6" w:rsidP="009817D6">
      <w:pPr>
        <w:rPr>
          <w:lang w:val="en-GB"/>
        </w:rPr>
      </w:pPr>
      <w:r w:rsidRPr="009817D6">
        <w:t xml:space="preserve">    </w:t>
      </w:r>
      <w:r w:rsidRPr="009817D6">
        <w:rPr>
          <w:lang w:val="en-GB"/>
        </w:rPr>
        <w:t xml:space="preserve">Monday; </w:t>
      </w:r>
    </w:p>
    <w:p w14:paraId="6F67CF21" w14:textId="77777777" w:rsidR="009817D6" w:rsidRPr="009817D6" w:rsidRDefault="009817D6" w:rsidP="009817D6">
      <w:pPr>
        <w:rPr>
          <w:lang w:val="en-GB"/>
        </w:rPr>
      </w:pPr>
      <w:r w:rsidRPr="009817D6">
        <w:rPr>
          <w:lang w:val="en-GB"/>
        </w:rPr>
        <w:lastRenderedPageBreak/>
        <w:t xml:space="preserve">    Tuesday;</w:t>
      </w:r>
    </w:p>
    <w:p w14:paraId="7C8222CA" w14:textId="77777777" w:rsidR="009817D6" w:rsidRPr="009817D6" w:rsidRDefault="009817D6" w:rsidP="009817D6">
      <w:pPr>
        <w:rPr>
          <w:lang w:val="en-GB"/>
        </w:rPr>
      </w:pPr>
      <w:r w:rsidRPr="009817D6">
        <w:rPr>
          <w:lang w:val="en-GB"/>
        </w:rPr>
        <w:t xml:space="preserve">    Wednesday;</w:t>
      </w:r>
    </w:p>
    <w:p w14:paraId="277D9EB0" w14:textId="77777777" w:rsidR="009817D6" w:rsidRPr="009817D6" w:rsidRDefault="009817D6" w:rsidP="009817D6">
      <w:pPr>
        <w:rPr>
          <w:lang w:val="en-GB"/>
        </w:rPr>
      </w:pPr>
      <w:r w:rsidRPr="009817D6">
        <w:rPr>
          <w:lang w:val="en-GB"/>
        </w:rPr>
        <w:t xml:space="preserve">    Thursday;</w:t>
      </w:r>
    </w:p>
    <w:p w14:paraId="193D90CB" w14:textId="77777777" w:rsidR="009817D6" w:rsidRPr="009817D6" w:rsidRDefault="009817D6" w:rsidP="009817D6">
      <w:pPr>
        <w:rPr>
          <w:lang w:val="en-GB"/>
        </w:rPr>
      </w:pPr>
      <w:r w:rsidRPr="009817D6">
        <w:rPr>
          <w:lang w:val="en-GB"/>
        </w:rPr>
        <w:t xml:space="preserve">    Friday;</w:t>
      </w:r>
    </w:p>
    <w:p w14:paraId="69E880D4" w14:textId="77777777" w:rsidR="009817D6" w:rsidRDefault="009817D6" w:rsidP="009817D6">
      <w:r w:rsidRPr="009817D6">
        <w:t>}</w:t>
      </w:r>
    </w:p>
    <w:p w14:paraId="6363724A" w14:textId="77777777" w:rsidR="009817D6" w:rsidRDefault="009817D6" w:rsidP="009817D6"/>
    <w:p w14:paraId="02D5FB97" w14:textId="77777777" w:rsidR="009817D6" w:rsidRDefault="009817D6" w:rsidP="009817D6"/>
    <w:p w14:paraId="09520B68" w14:textId="77777777" w:rsidR="00B77DA3" w:rsidRPr="00B77DA3" w:rsidRDefault="00B77DA3" w:rsidP="0027368C">
      <w:pPr>
        <w:pStyle w:val="Titolo2"/>
      </w:pPr>
      <w:r w:rsidRPr="00B77DA3">
        <w:t>Creazione delle Relazioni</w:t>
      </w:r>
    </w:p>
    <w:p w14:paraId="2B8C54D9" w14:textId="77777777" w:rsidR="00B77DA3" w:rsidRPr="00B77DA3" w:rsidRDefault="00B77DA3" w:rsidP="00B77DA3">
      <w:r w:rsidRPr="00B77DA3">
        <w:t>Le relazioni tra classi sono dichiarate tramite la regola relationsDefinitionRule. Le relazioni possono essere di vari tipi, come Inherits, Shared, Composed e altre.</w:t>
      </w:r>
    </w:p>
    <w:p w14:paraId="419FC7EC" w14:textId="77777777" w:rsidR="00B77DA3" w:rsidRPr="00B77DA3" w:rsidRDefault="00B77DA3" w:rsidP="00B77DA3">
      <w:pPr>
        <w:rPr>
          <w:b/>
          <w:bCs/>
        </w:rPr>
      </w:pPr>
      <w:r w:rsidRPr="00B77DA3">
        <w:rPr>
          <w:b/>
          <w:bCs/>
        </w:rPr>
        <w:t>Sintassi:</w:t>
      </w:r>
    </w:p>
    <w:p w14:paraId="5ADDE3A3" w14:textId="77777777" w:rsidR="00B77DA3" w:rsidRPr="00B77DA3" w:rsidRDefault="00B77DA3" w:rsidP="00B77DA3">
      <w:pPr>
        <w:numPr>
          <w:ilvl w:val="0"/>
          <w:numId w:val="6"/>
        </w:numPr>
      </w:pPr>
      <w:r w:rsidRPr="00B77DA3">
        <w:rPr>
          <w:b/>
          <w:bCs/>
        </w:rPr>
        <w:t>nameClass1, nameClass2</w:t>
      </w:r>
      <w:r w:rsidRPr="00B77DA3">
        <w:t>: I nomi delle classi coinvolte nella relazione.</w:t>
      </w:r>
    </w:p>
    <w:p w14:paraId="0D72CC85" w14:textId="77777777" w:rsidR="00B77DA3" w:rsidRPr="00B77DA3" w:rsidRDefault="00B77DA3" w:rsidP="00B77DA3">
      <w:pPr>
        <w:numPr>
          <w:ilvl w:val="0"/>
          <w:numId w:val="6"/>
        </w:numPr>
      </w:pPr>
      <w:r w:rsidRPr="00B77DA3">
        <w:rPr>
          <w:b/>
          <w:bCs/>
        </w:rPr>
        <w:t>relationTypeRule</w:t>
      </w:r>
      <w:r w:rsidRPr="00B77DA3">
        <w:t>: Il tipo di relazione (es. Inherits, Shared, Composed).</w:t>
      </w:r>
    </w:p>
    <w:p w14:paraId="081CB7CD" w14:textId="77777777" w:rsidR="00B77DA3" w:rsidRPr="00B77DA3" w:rsidRDefault="00B77DA3" w:rsidP="00B77DA3">
      <w:pPr>
        <w:numPr>
          <w:ilvl w:val="0"/>
          <w:numId w:val="6"/>
        </w:numPr>
      </w:pPr>
      <w:r w:rsidRPr="00B77DA3">
        <w:rPr>
          <w:b/>
          <w:bCs/>
        </w:rPr>
        <w:t>multiplicityRule</w:t>
      </w:r>
      <w:r w:rsidRPr="00B77DA3">
        <w:t>: La molteplicità della relazione, che specifica il numero di istanze della classe coinvolta nella relazione.</w:t>
      </w:r>
    </w:p>
    <w:p w14:paraId="50C3F0C3" w14:textId="77777777" w:rsidR="00B77DA3" w:rsidRPr="00B77DA3" w:rsidRDefault="00B77DA3" w:rsidP="00B77DA3">
      <w:pPr>
        <w:rPr>
          <w:b/>
          <w:bCs/>
        </w:rPr>
      </w:pPr>
      <w:r w:rsidRPr="00B77DA3">
        <w:rPr>
          <w:b/>
          <w:bCs/>
        </w:rPr>
        <w:t>Tipi di Relazione (relationTypeRule):</w:t>
      </w:r>
    </w:p>
    <w:p w14:paraId="07F85903" w14:textId="77777777" w:rsidR="00B77DA3" w:rsidRPr="00B77DA3" w:rsidRDefault="00B77DA3" w:rsidP="00B77DA3">
      <w:pPr>
        <w:numPr>
          <w:ilvl w:val="0"/>
          <w:numId w:val="7"/>
        </w:numPr>
      </w:pPr>
      <w:r w:rsidRPr="00B77DA3">
        <w:rPr>
          <w:b/>
          <w:bCs/>
        </w:rPr>
        <w:t>UNDREL</w:t>
      </w:r>
      <w:r w:rsidRPr="00B77DA3">
        <w:t>: Relazione non definita.</w:t>
      </w:r>
    </w:p>
    <w:p w14:paraId="5D7B7858" w14:textId="77777777" w:rsidR="00B77DA3" w:rsidRPr="00B77DA3" w:rsidRDefault="00B77DA3" w:rsidP="00B77DA3">
      <w:pPr>
        <w:numPr>
          <w:ilvl w:val="0"/>
          <w:numId w:val="7"/>
        </w:numPr>
      </w:pPr>
      <w:r w:rsidRPr="00B77DA3">
        <w:rPr>
          <w:b/>
          <w:bCs/>
        </w:rPr>
        <w:t>SXREL</w:t>
      </w:r>
      <w:r w:rsidRPr="00B77DA3">
        <w:t>: Relazione sinistra.</w:t>
      </w:r>
    </w:p>
    <w:p w14:paraId="64C4A0E8" w14:textId="77777777" w:rsidR="00B77DA3" w:rsidRPr="00B77DA3" w:rsidRDefault="00B77DA3" w:rsidP="00B77DA3">
      <w:pPr>
        <w:numPr>
          <w:ilvl w:val="0"/>
          <w:numId w:val="7"/>
        </w:numPr>
      </w:pPr>
      <w:r w:rsidRPr="00B77DA3">
        <w:rPr>
          <w:b/>
          <w:bCs/>
        </w:rPr>
        <w:t>DXREL</w:t>
      </w:r>
      <w:r w:rsidRPr="00B77DA3">
        <w:t>: Relazione destra.</w:t>
      </w:r>
    </w:p>
    <w:p w14:paraId="665DD56C" w14:textId="77777777" w:rsidR="00B77DA3" w:rsidRPr="00B77DA3" w:rsidRDefault="00B77DA3" w:rsidP="00B77DA3">
      <w:pPr>
        <w:numPr>
          <w:ilvl w:val="0"/>
          <w:numId w:val="7"/>
        </w:numPr>
      </w:pPr>
      <w:r w:rsidRPr="00B77DA3">
        <w:rPr>
          <w:b/>
          <w:bCs/>
        </w:rPr>
        <w:t>INHERITS</w:t>
      </w:r>
      <w:r w:rsidRPr="00B77DA3">
        <w:t>: Ereditarietà.</w:t>
      </w:r>
    </w:p>
    <w:p w14:paraId="38D174B7" w14:textId="77777777" w:rsidR="00B77DA3" w:rsidRPr="00B77DA3" w:rsidRDefault="00B77DA3" w:rsidP="00B77DA3">
      <w:pPr>
        <w:numPr>
          <w:ilvl w:val="0"/>
          <w:numId w:val="7"/>
        </w:numPr>
      </w:pPr>
      <w:r w:rsidRPr="00B77DA3">
        <w:rPr>
          <w:b/>
          <w:bCs/>
        </w:rPr>
        <w:t>SHARED</w:t>
      </w:r>
      <w:r w:rsidRPr="00B77DA3">
        <w:t>: Condivisione.</w:t>
      </w:r>
    </w:p>
    <w:p w14:paraId="56775A35" w14:textId="77777777" w:rsidR="00B77DA3" w:rsidRPr="00B77DA3" w:rsidRDefault="00B77DA3" w:rsidP="00B77DA3">
      <w:pPr>
        <w:numPr>
          <w:ilvl w:val="0"/>
          <w:numId w:val="7"/>
        </w:numPr>
      </w:pPr>
      <w:r w:rsidRPr="00B77DA3">
        <w:rPr>
          <w:b/>
          <w:bCs/>
        </w:rPr>
        <w:t>COMPOSED</w:t>
      </w:r>
      <w:r w:rsidRPr="00B77DA3">
        <w:t>: Composizione.</w:t>
      </w:r>
    </w:p>
    <w:p w14:paraId="3BCC9944" w14:textId="77777777" w:rsidR="00B77DA3" w:rsidRPr="00B77DA3" w:rsidRDefault="00B77DA3" w:rsidP="00B77DA3">
      <w:pPr>
        <w:rPr>
          <w:b/>
          <w:bCs/>
        </w:rPr>
      </w:pPr>
      <w:r w:rsidRPr="00B77DA3">
        <w:rPr>
          <w:b/>
          <w:bCs/>
        </w:rPr>
        <w:t>Esempio:</w:t>
      </w:r>
    </w:p>
    <w:p w14:paraId="55C4394F" w14:textId="77777777" w:rsidR="00B77DA3" w:rsidRPr="00B77DA3" w:rsidRDefault="00B77DA3" w:rsidP="00B77DA3">
      <w:r w:rsidRPr="00B77DA3">
        <w:t>relations {</w:t>
      </w:r>
    </w:p>
    <w:p w14:paraId="5A0BA90B" w14:textId="22428010" w:rsidR="00B77DA3" w:rsidRPr="00B77DA3" w:rsidRDefault="00B77DA3" w:rsidP="00B77DA3">
      <w:pPr>
        <w:rPr>
          <w:lang w:val="en-GB"/>
        </w:rPr>
      </w:pPr>
      <w:r w:rsidRPr="00B77DA3">
        <w:rPr>
          <w:lang w:val="en-GB"/>
        </w:rPr>
        <w:t xml:space="preserve">     ClasseB 1,1 inherits ClasseA 1,3;</w:t>
      </w:r>
    </w:p>
    <w:p w14:paraId="0C60F9AB" w14:textId="77777777" w:rsidR="00B77DA3" w:rsidRPr="00B77DA3" w:rsidRDefault="00B77DA3" w:rsidP="00B77DA3">
      <w:r w:rsidRPr="00B77DA3">
        <w:t>}</w:t>
      </w:r>
    </w:p>
    <w:p w14:paraId="2E39AB3F" w14:textId="77777777" w:rsidR="009817D6" w:rsidRPr="009817D6" w:rsidRDefault="009817D6" w:rsidP="009817D6"/>
    <w:p w14:paraId="4F810B25" w14:textId="77777777" w:rsidR="009817D6" w:rsidRPr="009817D6" w:rsidRDefault="009817D6" w:rsidP="009817D6"/>
    <w:p w14:paraId="274171D1" w14:textId="77777777" w:rsidR="009817D6" w:rsidRDefault="009817D6" w:rsidP="00AF0994"/>
    <w:p w14:paraId="527C0049" w14:textId="77777777" w:rsidR="00AF0994" w:rsidRDefault="00AF0994" w:rsidP="00AF0994"/>
    <w:p w14:paraId="4C1C65D1" w14:textId="77777777" w:rsidR="00AF0994" w:rsidRPr="00AF0994" w:rsidRDefault="00AF0994" w:rsidP="00AF0994"/>
    <w:p w14:paraId="55D909ED" w14:textId="77777777" w:rsidR="00AF0994" w:rsidRPr="00AF0994" w:rsidRDefault="00AF0994" w:rsidP="00AF0994"/>
    <w:sectPr w:rsidR="00AF0994" w:rsidRPr="00AF09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40231"/>
    <w:multiLevelType w:val="hybridMultilevel"/>
    <w:tmpl w:val="96DA8C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65EA"/>
    <w:multiLevelType w:val="multilevel"/>
    <w:tmpl w:val="36F0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2508F"/>
    <w:multiLevelType w:val="multilevel"/>
    <w:tmpl w:val="8602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17A39"/>
    <w:multiLevelType w:val="hybridMultilevel"/>
    <w:tmpl w:val="B76E6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370B7"/>
    <w:multiLevelType w:val="multilevel"/>
    <w:tmpl w:val="D1CC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84B65"/>
    <w:multiLevelType w:val="multilevel"/>
    <w:tmpl w:val="3D88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7414F"/>
    <w:multiLevelType w:val="hybridMultilevel"/>
    <w:tmpl w:val="6082F1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749A9"/>
    <w:multiLevelType w:val="multilevel"/>
    <w:tmpl w:val="2F8E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326F5"/>
    <w:multiLevelType w:val="multilevel"/>
    <w:tmpl w:val="69F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513475">
    <w:abstractNumId w:val="3"/>
  </w:num>
  <w:num w:numId="2" w16cid:durableId="1086076718">
    <w:abstractNumId w:val="2"/>
  </w:num>
  <w:num w:numId="3" w16cid:durableId="1683556201">
    <w:abstractNumId w:val="5"/>
  </w:num>
  <w:num w:numId="4" w16cid:durableId="1699352251">
    <w:abstractNumId w:val="4"/>
  </w:num>
  <w:num w:numId="5" w16cid:durableId="324751100">
    <w:abstractNumId w:val="7"/>
  </w:num>
  <w:num w:numId="6" w16cid:durableId="1853648093">
    <w:abstractNumId w:val="8"/>
  </w:num>
  <w:num w:numId="7" w16cid:durableId="539129458">
    <w:abstractNumId w:val="1"/>
  </w:num>
  <w:num w:numId="8" w16cid:durableId="279646911">
    <w:abstractNumId w:val="0"/>
  </w:num>
  <w:num w:numId="9" w16cid:durableId="1460953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9E"/>
    <w:rsid w:val="000A7EA1"/>
    <w:rsid w:val="0016164A"/>
    <w:rsid w:val="0027368C"/>
    <w:rsid w:val="0027474C"/>
    <w:rsid w:val="0027528E"/>
    <w:rsid w:val="00354C5F"/>
    <w:rsid w:val="00474163"/>
    <w:rsid w:val="004F35E0"/>
    <w:rsid w:val="00601BA4"/>
    <w:rsid w:val="006E5F9E"/>
    <w:rsid w:val="00791145"/>
    <w:rsid w:val="008444C1"/>
    <w:rsid w:val="009817D6"/>
    <w:rsid w:val="00A5285C"/>
    <w:rsid w:val="00A704D5"/>
    <w:rsid w:val="00AF0994"/>
    <w:rsid w:val="00B622C2"/>
    <w:rsid w:val="00B77DA3"/>
    <w:rsid w:val="00C47208"/>
    <w:rsid w:val="00E625D0"/>
    <w:rsid w:val="00EF2125"/>
    <w:rsid w:val="00F0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DD38"/>
  <w15:chartTrackingRefBased/>
  <w15:docId w15:val="{921600F7-D0BA-48E4-88EC-2B5D4A56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7EA1"/>
  </w:style>
  <w:style w:type="paragraph" w:styleId="Titolo1">
    <w:name w:val="heading 1"/>
    <w:basedOn w:val="Normale"/>
    <w:next w:val="Normale"/>
    <w:link w:val="Titolo1Carattere"/>
    <w:uiPriority w:val="9"/>
    <w:qFormat/>
    <w:rsid w:val="006E5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5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5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5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5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5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5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5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5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5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5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5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5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5F9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5F9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5F9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5F9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5F9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5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5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5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E5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5F9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E5F9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E5F9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5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5F9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E5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MARCHESI</dc:creator>
  <cp:keywords/>
  <dc:description/>
  <cp:lastModifiedBy>GABRIELE MARCHESI</cp:lastModifiedBy>
  <cp:revision>37</cp:revision>
  <dcterms:created xsi:type="dcterms:W3CDTF">2024-11-18T14:15:00Z</dcterms:created>
  <dcterms:modified xsi:type="dcterms:W3CDTF">2024-11-18T18:04:00Z</dcterms:modified>
</cp:coreProperties>
</file>