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91BC" w14:textId="4A7A96FF" w:rsidR="00703B45" w:rsidRDefault="00B435F6">
      <w:r>
        <w:t>Looking to</w:t>
      </w:r>
      <w:r w:rsidR="00EA6865">
        <w:t>wards</w:t>
      </w:r>
      <w:r>
        <w:t xml:space="preserve"> the future a</w:t>
      </w:r>
      <w:r w:rsidR="00D42B9F">
        <w:t xml:space="preserve">fter the </w:t>
      </w:r>
      <w:r>
        <w:t xml:space="preserve">financial </w:t>
      </w:r>
      <w:r w:rsidR="00D42B9F">
        <w:t>market crash in 2008</w:t>
      </w:r>
      <w:r>
        <w:t xml:space="preserve">, </w:t>
      </w:r>
    </w:p>
    <w:p w14:paraId="5BFF990A" w14:textId="6BB17042" w:rsidR="00EA6865" w:rsidRDefault="00EA6865">
      <w:r>
        <w:t>In a climate of little oversight</w:t>
      </w:r>
    </w:p>
    <w:p w14:paraId="39A2DF99" w14:textId="58436DDA" w:rsidR="00D42B9F" w:rsidRDefault="00D42B9F">
      <w:r>
        <w:t xml:space="preserve">CUBE was founded in 2011 by </w:t>
      </w:r>
      <w:r w:rsidR="00CC5CA7">
        <w:t xml:space="preserve">Ben Richmond, CEO and Founder who is said be driven by a vision of the future of regulatory compliance </w:t>
      </w:r>
    </w:p>
    <w:p w14:paraId="0D253F30" w14:textId="4FDC3DED" w:rsidR="00D42B9F" w:rsidRDefault="00D42B9F">
      <w:r>
        <w:t>For big banks and markets</w:t>
      </w:r>
    </w:p>
    <w:p w14:paraId="4F408BA8" w14:textId="6B846EBB" w:rsidR="00C84D65" w:rsidRDefault="00C84D65">
      <w:r>
        <w:t>Privacy, records, cybersecurity, technology risk, and Financial Crime and AML</w:t>
      </w:r>
    </w:p>
    <w:p w14:paraId="6228BF66" w14:textId="0DBB8187" w:rsidR="00D42B9F" w:rsidRDefault="00750881">
      <w:r>
        <w:t xml:space="preserve">Regulatory changes </w:t>
      </w:r>
    </w:p>
    <w:p w14:paraId="6D64D721" w14:textId="095021CA" w:rsidR="001B68F7" w:rsidRDefault="00FB1A49">
      <w:r>
        <w:t xml:space="preserve">The platform offers </w:t>
      </w:r>
      <w:r w:rsidR="00B435F6">
        <w:t>new programs just launched</w:t>
      </w:r>
    </w:p>
    <w:p w14:paraId="622CFC13" w14:textId="59C24ED2" w:rsidR="00B435F6" w:rsidRDefault="00B435F6">
      <w:r>
        <w:t>Partners with</w:t>
      </w:r>
      <w:r w:rsidR="00142E44">
        <w:t xml:space="preserve"> Compliance, </w:t>
      </w:r>
    </w:p>
    <w:p w14:paraId="7F20E4F7" w14:textId="4D2FDE0E" w:rsidR="00FB1A49" w:rsidRDefault="00FB1A49">
      <w:r>
        <w:t xml:space="preserve">Benefits </w:t>
      </w:r>
      <w:r w:rsidR="00E4505D">
        <w:t xml:space="preserve"> </w:t>
      </w:r>
    </w:p>
    <w:p w14:paraId="437DD248" w14:textId="1AE1380C" w:rsidR="00FB1A49" w:rsidRDefault="00FB1A49">
      <w:r>
        <w:t>Reduces</w:t>
      </w:r>
      <w:r w:rsidR="00E4505D">
        <w:t xml:space="preserve"> </w:t>
      </w:r>
      <w:r w:rsidR="00E4505D" w:rsidRPr="00E4505D">
        <w:t>Manual interface</w:t>
      </w:r>
    </w:p>
    <w:p w14:paraId="34DD4DCA" w14:textId="4C4655A4" w:rsidR="00FB1A49" w:rsidRDefault="00FB1A49">
      <w:r>
        <w:t>Issues</w:t>
      </w:r>
    </w:p>
    <w:p w14:paraId="3E81AC52" w14:textId="0ACC6DC6" w:rsidR="00D725D6" w:rsidRDefault="0019034B">
      <w:r>
        <w:t>Some b</w:t>
      </w:r>
      <w:r w:rsidR="00750881">
        <w:t>anks are s</w:t>
      </w:r>
      <w:r w:rsidR="00D42B9F">
        <w:t>low to make a change over</w:t>
      </w:r>
      <w:r w:rsidR="00142E44">
        <w:t xml:space="preserve"> as they are tied to legacy processes.  There will be more movement to change in the future and that is d</w:t>
      </w:r>
      <w:r w:rsidR="00D725D6">
        <w:t>riven by politics and customer demands</w:t>
      </w:r>
      <w:r w:rsidR="00142E44">
        <w:t>.</w:t>
      </w:r>
    </w:p>
    <w:p w14:paraId="7811B488" w14:textId="177E63A8" w:rsidR="00D42B9F" w:rsidRDefault="00D42B9F">
      <w:r>
        <w:t>Now offering to small banks and markets</w:t>
      </w:r>
    </w:p>
    <w:p w14:paraId="66C1E7D7" w14:textId="37320667" w:rsidR="00D42B9F" w:rsidRDefault="00FB1A49">
      <w:r>
        <w:t>Boost productivity</w:t>
      </w:r>
    </w:p>
    <w:p w14:paraId="75FF0F51" w14:textId="77777777" w:rsidR="00D725D6" w:rsidRDefault="00D725D6" w:rsidP="00D725D6">
      <w:r>
        <w:t xml:space="preserve">Reduce Manual interface </w:t>
      </w:r>
    </w:p>
    <w:p w14:paraId="152C75FC" w14:textId="20877BAC" w:rsidR="00D725D6" w:rsidRDefault="00E92F23">
      <w:r>
        <w:t xml:space="preserve">On one side of the coin there will be job </w:t>
      </w:r>
      <w:r w:rsidR="00D725D6">
        <w:t>loss and job enhancement</w:t>
      </w:r>
      <w:r>
        <w:t xml:space="preserve"> </w:t>
      </w:r>
    </w:p>
    <w:p w14:paraId="296EF68E" w14:textId="00CF6A0D" w:rsidR="00D725D6" w:rsidRDefault="00D725D6">
      <w:r>
        <w:t>US Regulator agencies</w:t>
      </w:r>
    </w:p>
    <w:p w14:paraId="30242D5F" w14:textId="0BE5BC1A" w:rsidR="00B06D62" w:rsidRDefault="00B06D62">
      <w:r>
        <w:t>Lightfoot Fintech Charter Request</w:t>
      </w:r>
    </w:p>
    <w:p w14:paraId="1434324F" w14:textId="77777777" w:rsidR="000C4F83" w:rsidRDefault="000C4F83" w:rsidP="000C4F83">
      <w:pPr>
        <w:pStyle w:val="bans2"/>
        <w:numPr>
          <w:ilvl w:val="0"/>
          <w:numId w:val="1"/>
        </w:numPr>
        <w:spacing w:after="0" w:line="330" w:lineRule="atLeast"/>
        <w:ind w:left="1320"/>
        <w:textAlignment w:val="top"/>
        <w:outlineLvl w:val="2"/>
        <w:rPr>
          <w:rFonts w:ascii="Segoe UI" w:hAnsi="Segoe UI" w:cs="Segoe UI"/>
          <w:b/>
          <w:bCs/>
          <w:color w:val="111111"/>
          <w:sz w:val="27"/>
          <w:szCs w:val="27"/>
          <w:lang w:val="en"/>
        </w:rPr>
      </w:pPr>
      <w:r>
        <w:rPr>
          <w:rFonts w:ascii="Segoe UI" w:hAnsi="Segoe UI" w:cs="Segoe UI"/>
          <w:b/>
          <w:bCs/>
          <w:color w:val="111111"/>
          <w:sz w:val="27"/>
          <w:szCs w:val="27"/>
          <w:lang w:val="en"/>
        </w:rPr>
        <w:t>CUBE</w:t>
      </w:r>
    </w:p>
    <w:p w14:paraId="317AC3FC" w14:textId="77777777" w:rsidR="000C4F83" w:rsidRDefault="000C4F83" w:rsidP="000C4F83">
      <w:pPr>
        <w:pStyle w:val="bans2"/>
        <w:spacing w:after="0" w:line="270" w:lineRule="atLeast"/>
        <w:ind w:left="1320"/>
        <w:textAlignment w:val="top"/>
        <w:rPr>
          <w:rFonts w:ascii="Arial" w:hAnsi="Arial" w:cs="Arial"/>
          <w:color w:val="767676"/>
          <w:sz w:val="20"/>
          <w:szCs w:val="20"/>
          <w:lang w:val="en"/>
        </w:rPr>
      </w:pPr>
      <w:r>
        <w:rPr>
          <w:rFonts w:ascii="Arial" w:hAnsi="Arial" w:cs="Arial"/>
          <w:color w:val="767676"/>
          <w:sz w:val="20"/>
          <w:szCs w:val="20"/>
          <w:lang w:val="en"/>
        </w:rPr>
        <w:t>Organization</w:t>
      </w:r>
    </w:p>
    <w:p w14:paraId="4DBD78BB" w14:textId="7CD4A45E" w:rsidR="000C4F83" w:rsidRDefault="000C4F83" w:rsidP="000C4F83">
      <w:pPr>
        <w:pStyle w:val="bans2"/>
        <w:spacing w:after="0" w:line="288" w:lineRule="atLeast"/>
        <w:ind w:left="1320"/>
        <w:textAlignment w:val="top"/>
        <w:rPr>
          <w:rFonts w:ascii="Arial" w:hAnsi="Arial" w:cs="Arial"/>
          <w:color w:val="666666"/>
          <w:sz w:val="21"/>
          <w:szCs w:val="21"/>
          <w:lang w:val="en"/>
        </w:rPr>
      </w:pPr>
      <w:r>
        <w:rPr>
          <w:rFonts w:ascii="Arial" w:hAnsi="Arial" w:cs="Arial"/>
          <w:noProof/>
          <w:color w:val="1A0DAB"/>
          <w:sz w:val="21"/>
          <w:szCs w:val="21"/>
          <w:lang w:val="en"/>
        </w:rPr>
        <w:drawing>
          <wp:inline distT="0" distB="0" distL="0" distR="0" wp14:anchorId="340A8F9C" wp14:editId="40B50D86">
            <wp:extent cx="1047750" cy="1047750"/>
            <wp:effectExtent l="0" t="0" r="0" b="0"/>
            <wp:docPr id="1" name="Picture 1" descr="CUBE">
              <a:hlinkClick xmlns:a="http://schemas.openxmlformats.org/drawingml/2006/main" r:id="rId5" tooltip="&quot;CU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45AD9F626" descr="CUBE">
                      <a:hlinkClick r:id="rId5" tooltip="&quot;CUB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78CD8422" w14:textId="77777777" w:rsidR="000C4F83" w:rsidRDefault="000C4F83" w:rsidP="000C4F83">
      <w:pPr>
        <w:pStyle w:val="bans2"/>
        <w:spacing w:after="0" w:line="288" w:lineRule="atLeast"/>
        <w:ind w:left="1320"/>
        <w:textAlignment w:val="top"/>
        <w:rPr>
          <w:rFonts w:ascii="Arial" w:hAnsi="Arial" w:cs="Arial"/>
          <w:color w:val="666666"/>
          <w:sz w:val="21"/>
          <w:szCs w:val="21"/>
          <w:lang w:val="en"/>
        </w:rPr>
      </w:pPr>
      <w:r>
        <w:rPr>
          <w:rFonts w:ascii="Arial" w:hAnsi="Arial" w:cs="Arial"/>
          <w:color w:val="666666"/>
          <w:sz w:val="21"/>
          <w:szCs w:val="21"/>
          <w:lang w:val="en"/>
        </w:rPr>
        <w:t xml:space="preserve">CUBE is a global </w:t>
      </w:r>
      <w:proofErr w:type="spellStart"/>
      <w:r>
        <w:rPr>
          <w:rFonts w:ascii="Arial" w:hAnsi="Arial" w:cs="Arial"/>
          <w:color w:val="666666"/>
          <w:sz w:val="21"/>
          <w:szCs w:val="21"/>
          <w:lang w:val="en"/>
        </w:rPr>
        <w:t>RegTech</w:t>
      </w:r>
      <w:proofErr w:type="spellEnd"/>
      <w:r>
        <w:rPr>
          <w:rFonts w:ascii="Arial" w:hAnsi="Arial" w:cs="Arial"/>
          <w:color w:val="666666"/>
          <w:sz w:val="21"/>
          <w:szCs w:val="21"/>
          <w:lang w:val="en"/>
        </w:rPr>
        <w:t xml:space="preserve"> provider empowering regulated financial institutions to meet compliance challenges head on. They capture regulatory data from across the globe, process it and transfer it into highly contextualized and meaningful regulatory intelligence for their global customers. Applying leading techniques in machine learning, natural language processing and robotic process automation to make complete sense of regulatory data and tailor it to its customer’s </w:t>
      </w:r>
      <w:proofErr w:type="spellStart"/>
      <w:proofErr w:type="gramStart"/>
      <w:r>
        <w:rPr>
          <w:rFonts w:ascii="Arial" w:hAnsi="Arial" w:cs="Arial"/>
          <w:color w:val="666666"/>
          <w:sz w:val="21"/>
          <w:szCs w:val="21"/>
          <w:lang w:val="en"/>
        </w:rPr>
        <w:t>profiles.CUBE</w:t>
      </w:r>
      <w:proofErr w:type="spellEnd"/>
      <w:proofErr w:type="gramEnd"/>
      <w:r>
        <w:rPr>
          <w:rFonts w:ascii="Arial" w:hAnsi="Arial" w:cs="Arial"/>
          <w:color w:val="666666"/>
          <w:sz w:val="21"/>
          <w:szCs w:val="21"/>
          <w:lang w:val="en"/>
        </w:rPr>
        <w:t xml:space="preserve"> is a global </w:t>
      </w:r>
      <w:proofErr w:type="spellStart"/>
      <w:r>
        <w:rPr>
          <w:rFonts w:ascii="Arial" w:hAnsi="Arial" w:cs="Arial"/>
          <w:color w:val="666666"/>
          <w:sz w:val="21"/>
          <w:szCs w:val="21"/>
          <w:lang w:val="en"/>
        </w:rPr>
        <w:t>RegTech</w:t>
      </w:r>
      <w:proofErr w:type="spellEnd"/>
      <w:r>
        <w:rPr>
          <w:rFonts w:ascii="Arial" w:hAnsi="Arial" w:cs="Arial"/>
          <w:color w:val="666666"/>
          <w:sz w:val="21"/>
          <w:szCs w:val="21"/>
          <w:lang w:val="en"/>
        </w:rPr>
        <w:t xml:space="preserve"> provider </w:t>
      </w:r>
      <w:r>
        <w:rPr>
          <w:rFonts w:ascii="Arial" w:hAnsi="Arial" w:cs="Arial"/>
          <w:color w:val="666666"/>
          <w:sz w:val="21"/>
          <w:szCs w:val="21"/>
          <w:lang w:val="en"/>
        </w:rPr>
        <w:lastRenderedPageBreak/>
        <w:t>empowering regulated financial institutions to meet compliance challenges head on. They capture regulatory data from across the globe, process it and transfer it into highly contextualized and meaningful regulatory intelligence for their global customers. Applying leading techniques in machine learning, natural language processing and robotic process automation to make complete sense of regulatory data and tailor it to its customer’s profiles.</w:t>
      </w:r>
    </w:p>
    <w:p w14:paraId="7F530342" w14:textId="77777777" w:rsidR="000C4F83" w:rsidRDefault="000C4F83" w:rsidP="000C4F83">
      <w:pPr>
        <w:pStyle w:val="bans2"/>
        <w:spacing w:after="0" w:line="288" w:lineRule="atLeast"/>
        <w:ind w:left="1320"/>
        <w:textAlignment w:val="top"/>
        <w:rPr>
          <w:rFonts w:ascii="Arial" w:hAnsi="Arial" w:cs="Arial"/>
          <w:vanish/>
          <w:color w:val="666666"/>
          <w:sz w:val="21"/>
          <w:szCs w:val="21"/>
          <w:lang w:val="en"/>
        </w:rPr>
      </w:pPr>
      <w:r>
        <w:rPr>
          <w:rFonts w:ascii="Arial" w:hAnsi="Arial" w:cs="Arial"/>
          <w:vanish/>
          <w:color w:val="666666"/>
          <w:sz w:val="21"/>
          <w:szCs w:val="21"/>
          <w:lang w:val="en"/>
        </w:rPr>
        <w:t>CUBE is a global RegTech provider empowering regulated financial institutions to m…</w:t>
      </w:r>
    </w:p>
    <w:p w14:paraId="2EB1055F" w14:textId="77777777" w:rsidR="000C4F83" w:rsidRDefault="000C4F83" w:rsidP="000C4F83">
      <w:pPr>
        <w:pStyle w:val="bans2"/>
        <w:spacing w:after="0" w:line="288" w:lineRule="atLeast"/>
        <w:ind w:left="1320"/>
        <w:textAlignment w:val="top"/>
        <w:rPr>
          <w:rStyle w:val="Hyperlink"/>
        </w:rPr>
      </w:pPr>
      <w:r>
        <w:rPr>
          <w:rFonts w:ascii="Arial" w:hAnsi="Arial" w:cs="Arial"/>
          <w:vanish/>
          <w:color w:val="666666"/>
          <w:sz w:val="21"/>
          <w:szCs w:val="21"/>
          <w:lang w:val="en"/>
        </w:rPr>
        <w:fldChar w:fldCharType="begin"/>
      </w:r>
      <w:r>
        <w:rPr>
          <w:rFonts w:ascii="Arial" w:hAnsi="Arial" w:cs="Arial"/>
          <w:vanish/>
          <w:color w:val="666666"/>
          <w:sz w:val="21"/>
          <w:szCs w:val="21"/>
          <w:lang w:val="en"/>
        </w:rPr>
        <w:instrText xml:space="preserve"> HYPERLINK "javascript:void(0);" </w:instrText>
      </w:r>
      <w:r>
        <w:rPr>
          <w:rFonts w:ascii="Arial" w:hAnsi="Arial" w:cs="Arial"/>
          <w:vanish/>
          <w:color w:val="666666"/>
          <w:sz w:val="21"/>
          <w:szCs w:val="21"/>
          <w:lang w:val="en"/>
        </w:rPr>
        <w:fldChar w:fldCharType="separate"/>
      </w:r>
    </w:p>
    <w:p w14:paraId="5827D3DE" w14:textId="77777777" w:rsidR="000C4F83" w:rsidRDefault="000C4F83" w:rsidP="000C4F83">
      <w:pPr>
        <w:pStyle w:val="bans2"/>
        <w:spacing w:after="0" w:line="288" w:lineRule="atLeast"/>
        <w:ind w:left="1320"/>
        <w:textAlignment w:val="top"/>
      </w:pPr>
      <w:r>
        <w:rPr>
          <w:rFonts w:ascii="Arial" w:hAnsi="Arial" w:cs="Arial"/>
          <w:vanish/>
          <w:color w:val="1A0DAB"/>
          <w:sz w:val="21"/>
          <w:szCs w:val="21"/>
          <w:lang w:val="en"/>
        </w:rPr>
        <w:t>New content will be added above the current area of focus upon selection</w:t>
      </w:r>
    </w:p>
    <w:p w14:paraId="0AF7DAFF" w14:textId="77777777" w:rsidR="000C4F83" w:rsidRDefault="000C4F83" w:rsidP="000C4F83">
      <w:pPr>
        <w:pStyle w:val="bans2"/>
        <w:spacing w:after="0" w:line="288" w:lineRule="atLeast"/>
        <w:ind w:left="1320"/>
        <w:textAlignment w:val="top"/>
        <w:rPr>
          <w:rFonts w:ascii="Arial" w:hAnsi="Arial" w:cs="Arial"/>
          <w:vanish/>
          <w:color w:val="666666"/>
          <w:sz w:val="21"/>
          <w:szCs w:val="21"/>
          <w:lang w:val="en"/>
        </w:rPr>
      </w:pPr>
      <w:r>
        <w:rPr>
          <w:rFonts w:ascii="Arial" w:hAnsi="Arial" w:cs="Arial"/>
          <w:vanish/>
          <w:color w:val="666666"/>
          <w:sz w:val="21"/>
          <w:szCs w:val="21"/>
          <w:lang w:val="en"/>
        </w:rPr>
        <w:fldChar w:fldCharType="end"/>
      </w:r>
    </w:p>
    <w:p w14:paraId="619918F7" w14:textId="77777777" w:rsidR="000C4F83" w:rsidRDefault="000C4F83" w:rsidP="000C4F83">
      <w:pPr>
        <w:pStyle w:val="bans2"/>
        <w:spacing w:after="0" w:line="288" w:lineRule="atLeast"/>
        <w:ind w:left="1320"/>
        <w:textAlignment w:val="top"/>
        <w:rPr>
          <w:rFonts w:ascii="Arial" w:hAnsi="Arial" w:cs="Arial"/>
          <w:color w:val="666666"/>
          <w:sz w:val="21"/>
          <w:szCs w:val="21"/>
          <w:lang w:val="en"/>
        </w:rPr>
      </w:pPr>
      <w:r>
        <w:rPr>
          <w:rFonts w:ascii="Arial" w:hAnsi="Arial" w:cs="Arial"/>
          <w:color w:val="666666"/>
          <w:sz w:val="21"/>
          <w:szCs w:val="21"/>
          <w:lang w:val="en"/>
        </w:rPr>
        <w:t> </w:t>
      </w:r>
    </w:p>
    <w:p w14:paraId="495F9BA3" w14:textId="261294A3" w:rsidR="000C4F83" w:rsidRDefault="00D102F4" w:rsidP="000C4F83">
      <w:pPr>
        <w:pStyle w:val="bans2"/>
        <w:spacing w:after="0" w:line="288" w:lineRule="atLeast"/>
        <w:ind w:left="1320"/>
        <w:textAlignment w:val="top"/>
        <w:rPr>
          <w:rFonts w:ascii="Arial" w:hAnsi="Arial" w:cs="Arial"/>
          <w:color w:val="666666"/>
          <w:sz w:val="21"/>
          <w:szCs w:val="21"/>
          <w:lang w:val="en"/>
        </w:rPr>
      </w:pPr>
      <w:hyperlink r:id="rId7" w:history="1">
        <w:r w:rsidR="000C4F83">
          <w:rPr>
            <w:rStyle w:val="Hyperlink"/>
            <w:rFonts w:ascii="Arial" w:hAnsi="Arial" w:cs="Arial"/>
            <w:sz w:val="21"/>
            <w:szCs w:val="21"/>
            <w:lang w:val="en"/>
          </w:rPr>
          <w:t>crunchbase.com</w:t>
        </w:r>
      </w:hyperlink>
    </w:p>
    <w:p w14:paraId="31DCFE18" w14:textId="77777777" w:rsidR="000C4F83" w:rsidRDefault="000C4F83" w:rsidP="000C4F83">
      <w:pPr>
        <w:pStyle w:val="bans2"/>
        <w:spacing w:after="0" w:line="288" w:lineRule="atLeast"/>
        <w:ind w:left="1320"/>
        <w:textAlignment w:val="top"/>
        <w:rPr>
          <w:rFonts w:ascii="Arial" w:hAnsi="Arial" w:cs="Arial"/>
          <w:color w:val="666666"/>
          <w:sz w:val="21"/>
          <w:szCs w:val="21"/>
          <w:lang w:val="en"/>
        </w:rPr>
      </w:pPr>
    </w:p>
    <w:p w14:paraId="076DF87B" w14:textId="77777777" w:rsidR="000C4F83" w:rsidRDefault="000C4F83"/>
    <w:p w14:paraId="2336C4FD" w14:textId="77777777" w:rsidR="00D725D6" w:rsidRDefault="00D725D6"/>
    <w:p w14:paraId="02E658F3" w14:textId="4BAC9A12" w:rsidR="00FB1A49" w:rsidRDefault="002F7979">
      <w:r>
        <w:t xml:space="preserve"> COMPET ITROS</w:t>
      </w:r>
    </w:p>
    <w:p w14:paraId="379F93CF" w14:textId="5B06BEA0" w:rsidR="002F7979" w:rsidRDefault="002F7979">
      <w:r>
        <w:t>STAR COMPLIANCE</w:t>
      </w:r>
    </w:p>
    <w:p w14:paraId="2CCBF311" w14:textId="1973E0E8" w:rsidR="002F7979" w:rsidRDefault="002F7979">
      <w:r>
        <w:t>MERLON.AI</w:t>
      </w:r>
    </w:p>
    <w:p w14:paraId="0D87D19E" w14:textId="14BE7BA0" w:rsidR="002F7979" w:rsidRDefault="002F7979">
      <w:r>
        <w:t>METRICSTREAM</w:t>
      </w:r>
    </w:p>
    <w:p w14:paraId="6A9955B4" w14:textId="06133922" w:rsidR="002F7979" w:rsidRDefault="00D102F4">
      <w:r w:rsidRPr="00D102F4">
        <w:t>---</w:t>
      </w:r>
    </w:p>
    <w:p w14:paraId="7C2F9D52"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2A838759" w14:textId="146B8199" w:rsidR="00D102F4" w:rsidRDefault="00D102F4">
      <w:r w:rsidRPr="00D102F4">
        <w:t>---</w:t>
      </w:r>
    </w:p>
    <w:p w14:paraId="1A749B37"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b/>
          <w:bCs/>
          <w:color w:val="800000"/>
          <w:sz w:val="21"/>
          <w:szCs w:val="21"/>
        </w:rPr>
        <w:t># </w:t>
      </w:r>
      <w:r w:rsidRPr="00D102F4">
        <w:rPr>
          <w:rFonts w:ascii="Consolas" w:eastAsia="Times New Roman" w:hAnsi="Consolas" w:cs="Times New Roman"/>
          <w:b/>
          <w:bCs/>
          <w:color w:val="000080"/>
          <w:sz w:val="21"/>
          <w:szCs w:val="21"/>
        </w:rPr>
        <w:t>**FinTech-Case Study 1**</w:t>
      </w:r>
    </w:p>
    <w:p w14:paraId="06734614"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p>
    <w:p w14:paraId="0F54307B"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b/>
          <w:bCs/>
          <w:color w:val="800000"/>
          <w:sz w:val="21"/>
          <w:szCs w:val="21"/>
        </w:rPr>
        <w:t># </w:t>
      </w:r>
      <w:r w:rsidRPr="00D102F4">
        <w:rPr>
          <w:rFonts w:ascii="Consolas" w:eastAsia="Times New Roman" w:hAnsi="Consolas" w:cs="Times New Roman"/>
          <w:b/>
          <w:bCs/>
          <w:color w:val="000080"/>
          <w:sz w:val="21"/>
          <w:szCs w:val="21"/>
        </w:rPr>
        <w:t>**REGULATORY TECH/REGTECH**</w:t>
      </w:r>
    </w:p>
    <w:p w14:paraId="2BD48F8A"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p>
    <w:p w14:paraId="14936519"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b/>
          <w:bCs/>
          <w:color w:val="800000"/>
          <w:sz w:val="21"/>
          <w:szCs w:val="21"/>
        </w:rPr>
        <w:t>## Insight into the world of RegTech for the Banking and Finance Industry</w:t>
      </w:r>
    </w:p>
    <w:p w14:paraId="759A19E4"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33E0274E" w14:textId="77777777" w:rsidR="00D102F4" w:rsidRPr="00D102F4" w:rsidRDefault="00D102F4" w:rsidP="00D102F4">
      <w:pPr>
        <w:shd w:val="clear" w:color="auto" w:fill="FFFFFF"/>
        <w:spacing w:after="240" w:line="285" w:lineRule="atLeast"/>
        <w:rPr>
          <w:rFonts w:ascii="Consolas" w:eastAsia="Times New Roman" w:hAnsi="Consolas" w:cs="Times New Roman"/>
          <w:color w:val="000000"/>
          <w:sz w:val="21"/>
          <w:szCs w:val="21"/>
        </w:rPr>
      </w:pPr>
    </w:p>
    <w:p w14:paraId="3950AF55"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My point of interest and discussion is centered around the company named CUBE Global. </w:t>
      </w:r>
    </w:p>
    <w:p w14:paraId="67631B1B"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CUBE was founded in 2011 by Ben Richmond, CEO and Founder, who is said be driven by a vision of the future of regulatory compliance. This vision to </w:t>
      </w:r>
      <w:proofErr w:type="gramStart"/>
      <w:r w:rsidRPr="00D102F4">
        <w:rPr>
          <w:rFonts w:ascii="Consolas" w:eastAsia="Times New Roman" w:hAnsi="Consolas" w:cs="Times New Roman"/>
          <w:color w:val="000000"/>
          <w:sz w:val="21"/>
          <w:szCs w:val="21"/>
        </w:rPr>
        <w:t>found</w:t>
      </w:r>
      <w:proofErr w:type="gramEnd"/>
      <w:r w:rsidRPr="00D102F4">
        <w:rPr>
          <w:rFonts w:ascii="Consolas" w:eastAsia="Times New Roman" w:hAnsi="Consolas" w:cs="Times New Roman"/>
          <w:color w:val="000000"/>
          <w:sz w:val="21"/>
          <w:szCs w:val="21"/>
        </w:rPr>
        <w:t> this company and build reglatory programs and platforms came about after the 2008 Financial Crisis occured. This was a demand that was affecting financial sectores worldwide.</w:t>
      </w:r>
    </w:p>
    <w:p w14:paraId="6013C2BC"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In a climate of little oversight within big banks and financial markets the requirement to have regulatory compliance implemented became paramount. This need was coupled with the innovation of using technology to enhance the capabilities of the </w:t>
      </w:r>
      <w:proofErr w:type="gramStart"/>
      <w:r w:rsidRPr="00D102F4">
        <w:rPr>
          <w:rFonts w:ascii="Consolas" w:eastAsia="Times New Roman" w:hAnsi="Consolas" w:cs="Times New Roman"/>
          <w:color w:val="000000"/>
          <w:sz w:val="21"/>
          <w:szCs w:val="21"/>
        </w:rPr>
        <w:t>ever changing</w:t>
      </w:r>
      <w:proofErr w:type="gramEnd"/>
      <w:r w:rsidRPr="00D102F4">
        <w:rPr>
          <w:rFonts w:ascii="Consolas" w:eastAsia="Times New Roman" w:hAnsi="Consolas" w:cs="Times New Roman"/>
          <w:color w:val="000000"/>
          <w:sz w:val="21"/>
          <w:szCs w:val="21"/>
        </w:rPr>
        <w:t> regulatory climate and implementation of sound compliance practices with efficiency and overhaul of outdated manual practices. </w:t>
      </w:r>
    </w:p>
    <w:p w14:paraId="71227DA9" w14:textId="77777777" w:rsidR="00D102F4" w:rsidRPr="00D102F4" w:rsidRDefault="00D102F4" w:rsidP="00D102F4">
      <w:pPr>
        <w:shd w:val="clear" w:color="auto" w:fill="FFFFFF"/>
        <w:spacing w:after="24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lastRenderedPageBreak/>
        <w:br/>
      </w:r>
    </w:p>
    <w:p w14:paraId="533BB4A7"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b/>
          <w:bCs/>
          <w:color w:val="800000"/>
          <w:sz w:val="21"/>
          <w:szCs w:val="21"/>
        </w:rPr>
        <w:t>## BUSINESS ACTIVITIES</w:t>
      </w:r>
    </w:p>
    <w:p w14:paraId="348E590A"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53FA9D76"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Some of the specific financial problems this company is trying to solve is the adaptation to Regulatory changes and implementation of automation of processes via technology to improve efficiencies. </w:t>
      </w:r>
    </w:p>
    <w:p w14:paraId="5077A6FC"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The company's intended customers are for the big banks and financial market that must </w:t>
      </w:r>
      <w:proofErr w:type="gramStart"/>
      <w:r w:rsidRPr="00D102F4">
        <w:rPr>
          <w:rFonts w:ascii="Consolas" w:eastAsia="Times New Roman" w:hAnsi="Consolas" w:cs="Times New Roman"/>
          <w:color w:val="000000"/>
          <w:sz w:val="21"/>
          <w:szCs w:val="21"/>
        </w:rPr>
        <w:t>be in compliance with</w:t>
      </w:r>
      <w:proofErr w:type="gramEnd"/>
      <w:r w:rsidRPr="00D102F4">
        <w:rPr>
          <w:rFonts w:ascii="Consolas" w:eastAsia="Times New Roman" w:hAnsi="Consolas" w:cs="Times New Roman"/>
          <w:color w:val="000000"/>
          <w:sz w:val="21"/>
          <w:szCs w:val="21"/>
        </w:rPr>
        <w:t> regulations. Cube began abroad offering services in different locations in Australia, </w:t>
      </w:r>
      <w:proofErr w:type="gramStart"/>
      <w:r w:rsidRPr="00D102F4">
        <w:rPr>
          <w:rFonts w:ascii="Consolas" w:eastAsia="Times New Roman" w:hAnsi="Consolas" w:cs="Times New Roman"/>
          <w:color w:val="000000"/>
          <w:sz w:val="21"/>
          <w:szCs w:val="21"/>
        </w:rPr>
        <w:t>Europe</w:t>
      </w:r>
      <w:proofErr w:type="gramEnd"/>
      <w:r w:rsidRPr="00D102F4">
        <w:rPr>
          <w:rFonts w:ascii="Consolas" w:eastAsia="Times New Roman" w:hAnsi="Consolas" w:cs="Times New Roman"/>
          <w:color w:val="000000"/>
          <w:sz w:val="21"/>
          <w:szCs w:val="21"/>
        </w:rPr>
        <w:t> and the Americas.  They are now offering more services to smaller banks and markets</w:t>
      </w:r>
      <w:proofErr w:type="gramStart"/>
      <w:r w:rsidRPr="00D102F4">
        <w:rPr>
          <w:rFonts w:ascii="Consolas" w:eastAsia="Times New Roman" w:hAnsi="Consolas" w:cs="Times New Roman"/>
          <w:color w:val="000000"/>
          <w:sz w:val="21"/>
          <w:szCs w:val="21"/>
        </w:rPr>
        <w:t>. )</w:t>
      </w:r>
      <w:proofErr w:type="gramEnd"/>
      <w:r w:rsidRPr="00D102F4">
        <w:rPr>
          <w:rFonts w:ascii="Consolas" w:eastAsia="Times New Roman" w:hAnsi="Consolas" w:cs="Times New Roman"/>
          <w:color w:val="000000"/>
          <w:sz w:val="21"/>
          <w:szCs w:val="21"/>
        </w:rPr>
        <w:t> </w:t>
      </w:r>
    </w:p>
    <w:p w14:paraId="194DF9B3"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Regulatory product solutions for Privacy, records, cybersecurity, technology risk, and Financial Crime and AML</w:t>
      </w:r>
    </w:p>
    <w:p w14:paraId="5F710DEF"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w:t>
      </w:r>
      <w:proofErr w:type="gramStart"/>
      <w:r w:rsidRPr="00D102F4">
        <w:rPr>
          <w:rFonts w:ascii="Consolas" w:eastAsia="Times New Roman" w:hAnsi="Consolas" w:cs="Times New Roman"/>
          <w:color w:val="000000"/>
          <w:sz w:val="21"/>
          <w:szCs w:val="21"/>
        </w:rPr>
        <w:t>which</w:t>
      </w:r>
      <w:proofErr w:type="gramEnd"/>
      <w:r w:rsidRPr="00D102F4">
        <w:rPr>
          <w:rFonts w:ascii="Consolas" w:eastAsia="Times New Roman" w:hAnsi="Consolas" w:cs="Times New Roman"/>
          <w:color w:val="000000"/>
          <w:sz w:val="21"/>
          <w:szCs w:val="21"/>
        </w:rPr>
        <w:t> technologies are they currently using AI Machine Learning, leaving behind manual tasks</w:t>
      </w:r>
    </w:p>
    <w:p w14:paraId="0F3075B9"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p>
    <w:p w14:paraId="51210343"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7A86FEFF"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p>
    <w:p w14:paraId="27F17ECA"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b/>
          <w:bCs/>
          <w:color w:val="800000"/>
          <w:sz w:val="21"/>
          <w:szCs w:val="21"/>
        </w:rPr>
        <w:t>## LANDSCAPE</w:t>
      </w:r>
    </w:p>
    <w:p w14:paraId="7699D27D"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062CEDB7"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p>
    <w:p w14:paraId="04A832F7"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DOMAIN IS REGTECH</w:t>
      </w:r>
    </w:p>
    <w:p w14:paraId="43B7EB06"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The implementation of platforms has grown over the past 10 years, (add in platforms</w:t>
      </w:r>
    </w:p>
    <w:p w14:paraId="01C00EFD"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451A5"/>
          <w:sz w:val="21"/>
          <w:szCs w:val="21"/>
        </w:rPr>
        <w:t>*</w:t>
      </w:r>
      <w:r w:rsidRPr="00D102F4">
        <w:rPr>
          <w:rFonts w:ascii="Consolas" w:eastAsia="Times New Roman" w:hAnsi="Consolas" w:cs="Times New Roman"/>
          <w:color w:val="000000"/>
          <w:sz w:val="21"/>
          <w:szCs w:val="21"/>
        </w:rPr>
        <w:t> competitors are</w:t>
      </w:r>
      <w:proofErr w:type="gramStart"/>
      <w:r w:rsidRPr="00D102F4">
        <w:rPr>
          <w:rFonts w:ascii="Consolas" w:eastAsia="Times New Roman" w:hAnsi="Consolas" w:cs="Times New Roman"/>
          <w:color w:val="000000"/>
          <w:sz w:val="21"/>
          <w:szCs w:val="21"/>
        </w:rPr>
        <w:t>.....</w:t>
      </w:r>
      <w:proofErr w:type="gramEnd"/>
    </w:p>
    <w:p w14:paraId="400BB02A"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p>
    <w:p w14:paraId="1B721434"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b/>
          <w:bCs/>
          <w:color w:val="800000"/>
          <w:sz w:val="21"/>
          <w:szCs w:val="21"/>
        </w:rPr>
        <w:t>## RESULTS</w:t>
      </w:r>
    </w:p>
    <w:p w14:paraId="027DCA50"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2EC7141D"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p>
    <w:p w14:paraId="265B6718"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1B8EC3EF"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4EFF74DA"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p>
    <w:p w14:paraId="39329E8C"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b/>
          <w:bCs/>
          <w:color w:val="800000"/>
          <w:sz w:val="21"/>
          <w:szCs w:val="21"/>
        </w:rPr>
        <w:t>## RECOMMENDATIONS</w:t>
      </w:r>
    </w:p>
    <w:p w14:paraId="65F9220C" w14:textId="77777777" w:rsidR="00D102F4" w:rsidRPr="00D102F4" w:rsidRDefault="00D102F4" w:rsidP="00D102F4">
      <w:pPr>
        <w:shd w:val="clear" w:color="auto" w:fill="FFFFFF"/>
        <w:spacing w:after="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t>---</w:t>
      </w:r>
    </w:p>
    <w:p w14:paraId="219C0140" w14:textId="77777777" w:rsidR="00D102F4" w:rsidRPr="00D102F4" w:rsidRDefault="00D102F4" w:rsidP="00D102F4">
      <w:pPr>
        <w:shd w:val="clear" w:color="auto" w:fill="FFFFFF"/>
        <w:spacing w:after="240" w:line="285" w:lineRule="atLeast"/>
        <w:rPr>
          <w:rFonts w:ascii="Consolas" w:eastAsia="Times New Roman" w:hAnsi="Consolas" w:cs="Times New Roman"/>
          <w:color w:val="000000"/>
          <w:sz w:val="21"/>
          <w:szCs w:val="21"/>
        </w:rPr>
      </w:pPr>
      <w:r w:rsidRPr="00D102F4">
        <w:rPr>
          <w:rFonts w:ascii="Consolas" w:eastAsia="Times New Roman" w:hAnsi="Consolas" w:cs="Times New Roman"/>
          <w:color w:val="000000"/>
          <w:sz w:val="21"/>
          <w:szCs w:val="21"/>
        </w:rPr>
        <w:br/>
      </w:r>
      <w:r w:rsidRPr="00D102F4">
        <w:rPr>
          <w:rFonts w:ascii="Consolas" w:eastAsia="Times New Roman" w:hAnsi="Consolas" w:cs="Times New Roman"/>
          <w:color w:val="000000"/>
          <w:sz w:val="21"/>
          <w:szCs w:val="21"/>
        </w:rPr>
        <w:br/>
      </w:r>
      <w:r w:rsidRPr="00D102F4">
        <w:rPr>
          <w:rFonts w:ascii="Consolas" w:eastAsia="Times New Roman" w:hAnsi="Consolas" w:cs="Times New Roman"/>
          <w:color w:val="000000"/>
          <w:sz w:val="21"/>
          <w:szCs w:val="21"/>
        </w:rPr>
        <w:br/>
      </w:r>
      <w:r w:rsidRPr="00D102F4">
        <w:rPr>
          <w:rFonts w:ascii="Consolas" w:eastAsia="Times New Roman" w:hAnsi="Consolas" w:cs="Times New Roman"/>
          <w:color w:val="000000"/>
          <w:sz w:val="21"/>
          <w:szCs w:val="21"/>
        </w:rPr>
        <w:br/>
      </w:r>
      <w:r w:rsidRPr="00D102F4">
        <w:rPr>
          <w:rFonts w:ascii="Consolas" w:eastAsia="Times New Roman" w:hAnsi="Consolas" w:cs="Times New Roman"/>
          <w:color w:val="000000"/>
          <w:sz w:val="21"/>
          <w:szCs w:val="21"/>
        </w:rPr>
        <w:br/>
      </w:r>
    </w:p>
    <w:p w14:paraId="7B577524" w14:textId="77777777" w:rsidR="00D102F4" w:rsidRDefault="00D102F4"/>
    <w:sectPr w:rsidR="00D1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B5DA1"/>
    <w:multiLevelType w:val="multilevel"/>
    <w:tmpl w:val="8DBE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9F"/>
    <w:rsid w:val="00054A3C"/>
    <w:rsid w:val="000C4F83"/>
    <w:rsid w:val="00142E44"/>
    <w:rsid w:val="0019034B"/>
    <w:rsid w:val="001B68F7"/>
    <w:rsid w:val="002F7979"/>
    <w:rsid w:val="003F1810"/>
    <w:rsid w:val="00703B45"/>
    <w:rsid w:val="00750881"/>
    <w:rsid w:val="007C3461"/>
    <w:rsid w:val="00B06D62"/>
    <w:rsid w:val="00B435F6"/>
    <w:rsid w:val="00C84D65"/>
    <w:rsid w:val="00CC5CA7"/>
    <w:rsid w:val="00D102F4"/>
    <w:rsid w:val="00D42B9F"/>
    <w:rsid w:val="00D725D6"/>
    <w:rsid w:val="00E4505D"/>
    <w:rsid w:val="00E92F23"/>
    <w:rsid w:val="00EA6865"/>
    <w:rsid w:val="00FB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D3F9"/>
  <w15:chartTrackingRefBased/>
  <w15:docId w15:val="{824AADF9-AACE-4722-A19C-2F6FD0B8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F83"/>
    <w:rPr>
      <w:strike w:val="0"/>
      <w:dstrike w:val="0"/>
      <w:color w:val="1A0DAB"/>
      <w:u w:val="none"/>
      <w:effect w:val="none"/>
    </w:rPr>
  </w:style>
  <w:style w:type="paragraph" w:customStyle="1" w:styleId="bans2">
    <w:name w:val="b_ans2"/>
    <w:basedOn w:val="Normal"/>
    <w:rsid w:val="000C4F83"/>
    <w:pPr>
      <w:shd w:val="clear" w:color="auto" w:fill="FFFFFF"/>
      <w:spacing w:after="75" w:line="240" w:lineRule="auto"/>
      <w:ind w:left="-300" w:right="-3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3548">
      <w:bodyDiv w:val="1"/>
      <w:marLeft w:val="0"/>
      <w:marRight w:val="0"/>
      <w:marTop w:val="0"/>
      <w:marBottom w:val="0"/>
      <w:divBdr>
        <w:top w:val="none" w:sz="0" w:space="0" w:color="auto"/>
        <w:left w:val="none" w:sz="0" w:space="0" w:color="auto"/>
        <w:bottom w:val="none" w:sz="0" w:space="0" w:color="auto"/>
        <w:right w:val="none" w:sz="0" w:space="0" w:color="auto"/>
      </w:divBdr>
      <w:divsChild>
        <w:div w:id="1011177789">
          <w:marLeft w:val="0"/>
          <w:marRight w:val="0"/>
          <w:marTop w:val="0"/>
          <w:marBottom w:val="0"/>
          <w:divBdr>
            <w:top w:val="none" w:sz="0" w:space="0" w:color="auto"/>
            <w:left w:val="none" w:sz="0" w:space="0" w:color="auto"/>
            <w:bottom w:val="none" w:sz="0" w:space="0" w:color="auto"/>
            <w:right w:val="none" w:sz="0" w:space="0" w:color="auto"/>
          </w:divBdr>
          <w:divsChild>
            <w:div w:id="10835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211">
      <w:bodyDiv w:val="1"/>
      <w:marLeft w:val="0"/>
      <w:marRight w:val="0"/>
      <w:marTop w:val="0"/>
      <w:marBottom w:val="0"/>
      <w:divBdr>
        <w:top w:val="none" w:sz="0" w:space="0" w:color="auto"/>
        <w:left w:val="none" w:sz="0" w:space="0" w:color="auto"/>
        <w:bottom w:val="none" w:sz="0" w:space="0" w:color="auto"/>
        <w:right w:val="none" w:sz="0" w:space="0" w:color="auto"/>
      </w:divBdr>
      <w:divsChild>
        <w:div w:id="1083990116">
          <w:marLeft w:val="0"/>
          <w:marRight w:val="0"/>
          <w:marTop w:val="0"/>
          <w:marBottom w:val="0"/>
          <w:divBdr>
            <w:top w:val="none" w:sz="0" w:space="0" w:color="auto"/>
            <w:left w:val="none" w:sz="0" w:space="0" w:color="auto"/>
            <w:bottom w:val="none" w:sz="0" w:space="0" w:color="auto"/>
            <w:right w:val="none" w:sz="0" w:space="0" w:color="auto"/>
          </w:divBdr>
          <w:divsChild>
            <w:div w:id="80413124">
              <w:marLeft w:val="-300"/>
              <w:marRight w:val="-300"/>
              <w:marTop w:val="0"/>
              <w:marBottom w:val="300"/>
              <w:divBdr>
                <w:top w:val="none" w:sz="0" w:space="0" w:color="auto"/>
                <w:left w:val="none" w:sz="0" w:space="0" w:color="auto"/>
                <w:bottom w:val="none" w:sz="0" w:space="0" w:color="auto"/>
                <w:right w:val="none" w:sz="0" w:space="0" w:color="auto"/>
              </w:divBdr>
              <w:divsChild>
                <w:div w:id="1784837298">
                  <w:marLeft w:val="0"/>
                  <w:marRight w:val="0"/>
                  <w:marTop w:val="0"/>
                  <w:marBottom w:val="0"/>
                  <w:divBdr>
                    <w:top w:val="none" w:sz="0" w:space="0" w:color="auto"/>
                    <w:left w:val="none" w:sz="0" w:space="0" w:color="auto"/>
                    <w:bottom w:val="none" w:sz="0" w:space="0" w:color="auto"/>
                    <w:right w:val="none" w:sz="0" w:space="0" w:color="auto"/>
                  </w:divBdr>
                  <w:divsChild>
                    <w:div w:id="1894271841">
                      <w:marLeft w:val="0"/>
                      <w:marRight w:val="0"/>
                      <w:marTop w:val="0"/>
                      <w:marBottom w:val="240"/>
                      <w:divBdr>
                        <w:top w:val="none" w:sz="0" w:space="0" w:color="auto"/>
                        <w:left w:val="none" w:sz="0" w:space="0" w:color="auto"/>
                        <w:bottom w:val="single" w:sz="6" w:space="0" w:color="ECECEC"/>
                        <w:right w:val="none" w:sz="0" w:space="0" w:color="auto"/>
                      </w:divBdr>
                      <w:divsChild>
                        <w:div w:id="680743953">
                          <w:marLeft w:val="0"/>
                          <w:marRight w:val="0"/>
                          <w:marTop w:val="0"/>
                          <w:marBottom w:val="0"/>
                          <w:divBdr>
                            <w:top w:val="none" w:sz="0" w:space="0" w:color="auto"/>
                            <w:left w:val="none" w:sz="0" w:space="0" w:color="auto"/>
                            <w:bottom w:val="none" w:sz="0" w:space="0" w:color="auto"/>
                            <w:right w:val="none" w:sz="0" w:space="0" w:color="auto"/>
                          </w:divBdr>
                        </w:div>
                        <w:div w:id="256134843">
                          <w:marLeft w:val="0"/>
                          <w:marRight w:val="0"/>
                          <w:marTop w:val="0"/>
                          <w:marBottom w:val="0"/>
                          <w:divBdr>
                            <w:top w:val="none" w:sz="0" w:space="0" w:color="auto"/>
                            <w:left w:val="none" w:sz="0" w:space="0" w:color="auto"/>
                            <w:bottom w:val="none" w:sz="0" w:space="0" w:color="auto"/>
                            <w:right w:val="none" w:sz="0" w:space="0" w:color="auto"/>
                          </w:divBdr>
                          <w:divsChild>
                            <w:div w:id="1040741354">
                              <w:marLeft w:val="0"/>
                              <w:marRight w:val="0"/>
                              <w:marTop w:val="0"/>
                              <w:marBottom w:val="0"/>
                              <w:divBdr>
                                <w:top w:val="none" w:sz="0" w:space="0" w:color="auto"/>
                                <w:left w:val="none" w:sz="0" w:space="0" w:color="auto"/>
                                <w:bottom w:val="none" w:sz="0" w:space="0" w:color="auto"/>
                                <w:right w:val="none" w:sz="0" w:space="0" w:color="auto"/>
                              </w:divBdr>
                              <w:divsChild>
                                <w:div w:id="820924540">
                                  <w:marLeft w:val="0"/>
                                  <w:marRight w:val="0"/>
                                  <w:marTop w:val="0"/>
                                  <w:marBottom w:val="0"/>
                                  <w:divBdr>
                                    <w:top w:val="none" w:sz="0" w:space="0" w:color="auto"/>
                                    <w:left w:val="none" w:sz="0" w:space="0" w:color="auto"/>
                                    <w:bottom w:val="none" w:sz="0" w:space="0" w:color="auto"/>
                                    <w:right w:val="none" w:sz="0" w:space="0" w:color="auto"/>
                                  </w:divBdr>
                                </w:div>
                              </w:divsChild>
                            </w:div>
                            <w:div w:id="1323201231">
                              <w:marLeft w:val="0"/>
                              <w:marRight w:val="0"/>
                              <w:marTop w:val="0"/>
                              <w:marBottom w:val="0"/>
                              <w:divBdr>
                                <w:top w:val="none" w:sz="0" w:space="0" w:color="auto"/>
                                <w:left w:val="none" w:sz="0" w:space="0" w:color="auto"/>
                                <w:bottom w:val="none" w:sz="0" w:space="0" w:color="auto"/>
                                <w:right w:val="none" w:sz="0" w:space="0" w:color="auto"/>
                              </w:divBdr>
                              <w:divsChild>
                                <w:div w:id="1699770014">
                                  <w:marLeft w:val="0"/>
                                  <w:marRight w:val="0"/>
                                  <w:marTop w:val="0"/>
                                  <w:marBottom w:val="0"/>
                                  <w:divBdr>
                                    <w:top w:val="none" w:sz="0" w:space="0" w:color="auto"/>
                                    <w:left w:val="none" w:sz="0" w:space="0" w:color="auto"/>
                                    <w:bottom w:val="none" w:sz="0" w:space="0" w:color="auto"/>
                                    <w:right w:val="none" w:sz="0" w:space="0" w:color="auto"/>
                                  </w:divBdr>
                                  <w:divsChild>
                                    <w:div w:id="52898115">
                                      <w:marLeft w:val="0"/>
                                      <w:marRight w:val="0"/>
                                      <w:marTop w:val="0"/>
                                      <w:marBottom w:val="0"/>
                                      <w:divBdr>
                                        <w:top w:val="none" w:sz="0" w:space="0" w:color="auto"/>
                                        <w:left w:val="none" w:sz="0" w:space="0" w:color="auto"/>
                                        <w:bottom w:val="none" w:sz="0" w:space="0" w:color="auto"/>
                                        <w:right w:val="none" w:sz="0" w:space="0" w:color="auto"/>
                                      </w:divBdr>
                                      <w:divsChild>
                                        <w:div w:id="1345940301">
                                          <w:marLeft w:val="0"/>
                                          <w:marRight w:val="0"/>
                                          <w:marTop w:val="0"/>
                                          <w:marBottom w:val="0"/>
                                          <w:divBdr>
                                            <w:top w:val="none" w:sz="0" w:space="0" w:color="auto"/>
                                            <w:left w:val="none" w:sz="0" w:space="0" w:color="auto"/>
                                            <w:bottom w:val="none" w:sz="0" w:space="0" w:color="auto"/>
                                            <w:right w:val="none" w:sz="0" w:space="0" w:color="auto"/>
                                          </w:divBdr>
                                          <w:divsChild>
                                            <w:div w:id="16421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15352">
      <w:bodyDiv w:val="1"/>
      <w:marLeft w:val="0"/>
      <w:marRight w:val="0"/>
      <w:marTop w:val="0"/>
      <w:marBottom w:val="0"/>
      <w:divBdr>
        <w:top w:val="none" w:sz="0" w:space="0" w:color="auto"/>
        <w:left w:val="none" w:sz="0" w:space="0" w:color="auto"/>
        <w:bottom w:val="none" w:sz="0" w:space="0" w:color="auto"/>
        <w:right w:val="none" w:sz="0" w:space="0" w:color="auto"/>
      </w:divBdr>
      <w:divsChild>
        <w:div w:id="1250844040">
          <w:marLeft w:val="0"/>
          <w:marRight w:val="0"/>
          <w:marTop w:val="0"/>
          <w:marBottom w:val="0"/>
          <w:divBdr>
            <w:top w:val="none" w:sz="0" w:space="0" w:color="auto"/>
            <w:left w:val="none" w:sz="0" w:space="0" w:color="auto"/>
            <w:bottom w:val="none" w:sz="0" w:space="0" w:color="auto"/>
            <w:right w:val="none" w:sz="0" w:space="0" w:color="auto"/>
          </w:divBdr>
          <w:divsChild>
            <w:div w:id="6217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0390">
      <w:bodyDiv w:val="1"/>
      <w:marLeft w:val="0"/>
      <w:marRight w:val="0"/>
      <w:marTop w:val="0"/>
      <w:marBottom w:val="0"/>
      <w:divBdr>
        <w:top w:val="none" w:sz="0" w:space="0" w:color="auto"/>
        <w:left w:val="none" w:sz="0" w:space="0" w:color="auto"/>
        <w:bottom w:val="none" w:sz="0" w:space="0" w:color="auto"/>
        <w:right w:val="none" w:sz="0" w:space="0" w:color="auto"/>
      </w:divBdr>
      <w:divsChild>
        <w:div w:id="513764049">
          <w:marLeft w:val="0"/>
          <w:marRight w:val="0"/>
          <w:marTop w:val="0"/>
          <w:marBottom w:val="0"/>
          <w:divBdr>
            <w:top w:val="none" w:sz="0" w:space="0" w:color="auto"/>
            <w:left w:val="none" w:sz="0" w:space="0" w:color="auto"/>
            <w:bottom w:val="none" w:sz="0" w:space="0" w:color="auto"/>
            <w:right w:val="none" w:sz="0" w:space="0" w:color="auto"/>
          </w:divBdr>
          <w:divsChild>
            <w:div w:id="1773696039">
              <w:marLeft w:val="0"/>
              <w:marRight w:val="0"/>
              <w:marTop w:val="0"/>
              <w:marBottom w:val="0"/>
              <w:divBdr>
                <w:top w:val="none" w:sz="0" w:space="0" w:color="auto"/>
                <w:left w:val="none" w:sz="0" w:space="0" w:color="auto"/>
                <w:bottom w:val="none" w:sz="0" w:space="0" w:color="auto"/>
                <w:right w:val="none" w:sz="0" w:space="0" w:color="auto"/>
              </w:divBdr>
            </w:div>
            <w:div w:id="487745748">
              <w:marLeft w:val="0"/>
              <w:marRight w:val="0"/>
              <w:marTop w:val="0"/>
              <w:marBottom w:val="0"/>
              <w:divBdr>
                <w:top w:val="none" w:sz="0" w:space="0" w:color="auto"/>
                <w:left w:val="none" w:sz="0" w:space="0" w:color="auto"/>
                <w:bottom w:val="none" w:sz="0" w:space="0" w:color="auto"/>
                <w:right w:val="none" w:sz="0" w:space="0" w:color="auto"/>
              </w:divBdr>
            </w:div>
            <w:div w:id="753474924">
              <w:marLeft w:val="0"/>
              <w:marRight w:val="0"/>
              <w:marTop w:val="0"/>
              <w:marBottom w:val="0"/>
              <w:divBdr>
                <w:top w:val="none" w:sz="0" w:space="0" w:color="auto"/>
                <w:left w:val="none" w:sz="0" w:space="0" w:color="auto"/>
                <w:bottom w:val="none" w:sz="0" w:space="0" w:color="auto"/>
                <w:right w:val="none" w:sz="0" w:space="0" w:color="auto"/>
              </w:divBdr>
            </w:div>
            <w:div w:id="1240402568">
              <w:marLeft w:val="0"/>
              <w:marRight w:val="0"/>
              <w:marTop w:val="0"/>
              <w:marBottom w:val="0"/>
              <w:divBdr>
                <w:top w:val="none" w:sz="0" w:space="0" w:color="auto"/>
                <w:left w:val="none" w:sz="0" w:space="0" w:color="auto"/>
                <w:bottom w:val="none" w:sz="0" w:space="0" w:color="auto"/>
                <w:right w:val="none" w:sz="0" w:space="0" w:color="auto"/>
              </w:divBdr>
            </w:div>
            <w:div w:id="424963371">
              <w:marLeft w:val="0"/>
              <w:marRight w:val="0"/>
              <w:marTop w:val="0"/>
              <w:marBottom w:val="0"/>
              <w:divBdr>
                <w:top w:val="none" w:sz="0" w:space="0" w:color="auto"/>
                <w:left w:val="none" w:sz="0" w:space="0" w:color="auto"/>
                <w:bottom w:val="none" w:sz="0" w:space="0" w:color="auto"/>
                <w:right w:val="none" w:sz="0" w:space="0" w:color="auto"/>
              </w:divBdr>
            </w:div>
            <w:div w:id="781924464">
              <w:marLeft w:val="0"/>
              <w:marRight w:val="0"/>
              <w:marTop w:val="0"/>
              <w:marBottom w:val="0"/>
              <w:divBdr>
                <w:top w:val="none" w:sz="0" w:space="0" w:color="auto"/>
                <w:left w:val="none" w:sz="0" w:space="0" w:color="auto"/>
                <w:bottom w:val="none" w:sz="0" w:space="0" w:color="auto"/>
                <w:right w:val="none" w:sz="0" w:space="0" w:color="auto"/>
              </w:divBdr>
            </w:div>
            <w:div w:id="1071974010">
              <w:marLeft w:val="0"/>
              <w:marRight w:val="0"/>
              <w:marTop w:val="0"/>
              <w:marBottom w:val="0"/>
              <w:divBdr>
                <w:top w:val="none" w:sz="0" w:space="0" w:color="auto"/>
                <w:left w:val="none" w:sz="0" w:space="0" w:color="auto"/>
                <w:bottom w:val="none" w:sz="0" w:space="0" w:color="auto"/>
                <w:right w:val="none" w:sz="0" w:space="0" w:color="auto"/>
              </w:divBdr>
            </w:div>
            <w:div w:id="1984457182">
              <w:marLeft w:val="0"/>
              <w:marRight w:val="0"/>
              <w:marTop w:val="0"/>
              <w:marBottom w:val="0"/>
              <w:divBdr>
                <w:top w:val="none" w:sz="0" w:space="0" w:color="auto"/>
                <w:left w:val="none" w:sz="0" w:space="0" w:color="auto"/>
                <w:bottom w:val="none" w:sz="0" w:space="0" w:color="auto"/>
                <w:right w:val="none" w:sz="0" w:space="0" w:color="auto"/>
              </w:divBdr>
            </w:div>
            <w:div w:id="95566581">
              <w:marLeft w:val="0"/>
              <w:marRight w:val="0"/>
              <w:marTop w:val="0"/>
              <w:marBottom w:val="0"/>
              <w:divBdr>
                <w:top w:val="none" w:sz="0" w:space="0" w:color="auto"/>
                <w:left w:val="none" w:sz="0" w:space="0" w:color="auto"/>
                <w:bottom w:val="none" w:sz="0" w:space="0" w:color="auto"/>
                <w:right w:val="none" w:sz="0" w:space="0" w:color="auto"/>
              </w:divBdr>
            </w:div>
            <w:div w:id="1642227330">
              <w:marLeft w:val="0"/>
              <w:marRight w:val="0"/>
              <w:marTop w:val="0"/>
              <w:marBottom w:val="0"/>
              <w:divBdr>
                <w:top w:val="none" w:sz="0" w:space="0" w:color="auto"/>
                <w:left w:val="none" w:sz="0" w:space="0" w:color="auto"/>
                <w:bottom w:val="none" w:sz="0" w:space="0" w:color="auto"/>
                <w:right w:val="none" w:sz="0" w:space="0" w:color="auto"/>
              </w:divBdr>
            </w:div>
            <w:div w:id="506099985">
              <w:marLeft w:val="0"/>
              <w:marRight w:val="0"/>
              <w:marTop w:val="0"/>
              <w:marBottom w:val="0"/>
              <w:divBdr>
                <w:top w:val="none" w:sz="0" w:space="0" w:color="auto"/>
                <w:left w:val="none" w:sz="0" w:space="0" w:color="auto"/>
                <w:bottom w:val="none" w:sz="0" w:space="0" w:color="auto"/>
                <w:right w:val="none" w:sz="0" w:space="0" w:color="auto"/>
              </w:divBdr>
            </w:div>
            <w:div w:id="654917095">
              <w:marLeft w:val="0"/>
              <w:marRight w:val="0"/>
              <w:marTop w:val="0"/>
              <w:marBottom w:val="0"/>
              <w:divBdr>
                <w:top w:val="none" w:sz="0" w:space="0" w:color="auto"/>
                <w:left w:val="none" w:sz="0" w:space="0" w:color="auto"/>
                <w:bottom w:val="none" w:sz="0" w:space="0" w:color="auto"/>
                <w:right w:val="none" w:sz="0" w:space="0" w:color="auto"/>
              </w:divBdr>
            </w:div>
            <w:div w:id="1423645738">
              <w:marLeft w:val="0"/>
              <w:marRight w:val="0"/>
              <w:marTop w:val="0"/>
              <w:marBottom w:val="0"/>
              <w:divBdr>
                <w:top w:val="none" w:sz="0" w:space="0" w:color="auto"/>
                <w:left w:val="none" w:sz="0" w:space="0" w:color="auto"/>
                <w:bottom w:val="none" w:sz="0" w:space="0" w:color="auto"/>
                <w:right w:val="none" w:sz="0" w:space="0" w:color="auto"/>
              </w:divBdr>
            </w:div>
            <w:div w:id="432363844">
              <w:marLeft w:val="0"/>
              <w:marRight w:val="0"/>
              <w:marTop w:val="0"/>
              <w:marBottom w:val="0"/>
              <w:divBdr>
                <w:top w:val="none" w:sz="0" w:space="0" w:color="auto"/>
                <w:left w:val="none" w:sz="0" w:space="0" w:color="auto"/>
                <w:bottom w:val="none" w:sz="0" w:space="0" w:color="auto"/>
                <w:right w:val="none" w:sz="0" w:space="0" w:color="auto"/>
              </w:divBdr>
            </w:div>
            <w:div w:id="860314807">
              <w:marLeft w:val="0"/>
              <w:marRight w:val="0"/>
              <w:marTop w:val="0"/>
              <w:marBottom w:val="0"/>
              <w:divBdr>
                <w:top w:val="none" w:sz="0" w:space="0" w:color="auto"/>
                <w:left w:val="none" w:sz="0" w:space="0" w:color="auto"/>
                <w:bottom w:val="none" w:sz="0" w:space="0" w:color="auto"/>
                <w:right w:val="none" w:sz="0" w:space="0" w:color="auto"/>
              </w:divBdr>
            </w:div>
            <w:div w:id="1802531743">
              <w:marLeft w:val="0"/>
              <w:marRight w:val="0"/>
              <w:marTop w:val="0"/>
              <w:marBottom w:val="0"/>
              <w:divBdr>
                <w:top w:val="none" w:sz="0" w:space="0" w:color="auto"/>
                <w:left w:val="none" w:sz="0" w:space="0" w:color="auto"/>
                <w:bottom w:val="none" w:sz="0" w:space="0" w:color="auto"/>
                <w:right w:val="none" w:sz="0" w:space="0" w:color="auto"/>
              </w:divBdr>
            </w:div>
            <w:div w:id="1096438036">
              <w:marLeft w:val="0"/>
              <w:marRight w:val="0"/>
              <w:marTop w:val="0"/>
              <w:marBottom w:val="0"/>
              <w:divBdr>
                <w:top w:val="none" w:sz="0" w:space="0" w:color="auto"/>
                <w:left w:val="none" w:sz="0" w:space="0" w:color="auto"/>
                <w:bottom w:val="none" w:sz="0" w:space="0" w:color="auto"/>
                <w:right w:val="none" w:sz="0" w:space="0" w:color="auto"/>
              </w:divBdr>
            </w:div>
            <w:div w:id="121657597">
              <w:marLeft w:val="0"/>
              <w:marRight w:val="0"/>
              <w:marTop w:val="0"/>
              <w:marBottom w:val="0"/>
              <w:divBdr>
                <w:top w:val="none" w:sz="0" w:space="0" w:color="auto"/>
                <w:left w:val="none" w:sz="0" w:space="0" w:color="auto"/>
                <w:bottom w:val="none" w:sz="0" w:space="0" w:color="auto"/>
                <w:right w:val="none" w:sz="0" w:space="0" w:color="auto"/>
              </w:divBdr>
            </w:div>
            <w:div w:id="3166418">
              <w:marLeft w:val="0"/>
              <w:marRight w:val="0"/>
              <w:marTop w:val="0"/>
              <w:marBottom w:val="0"/>
              <w:divBdr>
                <w:top w:val="none" w:sz="0" w:space="0" w:color="auto"/>
                <w:left w:val="none" w:sz="0" w:space="0" w:color="auto"/>
                <w:bottom w:val="none" w:sz="0" w:space="0" w:color="auto"/>
                <w:right w:val="none" w:sz="0" w:space="0" w:color="auto"/>
              </w:divBdr>
            </w:div>
            <w:div w:id="509760861">
              <w:marLeft w:val="0"/>
              <w:marRight w:val="0"/>
              <w:marTop w:val="0"/>
              <w:marBottom w:val="0"/>
              <w:divBdr>
                <w:top w:val="none" w:sz="0" w:space="0" w:color="auto"/>
                <w:left w:val="none" w:sz="0" w:space="0" w:color="auto"/>
                <w:bottom w:val="none" w:sz="0" w:space="0" w:color="auto"/>
                <w:right w:val="none" w:sz="0" w:space="0" w:color="auto"/>
              </w:divBdr>
            </w:div>
            <w:div w:id="1925260998">
              <w:marLeft w:val="0"/>
              <w:marRight w:val="0"/>
              <w:marTop w:val="0"/>
              <w:marBottom w:val="0"/>
              <w:divBdr>
                <w:top w:val="none" w:sz="0" w:space="0" w:color="auto"/>
                <w:left w:val="none" w:sz="0" w:space="0" w:color="auto"/>
                <w:bottom w:val="none" w:sz="0" w:space="0" w:color="auto"/>
                <w:right w:val="none" w:sz="0" w:space="0" w:color="auto"/>
              </w:divBdr>
            </w:div>
            <w:div w:id="408771537">
              <w:marLeft w:val="0"/>
              <w:marRight w:val="0"/>
              <w:marTop w:val="0"/>
              <w:marBottom w:val="0"/>
              <w:divBdr>
                <w:top w:val="none" w:sz="0" w:space="0" w:color="auto"/>
                <w:left w:val="none" w:sz="0" w:space="0" w:color="auto"/>
                <w:bottom w:val="none" w:sz="0" w:space="0" w:color="auto"/>
                <w:right w:val="none" w:sz="0" w:space="0" w:color="auto"/>
              </w:divBdr>
            </w:div>
            <w:div w:id="2097287690">
              <w:marLeft w:val="0"/>
              <w:marRight w:val="0"/>
              <w:marTop w:val="0"/>
              <w:marBottom w:val="0"/>
              <w:divBdr>
                <w:top w:val="none" w:sz="0" w:space="0" w:color="auto"/>
                <w:left w:val="none" w:sz="0" w:space="0" w:color="auto"/>
                <w:bottom w:val="none" w:sz="0" w:space="0" w:color="auto"/>
                <w:right w:val="none" w:sz="0" w:space="0" w:color="auto"/>
              </w:divBdr>
            </w:div>
            <w:div w:id="624390349">
              <w:marLeft w:val="0"/>
              <w:marRight w:val="0"/>
              <w:marTop w:val="0"/>
              <w:marBottom w:val="0"/>
              <w:divBdr>
                <w:top w:val="none" w:sz="0" w:space="0" w:color="auto"/>
                <w:left w:val="none" w:sz="0" w:space="0" w:color="auto"/>
                <w:bottom w:val="none" w:sz="0" w:space="0" w:color="auto"/>
                <w:right w:val="none" w:sz="0" w:space="0" w:color="auto"/>
              </w:divBdr>
            </w:div>
            <w:div w:id="4665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unchbase.com/organization/cube-glob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runchbase.com/organization/cube-glob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Maturo</dc:creator>
  <cp:keywords/>
  <dc:description/>
  <cp:lastModifiedBy>Angela Maturo</cp:lastModifiedBy>
  <cp:revision>14</cp:revision>
  <dcterms:created xsi:type="dcterms:W3CDTF">2021-09-28T13:10:00Z</dcterms:created>
  <dcterms:modified xsi:type="dcterms:W3CDTF">2021-09-30T01:35:00Z</dcterms:modified>
</cp:coreProperties>
</file>