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A5A" w:rsidRDefault="001A2A5A" w:rsidP="0030315C">
      <w:pPr>
        <w:spacing w:before="48" w:after="48" w:line="360" w:lineRule="atLeast"/>
        <w:ind w:right="48"/>
        <w:outlineLvl w:val="1"/>
        <w:rPr>
          <w:rFonts w:ascii="Verdana" w:eastAsia="Times New Roman" w:hAnsi="Verdana" w:cs="Times New Roman"/>
          <w:color w:val="121214"/>
          <w:spacing w:val="-15"/>
          <w:sz w:val="44"/>
          <w:szCs w:val="44"/>
        </w:rPr>
      </w:pPr>
      <w:r>
        <w:rPr>
          <w:rFonts w:ascii="Verdana" w:eastAsia="Times New Roman" w:hAnsi="Verdana" w:cs="Times New Roman"/>
          <w:color w:val="121214"/>
          <w:spacing w:val="-15"/>
          <w:sz w:val="44"/>
          <w:szCs w:val="44"/>
        </w:rPr>
        <w:t>Background</w:t>
      </w:r>
      <w:r w:rsidR="00C87B0B">
        <w:rPr>
          <w:rFonts w:ascii="Verdana" w:eastAsia="Times New Roman" w:hAnsi="Verdana" w:cs="Times New Roman"/>
          <w:color w:val="121214"/>
          <w:spacing w:val="-15"/>
          <w:sz w:val="44"/>
          <w:szCs w:val="44"/>
        </w:rPr>
        <w:t xml:space="preserve"> (Clustering)</w:t>
      </w:r>
      <w:r>
        <w:rPr>
          <w:rFonts w:ascii="Verdana" w:eastAsia="Times New Roman" w:hAnsi="Verdana" w:cs="Times New Roman"/>
          <w:color w:val="121214"/>
          <w:spacing w:val="-15"/>
          <w:sz w:val="44"/>
          <w:szCs w:val="44"/>
        </w:rPr>
        <w:t>:</w:t>
      </w:r>
    </w:p>
    <w:p w:rsidR="00E25E1E" w:rsidRPr="001F04E3" w:rsidRDefault="001A2A5A" w:rsidP="001A2A5A">
      <w:pPr>
        <w:pStyle w:val="NormalWeb"/>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rPr>
        <w:t xml:space="preserve">Have you come across a </w:t>
      </w:r>
      <w:r w:rsidR="00E25E1E" w:rsidRPr="001F04E3">
        <w:rPr>
          <w:rFonts w:ascii="Arial" w:hAnsi="Arial" w:cs="Arial"/>
          <w:color w:val="595858"/>
          <w:sz w:val="32"/>
          <w:szCs w:val="32"/>
        </w:rPr>
        <w:t>situation?</w:t>
      </w:r>
    </w:p>
    <w:p w:rsidR="00E25E1E" w:rsidRPr="001F04E3" w:rsidRDefault="00E25E1E" w:rsidP="001A2A5A">
      <w:pPr>
        <w:pStyle w:val="NormalWeb"/>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rPr>
        <w:t>W</w:t>
      </w:r>
      <w:r w:rsidR="001A2A5A" w:rsidRPr="001F04E3">
        <w:rPr>
          <w:rFonts w:ascii="Arial" w:hAnsi="Arial" w:cs="Arial"/>
          <w:color w:val="595858"/>
          <w:sz w:val="32"/>
          <w:szCs w:val="32"/>
        </w:rPr>
        <w:t xml:space="preserve">hen a Chief Marketing Officer of a company </w:t>
      </w:r>
      <w:r w:rsidRPr="001F04E3">
        <w:rPr>
          <w:rFonts w:ascii="Arial" w:hAnsi="Arial" w:cs="Arial"/>
          <w:color w:val="595858"/>
          <w:sz w:val="32"/>
          <w:szCs w:val="32"/>
        </w:rPr>
        <w:t>ask</w:t>
      </w:r>
      <w:r w:rsidR="001A2A5A" w:rsidRPr="001F04E3">
        <w:rPr>
          <w:rFonts w:ascii="Arial" w:hAnsi="Arial" w:cs="Arial"/>
          <w:color w:val="595858"/>
          <w:sz w:val="32"/>
          <w:szCs w:val="32"/>
        </w:rPr>
        <w:t xml:space="preserve"> you –</w:t>
      </w:r>
    </w:p>
    <w:p w:rsidR="001A2A5A" w:rsidRPr="001F04E3" w:rsidRDefault="001A2A5A" w:rsidP="001A2A5A">
      <w:pPr>
        <w:pStyle w:val="NormalWeb"/>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rPr>
        <w:t xml:space="preserve"> “Help me understand our customers better so that we can market our products to them in a better manner!”</w:t>
      </w:r>
    </w:p>
    <w:p w:rsidR="00E25E1E" w:rsidRPr="001F04E3" w:rsidRDefault="00E25E1E" w:rsidP="00E25E1E">
      <w:pPr>
        <w:pStyle w:val="NormalWeb"/>
        <w:numPr>
          <w:ilvl w:val="0"/>
          <w:numId w:val="12"/>
        </w:numPr>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rPr>
        <w:t>It</w:t>
      </w:r>
      <w:r w:rsidR="001A2A5A" w:rsidRPr="001F04E3">
        <w:rPr>
          <w:rFonts w:ascii="Arial" w:hAnsi="Arial" w:cs="Arial"/>
          <w:color w:val="595858"/>
          <w:sz w:val="32"/>
          <w:szCs w:val="32"/>
        </w:rPr>
        <w:t xml:space="preserve"> was </w:t>
      </w:r>
      <w:r w:rsidR="001A2A5A" w:rsidRPr="001F04E3">
        <w:rPr>
          <w:rFonts w:ascii="Arial" w:hAnsi="Arial" w:cs="Arial"/>
          <w:color w:val="FF0000"/>
          <w:sz w:val="32"/>
          <w:szCs w:val="32"/>
        </w:rPr>
        <w:t xml:space="preserve">completely clueless </w:t>
      </w:r>
      <w:r w:rsidR="001A2A5A" w:rsidRPr="001F04E3">
        <w:rPr>
          <w:rFonts w:ascii="Arial" w:hAnsi="Arial" w:cs="Arial"/>
          <w:color w:val="595858"/>
          <w:sz w:val="32"/>
          <w:szCs w:val="32"/>
        </w:rPr>
        <w:t>what to do!</w:t>
      </w:r>
    </w:p>
    <w:p w:rsidR="001A2A5A" w:rsidRPr="001F04E3" w:rsidRDefault="001A2A5A" w:rsidP="00E25E1E">
      <w:pPr>
        <w:pStyle w:val="NormalWeb"/>
        <w:numPr>
          <w:ilvl w:val="0"/>
          <w:numId w:val="12"/>
        </w:numPr>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rPr>
        <w:t xml:space="preserve">But </w:t>
      </w:r>
      <w:r w:rsidR="00E25E1E" w:rsidRPr="001F04E3">
        <w:rPr>
          <w:rFonts w:ascii="Arial" w:hAnsi="Arial" w:cs="Arial"/>
          <w:color w:val="595858"/>
          <w:sz w:val="32"/>
          <w:szCs w:val="32"/>
        </w:rPr>
        <w:t>here</w:t>
      </w:r>
      <w:r w:rsidR="008F0B38" w:rsidRPr="001F04E3">
        <w:rPr>
          <w:rFonts w:ascii="Arial" w:hAnsi="Arial" w:cs="Arial"/>
          <w:color w:val="595858"/>
          <w:sz w:val="32"/>
          <w:szCs w:val="32"/>
        </w:rPr>
        <w:t xml:space="preserve">, </w:t>
      </w:r>
      <w:r w:rsidR="008F0B38" w:rsidRPr="001F04E3">
        <w:rPr>
          <w:rFonts w:ascii="Arial" w:hAnsi="Arial" w:cs="Arial"/>
          <w:color w:val="FF0000"/>
          <w:sz w:val="32"/>
          <w:szCs w:val="32"/>
        </w:rPr>
        <w:t>no</w:t>
      </w:r>
      <w:r w:rsidRPr="001F04E3">
        <w:rPr>
          <w:rFonts w:ascii="Arial" w:hAnsi="Arial" w:cs="Arial"/>
          <w:color w:val="FF0000"/>
          <w:sz w:val="32"/>
          <w:szCs w:val="32"/>
        </w:rPr>
        <w:t xml:space="preserve"> clue</w:t>
      </w:r>
      <w:r w:rsidRPr="001F04E3">
        <w:rPr>
          <w:rFonts w:ascii="Arial" w:hAnsi="Arial" w:cs="Arial"/>
          <w:color w:val="595858"/>
          <w:sz w:val="32"/>
          <w:szCs w:val="32"/>
        </w:rPr>
        <w:t>, what to do in this case.</w:t>
      </w:r>
    </w:p>
    <w:p w:rsidR="00984E0B" w:rsidRPr="00661C5E" w:rsidRDefault="00984E0B" w:rsidP="00E25E1E">
      <w:pPr>
        <w:pStyle w:val="NormalWeb"/>
        <w:numPr>
          <w:ilvl w:val="0"/>
          <w:numId w:val="12"/>
        </w:numPr>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shd w:val="clear" w:color="auto" w:fill="FFFFFF"/>
        </w:rPr>
        <w:t xml:space="preserve">But this question looked very </w:t>
      </w:r>
      <w:r w:rsidRPr="001F04E3">
        <w:rPr>
          <w:rFonts w:ascii="Arial" w:hAnsi="Arial" w:cs="Arial"/>
          <w:color w:val="FF0000"/>
          <w:sz w:val="32"/>
          <w:szCs w:val="32"/>
          <w:shd w:val="clear" w:color="auto" w:fill="FFFFFF"/>
        </w:rPr>
        <w:t>broad</w:t>
      </w:r>
      <w:r w:rsidRPr="001F04E3">
        <w:rPr>
          <w:rFonts w:ascii="Arial" w:hAnsi="Arial" w:cs="Arial"/>
          <w:color w:val="595858"/>
          <w:sz w:val="32"/>
          <w:szCs w:val="32"/>
          <w:shd w:val="clear" w:color="auto" w:fill="FFFFFF"/>
        </w:rPr>
        <w:t xml:space="preserve"> to me!</w:t>
      </w:r>
    </w:p>
    <w:p w:rsidR="00661C5E" w:rsidRPr="001F04E3" w:rsidRDefault="00661C5E" w:rsidP="00661C5E">
      <w:pPr>
        <w:pStyle w:val="NormalWeb"/>
        <w:numPr>
          <w:ilvl w:val="0"/>
          <w:numId w:val="12"/>
        </w:numPr>
        <w:shd w:val="clear" w:color="auto" w:fill="FFFFFF"/>
        <w:spacing w:before="0" w:beforeAutospacing="0" w:after="315" w:afterAutospacing="0"/>
        <w:jc w:val="both"/>
        <w:rPr>
          <w:rFonts w:ascii="Arial" w:hAnsi="Arial" w:cs="Arial"/>
          <w:color w:val="595858"/>
          <w:sz w:val="32"/>
          <w:szCs w:val="32"/>
        </w:rPr>
      </w:pPr>
      <w:r w:rsidRPr="001F04E3">
        <w:rPr>
          <w:rFonts w:ascii="Arial" w:hAnsi="Arial" w:cs="Arial"/>
          <w:color w:val="595858"/>
          <w:sz w:val="32"/>
          <w:szCs w:val="32"/>
        </w:rPr>
        <w:t xml:space="preserve">Normally, people are used to </w:t>
      </w:r>
      <w:r w:rsidRPr="001F04E3">
        <w:rPr>
          <w:rFonts w:ascii="Arial" w:hAnsi="Arial" w:cs="Arial"/>
          <w:color w:val="FF0000"/>
          <w:sz w:val="32"/>
          <w:szCs w:val="32"/>
        </w:rPr>
        <w:t>getting specific problems</w:t>
      </w:r>
      <w:r w:rsidRPr="001F04E3">
        <w:rPr>
          <w:rFonts w:ascii="Arial" w:hAnsi="Arial" w:cs="Arial"/>
          <w:color w:val="595858"/>
          <w:sz w:val="32"/>
          <w:szCs w:val="32"/>
        </w:rPr>
        <w:t xml:space="preserve">, where there is an </w:t>
      </w:r>
      <w:r w:rsidRPr="001F04E3">
        <w:rPr>
          <w:rFonts w:ascii="Arial" w:hAnsi="Arial" w:cs="Arial"/>
          <w:color w:val="FF0000"/>
          <w:sz w:val="32"/>
          <w:szCs w:val="32"/>
        </w:rPr>
        <w:t xml:space="preserve">outcome to be predicted </w:t>
      </w:r>
      <w:r w:rsidRPr="001F04E3">
        <w:rPr>
          <w:rFonts w:ascii="Arial" w:hAnsi="Arial" w:cs="Arial"/>
          <w:color w:val="595858"/>
          <w:sz w:val="32"/>
          <w:szCs w:val="32"/>
        </w:rPr>
        <w:t xml:space="preserve">for various set of conditions. </w:t>
      </w:r>
    </w:p>
    <w:p w:rsidR="00984E0B" w:rsidRPr="001F04E3" w:rsidRDefault="00661C5E" w:rsidP="0030315C">
      <w:pPr>
        <w:spacing w:before="48" w:after="48" w:line="360" w:lineRule="atLeast"/>
        <w:ind w:right="48"/>
        <w:outlineLvl w:val="1"/>
        <w:rPr>
          <w:rFonts w:ascii="Arial" w:hAnsi="Arial" w:cs="Arial"/>
          <w:b/>
          <w:color w:val="595858"/>
          <w:sz w:val="32"/>
          <w:szCs w:val="32"/>
          <w:shd w:val="clear" w:color="auto" w:fill="FFFFFF"/>
        </w:rPr>
      </w:pPr>
      <w:r>
        <w:rPr>
          <w:rFonts w:ascii="Arial" w:hAnsi="Arial" w:cs="Arial"/>
          <w:b/>
          <w:color w:val="595858"/>
          <w:sz w:val="32"/>
          <w:szCs w:val="32"/>
          <w:shd w:val="clear" w:color="auto" w:fill="FFFFFF"/>
        </w:rPr>
        <w:t>Key Points</w:t>
      </w:r>
      <w:r w:rsidR="008C1EFB" w:rsidRPr="001F04E3">
        <w:rPr>
          <w:rFonts w:ascii="Arial" w:hAnsi="Arial" w:cs="Arial"/>
          <w:b/>
          <w:color w:val="595858"/>
          <w:sz w:val="32"/>
          <w:szCs w:val="32"/>
          <w:shd w:val="clear" w:color="auto" w:fill="FFFFFF"/>
        </w:rPr>
        <w:t xml:space="preserve"> -1</w:t>
      </w:r>
      <w:r w:rsidR="00984E0B" w:rsidRPr="001F04E3">
        <w:rPr>
          <w:rFonts w:ascii="Arial" w:hAnsi="Arial" w:cs="Arial"/>
          <w:b/>
          <w:color w:val="595858"/>
          <w:sz w:val="32"/>
          <w:szCs w:val="32"/>
          <w:shd w:val="clear" w:color="auto" w:fill="FFFFFF"/>
        </w:rPr>
        <w:t xml:space="preserve">: </w:t>
      </w:r>
    </w:p>
    <w:p w:rsidR="00984E0B" w:rsidRDefault="00984E0B" w:rsidP="00984E0B">
      <w:pPr>
        <w:pStyle w:val="ListParagraph"/>
        <w:numPr>
          <w:ilvl w:val="0"/>
          <w:numId w:val="13"/>
        </w:numPr>
        <w:spacing w:before="48" w:after="48" w:line="360" w:lineRule="atLeast"/>
        <w:ind w:right="48"/>
        <w:outlineLvl w:val="1"/>
        <w:rPr>
          <w:rFonts w:ascii="Arial" w:hAnsi="Arial" w:cs="Arial"/>
          <w:color w:val="595858"/>
          <w:sz w:val="32"/>
          <w:szCs w:val="32"/>
          <w:shd w:val="clear" w:color="auto" w:fill="FFFFFF"/>
        </w:rPr>
      </w:pPr>
      <w:r w:rsidRPr="001F04E3">
        <w:rPr>
          <w:rFonts w:ascii="Arial" w:hAnsi="Arial" w:cs="Arial"/>
          <w:color w:val="595858"/>
          <w:sz w:val="32"/>
          <w:szCs w:val="32"/>
          <w:shd w:val="clear" w:color="auto" w:fill="FFFFFF"/>
        </w:rPr>
        <w:t xml:space="preserve">This is usually the first reaction when you come across </w:t>
      </w:r>
      <w:r w:rsidR="001F04E3" w:rsidRPr="001F04E3">
        <w:rPr>
          <w:rFonts w:ascii="Arial" w:hAnsi="Arial" w:cs="Arial"/>
          <w:color w:val="595858"/>
          <w:sz w:val="32"/>
          <w:szCs w:val="32"/>
          <w:shd w:val="clear" w:color="auto" w:fill="FFFFFF"/>
        </w:rPr>
        <w:t>an</w:t>
      </w:r>
      <w:r w:rsidRPr="001F04E3">
        <w:rPr>
          <w:rFonts w:ascii="Arial" w:hAnsi="Arial" w:cs="Arial"/>
          <w:color w:val="595858"/>
          <w:sz w:val="32"/>
          <w:szCs w:val="32"/>
          <w:shd w:val="clear" w:color="auto" w:fill="FFFFFF"/>
        </w:rPr>
        <w:t xml:space="preserve"> </w:t>
      </w:r>
      <w:r w:rsidRPr="001F04E3">
        <w:rPr>
          <w:rFonts w:ascii="Arial" w:hAnsi="Arial" w:cs="Arial"/>
          <w:color w:val="FF0000"/>
          <w:sz w:val="32"/>
          <w:szCs w:val="32"/>
          <w:shd w:val="clear" w:color="auto" w:fill="FFFFFF"/>
        </w:rPr>
        <w:t xml:space="preserve">unsupervised </w:t>
      </w:r>
      <w:r w:rsidRPr="001F04E3">
        <w:rPr>
          <w:rFonts w:ascii="Arial" w:hAnsi="Arial" w:cs="Arial"/>
          <w:color w:val="595858"/>
          <w:sz w:val="32"/>
          <w:szCs w:val="32"/>
          <w:shd w:val="clear" w:color="auto" w:fill="FFFFFF"/>
        </w:rPr>
        <w:t xml:space="preserve">learning problem for the first time! </w:t>
      </w:r>
    </w:p>
    <w:p w:rsidR="00661C5E" w:rsidRPr="001F04E3" w:rsidRDefault="00661C5E" w:rsidP="00661C5E">
      <w:pPr>
        <w:pStyle w:val="ListParagraph"/>
        <w:spacing w:before="48" w:after="48" w:line="360" w:lineRule="atLeast"/>
        <w:ind w:right="48"/>
        <w:outlineLvl w:val="1"/>
        <w:rPr>
          <w:rFonts w:ascii="Arial" w:hAnsi="Arial" w:cs="Arial"/>
          <w:color w:val="595858"/>
          <w:sz w:val="32"/>
          <w:szCs w:val="32"/>
          <w:shd w:val="clear" w:color="auto" w:fill="FFFFFF"/>
        </w:rPr>
      </w:pPr>
    </w:p>
    <w:p w:rsidR="008C1EFB" w:rsidRPr="001F04E3" w:rsidRDefault="00984E0B" w:rsidP="00243925">
      <w:pPr>
        <w:pStyle w:val="ListParagraph"/>
        <w:numPr>
          <w:ilvl w:val="0"/>
          <w:numId w:val="13"/>
        </w:numPr>
        <w:autoSpaceDE w:val="0"/>
        <w:autoSpaceDN w:val="0"/>
        <w:adjustRightInd w:val="0"/>
        <w:spacing w:before="48" w:after="0" w:line="240" w:lineRule="auto"/>
        <w:ind w:right="48"/>
        <w:outlineLvl w:val="1"/>
        <w:rPr>
          <w:rFonts w:ascii="BookAntiqua" w:hAnsi="BookAntiqua" w:cs="BookAntiqua"/>
          <w:sz w:val="32"/>
          <w:szCs w:val="32"/>
        </w:rPr>
      </w:pPr>
      <w:r w:rsidRPr="001F04E3">
        <w:rPr>
          <w:rFonts w:ascii="Arial" w:hAnsi="Arial" w:cs="Arial"/>
          <w:color w:val="595858"/>
          <w:sz w:val="32"/>
          <w:szCs w:val="32"/>
          <w:shd w:val="clear" w:color="auto" w:fill="FFFFFF"/>
        </w:rPr>
        <w:t xml:space="preserve">You are not looking for specific insights for a </w:t>
      </w:r>
      <w:r w:rsidRPr="001F04E3">
        <w:rPr>
          <w:rFonts w:ascii="Arial" w:hAnsi="Arial" w:cs="Arial"/>
          <w:color w:val="FF0000"/>
          <w:sz w:val="32"/>
          <w:szCs w:val="32"/>
          <w:shd w:val="clear" w:color="auto" w:fill="FFFFFF"/>
        </w:rPr>
        <w:t>phenomena</w:t>
      </w:r>
      <w:r w:rsidRPr="001F04E3">
        <w:rPr>
          <w:rFonts w:ascii="Arial" w:hAnsi="Arial" w:cs="Arial"/>
          <w:color w:val="595858"/>
          <w:sz w:val="32"/>
          <w:szCs w:val="32"/>
          <w:shd w:val="clear" w:color="auto" w:fill="FFFFFF"/>
        </w:rPr>
        <w:t xml:space="preserve">, </w:t>
      </w:r>
    </w:p>
    <w:p w:rsidR="001F04E3" w:rsidRPr="001F04E3" w:rsidRDefault="001F04E3" w:rsidP="00661C5E">
      <w:pPr>
        <w:pStyle w:val="ListParagraph"/>
        <w:autoSpaceDE w:val="0"/>
        <w:autoSpaceDN w:val="0"/>
        <w:adjustRightInd w:val="0"/>
        <w:spacing w:before="48" w:after="0" w:line="240" w:lineRule="auto"/>
        <w:ind w:right="48"/>
        <w:outlineLvl w:val="1"/>
        <w:rPr>
          <w:rFonts w:ascii="BookAntiqua" w:hAnsi="BookAntiqua" w:cs="BookAntiqua"/>
          <w:sz w:val="21"/>
          <w:szCs w:val="21"/>
        </w:rPr>
      </w:pPr>
    </w:p>
    <w:p w:rsidR="001F04E3" w:rsidRDefault="001F04E3" w:rsidP="008C1EFB">
      <w:pPr>
        <w:spacing w:before="48" w:after="48" w:line="360" w:lineRule="atLeast"/>
        <w:ind w:right="48"/>
        <w:outlineLvl w:val="1"/>
        <w:rPr>
          <w:rFonts w:ascii="Verdana" w:eastAsia="Times New Roman" w:hAnsi="Verdana" w:cs="Times New Roman"/>
          <w:color w:val="121214"/>
          <w:spacing w:val="-15"/>
          <w:sz w:val="44"/>
          <w:szCs w:val="44"/>
        </w:rPr>
      </w:pPr>
    </w:p>
    <w:p w:rsidR="003A3BDB" w:rsidRPr="003A3BDB" w:rsidRDefault="003A3BDB" w:rsidP="0030315C">
      <w:pPr>
        <w:spacing w:before="48" w:after="48" w:line="360" w:lineRule="atLeast"/>
        <w:ind w:right="48"/>
        <w:outlineLvl w:val="1"/>
        <w:rPr>
          <w:rFonts w:ascii="Verdana" w:eastAsia="Times New Roman" w:hAnsi="Verdana" w:cs="Times New Roman"/>
          <w:color w:val="121214"/>
          <w:spacing w:val="-15"/>
          <w:sz w:val="44"/>
          <w:szCs w:val="44"/>
        </w:rPr>
      </w:pPr>
      <w:r w:rsidRPr="003A3BDB">
        <w:rPr>
          <w:rFonts w:ascii="Verdana" w:eastAsia="Times New Roman" w:hAnsi="Verdana" w:cs="Times New Roman"/>
          <w:color w:val="121214"/>
          <w:spacing w:val="-15"/>
          <w:sz w:val="44"/>
          <w:szCs w:val="44"/>
        </w:rPr>
        <w:t>Problem Statement</w:t>
      </w:r>
      <w:r w:rsidR="00661C5E">
        <w:rPr>
          <w:rFonts w:ascii="Verdana" w:eastAsia="Times New Roman" w:hAnsi="Verdana" w:cs="Times New Roman"/>
          <w:color w:val="121214"/>
          <w:spacing w:val="-15"/>
          <w:sz w:val="44"/>
          <w:szCs w:val="44"/>
        </w:rPr>
        <w:t xml:space="preserve"> (technically)</w:t>
      </w:r>
      <w:r w:rsidRPr="003A3BDB">
        <w:rPr>
          <w:rFonts w:ascii="Verdana" w:eastAsia="Times New Roman" w:hAnsi="Verdana" w:cs="Times New Roman"/>
          <w:color w:val="121214"/>
          <w:spacing w:val="-15"/>
          <w:sz w:val="44"/>
          <w:szCs w:val="44"/>
        </w:rPr>
        <w:t>:</w:t>
      </w:r>
    </w:p>
    <w:p w:rsidR="003A3BDB" w:rsidRDefault="003A3BDB" w:rsidP="003A3BDB">
      <w:pPr>
        <w:autoSpaceDE w:val="0"/>
        <w:autoSpaceDN w:val="0"/>
        <w:adjustRightInd w:val="0"/>
        <w:spacing w:after="0" w:line="240" w:lineRule="auto"/>
        <w:jc w:val="both"/>
        <w:rPr>
          <w:rFonts w:ascii="Calibri" w:hAnsi="Calibri" w:cs="Calibri"/>
          <w:sz w:val="36"/>
          <w:szCs w:val="36"/>
        </w:rPr>
      </w:pPr>
      <w:r w:rsidRPr="003A3BDB">
        <w:rPr>
          <w:rFonts w:ascii="Calibri" w:hAnsi="Calibri" w:cs="Calibri"/>
          <w:sz w:val="36"/>
          <w:szCs w:val="36"/>
        </w:rPr>
        <w:t>Given a set of data points, group them into a clusters so that:</w:t>
      </w:r>
    </w:p>
    <w:p w:rsidR="001F04E3" w:rsidRPr="003A3BDB" w:rsidRDefault="001F04E3" w:rsidP="003A3BDB">
      <w:pPr>
        <w:autoSpaceDE w:val="0"/>
        <w:autoSpaceDN w:val="0"/>
        <w:adjustRightInd w:val="0"/>
        <w:spacing w:after="0" w:line="240" w:lineRule="auto"/>
        <w:jc w:val="both"/>
        <w:rPr>
          <w:rFonts w:ascii="Calibri" w:hAnsi="Calibri" w:cs="Calibri"/>
          <w:sz w:val="36"/>
          <w:szCs w:val="36"/>
        </w:rPr>
      </w:pPr>
    </w:p>
    <w:p w:rsidR="003A3BDB" w:rsidRPr="003A3BDB" w:rsidRDefault="003A3BDB" w:rsidP="003A3BDB">
      <w:pPr>
        <w:pStyle w:val="ListParagraph"/>
        <w:numPr>
          <w:ilvl w:val="0"/>
          <w:numId w:val="11"/>
        </w:numPr>
        <w:autoSpaceDE w:val="0"/>
        <w:autoSpaceDN w:val="0"/>
        <w:adjustRightInd w:val="0"/>
        <w:spacing w:after="0" w:line="240" w:lineRule="auto"/>
        <w:rPr>
          <w:rFonts w:ascii="Calibri" w:hAnsi="Calibri" w:cs="Calibri"/>
          <w:sz w:val="36"/>
          <w:szCs w:val="36"/>
        </w:rPr>
      </w:pPr>
      <w:r w:rsidRPr="003A3BDB">
        <w:rPr>
          <w:rFonts w:ascii="Calibri" w:hAnsi="Calibri" w:cs="Calibri"/>
          <w:sz w:val="36"/>
          <w:szCs w:val="36"/>
        </w:rPr>
        <w:t>Points within each cluster are similar to each other</w:t>
      </w:r>
      <w:r w:rsidR="000325D9">
        <w:rPr>
          <w:rFonts w:ascii="Calibri" w:hAnsi="Calibri" w:cs="Calibri"/>
          <w:sz w:val="36"/>
          <w:szCs w:val="36"/>
        </w:rPr>
        <w:t xml:space="preserve"> (</w:t>
      </w:r>
      <w:r w:rsidR="000325D9" w:rsidRPr="001F04E3">
        <w:rPr>
          <w:rFonts w:ascii="Calibri" w:hAnsi="Calibri" w:cs="Calibri"/>
          <w:color w:val="FF0000"/>
          <w:sz w:val="36"/>
          <w:szCs w:val="36"/>
        </w:rPr>
        <w:t>Intra class distance are minimized</w:t>
      </w:r>
      <w:r w:rsidR="000325D9">
        <w:rPr>
          <w:rFonts w:ascii="Calibri" w:hAnsi="Calibri" w:cs="Calibri"/>
          <w:sz w:val="36"/>
          <w:szCs w:val="36"/>
        </w:rPr>
        <w:t>)</w:t>
      </w:r>
    </w:p>
    <w:p w:rsidR="003A3BDB" w:rsidRPr="003A3BDB" w:rsidRDefault="003A3BDB" w:rsidP="003B2C55">
      <w:pPr>
        <w:pStyle w:val="ListParagraph"/>
        <w:numPr>
          <w:ilvl w:val="0"/>
          <w:numId w:val="11"/>
        </w:numPr>
        <w:autoSpaceDE w:val="0"/>
        <w:autoSpaceDN w:val="0"/>
        <w:adjustRightInd w:val="0"/>
        <w:spacing w:after="0" w:line="240" w:lineRule="auto"/>
        <w:rPr>
          <w:rFonts w:ascii="Verdana" w:eastAsia="Times New Roman" w:hAnsi="Verdana" w:cs="Times New Roman"/>
          <w:color w:val="121214"/>
          <w:spacing w:val="-15"/>
          <w:sz w:val="36"/>
          <w:szCs w:val="36"/>
        </w:rPr>
      </w:pPr>
      <w:r w:rsidRPr="003A3BDB">
        <w:rPr>
          <w:rFonts w:ascii="Calibri" w:hAnsi="Calibri" w:cs="Calibri"/>
          <w:sz w:val="36"/>
          <w:szCs w:val="36"/>
        </w:rPr>
        <w:t>Points from different clusters are dissimilar</w:t>
      </w:r>
      <w:r w:rsidR="000325D9">
        <w:rPr>
          <w:rFonts w:ascii="Calibri" w:hAnsi="Calibri" w:cs="Calibri"/>
          <w:sz w:val="36"/>
          <w:szCs w:val="36"/>
        </w:rPr>
        <w:t xml:space="preserve"> (</w:t>
      </w:r>
      <w:r w:rsidR="000325D9" w:rsidRPr="001F04E3">
        <w:rPr>
          <w:rFonts w:ascii="Calibri" w:hAnsi="Calibri" w:cs="Calibri"/>
          <w:color w:val="FF0000"/>
          <w:sz w:val="36"/>
          <w:szCs w:val="36"/>
        </w:rPr>
        <w:t>Inter class distance are maximized</w:t>
      </w:r>
      <w:r w:rsidR="000325D9">
        <w:rPr>
          <w:rFonts w:ascii="Calibri" w:hAnsi="Calibri" w:cs="Calibri"/>
          <w:sz w:val="36"/>
          <w:szCs w:val="36"/>
        </w:rPr>
        <w:t>)</w:t>
      </w:r>
    </w:p>
    <w:p w:rsidR="003A3BDB" w:rsidRDefault="003A3BDB" w:rsidP="0030315C">
      <w:pPr>
        <w:spacing w:before="48" w:after="48" w:line="360" w:lineRule="atLeast"/>
        <w:ind w:right="48"/>
        <w:outlineLvl w:val="1"/>
        <w:rPr>
          <w:rFonts w:ascii="Verdana" w:eastAsia="Times New Roman" w:hAnsi="Verdana" w:cs="Times New Roman"/>
          <w:color w:val="121214"/>
          <w:spacing w:val="-15"/>
          <w:sz w:val="41"/>
          <w:szCs w:val="41"/>
        </w:rPr>
      </w:pPr>
    </w:p>
    <w:p w:rsidR="0030315C" w:rsidRPr="001F04E3" w:rsidRDefault="0030315C" w:rsidP="0030315C">
      <w:pPr>
        <w:spacing w:before="48" w:after="48" w:line="360" w:lineRule="atLeast"/>
        <w:ind w:right="48"/>
        <w:outlineLvl w:val="1"/>
        <w:rPr>
          <w:rFonts w:ascii="Verdana" w:eastAsia="Times New Roman" w:hAnsi="Verdana" w:cs="Times New Roman"/>
          <w:color w:val="121214"/>
          <w:spacing w:val="-15"/>
          <w:sz w:val="44"/>
          <w:szCs w:val="44"/>
        </w:rPr>
      </w:pPr>
      <w:r w:rsidRPr="001F04E3">
        <w:rPr>
          <w:rFonts w:ascii="Verdana" w:eastAsia="Times New Roman" w:hAnsi="Verdana" w:cs="Times New Roman"/>
          <w:color w:val="121214"/>
          <w:spacing w:val="-15"/>
          <w:sz w:val="44"/>
          <w:szCs w:val="44"/>
        </w:rPr>
        <w:t>What is Clustering?</w:t>
      </w:r>
    </w:p>
    <w:p w:rsidR="00A57955" w:rsidRPr="001F04E3" w:rsidRDefault="00E81DAD" w:rsidP="00E81DAD">
      <w:pPr>
        <w:pStyle w:val="ListParagraph"/>
        <w:numPr>
          <w:ilvl w:val="0"/>
          <w:numId w:val="2"/>
        </w:numPr>
        <w:rPr>
          <w:rFonts w:ascii="Verdana" w:hAnsi="Verdana"/>
          <w:color w:val="000000"/>
          <w:sz w:val="32"/>
          <w:szCs w:val="32"/>
          <w:shd w:val="clear" w:color="auto" w:fill="FFFFFF"/>
        </w:rPr>
      </w:pPr>
      <w:r w:rsidRPr="001F04E3">
        <w:rPr>
          <w:rFonts w:ascii="Verdana" w:hAnsi="Verdana"/>
          <w:color w:val="000000"/>
          <w:sz w:val="32"/>
          <w:szCs w:val="32"/>
          <w:shd w:val="clear" w:color="auto" w:fill="FFFFFF"/>
        </w:rPr>
        <w:t>Cluster is a group of objects that belongs to the same class.</w:t>
      </w:r>
    </w:p>
    <w:p w:rsidR="00E81DAD" w:rsidRPr="001F04E3" w:rsidRDefault="00E81DAD" w:rsidP="00E81DAD">
      <w:pPr>
        <w:pStyle w:val="NormalWeb"/>
        <w:numPr>
          <w:ilvl w:val="0"/>
          <w:numId w:val="1"/>
        </w:numPr>
        <w:spacing w:before="0" w:beforeAutospacing="0" w:after="144" w:afterAutospacing="0" w:line="360" w:lineRule="atLeast"/>
        <w:ind w:left="768" w:right="48"/>
        <w:jc w:val="both"/>
        <w:rPr>
          <w:rFonts w:ascii="Verdana" w:hAnsi="Verdana"/>
          <w:color w:val="000000"/>
          <w:sz w:val="32"/>
          <w:szCs w:val="32"/>
        </w:rPr>
      </w:pPr>
      <w:r w:rsidRPr="001F04E3">
        <w:rPr>
          <w:rFonts w:ascii="Verdana" w:hAnsi="Verdana"/>
          <w:color w:val="000000"/>
          <w:sz w:val="32"/>
          <w:szCs w:val="32"/>
        </w:rPr>
        <w:t>A cluster of data objects can be treated as one group.</w:t>
      </w:r>
    </w:p>
    <w:p w:rsidR="00E81DAD" w:rsidRPr="001F04E3" w:rsidRDefault="00E81DAD" w:rsidP="00E81DAD">
      <w:pPr>
        <w:pStyle w:val="NormalWeb"/>
        <w:numPr>
          <w:ilvl w:val="0"/>
          <w:numId w:val="1"/>
        </w:numPr>
        <w:spacing w:before="0" w:beforeAutospacing="0" w:after="144" w:afterAutospacing="0" w:line="360" w:lineRule="atLeast"/>
        <w:ind w:left="768" w:right="48"/>
        <w:jc w:val="both"/>
        <w:rPr>
          <w:rFonts w:ascii="Verdana" w:hAnsi="Verdana"/>
          <w:color w:val="000000"/>
          <w:sz w:val="32"/>
          <w:szCs w:val="32"/>
        </w:rPr>
      </w:pPr>
      <w:r w:rsidRPr="001F04E3">
        <w:rPr>
          <w:rFonts w:ascii="Verdana" w:hAnsi="Verdana"/>
          <w:color w:val="000000"/>
          <w:sz w:val="32"/>
          <w:szCs w:val="32"/>
        </w:rPr>
        <w:t xml:space="preserve">While doing cluster analysis, we first partition the set of data into groups based on data similarity and then assign the </w:t>
      </w:r>
      <w:r w:rsidRPr="00243925">
        <w:rPr>
          <w:rFonts w:ascii="Verdana" w:hAnsi="Verdana"/>
          <w:color w:val="FF0000"/>
          <w:sz w:val="32"/>
          <w:szCs w:val="32"/>
        </w:rPr>
        <w:t>labels to the groups</w:t>
      </w:r>
      <w:r w:rsidRPr="001F04E3">
        <w:rPr>
          <w:rFonts w:ascii="Verdana" w:hAnsi="Verdana"/>
          <w:color w:val="000000"/>
          <w:sz w:val="32"/>
          <w:szCs w:val="32"/>
        </w:rPr>
        <w:t>.</w:t>
      </w:r>
    </w:p>
    <w:p w:rsidR="00E81DAD" w:rsidRPr="00243925" w:rsidRDefault="00E81DAD" w:rsidP="00E81DAD">
      <w:pPr>
        <w:pStyle w:val="NormalWeb"/>
        <w:numPr>
          <w:ilvl w:val="0"/>
          <w:numId w:val="1"/>
        </w:numPr>
        <w:spacing w:before="0" w:beforeAutospacing="0" w:after="144" w:afterAutospacing="0" w:line="360" w:lineRule="atLeast"/>
        <w:ind w:left="768" w:right="48"/>
        <w:jc w:val="both"/>
        <w:rPr>
          <w:rFonts w:ascii="Verdana" w:hAnsi="Verdana"/>
          <w:color w:val="000000"/>
          <w:sz w:val="32"/>
          <w:szCs w:val="32"/>
        </w:rPr>
      </w:pPr>
      <w:r w:rsidRPr="001F04E3">
        <w:rPr>
          <w:rFonts w:ascii="Verdana" w:hAnsi="Verdana"/>
          <w:color w:val="000000"/>
          <w:sz w:val="32"/>
          <w:szCs w:val="32"/>
        </w:rPr>
        <w:t>The main advantage of clustering over classification is th</w:t>
      </w:r>
      <w:r w:rsidRPr="00243925">
        <w:rPr>
          <w:rFonts w:ascii="Verdana" w:hAnsi="Verdana"/>
          <w:color w:val="000000"/>
          <w:sz w:val="32"/>
          <w:szCs w:val="32"/>
        </w:rPr>
        <w:t>at</w:t>
      </w:r>
      <w:r w:rsidR="009C12E5" w:rsidRPr="00243925">
        <w:rPr>
          <w:rFonts w:ascii="Verdana" w:hAnsi="Verdana"/>
          <w:color w:val="000000"/>
          <w:sz w:val="32"/>
          <w:szCs w:val="32"/>
        </w:rPr>
        <w:t>, it</w:t>
      </w:r>
      <w:r w:rsidRPr="00243925">
        <w:rPr>
          <w:rFonts w:ascii="Verdana" w:hAnsi="Verdana"/>
          <w:color w:val="000000"/>
          <w:sz w:val="32"/>
          <w:szCs w:val="32"/>
        </w:rPr>
        <w:t xml:space="preserve"> helps </w:t>
      </w:r>
      <w:r w:rsidR="001F04E3" w:rsidRPr="00243925">
        <w:rPr>
          <w:rFonts w:ascii="Verdana" w:hAnsi="Verdana"/>
          <w:color w:val="000000"/>
          <w:sz w:val="32"/>
          <w:szCs w:val="32"/>
        </w:rPr>
        <w:t>find</w:t>
      </w:r>
      <w:r w:rsidRPr="00243925">
        <w:rPr>
          <w:rFonts w:ascii="Verdana" w:hAnsi="Verdana"/>
          <w:color w:val="000000"/>
          <w:sz w:val="32"/>
          <w:szCs w:val="32"/>
        </w:rPr>
        <w:t xml:space="preserve"> out </w:t>
      </w:r>
      <w:r w:rsidRPr="00243925">
        <w:rPr>
          <w:rFonts w:ascii="Verdana" w:hAnsi="Verdana"/>
          <w:color w:val="FF0000"/>
          <w:sz w:val="32"/>
          <w:szCs w:val="32"/>
        </w:rPr>
        <w:t xml:space="preserve">useful features </w:t>
      </w:r>
      <w:r w:rsidRPr="00243925">
        <w:rPr>
          <w:rFonts w:ascii="Verdana" w:hAnsi="Verdana"/>
          <w:color w:val="000000"/>
          <w:sz w:val="32"/>
          <w:szCs w:val="32"/>
        </w:rPr>
        <w:t>that distinguish different groups.</w:t>
      </w:r>
    </w:p>
    <w:p w:rsidR="001F04E3" w:rsidRDefault="005C20D1" w:rsidP="001F04E3">
      <w:pPr>
        <w:spacing w:before="48" w:after="48" w:line="360" w:lineRule="atLeast"/>
        <w:ind w:right="48"/>
        <w:outlineLvl w:val="1"/>
        <w:rPr>
          <w:rFonts w:ascii="Arial" w:hAnsi="Arial" w:cs="Arial"/>
          <w:b/>
          <w:color w:val="595858"/>
          <w:sz w:val="32"/>
          <w:szCs w:val="32"/>
          <w:shd w:val="clear" w:color="auto" w:fill="FFFFFF"/>
        </w:rPr>
      </w:pPr>
      <w:r>
        <w:rPr>
          <w:noProof/>
        </w:rPr>
        <w:drawing>
          <wp:inline distT="0" distB="0" distL="0" distR="0" wp14:anchorId="1F5AD00B" wp14:editId="79EC0B56">
            <wp:extent cx="5943600" cy="2983865"/>
            <wp:effectExtent l="0" t="0" r="0" b="6985"/>
            <wp:docPr id="3" name="Picture 3" descr="Image result for clustering  intra-inter clas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ustering  intra-inter class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rsidR="001F04E3" w:rsidRPr="001F04E3" w:rsidRDefault="00392FD1" w:rsidP="001F04E3">
      <w:pPr>
        <w:spacing w:before="48" w:after="48" w:line="360" w:lineRule="atLeast"/>
        <w:ind w:right="48"/>
        <w:outlineLvl w:val="1"/>
        <w:rPr>
          <w:rFonts w:ascii="Arial" w:hAnsi="Arial" w:cs="Arial"/>
          <w:b/>
          <w:color w:val="595858"/>
          <w:sz w:val="32"/>
          <w:szCs w:val="32"/>
          <w:shd w:val="clear" w:color="auto" w:fill="FFFFFF"/>
        </w:rPr>
      </w:pPr>
      <w:r>
        <w:rPr>
          <w:rFonts w:ascii="Arial" w:hAnsi="Arial" w:cs="Arial"/>
          <w:b/>
          <w:color w:val="595858"/>
          <w:sz w:val="32"/>
          <w:szCs w:val="32"/>
          <w:shd w:val="clear" w:color="auto" w:fill="FFFFFF"/>
        </w:rPr>
        <w:t>Conclusion</w:t>
      </w:r>
      <w:r w:rsidR="001F04E3" w:rsidRPr="001F04E3">
        <w:rPr>
          <w:rFonts w:ascii="Arial" w:hAnsi="Arial" w:cs="Arial"/>
          <w:b/>
          <w:color w:val="595858"/>
          <w:sz w:val="32"/>
          <w:szCs w:val="32"/>
          <w:shd w:val="clear" w:color="auto" w:fill="FFFFFF"/>
        </w:rPr>
        <w:t xml:space="preserve">: </w:t>
      </w:r>
    </w:p>
    <w:p w:rsidR="001F04E3" w:rsidRPr="001F04E3" w:rsidRDefault="001F04E3" w:rsidP="001F04E3">
      <w:pPr>
        <w:spacing w:before="48" w:after="48" w:line="360" w:lineRule="atLeast"/>
        <w:ind w:right="48"/>
        <w:jc w:val="both"/>
        <w:outlineLvl w:val="1"/>
        <w:rPr>
          <w:rFonts w:ascii="Arial" w:hAnsi="Arial" w:cs="Arial"/>
          <w:color w:val="595858"/>
          <w:sz w:val="32"/>
          <w:szCs w:val="32"/>
          <w:shd w:val="clear" w:color="auto" w:fill="FFFFFF"/>
        </w:rPr>
      </w:pPr>
      <w:r w:rsidRPr="001F04E3">
        <w:rPr>
          <w:rFonts w:ascii="Arial" w:hAnsi="Arial" w:cs="Arial"/>
          <w:color w:val="595858"/>
          <w:sz w:val="32"/>
          <w:szCs w:val="32"/>
          <w:shd w:val="clear" w:color="auto" w:fill="FFFFFF"/>
        </w:rPr>
        <w:t xml:space="preserve">Overall, clustering is useful whenever </w:t>
      </w:r>
      <w:r w:rsidRPr="001F04E3">
        <w:rPr>
          <w:rFonts w:ascii="Arial" w:hAnsi="Arial" w:cs="Arial"/>
          <w:color w:val="FF0000"/>
          <w:sz w:val="32"/>
          <w:szCs w:val="32"/>
          <w:shd w:val="clear" w:color="auto" w:fill="FFFFFF"/>
        </w:rPr>
        <w:t xml:space="preserve">diverse and varied data </w:t>
      </w:r>
      <w:r w:rsidRPr="001F04E3">
        <w:rPr>
          <w:rFonts w:ascii="Arial" w:hAnsi="Arial" w:cs="Arial"/>
          <w:color w:val="595858"/>
          <w:sz w:val="32"/>
          <w:szCs w:val="32"/>
          <w:shd w:val="clear" w:color="auto" w:fill="FFFFFF"/>
        </w:rPr>
        <w:t xml:space="preserve">can be </w:t>
      </w:r>
      <w:r w:rsidRPr="001F04E3">
        <w:rPr>
          <w:rFonts w:ascii="Arial" w:hAnsi="Arial" w:cs="Arial"/>
          <w:color w:val="FF0000"/>
          <w:sz w:val="32"/>
          <w:szCs w:val="32"/>
          <w:shd w:val="clear" w:color="auto" w:fill="FFFFFF"/>
        </w:rPr>
        <w:t xml:space="preserve">exemplified </w:t>
      </w:r>
      <w:r w:rsidRPr="001F04E3">
        <w:rPr>
          <w:rFonts w:ascii="Arial" w:hAnsi="Arial" w:cs="Arial"/>
          <w:color w:val="595858"/>
          <w:sz w:val="32"/>
          <w:szCs w:val="32"/>
          <w:shd w:val="clear" w:color="auto" w:fill="FFFFFF"/>
        </w:rPr>
        <w:t xml:space="preserve">by a much smaller number of </w:t>
      </w:r>
      <w:r w:rsidRPr="001F04E3">
        <w:rPr>
          <w:rFonts w:ascii="Arial" w:hAnsi="Arial" w:cs="Arial"/>
          <w:color w:val="FF0000"/>
          <w:sz w:val="32"/>
          <w:szCs w:val="32"/>
          <w:shd w:val="clear" w:color="auto" w:fill="FFFFFF"/>
        </w:rPr>
        <w:t>groups</w:t>
      </w:r>
      <w:r w:rsidRPr="001F04E3">
        <w:rPr>
          <w:rFonts w:ascii="Arial" w:hAnsi="Arial" w:cs="Arial"/>
          <w:color w:val="595858"/>
          <w:sz w:val="32"/>
          <w:szCs w:val="32"/>
          <w:shd w:val="clear" w:color="auto" w:fill="FFFFFF"/>
        </w:rPr>
        <w:t xml:space="preserve">. It results in </w:t>
      </w:r>
      <w:r w:rsidRPr="00392FD1">
        <w:rPr>
          <w:rFonts w:ascii="Arial" w:hAnsi="Arial" w:cs="Arial"/>
          <w:color w:val="FF0000"/>
          <w:sz w:val="32"/>
          <w:szCs w:val="32"/>
          <w:shd w:val="clear" w:color="auto" w:fill="FFFFFF"/>
        </w:rPr>
        <w:t>meaningful and actionable</w:t>
      </w:r>
      <w:r w:rsidR="00392FD1" w:rsidRPr="00392FD1">
        <w:rPr>
          <w:rFonts w:ascii="Arial" w:hAnsi="Arial" w:cs="Arial"/>
          <w:color w:val="FF0000"/>
          <w:sz w:val="32"/>
          <w:szCs w:val="32"/>
          <w:shd w:val="clear" w:color="auto" w:fill="FFFFFF"/>
        </w:rPr>
        <w:t xml:space="preserve"> (information</w:t>
      </w:r>
      <w:r w:rsidR="00392FD1">
        <w:rPr>
          <w:rFonts w:ascii="Arial" w:hAnsi="Arial" w:cs="Arial"/>
          <w:color w:val="595858"/>
          <w:sz w:val="32"/>
          <w:szCs w:val="32"/>
          <w:shd w:val="clear" w:color="auto" w:fill="FFFFFF"/>
        </w:rPr>
        <w:t>)</w:t>
      </w:r>
      <w:r w:rsidRPr="001F04E3">
        <w:rPr>
          <w:rFonts w:ascii="Arial" w:hAnsi="Arial" w:cs="Arial"/>
          <w:color w:val="595858"/>
          <w:sz w:val="32"/>
          <w:szCs w:val="32"/>
          <w:shd w:val="clear" w:color="auto" w:fill="FFFFFF"/>
        </w:rPr>
        <w:t xml:space="preserve"> data structures that reduce complexity and provide insight into patterns of relationships.</w:t>
      </w:r>
    </w:p>
    <w:p w:rsidR="001F04E3" w:rsidRDefault="001F04E3" w:rsidP="001F04E3">
      <w:pPr>
        <w:spacing w:before="48" w:after="48" w:line="360" w:lineRule="atLeast"/>
        <w:ind w:right="48"/>
        <w:outlineLvl w:val="1"/>
        <w:rPr>
          <w:rFonts w:ascii="Verdana" w:eastAsia="Times New Roman" w:hAnsi="Verdana" w:cs="Times New Roman"/>
          <w:color w:val="121214"/>
          <w:spacing w:val="-15"/>
          <w:sz w:val="44"/>
          <w:szCs w:val="44"/>
        </w:rPr>
      </w:pPr>
    </w:p>
    <w:p w:rsidR="005062EF" w:rsidRDefault="005062EF" w:rsidP="005062EF">
      <w:pPr>
        <w:pStyle w:val="NormalWeb"/>
        <w:spacing w:before="0" w:beforeAutospacing="0" w:after="144" w:afterAutospacing="0" w:line="360" w:lineRule="atLeast"/>
        <w:ind w:right="48"/>
        <w:jc w:val="both"/>
        <w:rPr>
          <w:rFonts w:ascii="Verdana" w:hAnsi="Verdana"/>
          <w:color w:val="000000"/>
          <w:sz w:val="21"/>
          <w:szCs w:val="21"/>
        </w:rPr>
      </w:pPr>
    </w:p>
    <w:p w:rsidR="00E81DAD" w:rsidRDefault="009444AB" w:rsidP="007E4783">
      <w:pPr>
        <w:ind w:left="-1440"/>
      </w:pPr>
      <w:r>
        <w:rPr>
          <w:noProof/>
        </w:rPr>
        <w:drawing>
          <wp:inline distT="0" distB="0" distL="0" distR="0">
            <wp:extent cx="7096125" cy="3809014"/>
            <wp:effectExtent l="0" t="0" r="0" b="1270"/>
            <wp:docPr id="1" name="Picture 1" descr="Image result for cluster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ustering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4890" cy="3835190"/>
                    </a:xfrm>
                    <a:prstGeom prst="rect">
                      <a:avLst/>
                    </a:prstGeom>
                    <a:noFill/>
                    <a:ln>
                      <a:noFill/>
                    </a:ln>
                  </pic:spPr>
                </pic:pic>
              </a:graphicData>
            </a:graphic>
          </wp:inline>
        </w:drawing>
      </w:r>
    </w:p>
    <w:p w:rsidR="009444AB" w:rsidRDefault="009444AB">
      <w:r>
        <w:rPr>
          <w:noProof/>
        </w:rPr>
        <w:lastRenderedPageBreak/>
        <w:drawing>
          <wp:inline distT="0" distB="0" distL="0" distR="0">
            <wp:extent cx="5943600" cy="5187550"/>
            <wp:effectExtent l="0" t="0" r="0" b="0"/>
            <wp:docPr id="2" name="Picture 2" descr="Image result for cluster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lustering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87550"/>
                    </a:xfrm>
                    <a:prstGeom prst="rect">
                      <a:avLst/>
                    </a:prstGeom>
                    <a:noFill/>
                    <a:ln>
                      <a:noFill/>
                    </a:ln>
                  </pic:spPr>
                </pic:pic>
              </a:graphicData>
            </a:graphic>
          </wp:inline>
        </w:drawing>
      </w:r>
    </w:p>
    <w:p w:rsidR="000325D9" w:rsidRDefault="000325D9"/>
    <w:p w:rsidR="00BC6313" w:rsidRDefault="00BC6313" w:rsidP="00281C11">
      <w:pPr>
        <w:pStyle w:val="Heading2"/>
        <w:spacing w:before="48" w:beforeAutospacing="0" w:after="48" w:afterAutospacing="0" w:line="360" w:lineRule="atLeast"/>
        <w:ind w:right="48"/>
        <w:rPr>
          <w:rFonts w:ascii="Verdana" w:hAnsi="Verdana"/>
          <w:b w:val="0"/>
          <w:bCs w:val="0"/>
          <w:color w:val="121214"/>
          <w:spacing w:val="-15"/>
          <w:sz w:val="41"/>
          <w:szCs w:val="41"/>
        </w:rPr>
      </w:pPr>
    </w:p>
    <w:p w:rsidR="00BC6313" w:rsidRDefault="00BC6313" w:rsidP="007A7E06">
      <w:pPr>
        <w:pStyle w:val="Heading2"/>
        <w:spacing w:before="48" w:beforeAutospacing="0" w:after="240" w:afterAutospacing="0" w:line="360" w:lineRule="atLeast"/>
        <w:ind w:right="43"/>
        <w:rPr>
          <w:rFonts w:ascii="Verdana" w:hAnsi="Verdana"/>
          <w:b w:val="0"/>
          <w:bCs w:val="0"/>
          <w:color w:val="121214"/>
          <w:spacing w:val="-15"/>
          <w:sz w:val="41"/>
          <w:szCs w:val="41"/>
        </w:rPr>
      </w:pPr>
      <w:r w:rsidRPr="00BC6313">
        <w:rPr>
          <w:rFonts w:ascii="Verdana" w:hAnsi="Verdana"/>
          <w:b w:val="0"/>
          <w:bCs w:val="0"/>
          <w:color w:val="121214"/>
          <w:spacing w:val="-15"/>
          <w:sz w:val="41"/>
          <w:szCs w:val="41"/>
        </w:rPr>
        <w:t xml:space="preserve">Clustering As </w:t>
      </w:r>
      <w:r>
        <w:rPr>
          <w:rFonts w:ascii="Verdana" w:hAnsi="Verdana"/>
          <w:b w:val="0"/>
          <w:bCs w:val="0"/>
          <w:color w:val="121214"/>
          <w:spacing w:val="-15"/>
          <w:sz w:val="41"/>
          <w:szCs w:val="41"/>
        </w:rPr>
        <w:t>a</w:t>
      </w:r>
      <w:r w:rsidRPr="00BC6313">
        <w:rPr>
          <w:rFonts w:ascii="Verdana" w:hAnsi="Verdana"/>
          <w:b w:val="0"/>
          <w:bCs w:val="0"/>
          <w:color w:val="121214"/>
          <w:spacing w:val="-15"/>
          <w:sz w:val="41"/>
          <w:szCs w:val="41"/>
        </w:rPr>
        <w:t xml:space="preserve"> Machine Learning Task</w:t>
      </w:r>
    </w:p>
    <w:p w:rsidR="007A7E06" w:rsidRDefault="00BC6313" w:rsidP="000F1737">
      <w:pPr>
        <w:autoSpaceDE w:val="0"/>
        <w:autoSpaceDN w:val="0"/>
        <w:adjustRightInd w:val="0"/>
        <w:spacing w:after="0" w:line="240" w:lineRule="auto"/>
        <w:jc w:val="both"/>
        <w:rPr>
          <w:rFonts w:ascii="BookAntiqua" w:hAnsi="BookAntiqua" w:cs="BookAntiqua"/>
          <w:sz w:val="32"/>
          <w:szCs w:val="32"/>
        </w:rPr>
      </w:pPr>
      <w:r w:rsidRPr="000F1737">
        <w:rPr>
          <w:rFonts w:ascii="BookAntiqua" w:hAnsi="BookAntiqua" w:cs="BookAntiqua"/>
          <w:sz w:val="32"/>
          <w:szCs w:val="32"/>
        </w:rPr>
        <w:t>Clustering is somewhat different from the classification. In classification, the result is a</w:t>
      </w:r>
      <w:r w:rsidR="000F1737" w:rsidRPr="000F1737">
        <w:rPr>
          <w:rFonts w:ascii="BookAntiqua" w:hAnsi="BookAntiqua" w:cs="BookAntiqua"/>
          <w:sz w:val="32"/>
          <w:szCs w:val="32"/>
        </w:rPr>
        <w:t xml:space="preserve"> </w:t>
      </w:r>
      <w:r w:rsidRPr="000F1737">
        <w:rPr>
          <w:rFonts w:ascii="BookAntiqua" w:hAnsi="BookAntiqua" w:cs="BookAntiqua"/>
          <w:sz w:val="32"/>
          <w:szCs w:val="32"/>
        </w:rPr>
        <w:t xml:space="preserve">model that relates features to an outcome/feature; conceptually, the model describes the </w:t>
      </w:r>
      <w:r w:rsidRPr="007A7E06">
        <w:rPr>
          <w:rFonts w:ascii="BookAntiqua" w:hAnsi="BookAntiqua" w:cs="BookAntiqua"/>
          <w:color w:val="FF0000"/>
          <w:sz w:val="32"/>
          <w:szCs w:val="32"/>
        </w:rPr>
        <w:t xml:space="preserve">existing/known patterns </w:t>
      </w:r>
      <w:r w:rsidRPr="000F1737">
        <w:rPr>
          <w:rFonts w:ascii="BookAntiqua" w:hAnsi="BookAntiqua" w:cs="BookAntiqua"/>
          <w:sz w:val="32"/>
          <w:szCs w:val="32"/>
        </w:rPr>
        <w:t xml:space="preserve">within data. In contrast, clustering </w:t>
      </w:r>
      <w:r w:rsidRPr="007A7E06">
        <w:rPr>
          <w:rFonts w:ascii="BookAntiqua" w:hAnsi="BookAntiqua" w:cs="BookAntiqua"/>
          <w:color w:val="FF0000"/>
          <w:sz w:val="32"/>
          <w:szCs w:val="32"/>
        </w:rPr>
        <w:t>creates new data</w:t>
      </w:r>
      <w:r w:rsidRPr="000F1737">
        <w:rPr>
          <w:rFonts w:ascii="BookAntiqua" w:hAnsi="BookAntiqua" w:cs="BookAntiqua"/>
          <w:sz w:val="32"/>
          <w:szCs w:val="32"/>
        </w:rPr>
        <w:t xml:space="preserve">. </w:t>
      </w:r>
    </w:p>
    <w:p w:rsidR="007A7E06" w:rsidRDefault="007A7E06" w:rsidP="000F1737">
      <w:pPr>
        <w:autoSpaceDE w:val="0"/>
        <w:autoSpaceDN w:val="0"/>
        <w:adjustRightInd w:val="0"/>
        <w:spacing w:after="0" w:line="240" w:lineRule="auto"/>
        <w:jc w:val="both"/>
        <w:rPr>
          <w:rFonts w:ascii="BookAntiqua" w:hAnsi="BookAntiqua" w:cs="BookAntiqua"/>
          <w:sz w:val="32"/>
          <w:szCs w:val="32"/>
        </w:rPr>
      </w:pPr>
    </w:p>
    <w:p w:rsidR="00BC6313" w:rsidRPr="00D334F7" w:rsidRDefault="00BC6313" w:rsidP="000F1737">
      <w:pPr>
        <w:autoSpaceDE w:val="0"/>
        <w:autoSpaceDN w:val="0"/>
        <w:adjustRightInd w:val="0"/>
        <w:spacing w:after="0" w:line="240" w:lineRule="auto"/>
        <w:jc w:val="both"/>
        <w:rPr>
          <w:rFonts w:ascii="Verdana" w:hAnsi="Verdana"/>
          <w:b/>
          <w:bCs/>
          <w:color w:val="FF0000"/>
          <w:spacing w:val="-15"/>
          <w:sz w:val="32"/>
          <w:szCs w:val="32"/>
        </w:rPr>
      </w:pPr>
      <w:r w:rsidRPr="000F1737">
        <w:rPr>
          <w:rFonts w:ascii="BookAntiqua" w:hAnsi="BookAntiqua" w:cs="BookAntiqua"/>
          <w:sz w:val="32"/>
          <w:szCs w:val="32"/>
        </w:rPr>
        <w:t>The catch is that the class labels</w:t>
      </w:r>
      <w:r w:rsidR="000F1737" w:rsidRPr="000F1737">
        <w:rPr>
          <w:rFonts w:ascii="BookAntiqua" w:hAnsi="BookAntiqua" w:cs="BookAntiqua"/>
          <w:sz w:val="32"/>
          <w:szCs w:val="32"/>
        </w:rPr>
        <w:t xml:space="preserve"> (cluster label)</w:t>
      </w:r>
      <w:r w:rsidRPr="000F1737">
        <w:rPr>
          <w:rFonts w:ascii="BookAntiqua" w:hAnsi="BookAntiqua" w:cs="BookAntiqua"/>
          <w:sz w:val="32"/>
          <w:szCs w:val="32"/>
        </w:rPr>
        <w:t xml:space="preserve"> obtained from an unsupervised classifier are without </w:t>
      </w:r>
      <w:r w:rsidRPr="00D334F7">
        <w:rPr>
          <w:rFonts w:ascii="BookAntiqua" w:hAnsi="BookAntiqua" w:cs="BookAntiqua"/>
          <w:color w:val="FF0000"/>
          <w:sz w:val="32"/>
          <w:szCs w:val="32"/>
        </w:rPr>
        <w:t>intrinsic meaning</w:t>
      </w:r>
      <w:r w:rsidRPr="000F1737">
        <w:rPr>
          <w:rFonts w:ascii="BookAntiqua" w:hAnsi="BookAntiqua" w:cs="BookAntiqua"/>
          <w:sz w:val="32"/>
          <w:szCs w:val="32"/>
        </w:rPr>
        <w:t xml:space="preserve">. Clustering will tell </w:t>
      </w:r>
      <w:r w:rsidRPr="000F1737">
        <w:rPr>
          <w:rFonts w:ascii="BookAntiqua" w:hAnsi="BookAntiqua" w:cs="BookAntiqua"/>
          <w:sz w:val="32"/>
          <w:szCs w:val="32"/>
        </w:rPr>
        <w:lastRenderedPageBreak/>
        <w:t xml:space="preserve">you which groups of examples are closely related—for instance, it might return the groups A, B, and C—but </w:t>
      </w:r>
      <w:r w:rsidRPr="00D334F7">
        <w:rPr>
          <w:rFonts w:ascii="BookAntiqua" w:hAnsi="BookAntiqua" w:cs="BookAntiqua"/>
          <w:color w:val="FF0000"/>
          <w:sz w:val="32"/>
          <w:szCs w:val="32"/>
        </w:rPr>
        <w:t>it's up to you to</w:t>
      </w:r>
      <w:r w:rsidR="000F1737" w:rsidRPr="00D334F7">
        <w:rPr>
          <w:rFonts w:ascii="BookAntiqua" w:hAnsi="BookAntiqua" w:cs="BookAntiqua"/>
          <w:color w:val="FF0000"/>
          <w:sz w:val="32"/>
          <w:szCs w:val="32"/>
        </w:rPr>
        <w:t xml:space="preserve"> </w:t>
      </w:r>
      <w:r w:rsidRPr="00D334F7">
        <w:rPr>
          <w:rFonts w:ascii="BookAntiqua" w:hAnsi="BookAntiqua" w:cs="BookAntiqua"/>
          <w:color w:val="FF0000"/>
          <w:sz w:val="32"/>
          <w:szCs w:val="32"/>
        </w:rPr>
        <w:t>apply an actionable and meaningful label.</w:t>
      </w:r>
    </w:p>
    <w:p w:rsidR="00BC6313" w:rsidRPr="000F1737" w:rsidRDefault="00BC6313" w:rsidP="00281C11">
      <w:pPr>
        <w:pStyle w:val="Heading2"/>
        <w:spacing w:before="48" w:beforeAutospacing="0" w:after="48" w:afterAutospacing="0" w:line="360" w:lineRule="atLeast"/>
        <w:ind w:right="48"/>
        <w:rPr>
          <w:rFonts w:ascii="Verdana" w:hAnsi="Verdana"/>
          <w:b w:val="0"/>
          <w:bCs w:val="0"/>
          <w:color w:val="121214"/>
          <w:spacing w:val="-15"/>
          <w:sz w:val="32"/>
          <w:szCs w:val="32"/>
        </w:rPr>
      </w:pPr>
    </w:p>
    <w:p w:rsidR="00281C11" w:rsidRDefault="00281C11" w:rsidP="00281C11">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Applications of Cluster Analysis</w:t>
      </w:r>
    </w:p>
    <w:p w:rsidR="00281C11" w:rsidRPr="00053BCC"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FF0000"/>
          <w:sz w:val="21"/>
          <w:szCs w:val="21"/>
        </w:rPr>
      </w:pPr>
      <w:r>
        <w:rPr>
          <w:rFonts w:ascii="Verdana" w:hAnsi="Verdana"/>
          <w:color w:val="000000"/>
          <w:sz w:val="21"/>
          <w:szCs w:val="21"/>
        </w:rPr>
        <w:t xml:space="preserve">Clustering analysis is broadly used in many applications such as </w:t>
      </w:r>
      <w:r w:rsidRPr="00053BCC">
        <w:rPr>
          <w:rFonts w:ascii="Verdana" w:hAnsi="Verdana"/>
          <w:color w:val="FF0000"/>
          <w:sz w:val="21"/>
          <w:szCs w:val="21"/>
        </w:rPr>
        <w:t>market research, pattern recognition, data analysis, and image processing.</w:t>
      </w:r>
    </w:p>
    <w:p w:rsidR="00281C11"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Clustering can also help marketers discover distinct groups in their customer base. And they can characterize their customer groups based on the purchasing patterns.</w:t>
      </w:r>
    </w:p>
    <w:p w:rsidR="00281C11"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In the field of biology, it can be used to derive </w:t>
      </w:r>
      <w:r w:rsidRPr="00053BCC">
        <w:rPr>
          <w:rFonts w:ascii="Verdana" w:hAnsi="Verdana"/>
          <w:color w:val="FF0000"/>
          <w:sz w:val="21"/>
          <w:szCs w:val="21"/>
        </w:rPr>
        <w:t>plant and animal taxonomies</w:t>
      </w:r>
      <w:r>
        <w:rPr>
          <w:rFonts w:ascii="Verdana" w:hAnsi="Verdana"/>
          <w:color w:val="000000"/>
          <w:sz w:val="21"/>
          <w:szCs w:val="21"/>
        </w:rPr>
        <w:t>, categorize genes with similar functionalities and gain insight into structures inherent to populations.</w:t>
      </w:r>
    </w:p>
    <w:p w:rsidR="00281C11"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Clustering also helps in identification of areas of similar </w:t>
      </w:r>
      <w:r w:rsidRPr="00053BCC">
        <w:rPr>
          <w:rFonts w:ascii="Verdana" w:hAnsi="Verdana"/>
          <w:color w:val="FF0000"/>
          <w:sz w:val="21"/>
          <w:szCs w:val="21"/>
        </w:rPr>
        <w:t xml:space="preserve">land use in an earth observation </w:t>
      </w:r>
      <w:r>
        <w:rPr>
          <w:rFonts w:ascii="Verdana" w:hAnsi="Verdana"/>
          <w:color w:val="000000"/>
          <w:sz w:val="21"/>
          <w:szCs w:val="21"/>
        </w:rPr>
        <w:t>database. It also helps in the identification of groups of houses in a city according to house type, value, and geographic location.</w:t>
      </w:r>
    </w:p>
    <w:p w:rsidR="00281C11"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Clustering also helps in </w:t>
      </w:r>
      <w:r w:rsidRPr="00053BCC">
        <w:rPr>
          <w:rFonts w:ascii="Verdana" w:hAnsi="Verdana"/>
          <w:color w:val="FF0000"/>
          <w:sz w:val="21"/>
          <w:szCs w:val="21"/>
        </w:rPr>
        <w:t xml:space="preserve">classifying documents on the web </w:t>
      </w:r>
      <w:r>
        <w:rPr>
          <w:rFonts w:ascii="Verdana" w:hAnsi="Verdana"/>
          <w:color w:val="000000"/>
          <w:sz w:val="21"/>
          <w:szCs w:val="21"/>
        </w:rPr>
        <w:t>for information discovery.</w:t>
      </w:r>
    </w:p>
    <w:p w:rsidR="00281C11"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Clustering is also used in </w:t>
      </w:r>
      <w:r w:rsidRPr="00053BCC">
        <w:rPr>
          <w:rFonts w:ascii="Verdana" w:hAnsi="Verdana"/>
          <w:color w:val="FF0000"/>
          <w:sz w:val="21"/>
          <w:szCs w:val="21"/>
        </w:rPr>
        <w:t xml:space="preserve">outlier detection applications </w:t>
      </w:r>
      <w:r>
        <w:rPr>
          <w:rFonts w:ascii="Verdana" w:hAnsi="Verdana"/>
          <w:color w:val="000000"/>
          <w:sz w:val="21"/>
          <w:szCs w:val="21"/>
        </w:rPr>
        <w:t>such as detection of credit card fraud.</w:t>
      </w:r>
    </w:p>
    <w:p w:rsidR="00281C11" w:rsidRDefault="00281C11" w:rsidP="00281C11">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As a data mining function, cluster analysis serves as a tool to gain insight into the distribution of data to observe characteristics of each cluster.</w:t>
      </w:r>
    </w:p>
    <w:p w:rsidR="00281C11" w:rsidRPr="008C1EFB" w:rsidRDefault="00841ED5" w:rsidP="008C1EFB">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sidRPr="00053BCC">
        <w:rPr>
          <w:rFonts w:ascii="Verdana" w:hAnsi="Verdana"/>
          <w:color w:val="FF0000"/>
          <w:sz w:val="21"/>
          <w:szCs w:val="21"/>
        </w:rPr>
        <w:t>Detecting anomalous behavior</w:t>
      </w:r>
      <w:r w:rsidRPr="008C1EFB">
        <w:rPr>
          <w:rFonts w:ascii="Verdana" w:hAnsi="Verdana"/>
          <w:color w:val="000000"/>
          <w:sz w:val="21"/>
          <w:szCs w:val="21"/>
        </w:rPr>
        <w:t>, such as unauthorized network intrusions,</w:t>
      </w:r>
      <w:r w:rsidR="008C1EFB" w:rsidRPr="008C1EFB">
        <w:rPr>
          <w:rFonts w:ascii="Verdana" w:hAnsi="Verdana"/>
          <w:color w:val="000000"/>
          <w:sz w:val="21"/>
          <w:szCs w:val="21"/>
        </w:rPr>
        <w:t xml:space="preserve"> </w:t>
      </w:r>
      <w:r w:rsidRPr="008C1EFB">
        <w:rPr>
          <w:rFonts w:ascii="Verdana" w:hAnsi="Verdana"/>
          <w:color w:val="000000"/>
          <w:sz w:val="21"/>
          <w:szCs w:val="21"/>
        </w:rPr>
        <w:t>by identifying patterns of use falling outside the known clusters</w:t>
      </w:r>
      <w:r w:rsidR="008C1EFB">
        <w:rPr>
          <w:rFonts w:ascii="Verdana" w:hAnsi="Verdana"/>
          <w:color w:val="000000"/>
          <w:sz w:val="21"/>
          <w:szCs w:val="21"/>
        </w:rPr>
        <w:t>.</w:t>
      </w:r>
    </w:p>
    <w:p w:rsidR="007A7E06" w:rsidRDefault="007A7E06" w:rsidP="00281C11">
      <w:pPr>
        <w:pStyle w:val="Heading2"/>
        <w:spacing w:before="48" w:beforeAutospacing="0" w:after="48" w:afterAutospacing="0" w:line="360" w:lineRule="atLeast"/>
        <w:ind w:right="48"/>
        <w:rPr>
          <w:rFonts w:ascii="Verdana" w:hAnsi="Verdana"/>
          <w:b w:val="0"/>
          <w:bCs w:val="0"/>
          <w:color w:val="121214"/>
          <w:spacing w:val="-15"/>
          <w:sz w:val="41"/>
          <w:szCs w:val="41"/>
        </w:rPr>
      </w:pPr>
    </w:p>
    <w:p w:rsidR="007A7E06" w:rsidRDefault="007A7E06" w:rsidP="00281C11">
      <w:pPr>
        <w:pStyle w:val="Heading2"/>
        <w:spacing w:before="48" w:beforeAutospacing="0" w:after="48" w:afterAutospacing="0" w:line="360" w:lineRule="atLeast"/>
        <w:ind w:right="48"/>
        <w:rPr>
          <w:rFonts w:ascii="Verdana" w:hAnsi="Verdana"/>
          <w:b w:val="0"/>
          <w:bCs w:val="0"/>
          <w:color w:val="121214"/>
          <w:spacing w:val="-15"/>
          <w:sz w:val="41"/>
          <w:szCs w:val="41"/>
        </w:rPr>
      </w:pPr>
    </w:p>
    <w:p w:rsidR="007A7E06" w:rsidRDefault="007A7E06" w:rsidP="00281C11">
      <w:pPr>
        <w:pStyle w:val="Heading2"/>
        <w:spacing w:before="48" w:beforeAutospacing="0" w:after="48" w:afterAutospacing="0" w:line="360" w:lineRule="atLeast"/>
        <w:ind w:right="48"/>
        <w:rPr>
          <w:rFonts w:ascii="Verdana" w:hAnsi="Verdana"/>
          <w:b w:val="0"/>
          <w:bCs w:val="0"/>
          <w:color w:val="121214"/>
          <w:spacing w:val="-15"/>
          <w:sz w:val="41"/>
          <w:szCs w:val="41"/>
        </w:rPr>
      </w:pPr>
    </w:p>
    <w:p w:rsidR="00281C11" w:rsidRDefault="00281C11" w:rsidP="00281C11">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Requirements</w:t>
      </w:r>
      <w:r w:rsidR="007B427A">
        <w:rPr>
          <w:rFonts w:ascii="Verdana" w:hAnsi="Verdana"/>
          <w:b w:val="0"/>
          <w:bCs w:val="0"/>
          <w:color w:val="121214"/>
          <w:spacing w:val="-15"/>
          <w:sz w:val="41"/>
          <w:szCs w:val="41"/>
        </w:rPr>
        <w:t xml:space="preserve"> (</w:t>
      </w:r>
      <w:r w:rsidR="007B427A" w:rsidRPr="007B427A">
        <w:rPr>
          <w:rFonts w:ascii="Verdana" w:hAnsi="Verdana"/>
          <w:b w:val="0"/>
          <w:bCs w:val="0"/>
          <w:color w:val="121214"/>
          <w:spacing w:val="-15"/>
          <w:sz w:val="28"/>
          <w:szCs w:val="28"/>
        </w:rPr>
        <w:t>characteristics</w:t>
      </w:r>
      <w:r w:rsidR="007B427A">
        <w:rPr>
          <w:rFonts w:ascii="Verdana" w:hAnsi="Verdana"/>
          <w:b w:val="0"/>
          <w:bCs w:val="0"/>
          <w:color w:val="121214"/>
          <w:spacing w:val="-15"/>
          <w:sz w:val="41"/>
          <w:szCs w:val="41"/>
        </w:rPr>
        <w:t>)</w:t>
      </w:r>
      <w:r>
        <w:rPr>
          <w:rFonts w:ascii="Verdana" w:hAnsi="Verdana"/>
          <w:b w:val="0"/>
          <w:bCs w:val="0"/>
          <w:color w:val="121214"/>
          <w:spacing w:val="-15"/>
          <w:sz w:val="41"/>
          <w:szCs w:val="41"/>
        </w:rPr>
        <w:t xml:space="preserve"> of Clustering in Data Mining</w:t>
      </w:r>
    </w:p>
    <w:p w:rsidR="00281C11" w:rsidRDefault="00281C11" w:rsidP="00281C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following points throw light on why clustering is required in data mining −</w:t>
      </w:r>
    </w:p>
    <w:p w:rsidR="00281C11" w:rsidRDefault="00281C11" w:rsidP="00281C11">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Scalability</w:t>
      </w:r>
      <w:r>
        <w:rPr>
          <w:rFonts w:ascii="Verdana" w:hAnsi="Verdana"/>
          <w:color w:val="000000"/>
          <w:sz w:val="21"/>
          <w:szCs w:val="21"/>
        </w:rPr>
        <w:t xml:space="preserve"> − </w:t>
      </w:r>
      <w:proofErr w:type="gramStart"/>
      <w:r>
        <w:rPr>
          <w:rFonts w:ascii="Verdana" w:hAnsi="Verdana"/>
          <w:color w:val="000000"/>
          <w:sz w:val="21"/>
          <w:szCs w:val="21"/>
        </w:rPr>
        <w:t>We</w:t>
      </w:r>
      <w:proofErr w:type="gramEnd"/>
      <w:r>
        <w:rPr>
          <w:rFonts w:ascii="Verdana" w:hAnsi="Verdana"/>
          <w:color w:val="000000"/>
          <w:sz w:val="21"/>
          <w:szCs w:val="21"/>
        </w:rPr>
        <w:t xml:space="preserve"> need highly scalable clustering algorithms to deal with large databases.</w:t>
      </w:r>
    </w:p>
    <w:p w:rsidR="00281C11" w:rsidRDefault="00281C11" w:rsidP="00281C11">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Ability to deal with different kinds of attributes</w:t>
      </w:r>
      <w:r>
        <w:rPr>
          <w:rFonts w:ascii="Verdana" w:hAnsi="Verdana"/>
          <w:color w:val="000000"/>
          <w:sz w:val="21"/>
          <w:szCs w:val="21"/>
        </w:rPr>
        <w:t> − Algorithms should be capable to be applied on any kind of data such as interval-based (numerical) data, categorical, and binary data.</w:t>
      </w:r>
    </w:p>
    <w:p w:rsidR="00281C11" w:rsidRDefault="00281C11" w:rsidP="00281C11">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 xml:space="preserve">Discovery of clusters with </w:t>
      </w:r>
      <w:r w:rsidR="00053BCC" w:rsidRPr="00053BCC">
        <w:rPr>
          <w:rFonts w:ascii="Verdana" w:hAnsi="Verdana"/>
          <w:b/>
          <w:bCs/>
          <w:color w:val="000000"/>
          <w:sz w:val="21"/>
          <w:szCs w:val="21"/>
        </w:rPr>
        <w:t xml:space="preserve">arbitrary </w:t>
      </w:r>
      <w:r>
        <w:rPr>
          <w:rFonts w:ascii="Verdana" w:hAnsi="Verdana"/>
          <w:b/>
          <w:bCs/>
          <w:color w:val="000000"/>
          <w:sz w:val="21"/>
          <w:szCs w:val="21"/>
        </w:rPr>
        <w:t>shape</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clustering algorithm should be capable of detecting clusters of arbitrary shape. They should not be bounded to only distance measures that tend to find spherical cluster of small sizes.</w:t>
      </w:r>
    </w:p>
    <w:p w:rsidR="00281C11" w:rsidRDefault="00281C11" w:rsidP="00281C11">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High dimensionality</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clustering algorithm should not only be able to handle low-dimensional data but also the high dimensional space.</w:t>
      </w:r>
    </w:p>
    <w:p w:rsidR="00281C11" w:rsidRDefault="00281C11" w:rsidP="00281C11">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Ability to deal with noisy data</w:t>
      </w:r>
      <w:r>
        <w:rPr>
          <w:rFonts w:ascii="Verdana" w:hAnsi="Verdana"/>
          <w:color w:val="000000"/>
          <w:sz w:val="21"/>
          <w:szCs w:val="21"/>
        </w:rPr>
        <w:t> − Databases contain noisy, missing or erroneous data. Some algorithms are sensitive to such data and may lead to poor quality clusters.</w:t>
      </w:r>
    </w:p>
    <w:p w:rsidR="00281C11" w:rsidRDefault="00281C11" w:rsidP="00281C11">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Interpretability</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clustering results should be interpretable, comprehensible, and usable.</w:t>
      </w:r>
    </w:p>
    <w:p w:rsidR="00281C11" w:rsidRDefault="00281C11"/>
    <w:p w:rsidR="00EF046C" w:rsidRDefault="00EF046C" w:rsidP="0053779C">
      <w:pPr>
        <w:spacing w:before="48" w:after="48" w:line="360" w:lineRule="atLeast"/>
        <w:ind w:right="48"/>
        <w:outlineLvl w:val="1"/>
        <w:rPr>
          <w:rFonts w:ascii="Verdana" w:eastAsia="Times New Roman" w:hAnsi="Verdana" w:cs="Times New Roman"/>
          <w:color w:val="121214"/>
          <w:spacing w:val="-15"/>
          <w:sz w:val="41"/>
          <w:szCs w:val="41"/>
        </w:rPr>
      </w:pPr>
      <w:r>
        <w:rPr>
          <w:rFonts w:ascii="Verdana" w:eastAsia="Times New Roman" w:hAnsi="Verdana" w:cs="Times New Roman"/>
          <w:color w:val="121214"/>
          <w:spacing w:val="-15"/>
          <w:sz w:val="41"/>
          <w:szCs w:val="41"/>
        </w:rPr>
        <w:t>Clustering categories:</w:t>
      </w:r>
    </w:p>
    <w:p w:rsidR="00EF046C" w:rsidRPr="00EF046C" w:rsidRDefault="00EF046C" w:rsidP="00EF046C">
      <w:pPr>
        <w:shd w:val="clear" w:color="auto" w:fill="FFFFFF"/>
        <w:spacing w:after="315" w:line="240" w:lineRule="auto"/>
        <w:jc w:val="both"/>
        <w:rPr>
          <w:rFonts w:ascii="Arial" w:eastAsia="Times New Roman" w:hAnsi="Arial" w:cs="Arial"/>
          <w:color w:val="595858"/>
          <w:sz w:val="23"/>
          <w:szCs w:val="23"/>
        </w:rPr>
      </w:pPr>
      <w:r w:rsidRPr="00EF046C">
        <w:rPr>
          <w:rFonts w:ascii="Arial" w:eastAsia="Times New Roman" w:hAnsi="Arial" w:cs="Arial"/>
          <w:color w:val="595858"/>
          <w:sz w:val="23"/>
          <w:szCs w:val="23"/>
        </w:rPr>
        <w:t xml:space="preserve">Broadly speaking, clustering can be divided into two </w:t>
      </w:r>
      <w:r w:rsidR="007A7E06" w:rsidRPr="00EF046C">
        <w:rPr>
          <w:rFonts w:ascii="Arial" w:eastAsia="Times New Roman" w:hAnsi="Arial" w:cs="Arial"/>
          <w:color w:val="595858"/>
          <w:sz w:val="23"/>
          <w:szCs w:val="23"/>
        </w:rPr>
        <w:t>subgroups:</w:t>
      </w:r>
    </w:p>
    <w:p w:rsidR="00053BCC" w:rsidRDefault="00EF046C" w:rsidP="00053BCC">
      <w:pPr>
        <w:numPr>
          <w:ilvl w:val="0"/>
          <w:numId w:val="14"/>
        </w:numPr>
        <w:shd w:val="clear" w:color="auto" w:fill="FFFFFF"/>
        <w:spacing w:before="100" w:beforeAutospacing="1" w:after="240" w:line="240" w:lineRule="auto"/>
        <w:jc w:val="both"/>
        <w:rPr>
          <w:rFonts w:ascii="Arial" w:eastAsia="Times New Roman" w:hAnsi="Arial" w:cs="Arial"/>
          <w:color w:val="595858"/>
          <w:sz w:val="32"/>
          <w:szCs w:val="32"/>
        </w:rPr>
      </w:pPr>
      <w:r w:rsidRPr="00053BCC">
        <w:rPr>
          <w:rFonts w:ascii="Arial" w:eastAsia="Times New Roman" w:hAnsi="Arial" w:cs="Arial"/>
          <w:b/>
          <w:bCs/>
          <w:color w:val="333333"/>
          <w:sz w:val="32"/>
          <w:szCs w:val="32"/>
        </w:rPr>
        <w:t>Hard Clustering:</w:t>
      </w:r>
      <w:r w:rsidRPr="00053BCC">
        <w:rPr>
          <w:rFonts w:ascii="Arial" w:eastAsia="Times New Roman" w:hAnsi="Arial" w:cs="Arial"/>
          <w:color w:val="595858"/>
          <w:sz w:val="32"/>
          <w:szCs w:val="32"/>
        </w:rPr>
        <w:t xml:space="preserve"> In hard clustering, each data point either belongs to a cluster completely or not. </w:t>
      </w:r>
    </w:p>
    <w:p w:rsidR="00EF046C" w:rsidRPr="00053BCC" w:rsidRDefault="00EF046C" w:rsidP="00EF046C">
      <w:pPr>
        <w:numPr>
          <w:ilvl w:val="0"/>
          <w:numId w:val="14"/>
        </w:numPr>
        <w:shd w:val="clear" w:color="auto" w:fill="FFFFFF"/>
        <w:spacing w:before="100" w:beforeAutospacing="1" w:after="100" w:afterAutospacing="1" w:line="240" w:lineRule="auto"/>
        <w:jc w:val="both"/>
        <w:rPr>
          <w:rFonts w:ascii="Arial" w:eastAsia="Times New Roman" w:hAnsi="Arial" w:cs="Arial"/>
          <w:color w:val="595858"/>
          <w:sz w:val="32"/>
          <w:szCs w:val="32"/>
        </w:rPr>
      </w:pPr>
      <w:r w:rsidRPr="00053BCC">
        <w:rPr>
          <w:rFonts w:ascii="Arial" w:eastAsia="Times New Roman" w:hAnsi="Arial" w:cs="Arial"/>
          <w:b/>
          <w:bCs/>
          <w:color w:val="333333"/>
          <w:sz w:val="32"/>
          <w:szCs w:val="32"/>
        </w:rPr>
        <w:t>Soft Clustering</w:t>
      </w:r>
      <w:r w:rsidRPr="00053BCC">
        <w:rPr>
          <w:rFonts w:ascii="Arial" w:eastAsia="Times New Roman" w:hAnsi="Arial" w:cs="Arial"/>
          <w:color w:val="595858"/>
          <w:sz w:val="32"/>
          <w:szCs w:val="32"/>
        </w:rPr>
        <w:t>: In soft clustering, instead of putting each data point into a separate cluster, a probability or likelihood of that data point to be in those clusters is assigned. For example, from the above scenario each costumer is assigned a probability to be in either of 10 clusters of the retail store.</w:t>
      </w:r>
    </w:p>
    <w:p w:rsidR="00EF046C" w:rsidRDefault="00EF046C" w:rsidP="0053779C">
      <w:pPr>
        <w:spacing w:before="48" w:after="48" w:line="360" w:lineRule="atLeast"/>
        <w:ind w:right="48"/>
        <w:outlineLvl w:val="1"/>
        <w:rPr>
          <w:rFonts w:ascii="Verdana" w:eastAsia="Times New Roman" w:hAnsi="Verdana" w:cs="Times New Roman"/>
          <w:color w:val="121214"/>
          <w:spacing w:val="-15"/>
          <w:sz w:val="41"/>
          <w:szCs w:val="41"/>
        </w:rPr>
      </w:pPr>
      <w:r>
        <w:rPr>
          <w:noProof/>
        </w:rPr>
        <w:lastRenderedPageBreak/>
        <w:drawing>
          <wp:inline distT="0" distB="0" distL="0" distR="0">
            <wp:extent cx="5943600" cy="4457700"/>
            <wp:effectExtent l="0" t="0" r="0" b="0"/>
            <wp:docPr id="4" name="Picture 4" descr="Image result for sodt clu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dt clust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70E24" w:rsidRDefault="00A70E24" w:rsidP="0053779C">
      <w:pPr>
        <w:spacing w:before="48" w:after="48" w:line="360" w:lineRule="atLeast"/>
        <w:ind w:right="48"/>
        <w:outlineLvl w:val="1"/>
        <w:rPr>
          <w:rFonts w:ascii="Verdana" w:eastAsia="Times New Roman" w:hAnsi="Verdana" w:cs="Times New Roman"/>
          <w:color w:val="121214"/>
          <w:spacing w:val="-15"/>
          <w:sz w:val="41"/>
          <w:szCs w:val="41"/>
        </w:rPr>
      </w:pPr>
      <w:r>
        <w:rPr>
          <w:noProof/>
        </w:rPr>
        <w:drawing>
          <wp:inline distT="0" distB="0" distL="0" distR="0">
            <wp:extent cx="6286500" cy="3657455"/>
            <wp:effectExtent l="0" t="0" r="0" b="635"/>
            <wp:docPr id="5" name="Picture 5" descr="Image result for sodt clu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odt clustr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9603" cy="3665078"/>
                    </a:xfrm>
                    <a:prstGeom prst="rect">
                      <a:avLst/>
                    </a:prstGeom>
                    <a:noFill/>
                    <a:ln>
                      <a:noFill/>
                    </a:ln>
                  </pic:spPr>
                </pic:pic>
              </a:graphicData>
            </a:graphic>
          </wp:inline>
        </w:drawing>
      </w:r>
    </w:p>
    <w:p w:rsidR="0053779C" w:rsidRPr="00053BCC" w:rsidRDefault="0053779C" w:rsidP="00053BCC">
      <w:pPr>
        <w:spacing w:before="48" w:after="48" w:line="360" w:lineRule="auto"/>
        <w:ind w:right="48"/>
        <w:outlineLvl w:val="1"/>
        <w:rPr>
          <w:rFonts w:ascii="Verdana" w:eastAsia="Times New Roman" w:hAnsi="Verdana" w:cs="Times New Roman"/>
          <w:b/>
          <w:color w:val="121214"/>
          <w:spacing w:val="-15"/>
          <w:sz w:val="44"/>
          <w:szCs w:val="44"/>
        </w:rPr>
      </w:pPr>
      <w:r w:rsidRPr="00053BCC">
        <w:rPr>
          <w:rFonts w:ascii="Verdana" w:eastAsia="Times New Roman" w:hAnsi="Verdana" w:cs="Times New Roman"/>
          <w:b/>
          <w:color w:val="121214"/>
          <w:spacing w:val="-15"/>
          <w:sz w:val="44"/>
          <w:szCs w:val="44"/>
        </w:rPr>
        <w:lastRenderedPageBreak/>
        <w:t>Clustering Methods</w:t>
      </w:r>
    </w:p>
    <w:p w:rsidR="0053779C" w:rsidRPr="00053BCC" w:rsidRDefault="0053779C" w:rsidP="0053779C">
      <w:pPr>
        <w:spacing w:after="144" w:line="360" w:lineRule="atLeast"/>
        <w:ind w:left="48" w:right="48"/>
        <w:jc w:val="both"/>
        <w:rPr>
          <w:rFonts w:ascii="Verdana" w:eastAsia="Times New Roman" w:hAnsi="Verdana" w:cs="Times New Roman"/>
          <w:color w:val="000000"/>
          <w:sz w:val="32"/>
          <w:szCs w:val="32"/>
        </w:rPr>
      </w:pPr>
      <w:r w:rsidRPr="00053BCC">
        <w:rPr>
          <w:rFonts w:ascii="Verdana" w:eastAsia="Times New Roman" w:hAnsi="Verdana" w:cs="Times New Roman"/>
          <w:color w:val="000000"/>
          <w:sz w:val="32"/>
          <w:szCs w:val="32"/>
        </w:rPr>
        <w:t>Clustering methods can be classified into the following categories −</w:t>
      </w:r>
    </w:p>
    <w:p w:rsidR="0053779C" w:rsidRPr="00053BCC" w:rsidRDefault="0053779C" w:rsidP="0053779C">
      <w:pPr>
        <w:numPr>
          <w:ilvl w:val="0"/>
          <w:numId w:val="5"/>
        </w:numPr>
        <w:spacing w:before="100" w:beforeAutospacing="1" w:after="75" w:line="360" w:lineRule="atLeast"/>
        <w:rPr>
          <w:rFonts w:ascii="Verdana" w:eastAsia="Times New Roman" w:hAnsi="Verdana" w:cs="Times New Roman"/>
          <w:color w:val="000000"/>
          <w:sz w:val="32"/>
          <w:szCs w:val="32"/>
        </w:rPr>
      </w:pPr>
      <w:r w:rsidRPr="00053BCC">
        <w:rPr>
          <w:rFonts w:ascii="Verdana" w:eastAsia="Times New Roman" w:hAnsi="Verdana" w:cs="Times New Roman"/>
          <w:color w:val="000000"/>
          <w:sz w:val="32"/>
          <w:szCs w:val="32"/>
        </w:rPr>
        <w:t>Partitioning Method</w:t>
      </w:r>
      <w:r w:rsidR="00053BCC">
        <w:rPr>
          <w:rFonts w:ascii="Verdana" w:eastAsia="Times New Roman" w:hAnsi="Verdana" w:cs="Times New Roman"/>
          <w:color w:val="000000"/>
          <w:sz w:val="32"/>
          <w:szCs w:val="32"/>
        </w:rPr>
        <w:t xml:space="preserve">  (</w:t>
      </w:r>
      <w:r w:rsidR="00053BCC" w:rsidRPr="00053BCC">
        <w:rPr>
          <w:rFonts w:ascii="Verdana" w:eastAsia="Times New Roman" w:hAnsi="Verdana" w:cs="Times New Roman"/>
          <w:color w:val="FF0000"/>
          <w:sz w:val="32"/>
          <w:szCs w:val="32"/>
        </w:rPr>
        <w:t>K-M</w:t>
      </w:r>
      <w:r w:rsidR="00053BCC">
        <w:rPr>
          <w:rFonts w:ascii="Verdana" w:eastAsia="Times New Roman" w:hAnsi="Verdana" w:cs="Times New Roman"/>
          <w:color w:val="FF0000"/>
          <w:sz w:val="32"/>
          <w:szCs w:val="32"/>
        </w:rPr>
        <w:t>e</w:t>
      </w:r>
      <w:r w:rsidR="00053BCC" w:rsidRPr="00053BCC">
        <w:rPr>
          <w:rFonts w:ascii="Verdana" w:eastAsia="Times New Roman" w:hAnsi="Verdana" w:cs="Times New Roman"/>
          <w:color w:val="FF0000"/>
          <w:sz w:val="32"/>
          <w:szCs w:val="32"/>
        </w:rPr>
        <w:t>an</w:t>
      </w:r>
      <w:r w:rsidR="00053BCC">
        <w:rPr>
          <w:rFonts w:ascii="Verdana" w:eastAsia="Times New Roman" w:hAnsi="Verdana" w:cs="Times New Roman"/>
          <w:color w:val="000000"/>
          <w:sz w:val="32"/>
          <w:szCs w:val="32"/>
        </w:rPr>
        <w:t>)</w:t>
      </w:r>
    </w:p>
    <w:p w:rsidR="0053779C" w:rsidRPr="00053BCC" w:rsidRDefault="0053779C" w:rsidP="0053779C">
      <w:pPr>
        <w:numPr>
          <w:ilvl w:val="0"/>
          <w:numId w:val="5"/>
        </w:numPr>
        <w:spacing w:before="100" w:beforeAutospacing="1" w:after="75" w:line="360" w:lineRule="atLeast"/>
        <w:rPr>
          <w:rFonts w:ascii="Verdana" w:eastAsia="Times New Roman" w:hAnsi="Verdana" w:cs="Times New Roman"/>
          <w:color w:val="000000"/>
          <w:sz w:val="32"/>
          <w:szCs w:val="32"/>
        </w:rPr>
      </w:pPr>
      <w:r w:rsidRPr="00053BCC">
        <w:rPr>
          <w:rFonts w:ascii="Verdana" w:eastAsia="Times New Roman" w:hAnsi="Verdana" w:cs="Times New Roman"/>
          <w:color w:val="000000"/>
          <w:sz w:val="32"/>
          <w:szCs w:val="32"/>
        </w:rPr>
        <w:t>Hierarchical Method</w:t>
      </w:r>
      <w:r w:rsidR="00053BCC">
        <w:rPr>
          <w:rFonts w:ascii="Verdana" w:eastAsia="Times New Roman" w:hAnsi="Verdana" w:cs="Times New Roman"/>
          <w:color w:val="000000"/>
          <w:sz w:val="32"/>
          <w:szCs w:val="32"/>
        </w:rPr>
        <w:t xml:space="preserve">   (</w:t>
      </w:r>
      <w:r w:rsidR="00053BCC" w:rsidRPr="00053BCC">
        <w:rPr>
          <w:rFonts w:ascii="Verdana" w:eastAsia="Times New Roman" w:hAnsi="Verdana" w:cs="Times New Roman"/>
          <w:color w:val="FF0000"/>
          <w:sz w:val="32"/>
          <w:szCs w:val="32"/>
        </w:rPr>
        <w:t>Agglomerative</w:t>
      </w:r>
      <w:r w:rsidR="00053BCC">
        <w:rPr>
          <w:rFonts w:ascii="Verdana" w:eastAsia="Times New Roman" w:hAnsi="Verdana" w:cs="Times New Roman"/>
          <w:color w:val="000000"/>
          <w:sz w:val="32"/>
          <w:szCs w:val="32"/>
        </w:rPr>
        <w:t>)</w:t>
      </w:r>
    </w:p>
    <w:p w:rsidR="0053779C" w:rsidRPr="00053BCC" w:rsidRDefault="0053779C" w:rsidP="0053779C">
      <w:pPr>
        <w:numPr>
          <w:ilvl w:val="0"/>
          <w:numId w:val="5"/>
        </w:numPr>
        <w:spacing w:before="100" w:beforeAutospacing="1" w:after="75" w:line="360" w:lineRule="atLeast"/>
        <w:rPr>
          <w:rFonts w:ascii="Verdana" w:eastAsia="Times New Roman" w:hAnsi="Verdana" w:cs="Times New Roman"/>
          <w:color w:val="000000"/>
          <w:sz w:val="32"/>
          <w:szCs w:val="32"/>
        </w:rPr>
      </w:pPr>
      <w:r w:rsidRPr="00053BCC">
        <w:rPr>
          <w:rFonts w:ascii="Verdana" w:eastAsia="Times New Roman" w:hAnsi="Verdana" w:cs="Times New Roman"/>
          <w:color w:val="000000"/>
          <w:sz w:val="32"/>
          <w:szCs w:val="32"/>
        </w:rPr>
        <w:t>Density-based Method</w:t>
      </w:r>
      <w:r w:rsidR="00053BCC">
        <w:rPr>
          <w:rFonts w:ascii="Verdana" w:eastAsia="Times New Roman" w:hAnsi="Verdana" w:cs="Times New Roman"/>
          <w:color w:val="000000"/>
          <w:sz w:val="32"/>
          <w:szCs w:val="32"/>
        </w:rPr>
        <w:t xml:space="preserve"> (</w:t>
      </w:r>
      <w:r w:rsidR="00053BCC" w:rsidRPr="00053BCC">
        <w:rPr>
          <w:rFonts w:ascii="Verdana" w:eastAsia="Times New Roman" w:hAnsi="Verdana" w:cs="Times New Roman"/>
          <w:color w:val="FF0000"/>
          <w:sz w:val="32"/>
          <w:szCs w:val="32"/>
        </w:rPr>
        <w:t>DBSCAN</w:t>
      </w:r>
      <w:r w:rsidR="00053BCC">
        <w:rPr>
          <w:rFonts w:ascii="Verdana" w:eastAsia="Times New Roman" w:hAnsi="Verdana" w:cs="Times New Roman"/>
          <w:color w:val="000000"/>
          <w:sz w:val="32"/>
          <w:szCs w:val="32"/>
        </w:rPr>
        <w:t>)</w:t>
      </w:r>
    </w:p>
    <w:p w:rsidR="00DB2BC3" w:rsidRPr="0053779C" w:rsidRDefault="00DB2BC3" w:rsidP="00DB2BC3">
      <w:pPr>
        <w:spacing w:before="100" w:beforeAutospacing="1" w:after="75" w:line="360" w:lineRule="atLeast"/>
        <w:rPr>
          <w:rFonts w:ascii="Verdana" w:eastAsia="Times New Roman" w:hAnsi="Verdana" w:cs="Times New Roman"/>
          <w:color w:val="000000"/>
          <w:sz w:val="21"/>
          <w:szCs w:val="21"/>
        </w:rPr>
      </w:pPr>
    </w:p>
    <w:p w:rsidR="0053779C" w:rsidRDefault="00E51926" w:rsidP="0053779C">
      <w:pPr>
        <w:spacing w:before="48" w:after="48" w:line="360" w:lineRule="atLeast"/>
        <w:ind w:right="48"/>
        <w:outlineLvl w:val="2"/>
        <w:rPr>
          <w:rFonts w:ascii="Verdana" w:eastAsia="Times New Roman" w:hAnsi="Verdana" w:cs="Times New Roman"/>
          <w:color w:val="000000"/>
          <w:sz w:val="31"/>
          <w:szCs w:val="31"/>
        </w:rPr>
      </w:pPr>
      <w:r>
        <w:rPr>
          <w:rFonts w:ascii="Verdana" w:eastAsia="Times New Roman" w:hAnsi="Verdana" w:cs="Times New Roman"/>
          <w:color w:val="0070C0"/>
          <w:sz w:val="31"/>
          <w:szCs w:val="31"/>
        </w:rPr>
        <w:t>1-</w:t>
      </w:r>
      <w:r w:rsidR="0053779C" w:rsidRPr="00E51926">
        <w:rPr>
          <w:rFonts w:ascii="Verdana" w:eastAsia="Times New Roman" w:hAnsi="Verdana" w:cs="Times New Roman"/>
          <w:color w:val="0070C0"/>
          <w:sz w:val="31"/>
          <w:szCs w:val="31"/>
        </w:rPr>
        <w:t>Partitioning Method</w:t>
      </w:r>
    </w:p>
    <w:p w:rsidR="0053779C" w:rsidRPr="00E51926" w:rsidRDefault="0053779C" w:rsidP="0053779C">
      <w:pPr>
        <w:spacing w:after="144" w:line="360" w:lineRule="atLeast"/>
        <w:ind w:left="4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Suppose we are given a database of ‘n’ objects and the partitioning method constructs ‘k’ partition of data. Each partition will represent a cluster and k ≤ n. It means that it will classify the data into k groups, which satisfy the following requirements −</w:t>
      </w:r>
    </w:p>
    <w:p w:rsidR="0053779C" w:rsidRPr="00E51926" w:rsidRDefault="0053779C" w:rsidP="0053779C">
      <w:pPr>
        <w:numPr>
          <w:ilvl w:val="0"/>
          <w:numId w:val="6"/>
        </w:numPr>
        <w:spacing w:after="144" w:line="360" w:lineRule="atLeast"/>
        <w:ind w:left="76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Each group contains at least one object.</w:t>
      </w:r>
    </w:p>
    <w:p w:rsidR="0053779C" w:rsidRPr="00E51926" w:rsidRDefault="0053779C" w:rsidP="0053779C">
      <w:pPr>
        <w:numPr>
          <w:ilvl w:val="0"/>
          <w:numId w:val="6"/>
        </w:numPr>
        <w:spacing w:after="144" w:line="360" w:lineRule="atLeast"/>
        <w:ind w:left="76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Each object must belong to exactly one group.</w:t>
      </w:r>
    </w:p>
    <w:p w:rsidR="0053779C" w:rsidRPr="00E51926" w:rsidRDefault="0053779C" w:rsidP="0053779C">
      <w:pPr>
        <w:spacing w:after="144" w:line="360" w:lineRule="atLeast"/>
        <w:ind w:left="48" w:right="48"/>
        <w:jc w:val="both"/>
        <w:rPr>
          <w:rFonts w:ascii="Verdana" w:eastAsia="Times New Roman" w:hAnsi="Verdana" w:cs="Times New Roman"/>
          <w:color w:val="000000"/>
          <w:sz w:val="32"/>
          <w:szCs w:val="32"/>
        </w:rPr>
      </w:pPr>
      <w:r w:rsidRPr="00E51926">
        <w:rPr>
          <w:rFonts w:ascii="Verdana" w:eastAsia="Times New Roman" w:hAnsi="Verdana" w:cs="Times New Roman"/>
          <w:b/>
          <w:bCs/>
          <w:color w:val="000000"/>
          <w:sz w:val="32"/>
          <w:szCs w:val="32"/>
        </w:rPr>
        <w:t>Points to remember −</w:t>
      </w:r>
    </w:p>
    <w:p w:rsidR="0053779C" w:rsidRPr="00E51926" w:rsidRDefault="0053779C" w:rsidP="0053779C">
      <w:pPr>
        <w:numPr>
          <w:ilvl w:val="0"/>
          <w:numId w:val="7"/>
        </w:numPr>
        <w:spacing w:after="144" w:line="360" w:lineRule="atLeast"/>
        <w:ind w:left="76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 xml:space="preserve">For a given number of partitions (say k), the partitioning method will create an </w:t>
      </w:r>
      <w:r w:rsidRPr="001F6312">
        <w:rPr>
          <w:rFonts w:ascii="Verdana" w:eastAsia="Times New Roman" w:hAnsi="Verdana" w:cs="Times New Roman"/>
          <w:color w:val="FF0000"/>
          <w:sz w:val="32"/>
          <w:szCs w:val="32"/>
        </w:rPr>
        <w:t>initial partitioning</w:t>
      </w:r>
      <w:r w:rsidRPr="00E51926">
        <w:rPr>
          <w:rFonts w:ascii="Verdana" w:eastAsia="Times New Roman" w:hAnsi="Verdana" w:cs="Times New Roman"/>
          <w:color w:val="000000"/>
          <w:sz w:val="32"/>
          <w:szCs w:val="32"/>
        </w:rPr>
        <w:t>.</w:t>
      </w:r>
    </w:p>
    <w:p w:rsidR="0053779C" w:rsidRPr="0053779C" w:rsidRDefault="0053779C" w:rsidP="0053779C">
      <w:pPr>
        <w:numPr>
          <w:ilvl w:val="0"/>
          <w:numId w:val="7"/>
        </w:numPr>
        <w:spacing w:after="144" w:line="360" w:lineRule="atLeast"/>
        <w:ind w:left="768" w:right="48"/>
        <w:jc w:val="both"/>
        <w:rPr>
          <w:rFonts w:ascii="Verdana" w:eastAsia="Times New Roman" w:hAnsi="Verdana" w:cs="Times New Roman"/>
          <w:color w:val="000000"/>
          <w:sz w:val="21"/>
          <w:szCs w:val="21"/>
        </w:rPr>
      </w:pPr>
      <w:r w:rsidRPr="00E51926">
        <w:rPr>
          <w:rFonts w:ascii="Verdana" w:eastAsia="Times New Roman" w:hAnsi="Verdana" w:cs="Times New Roman"/>
          <w:color w:val="000000"/>
          <w:sz w:val="32"/>
          <w:szCs w:val="32"/>
        </w:rPr>
        <w:t xml:space="preserve">Then it uses the </w:t>
      </w:r>
      <w:r w:rsidRPr="001F6312">
        <w:rPr>
          <w:rFonts w:ascii="Verdana" w:eastAsia="Times New Roman" w:hAnsi="Verdana" w:cs="Times New Roman"/>
          <w:color w:val="FF0000"/>
          <w:sz w:val="32"/>
          <w:szCs w:val="32"/>
        </w:rPr>
        <w:t xml:space="preserve">iterative relocation technique </w:t>
      </w:r>
      <w:r w:rsidRPr="00E51926">
        <w:rPr>
          <w:rFonts w:ascii="Verdana" w:eastAsia="Times New Roman" w:hAnsi="Verdana" w:cs="Times New Roman"/>
          <w:color w:val="000000"/>
          <w:sz w:val="32"/>
          <w:szCs w:val="32"/>
        </w:rPr>
        <w:t>to improve the partitioning by moving objects from one group to other.</w:t>
      </w:r>
    </w:p>
    <w:p w:rsidR="00E51926" w:rsidRDefault="00E51926" w:rsidP="0053779C">
      <w:pPr>
        <w:spacing w:before="48" w:after="48" w:line="360" w:lineRule="atLeast"/>
        <w:ind w:right="48"/>
        <w:outlineLvl w:val="2"/>
        <w:rPr>
          <w:rFonts w:ascii="Verdana" w:eastAsia="Times New Roman" w:hAnsi="Verdana" w:cs="Times New Roman"/>
          <w:color w:val="000000"/>
          <w:sz w:val="31"/>
          <w:szCs w:val="31"/>
        </w:rPr>
      </w:pPr>
    </w:p>
    <w:p w:rsidR="0053779C" w:rsidRPr="00E51926" w:rsidRDefault="00E51926" w:rsidP="00E51926">
      <w:pPr>
        <w:spacing w:before="100" w:beforeAutospacing="1" w:after="75" w:line="360" w:lineRule="atLeast"/>
        <w:rPr>
          <w:rFonts w:ascii="Verdana" w:eastAsia="Times New Roman" w:hAnsi="Verdana" w:cs="Times New Roman"/>
          <w:color w:val="0070C0"/>
          <w:sz w:val="31"/>
          <w:szCs w:val="31"/>
        </w:rPr>
      </w:pPr>
      <w:r>
        <w:rPr>
          <w:rFonts w:ascii="Verdana" w:eastAsia="Times New Roman" w:hAnsi="Verdana" w:cs="Times New Roman"/>
          <w:color w:val="0070C0"/>
          <w:sz w:val="31"/>
          <w:szCs w:val="31"/>
        </w:rPr>
        <w:t>2-</w:t>
      </w:r>
      <w:r w:rsidR="0053779C" w:rsidRPr="00E51926">
        <w:rPr>
          <w:rFonts w:ascii="Verdana" w:eastAsia="Times New Roman" w:hAnsi="Verdana" w:cs="Times New Roman"/>
          <w:color w:val="0070C0"/>
          <w:sz w:val="31"/>
          <w:szCs w:val="31"/>
        </w:rPr>
        <w:t>Hierarchical Methods</w:t>
      </w:r>
    </w:p>
    <w:p w:rsidR="0053779C" w:rsidRPr="00E51926" w:rsidRDefault="0053779C" w:rsidP="0053779C">
      <w:pPr>
        <w:spacing w:after="144" w:line="360" w:lineRule="atLeast"/>
        <w:ind w:left="48" w:right="48"/>
        <w:jc w:val="both"/>
        <w:rPr>
          <w:rFonts w:ascii="Verdana" w:eastAsia="Times New Roman" w:hAnsi="Verdana" w:cs="Times New Roman"/>
          <w:color w:val="000000"/>
          <w:sz w:val="28"/>
          <w:szCs w:val="28"/>
        </w:rPr>
      </w:pPr>
      <w:r w:rsidRPr="00E51926">
        <w:rPr>
          <w:rFonts w:ascii="Verdana" w:eastAsia="Times New Roman" w:hAnsi="Verdana" w:cs="Times New Roman"/>
          <w:color w:val="000000"/>
          <w:sz w:val="28"/>
          <w:szCs w:val="28"/>
        </w:rPr>
        <w:t>This method creates a hierarchical decomposition of the given set of data objects. We can classify hierarchical methods on the basis of how the hierarchical decomposition is formed. There are two approaches here −</w:t>
      </w:r>
    </w:p>
    <w:p w:rsidR="0053779C" w:rsidRPr="00E51926" w:rsidRDefault="0053779C" w:rsidP="0053779C">
      <w:pPr>
        <w:numPr>
          <w:ilvl w:val="0"/>
          <w:numId w:val="8"/>
        </w:numPr>
        <w:spacing w:before="100" w:beforeAutospacing="1" w:after="75" w:line="360" w:lineRule="atLeast"/>
        <w:rPr>
          <w:rFonts w:ascii="Verdana" w:eastAsia="Times New Roman" w:hAnsi="Verdana" w:cs="Times New Roman"/>
          <w:color w:val="FF0000"/>
          <w:sz w:val="28"/>
          <w:szCs w:val="28"/>
        </w:rPr>
      </w:pPr>
      <w:r w:rsidRPr="00E51926">
        <w:rPr>
          <w:rFonts w:ascii="Verdana" w:eastAsia="Times New Roman" w:hAnsi="Verdana" w:cs="Times New Roman"/>
          <w:color w:val="FF0000"/>
          <w:sz w:val="28"/>
          <w:szCs w:val="28"/>
        </w:rPr>
        <w:lastRenderedPageBreak/>
        <w:t>Agglomerative Approach</w:t>
      </w:r>
    </w:p>
    <w:p w:rsidR="0053779C" w:rsidRPr="00E51926" w:rsidRDefault="0053779C" w:rsidP="00E51926">
      <w:pPr>
        <w:numPr>
          <w:ilvl w:val="0"/>
          <w:numId w:val="8"/>
        </w:numPr>
        <w:spacing w:before="100" w:beforeAutospacing="1" w:after="75" w:line="360" w:lineRule="auto"/>
        <w:rPr>
          <w:rFonts w:ascii="Verdana" w:eastAsia="Times New Roman" w:hAnsi="Verdana" w:cs="Times New Roman"/>
          <w:color w:val="FF0000"/>
          <w:sz w:val="28"/>
          <w:szCs w:val="28"/>
        </w:rPr>
      </w:pPr>
      <w:r w:rsidRPr="00E51926">
        <w:rPr>
          <w:rFonts w:ascii="Verdana" w:eastAsia="Times New Roman" w:hAnsi="Verdana" w:cs="Times New Roman"/>
          <w:color w:val="FF0000"/>
          <w:sz w:val="28"/>
          <w:szCs w:val="28"/>
        </w:rPr>
        <w:t>Divisive Approach</w:t>
      </w:r>
    </w:p>
    <w:p w:rsidR="0053779C" w:rsidRPr="00E51926" w:rsidRDefault="0053779C" w:rsidP="0053779C">
      <w:pPr>
        <w:spacing w:before="48" w:after="48" w:line="360" w:lineRule="atLeast"/>
        <w:ind w:right="48"/>
        <w:outlineLvl w:val="2"/>
        <w:rPr>
          <w:rFonts w:ascii="Verdana" w:eastAsia="Times New Roman" w:hAnsi="Verdana" w:cs="Times New Roman"/>
          <w:color w:val="7030A0"/>
          <w:sz w:val="28"/>
          <w:szCs w:val="28"/>
        </w:rPr>
      </w:pPr>
      <w:r w:rsidRPr="00E51926">
        <w:rPr>
          <w:rFonts w:ascii="Verdana" w:eastAsia="Times New Roman" w:hAnsi="Verdana" w:cs="Times New Roman"/>
          <w:color w:val="7030A0"/>
          <w:sz w:val="28"/>
          <w:szCs w:val="28"/>
        </w:rPr>
        <w:t>Agglomerative Approach</w:t>
      </w:r>
    </w:p>
    <w:p w:rsidR="0053779C" w:rsidRPr="00E51926" w:rsidRDefault="0053779C" w:rsidP="0053779C">
      <w:pPr>
        <w:spacing w:after="144" w:line="360" w:lineRule="atLeast"/>
        <w:ind w:left="48" w:right="48"/>
        <w:jc w:val="both"/>
        <w:rPr>
          <w:rFonts w:ascii="Verdana" w:eastAsia="Times New Roman" w:hAnsi="Verdana" w:cs="Times New Roman"/>
          <w:color w:val="000000"/>
          <w:sz w:val="28"/>
          <w:szCs w:val="28"/>
        </w:rPr>
      </w:pPr>
      <w:r w:rsidRPr="00E51926">
        <w:rPr>
          <w:rFonts w:ascii="Verdana" w:eastAsia="Times New Roman" w:hAnsi="Verdana" w:cs="Times New Roman"/>
          <w:color w:val="000000"/>
          <w:sz w:val="28"/>
          <w:szCs w:val="28"/>
        </w:rPr>
        <w:t xml:space="preserve">This approach is also known as the </w:t>
      </w:r>
      <w:r w:rsidRPr="00E51926">
        <w:rPr>
          <w:rFonts w:ascii="Verdana" w:eastAsia="Times New Roman" w:hAnsi="Verdana" w:cs="Times New Roman"/>
          <w:color w:val="FF0000"/>
          <w:sz w:val="28"/>
          <w:szCs w:val="28"/>
        </w:rPr>
        <w:t>bottom-up approach</w:t>
      </w:r>
      <w:r w:rsidRPr="00E51926">
        <w:rPr>
          <w:rFonts w:ascii="Verdana" w:eastAsia="Times New Roman" w:hAnsi="Verdana" w:cs="Times New Roman"/>
          <w:color w:val="000000"/>
          <w:sz w:val="28"/>
          <w:szCs w:val="28"/>
        </w:rPr>
        <w:t>. In this, we start with each object forming a separate group. It keeps on merging the objects or groups that are close to one another. It keep on doing so until all of the groups are merged into one or until the termination condition holds.</w:t>
      </w:r>
    </w:p>
    <w:p w:rsidR="0053779C" w:rsidRPr="00E51926" w:rsidRDefault="0053779C" w:rsidP="0053779C">
      <w:pPr>
        <w:spacing w:before="48" w:after="48" w:line="360" w:lineRule="atLeast"/>
        <w:ind w:right="48"/>
        <w:outlineLvl w:val="2"/>
        <w:rPr>
          <w:rFonts w:ascii="Verdana" w:eastAsia="Times New Roman" w:hAnsi="Verdana" w:cs="Times New Roman"/>
          <w:color w:val="7030A0"/>
          <w:sz w:val="28"/>
          <w:szCs w:val="28"/>
        </w:rPr>
      </w:pPr>
      <w:r w:rsidRPr="00E51926">
        <w:rPr>
          <w:rFonts w:ascii="Verdana" w:eastAsia="Times New Roman" w:hAnsi="Verdana" w:cs="Times New Roman"/>
          <w:color w:val="7030A0"/>
          <w:sz w:val="28"/>
          <w:szCs w:val="28"/>
        </w:rPr>
        <w:t>Divisive Approach</w:t>
      </w:r>
    </w:p>
    <w:p w:rsidR="0053779C" w:rsidRPr="00E51926" w:rsidRDefault="0053779C" w:rsidP="0053779C">
      <w:pPr>
        <w:spacing w:after="144" w:line="360" w:lineRule="atLeast"/>
        <w:ind w:left="48" w:right="48"/>
        <w:jc w:val="both"/>
        <w:rPr>
          <w:rFonts w:ascii="Verdana" w:eastAsia="Times New Roman" w:hAnsi="Verdana" w:cs="Times New Roman"/>
          <w:color w:val="000000"/>
          <w:sz w:val="28"/>
          <w:szCs w:val="28"/>
        </w:rPr>
      </w:pPr>
      <w:r w:rsidRPr="00E51926">
        <w:rPr>
          <w:rFonts w:ascii="Verdana" w:eastAsia="Times New Roman" w:hAnsi="Verdana" w:cs="Times New Roman"/>
          <w:color w:val="000000"/>
          <w:sz w:val="28"/>
          <w:szCs w:val="28"/>
        </w:rPr>
        <w:t xml:space="preserve">This approach is also known as the </w:t>
      </w:r>
      <w:r w:rsidRPr="00E51926">
        <w:rPr>
          <w:rFonts w:ascii="Verdana" w:eastAsia="Times New Roman" w:hAnsi="Verdana" w:cs="Times New Roman"/>
          <w:color w:val="FF0000"/>
          <w:sz w:val="28"/>
          <w:szCs w:val="28"/>
        </w:rPr>
        <w:t>top-down approach</w:t>
      </w:r>
      <w:r w:rsidRPr="00E51926">
        <w:rPr>
          <w:rFonts w:ascii="Verdana" w:eastAsia="Times New Roman" w:hAnsi="Verdana" w:cs="Times New Roman"/>
          <w:color w:val="000000"/>
          <w:sz w:val="28"/>
          <w:szCs w:val="28"/>
        </w:rPr>
        <w:t xml:space="preserve">. In this, we start with all of the objects in the same cluster. In the continuous iteration, a cluster is split up into smaller clusters. It is down </w:t>
      </w:r>
      <w:r w:rsidRPr="00B803AA">
        <w:rPr>
          <w:rFonts w:ascii="Verdana" w:eastAsia="Times New Roman" w:hAnsi="Verdana" w:cs="Times New Roman"/>
          <w:color w:val="FF0000"/>
          <w:sz w:val="28"/>
          <w:szCs w:val="28"/>
        </w:rPr>
        <w:t xml:space="preserve">until each object in one cluster </w:t>
      </w:r>
      <w:r w:rsidRPr="00E51926">
        <w:rPr>
          <w:rFonts w:ascii="Verdana" w:eastAsia="Times New Roman" w:hAnsi="Verdana" w:cs="Times New Roman"/>
          <w:color w:val="000000"/>
          <w:sz w:val="28"/>
          <w:szCs w:val="28"/>
        </w:rPr>
        <w:t>or the termination condition holds. This method is rigid, i.e., once a merging or splitting is done, it can never be undone.</w:t>
      </w:r>
    </w:p>
    <w:p w:rsidR="00AC2D26" w:rsidRDefault="00AC2D26" w:rsidP="0053779C">
      <w:pPr>
        <w:spacing w:before="48" w:after="48" w:line="360" w:lineRule="atLeast"/>
        <w:ind w:right="48"/>
        <w:outlineLvl w:val="2"/>
        <w:rPr>
          <w:rFonts w:ascii="Verdana" w:eastAsia="Times New Roman" w:hAnsi="Verdana" w:cs="Times New Roman"/>
          <w:color w:val="000000"/>
          <w:sz w:val="31"/>
          <w:szCs w:val="31"/>
        </w:rPr>
      </w:pPr>
    </w:p>
    <w:p w:rsidR="00E51926" w:rsidRDefault="00E51926" w:rsidP="0053779C">
      <w:pPr>
        <w:spacing w:before="48" w:after="48" w:line="360" w:lineRule="atLeast"/>
        <w:ind w:right="48"/>
        <w:outlineLvl w:val="2"/>
        <w:rPr>
          <w:rFonts w:ascii="Verdana" w:eastAsia="Times New Roman" w:hAnsi="Verdana" w:cs="Times New Roman"/>
          <w:color w:val="000000"/>
          <w:sz w:val="31"/>
          <w:szCs w:val="31"/>
        </w:rPr>
      </w:pPr>
    </w:p>
    <w:p w:rsidR="00E51926" w:rsidRDefault="00E51926" w:rsidP="0053779C">
      <w:pPr>
        <w:spacing w:before="48" w:after="48" w:line="360" w:lineRule="atLeast"/>
        <w:ind w:right="48"/>
        <w:outlineLvl w:val="2"/>
        <w:rPr>
          <w:rFonts w:ascii="Verdana" w:eastAsia="Times New Roman" w:hAnsi="Verdana" w:cs="Times New Roman"/>
          <w:color w:val="000000"/>
          <w:sz w:val="31"/>
          <w:szCs w:val="31"/>
        </w:rPr>
      </w:pPr>
    </w:p>
    <w:p w:rsidR="0053779C" w:rsidRPr="00E51926" w:rsidRDefault="00E51926" w:rsidP="0053779C">
      <w:pPr>
        <w:spacing w:before="48" w:after="48" w:line="360" w:lineRule="atLeast"/>
        <w:ind w:right="48"/>
        <w:outlineLvl w:val="2"/>
        <w:rPr>
          <w:rFonts w:ascii="Verdana" w:eastAsia="Times New Roman" w:hAnsi="Verdana" w:cs="Times New Roman"/>
          <w:color w:val="0070C0"/>
          <w:sz w:val="31"/>
          <w:szCs w:val="31"/>
        </w:rPr>
      </w:pPr>
      <w:r>
        <w:rPr>
          <w:rFonts w:ascii="Verdana" w:eastAsia="Times New Roman" w:hAnsi="Verdana" w:cs="Times New Roman"/>
          <w:color w:val="0070C0"/>
          <w:sz w:val="31"/>
          <w:szCs w:val="31"/>
        </w:rPr>
        <w:t>3-</w:t>
      </w:r>
      <w:r w:rsidR="0053779C" w:rsidRPr="00E51926">
        <w:rPr>
          <w:rFonts w:ascii="Verdana" w:eastAsia="Times New Roman" w:hAnsi="Verdana" w:cs="Times New Roman"/>
          <w:color w:val="0070C0"/>
          <w:sz w:val="31"/>
          <w:szCs w:val="31"/>
        </w:rPr>
        <w:t>Density-based Method</w:t>
      </w:r>
    </w:p>
    <w:p w:rsidR="0053779C" w:rsidRPr="00E51926" w:rsidRDefault="0053779C" w:rsidP="0053779C">
      <w:pPr>
        <w:spacing w:after="144" w:line="360" w:lineRule="atLeast"/>
        <w:ind w:left="48" w:right="48"/>
        <w:jc w:val="both"/>
        <w:rPr>
          <w:rFonts w:ascii="Verdana" w:eastAsia="Times New Roman" w:hAnsi="Verdana" w:cs="Times New Roman"/>
          <w:color w:val="000000"/>
          <w:sz w:val="28"/>
          <w:szCs w:val="28"/>
        </w:rPr>
      </w:pPr>
      <w:r w:rsidRPr="00E51926">
        <w:rPr>
          <w:rFonts w:ascii="Verdana" w:eastAsia="Times New Roman" w:hAnsi="Verdana" w:cs="Times New Roman"/>
          <w:color w:val="000000"/>
          <w:sz w:val="28"/>
          <w:szCs w:val="28"/>
        </w:rPr>
        <w:t xml:space="preserve">This method is based on the notion of density. The basic idea is to </w:t>
      </w:r>
      <w:r w:rsidRPr="001F6312">
        <w:rPr>
          <w:rFonts w:ascii="Verdana" w:eastAsia="Times New Roman" w:hAnsi="Verdana" w:cs="Times New Roman"/>
          <w:color w:val="FF0000"/>
          <w:sz w:val="28"/>
          <w:szCs w:val="28"/>
        </w:rPr>
        <w:t xml:space="preserve">continue growing </w:t>
      </w:r>
      <w:r w:rsidRPr="00E51926">
        <w:rPr>
          <w:rFonts w:ascii="Verdana" w:eastAsia="Times New Roman" w:hAnsi="Verdana" w:cs="Times New Roman"/>
          <w:color w:val="000000"/>
          <w:sz w:val="28"/>
          <w:szCs w:val="28"/>
        </w:rPr>
        <w:t xml:space="preserve">the given cluster as long as the density in the neighborhood exceeds some threshold, i.e., for each data point within a given cluster, the </w:t>
      </w:r>
      <w:r w:rsidRPr="001F6312">
        <w:rPr>
          <w:rFonts w:ascii="Verdana" w:eastAsia="Times New Roman" w:hAnsi="Verdana" w:cs="Times New Roman"/>
          <w:color w:val="FF0000"/>
          <w:sz w:val="28"/>
          <w:szCs w:val="28"/>
        </w:rPr>
        <w:t xml:space="preserve">radius </w:t>
      </w:r>
      <w:r w:rsidRPr="00E51926">
        <w:rPr>
          <w:rFonts w:ascii="Verdana" w:eastAsia="Times New Roman" w:hAnsi="Verdana" w:cs="Times New Roman"/>
          <w:color w:val="000000"/>
          <w:sz w:val="28"/>
          <w:szCs w:val="28"/>
        </w:rPr>
        <w:t xml:space="preserve">of a given cluster has to contain at least a </w:t>
      </w:r>
      <w:r w:rsidRPr="001F6312">
        <w:rPr>
          <w:rFonts w:ascii="Verdana" w:eastAsia="Times New Roman" w:hAnsi="Verdana" w:cs="Times New Roman"/>
          <w:color w:val="FF0000"/>
          <w:sz w:val="28"/>
          <w:szCs w:val="28"/>
        </w:rPr>
        <w:t>minimum number of points</w:t>
      </w:r>
      <w:r w:rsidRPr="00E51926">
        <w:rPr>
          <w:rFonts w:ascii="Verdana" w:eastAsia="Times New Roman" w:hAnsi="Verdana" w:cs="Times New Roman"/>
          <w:color w:val="000000"/>
          <w:sz w:val="28"/>
          <w:szCs w:val="28"/>
        </w:rPr>
        <w:t>.</w:t>
      </w:r>
    </w:p>
    <w:p w:rsidR="00E51926" w:rsidRDefault="00E51926">
      <w:pPr>
        <w:rPr>
          <w:sz w:val="24"/>
          <w:szCs w:val="24"/>
        </w:rPr>
      </w:pPr>
    </w:p>
    <w:p w:rsidR="006F248D" w:rsidRDefault="006F248D">
      <w:pPr>
        <w:rPr>
          <w:sz w:val="24"/>
          <w:szCs w:val="24"/>
        </w:rPr>
      </w:pPr>
    </w:p>
    <w:p w:rsidR="00E51926" w:rsidRDefault="00E51926">
      <w:pPr>
        <w:rPr>
          <w:rFonts w:ascii="Arial-BoldMT" w:hAnsi="Arial-BoldMT" w:cs="Arial-BoldMT"/>
          <w:b/>
          <w:bCs/>
          <w:sz w:val="36"/>
          <w:szCs w:val="36"/>
        </w:rPr>
      </w:pPr>
      <w:r w:rsidRPr="00E51926">
        <w:rPr>
          <w:rFonts w:ascii="Verdana" w:eastAsia="Times New Roman" w:hAnsi="Verdana" w:cs="Times New Roman"/>
          <w:color w:val="0070C0"/>
          <w:sz w:val="31"/>
          <w:szCs w:val="31"/>
        </w:rPr>
        <w:t>Partitioning Method</w:t>
      </w:r>
    </w:p>
    <w:p w:rsidR="006F248D" w:rsidRDefault="006F248D">
      <w:pPr>
        <w:rPr>
          <w:sz w:val="24"/>
          <w:szCs w:val="24"/>
        </w:rPr>
      </w:pPr>
      <w:r>
        <w:rPr>
          <w:rFonts w:ascii="Arial-BoldMT" w:hAnsi="Arial-BoldMT" w:cs="Arial-BoldMT"/>
          <w:b/>
          <w:bCs/>
          <w:sz w:val="36"/>
          <w:szCs w:val="36"/>
        </w:rPr>
        <w:t>The k-means clustering algorithm</w:t>
      </w:r>
    </w:p>
    <w:p w:rsidR="006F248D" w:rsidRPr="00DE28C3" w:rsidRDefault="006F248D" w:rsidP="00DE28C3">
      <w:pPr>
        <w:autoSpaceDE w:val="0"/>
        <w:autoSpaceDN w:val="0"/>
        <w:adjustRightInd w:val="0"/>
        <w:spacing w:after="0" w:line="240" w:lineRule="auto"/>
        <w:jc w:val="both"/>
        <w:rPr>
          <w:rFonts w:ascii="BookAntiqua" w:hAnsi="BookAntiqua" w:cs="BookAntiqua"/>
          <w:sz w:val="36"/>
          <w:szCs w:val="36"/>
        </w:rPr>
      </w:pPr>
      <w:r w:rsidRPr="00DE28C3">
        <w:rPr>
          <w:rFonts w:ascii="BookAntiqua" w:hAnsi="BookAntiqua" w:cs="BookAntiqua"/>
          <w:sz w:val="36"/>
          <w:szCs w:val="36"/>
        </w:rPr>
        <w:t xml:space="preserve">The </w:t>
      </w:r>
      <w:r w:rsidRPr="00DE28C3">
        <w:rPr>
          <w:rFonts w:ascii="BookAntiqua-Bold" w:hAnsi="BookAntiqua-Bold" w:cs="BookAntiqua-Bold"/>
          <w:b/>
          <w:bCs/>
          <w:sz w:val="36"/>
          <w:szCs w:val="36"/>
        </w:rPr>
        <w:t xml:space="preserve">k-means algorithm </w:t>
      </w:r>
      <w:r w:rsidRPr="00DE28C3">
        <w:rPr>
          <w:rFonts w:ascii="BookAntiqua" w:hAnsi="BookAntiqua" w:cs="BookAntiqua"/>
          <w:sz w:val="36"/>
          <w:szCs w:val="36"/>
        </w:rPr>
        <w:t>is perhaps the most commonly used clustering method.</w:t>
      </w:r>
      <w:r w:rsidR="00DE28C3" w:rsidRPr="00DE28C3">
        <w:rPr>
          <w:rFonts w:ascii="BookAntiqua" w:hAnsi="BookAntiqua" w:cs="BookAntiqua"/>
          <w:sz w:val="36"/>
          <w:szCs w:val="36"/>
        </w:rPr>
        <w:t xml:space="preserve"> </w:t>
      </w:r>
      <w:r w:rsidRPr="00DE28C3">
        <w:rPr>
          <w:rFonts w:ascii="BookAntiqua" w:hAnsi="BookAntiqua" w:cs="BookAntiqua"/>
          <w:sz w:val="36"/>
          <w:szCs w:val="36"/>
        </w:rPr>
        <w:t xml:space="preserve">Having been studied for several decades, it </w:t>
      </w:r>
      <w:r w:rsidRPr="00DE28C3">
        <w:rPr>
          <w:rFonts w:ascii="BookAntiqua" w:hAnsi="BookAntiqua" w:cs="BookAntiqua"/>
          <w:sz w:val="36"/>
          <w:szCs w:val="36"/>
        </w:rPr>
        <w:lastRenderedPageBreak/>
        <w:t>serves as the foundation for many more</w:t>
      </w:r>
      <w:r w:rsidR="00DE28C3" w:rsidRPr="00DE28C3">
        <w:rPr>
          <w:rFonts w:ascii="BookAntiqua" w:hAnsi="BookAntiqua" w:cs="BookAntiqua"/>
          <w:sz w:val="36"/>
          <w:szCs w:val="36"/>
        </w:rPr>
        <w:t xml:space="preserve"> </w:t>
      </w:r>
      <w:r w:rsidRPr="00DE28C3">
        <w:rPr>
          <w:rFonts w:ascii="BookAntiqua" w:hAnsi="BookAntiqua" w:cs="BookAntiqua"/>
          <w:sz w:val="36"/>
          <w:szCs w:val="36"/>
        </w:rPr>
        <w:t>sophisticated clustering techniques.</w:t>
      </w:r>
    </w:p>
    <w:p w:rsidR="00DE28C3" w:rsidRPr="00DE28C3" w:rsidRDefault="00DE28C3" w:rsidP="006F248D">
      <w:pPr>
        <w:autoSpaceDE w:val="0"/>
        <w:autoSpaceDN w:val="0"/>
        <w:adjustRightInd w:val="0"/>
        <w:spacing w:after="0" w:line="240" w:lineRule="auto"/>
        <w:rPr>
          <w:rFonts w:ascii="BookAntiqua" w:hAnsi="BookAntiqua" w:cs="BookAntiqua"/>
          <w:sz w:val="36"/>
          <w:szCs w:val="36"/>
        </w:rPr>
      </w:pPr>
    </w:p>
    <w:p w:rsidR="006F248D" w:rsidRDefault="006F248D" w:rsidP="00DE28C3">
      <w:pPr>
        <w:autoSpaceDE w:val="0"/>
        <w:autoSpaceDN w:val="0"/>
        <w:adjustRightInd w:val="0"/>
        <w:spacing w:after="0" w:line="240" w:lineRule="auto"/>
        <w:jc w:val="both"/>
        <w:rPr>
          <w:rFonts w:ascii="BookAntiqua" w:hAnsi="BookAntiqua" w:cs="BookAntiqua"/>
          <w:sz w:val="19"/>
          <w:szCs w:val="19"/>
        </w:rPr>
      </w:pPr>
      <w:r>
        <w:rPr>
          <w:rFonts w:ascii="BookAntiqua" w:hAnsi="BookAntiqua" w:cs="BookAntiqua"/>
          <w:sz w:val="21"/>
          <w:szCs w:val="21"/>
        </w:rPr>
        <w:t xml:space="preserve">[Note: </w:t>
      </w:r>
      <w:r>
        <w:rPr>
          <w:rFonts w:ascii="BookAntiqua" w:hAnsi="BookAntiqua" w:cs="BookAntiqua"/>
          <w:sz w:val="19"/>
          <w:szCs w:val="19"/>
        </w:rPr>
        <w:t>As k-means has evolved over time, there are many</w:t>
      </w:r>
      <w:r w:rsidR="00DE28C3">
        <w:rPr>
          <w:rFonts w:ascii="BookAntiqua" w:hAnsi="BookAntiqua" w:cs="BookAntiqua"/>
          <w:sz w:val="19"/>
          <w:szCs w:val="19"/>
        </w:rPr>
        <w:t xml:space="preserve"> </w:t>
      </w:r>
      <w:r>
        <w:rPr>
          <w:rFonts w:ascii="BookAntiqua" w:hAnsi="BookAntiqua" w:cs="BookAntiqua"/>
          <w:sz w:val="19"/>
          <w:szCs w:val="19"/>
        </w:rPr>
        <w:t>implementations of the algorithm. One popular approach is</w:t>
      </w:r>
    </w:p>
    <w:p w:rsidR="006F248D" w:rsidRDefault="006F248D" w:rsidP="00DE28C3">
      <w:pPr>
        <w:autoSpaceDE w:val="0"/>
        <w:autoSpaceDN w:val="0"/>
        <w:adjustRightInd w:val="0"/>
        <w:spacing w:after="0" w:line="240" w:lineRule="auto"/>
        <w:jc w:val="both"/>
        <w:rPr>
          <w:rFonts w:ascii="BookAntiqua" w:hAnsi="BookAntiqua" w:cs="BookAntiqua"/>
          <w:sz w:val="21"/>
          <w:szCs w:val="21"/>
        </w:rPr>
      </w:pPr>
      <w:proofErr w:type="gramStart"/>
      <w:r>
        <w:rPr>
          <w:rFonts w:ascii="BookAntiqua" w:hAnsi="BookAntiqua" w:cs="BookAntiqua"/>
          <w:sz w:val="19"/>
          <w:szCs w:val="19"/>
        </w:rPr>
        <w:t>described</w:t>
      </w:r>
      <w:proofErr w:type="gramEnd"/>
      <w:r>
        <w:rPr>
          <w:rFonts w:ascii="BookAntiqua" w:hAnsi="BookAntiqua" w:cs="BookAntiqua"/>
          <w:sz w:val="19"/>
          <w:szCs w:val="19"/>
        </w:rPr>
        <w:t xml:space="preserve"> in : </w:t>
      </w:r>
      <w:proofErr w:type="spellStart"/>
      <w:r>
        <w:rPr>
          <w:rFonts w:ascii="BookAntiqua" w:hAnsi="BookAntiqua" w:cs="BookAntiqua"/>
          <w:sz w:val="19"/>
          <w:szCs w:val="19"/>
        </w:rPr>
        <w:t>Hartigan</w:t>
      </w:r>
      <w:proofErr w:type="spellEnd"/>
      <w:r>
        <w:rPr>
          <w:rFonts w:ascii="BookAntiqua" w:hAnsi="BookAntiqua" w:cs="BookAntiqua"/>
          <w:sz w:val="19"/>
          <w:szCs w:val="19"/>
        </w:rPr>
        <w:t xml:space="preserve"> JA, Wong MA. A k-means clustering</w:t>
      </w:r>
      <w:r w:rsidR="00DE28C3">
        <w:rPr>
          <w:rFonts w:ascii="BookAntiqua" w:hAnsi="BookAntiqua" w:cs="BookAntiqua"/>
          <w:sz w:val="19"/>
          <w:szCs w:val="19"/>
        </w:rPr>
        <w:t xml:space="preserve"> </w:t>
      </w:r>
      <w:r>
        <w:rPr>
          <w:rFonts w:ascii="BookAntiqua" w:hAnsi="BookAntiqua" w:cs="BookAntiqua"/>
          <w:sz w:val="19"/>
          <w:szCs w:val="19"/>
        </w:rPr>
        <w:t xml:space="preserve">algorithm. Applied </w:t>
      </w:r>
      <w:r>
        <w:rPr>
          <w:rFonts w:ascii="BookAntiqua-Italic" w:hAnsi="BookAntiqua-Italic" w:cs="BookAntiqua-Italic"/>
          <w:i/>
          <w:iCs/>
          <w:sz w:val="19"/>
          <w:szCs w:val="19"/>
        </w:rPr>
        <w:t>Statistics</w:t>
      </w:r>
      <w:r>
        <w:rPr>
          <w:rFonts w:ascii="BookAntiqua" w:hAnsi="BookAntiqua" w:cs="BookAntiqua"/>
          <w:sz w:val="19"/>
          <w:szCs w:val="19"/>
        </w:rPr>
        <w:t>. 1979; 28:100-108.</w:t>
      </w:r>
      <w:r>
        <w:rPr>
          <w:rFonts w:ascii="BookAntiqua" w:hAnsi="BookAntiqua" w:cs="BookAntiqua"/>
          <w:sz w:val="21"/>
          <w:szCs w:val="21"/>
        </w:rPr>
        <w:t>]</w:t>
      </w:r>
    </w:p>
    <w:p w:rsidR="0044089D" w:rsidRDefault="0044089D" w:rsidP="006F248D">
      <w:pPr>
        <w:rPr>
          <w:rFonts w:ascii="BookAntiqua" w:hAnsi="BookAntiqua" w:cs="BookAntiqua"/>
          <w:sz w:val="21"/>
          <w:szCs w:val="21"/>
        </w:rPr>
      </w:pPr>
    </w:p>
    <w:p w:rsidR="0044089D" w:rsidRDefault="0044089D" w:rsidP="0044089D">
      <w:pPr>
        <w:ind w:left="-270"/>
        <w:rPr>
          <w:rFonts w:ascii="BookAntiqua" w:hAnsi="BookAntiqua" w:cs="BookAntiqua"/>
          <w:sz w:val="21"/>
          <w:szCs w:val="21"/>
        </w:rPr>
      </w:pPr>
    </w:p>
    <w:p w:rsidR="0040489F" w:rsidRPr="00E51926" w:rsidRDefault="0040489F" w:rsidP="0040489F">
      <w:pPr>
        <w:spacing w:after="144" w:line="360" w:lineRule="atLeast"/>
        <w:ind w:left="4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Suppose we are given a database of ‘n’ objects and the partitioning method constructs ‘k’ partition of data. Each partition will represent a cluster and k ≤ n. It means that it will classify the data into k groups, which satisfy the following requirements −</w:t>
      </w:r>
    </w:p>
    <w:p w:rsidR="0040489F" w:rsidRPr="00E51926" w:rsidRDefault="0040489F" w:rsidP="0040489F">
      <w:pPr>
        <w:numPr>
          <w:ilvl w:val="0"/>
          <w:numId w:val="6"/>
        </w:numPr>
        <w:spacing w:after="144" w:line="360" w:lineRule="atLeast"/>
        <w:ind w:left="76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Each group contains at least one object.</w:t>
      </w:r>
    </w:p>
    <w:p w:rsidR="0040489F" w:rsidRPr="00E51926" w:rsidRDefault="0040489F" w:rsidP="0040489F">
      <w:pPr>
        <w:numPr>
          <w:ilvl w:val="0"/>
          <w:numId w:val="6"/>
        </w:numPr>
        <w:spacing w:after="144" w:line="360" w:lineRule="atLeast"/>
        <w:ind w:left="76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Each object must belong to exactly one group.</w:t>
      </w:r>
    </w:p>
    <w:p w:rsidR="0040489F" w:rsidRPr="00E51926" w:rsidRDefault="0040489F" w:rsidP="0040489F">
      <w:pPr>
        <w:spacing w:after="144" w:line="360" w:lineRule="atLeast"/>
        <w:ind w:left="48" w:right="48"/>
        <w:jc w:val="both"/>
        <w:rPr>
          <w:rFonts w:ascii="Verdana" w:eastAsia="Times New Roman" w:hAnsi="Verdana" w:cs="Times New Roman"/>
          <w:color w:val="000000"/>
          <w:sz w:val="32"/>
          <w:szCs w:val="32"/>
        </w:rPr>
      </w:pPr>
      <w:r w:rsidRPr="00E51926">
        <w:rPr>
          <w:rFonts w:ascii="Verdana" w:eastAsia="Times New Roman" w:hAnsi="Verdana" w:cs="Times New Roman"/>
          <w:b/>
          <w:bCs/>
          <w:color w:val="000000"/>
          <w:sz w:val="32"/>
          <w:szCs w:val="32"/>
        </w:rPr>
        <w:t>Points to remember −</w:t>
      </w:r>
    </w:p>
    <w:p w:rsidR="0040489F" w:rsidRPr="00E51926" w:rsidRDefault="0040489F" w:rsidP="0040489F">
      <w:pPr>
        <w:numPr>
          <w:ilvl w:val="0"/>
          <w:numId w:val="7"/>
        </w:numPr>
        <w:spacing w:after="144" w:line="360" w:lineRule="atLeast"/>
        <w:ind w:left="768" w:right="48"/>
        <w:jc w:val="both"/>
        <w:rPr>
          <w:rFonts w:ascii="Verdana" w:eastAsia="Times New Roman" w:hAnsi="Verdana" w:cs="Times New Roman"/>
          <w:color w:val="000000"/>
          <w:sz w:val="32"/>
          <w:szCs w:val="32"/>
        </w:rPr>
      </w:pPr>
      <w:r w:rsidRPr="00E51926">
        <w:rPr>
          <w:rFonts w:ascii="Verdana" w:eastAsia="Times New Roman" w:hAnsi="Verdana" w:cs="Times New Roman"/>
          <w:color w:val="000000"/>
          <w:sz w:val="32"/>
          <w:szCs w:val="32"/>
        </w:rPr>
        <w:t xml:space="preserve">For a given number of partitions (say k), the partitioning method will create an </w:t>
      </w:r>
      <w:r w:rsidRPr="001F6312">
        <w:rPr>
          <w:rFonts w:ascii="Verdana" w:eastAsia="Times New Roman" w:hAnsi="Verdana" w:cs="Times New Roman"/>
          <w:color w:val="FF0000"/>
          <w:sz w:val="32"/>
          <w:szCs w:val="32"/>
        </w:rPr>
        <w:t>initial partitioning</w:t>
      </w:r>
      <w:r w:rsidRPr="00E51926">
        <w:rPr>
          <w:rFonts w:ascii="Verdana" w:eastAsia="Times New Roman" w:hAnsi="Verdana" w:cs="Times New Roman"/>
          <w:color w:val="000000"/>
          <w:sz w:val="32"/>
          <w:szCs w:val="32"/>
        </w:rPr>
        <w:t>.</w:t>
      </w:r>
    </w:p>
    <w:p w:rsidR="0040489F" w:rsidRPr="0053779C" w:rsidRDefault="0040489F" w:rsidP="0040489F">
      <w:pPr>
        <w:numPr>
          <w:ilvl w:val="0"/>
          <w:numId w:val="7"/>
        </w:numPr>
        <w:spacing w:after="144" w:line="360" w:lineRule="atLeast"/>
        <w:ind w:left="768" w:right="48"/>
        <w:jc w:val="both"/>
        <w:rPr>
          <w:rFonts w:ascii="Verdana" w:eastAsia="Times New Roman" w:hAnsi="Verdana" w:cs="Times New Roman"/>
          <w:color w:val="000000"/>
          <w:sz w:val="21"/>
          <w:szCs w:val="21"/>
        </w:rPr>
      </w:pPr>
      <w:r w:rsidRPr="00E51926">
        <w:rPr>
          <w:rFonts w:ascii="Verdana" w:eastAsia="Times New Roman" w:hAnsi="Verdana" w:cs="Times New Roman"/>
          <w:color w:val="000000"/>
          <w:sz w:val="32"/>
          <w:szCs w:val="32"/>
        </w:rPr>
        <w:t xml:space="preserve">Then it uses the </w:t>
      </w:r>
      <w:r w:rsidRPr="001F6312">
        <w:rPr>
          <w:rFonts w:ascii="Verdana" w:eastAsia="Times New Roman" w:hAnsi="Verdana" w:cs="Times New Roman"/>
          <w:color w:val="FF0000"/>
          <w:sz w:val="32"/>
          <w:szCs w:val="32"/>
        </w:rPr>
        <w:t xml:space="preserve">iterative relocation technique </w:t>
      </w:r>
      <w:r w:rsidRPr="00E51926">
        <w:rPr>
          <w:rFonts w:ascii="Verdana" w:eastAsia="Times New Roman" w:hAnsi="Verdana" w:cs="Times New Roman"/>
          <w:color w:val="000000"/>
          <w:sz w:val="32"/>
          <w:szCs w:val="32"/>
        </w:rPr>
        <w:t>to improve the partitioning by moving objects from one group to other.</w:t>
      </w:r>
    </w:p>
    <w:p w:rsidR="006F248D" w:rsidRDefault="006F248D" w:rsidP="006F248D">
      <w:pPr>
        <w:rPr>
          <w:rFonts w:ascii="BookAntiqua" w:hAnsi="BookAntiqua" w:cs="BookAntiqua"/>
          <w:sz w:val="21"/>
          <w:szCs w:val="21"/>
        </w:rPr>
      </w:pPr>
    </w:p>
    <w:p w:rsidR="006F248D" w:rsidRDefault="006F248D" w:rsidP="006F248D">
      <w:pPr>
        <w:rPr>
          <w:rFonts w:ascii="BookAntiqua" w:hAnsi="BookAntiqua" w:cs="BookAntiqua"/>
          <w:sz w:val="21"/>
          <w:szCs w:val="21"/>
        </w:rPr>
      </w:pPr>
    </w:p>
    <w:p w:rsidR="0040489F" w:rsidRDefault="0040489F" w:rsidP="006F248D">
      <w:pPr>
        <w:rPr>
          <w:rFonts w:ascii="BookAntiqua" w:hAnsi="BookAntiqua" w:cs="BookAntiqua"/>
          <w:b/>
          <w:sz w:val="36"/>
          <w:szCs w:val="36"/>
        </w:rPr>
      </w:pPr>
    </w:p>
    <w:p w:rsidR="0040489F" w:rsidRDefault="0040489F" w:rsidP="006F248D">
      <w:pPr>
        <w:rPr>
          <w:rFonts w:ascii="BookAntiqua" w:hAnsi="BookAntiqua" w:cs="BookAntiqua"/>
          <w:b/>
          <w:sz w:val="36"/>
          <w:szCs w:val="36"/>
        </w:rPr>
      </w:pPr>
    </w:p>
    <w:p w:rsidR="006F248D" w:rsidRPr="0031510F" w:rsidRDefault="0031510F" w:rsidP="006F248D">
      <w:pPr>
        <w:rPr>
          <w:rFonts w:ascii="BookAntiqua" w:hAnsi="BookAntiqua" w:cs="BookAntiqua"/>
          <w:b/>
          <w:sz w:val="36"/>
          <w:szCs w:val="36"/>
        </w:rPr>
      </w:pPr>
      <w:r w:rsidRPr="0031510F">
        <w:rPr>
          <w:rFonts w:ascii="BookAntiqua" w:hAnsi="BookAntiqua" w:cs="BookAntiqua"/>
          <w:b/>
          <w:sz w:val="36"/>
          <w:szCs w:val="36"/>
        </w:rPr>
        <w:t>Key points:</w:t>
      </w:r>
    </w:p>
    <w:p w:rsidR="0031510F" w:rsidRPr="0031510F" w:rsidRDefault="0031510F" w:rsidP="0031510F">
      <w:pPr>
        <w:pStyle w:val="ListParagraph"/>
        <w:numPr>
          <w:ilvl w:val="0"/>
          <w:numId w:val="2"/>
        </w:numPr>
        <w:autoSpaceDE w:val="0"/>
        <w:autoSpaceDN w:val="0"/>
        <w:adjustRightInd w:val="0"/>
        <w:spacing w:after="0" w:line="240" w:lineRule="auto"/>
        <w:jc w:val="both"/>
        <w:rPr>
          <w:rFonts w:ascii="BookAntiqua" w:hAnsi="BookAntiqua" w:cs="BookAntiqua"/>
          <w:sz w:val="36"/>
          <w:szCs w:val="36"/>
        </w:rPr>
      </w:pPr>
      <w:r w:rsidRPr="0031510F">
        <w:rPr>
          <w:rFonts w:ascii="BookAntiqua" w:hAnsi="BookAntiqua" w:cs="BookAntiqua"/>
          <w:sz w:val="36"/>
          <w:szCs w:val="36"/>
        </w:rPr>
        <w:t xml:space="preserve">The k-means algorithm assigns each of the </w:t>
      </w:r>
      <w:r w:rsidRPr="0031510F">
        <w:rPr>
          <w:rFonts w:ascii="BookAntiqua-Italic" w:hAnsi="BookAntiqua-Italic" w:cs="BookAntiqua-Italic"/>
          <w:i/>
          <w:iCs/>
          <w:sz w:val="36"/>
          <w:szCs w:val="36"/>
        </w:rPr>
        <w:t xml:space="preserve">n </w:t>
      </w:r>
      <w:r w:rsidRPr="0031510F">
        <w:rPr>
          <w:rFonts w:ascii="BookAntiqua" w:hAnsi="BookAntiqua" w:cs="BookAntiqua"/>
          <w:sz w:val="36"/>
          <w:szCs w:val="36"/>
        </w:rPr>
        <w:t xml:space="preserve">examples to one of the </w:t>
      </w:r>
      <w:r w:rsidRPr="0031510F">
        <w:rPr>
          <w:rFonts w:ascii="BookAntiqua-Italic" w:hAnsi="BookAntiqua-Italic" w:cs="BookAntiqua-Italic"/>
          <w:i/>
          <w:iCs/>
          <w:sz w:val="36"/>
          <w:szCs w:val="36"/>
        </w:rPr>
        <w:t xml:space="preserve">k </w:t>
      </w:r>
      <w:r w:rsidRPr="0031510F">
        <w:rPr>
          <w:rFonts w:ascii="BookAntiqua" w:hAnsi="BookAntiqua" w:cs="BookAntiqua"/>
          <w:sz w:val="36"/>
          <w:szCs w:val="36"/>
        </w:rPr>
        <w:t>clusters.</w:t>
      </w:r>
    </w:p>
    <w:p w:rsidR="0031510F" w:rsidRPr="0031510F" w:rsidRDefault="0031510F" w:rsidP="0031510F">
      <w:pPr>
        <w:pStyle w:val="ListParagraph"/>
        <w:numPr>
          <w:ilvl w:val="0"/>
          <w:numId w:val="2"/>
        </w:numPr>
        <w:autoSpaceDE w:val="0"/>
        <w:autoSpaceDN w:val="0"/>
        <w:adjustRightInd w:val="0"/>
        <w:spacing w:after="0" w:line="240" w:lineRule="auto"/>
        <w:jc w:val="both"/>
        <w:rPr>
          <w:rFonts w:ascii="BookAntiqua" w:hAnsi="BookAntiqua" w:cs="BookAntiqua"/>
          <w:sz w:val="36"/>
          <w:szCs w:val="36"/>
        </w:rPr>
      </w:pPr>
      <w:r w:rsidRPr="0031510F">
        <w:rPr>
          <w:rFonts w:ascii="BookAntiqua" w:hAnsi="BookAntiqua" w:cs="BookAntiqua"/>
          <w:sz w:val="36"/>
          <w:szCs w:val="36"/>
        </w:rPr>
        <w:lastRenderedPageBreak/>
        <w:t xml:space="preserve">Where </w:t>
      </w:r>
      <w:r w:rsidR="0040489F">
        <w:rPr>
          <w:rFonts w:ascii="BookAntiqua" w:hAnsi="BookAntiqua" w:cs="BookAntiqua"/>
          <w:sz w:val="36"/>
          <w:szCs w:val="36"/>
        </w:rPr>
        <w:t xml:space="preserve">suitable </w:t>
      </w:r>
      <w:r w:rsidRPr="0031510F">
        <w:rPr>
          <w:rFonts w:ascii="BookAntiqua-Italic" w:hAnsi="BookAntiqua-Italic" w:cs="BookAntiqua-Italic"/>
          <w:i/>
          <w:iCs/>
          <w:sz w:val="36"/>
          <w:szCs w:val="36"/>
        </w:rPr>
        <w:t xml:space="preserve">k </w:t>
      </w:r>
      <w:r w:rsidRPr="0031510F">
        <w:rPr>
          <w:rFonts w:ascii="BookAntiqua" w:hAnsi="BookAntiqua" w:cs="BookAntiqua"/>
          <w:sz w:val="36"/>
          <w:szCs w:val="36"/>
        </w:rPr>
        <w:t xml:space="preserve">is a number that has been determined </w:t>
      </w:r>
      <w:r w:rsidRPr="00712167">
        <w:rPr>
          <w:rFonts w:ascii="BookAntiqua" w:hAnsi="BookAntiqua" w:cs="BookAntiqua"/>
          <w:color w:val="FF0000"/>
          <w:sz w:val="36"/>
          <w:szCs w:val="36"/>
        </w:rPr>
        <w:t>ahead of time</w:t>
      </w:r>
      <w:r w:rsidR="0040489F">
        <w:rPr>
          <w:rFonts w:ascii="BookAntiqua" w:hAnsi="BookAntiqua" w:cs="BookAntiqua"/>
          <w:color w:val="FF0000"/>
          <w:sz w:val="36"/>
          <w:szCs w:val="36"/>
        </w:rPr>
        <w:t xml:space="preserve"> (but must be </w:t>
      </w:r>
      <w:r w:rsidR="009668C2">
        <w:rPr>
          <w:rFonts w:ascii="BookAntiqua" w:hAnsi="BookAntiqua" w:cs="BookAntiqua"/>
          <w:sz w:val="36"/>
          <w:szCs w:val="36"/>
        </w:rPr>
        <w:t xml:space="preserve">given in </w:t>
      </w:r>
      <w:r w:rsidR="009668C2" w:rsidRPr="00712167">
        <w:rPr>
          <w:rFonts w:ascii="BookAntiqua" w:hAnsi="BookAntiqua" w:cs="BookAntiqua"/>
          <w:color w:val="FF0000"/>
          <w:sz w:val="36"/>
          <w:szCs w:val="36"/>
        </w:rPr>
        <w:t>advance</w:t>
      </w:r>
      <w:r w:rsidR="0040489F">
        <w:rPr>
          <w:rFonts w:ascii="BookAntiqua" w:hAnsi="BookAntiqua" w:cs="BookAntiqua"/>
          <w:color w:val="FF0000"/>
          <w:sz w:val="36"/>
          <w:szCs w:val="36"/>
        </w:rPr>
        <w:t xml:space="preserve"> at beginning)</w:t>
      </w:r>
      <w:r w:rsidRPr="0031510F">
        <w:rPr>
          <w:rFonts w:ascii="BookAntiqua" w:hAnsi="BookAntiqua" w:cs="BookAntiqua"/>
          <w:sz w:val="36"/>
          <w:szCs w:val="36"/>
        </w:rPr>
        <w:t xml:space="preserve">. </w:t>
      </w:r>
    </w:p>
    <w:p w:rsidR="0031510F" w:rsidRPr="0031510F" w:rsidRDefault="0031510F" w:rsidP="0031510F">
      <w:pPr>
        <w:pStyle w:val="ListParagraph"/>
        <w:numPr>
          <w:ilvl w:val="0"/>
          <w:numId w:val="2"/>
        </w:numPr>
        <w:autoSpaceDE w:val="0"/>
        <w:autoSpaceDN w:val="0"/>
        <w:adjustRightInd w:val="0"/>
        <w:spacing w:after="0" w:line="240" w:lineRule="auto"/>
        <w:jc w:val="both"/>
        <w:rPr>
          <w:rFonts w:ascii="BookAntiqua" w:hAnsi="BookAntiqua" w:cs="BookAntiqua"/>
          <w:sz w:val="36"/>
          <w:szCs w:val="36"/>
        </w:rPr>
      </w:pPr>
      <w:r w:rsidRPr="0031510F">
        <w:rPr>
          <w:rFonts w:ascii="BookAntiqua" w:hAnsi="BookAntiqua" w:cs="BookAntiqua"/>
          <w:sz w:val="36"/>
          <w:szCs w:val="36"/>
        </w:rPr>
        <w:t xml:space="preserve">The </w:t>
      </w:r>
      <w:r w:rsidRPr="00712167">
        <w:rPr>
          <w:rFonts w:ascii="BookAntiqua" w:hAnsi="BookAntiqua" w:cs="BookAntiqua"/>
          <w:color w:val="FF0000"/>
          <w:sz w:val="36"/>
          <w:szCs w:val="36"/>
        </w:rPr>
        <w:t xml:space="preserve">goal </w:t>
      </w:r>
      <w:r w:rsidRPr="0031510F">
        <w:rPr>
          <w:rFonts w:ascii="BookAntiqua" w:hAnsi="BookAntiqua" w:cs="BookAntiqua"/>
          <w:sz w:val="36"/>
          <w:szCs w:val="36"/>
        </w:rPr>
        <w:t xml:space="preserve">is to </w:t>
      </w:r>
      <w:r w:rsidRPr="00712167">
        <w:rPr>
          <w:rFonts w:ascii="BookAntiqua" w:hAnsi="BookAntiqua" w:cs="BookAntiqua"/>
          <w:color w:val="FF0000"/>
          <w:sz w:val="36"/>
          <w:szCs w:val="36"/>
        </w:rPr>
        <w:t xml:space="preserve">minimize </w:t>
      </w:r>
      <w:r w:rsidRPr="0031510F">
        <w:rPr>
          <w:rFonts w:ascii="BookAntiqua" w:hAnsi="BookAntiqua" w:cs="BookAntiqua"/>
          <w:sz w:val="36"/>
          <w:szCs w:val="36"/>
        </w:rPr>
        <w:t xml:space="preserve">the differences within each cluster and </w:t>
      </w:r>
      <w:r w:rsidRPr="00712167">
        <w:rPr>
          <w:rFonts w:ascii="BookAntiqua" w:hAnsi="BookAntiqua" w:cs="BookAntiqua"/>
          <w:color w:val="FF0000"/>
          <w:sz w:val="36"/>
          <w:szCs w:val="36"/>
        </w:rPr>
        <w:t xml:space="preserve">maximize </w:t>
      </w:r>
      <w:r w:rsidRPr="0031510F">
        <w:rPr>
          <w:rFonts w:ascii="BookAntiqua" w:hAnsi="BookAntiqua" w:cs="BookAntiqua"/>
          <w:sz w:val="36"/>
          <w:szCs w:val="36"/>
        </w:rPr>
        <w:t>the differences between the clusters.</w:t>
      </w:r>
    </w:p>
    <w:p w:rsidR="006F248D" w:rsidRPr="0031510F" w:rsidRDefault="006F248D" w:rsidP="0031510F">
      <w:pPr>
        <w:jc w:val="both"/>
        <w:rPr>
          <w:rFonts w:ascii="BookAntiqua" w:hAnsi="BookAntiqua" w:cs="BookAntiqua"/>
          <w:sz w:val="36"/>
          <w:szCs w:val="36"/>
        </w:rPr>
      </w:pPr>
    </w:p>
    <w:p w:rsidR="0031510F" w:rsidRPr="0031510F" w:rsidRDefault="0031510F" w:rsidP="0031510F">
      <w:pPr>
        <w:autoSpaceDE w:val="0"/>
        <w:autoSpaceDN w:val="0"/>
        <w:adjustRightInd w:val="0"/>
        <w:spacing w:after="0" w:line="240" w:lineRule="auto"/>
        <w:jc w:val="both"/>
        <w:rPr>
          <w:rFonts w:ascii="BookAntiqua" w:hAnsi="BookAntiqua" w:cs="BookAntiqua"/>
          <w:sz w:val="36"/>
          <w:szCs w:val="36"/>
        </w:rPr>
      </w:pPr>
    </w:p>
    <w:p w:rsidR="0031510F" w:rsidRPr="0031510F" w:rsidRDefault="0031510F" w:rsidP="0031510F">
      <w:pPr>
        <w:autoSpaceDE w:val="0"/>
        <w:autoSpaceDN w:val="0"/>
        <w:adjustRightInd w:val="0"/>
        <w:spacing w:after="0" w:line="240" w:lineRule="auto"/>
        <w:jc w:val="both"/>
        <w:rPr>
          <w:rFonts w:ascii="BookAntiqua" w:hAnsi="BookAntiqua" w:cs="BookAntiqua"/>
          <w:b/>
          <w:sz w:val="36"/>
          <w:szCs w:val="36"/>
        </w:rPr>
      </w:pPr>
      <w:r w:rsidRPr="0031510F">
        <w:rPr>
          <w:rFonts w:ascii="BookAntiqua" w:hAnsi="BookAntiqua" w:cs="BookAntiqua"/>
          <w:b/>
          <w:sz w:val="36"/>
          <w:szCs w:val="36"/>
        </w:rPr>
        <w:t>Procedure:</w:t>
      </w:r>
    </w:p>
    <w:p w:rsidR="0031510F" w:rsidRPr="0031510F" w:rsidRDefault="0031510F" w:rsidP="0031510F">
      <w:pPr>
        <w:autoSpaceDE w:val="0"/>
        <w:autoSpaceDN w:val="0"/>
        <w:adjustRightInd w:val="0"/>
        <w:spacing w:after="0" w:line="240" w:lineRule="auto"/>
        <w:jc w:val="both"/>
        <w:rPr>
          <w:rFonts w:ascii="BookAntiqua" w:hAnsi="BookAntiqua" w:cs="BookAntiqua"/>
          <w:sz w:val="36"/>
          <w:szCs w:val="36"/>
        </w:rPr>
      </w:pPr>
    </w:p>
    <w:p w:rsidR="0031510F" w:rsidRPr="0031510F" w:rsidRDefault="0031510F" w:rsidP="00CC254A">
      <w:pPr>
        <w:autoSpaceDE w:val="0"/>
        <w:autoSpaceDN w:val="0"/>
        <w:adjustRightInd w:val="0"/>
        <w:spacing w:after="240" w:line="240" w:lineRule="auto"/>
        <w:contextualSpacing/>
        <w:jc w:val="both"/>
        <w:rPr>
          <w:rFonts w:ascii="BookAntiqua" w:hAnsi="BookAntiqua" w:cs="BookAntiqua"/>
          <w:sz w:val="36"/>
          <w:szCs w:val="36"/>
        </w:rPr>
      </w:pPr>
      <w:r w:rsidRPr="0031510F">
        <w:rPr>
          <w:rFonts w:ascii="BookAntiqua" w:hAnsi="BookAntiqua" w:cs="BookAntiqua"/>
          <w:sz w:val="36"/>
          <w:szCs w:val="36"/>
        </w:rPr>
        <w:t>Algorithm essentially involves two phases (</w:t>
      </w:r>
      <w:proofErr w:type="spellStart"/>
      <w:r w:rsidRPr="00737221">
        <w:rPr>
          <w:rFonts w:ascii="BookAntiqua" w:hAnsi="BookAntiqua" w:cs="BookAntiqua"/>
          <w:color w:val="FF0000"/>
          <w:sz w:val="36"/>
          <w:szCs w:val="36"/>
        </w:rPr>
        <w:t>updation</w:t>
      </w:r>
      <w:proofErr w:type="spellEnd"/>
      <w:r w:rsidRPr="00737221">
        <w:rPr>
          <w:rFonts w:ascii="BookAntiqua" w:hAnsi="BookAntiqua" w:cs="BookAntiqua"/>
          <w:color w:val="FF0000"/>
          <w:sz w:val="36"/>
          <w:szCs w:val="36"/>
        </w:rPr>
        <w:t xml:space="preserve"> </w:t>
      </w:r>
      <w:r w:rsidRPr="0031510F">
        <w:rPr>
          <w:rFonts w:ascii="BookAntiqua" w:hAnsi="BookAntiqua" w:cs="BookAntiqua"/>
          <w:sz w:val="36"/>
          <w:szCs w:val="36"/>
        </w:rPr>
        <w:t xml:space="preserve">and </w:t>
      </w:r>
      <w:r w:rsidRPr="00737221">
        <w:rPr>
          <w:rFonts w:ascii="BookAntiqua" w:hAnsi="BookAntiqua" w:cs="BookAntiqua"/>
          <w:color w:val="FF0000"/>
          <w:sz w:val="36"/>
          <w:szCs w:val="36"/>
        </w:rPr>
        <w:t>assignment</w:t>
      </w:r>
      <w:r w:rsidRPr="0031510F">
        <w:rPr>
          <w:rFonts w:ascii="BookAntiqua" w:hAnsi="BookAntiqua" w:cs="BookAntiqua"/>
          <w:sz w:val="36"/>
          <w:szCs w:val="36"/>
        </w:rPr>
        <w:t xml:space="preserve">). </w:t>
      </w:r>
    </w:p>
    <w:p w:rsidR="0031510F" w:rsidRPr="0031510F" w:rsidRDefault="0031510F" w:rsidP="00CC254A">
      <w:pPr>
        <w:pStyle w:val="ListParagraph"/>
        <w:numPr>
          <w:ilvl w:val="0"/>
          <w:numId w:val="18"/>
        </w:numPr>
        <w:autoSpaceDE w:val="0"/>
        <w:autoSpaceDN w:val="0"/>
        <w:adjustRightInd w:val="0"/>
        <w:spacing w:after="480" w:line="240" w:lineRule="auto"/>
        <w:contextualSpacing w:val="0"/>
        <w:jc w:val="both"/>
        <w:rPr>
          <w:rFonts w:ascii="BookAntiqua" w:hAnsi="BookAntiqua" w:cs="BookAntiqua"/>
          <w:sz w:val="36"/>
          <w:szCs w:val="36"/>
        </w:rPr>
      </w:pPr>
      <w:r w:rsidRPr="0031510F">
        <w:rPr>
          <w:rFonts w:ascii="BookAntiqua" w:hAnsi="BookAntiqua" w:cs="BookAntiqua"/>
          <w:sz w:val="36"/>
          <w:szCs w:val="36"/>
        </w:rPr>
        <w:t xml:space="preserve">First, it assigns examples to an initial set of </w:t>
      </w:r>
      <w:r w:rsidRPr="0031510F">
        <w:rPr>
          <w:rFonts w:ascii="BookAntiqua-Italic" w:hAnsi="BookAntiqua-Italic" w:cs="BookAntiqua-Italic"/>
          <w:i/>
          <w:iCs/>
          <w:sz w:val="36"/>
          <w:szCs w:val="36"/>
        </w:rPr>
        <w:t xml:space="preserve">k </w:t>
      </w:r>
      <w:r w:rsidRPr="0031510F">
        <w:rPr>
          <w:rFonts w:ascii="BookAntiqua" w:hAnsi="BookAntiqua" w:cs="BookAntiqua"/>
          <w:sz w:val="36"/>
          <w:szCs w:val="36"/>
        </w:rPr>
        <w:t xml:space="preserve">clusters. </w:t>
      </w:r>
    </w:p>
    <w:p w:rsidR="00CC254A" w:rsidRDefault="0031510F" w:rsidP="00661C5E">
      <w:pPr>
        <w:pStyle w:val="ListParagraph"/>
        <w:numPr>
          <w:ilvl w:val="0"/>
          <w:numId w:val="18"/>
        </w:numPr>
        <w:autoSpaceDE w:val="0"/>
        <w:autoSpaceDN w:val="0"/>
        <w:adjustRightInd w:val="0"/>
        <w:spacing w:after="480" w:line="240" w:lineRule="auto"/>
        <w:contextualSpacing w:val="0"/>
        <w:jc w:val="both"/>
        <w:rPr>
          <w:rFonts w:ascii="BookAntiqua" w:hAnsi="BookAntiqua" w:cs="BookAntiqua"/>
          <w:sz w:val="36"/>
          <w:szCs w:val="36"/>
        </w:rPr>
      </w:pPr>
      <w:r w:rsidRPr="00CC254A">
        <w:rPr>
          <w:rFonts w:ascii="BookAntiqua" w:hAnsi="BookAntiqua" w:cs="BookAntiqua"/>
          <w:sz w:val="36"/>
          <w:szCs w:val="36"/>
        </w:rPr>
        <w:t>Then, it updates the assignments by adjusting the cluster boundaries</w:t>
      </w:r>
      <w:r w:rsidR="00CC254A" w:rsidRPr="00CC254A">
        <w:rPr>
          <w:rFonts w:ascii="BookAntiqua" w:hAnsi="BookAntiqua" w:cs="BookAntiqua"/>
          <w:sz w:val="36"/>
          <w:szCs w:val="36"/>
        </w:rPr>
        <w:t>.</w:t>
      </w:r>
      <w:r w:rsidRPr="00CC254A">
        <w:rPr>
          <w:rFonts w:ascii="BookAntiqua" w:hAnsi="BookAntiqua" w:cs="BookAntiqua"/>
          <w:sz w:val="36"/>
          <w:szCs w:val="36"/>
        </w:rPr>
        <w:t xml:space="preserve"> </w:t>
      </w:r>
    </w:p>
    <w:p w:rsidR="0031510F" w:rsidRPr="00CC254A" w:rsidRDefault="0031510F" w:rsidP="00661C5E">
      <w:pPr>
        <w:pStyle w:val="ListParagraph"/>
        <w:numPr>
          <w:ilvl w:val="0"/>
          <w:numId w:val="18"/>
        </w:numPr>
        <w:autoSpaceDE w:val="0"/>
        <w:autoSpaceDN w:val="0"/>
        <w:adjustRightInd w:val="0"/>
        <w:spacing w:after="480" w:line="240" w:lineRule="auto"/>
        <w:contextualSpacing w:val="0"/>
        <w:jc w:val="both"/>
        <w:rPr>
          <w:rFonts w:ascii="BookAntiqua" w:hAnsi="BookAntiqua" w:cs="BookAntiqua"/>
          <w:sz w:val="36"/>
          <w:szCs w:val="36"/>
        </w:rPr>
      </w:pPr>
      <w:r w:rsidRPr="00CC254A">
        <w:rPr>
          <w:rFonts w:ascii="BookAntiqua" w:hAnsi="BookAntiqua" w:cs="BookAntiqua"/>
          <w:sz w:val="36"/>
          <w:szCs w:val="36"/>
        </w:rPr>
        <w:t xml:space="preserve">The process of updating and assigning occurs several times </w:t>
      </w:r>
      <w:r w:rsidRPr="00AC6DDA">
        <w:rPr>
          <w:rFonts w:ascii="BookAntiqua" w:hAnsi="BookAntiqua" w:cs="BookAntiqua"/>
          <w:color w:val="FF0000"/>
          <w:sz w:val="36"/>
          <w:szCs w:val="36"/>
        </w:rPr>
        <w:t>until changes no longer improve the cluster fit</w:t>
      </w:r>
      <w:r w:rsidRPr="00CC254A">
        <w:rPr>
          <w:rFonts w:ascii="BookAntiqua" w:hAnsi="BookAntiqua" w:cs="BookAntiqua"/>
          <w:sz w:val="36"/>
          <w:szCs w:val="36"/>
        </w:rPr>
        <w:t xml:space="preserve">. </w:t>
      </w:r>
    </w:p>
    <w:p w:rsidR="0031510F" w:rsidRPr="0031510F" w:rsidRDefault="0031510F" w:rsidP="00CC254A">
      <w:pPr>
        <w:pStyle w:val="ListParagraph"/>
        <w:numPr>
          <w:ilvl w:val="0"/>
          <w:numId w:val="18"/>
        </w:numPr>
        <w:autoSpaceDE w:val="0"/>
        <w:autoSpaceDN w:val="0"/>
        <w:adjustRightInd w:val="0"/>
        <w:spacing w:after="480" w:line="240" w:lineRule="auto"/>
        <w:contextualSpacing w:val="0"/>
        <w:jc w:val="both"/>
        <w:rPr>
          <w:rFonts w:ascii="BookAntiqua" w:hAnsi="BookAntiqua" w:cs="BookAntiqua"/>
          <w:sz w:val="36"/>
          <w:szCs w:val="36"/>
        </w:rPr>
      </w:pPr>
      <w:r w:rsidRPr="0031510F">
        <w:rPr>
          <w:rFonts w:ascii="BookAntiqua" w:hAnsi="BookAntiqua" w:cs="BookAntiqua"/>
          <w:sz w:val="36"/>
          <w:szCs w:val="36"/>
        </w:rPr>
        <w:t>At this point, the process stops and the clusters are finalized.</w:t>
      </w:r>
    </w:p>
    <w:p w:rsidR="0031510F" w:rsidRDefault="0031510F" w:rsidP="00CC254A">
      <w:pPr>
        <w:autoSpaceDE w:val="0"/>
        <w:autoSpaceDN w:val="0"/>
        <w:adjustRightInd w:val="0"/>
        <w:spacing w:after="240" w:line="240" w:lineRule="auto"/>
        <w:contextualSpacing/>
        <w:jc w:val="both"/>
        <w:rPr>
          <w:sz w:val="36"/>
          <w:szCs w:val="36"/>
        </w:rPr>
      </w:pPr>
    </w:p>
    <w:p w:rsidR="00D377C2" w:rsidRDefault="00D377C2" w:rsidP="00D377C2">
      <w:pPr>
        <w:autoSpaceDE w:val="0"/>
        <w:autoSpaceDN w:val="0"/>
        <w:adjustRightInd w:val="0"/>
        <w:spacing w:after="0" w:line="240" w:lineRule="auto"/>
        <w:jc w:val="center"/>
        <w:rPr>
          <w:sz w:val="36"/>
          <w:szCs w:val="36"/>
        </w:rPr>
      </w:pPr>
      <w:r>
        <w:rPr>
          <w:noProof/>
        </w:rPr>
        <w:lastRenderedPageBreak/>
        <w:drawing>
          <wp:inline distT="0" distB="0" distL="0" distR="0">
            <wp:extent cx="4810125" cy="4248150"/>
            <wp:effectExtent l="0" t="0" r="9525" b="0"/>
            <wp:docPr id="28" name="Picture 28" descr="Image result for k mea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k mean flow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4248150"/>
                    </a:xfrm>
                    <a:prstGeom prst="rect">
                      <a:avLst/>
                    </a:prstGeom>
                    <a:noFill/>
                    <a:ln>
                      <a:noFill/>
                    </a:ln>
                  </pic:spPr>
                </pic:pic>
              </a:graphicData>
            </a:graphic>
          </wp:inline>
        </w:drawing>
      </w:r>
    </w:p>
    <w:p w:rsidR="00CC254A" w:rsidRDefault="00AC6DDA" w:rsidP="0031510F">
      <w:pPr>
        <w:autoSpaceDE w:val="0"/>
        <w:autoSpaceDN w:val="0"/>
        <w:adjustRightInd w:val="0"/>
        <w:spacing w:after="0" w:line="240" w:lineRule="auto"/>
        <w:jc w:val="both"/>
        <w:rPr>
          <w:sz w:val="36"/>
          <w:szCs w:val="36"/>
        </w:rPr>
      </w:pPr>
      <w:r>
        <w:rPr>
          <w:sz w:val="36"/>
          <w:szCs w:val="36"/>
        </w:rPr>
        <w:t>Basically there is three stopping criteria:</w:t>
      </w:r>
    </w:p>
    <w:p w:rsidR="00AC6DDA" w:rsidRPr="00AC6DDA" w:rsidRDefault="00AC6DDA" w:rsidP="008658E9">
      <w:pPr>
        <w:autoSpaceDE w:val="0"/>
        <w:autoSpaceDN w:val="0"/>
        <w:adjustRightInd w:val="0"/>
        <w:spacing w:after="0" w:line="240" w:lineRule="auto"/>
        <w:ind w:left="450"/>
        <w:jc w:val="both"/>
        <w:rPr>
          <w:sz w:val="28"/>
          <w:szCs w:val="28"/>
        </w:rPr>
      </w:pPr>
      <w:r w:rsidRPr="00AC6DDA">
        <w:rPr>
          <w:sz w:val="28"/>
          <w:szCs w:val="28"/>
        </w:rPr>
        <w:t>(</w:t>
      </w:r>
      <w:proofErr w:type="spellStart"/>
      <w:r w:rsidRPr="00AC6DDA">
        <w:rPr>
          <w:sz w:val="28"/>
          <w:szCs w:val="28"/>
        </w:rPr>
        <w:t>i</w:t>
      </w:r>
      <w:proofErr w:type="spellEnd"/>
      <w:r w:rsidRPr="00AC6DDA">
        <w:rPr>
          <w:sz w:val="28"/>
          <w:szCs w:val="28"/>
        </w:rPr>
        <w:t>) Changes (data points movement between the cluster) does not improve cluster fit criteria i.e., homogeneity in cluster).</w:t>
      </w:r>
    </w:p>
    <w:p w:rsidR="00AC6DDA" w:rsidRPr="00AC6DDA" w:rsidRDefault="00AC6DDA" w:rsidP="008658E9">
      <w:pPr>
        <w:autoSpaceDE w:val="0"/>
        <w:autoSpaceDN w:val="0"/>
        <w:adjustRightInd w:val="0"/>
        <w:spacing w:after="0" w:line="240" w:lineRule="auto"/>
        <w:ind w:left="450"/>
        <w:jc w:val="both"/>
        <w:rPr>
          <w:sz w:val="28"/>
          <w:szCs w:val="28"/>
        </w:rPr>
      </w:pPr>
      <w:r w:rsidRPr="00AC6DDA">
        <w:rPr>
          <w:sz w:val="28"/>
          <w:szCs w:val="28"/>
        </w:rPr>
        <w:t>(ii) Data points stop shifting (data point’s movement stop).</w:t>
      </w:r>
    </w:p>
    <w:p w:rsidR="00AC6DDA" w:rsidRPr="00AC6DDA" w:rsidRDefault="00AC6DDA" w:rsidP="008658E9">
      <w:pPr>
        <w:autoSpaceDE w:val="0"/>
        <w:autoSpaceDN w:val="0"/>
        <w:adjustRightInd w:val="0"/>
        <w:spacing w:after="0" w:line="240" w:lineRule="auto"/>
        <w:ind w:left="450"/>
        <w:jc w:val="both"/>
        <w:rPr>
          <w:sz w:val="28"/>
          <w:szCs w:val="28"/>
        </w:rPr>
      </w:pPr>
      <w:r w:rsidRPr="00AC6DDA">
        <w:rPr>
          <w:sz w:val="28"/>
          <w:szCs w:val="28"/>
        </w:rPr>
        <w:t>(iii) Set in advance, number of iterations</w:t>
      </w:r>
    </w:p>
    <w:p w:rsidR="00AC6DDA" w:rsidRDefault="00AC6DDA" w:rsidP="0031510F">
      <w:pPr>
        <w:autoSpaceDE w:val="0"/>
        <w:autoSpaceDN w:val="0"/>
        <w:adjustRightInd w:val="0"/>
        <w:spacing w:after="0" w:line="240" w:lineRule="auto"/>
        <w:jc w:val="both"/>
        <w:rPr>
          <w:sz w:val="36"/>
          <w:szCs w:val="36"/>
        </w:rPr>
      </w:pPr>
    </w:p>
    <w:p w:rsidR="0040489F" w:rsidRDefault="0040489F" w:rsidP="0031510F">
      <w:pPr>
        <w:autoSpaceDE w:val="0"/>
        <w:autoSpaceDN w:val="0"/>
        <w:adjustRightInd w:val="0"/>
        <w:spacing w:after="0" w:line="240" w:lineRule="auto"/>
        <w:jc w:val="both"/>
        <w:rPr>
          <w:b/>
          <w:sz w:val="36"/>
          <w:szCs w:val="36"/>
        </w:rPr>
      </w:pPr>
    </w:p>
    <w:p w:rsidR="0040489F" w:rsidRPr="0031510F" w:rsidRDefault="0040489F" w:rsidP="0040489F">
      <w:pPr>
        <w:autoSpaceDE w:val="0"/>
        <w:autoSpaceDN w:val="0"/>
        <w:adjustRightInd w:val="0"/>
        <w:spacing w:after="0" w:line="240" w:lineRule="auto"/>
        <w:jc w:val="both"/>
        <w:rPr>
          <w:rFonts w:ascii="BookAntiqua" w:hAnsi="BookAntiqua" w:cs="BookAntiqua"/>
          <w:sz w:val="36"/>
          <w:szCs w:val="36"/>
        </w:rPr>
      </w:pPr>
      <w:r w:rsidRPr="0031510F">
        <w:rPr>
          <w:rFonts w:ascii="BookAntiqua" w:hAnsi="BookAntiqua" w:cs="BookAntiqua"/>
          <w:sz w:val="36"/>
          <w:szCs w:val="36"/>
        </w:rPr>
        <w:t xml:space="preserve">Unless </w:t>
      </w:r>
      <w:r w:rsidRPr="0031510F">
        <w:rPr>
          <w:rFonts w:ascii="BookAntiqua-Italic" w:hAnsi="BookAntiqua-Italic" w:cs="BookAntiqua-Italic"/>
          <w:i/>
          <w:iCs/>
          <w:sz w:val="36"/>
          <w:szCs w:val="36"/>
        </w:rPr>
        <w:t xml:space="preserve">k </w:t>
      </w:r>
      <w:r w:rsidRPr="0031510F">
        <w:rPr>
          <w:rFonts w:ascii="BookAntiqua" w:hAnsi="BookAntiqua" w:cs="BookAntiqua"/>
          <w:sz w:val="36"/>
          <w:szCs w:val="36"/>
        </w:rPr>
        <w:t xml:space="preserve">and </w:t>
      </w:r>
      <w:r w:rsidRPr="0031510F">
        <w:rPr>
          <w:rFonts w:ascii="BookAntiqua-Italic" w:hAnsi="BookAntiqua-Italic" w:cs="BookAntiqua-Italic"/>
          <w:i/>
          <w:iCs/>
          <w:sz w:val="36"/>
          <w:szCs w:val="36"/>
        </w:rPr>
        <w:t xml:space="preserve">n </w:t>
      </w:r>
      <w:r w:rsidRPr="0031510F">
        <w:rPr>
          <w:rFonts w:ascii="BookAntiqua" w:hAnsi="BookAntiqua" w:cs="BookAntiqua"/>
          <w:sz w:val="36"/>
          <w:szCs w:val="36"/>
        </w:rPr>
        <w:t xml:space="preserve">are extremely small, it is not feasible to compute the </w:t>
      </w:r>
      <w:r w:rsidRPr="009668C2">
        <w:rPr>
          <w:rFonts w:ascii="BookAntiqua" w:hAnsi="BookAntiqua" w:cs="BookAntiqua"/>
          <w:color w:val="FF0000"/>
          <w:sz w:val="36"/>
          <w:szCs w:val="36"/>
        </w:rPr>
        <w:t xml:space="preserve">optimal clusters </w:t>
      </w:r>
      <w:r w:rsidRPr="0031510F">
        <w:rPr>
          <w:rFonts w:ascii="BookAntiqua" w:hAnsi="BookAntiqua" w:cs="BookAntiqua"/>
          <w:sz w:val="36"/>
          <w:szCs w:val="36"/>
        </w:rPr>
        <w:t xml:space="preserve">across all the </w:t>
      </w:r>
      <w:r w:rsidRPr="009668C2">
        <w:rPr>
          <w:rFonts w:ascii="BookAntiqua" w:hAnsi="BookAntiqua" w:cs="BookAntiqua"/>
          <w:color w:val="FF0000"/>
          <w:sz w:val="36"/>
          <w:szCs w:val="36"/>
        </w:rPr>
        <w:t xml:space="preserve">possible combinations </w:t>
      </w:r>
      <w:r w:rsidRPr="0031510F">
        <w:rPr>
          <w:rFonts w:ascii="BookAntiqua" w:hAnsi="BookAntiqua" w:cs="BookAntiqua"/>
          <w:sz w:val="36"/>
          <w:szCs w:val="36"/>
        </w:rPr>
        <w:t xml:space="preserve">of examples. Instead, the algorithm uses a heuristic process that finds </w:t>
      </w:r>
      <w:r w:rsidRPr="009668C2">
        <w:rPr>
          <w:rFonts w:ascii="BookAntiqua-Bold" w:hAnsi="BookAntiqua-Bold" w:cs="BookAntiqua-Bold"/>
          <w:b/>
          <w:bCs/>
          <w:color w:val="FF0000"/>
          <w:sz w:val="36"/>
          <w:szCs w:val="36"/>
        </w:rPr>
        <w:t xml:space="preserve">locally optimal </w:t>
      </w:r>
      <w:r w:rsidRPr="0031510F">
        <w:rPr>
          <w:rFonts w:ascii="BookAntiqua" w:hAnsi="BookAntiqua" w:cs="BookAntiqua"/>
          <w:sz w:val="36"/>
          <w:szCs w:val="36"/>
        </w:rPr>
        <w:t xml:space="preserve">solutions. Put simply, this means that it </w:t>
      </w:r>
      <w:r w:rsidRPr="009668C2">
        <w:rPr>
          <w:rFonts w:ascii="BookAntiqua" w:hAnsi="BookAntiqua" w:cs="BookAntiqua"/>
          <w:color w:val="FF0000"/>
          <w:sz w:val="36"/>
          <w:szCs w:val="36"/>
        </w:rPr>
        <w:t xml:space="preserve">starts with an initial guess </w:t>
      </w:r>
      <w:r w:rsidRPr="0031510F">
        <w:rPr>
          <w:rFonts w:ascii="BookAntiqua" w:hAnsi="BookAntiqua" w:cs="BookAntiqua"/>
          <w:sz w:val="36"/>
          <w:szCs w:val="36"/>
        </w:rPr>
        <w:t xml:space="preserve">for the cluster assignments, and then modifies the assignments slightly to see whether the changes </w:t>
      </w:r>
      <w:r w:rsidRPr="009668C2">
        <w:rPr>
          <w:rFonts w:ascii="BookAntiqua" w:hAnsi="BookAntiqua" w:cs="BookAntiqua"/>
          <w:color w:val="FF0000"/>
          <w:sz w:val="36"/>
          <w:szCs w:val="36"/>
        </w:rPr>
        <w:t>improve the homogeneity within the clusters</w:t>
      </w:r>
      <w:r w:rsidRPr="0031510F">
        <w:rPr>
          <w:rFonts w:ascii="BookAntiqua" w:hAnsi="BookAntiqua" w:cs="BookAntiqua"/>
          <w:sz w:val="36"/>
          <w:szCs w:val="36"/>
        </w:rPr>
        <w:t>.</w:t>
      </w:r>
    </w:p>
    <w:p w:rsidR="0040489F" w:rsidRDefault="0040489F" w:rsidP="0031510F">
      <w:pPr>
        <w:autoSpaceDE w:val="0"/>
        <w:autoSpaceDN w:val="0"/>
        <w:adjustRightInd w:val="0"/>
        <w:spacing w:after="0" w:line="240" w:lineRule="auto"/>
        <w:jc w:val="both"/>
        <w:rPr>
          <w:b/>
          <w:sz w:val="36"/>
          <w:szCs w:val="36"/>
        </w:rPr>
      </w:pPr>
    </w:p>
    <w:p w:rsidR="0031510F" w:rsidRPr="001709E8" w:rsidRDefault="00DE28C3" w:rsidP="0031510F">
      <w:pPr>
        <w:autoSpaceDE w:val="0"/>
        <w:autoSpaceDN w:val="0"/>
        <w:adjustRightInd w:val="0"/>
        <w:spacing w:after="0" w:line="240" w:lineRule="auto"/>
        <w:jc w:val="both"/>
        <w:rPr>
          <w:b/>
          <w:sz w:val="36"/>
          <w:szCs w:val="36"/>
        </w:rPr>
      </w:pPr>
      <w:r w:rsidRPr="001709E8">
        <w:rPr>
          <w:b/>
          <w:sz w:val="36"/>
          <w:szCs w:val="36"/>
        </w:rPr>
        <w:lastRenderedPageBreak/>
        <w:t>Note:</w:t>
      </w:r>
    </w:p>
    <w:p w:rsidR="00DE28C3" w:rsidRPr="00293261" w:rsidRDefault="00DE28C3" w:rsidP="00DE28C3">
      <w:pPr>
        <w:autoSpaceDE w:val="0"/>
        <w:autoSpaceDN w:val="0"/>
        <w:adjustRightInd w:val="0"/>
        <w:spacing w:after="0" w:line="240" w:lineRule="auto"/>
        <w:jc w:val="both"/>
        <w:rPr>
          <w:sz w:val="36"/>
          <w:szCs w:val="36"/>
        </w:rPr>
      </w:pPr>
      <w:r w:rsidRPr="00293261">
        <w:rPr>
          <w:rFonts w:ascii="BookAntiqua" w:hAnsi="BookAntiqua" w:cs="BookAntiqua"/>
          <w:sz w:val="36"/>
          <w:szCs w:val="36"/>
        </w:rPr>
        <w:t xml:space="preserve">Due to the heuristic nature of k-means, you may end up with somewhat different final results by making only </w:t>
      </w:r>
      <w:r w:rsidRPr="00293261">
        <w:rPr>
          <w:rFonts w:ascii="BookAntiqua" w:hAnsi="BookAntiqua" w:cs="BookAntiqua"/>
          <w:color w:val="FF0000"/>
          <w:sz w:val="36"/>
          <w:szCs w:val="36"/>
        </w:rPr>
        <w:t>slight changes to the starting conditions</w:t>
      </w:r>
      <w:r w:rsidRPr="00293261">
        <w:rPr>
          <w:rFonts w:ascii="BookAntiqua" w:hAnsi="BookAntiqua" w:cs="BookAntiqua"/>
          <w:sz w:val="36"/>
          <w:szCs w:val="36"/>
        </w:rPr>
        <w:t xml:space="preserve">. If the results </w:t>
      </w:r>
      <w:r w:rsidRPr="00293261">
        <w:rPr>
          <w:rFonts w:ascii="BookAntiqua" w:hAnsi="BookAntiqua" w:cs="BookAntiqua"/>
          <w:color w:val="FF0000"/>
          <w:sz w:val="36"/>
          <w:szCs w:val="36"/>
        </w:rPr>
        <w:t>vary dramatically</w:t>
      </w:r>
      <w:r w:rsidRPr="00293261">
        <w:rPr>
          <w:rFonts w:ascii="BookAntiqua" w:hAnsi="BookAntiqua" w:cs="BookAntiqua"/>
          <w:sz w:val="36"/>
          <w:szCs w:val="36"/>
        </w:rPr>
        <w:t xml:space="preserve">, this could indicate a </w:t>
      </w:r>
      <w:r w:rsidRPr="00293261">
        <w:rPr>
          <w:rFonts w:ascii="BookAntiqua" w:hAnsi="BookAntiqua" w:cs="BookAntiqua"/>
          <w:color w:val="FF0000"/>
          <w:sz w:val="36"/>
          <w:szCs w:val="36"/>
        </w:rPr>
        <w:t>problem</w:t>
      </w:r>
      <w:r w:rsidRPr="00293261">
        <w:rPr>
          <w:rFonts w:ascii="BookAntiqua" w:hAnsi="BookAntiqua" w:cs="BookAntiqua"/>
          <w:sz w:val="36"/>
          <w:szCs w:val="36"/>
        </w:rPr>
        <w:t xml:space="preserve">. For instance, the data </w:t>
      </w:r>
      <w:r w:rsidRPr="00293261">
        <w:rPr>
          <w:rFonts w:ascii="BookAntiqua" w:hAnsi="BookAntiqua" w:cs="BookAntiqua"/>
          <w:color w:val="FF0000"/>
          <w:sz w:val="36"/>
          <w:szCs w:val="36"/>
        </w:rPr>
        <w:t xml:space="preserve">may not have </w:t>
      </w:r>
      <w:r w:rsidRPr="00293261">
        <w:rPr>
          <w:rFonts w:ascii="BookAntiqua" w:hAnsi="BookAntiqua" w:cs="BookAntiqua"/>
          <w:sz w:val="36"/>
          <w:szCs w:val="36"/>
        </w:rPr>
        <w:t xml:space="preserve">natural groupings or the value of </w:t>
      </w:r>
      <w:r w:rsidRPr="00293261">
        <w:rPr>
          <w:rFonts w:ascii="BookAntiqua-Italic" w:hAnsi="BookAntiqua-Italic" w:cs="BookAntiqua-Italic"/>
          <w:i/>
          <w:iCs/>
          <w:color w:val="FF0000"/>
          <w:sz w:val="36"/>
          <w:szCs w:val="36"/>
        </w:rPr>
        <w:t xml:space="preserve">k </w:t>
      </w:r>
      <w:r w:rsidRPr="00293261">
        <w:rPr>
          <w:rFonts w:ascii="BookAntiqua" w:hAnsi="BookAntiqua" w:cs="BookAntiqua"/>
          <w:color w:val="FF0000"/>
          <w:sz w:val="36"/>
          <w:szCs w:val="36"/>
        </w:rPr>
        <w:t>has been poorly chosen</w:t>
      </w:r>
      <w:r w:rsidRPr="00293261">
        <w:rPr>
          <w:rFonts w:ascii="BookAntiqua" w:hAnsi="BookAntiqua" w:cs="BookAntiqua"/>
          <w:sz w:val="36"/>
          <w:szCs w:val="36"/>
        </w:rPr>
        <w:t>. With this in mind, it's a good idea to try a cluster analysis more than once to test the robustness of your findings.</w:t>
      </w:r>
    </w:p>
    <w:p w:rsidR="0031510F" w:rsidRDefault="0031510F" w:rsidP="00DE28C3">
      <w:pPr>
        <w:autoSpaceDE w:val="0"/>
        <w:autoSpaceDN w:val="0"/>
        <w:adjustRightInd w:val="0"/>
        <w:spacing w:after="0" w:line="240" w:lineRule="auto"/>
        <w:jc w:val="both"/>
        <w:rPr>
          <w:sz w:val="36"/>
          <w:szCs w:val="36"/>
        </w:rPr>
      </w:pPr>
    </w:p>
    <w:p w:rsidR="001709E8" w:rsidRDefault="001709E8" w:rsidP="0031510F">
      <w:pPr>
        <w:autoSpaceDE w:val="0"/>
        <w:autoSpaceDN w:val="0"/>
        <w:adjustRightInd w:val="0"/>
        <w:spacing w:after="0" w:line="240" w:lineRule="auto"/>
        <w:jc w:val="both"/>
        <w:rPr>
          <w:rFonts w:ascii="Arial-BoldMT" w:hAnsi="Arial-BoldMT" w:cs="Arial-BoldMT"/>
          <w:b/>
          <w:bCs/>
          <w:sz w:val="36"/>
          <w:szCs w:val="36"/>
        </w:rPr>
      </w:pPr>
    </w:p>
    <w:p w:rsidR="001709E8" w:rsidRDefault="001709E8" w:rsidP="0031510F">
      <w:pPr>
        <w:autoSpaceDE w:val="0"/>
        <w:autoSpaceDN w:val="0"/>
        <w:adjustRightInd w:val="0"/>
        <w:spacing w:after="0" w:line="240" w:lineRule="auto"/>
        <w:jc w:val="both"/>
        <w:rPr>
          <w:rFonts w:ascii="Arial-BoldMT" w:hAnsi="Arial-BoldMT" w:cs="Arial-BoldMT"/>
          <w:b/>
          <w:bCs/>
          <w:sz w:val="36"/>
          <w:szCs w:val="36"/>
        </w:rPr>
      </w:pPr>
    </w:p>
    <w:p w:rsidR="0031510F" w:rsidRPr="00642B86" w:rsidRDefault="00E363F7" w:rsidP="0031510F">
      <w:pPr>
        <w:autoSpaceDE w:val="0"/>
        <w:autoSpaceDN w:val="0"/>
        <w:adjustRightInd w:val="0"/>
        <w:spacing w:after="0" w:line="240" w:lineRule="auto"/>
        <w:jc w:val="both"/>
        <w:rPr>
          <w:rFonts w:ascii="Arial-BoldMT" w:hAnsi="Arial-BoldMT" w:cs="Arial-BoldMT"/>
          <w:b/>
          <w:bCs/>
          <w:sz w:val="36"/>
          <w:szCs w:val="36"/>
        </w:rPr>
      </w:pPr>
      <w:r w:rsidRPr="00642B86">
        <w:rPr>
          <w:rFonts w:ascii="Arial-BoldMT" w:hAnsi="Arial-BoldMT" w:cs="Arial-BoldMT"/>
          <w:b/>
          <w:bCs/>
          <w:sz w:val="36"/>
          <w:szCs w:val="36"/>
        </w:rPr>
        <w:t>Using distance to assign and update clusters</w:t>
      </w:r>
    </w:p>
    <w:p w:rsidR="000C61A0" w:rsidRPr="00642B86" w:rsidRDefault="000C61A0" w:rsidP="000C61A0">
      <w:pPr>
        <w:pStyle w:val="Heading2"/>
        <w:shd w:val="clear" w:color="auto" w:fill="FFFFFF"/>
        <w:spacing w:before="135" w:beforeAutospacing="0" w:after="225" w:afterAutospacing="0" w:line="600" w:lineRule="atLeast"/>
        <w:rPr>
          <w:rFonts w:ascii="Arial-BoldMT" w:eastAsiaTheme="minorHAnsi" w:hAnsi="Arial-BoldMT" w:cs="Arial-BoldMT"/>
          <w:sz w:val="32"/>
          <w:szCs w:val="32"/>
        </w:rPr>
      </w:pPr>
      <w:r w:rsidRPr="00642B86">
        <w:rPr>
          <w:rFonts w:ascii="Arial-BoldMT" w:eastAsiaTheme="minorHAnsi" w:hAnsi="Arial-BoldMT" w:cs="Arial-BoldMT"/>
        </w:rPr>
        <w:t>Euclidean distanc</w:t>
      </w:r>
      <w:r w:rsidRPr="00642B86">
        <w:rPr>
          <w:rFonts w:ascii="Arial-BoldMT" w:eastAsiaTheme="minorHAnsi" w:hAnsi="Arial-BoldMT" w:cs="Arial-BoldMT"/>
          <w:sz w:val="32"/>
          <w:szCs w:val="32"/>
        </w:rPr>
        <w:t>e</w:t>
      </w:r>
    </w:p>
    <w:p w:rsidR="00CC60DC" w:rsidRDefault="00CC60DC" w:rsidP="0031510F">
      <w:pPr>
        <w:autoSpaceDE w:val="0"/>
        <w:autoSpaceDN w:val="0"/>
        <w:adjustRightInd w:val="0"/>
        <w:spacing w:after="0" w:line="240" w:lineRule="auto"/>
        <w:jc w:val="both"/>
        <w:rPr>
          <w:rFonts w:ascii="Arial-BoldMT" w:hAnsi="Arial-BoldMT" w:cs="Arial-BoldMT"/>
          <w:b/>
          <w:bCs/>
          <w:sz w:val="32"/>
          <w:szCs w:val="32"/>
        </w:rPr>
      </w:pPr>
    </w:p>
    <w:p w:rsidR="00404BF6" w:rsidRPr="004D27BA" w:rsidRDefault="000C61A0" w:rsidP="0031510F">
      <w:pPr>
        <w:autoSpaceDE w:val="0"/>
        <w:autoSpaceDN w:val="0"/>
        <w:adjustRightInd w:val="0"/>
        <w:spacing w:after="0" w:line="240" w:lineRule="auto"/>
        <w:jc w:val="both"/>
        <w:rPr>
          <w:rFonts w:ascii="Helvetica" w:hAnsi="Helvetica"/>
          <w:color w:val="333333"/>
          <w:sz w:val="36"/>
          <w:szCs w:val="36"/>
          <w:shd w:val="clear" w:color="auto" w:fill="FFFFFF"/>
        </w:rPr>
      </w:pPr>
      <w:r w:rsidRPr="004D27BA">
        <w:rPr>
          <w:rFonts w:ascii="Helvetica" w:hAnsi="Helvetica"/>
          <w:color w:val="333333"/>
          <w:sz w:val="36"/>
          <w:szCs w:val="36"/>
          <w:shd w:val="clear" w:color="auto" w:fill="FFFFFF"/>
        </w:rPr>
        <w:t>The points </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x</w:t>
      </w:r>
      <w:r w:rsidRPr="004D27BA">
        <w:rPr>
          <w:rStyle w:val="mn"/>
          <w:rFonts w:ascii="MathJax_Main" w:hAnsi="MathJax_Main"/>
          <w:sz w:val="36"/>
          <w:szCs w:val="36"/>
          <w:bdr w:val="none" w:sz="0" w:space="0" w:color="auto" w:frame="1"/>
        </w:rPr>
        <w:t>1</w:t>
      </w:r>
      <w:proofErr w:type="gramStart"/>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y</w:t>
      </w:r>
      <w:r w:rsidRPr="004D27BA">
        <w:rPr>
          <w:rStyle w:val="mn"/>
          <w:rFonts w:ascii="MathJax_Main" w:hAnsi="MathJax_Main"/>
          <w:sz w:val="36"/>
          <w:szCs w:val="36"/>
          <w:bdr w:val="none" w:sz="0" w:space="0" w:color="auto" w:frame="1"/>
        </w:rPr>
        <w:t>1</w:t>
      </w:r>
      <w:proofErr w:type="gramEnd"/>
      <w:r w:rsidRPr="004D27BA">
        <w:rPr>
          <w:rStyle w:val="mo"/>
          <w:rFonts w:ascii="MathJax_Main" w:hAnsi="MathJax_Main"/>
          <w:sz w:val="36"/>
          <w:szCs w:val="36"/>
          <w:bdr w:val="none" w:sz="0" w:space="0" w:color="auto" w:frame="1"/>
        </w:rPr>
        <w:t>)</w:t>
      </w:r>
      <w:r w:rsidRPr="004D27BA">
        <w:rPr>
          <w:rFonts w:ascii="Helvetica" w:hAnsi="Helvetica"/>
          <w:color w:val="333333"/>
          <w:sz w:val="36"/>
          <w:szCs w:val="36"/>
          <w:shd w:val="clear" w:color="auto" w:fill="FFFFFF"/>
        </w:rPr>
        <w:t> and </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x</w:t>
      </w:r>
      <w:r w:rsidRPr="004D27BA">
        <w:rPr>
          <w:rStyle w:val="mn"/>
          <w:rFonts w:ascii="MathJax_Main" w:hAnsi="MathJax_Main"/>
          <w:sz w:val="36"/>
          <w:szCs w:val="36"/>
          <w:bdr w:val="none" w:sz="0" w:space="0" w:color="auto" w:frame="1"/>
        </w:rPr>
        <w:t>2</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y</w:t>
      </w:r>
      <w:r w:rsidRPr="004D27BA">
        <w:rPr>
          <w:rStyle w:val="mn"/>
          <w:rFonts w:ascii="MathJax_Main" w:hAnsi="MathJax_Main"/>
          <w:sz w:val="36"/>
          <w:szCs w:val="36"/>
          <w:bdr w:val="none" w:sz="0" w:space="0" w:color="auto" w:frame="1"/>
        </w:rPr>
        <w:t>2</w:t>
      </w:r>
      <w:r w:rsidRPr="004D27BA">
        <w:rPr>
          <w:rStyle w:val="mo"/>
          <w:rFonts w:ascii="MathJax_Main" w:hAnsi="MathJax_Main"/>
          <w:sz w:val="36"/>
          <w:szCs w:val="36"/>
          <w:bdr w:val="none" w:sz="0" w:space="0" w:color="auto" w:frame="1"/>
        </w:rPr>
        <w:t>)</w:t>
      </w:r>
      <w:r w:rsidRPr="004D27BA">
        <w:rPr>
          <w:rFonts w:ascii="Helvetica" w:hAnsi="Helvetica"/>
          <w:color w:val="333333"/>
          <w:sz w:val="36"/>
          <w:szCs w:val="36"/>
          <w:shd w:val="clear" w:color="auto" w:fill="FFFFFF"/>
        </w:rPr>
        <w:t> are in 2-dimensional space, then the Euclidean distance between them is</w:t>
      </w:r>
      <w:r w:rsidR="00404BF6" w:rsidRPr="004D27BA">
        <w:rPr>
          <w:rFonts w:ascii="Helvetica" w:hAnsi="Helvetica"/>
          <w:color w:val="333333"/>
          <w:sz w:val="36"/>
          <w:szCs w:val="36"/>
          <w:shd w:val="clear" w:color="auto" w:fill="FFFFFF"/>
        </w:rPr>
        <w:t>:</w:t>
      </w:r>
    </w:p>
    <w:p w:rsidR="00404BF6" w:rsidRPr="004D27BA" w:rsidRDefault="00404BF6" w:rsidP="0031510F">
      <w:pPr>
        <w:autoSpaceDE w:val="0"/>
        <w:autoSpaceDN w:val="0"/>
        <w:adjustRightInd w:val="0"/>
        <w:spacing w:after="0" w:line="240" w:lineRule="auto"/>
        <w:jc w:val="both"/>
        <w:rPr>
          <w:rFonts w:ascii="Helvetica" w:hAnsi="Helvetica"/>
          <w:color w:val="333333"/>
          <w:sz w:val="36"/>
          <w:szCs w:val="36"/>
          <w:shd w:val="clear" w:color="auto" w:fill="FFFFFF"/>
        </w:rPr>
      </w:pPr>
    </w:p>
    <w:p w:rsidR="00404BF6" w:rsidRPr="004D27BA" w:rsidRDefault="00404BF6" w:rsidP="00404BF6">
      <w:pPr>
        <w:autoSpaceDE w:val="0"/>
        <w:autoSpaceDN w:val="0"/>
        <w:adjustRightInd w:val="0"/>
        <w:spacing w:after="0" w:line="240" w:lineRule="auto"/>
        <w:jc w:val="center"/>
        <w:rPr>
          <w:rFonts w:ascii="Arial-BoldMT" w:hAnsi="Arial-BoldMT" w:cs="Arial-BoldMT"/>
          <w:b/>
          <w:bCs/>
          <w:sz w:val="36"/>
          <w:szCs w:val="36"/>
        </w:rPr>
      </w:pPr>
      <w:r w:rsidRPr="004D27BA">
        <w:rPr>
          <w:rFonts w:ascii="Arial-BoldMT" w:hAnsi="Arial-BoldMT" w:cs="Arial-BoldMT"/>
          <w:b/>
          <w:bCs/>
          <w:position w:val="-14"/>
          <w:sz w:val="36"/>
          <w:szCs w:val="36"/>
        </w:rPr>
        <w:object w:dxaOrig="226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45.75pt" o:ole="">
            <v:imagedata r:id="rId11" o:title=""/>
          </v:shape>
          <o:OLEObject Type="Embed" ProgID="Equation.DSMT4" ShapeID="_x0000_i1025" DrawAspect="Content" ObjectID="_1603705966" r:id="rId12"/>
        </w:object>
      </w:r>
    </w:p>
    <w:p w:rsidR="00404BF6" w:rsidRPr="004D27BA" w:rsidRDefault="00404BF6" w:rsidP="0031510F">
      <w:pPr>
        <w:autoSpaceDE w:val="0"/>
        <w:autoSpaceDN w:val="0"/>
        <w:adjustRightInd w:val="0"/>
        <w:spacing w:after="0" w:line="240" w:lineRule="auto"/>
        <w:jc w:val="both"/>
        <w:rPr>
          <w:rFonts w:ascii="Helvetica" w:hAnsi="Helvetica"/>
          <w:color w:val="333333"/>
          <w:sz w:val="36"/>
          <w:szCs w:val="36"/>
          <w:shd w:val="clear" w:color="auto" w:fill="FFFFFF"/>
        </w:rPr>
      </w:pPr>
      <w:r w:rsidRPr="004D27BA">
        <w:rPr>
          <w:rFonts w:ascii="Helvetica" w:hAnsi="Helvetica"/>
          <w:color w:val="333333"/>
          <w:sz w:val="36"/>
          <w:szCs w:val="36"/>
          <w:shd w:val="clear" w:color="auto" w:fill="FFFFFF"/>
        </w:rPr>
        <w:t>For points </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x</w:t>
      </w:r>
      <w:r w:rsidRPr="004D27BA">
        <w:rPr>
          <w:rStyle w:val="mn"/>
          <w:rFonts w:ascii="MathJax_Main" w:hAnsi="MathJax_Main"/>
          <w:sz w:val="36"/>
          <w:szCs w:val="36"/>
          <w:bdr w:val="none" w:sz="0" w:space="0" w:color="auto" w:frame="1"/>
        </w:rPr>
        <w:t>1</w:t>
      </w:r>
      <w:proofErr w:type="gramStart"/>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y</w:t>
      </w:r>
      <w:r w:rsidRPr="004D27BA">
        <w:rPr>
          <w:rStyle w:val="mn"/>
          <w:rFonts w:ascii="MathJax_Main" w:hAnsi="MathJax_Main"/>
          <w:sz w:val="36"/>
          <w:szCs w:val="36"/>
          <w:bdr w:val="none" w:sz="0" w:space="0" w:color="auto" w:frame="1"/>
        </w:rPr>
        <w:t>1</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z</w:t>
      </w:r>
      <w:r w:rsidRPr="004D27BA">
        <w:rPr>
          <w:rStyle w:val="mn"/>
          <w:rFonts w:ascii="MathJax_Main" w:hAnsi="MathJax_Main"/>
          <w:sz w:val="36"/>
          <w:szCs w:val="36"/>
          <w:bdr w:val="none" w:sz="0" w:space="0" w:color="auto" w:frame="1"/>
        </w:rPr>
        <w:t>1</w:t>
      </w:r>
      <w:proofErr w:type="gramEnd"/>
      <w:r w:rsidRPr="004D27BA">
        <w:rPr>
          <w:rStyle w:val="mo"/>
          <w:rFonts w:ascii="MathJax_Main" w:hAnsi="MathJax_Main"/>
          <w:sz w:val="36"/>
          <w:szCs w:val="36"/>
          <w:bdr w:val="none" w:sz="0" w:space="0" w:color="auto" w:frame="1"/>
        </w:rPr>
        <w:t>)</w:t>
      </w:r>
      <w:r w:rsidRPr="004D27BA">
        <w:rPr>
          <w:rFonts w:ascii="Helvetica" w:hAnsi="Helvetica"/>
          <w:color w:val="333333"/>
          <w:sz w:val="36"/>
          <w:szCs w:val="36"/>
          <w:shd w:val="clear" w:color="auto" w:fill="FFFFFF"/>
        </w:rPr>
        <w:t> and </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x</w:t>
      </w:r>
      <w:r w:rsidRPr="004D27BA">
        <w:rPr>
          <w:rStyle w:val="mn"/>
          <w:rFonts w:ascii="MathJax_Main" w:hAnsi="MathJax_Main"/>
          <w:sz w:val="36"/>
          <w:szCs w:val="36"/>
          <w:bdr w:val="none" w:sz="0" w:space="0" w:color="auto" w:frame="1"/>
        </w:rPr>
        <w:t>2</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y</w:t>
      </w:r>
      <w:r w:rsidRPr="004D27BA">
        <w:rPr>
          <w:rStyle w:val="mn"/>
          <w:rFonts w:ascii="MathJax_Main" w:hAnsi="MathJax_Main"/>
          <w:sz w:val="36"/>
          <w:szCs w:val="36"/>
          <w:bdr w:val="none" w:sz="0" w:space="0" w:color="auto" w:frame="1"/>
        </w:rPr>
        <w:t>2</w:t>
      </w:r>
      <w:r w:rsidRPr="004D27BA">
        <w:rPr>
          <w:rStyle w:val="mo"/>
          <w:rFonts w:ascii="MathJax_Main" w:hAnsi="MathJax_Main"/>
          <w:sz w:val="36"/>
          <w:szCs w:val="36"/>
          <w:bdr w:val="none" w:sz="0" w:space="0" w:color="auto" w:frame="1"/>
        </w:rPr>
        <w:t>,</w:t>
      </w:r>
      <w:r w:rsidRPr="004D27BA">
        <w:rPr>
          <w:rStyle w:val="mi"/>
          <w:rFonts w:ascii="MathJax_Math-italic" w:hAnsi="MathJax_Math-italic"/>
          <w:sz w:val="36"/>
          <w:szCs w:val="36"/>
          <w:bdr w:val="none" w:sz="0" w:space="0" w:color="auto" w:frame="1"/>
        </w:rPr>
        <w:t>z</w:t>
      </w:r>
      <w:r w:rsidRPr="004D27BA">
        <w:rPr>
          <w:rStyle w:val="mn"/>
          <w:rFonts w:ascii="MathJax_Main" w:hAnsi="MathJax_Main"/>
          <w:sz w:val="36"/>
          <w:szCs w:val="36"/>
          <w:bdr w:val="none" w:sz="0" w:space="0" w:color="auto" w:frame="1"/>
        </w:rPr>
        <w:t>2</w:t>
      </w:r>
      <w:r w:rsidRPr="004D27BA">
        <w:rPr>
          <w:rStyle w:val="mo"/>
          <w:rFonts w:ascii="MathJax_Main" w:hAnsi="MathJax_Main"/>
          <w:sz w:val="36"/>
          <w:szCs w:val="36"/>
          <w:bdr w:val="none" w:sz="0" w:space="0" w:color="auto" w:frame="1"/>
        </w:rPr>
        <w:t>)</w:t>
      </w:r>
      <w:r w:rsidRPr="004D27BA">
        <w:rPr>
          <w:rFonts w:ascii="Helvetica" w:hAnsi="Helvetica"/>
          <w:color w:val="333333"/>
          <w:sz w:val="36"/>
          <w:szCs w:val="36"/>
          <w:shd w:val="clear" w:color="auto" w:fill="FFFFFF"/>
        </w:rPr>
        <w:t> in 3-dimensional space, the Euclidean distance between them is</w:t>
      </w:r>
    </w:p>
    <w:p w:rsidR="00404BF6" w:rsidRPr="004D27BA" w:rsidRDefault="00404BF6" w:rsidP="0031510F">
      <w:pPr>
        <w:autoSpaceDE w:val="0"/>
        <w:autoSpaceDN w:val="0"/>
        <w:adjustRightInd w:val="0"/>
        <w:spacing w:after="0" w:line="240" w:lineRule="auto"/>
        <w:jc w:val="both"/>
        <w:rPr>
          <w:rFonts w:ascii="Helvetica" w:hAnsi="Helvetica"/>
          <w:color w:val="333333"/>
          <w:sz w:val="36"/>
          <w:szCs w:val="36"/>
          <w:shd w:val="clear" w:color="auto" w:fill="FFFFFF"/>
        </w:rPr>
      </w:pPr>
    </w:p>
    <w:p w:rsidR="00404BF6" w:rsidRPr="004D27BA" w:rsidRDefault="00E33D7C" w:rsidP="00404BF6">
      <w:pPr>
        <w:autoSpaceDE w:val="0"/>
        <w:autoSpaceDN w:val="0"/>
        <w:adjustRightInd w:val="0"/>
        <w:spacing w:after="0" w:line="240" w:lineRule="auto"/>
        <w:jc w:val="center"/>
        <w:rPr>
          <w:rFonts w:ascii="Arial-BoldMT" w:hAnsi="Arial-BoldMT" w:cs="Arial-BoldMT"/>
          <w:b/>
          <w:bCs/>
          <w:sz w:val="36"/>
          <w:szCs w:val="36"/>
        </w:rPr>
      </w:pPr>
      <w:r w:rsidRPr="004D27BA">
        <w:rPr>
          <w:rFonts w:ascii="Arial-BoldMT" w:hAnsi="Arial-BoldMT" w:cs="Arial-BoldMT"/>
          <w:b/>
          <w:bCs/>
          <w:position w:val="-4"/>
          <w:sz w:val="36"/>
          <w:szCs w:val="36"/>
        </w:rPr>
        <w:object w:dxaOrig="180" w:dyaOrig="279">
          <v:shape id="_x0000_i1026" type="#_x0000_t75" style="width:9.75pt;height:14.25pt" o:ole="">
            <v:imagedata r:id="rId13" o:title=""/>
          </v:shape>
          <o:OLEObject Type="Embed" ProgID="Equation.DSMT4" ShapeID="_x0000_i1026" DrawAspect="Content" ObjectID="_1603705967" r:id="rId14"/>
        </w:object>
      </w:r>
      <w:r w:rsidR="00404BF6" w:rsidRPr="004D27BA">
        <w:rPr>
          <w:rFonts w:ascii="Arial-BoldMT" w:hAnsi="Arial-BoldMT" w:cs="Arial-BoldMT"/>
          <w:b/>
          <w:bCs/>
          <w:sz w:val="36"/>
          <w:szCs w:val="36"/>
        </w:rPr>
        <w:t xml:space="preserve"> </w:t>
      </w:r>
      <w:r w:rsidR="00404BF6" w:rsidRPr="004D27BA">
        <w:rPr>
          <w:rFonts w:ascii="Arial-BoldMT" w:hAnsi="Arial-BoldMT" w:cs="Arial-BoldMT"/>
          <w:b/>
          <w:bCs/>
          <w:position w:val="-4"/>
          <w:sz w:val="36"/>
          <w:szCs w:val="36"/>
        </w:rPr>
        <w:object w:dxaOrig="180" w:dyaOrig="279">
          <v:shape id="_x0000_i1027" type="#_x0000_t75" style="width:9.75pt;height:14.25pt" o:ole="">
            <v:imagedata r:id="rId15" o:title=""/>
          </v:shape>
          <o:OLEObject Type="Embed" ProgID="Equation.DSMT4" ShapeID="_x0000_i1027" DrawAspect="Content" ObjectID="_1603705968" r:id="rId16"/>
        </w:object>
      </w:r>
      <w:r w:rsidR="00404BF6" w:rsidRPr="004D27BA">
        <w:rPr>
          <w:rFonts w:ascii="Arial-BoldMT" w:hAnsi="Arial-BoldMT" w:cs="Arial-BoldMT"/>
          <w:b/>
          <w:bCs/>
          <w:sz w:val="36"/>
          <w:szCs w:val="36"/>
        </w:rPr>
        <w:t xml:space="preserve"> </w:t>
      </w:r>
      <w:r w:rsidR="00404BF6" w:rsidRPr="004D27BA">
        <w:rPr>
          <w:rFonts w:ascii="Arial-BoldMT" w:hAnsi="Arial-BoldMT" w:cs="Arial-BoldMT"/>
          <w:b/>
          <w:bCs/>
          <w:position w:val="-14"/>
          <w:sz w:val="36"/>
          <w:szCs w:val="36"/>
        </w:rPr>
        <w:object w:dxaOrig="3320" w:dyaOrig="460">
          <v:shape id="_x0000_i1028" type="#_x0000_t75" style="width:246.75pt;height:50.25pt" o:ole="">
            <v:imagedata r:id="rId17" o:title=""/>
          </v:shape>
          <o:OLEObject Type="Embed" ProgID="Equation.DSMT4" ShapeID="_x0000_i1028" DrawAspect="Content" ObjectID="_1603705969" r:id="rId18"/>
        </w:object>
      </w:r>
    </w:p>
    <w:p w:rsidR="00404BF6" w:rsidRPr="004D27BA" w:rsidRDefault="00404BF6" w:rsidP="0031510F">
      <w:pPr>
        <w:autoSpaceDE w:val="0"/>
        <w:autoSpaceDN w:val="0"/>
        <w:adjustRightInd w:val="0"/>
        <w:spacing w:after="0" w:line="240" w:lineRule="auto"/>
        <w:jc w:val="both"/>
        <w:rPr>
          <w:rFonts w:ascii="Arial-BoldMT" w:hAnsi="Arial-BoldMT" w:cs="Arial-BoldMT"/>
          <w:b/>
          <w:bCs/>
          <w:sz w:val="36"/>
          <w:szCs w:val="36"/>
        </w:rPr>
      </w:pPr>
    </w:p>
    <w:p w:rsidR="003771CE" w:rsidRPr="003771CE" w:rsidRDefault="003771CE" w:rsidP="003771CE">
      <w:pPr>
        <w:shd w:val="clear" w:color="auto" w:fill="FFFFFF"/>
        <w:spacing w:after="150" w:line="315" w:lineRule="atLeast"/>
        <w:rPr>
          <w:rFonts w:ascii="Helvetica" w:eastAsia="Times New Roman" w:hAnsi="Helvetica" w:cs="Times New Roman"/>
          <w:color w:val="333333"/>
          <w:sz w:val="36"/>
          <w:szCs w:val="36"/>
        </w:rPr>
      </w:pPr>
      <w:r w:rsidRPr="003771CE">
        <w:rPr>
          <w:rFonts w:ascii="Helvetica" w:eastAsia="Times New Roman" w:hAnsi="Helvetica" w:cs="Times New Roman"/>
          <w:color w:val="333333"/>
          <w:sz w:val="36"/>
          <w:szCs w:val="36"/>
        </w:rPr>
        <w:t>As an example, the (Euclidean) distance between points (2, -1) and (-2, 2) is found to be</w:t>
      </w:r>
    </w:p>
    <w:tbl>
      <w:tblPr>
        <w:tblW w:w="0" w:type="auto"/>
        <w:tblCellMar>
          <w:top w:w="15" w:type="dxa"/>
          <w:left w:w="15" w:type="dxa"/>
          <w:bottom w:w="15" w:type="dxa"/>
          <w:right w:w="15" w:type="dxa"/>
        </w:tblCellMar>
        <w:tblLook w:val="04A0" w:firstRow="1" w:lastRow="0" w:firstColumn="1" w:lastColumn="0" w:noHBand="0" w:noVBand="1"/>
      </w:tblPr>
      <w:tblGrid>
        <w:gridCol w:w="1200"/>
        <w:gridCol w:w="2770"/>
        <w:gridCol w:w="3639"/>
      </w:tblGrid>
      <w:tr w:rsidR="003771CE" w:rsidRPr="003771CE" w:rsidTr="003771CE">
        <w:tc>
          <w:tcPr>
            <w:tcW w:w="1200" w:type="dxa"/>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proofErr w:type="spellStart"/>
            <w:r w:rsidRPr="003771CE">
              <w:rPr>
                <w:rFonts w:ascii="Times New Roman" w:eastAsia="Times New Roman" w:hAnsi="Times New Roman" w:cs="Times New Roman"/>
                <w:sz w:val="36"/>
                <w:szCs w:val="36"/>
              </w:rPr>
              <w:t>dist</w:t>
            </w:r>
            <w:proofErr w:type="spellEnd"/>
            <w:r w:rsidRPr="003771CE">
              <w:rPr>
                <w:rFonts w:ascii="Times New Roman" w:eastAsia="Times New Roman" w:hAnsi="Times New Roman" w:cs="Times New Roman"/>
                <w:sz w:val="36"/>
                <w:szCs w:val="36"/>
              </w:rPr>
              <w:t>((2, -1), (-2, 2))</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r w:rsidRPr="003771CE">
              <w:rPr>
                <w:rFonts w:ascii="Arial" w:eastAsia="Times New Roman" w:hAnsi="Arial" w:cs="Arial"/>
                <w:sz w:val="36"/>
                <w:szCs w:val="36"/>
              </w:rPr>
              <w:t>√</w:t>
            </w:r>
            <w:r w:rsidRPr="003771CE">
              <w:rPr>
                <w:rFonts w:ascii="Times New Roman" w:eastAsia="Times New Roman" w:hAnsi="Times New Roman" w:cs="Times New Roman"/>
                <w:sz w:val="36"/>
                <w:szCs w:val="36"/>
              </w:rPr>
              <w:t>(2 - (-2))² + ((-1) - 2)²</w:t>
            </w:r>
          </w:p>
        </w:tc>
      </w:tr>
      <w:tr w:rsidR="003771CE" w:rsidRPr="003771CE" w:rsidTr="003771CE">
        <w:tc>
          <w:tcPr>
            <w:tcW w:w="1200" w:type="dxa"/>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lastRenderedPageBreak/>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r w:rsidRPr="003771CE">
              <w:rPr>
                <w:rFonts w:ascii="Arial" w:eastAsia="Times New Roman" w:hAnsi="Arial" w:cs="Arial"/>
                <w:sz w:val="36"/>
                <w:szCs w:val="36"/>
              </w:rPr>
              <w:t>√</w:t>
            </w:r>
            <w:r w:rsidRPr="003771CE">
              <w:rPr>
                <w:rFonts w:ascii="Times New Roman" w:eastAsia="Times New Roman" w:hAnsi="Times New Roman" w:cs="Times New Roman"/>
                <w:sz w:val="36"/>
                <w:szCs w:val="36"/>
              </w:rPr>
              <w:t>(2 + 2)² + (-1 - 2)²</w:t>
            </w:r>
          </w:p>
        </w:tc>
      </w:tr>
      <w:tr w:rsidR="003771CE" w:rsidRPr="003771CE" w:rsidTr="003771CE">
        <w:tc>
          <w:tcPr>
            <w:tcW w:w="1200" w:type="dxa"/>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r w:rsidRPr="003771CE">
              <w:rPr>
                <w:rFonts w:ascii="Arial" w:eastAsia="Times New Roman" w:hAnsi="Arial" w:cs="Arial"/>
                <w:sz w:val="36"/>
                <w:szCs w:val="36"/>
              </w:rPr>
              <w:t>√</w:t>
            </w:r>
            <w:r w:rsidRPr="003771CE">
              <w:rPr>
                <w:rFonts w:ascii="Times New Roman" w:eastAsia="Times New Roman" w:hAnsi="Times New Roman" w:cs="Times New Roman"/>
                <w:sz w:val="36"/>
                <w:szCs w:val="36"/>
              </w:rPr>
              <w:t>(4)² + (-3)²</w:t>
            </w:r>
          </w:p>
        </w:tc>
      </w:tr>
      <w:tr w:rsidR="003771CE" w:rsidRPr="003771CE" w:rsidTr="003771CE">
        <w:tc>
          <w:tcPr>
            <w:tcW w:w="1200" w:type="dxa"/>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r w:rsidRPr="003771CE">
              <w:rPr>
                <w:rFonts w:ascii="Arial" w:eastAsia="Times New Roman" w:hAnsi="Arial" w:cs="Arial"/>
                <w:sz w:val="36"/>
                <w:szCs w:val="36"/>
              </w:rPr>
              <w:t>√</w:t>
            </w:r>
            <w:r w:rsidRPr="003771CE">
              <w:rPr>
                <w:rFonts w:ascii="Times New Roman" w:eastAsia="Times New Roman" w:hAnsi="Times New Roman" w:cs="Times New Roman"/>
                <w:sz w:val="36"/>
                <w:szCs w:val="36"/>
              </w:rPr>
              <w:t>16 + 9</w:t>
            </w:r>
          </w:p>
        </w:tc>
      </w:tr>
      <w:tr w:rsidR="003771CE" w:rsidRPr="003771CE" w:rsidTr="003771CE">
        <w:tc>
          <w:tcPr>
            <w:tcW w:w="1200" w:type="dxa"/>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r w:rsidRPr="003771CE">
              <w:rPr>
                <w:rFonts w:ascii="Arial" w:eastAsia="Times New Roman" w:hAnsi="Arial" w:cs="Arial"/>
                <w:sz w:val="36"/>
                <w:szCs w:val="36"/>
              </w:rPr>
              <w:t>√</w:t>
            </w:r>
            <w:r w:rsidRPr="003771CE">
              <w:rPr>
                <w:rFonts w:ascii="Times New Roman" w:eastAsia="Times New Roman" w:hAnsi="Times New Roman" w:cs="Times New Roman"/>
                <w:sz w:val="36"/>
                <w:szCs w:val="36"/>
              </w:rPr>
              <w:t>25</w:t>
            </w:r>
          </w:p>
        </w:tc>
      </w:tr>
      <w:tr w:rsidR="003771CE" w:rsidRPr="003771CE" w:rsidTr="003771CE">
        <w:tc>
          <w:tcPr>
            <w:tcW w:w="1200" w:type="dxa"/>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3771CE" w:rsidP="003771CE">
            <w:pPr>
              <w:spacing w:after="0" w:line="360" w:lineRule="atLeast"/>
              <w:rPr>
                <w:rFonts w:ascii="Times New Roman" w:eastAsia="Times New Roman" w:hAnsi="Times New Roman" w:cs="Times New Roman"/>
                <w:sz w:val="36"/>
                <w:szCs w:val="36"/>
              </w:rPr>
            </w:pPr>
            <w:r w:rsidRPr="003771CE">
              <w:rPr>
                <w:rFonts w:ascii="Times New Roman" w:eastAsia="Times New Roman" w:hAnsi="Times New Roman" w:cs="Times New Roman"/>
                <w:sz w:val="36"/>
                <w:szCs w:val="36"/>
              </w:rPr>
              <w:t> </w:t>
            </w:r>
          </w:p>
        </w:tc>
        <w:tc>
          <w:tcPr>
            <w:tcW w:w="0" w:type="auto"/>
            <w:shd w:val="clear" w:color="auto" w:fill="auto"/>
            <w:vAlign w:val="center"/>
            <w:hideMark/>
          </w:tcPr>
          <w:p w:rsidR="003771CE" w:rsidRPr="003771CE" w:rsidRDefault="001C3C18" w:rsidP="003771CE">
            <w:pPr>
              <w:spacing w:after="0" w:line="360" w:lineRule="atLeast"/>
              <w:rPr>
                <w:rFonts w:ascii="Times New Roman" w:eastAsia="Times New Roman" w:hAnsi="Times New Roman" w:cs="Times New Roman"/>
                <w:sz w:val="36"/>
                <w:szCs w:val="36"/>
              </w:rPr>
            </w:pPr>
            <w:r>
              <w:rPr>
                <w:rFonts w:ascii="Times New Roman" w:eastAsia="Times New Roman" w:hAnsi="Times New Roman" w:cs="Times New Roman"/>
                <w:sz w:val="36"/>
                <w:szCs w:val="36"/>
              </w:rPr>
              <w:t>= 5</w:t>
            </w:r>
          </w:p>
        </w:tc>
      </w:tr>
    </w:tbl>
    <w:p w:rsidR="003771CE" w:rsidRPr="00CC254A" w:rsidRDefault="00A74C95" w:rsidP="0031510F">
      <w:pPr>
        <w:autoSpaceDE w:val="0"/>
        <w:autoSpaceDN w:val="0"/>
        <w:adjustRightInd w:val="0"/>
        <w:spacing w:after="0" w:line="240" w:lineRule="auto"/>
        <w:jc w:val="both"/>
        <w:rPr>
          <w:sz w:val="32"/>
          <w:szCs w:val="32"/>
        </w:rPr>
      </w:pPr>
      <w:r w:rsidRPr="00CC254A">
        <w:rPr>
          <w:rFonts w:ascii="Arial-BoldMT" w:hAnsi="Arial-BoldMT" w:cs="Arial-BoldMT"/>
          <w:b/>
          <w:bCs/>
          <w:sz w:val="32"/>
          <w:szCs w:val="32"/>
        </w:rPr>
        <w:t xml:space="preserve">Note: </w:t>
      </w:r>
      <w:r w:rsidRPr="00CC254A">
        <w:rPr>
          <w:rFonts w:ascii="Arial" w:hAnsi="Arial" w:cs="Arial"/>
          <w:color w:val="111111"/>
          <w:sz w:val="32"/>
          <w:szCs w:val="32"/>
          <w:shd w:val="clear" w:color="auto" w:fill="FFFFFF"/>
        </w:rPr>
        <w:t xml:space="preserve">Other distance function can also be used, i.e., Manhattan Distance, </w:t>
      </w:r>
      <w:proofErr w:type="spellStart"/>
      <w:r w:rsidRPr="00CC254A">
        <w:rPr>
          <w:rFonts w:ascii="Arial" w:hAnsi="Arial" w:cs="Arial"/>
          <w:color w:val="111111"/>
          <w:sz w:val="32"/>
          <w:szCs w:val="32"/>
          <w:shd w:val="clear" w:color="auto" w:fill="FFFFFF"/>
        </w:rPr>
        <w:t>Minkowski</w:t>
      </w:r>
      <w:proofErr w:type="spellEnd"/>
      <w:r w:rsidRPr="00CC254A">
        <w:rPr>
          <w:rFonts w:ascii="Arial" w:hAnsi="Arial" w:cs="Arial"/>
          <w:color w:val="111111"/>
          <w:sz w:val="32"/>
          <w:szCs w:val="32"/>
          <w:shd w:val="clear" w:color="auto" w:fill="FFFFFF"/>
        </w:rPr>
        <w:t xml:space="preserve"> Distance, </w:t>
      </w:r>
      <w:proofErr w:type="spellStart"/>
      <w:r w:rsidRPr="00CC254A">
        <w:rPr>
          <w:rFonts w:ascii="Arial" w:hAnsi="Arial" w:cs="Arial"/>
          <w:color w:val="111111"/>
          <w:sz w:val="32"/>
          <w:szCs w:val="32"/>
          <w:shd w:val="clear" w:color="auto" w:fill="FFFFFF"/>
        </w:rPr>
        <w:t>Chebychev</w:t>
      </w:r>
      <w:proofErr w:type="spellEnd"/>
      <w:r w:rsidRPr="00CC254A">
        <w:rPr>
          <w:rFonts w:ascii="Arial" w:hAnsi="Arial" w:cs="Arial"/>
          <w:color w:val="111111"/>
          <w:sz w:val="32"/>
          <w:szCs w:val="32"/>
          <w:shd w:val="clear" w:color="auto" w:fill="FFFFFF"/>
        </w:rPr>
        <w:t xml:space="preserve"> Distance</w:t>
      </w:r>
      <w:r w:rsidR="00B75D16" w:rsidRPr="00CC254A">
        <w:rPr>
          <w:rFonts w:ascii="Arial" w:hAnsi="Arial" w:cs="Arial"/>
          <w:color w:val="111111"/>
          <w:sz w:val="32"/>
          <w:szCs w:val="32"/>
          <w:shd w:val="clear" w:color="auto" w:fill="FFFFFF"/>
        </w:rPr>
        <w:t>, Spearman correlation, edit distance</w:t>
      </w:r>
      <w:r w:rsidRPr="00CC254A">
        <w:rPr>
          <w:rFonts w:ascii="Arial" w:hAnsi="Arial" w:cs="Arial"/>
          <w:color w:val="111111"/>
          <w:sz w:val="32"/>
          <w:szCs w:val="32"/>
          <w:shd w:val="clear" w:color="auto" w:fill="FFFFFF"/>
        </w:rPr>
        <w:t xml:space="preserve"> etc.</w:t>
      </w:r>
    </w:p>
    <w:p w:rsidR="00A74C95" w:rsidRDefault="00A74C95" w:rsidP="0031510F">
      <w:pPr>
        <w:autoSpaceDE w:val="0"/>
        <w:autoSpaceDN w:val="0"/>
        <w:adjustRightInd w:val="0"/>
        <w:spacing w:after="0" w:line="240" w:lineRule="auto"/>
        <w:jc w:val="both"/>
      </w:pPr>
    </w:p>
    <w:p w:rsidR="00A74C95" w:rsidRDefault="00A74C95" w:rsidP="0031510F">
      <w:pPr>
        <w:autoSpaceDE w:val="0"/>
        <w:autoSpaceDN w:val="0"/>
        <w:adjustRightInd w:val="0"/>
        <w:spacing w:after="0" w:line="240" w:lineRule="auto"/>
        <w:jc w:val="both"/>
        <w:rPr>
          <w:rFonts w:ascii="Arial-BoldMT" w:hAnsi="Arial-BoldMT" w:cs="Arial-BoldMT"/>
          <w:b/>
          <w:bCs/>
          <w:sz w:val="32"/>
          <w:szCs w:val="32"/>
        </w:rPr>
      </w:pPr>
    </w:p>
    <w:p w:rsidR="00E90B00" w:rsidRDefault="00E90B00" w:rsidP="0031510F">
      <w:pPr>
        <w:autoSpaceDE w:val="0"/>
        <w:autoSpaceDN w:val="0"/>
        <w:adjustRightInd w:val="0"/>
        <w:spacing w:after="0" w:line="240" w:lineRule="auto"/>
        <w:jc w:val="both"/>
        <w:rPr>
          <w:rFonts w:ascii="Arial-BoldMT" w:hAnsi="Arial-BoldMT" w:cs="Arial-BoldMT"/>
          <w:b/>
          <w:bCs/>
          <w:color w:val="FF0000"/>
          <w:sz w:val="32"/>
          <w:szCs w:val="32"/>
        </w:rPr>
      </w:pPr>
    </w:p>
    <w:p w:rsidR="00E90B00" w:rsidRDefault="00E90B00" w:rsidP="0031510F">
      <w:pPr>
        <w:autoSpaceDE w:val="0"/>
        <w:autoSpaceDN w:val="0"/>
        <w:adjustRightInd w:val="0"/>
        <w:spacing w:after="0" w:line="240" w:lineRule="auto"/>
        <w:jc w:val="both"/>
        <w:rPr>
          <w:rFonts w:ascii="Arial-BoldMT" w:hAnsi="Arial-BoldMT" w:cs="Arial-BoldMT"/>
          <w:b/>
          <w:bCs/>
          <w:color w:val="FF0000"/>
          <w:sz w:val="32"/>
          <w:szCs w:val="32"/>
        </w:rPr>
      </w:pPr>
    </w:p>
    <w:p w:rsidR="00CC60DC" w:rsidRPr="00CC254A" w:rsidRDefault="00CE45F7" w:rsidP="0031510F">
      <w:pPr>
        <w:autoSpaceDE w:val="0"/>
        <w:autoSpaceDN w:val="0"/>
        <w:adjustRightInd w:val="0"/>
        <w:spacing w:after="0" w:line="240" w:lineRule="auto"/>
        <w:jc w:val="both"/>
        <w:rPr>
          <w:rFonts w:ascii="Arial-BoldMT" w:hAnsi="Arial-BoldMT" w:cs="Arial-BoldMT"/>
          <w:b/>
          <w:bCs/>
          <w:color w:val="FF0000"/>
          <w:sz w:val="32"/>
          <w:szCs w:val="32"/>
        </w:rPr>
      </w:pPr>
      <w:r w:rsidRPr="00CC254A">
        <w:rPr>
          <w:rFonts w:ascii="Arial-BoldMT" w:hAnsi="Arial-BoldMT" w:cs="Arial-BoldMT"/>
          <w:b/>
          <w:bCs/>
          <w:color w:val="FF0000"/>
          <w:sz w:val="32"/>
          <w:szCs w:val="32"/>
        </w:rPr>
        <w:t xml:space="preserve">K-Mean Working </w:t>
      </w:r>
      <w:r w:rsidR="00CC60DC" w:rsidRPr="00CC254A">
        <w:rPr>
          <w:rFonts w:ascii="Arial-BoldMT" w:hAnsi="Arial-BoldMT" w:cs="Arial-BoldMT"/>
          <w:b/>
          <w:bCs/>
          <w:color w:val="FF0000"/>
          <w:sz w:val="32"/>
          <w:szCs w:val="32"/>
        </w:rPr>
        <w:t>Example</w:t>
      </w:r>
    </w:p>
    <w:p w:rsidR="00CC60DC" w:rsidRDefault="00CC60DC" w:rsidP="0031510F">
      <w:pPr>
        <w:autoSpaceDE w:val="0"/>
        <w:autoSpaceDN w:val="0"/>
        <w:adjustRightInd w:val="0"/>
        <w:spacing w:after="0" w:line="240" w:lineRule="auto"/>
        <w:jc w:val="both"/>
        <w:rPr>
          <w:rFonts w:ascii="Arial-BoldMT" w:hAnsi="Arial-BoldMT" w:cs="Arial-BoldMT"/>
          <w:b/>
          <w:bCs/>
          <w:sz w:val="32"/>
          <w:szCs w:val="32"/>
        </w:rPr>
      </w:pPr>
    </w:p>
    <w:tbl>
      <w:tblPr>
        <w:tblStyle w:val="TableGrid"/>
        <w:tblW w:w="0" w:type="auto"/>
        <w:jc w:val="center"/>
        <w:tblLook w:val="04A0" w:firstRow="1" w:lastRow="0" w:firstColumn="1" w:lastColumn="0" w:noHBand="0" w:noVBand="1"/>
      </w:tblPr>
      <w:tblGrid>
        <w:gridCol w:w="1885"/>
        <w:gridCol w:w="1620"/>
        <w:gridCol w:w="1800"/>
      </w:tblGrid>
      <w:tr w:rsidR="00CC60DC" w:rsidTr="00E90B00">
        <w:trPr>
          <w:jc w:val="center"/>
        </w:trPr>
        <w:tc>
          <w:tcPr>
            <w:tcW w:w="5305" w:type="dxa"/>
            <w:gridSpan w:val="3"/>
          </w:tcPr>
          <w:p w:rsidR="00CC60DC" w:rsidRDefault="00CC60DC" w:rsidP="0031510F">
            <w:pPr>
              <w:autoSpaceDE w:val="0"/>
              <w:autoSpaceDN w:val="0"/>
              <w:adjustRightInd w:val="0"/>
              <w:jc w:val="both"/>
              <w:rPr>
                <w:sz w:val="36"/>
                <w:szCs w:val="36"/>
              </w:rPr>
            </w:pPr>
            <w:r>
              <w:rPr>
                <w:sz w:val="36"/>
                <w:szCs w:val="36"/>
              </w:rPr>
              <w:t>Medicine data</w:t>
            </w:r>
          </w:p>
        </w:tc>
      </w:tr>
      <w:tr w:rsidR="00CC60DC" w:rsidTr="00E90B00">
        <w:trPr>
          <w:jc w:val="center"/>
        </w:trPr>
        <w:tc>
          <w:tcPr>
            <w:tcW w:w="1885" w:type="dxa"/>
          </w:tcPr>
          <w:p w:rsidR="00CC60DC" w:rsidRDefault="00CC60DC" w:rsidP="0031510F">
            <w:pPr>
              <w:autoSpaceDE w:val="0"/>
              <w:autoSpaceDN w:val="0"/>
              <w:adjustRightInd w:val="0"/>
              <w:jc w:val="both"/>
              <w:rPr>
                <w:sz w:val="36"/>
                <w:szCs w:val="36"/>
              </w:rPr>
            </w:pPr>
          </w:p>
        </w:tc>
        <w:tc>
          <w:tcPr>
            <w:tcW w:w="1620" w:type="dxa"/>
          </w:tcPr>
          <w:p w:rsidR="00CC60DC" w:rsidRDefault="00CC60DC" w:rsidP="0031510F">
            <w:pPr>
              <w:autoSpaceDE w:val="0"/>
              <w:autoSpaceDN w:val="0"/>
              <w:adjustRightInd w:val="0"/>
              <w:jc w:val="both"/>
              <w:rPr>
                <w:sz w:val="36"/>
                <w:szCs w:val="36"/>
              </w:rPr>
            </w:pPr>
            <w:r>
              <w:rPr>
                <w:sz w:val="36"/>
                <w:szCs w:val="36"/>
              </w:rPr>
              <w:t>Weight (x)</w:t>
            </w:r>
          </w:p>
        </w:tc>
        <w:tc>
          <w:tcPr>
            <w:tcW w:w="1800" w:type="dxa"/>
          </w:tcPr>
          <w:p w:rsidR="00CC60DC" w:rsidRDefault="00CC60DC" w:rsidP="0031510F">
            <w:pPr>
              <w:autoSpaceDE w:val="0"/>
              <w:autoSpaceDN w:val="0"/>
              <w:adjustRightInd w:val="0"/>
              <w:jc w:val="both"/>
              <w:rPr>
                <w:sz w:val="36"/>
                <w:szCs w:val="36"/>
              </w:rPr>
            </w:pPr>
            <w:r>
              <w:rPr>
                <w:sz w:val="36"/>
                <w:szCs w:val="36"/>
              </w:rPr>
              <w:t>PH (y)</w:t>
            </w:r>
          </w:p>
        </w:tc>
      </w:tr>
      <w:tr w:rsidR="00CC60DC" w:rsidTr="00E90B00">
        <w:trPr>
          <w:jc w:val="center"/>
        </w:trPr>
        <w:tc>
          <w:tcPr>
            <w:tcW w:w="1885" w:type="dxa"/>
          </w:tcPr>
          <w:p w:rsidR="00CC60DC" w:rsidRDefault="00CC60DC" w:rsidP="0031510F">
            <w:pPr>
              <w:autoSpaceDE w:val="0"/>
              <w:autoSpaceDN w:val="0"/>
              <w:adjustRightInd w:val="0"/>
              <w:jc w:val="both"/>
              <w:rPr>
                <w:sz w:val="36"/>
                <w:szCs w:val="36"/>
              </w:rPr>
            </w:pPr>
            <w:r>
              <w:rPr>
                <w:sz w:val="36"/>
                <w:szCs w:val="36"/>
              </w:rPr>
              <w:t>A</w:t>
            </w:r>
          </w:p>
        </w:tc>
        <w:tc>
          <w:tcPr>
            <w:tcW w:w="1620" w:type="dxa"/>
          </w:tcPr>
          <w:p w:rsidR="00CC60DC" w:rsidRDefault="00CC60DC" w:rsidP="0031510F">
            <w:pPr>
              <w:autoSpaceDE w:val="0"/>
              <w:autoSpaceDN w:val="0"/>
              <w:adjustRightInd w:val="0"/>
              <w:jc w:val="both"/>
              <w:rPr>
                <w:sz w:val="36"/>
                <w:szCs w:val="36"/>
              </w:rPr>
            </w:pPr>
            <w:r>
              <w:rPr>
                <w:sz w:val="36"/>
                <w:szCs w:val="36"/>
              </w:rPr>
              <w:t>1</w:t>
            </w:r>
          </w:p>
        </w:tc>
        <w:tc>
          <w:tcPr>
            <w:tcW w:w="1800" w:type="dxa"/>
          </w:tcPr>
          <w:p w:rsidR="00CC60DC" w:rsidRDefault="00CC60DC" w:rsidP="0031510F">
            <w:pPr>
              <w:autoSpaceDE w:val="0"/>
              <w:autoSpaceDN w:val="0"/>
              <w:adjustRightInd w:val="0"/>
              <w:jc w:val="both"/>
              <w:rPr>
                <w:sz w:val="36"/>
                <w:szCs w:val="36"/>
              </w:rPr>
            </w:pPr>
            <w:r>
              <w:rPr>
                <w:sz w:val="36"/>
                <w:szCs w:val="36"/>
              </w:rPr>
              <w:t>1</w:t>
            </w:r>
          </w:p>
        </w:tc>
      </w:tr>
      <w:tr w:rsidR="00CC60DC" w:rsidTr="00E90B00">
        <w:trPr>
          <w:jc w:val="center"/>
        </w:trPr>
        <w:tc>
          <w:tcPr>
            <w:tcW w:w="1885" w:type="dxa"/>
          </w:tcPr>
          <w:p w:rsidR="00CC60DC" w:rsidRDefault="00CC60DC" w:rsidP="0031510F">
            <w:pPr>
              <w:autoSpaceDE w:val="0"/>
              <w:autoSpaceDN w:val="0"/>
              <w:adjustRightInd w:val="0"/>
              <w:jc w:val="both"/>
              <w:rPr>
                <w:sz w:val="36"/>
                <w:szCs w:val="36"/>
              </w:rPr>
            </w:pPr>
            <w:r>
              <w:rPr>
                <w:sz w:val="36"/>
                <w:szCs w:val="36"/>
              </w:rPr>
              <w:t>B</w:t>
            </w:r>
          </w:p>
        </w:tc>
        <w:tc>
          <w:tcPr>
            <w:tcW w:w="1620" w:type="dxa"/>
          </w:tcPr>
          <w:p w:rsidR="00CC60DC" w:rsidRDefault="00CC60DC" w:rsidP="0031510F">
            <w:pPr>
              <w:autoSpaceDE w:val="0"/>
              <w:autoSpaceDN w:val="0"/>
              <w:adjustRightInd w:val="0"/>
              <w:jc w:val="both"/>
              <w:rPr>
                <w:sz w:val="36"/>
                <w:szCs w:val="36"/>
              </w:rPr>
            </w:pPr>
            <w:r>
              <w:rPr>
                <w:sz w:val="36"/>
                <w:szCs w:val="36"/>
              </w:rPr>
              <w:t>2</w:t>
            </w:r>
          </w:p>
        </w:tc>
        <w:tc>
          <w:tcPr>
            <w:tcW w:w="1800" w:type="dxa"/>
          </w:tcPr>
          <w:p w:rsidR="00CC60DC" w:rsidRDefault="00CC60DC" w:rsidP="0031510F">
            <w:pPr>
              <w:autoSpaceDE w:val="0"/>
              <w:autoSpaceDN w:val="0"/>
              <w:adjustRightInd w:val="0"/>
              <w:jc w:val="both"/>
              <w:rPr>
                <w:sz w:val="36"/>
                <w:szCs w:val="36"/>
              </w:rPr>
            </w:pPr>
            <w:r>
              <w:rPr>
                <w:sz w:val="36"/>
                <w:szCs w:val="36"/>
              </w:rPr>
              <w:t>1</w:t>
            </w:r>
          </w:p>
        </w:tc>
      </w:tr>
      <w:tr w:rsidR="00CC60DC" w:rsidTr="00E90B00">
        <w:trPr>
          <w:jc w:val="center"/>
        </w:trPr>
        <w:tc>
          <w:tcPr>
            <w:tcW w:w="1885" w:type="dxa"/>
          </w:tcPr>
          <w:p w:rsidR="00CC60DC" w:rsidRDefault="00CC60DC" w:rsidP="0031510F">
            <w:pPr>
              <w:autoSpaceDE w:val="0"/>
              <w:autoSpaceDN w:val="0"/>
              <w:adjustRightInd w:val="0"/>
              <w:jc w:val="both"/>
              <w:rPr>
                <w:sz w:val="36"/>
                <w:szCs w:val="36"/>
              </w:rPr>
            </w:pPr>
            <w:r>
              <w:rPr>
                <w:sz w:val="36"/>
                <w:szCs w:val="36"/>
              </w:rPr>
              <w:t>C</w:t>
            </w:r>
          </w:p>
        </w:tc>
        <w:tc>
          <w:tcPr>
            <w:tcW w:w="1620" w:type="dxa"/>
          </w:tcPr>
          <w:p w:rsidR="00CC60DC" w:rsidRDefault="00CC60DC" w:rsidP="0031510F">
            <w:pPr>
              <w:autoSpaceDE w:val="0"/>
              <w:autoSpaceDN w:val="0"/>
              <w:adjustRightInd w:val="0"/>
              <w:jc w:val="both"/>
              <w:rPr>
                <w:sz w:val="36"/>
                <w:szCs w:val="36"/>
              </w:rPr>
            </w:pPr>
            <w:r>
              <w:rPr>
                <w:sz w:val="36"/>
                <w:szCs w:val="36"/>
              </w:rPr>
              <w:t>4</w:t>
            </w:r>
          </w:p>
        </w:tc>
        <w:tc>
          <w:tcPr>
            <w:tcW w:w="1800" w:type="dxa"/>
          </w:tcPr>
          <w:p w:rsidR="00CC60DC" w:rsidRDefault="00CC60DC" w:rsidP="0031510F">
            <w:pPr>
              <w:autoSpaceDE w:val="0"/>
              <w:autoSpaceDN w:val="0"/>
              <w:adjustRightInd w:val="0"/>
              <w:jc w:val="both"/>
              <w:rPr>
                <w:sz w:val="36"/>
                <w:szCs w:val="36"/>
              </w:rPr>
            </w:pPr>
            <w:r>
              <w:rPr>
                <w:sz w:val="36"/>
                <w:szCs w:val="36"/>
              </w:rPr>
              <w:t>3</w:t>
            </w:r>
          </w:p>
        </w:tc>
      </w:tr>
      <w:tr w:rsidR="00CC60DC" w:rsidTr="00E90B00">
        <w:trPr>
          <w:jc w:val="center"/>
        </w:trPr>
        <w:tc>
          <w:tcPr>
            <w:tcW w:w="1885" w:type="dxa"/>
          </w:tcPr>
          <w:p w:rsidR="00CC60DC" w:rsidRDefault="00CC60DC" w:rsidP="0031510F">
            <w:pPr>
              <w:autoSpaceDE w:val="0"/>
              <w:autoSpaceDN w:val="0"/>
              <w:adjustRightInd w:val="0"/>
              <w:jc w:val="both"/>
              <w:rPr>
                <w:sz w:val="36"/>
                <w:szCs w:val="36"/>
              </w:rPr>
            </w:pPr>
            <w:r>
              <w:rPr>
                <w:sz w:val="36"/>
                <w:szCs w:val="36"/>
              </w:rPr>
              <w:t>D</w:t>
            </w:r>
          </w:p>
        </w:tc>
        <w:tc>
          <w:tcPr>
            <w:tcW w:w="1620" w:type="dxa"/>
          </w:tcPr>
          <w:p w:rsidR="00CC60DC" w:rsidRDefault="00CC60DC" w:rsidP="0031510F">
            <w:pPr>
              <w:autoSpaceDE w:val="0"/>
              <w:autoSpaceDN w:val="0"/>
              <w:adjustRightInd w:val="0"/>
              <w:jc w:val="both"/>
              <w:rPr>
                <w:sz w:val="36"/>
                <w:szCs w:val="36"/>
              </w:rPr>
            </w:pPr>
            <w:r>
              <w:rPr>
                <w:sz w:val="36"/>
                <w:szCs w:val="36"/>
              </w:rPr>
              <w:t>5</w:t>
            </w:r>
          </w:p>
        </w:tc>
        <w:tc>
          <w:tcPr>
            <w:tcW w:w="1800" w:type="dxa"/>
          </w:tcPr>
          <w:p w:rsidR="00CC60DC" w:rsidRDefault="00CC60DC" w:rsidP="0031510F">
            <w:pPr>
              <w:autoSpaceDE w:val="0"/>
              <w:autoSpaceDN w:val="0"/>
              <w:adjustRightInd w:val="0"/>
              <w:jc w:val="both"/>
              <w:rPr>
                <w:sz w:val="36"/>
                <w:szCs w:val="36"/>
              </w:rPr>
            </w:pPr>
            <w:r>
              <w:rPr>
                <w:sz w:val="36"/>
                <w:szCs w:val="36"/>
              </w:rPr>
              <w:t>4</w:t>
            </w:r>
          </w:p>
        </w:tc>
      </w:tr>
    </w:tbl>
    <w:p w:rsidR="00CC60DC" w:rsidRDefault="00CC60DC" w:rsidP="0031510F">
      <w:pPr>
        <w:autoSpaceDE w:val="0"/>
        <w:autoSpaceDN w:val="0"/>
        <w:adjustRightInd w:val="0"/>
        <w:spacing w:after="0" w:line="240" w:lineRule="auto"/>
        <w:jc w:val="both"/>
        <w:rPr>
          <w:sz w:val="36"/>
          <w:szCs w:val="36"/>
        </w:rPr>
      </w:pPr>
    </w:p>
    <w:p w:rsidR="00CC60DC" w:rsidRDefault="00CC60DC" w:rsidP="0031510F">
      <w:pPr>
        <w:autoSpaceDE w:val="0"/>
        <w:autoSpaceDN w:val="0"/>
        <w:adjustRightInd w:val="0"/>
        <w:spacing w:after="0" w:line="240" w:lineRule="auto"/>
        <w:jc w:val="both"/>
        <w:rPr>
          <w:sz w:val="36"/>
          <w:szCs w:val="36"/>
        </w:rPr>
      </w:pPr>
      <w:r>
        <w:rPr>
          <w:sz w:val="36"/>
          <w:szCs w:val="36"/>
        </w:rPr>
        <w:t>Each medicine can be represented by on point (</w:t>
      </w:r>
      <w:proofErr w:type="spellStart"/>
      <w:r>
        <w:rPr>
          <w:sz w:val="36"/>
          <w:szCs w:val="36"/>
        </w:rPr>
        <w:t>x</w:t>
      </w:r>
      <w:proofErr w:type="gramStart"/>
      <w:r>
        <w:rPr>
          <w:sz w:val="36"/>
          <w:szCs w:val="36"/>
        </w:rPr>
        <w:t>,y</w:t>
      </w:r>
      <w:proofErr w:type="spellEnd"/>
      <w:proofErr w:type="gramEnd"/>
      <w:r>
        <w:rPr>
          <w:sz w:val="36"/>
          <w:szCs w:val="36"/>
        </w:rPr>
        <w:t xml:space="preserve">) </w:t>
      </w:r>
    </w:p>
    <w:p w:rsidR="00CC60DC" w:rsidRDefault="00CC60DC" w:rsidP="0031510F">
      <w:pPr>
        <w:autoSpaceDE w:val="0"/>
        <w:autoSpaceDN w:val="0"/>
        <w:adjustRightInd w:val="0"/>
        <w:spacing w:after="0" w:line="240" w:lineRule="auto"/>
        <w:jc w:val="both"/>
        <w:rPr>
          <w:sz w:val="36"/>
          <w:szCs w:val="36"/>
        </w:rPr>
      </w:pPr>
      <w:r>
        <w:rPr>
          <w:noProof/>
        </w:rPr>
        <mc:AlternateContent>
          <mc:Choice Requires="wps">
            <w:drawing>
              <wp:inline distT="0" distB="0" distL="0" distR="0">
                <wp:extent cx="304800" cy="304800"/>
                <wp:effectExtent l="0" t="0" r="0" b="0"/>
                <wp:docPr id="9" name="Rectangle 9" descr="features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A27AB" id="Rectangle 9" o:spid="_x0000_s1026" alt="features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15wQIAAM4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E2/15&#10;wQIAAM4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31510F" w:rsidRDefault="00CC60DC" w:rsidP="00E90B00">
      <w:pPr>
        <w:autoSpaceDE w:val="0"/>
        <w:autoSpaceDN w:val="0"/>
        <w:adjustRightInd w:val="0"/>
        <w:spacing w:after="0" w:line="240" w:lineRule="auto"/>
        <w:jc w:val="center"/>
        <w:rPr>
          <w:sz w:val="36"/>
          <w:szCs w:val="36"/>
        </w:rPr>
      </w:pPr>
      <w:r>
        <w:rPr>
          <w:noProof/>
          <w:sz w:val="36"/>
          <w:szCs w:val="36"/>
        </w:rPr>
        <w:lastRenderedPageBreak/>
        <w:drawing>
          <wp:inline distT="0" distB="0" distL="0" distR="0">
            <wp:extent cx="284797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524125"/>
                    </a:xfrm>
                    <a:prstGeom prst="rect">
                      <a:avLst/>
                    </a:prstGeom>
                    <a:noFill/>
                    <a:ln>
                      <a:noFill/>
                    </a:ln>
                  </pic:spPr>
                </pic:pic>
              </a:graphicData>
            </a:graphic>
          </wp:inline>
        </w:drawing>
      </w:r>
    </w:p>
    <w:p w:rsidR="00CC60DC" w:rsidRDefault="00CC60DC" w:rsidP="0031510F">
      <w:pPr>
        <w:autoSpaceDE w:val="0"/>
        <w:autoSpaceDN w:val="0"/>
        <w:adjustRightInd w:val="0"/>
        <w:spacing w:after="0" w:line="240" w:lineRule="auto"/>
        <w:jc w:val="both"/>
        <w:rPr>
          <w:sz w:val="36"/>
          <w:szCs w:val="36"/>
        </w:rPr>
      </w:pPr>
    </w:p>
    <w:p w:rsidR="00CC60DC" w:rsidRPr="00CC60DC" w:rsidRDefault="00CC60DC" w:rsidP="0031510F">
      <w:pPr>
        <w:autoSpaceDE w:val="0"/>
        <w:autoSpaceDN w:val="0"/>
        <w:adjustRightInd w:val="0"/>
        <w:spacing w:after="0" w:line="240" w:lineRule="auto"/>
        <w:jc w:val="both"/>
        <w:rPr>
          <w:color w:val="FF0000"/>
          <w:sz w:val="36"/>
          <w:szCs w:val="36"/>
        </w:rPr>
      </w:pPr>
      <w:r w:rsidRPr="00CC60DC">
        <w:rPr>
          <w:color w:val="FF0000"/>
          <w:sz w:val="36"/>
          <w:szCs w:val="36"/>
        </w:rPr>
        <w:t>Step: centroid initialization</w:t>
      </w:r>
    </w:p>
    <w:p w:rsidR="00CC60DC" w:rsidRDefault="00CC60DC" w:rsidP="0031510F">
      <w:pPr>
        <w:autoSpaceDE w:val="0"/>
        <w:autoSpaceDN w:val="0"/>
        <w:adjustRightInd w:val="0"/>
        <w:spacing w:after="0" w:line="240" w:lineRule="auto"/>
        <w:jc w:val="both"/>
        <w:rPr>
          <w:sz w:val="36"/>
          <w:szCs w:val="36"/>
        </w:rPr>
      </w:pPr>
      <w:r>
        <w:rPr>
          <w:sz w:val="36"/>
          <w:szCs w:val="36"/>
        </w:rPr>
        <w:t>Suppose: k=2, algorithm select two random points/cluster (A and B). Then centroid of clusters are:</w:t>
      </w:r>
    </w:p>
    <w:p w:rsidR="00CC60DC" w:rsidRDefault="00CC60DC" w:rsidP="0031510F">
      <w:pPr>
        <w:autoSpaceDE w:val="0"/>
        <w:autoSpaceDN w:val="0"/>
        <w:adjustRightInd w:val="0"/>
        <w:spacing w:after="0" w:line="240" w:lineRule="auto"/>
        <w:jc w:val="both"/>
        <w:rPr>
          <w:sz w:val="36"/>
          <w:szCs w:val="36"/>
        </w:rPr>
      </w:pPr>
      <w:r>
        <w:rPr>
          <w:sz w:val="36"/>
          <w:szCs w:val="36"/>
        </w:rPr>
        <w:t>C1= 1</w:t>
      </w:r>
      <w:proofErr w:type="gramStart"/>
      <w:r>
        <w:rPr>
          <w:sz w:val="36"/>
          <w:szCs w:val="36"/>
        </w:rPr>
        <w:t>,1</w:t>
      </w:r>
      <w:proofErr w:type="gramEnd"/>
    </w:p>
    <w:p w:rsidR="00CC60DC" w:rsidRDefault="00CC60DC" w:rsidP="0031510F">
      <w:pPr>
        <w:autoSpaceDE w:val="0"/>
        <w:autoSpaceDN w:val="0"/>
        <w:adjustRightInd w:val="0"/>
        <w:spacing w:after="0" w:line="240" w:lineRule="auto"/>
        <w:jc w:val="both"/>
        <w:rPr>
          <w:sz w:val="36"/>
          <w:szCs w:val="36"/>
        </w:rPr>
      </w:pPr>
      <w:r>
        <w:rPr>
          <w:sz w:val="36"/>
          <w:szCs w:val="36"/>
        </w:rPr>
        <w:t>C2= 2</w:t>
      </w:r>
      <w:proofErr w:type="gramStart"/>
      <w:r>
        <w:rPr>
          <w:sz w:val="36"/>
          <w:szCs w:val="36"/>
        </w:rPr>
        <w:t>,1</w:t>
      </w:r>
      <w:proofErr w:type="gramEnd"/>
    </w:p>
    <w:p w:rsidR="00CC60DC" w:rsidRDefault="00CC60DC" w:rsidP="0031510F">
      <w:pPr>
        <w:autoSpaceDE w:val="0"/>
        <w:autoSpaceDN w:val="0"/>
        <w:adjustRightInd w:val="0"/>
        <w:spacing w:after="0" w:line="240" w:lineRule="auto"/>
        <w:jc w:val="both"/>
        <w:rPr>
          <w:sz w:val="36"/>
          <w:szCs w:val="36"/>
        </w:rPr>
      </w:pPr>
    </w:p>
    <w:p w:rsidR="00CC60DC" w:rsidRDefault="00CC60DC" w:rsidP="00E90B00">
      <w:pPr>
        <w:autoSpaceDE w:val="0"/>
        <w:autoSpaceDN w:val="0"/>
        <w:adjustRightInd w:val="0"/>
        <w:spacing w:after="0" w:line="240" w:lineRule="auto"/>
        <w:jc w:val="center"/>
        <w:rPr>
          <w:sz w:val="36"/>
          <w:szCs w:val="36"/>
        </w:rPr>
      </w:pPr>
      <w:r>
        <w:rPr>
          <w:noProof/>
          <w:sz w:val="36"/>
          <w:szCs w:val="36"/>
        </w:rPr>
        <w:drawing>
          <wp:inline distT="0" distB="0" distL="0" distR="0">
            <wp:extent cx="3619500" cy="3381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381375"/>
                    </a:xfrm>
                    <a:prstGeom prst="rect">
                      <a:avLst/>
                    </a:prstGeom>
                    <a:noFill/>
                    <a:ln>
                      <a:noFill/>
                    </a:ln>
                  </pic:spPr>
                </pic:pic>
              </a:graphicData>
            </a:graphic>
          </wp:inline>
        </w:drawing>
      </w:r>
    </w:p>
    <w:p w:rsidR="00CC60DC" w:rsidRDefault="00CC60DC" w:rsidP="0031510F">
      <w:pPr>
        <w:autoSpaceDE w:val="0"/>
        <w:autoSpaceDN w:val="0"/>
        <w:adjustRightInd w:val="0"/>
        <w:spacing w:after="0" w:line="240" w:lineRule="auto"/>
        <w:jc w:val="both"/>
        <w:rPr>
          <w:sz w:val="36"/>
          <w:szCs w:val="36"/>
        </w:rPr>
      </w:pPr>
    </w:p>
    <w:p w:rsidR="00CC60DC" w:rsidRDefault="00CC60DC" w:rsidP="0031510F">
      <w:pPr>
        <w:autoSpaceDE w:val="0"/>
        <w:autoSpaceDN w:val="0"/>
        <w:adjustRightInd w:val="0"/>
        <w:spacing w:after="0" w:line="240" w:lineRule="auto"/>
        <w:jc w:val="both"/>
        <w:rPr>
          <w:sz w:val="36"/>
          <w:szCs w:val="36"/>
        </w:rPr>
      </w:pPr>
      <w:r w:rsidRPr="00F5611E">
        <w:rPr>
          <w:color w:val="FF0000"/>
          <w:sz w:val="36"/>
          <w:szCs w:val="36"/>
        </w:rPr>
        <w:lastRenderedPageBreak/>
        <w:t>Step: Distance calculation</w:t>
      </w:r>
    </w:p>
    <w:p w:rsidR="00CC60DC" w:rsidRDefault="00CC60DC" w:rsidP="0031510F">
      <w:pPr>
        <w:autoSpaceDE w:val="0"/>
        <w:autoSpaceDN w:val="0"/>
        <w:adjustRightInd w:val="0"/>
        <w:spacing w:after="0" w:line="240" w:lineRule="auto"/>
        <w:jc w:val="both"/>
        <w:rPr>
          <w:sz w:val="36"/>
          <w:szCs w:val="36"/>
        </w:rPr>
      </w:pPr>
      <w:r>
        <w:rPr>
          <w:sz w:val="36"/>
          <w:szCs w:val="36"/>
        </w:rPr>
        <w:t xml:space="preserve">Calculate the distance between cluster centroid and each data points. </w:t>
      </w:r>
      <w:proofErr w:type="spellStart"/>
      <w:proofErr w:type="gramStart"/>
      <w:r>
        <w:rPr>
          <w:sz w:val="36"/>
          <w:szCs w:val="36"/>
        </w:rPr>
        <w:t>Lets</w:t>
      </w:r>
      <w:proofErr w:type="spellEnd"/>
      <w:proofErr w:type="gramEnd"/>
      <w:r>
        <w:rPr>
          <w:sz w:val="36"/>
          <w:szCs w:val="36"/>
        </w:rPr>
        <w:t xml:space="preserve"> use Euclidian distance.</w:t>
      </w:r>
    </w:p>
    <w:p w:rsidR="00CC60DC" w:rsidRDefault="00CC60DC" w:rsidP="0031510F">
      <w:pPr>
        <w:autoSpaceDE w:val="0"/>
        <w:autoSpaceDN w:val="0"/>
        <w:adjustRightInd w:val="0"/>
        <w:spacing w:after="0" w:line="240" w:lineRule="auto"/>
        <w:jc w:val="both"/>
        <w:rPr>
          <w:sz w:val="36"/>
          <w:szCs w:val="36"/>
        </w:rPr>
      </w:pPr>
    </w:p>
    <w:p w:rsidR="00CC60DC" w:rsidRDefault="00936DDE" w:rsidP="0031510F">
      <w:pPr>
        <w:autoSpaceDE w:val="0"/>
        <w:autoSpaceDN w:val="0"/>
        <w:adjustRightInd w:val="0"/>
        <w:spacing w:after="0" w:line="240" w:lineRule="auto"/>
        <w:jc w:val="both"/>
        <w:rPr>
          <w:sz w:val="36"/>
          <w:szCs w:val="36"/>
        </w:rPr>
      </w:pPr>
      <w:r>
        <w:rPr>
          <w:noProof/>
          <w:sz w:val="36"/>
          <w:szCs w:val="36"/>
        </w:rPr>
        <w:drawing>
          <wp:inline distT="0" distB="0" distL="0" distR="0">
            <wp:extent cx="20478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875" cy="361950"/>
                    </a:xfrm>
                    <a:prstGeom prst="rect">
                      <a:avLst/>
                    </a:prstGeom>
                    <a:noFill/>
                    <a:ln>
                      <a:noFill/>
                    </a:ln>
                  </pic:spPr>
                </pic:pic>
              </a:graphicData>
            </a:graphic>
          </wp:inline>
        </w:drawing>
      </w:r>
    </w:p>
    <w:p w:rsidR="00CC60DC" w:rsidRDefault="00936DDE" w:rsidP="0031510F">
      <w:pPr>
        <w:autoSpaceDE w:val="0"/>
        <w:autoSpaceDN w:val="0"/>
        <w:adjustRightInd w:val="0"/>
        <w:spacing w:after="0" w:line="240" w:lineRule="auto"/>
        <w:jc w:val="both"/>
        <w:rPr>
          <w:sz w:val="36"/>
          <w:szCs w:val="36"/>
        </w:rPr>
      </w:pPr>
      <w:r>
        <w:rPr>
          <w:noProof/>
          <w:sz w:val="36"/>
          <w:szCs w:val="36"/>
        </w:rPr>
        <w:drawing>
          <wp:inline distT="0" distB="0" distL="0" distR="0">
            <wp:extent cx="2047875" cy="762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7875" cy="762000"/>
                    </a:xfrm>
                    <a:prstGeom prst="rect">
                      <a:avLst/>
                    </a:prstGeom>
                    <a:noFill/>
                    <a:ln>
                      <a:noFill/>
                    </a:ln>
                  </pic:spPr>
                </pic:pic>
              </a:graphicData>
            </a:graphic>
          </wp:inline>
        </w:drawing>
      </w:r>
    </w:p>
    <w:p w:rsidR="00936DDE" w:rsidRDefault="00936DDE" w:rsidP="00936DDE">
      <w:pPr>
        <w:autoSpaceDE w:val="0"/>
        <w:autoSpaceDN w:val="0"/>
        <w:adjustRightInd w:val="0"/>
        <w:spacing w:after="0" w:line="240" w:lineRule="auto"/>
        <w:ind w:left="90"/>
        <w:jc w:val="both"/>
        <w:rPr>
          <w:sz w:val="36"/>
          <w:szCs w:val="36"/>
        </w:rPr>
      </w:pPr>
      <w:r>
        <w:rPr>
          <w:noProof/>
          <w:sz w:val="36"/>
          <w:szCs w:val="36"/>
        </w:rPr>
        <w:drawing>
          <wp:inline distT="0" distB="0" distL="0" distR="0">
            <wp:extent cx="1704975" cy="428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428625"/>
                    </a:xfrm>
                    <a:prstGeom prst="rect">
                      <a:avLst/>
                    </a:prstGeom>
                    <a:noFill/>
                    <a:ln>
                      <a:noFill/>
                    </a:ln>
                  </pic:spPr>
                </pic:pic>
              </a:graphicData>
            </a:graphic>
          </wp:inline>
        </w:drawing>
      </w:r>
    </w:p>
    <w:p w:rsidR="00CC60DC" w:rsidRDefault="00CC60DC" w:rsidP="0031510F">
      <w:pPr>
        <w:autoSpaceDE w:val="0"/>
        <w:autoSpaceDN w:val="0"/>
        <w:adjustRightInd w:val="0"/>
        <w:spacing w:after="0" w:line="240" w:lineRule="auto"/>
        <w:jc w:val="both"/>
        <w:rPr>
          <w:sz w:val="36"/>
          <w:szCs w:val="36"/>
        </w:rPr>
      </w:pPr>
    </w:p>
    <w:p w:rsidR="00936DDE" w:rsidRDefault="00936DDE" w:rsidP="0031510F">
      <w:pPr>
        <w:autoSpaceDE w:val="0"/>
        <w:autoSpaceDN w:val="0"/>
        <w:adjustRightInd w:val="0"/>
        <w:spacing w:after="0" w:line="240" w:lineRule="auto"/>
        <w:jc w:val="both"/>
        <w:rPr>
          <w:sz w:val="36"/>
          <w:szCs w:val="36"/>
        </w:rPr>
      </w:pPr>
      <w:r>
        <w:rPr>
          <w:noProof/>
          <w:sz w:val="36"/>
          <w:szCs w:val="36"/>
        </w:rPr>
        <w:drawing>
          <wp:inline distT="0" distB="0" distL="0" distR="0">
            <wp:extent cx="184785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50" cy="381000"/>
                    </a:xfrm>
                    <a:prstGeom prst="rect">
                      <a:avLst/>
                    </a:prstGeom>
                    <a:noFill/>
                    <a:ln>
                      <a:noFill/>
                    </a:ln>
                  </pic:spPr>
                </pic:pic>
              </a:graphicData>
            </a:graphic>
          </wp:inline>
        </w:drawing>
      </w:r>
    </w:p>
    <w:p w:rsidR="00936DDE" w:rsidRDefault="00936DDE" w:rsidP="0031510F">
      <w:pPr>
        <w:autoSpaceDE w:val="0"/>
        <w:autoSpaceDN w:val="0"/>
        <w:adjustRightInd w:val="0"/>
        <w:spacing w:after="0" w:line="240" w:lineRule="auto"/>
        <w:jc w:val="both"/>
        <w:rPr>
          <w:sz w:val="36"/>
          <w:szCs w:val="36"/>
        </w:rPr>
      </w:pPr>
      <w:r>
        <w:rPr>
          <w:noProof/>
          <w:sz w:val="36"/>
          <w:szCs w:val="36"/>
        </w:rPr>
        <w:drawing>
          <wp:inline distT="0" distB="0" distL="0" distR="0">
            <wp:extent cx="21717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733425"/>
                    </a:xfrm>
                    <a:prstGeom prst="rect">
                      <a:avLst/>
                    </a:prstGeom>
                    <a:noFill/>
                    <a:ln>
                      <a:noFill/>
                    </a:ln>
                  </pic:spPr>
                </pic:pic>
              </a:graphicData>
            </a:graphic>
          </wp:inline>
        </w:drawing>
      </w:r>
    </w:p>
    <w:p w:rsidR="00936DDE" w:rsidRDefault="00936DDE" w:rsidP="00936DDE">
      <w:pPr>
        <w:autoSpaceDE w:val="0"/>
        <w:autoSpaceDN w:val="0"/>
        <w:adjustRightInd w:val="0"/>
        <w:spacing w:after="0" w:line="240" w:lineRule="auto"/>
        <w:ind w:left="180"/>
        <w:jc w:val="both"/>
        <w:rPr>
          <w:sz w:val="36"/>
          <w:szCs w:val="36"/>
        </w:rPr>
      </w:pPr>
      <w:r>
        <w:rPr>
          <w:noProof/>
          <w:sz w:val="36"/>
          <w:szCs w:val="36"/>
        </w:rPr>
        <w:drawing>
          <wp:inline distT="0" distB="0" distL="0" distR="0">
            <wp:extent cx="1514475" cy="31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314325"/>
                    </a:xfrm>
                    <a:prstGeom prst="rect">
                      <a:avLst/>
                    </a:prstGeom>
                    <a:noFill/>
                    <a:ln>
                      <a:noFill/>
                    </a:ln>
                  </pic:spPr>
                </pic:pic>
              </a:graphicData>
            </a:graphic>
          </wp:inline>
        </w:drawing>
      </w:r>
    </w:p>
    <w:p w:rsidR="00936DDE" w:rsidRDefault="00936DDE" w:rsidP="0031510F">
      <w:pPr>
        <w:autoSpaceDE w:val="0"/>
        <w:autoSpaceDN w:val="0"/>
        <w:adjustRightInd w:val="0"/>
        <w:spacing w:after="0" w:line="240" w:lineRule="auto"/>
        <w:jc w:val="both"/>
        <w:rPr>
          <w:sz w:val="36"/>
          <w:szCs w:val="36"/>
        </w:rPr>
      </w:pPr>
    </w:p>
    <w:p w:rsidR="000C61A0" w:rsidRDefault="000C61A0" w:rsidP="0031510F">
      <w:pPr>
        <w:autoSpaceDE w:val="0"/>
        <w:autoSpaceDN w:val="0"/>
        <w:adjustRightInd w:val="0"/>
        <w:spacing w:after="0" w:line="240" w:lineRule="auto"/>
        <w:jc w:val="both"/>
        <w:rPr>
          <w:sz w:val="36"/>
          <w:szCs w:val="36"/>
        </w:rPr>
      </w:pPr>
    </w:p>
    <w:p w:rsidR="000C61A0" w:rsidRDefault="000C61A0" w:rsidP="0031510F">
      <w:pPr>
        <w:autoSpaceDE w:val="0"/>
        <w:autoSpaceDN w:val="0"/>
        <w:adjustRightInd w:val="0"/>
        <w:spacing w:after="0" w:line="240" w:lineRule="auto"/>
        <w:jc w:val="both"/>
        <w:rPr>
          <w:sz w:val="36"/>
          <w:szCs w:val="36"/>
        </w:rPr>
      </w:pPr>
      <w:r>
        <w:rPr>
          <w:sz w:val="36"/>
          <w:szCs w:val="36"/>
        </w:rPr>
        <w:t xml:space="preserve">Final distance matrix: </w:t>
      </w:r>
    </w:p>
    <w:p w:rsidR="00936DDE" w:rsidRDefault="00936DDE" w:rsidP="0031510F">
      <w:pPr>
        <w:autoSpaceDE w:val="0"/>
        <w:autoSpaceDN w:val="0"/>
        <w:adjustRightInd w:val="0"/>
        <w:spacing w:after="0" w:line="240" w:lineRule="auto"/>
        <w:jc w:val="both"/>
        <w:rPr>
          <w:sz w:val="36"/>
          <w:szCs w:val="36"/>
        </w:rPr>
      </w:pPr>
      <w:r>
        <w:rPr>
          <w:noProof/>
          <w:sz w:val="36"/>
          <w:szCs w:val="36"/>
        </w:rPr>
        <w:drawing>
          <wp:inline distT="0" distB="0" distL="0" distR="0">
            <wp:extent cx="423862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162050"/>
                    </a:xfrm>
                    <a:prstGeom prst="rect">
                      <a:avLst/>
                    </a:prstGeom>
                    <a:noFill/>
                    <a:ln>
                      <a:noFill/>
                    </a:ln>
                  </pic:spPr>
                </pic:pic>
              </a:graphicData>
            </a:graphic>
          </wp:inline>
        </w:drawing>
      </w:r>
    </w:p>
    <w:p w:rsidR="00DB27F4" w:rsidRDefault="00DB27F4" w:rsidP="0031510F">
      <w:pPr>
        <w:autoSpaceDE w:val="0"/>
        <w:autoSpaceDN w:val="0"/>
        <w:adjustRightInd w:val="0"/>
        <w:spacing w:after="0" w:line="240" w:lineRule="auto"/>
        <w:jc w:val="both"/>
        <w:rPr>
          <w:sz w:val="36"/>
          <w:szCs w:val="36"/>
        </w:rPr>
      </w:pPr>
    </w:p>
    <w:p w:rsidR="00936DDE" w:rsidRDefault="000C61A0" w:rsidP="0031510F">
      <w:pPr>
        <w:autoSpaceDE w:val="0"/>
        <w:autoSpaceDN w:val="0"/>
        <w:adjustRightInd w:val="0"/>
        <w:spacing w:after="0" w:line="240" w:lineRule="auto"/>
        <w:jc w:val="both"/>
        <w:rPr>
          <w:sz w:val="36"/>
          <w:szCs w:val="36"/>
        </w:rPr>
      </w:pPr>
      <w:r>
        <w:rPr>
          <w:sz w:val="36"/>
          <w:szCs w:val="36"/>
        </w:rPr>
        <w:t xml:space="preserve">The first row of the distance matrix corresponds to the distance of each data points to the </w:t>
      </w:r>
      <w:r w:rsidRPr="00DB27F4">
        <w:rPr>
          <w:color w:val="FF0000"/>
          <w:sz w:val="36"/>
          <w:szCs w:val="36"/>
        </w:rPr>
        <w:t xml:space="preserve">first centroid </w:t>
      </w:r>
      <w:r>
        <w:rPr>
          <w:sz w:val="36"/>
          <w:szCs w:val="36"/>
        </w:rPr>
        <w:t xml:space="preserve">and </w:t>
      </w:r>
      <w:r w:rsidRPr="00DB27F4">
        <w:rPr>
          <w:color w:val="FF0000"/>
          <w:sz w:val="36"/>
          <w:szCs w:val="36"/>
        </w:rPr>
        <w:t xml:space="preserve">similar second row for second centroid. </w:t>
      </w:r>
    </w:p>
    <w:p w:rsidR="000C61A0" w:rsidRDefault="000C61A0" w:rsidP="0031510F">
      <w:pPr>
        <w:autoSpaceDE w:val="0"/>
        <w:autoSpaceDN w:val="0"/>
        <w:adjustRightInd w:val="0"/>
        <w:spacing w:after="0" w:line="240" w:lineRule="auto"/>
        <w:jc w:val="both"/>
        <w:rPr>
          <w:sz w:val="36"/>
          <w:szCs w:val="36"/>
        </w:rPr>
      </w:pPr>
    </w:p>
    <w:p w:rsidR="000C61A0" w:rsidRDefault="00E33D7C" w:rsidP="0031510F">
      <w:pPr>
        <w:autoSpaceDE w:val="0"/>
        <w:autoSpaceDN w:val="0"/>
        <w:adjustRightInd w:val="0"/>
        <w:spacing w:after="0" w:line="240" w:lineRule="auto"/>
        <w:jc w:val="both"/>
        <w:rPr>
          <w:sz w:val="36"/>
          <w:szCs w:val="36"/>
        </w:rPr>
      </w:pPr>
      <w:r w:rsidRPr="00E33D7C">
        <w:rPr>
          <w:color w:val="FF0000"/>
          <w:sz w:val="36"/>
          <w:szCs w:val="36"/>
        </w:rPr>
        <w:t>Step-Data points labeling</w:t>
      </w:r>
    </w:p>
    <w:p w:rsidR="00E33D7C" w:rsidRDefault="00E33D7C" w:rsidP="0031510F">
      <w:pPr>
        <w:autoSpaceDE w:val="0"/>
        <w:autoSpaceDN w:val="0"/>
        <w:adjustRightInd w:val="0"/>
        <w:spacing w:after="0" w:line="240" w:lineRule="auto"/>
        <w:jc w:val="both"/>
        <w:rPr>
          <w:sz w:val="36"/>
          <w:szCs w:val="36"/>
        </w:rPr>
      </w:pPr>
      <w:r>
        <w:rPr>
          <w:sz w:val="36"/>
          <w:szCs w:val="36"/>
        </w:rPr>
        <w:lastRenderedPageBreak/>
        <w:t xml:space="preserve">Assign each point to the cluster based on minimum distance. </w:t>
      </w:r>
    </w:p>
    <w:p w:rsidR="00E33D7C" w:rsidRDefault="00E33D7C" w:rsidP="00E90B00">
      <w:pPr>
        <w:autoSpaceDE w:val="0"/>
        <w:autoSpaceDN w:val="0"/>
        <w:adjustRightInd w:val="0"/>
        <w:spacing w:after="0" w:line="240" w:lineRule="auto"/>
        <w:jc w:val="center"/>
        <w:rPr>
          <w:sz w:val="36"/>
          <w:szCs w:val="36"/>
        </w:rPr>
      </w:pPr>
      <w:r>
        <w:rPr>
          <w:noProof/>
          <w:sz w:val="36"/>
          <w:szCs w:val="36"/>
        </w:rPr>
        <w:drawing>
          <wp:inline distT="0" distB="0" distL="0" distR="0">
            <wp:extent cx="266700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1181100"/>
                    </a:xfrm>
                    <a:prstGeom prst="rect">
                      <a:avLst/>
                    </a:prstGeom>
                    <a:noFill/>
                    <a:ln>
                      <a:noFill/>
                    </a:ln>
                  </pic:spPr>
                </pic:pic>
              </a:graphicData>
            </a:graphic>
          </wp:inline>
        </w:drawing>
      </w:r>
    </w:p>
    <w:p w:rsidR="00E33D7C" w:rsidRDefault="00E33D7C" w:rsidP="0031510F">
      <w:pPr>
        <w:autoSpaceDE w:val="0"/>
        <w:autoSpaceDN w:val="0"/>
        <w:adjustRightInd w:val="0"/>
        <w:spacing w:after="0" w:line="240" w:lineRule="auto"/>
        <w:jc w:val="both"/>
        <w:rPr>
          <w:sz w:val="36"/>
          <w:szCs w:val="36"/>
        </w:rPr>
      </w:pPr>
    </w:p>
    <w:p w:rsidR="00E33D7C" w:rsidRDefault="00E33D7C" w:rsidP="0031510F">
      <w:pPr>
        <w:autoSpaceDE w:val="0"/>
        <w:autoSpaceDN w:val="0"/>
        <w:adjustRightInd w:val="0"/>
        <w:spacing w:after="0" w:line="240" w:lineRule="auto"/>
        <w:jc w:val="both"/>
        <w:rPr>
          <w:color w:val="FF0000"/>
          <w:sz w:val="36"/>
          <w:szCs w:val="36"/>
        </w:rPr>
      </w:pPr>
      <w:r w:rsidRPr="00E33D7C">
        <w:rPr>
          <w:color w:val="FF0000"/>
          <w:sz w:val="36"/>
          <w:szCs w:val="36"/>
        </w:rPr>
        <w:t>Step-</w:t>
      </w:r>
      <w:proofErr w:type="gramStart"/>
      <w:r w:rsidRPr="00E33D7C">
        <w:rPr>
          <w:color w:val="FF0000"/>
          <w:sz w:val="36"/>
          <w:szCs w:val="36"/>
        </w:rPr>
        <w:t>Iteration</w:t>
      </w:r>
      <w:r w:rsidR="00C11418">
        <w:rPr>
          <w:color w:val="FF0000"/>
          <w:sz w:val="36"/>
          <w:szCs w:val="36"/>
        </w:rPr>
        <w:t>(</w:t>
      </w:r>
      <w:proofErr w:type="gramEnd"/>
      <w:r w:rsidR="00C11418">
        <w:rPr>
          <w:color w:val="FF0000"/>
          <w:sz w:val="36"/>
          <w:szCs w:val="36"/>
        </w:rPr>
        <w:t>1)</w:t>
      </w:r>
    </w:p>
    <w:p w:rsidR="00E33D7C" w:rsidRDefault="00E33D7C" w:rsidP="0031510F">
      <w:pPr>
        <w:autoSpaceDE w:val="0"/>
        <w:autoSpaceDN w:val="0"/>
        <w:adjustRightInd w:val="0"/>
        <w:spacing w:after="0" w:line="240" w:lineRule="auto"/>
        <w:jc w:val="both"/>
        <w:rPr>
          <w:color w:val="FF0000"/>
          <w:sz w:val="36"/>
          <w:szCs w:val="36"/>
        </w:rPr>
      </w:pPr>
      <w:r>
        <w:rPr>
          <w:color w:val="FF0000"/>
          <w:sz w:val="36"/>
          <w:szCs w:val="36"/>
        </w:rPr>
        <w:t>New centroid</w:t>
      </w:r>
    </w:p>
    <w:p w:rsidR="00E33D7C" w:rsidRPr="00E33D7C" w:rsidRDefault="00E33D7C" w:rsidP="0031510F">
      <w:pPr>
        <w:autoSpaceDE w:val="0"/>
        <w:autoSpaceDN w:val="0"/>
        <w:adjustRightInd w:val="0"/>
        <w:spacing w:after="0" w:line="240" w:lineRule="auto"/>
        <w:jc w:val="both"/>
        <w:rPr>
          <w:sz w:val="36"/>
          <w:szCs w:val="36"/>
        </w:rPr>
      </w:pPr>
      <w:r w:rsidRPr="00E33D7C">
        <w:rPr>
          <w:sz w:val="36"/>
          <w:szCs w:val="36"/>
        </w:rPr>
        <w:t>Now re-calculate the centroid of each cluster</w:t>
      </w:r>
      <w:r>
        <w:rPr>
          <w:sz w:val="36"/>
          <w:szCs w:val="36"/>
        </w:rPr>
        <w:t xml:space="preserve"> based on the new member</w:t>
      </w:r>
      <w:r w:rsidRPr="00E33D7C">
        <w:rPr>
          <w:sz w:val="36"/>
          <w:szCs w:val="36"/>
        </w:rPr>
        <w:t xml:space="preserve">. </w:t>
      </w:r>
    </w:p>
    <w:p w:rsidR="00E33D7C" w:rsidRDefault="00E33D7C" w:rsidP="0031510F">
      <w:pPr>
        <w:autoSpaceDE w:val="0"/>
        <w:autoSpaceDN w:val="0"/>
        <w:adjustRightInd w:val="0"/>
        <w:spacing w:after="0" w:line="240" w:lineRule="auto"/>
        <w:jc w:val="both"/>
        <w:rPr>
          <w:sz w:val="36"/>
          <w:szCs w:val="36"/>
        </w:rPr>
      </w:pPr>
      <w:r>
        <w:rPr>
          <w:sz w:val="36"/>
          <w:szCs w:val="36"/>
        </w:rPr>
        <w:t>Group-1 has one member and so centroid is = 1</w:t>
      </w:r>
      <w:proofErr w:type="gramStart"/>
      <w:r>
        <w:rPr>
          <w:sz w:val="36"/>
          <w:szCs w:val="36"/>
        </w:rPr>
        <w:t>,1</w:t>
      </w:r>
      <w:proofErr w:type="gramEnd"/>
    </w:p>
    <w:p w:rsidR="00E33D7C" w:rsidRDefault="00E33D7C" w:rsidP="0031510F">
      <w:pPr>
        <w:autoSpaceDE w:val="0"/>
        <w:autoSpaceDN w:val="0"/>
        <w:adjustRightInd w:val="0"/>
        <w:spacing w:after="0" w:line="240" w:lineRule="auto"/>
        <w:jc w:val="both"/>
        <w:rPr>
          <w:sz w:val="36"/>
          <w:szCs w:val="36"/>
        </w:rPr>
      </w:pPr>
      <w:r>
        <w:rPr>
          <w:sz w:val="36"/>
          <w:szCs w:val="36"/>
        </w:rPr>
        <w:t>Group-2 has three members and so centroid is:</w:t>
      </w:r>
    </w:p>
    <w:p w:rsidR="00E33D7C" w:rsidRDefault="00E33D7C" w:rsidP="0031510F">
      <w:pPr>
        <w:autoSpaceDE w:val="0"/>
        <w:autoSpaceDN w:val="0"/>
        <w:adjustRightInd w:val="0"/>
        <w:spacing w:after="0" w:line="240" w:lineRule="auto"/>
        <w:jc w:val="both"/>
        <w:rPr>
          <w:sz w:val="36"/>
          <w:szCs w:val="36"/>
        </w:rPr>
      </w:pPr>
      <w:r>
        <w:rPr>
          <w:noProof/>
          <w:sz w:val="36"/>
          <w:szCs w:val="36"/>
        </w:rPr>
        <w:drawing>
          <wp:inline distT="0" distB="0" distL="0" distR="0">
            <wp:extent cx="3209925" cy="866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866775"/>
                    </a:xfrm>
                    <a:prstGeom prst="rect">
                      <a:avLst/>
                    </a:prstGeom>
                    <a:noFill/>
                    <a:ln>
                      <a:noFill/>
                    </a:ln>
                  </pic:spPr>
                </pic:pic>
              </a:graphicData>
            </a:graphic>
          </wp:inline>
        </w:drawing>
      </w:r>
    </w:p>
    <w:p w:rsidR="00E33D7C" w:rsidRDefault="00E33D7C" w:rsidP="0031510F">
      <w:pPr>
        <w:autoSpaceDE w:val="0"/>
        <w:autoSpaceDN w:val="0"/>
        <w:adjustRightInd w:val="0"/>
        <w:spacing w:after="0" w:line="240" w:lineRule="auto"/>
        <w:jc w:val="both"/>
        <w:rPr>
          <w:sz w:val="36"/>
          <w:szCs w:val="36"/>
        </w:rPr>
      </w:pPr>
    </w:p>
    <w:p w:rsidR="00936DDE" w:rsidRDefault="00E33D7C" w:rsidP="0031510F">
      <w:pPr>
        <w:autoSpaceDE w:val="0"/>
        <w:autoSpaceDN w:val="0"/>
        <w:adjustRightInd w:val="0"/>
        <w:spacing w:after="0" w:line="240" w:lineRule="auto"/>
        <w:jc w:val="both"/>
        <w:rPr>
          <w:color w:val="FF0000"/>
          <w:sz w:val="36"/>
          <w:szCs w:val="36"/>
        </w:rPr>
      </w:pPr>
      <w:r w:rsidRPr="00F5611E">
        <w:rPr>
          <w:color w:val="FF0000"/>
          <w:sz w:val="36"/>
          <w:szCs w:val="36"/>
        </w:rPr>
        <w:t>Distance calculation</w:t>
      </w:r>
    </w:p>
    <w:p w:rsidR="00E33D7C" w:rsidRDefault="00E33D7C" w:rsidP="0031510F">
      <w:pPr>
        <w:autoSpaceDE w:val="0"/>
        <w:autoSpaceDN w:val="0"/>
        <w:adjustRightInd w:val="0"/>
        <w:spacing w:after="0" w:line="240" w:lineRule="auto"/>
        <w:jc w:val="both"/>
        <w:rPr>
          <w:sz w:val="36"/>
          <w:szCs w:val="36"/>
        </w:rPr>
      </w:pPr>
      <w:r>
        <w:rPr>
          <w:noProof/>
          <w:sz w:val="36"/>
          <w:szCs w:val="36"/>
        </w:rPr>
        <w:drawing>
          <wp:inline distT="0" distB="0" distL="0" distR="0">
            <wp:extent cx="4724400" cy="1838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191D5C" w:rsidRDefault="00191D5C" w:rsidP="0031510F">
      <w:pPr>
        <w:autoSpaceDE w:val="0"/>
        <w:autoSpaceDN w:val="0"/>
        <w:adjustRightInd w:val="0"/>
        <w:spacing w:after="0" w:line="240" w:lineRule="auto"/>
        <w:jc w:val="both"/>
        <w:rPr>
          <w:color w:val="FF0000"/>
          <w:sz w:val="36"/>
          <w:szCs w:val="36"/>
        </w:rPr>
      </w:pPr>
    </w:p>
    <w:p w:rsidR="00191D5C" w:rsidRDefault="00191D5C" w:rsidP="0031510F">
      <w:pPr>
        <w:autoSpaceDE w:val="0"/>
        <w:autoSpaceDN w:val="0"/>
        <w:adjustRightInd w:val="0"/>
        <w:spacing w:after="0" w:line="240" w:lineRule="auto"/>
        <w:jc w:val="both"/>
        <w:rPr>
          <w:color w:val="FF0000"/>
          <w:sz w:val="36"/>
          <w:szCs w:val="36"/>
        </w:rPr>
      </w:pPr>
    </w:p>
    <w:p w:rsidR="00191D5C" w:rsidRDefault="00191D5C" w:rsidP="0031510F">
      <w:pPr>
        <w:autoSpaceDE w:val="0"/>
        <w:autoSpaceDN w:val="0"/>
        <w:adjustRightInd w:val="0"/>
        <w:spacing w:after="0" w:line="240" w:lineRule="auto"/>
        <w:jc w:val="both"/>
        <w:rPr>
          <w:color w:val="FF0000"/>
          <w:sz w:val="36"/>
          <w:szCs w:val="36"/>
        </w:rPr>
      </w:pPr>
    </w:p>
    <w:p w:rsidR="00191D5C" w:rsidRDefault="00191D5C" w:rsidP="0031510F">
      <w:pPr>
        <w:autoSpaceDE w:val="0"/>
        <w:autoSpaceDN w:val="0"/>
        <w:adjustRightInd w:val="0"/>
        <w:spacing w:after="0" w:line="240" w:lineRule="auto"/>
        <w:jc w:val="both"/>
        <w:rPr>
          <w:color w:val="FF0000"/>
          <w:sz w:val="36"/>
          <w:szCs w:val="36"/>
        </w:rPr>
      </w:pPr>
    </w:p>
    <w:p w:rsidR="00E33D7C" w:rsidRDefault="00E33D7C" w:rsidP="0031510F">
      <w:pPr>
        <w:autoSpaceDE w:val="0"/>
        <w:autoSpaceDN w:val="0"/>
        <w:adjustRightInd w:val="0"/>
        <w:spacing w:after="0" w:line="240" w:lineRule="auto"/>
        <w:jc w:val="both"/>
        <w:rPr>
          <w:color w:val="FF0000"/>
          <w:sz w:val="36"/>
          <w:szCs w:val="36"/>
        </w:rPr>
      </w:pPr>
      <w:r w:rsidRPr="00E33D7C">
        <w:rPr>
          <w:color w:val="FF0000"/>
          <w:sz w:val="36"/>
          <w:szCs w:val="36"/>
        </w:rPr>
        <w:t>Data points labeling</w:t>
      </w:r>
    </w:p>
    <w:p w:rsidR="00E33D7C" w:rsidRDefault="00E33D7C" w:rsidP="0031510F">
      <w:pPr>
        <w:autoSpaceDE w:val="0"/>
        <w:autoSpaceDN w:val="0"/>
        <w:adjustRightInd w:val="0"/>
        <w:spacing w:after="0" w:line="240" w:lineRule="auto"/>
        <w:jc w:val="both"/>
        <w:rPr>
          <w:sz w:val="36"/>
          <w:szCs w:val="36"/>
        </w:rPr>
      </w:pPr>
      <w:r>
        <w:rPr>
          <w:noProof/>
          <w:sz w:val="36"/>
          <w:szCs w:val="36"/>
        </w:rPr>
        <w:lastRenderedPageBreak/>
        <w:drawing>
          <wp:inline distT="0" distB="0" distL="0" distR="0">
            <wp:extent cx="3448050" cy="150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04950"/>
                    </a:xfrm>
                    <a:prstGeom prst="rect">
                      <a:avLst/>
                    </a:prstGeom>
                    <a:noFill/>
                    <a:ln>
                      <a:noFill/>
                    </a:ln>
                  </pic:spPr>
                </pic:pic>
              </a:graphicData>
            </a:graphic>
          </wp:inline>
        </w:drawing>
      </w:r>
    </w:p>
    <w:p w:rsidR="00C11418" w:rsidRDefault="00C11418" w:rsidP="00C11418">
      <w:pPr>
        <w:autoSpaceDE w:val="0"/>
        <w:autoSpaceDN w:val="0"/>
        <w:adjustRightInd w:val="0"/>
        <w:spacing w:after="0" w:line="240" w:lineRule="auto"/>
        <w:jc w:val="both"/>
        <w:rPr>
          <w:color w:val="FF0000"/>
          <w:sz w:val="36"/>
          <w:szCs w:val="36"/>
        </w:rPr>
      </w:pPr>
      <w:r w:rsidRPr="00E33D7C">
        <w:rPr>
          <w:color w:val="FF0000"/>
          <w:sz w:val="36"/>
          <w:szCs w:val="36"/>
        </w:rPr>
        <w:t>Step-Iteration</w:t>
      </w:r>
      <w:r>
        <w:rPr>
          <w:color w:val="FF0000"/>
          <w:sz w:val="36"/>
          <w:szCs w:val="36"/>
        </w:rPr>
        <w:t xml:space="preserve"> (2)</w:t>
      </w:r>
    </w:p>
    <w:p w:rsidR="00C11418" w:rsidRDefault="00C11418" w:rsidP="00C11418">
      <w:pPr>
        <w:autoSpaceDE w:val="0"/>
        <w:autoSpaceDN w:val="0"/>
        <w:adjustRightInd w:val="0"/>
        <w:spacing w:after="0" w:line="240" w:lineRule="auto"/>
        <w:jc w:val="both"/>
        <w:rPr>
          <w:color w:val="FF0000"/>
          <w:sz w:val="36"/>
          <w:szCs w:val="36"/>
        </w:rPr>
      </w:pPr>
      <w:r>
        <w:rPr>
          <w:color w:val="FF0000"/>
          <w:sz w:val="36"/>
          <w:szCs w:val="36"/>
        </w:rPr>
        <w:t>New centroid</w:t>
      </w:r>
    </w:p>
    <w:p w:rsidR="00E33D7C" w:rsidRDefault="00E33D7C" w:rsidP="0031510F">
      <w:pPr>
        <w:autoSpaceDE w:val="0"/>
        <w:autoSpaceDN w:val="0"/>
        <w:adjustRightInd w:val="0"/>
        <w:spacing w:after="0" w:line="240" w:lineRule="auto"/>
        <w:jc w:val="both"/>
        <w:rPr>
          <w:sz w:val="36"/>
          <w:szCs w:val="36"/>
        </w:rPr>
      </w:pPr>
    </w:p>
    <w:p w:rsidR="00C11418" w:rsidRDefault="00C11418" w:rsidP="0031510F">
      <w:pPr>
        <w:autoSpaceDE w:val="0"/>
        <w:autoSpaceDN w:val="0"/>
        <w:adjustRightInd w:val="0"/>
        <w:spacing w:after="0" w:line="240" w:lineRule="auto"/>
        <w:jc w:val="both"/>
        <w:rPr>
          <w:sz w:val="36"/>
          <w:szCs w:val="36"/>
        </w:rPr>
      </w:pPr>
      <w:r>
        <w:rPr>
          <w:noProof/>
          <w:sz w:val="36"/>
          <w:szCs w:val="36"/>
        </w:rPr>
        <w:drawing>
          <wp:inline distT="0" distB="0" distL="0" distR="0">
            <wp:extent cx="3009900" cy="866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866775"/>
                    </a:xfrm>
                    <a:prstGeom prst="rect">
                      <a:avLst/>
                    </a:prstGeom>
                    <a:noFill/>
                    <a:ln>
                      <a:noFill/>
                    </a:ln>
                  </pic:spPr>
                </pic:pic>
              </a:graphicData>
            </a:graphic>
          </wp:inline>
        </w:drawing>
      </w:r>
    </w:p>
    <w:p w:rsidR="00C11418" w:rsidRDefault="00C11418" w:rsidP="0031510F">
      <w:pPr>
        <w:autoSpaceDE w:val="0"/>
        <w:autoSpaceDN w:val="0"/>
        <w:adjustRightInd w:val="0"/>
        <w:spacing w:after="0" w:line="240" w:lineRule="auto"/>
        <w:jc w:val="both"/>
        <w:rPr>
          <w:sz w:val="36"/>
          <w:szCs w:val="36"/>
        </w:rPr>
      </w:pPr>
    </w:p>
    <w:p w:rsidR="00C11418" w:rsidRDefault="00C11418" w:rsidP="0031510F">
      <w:pPr>
        <w:autoSpaceDE w:val="0"/>
        <w:autoSpaceDN w:val="0"/>
        <w:adjustRightInd w:val="0"/>
        <w:spacing w:after="0" w:line="240" w:lineRule="auto"/>
        <w:jc w:val="both"/>
        <w:rPr>
          <w:sz w:val="36"/>
          <w:szCs w:val="36"/>
        </w:rPr>
      </w:pPr>
      <w:r>
        <w:rPr>
          <w:noProof/>
          <w:sz w:val="36"/>
          <w:szCs w:val="36"/>
        </w:rPr>
        <w:drawing>
          <wp:inline distT="0" distB="0" distL="0" distR="0">
            <wp:extent cx="3009900"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800100"/>
                    </a:xfrm>
                    <a:prstGeom prst="rect">
                      <a:avLst/>
                    </a:prstGeom>
                    <a:noFill/>
                    <a:ln>
                      <a:noFill/>
                    </a:ln>
                  </pic:spPr>
                </pic:pic>
              </a:graphicData>
            </a:graphic>
          </wp:inline>
        </w:drawing>
      </w:r>
    </w:p>
    <w:p w:rsidR="00191D5C" w:rsidRDefault="00191D5C" w:rsidP="00C11418">
      <w:pPr>
        <w:autoSpaceDE w:val="0"/>
        <w:autoSpaceDN w:val="0"/>
        <w:adjustRightInd w:val="0"/>
        <w:spacing w:after="0" w:line="240" w:lineRule="auto"/>
        <w:jc w:val="both"/>
        <w:rPr>
          <w:color w:val="FF0000"/>
          <w:sz w:val="36"/>
          <w:szCs w:val="36"/>
        </w:rPr>
      </w:pPr>
    </w:p>
    <w:p w:rsidR="00C11418" w:rsidRDefault="00C11418" w:rsidP="00C11418">
      <w:pPr>
        <w:autoSpaceDE w:val="0"/>
        <w:autoSpaceDN w:val="0"/>
        <w:adjustRightInd w:val="0"/>
        <w:spacing w:after="0" w:line="240" w:lineRule="auto"/>
        <w:jc w:val="both"/>
        <w:rPr>
          <w:color w:val="FF0000"/>
          <w:sz w:val="36"/>
          <w:szCs w:val="36"/>
        </w:rPr>
      </w:pPr>
      <w:r w:rsidRPr="00F5611E">
        <w:rPr>
          <w:color w:val="FF0000"/>
          <w:sz w:val="36"/>
          <w:szCs w:val="36"/>
        </w:rPr>
        <w:t>Distance calculation</w:t>
      </w:r>
    </w:p>
    <w:p w:rsidR="00C11418" w:rsidRDefault="00C11418" w:rsidP="0031510F">
      <w:pPr>
        <w:autoSpaceDE w:val="0"/>
        <w:autoSpaceDN w:val="0"/>
        <w:adjustRightInd w:val="0"/>
        <w:spacing w:after="0" w:line="240" w:lineRule="auto"/>
        <w:jc w:val="both"/>
        <w:rPr>
          <w:sz w:val="36"/>
          <w:szCs w:val="36"/>
        </w:rPr>
      </w:pPr>
      <w:r>
        <w:rPr>
          <w:noProof/>
          <w:sz w:val="36"/>
          <w:szCs w:val="36"/>
        </w:rPr>
        <w:drawing>
          <wp:inline distT="0" distB="0" distL="0" distR="0">
            <wp:extent cx="5114925"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925" cy="2247900"/>
                    </a:xfrm>
                    <a:prstGeom prst="rect">
                      <a:avLst/>
                    </a:prstGeom>
                    <a:noFill/>
                    <a:ln>
                      <a:noFill/>
                    </a:ln>
                  </pic:spPr>
                </pic:pic>
              </a:graphicData>
            </a:graphic>
          </wp:inline>
        </w:drawing>
      </w:r>
    </w:p>
    <w:p w:rsidR="00191D5C" w:rsidRDefault="00191D5C" w:rsidP="00C11418">
      <w:pPr>
        <w:autoSpaceDE w:val="0"/>
        <w:autoSpaceDN w:val="0"/>
        <w:adjustRightInd w:val="0"/>
        <w:spacing w:after="0" w:line="240" w:lineRule="auto"/>
        <w:jc w:val="both"/>
        <w:rPr>
          <w:color w:val="FF0000"/>
          <w:sz w:val="36"/>
          <w:szCs w:val="36"/>
        </w:rPr>
      </w:pPr>
    </w:p>
    <w:p w:rsidR="00191D5C" w:rsidRDefault="00191D5C" w:rsidP="00C11418">
      <w:pPr>
        <w:autoSpaceDE w:val="0"/>
        <w:autoSpaceDN w:val="0"/>
        <w:adjustRightInd w:val="0"/>
        <w:spacing w:after="0" w:line="240" w:lineRule="auto"/>
        <w:jc w:val="both"/>
        <w:rPr>
          <w:color w:val="FF0000"/>
          <w:sz w:val="36"/>
          <w:szCs w:val="36"/>
        </w:rPr>
      </w:pPr>
    </w:p>
    <w:p w:rsidR="00191D5C" w:rsidRDefault="00191D5C" w:rsidP="00C11418">
      <w:pPr>
        <w:autoSpaceDE w:val="0"/>
        <w:autoSpaceDN w:val="0"/>
        <w:adjustRightInd w:val="0"/>
        <w:spacing w:after="0" w:line="240" w:lineRule="auto"/>
        <w:jc w:val="both"/>
        <w:rPr>
          <w:color w:val="FF0000"/>
          <w:sz w:val="36"/>
          <w:szCs w:val="36"/>
        </w:rPr>
      </w:pPr>
    </w:p>
    <w:p w:rsidR="00C11418" w:rsidRDefault="00C11418" w:rsidP="00C11418">
      <w:pPr>
        <w:autoSpaceDE w:val="0"/>
        <w:autoSpaceDN w:val="0"/>
        <w:adjustRightInd w:val="0"/>
        <w:spacing w:after="0" w:line="240" w:lineRule="auto"/>
        <w:jc w:val="both"/>
        <w:rPr>
          <w:color w:val="FF0000"/>
          <w:sz w:val="36"/>
          <w:szCs w:val="36"/>
        </w:rPr>
      </w:pPr>
      <w:r w:rsidRPr="00E33D7C">
        <w:rPr>
          <w:color w:val="FF0000"/>
          <w:sz w:val="36"/>
          <w:szCs w:val="36"/>
        </w:rPr>
        <w:t>Data points labeling</w:t>
      </w:r>
    </w:p>
    <w:p w:rsidR="00C11418" w:rsidRDefault="00C11418" w:rsidP="0031510F">
      <w:pPr>
        <w:autoSpaceDE w:val="0"/>
        <w:autoSpaceDN w:val="0"/>
        <w:adjustRightInd w:val="0"/>
        <w:spacing w:after="0" w:line="240" w:lineRule="auto"/>
        <w:jc w:val="both"/>
        <w:rPr>
          <w:sz w:val="36"/>
          <w:szCs w:val="36"/>
        </w:rPr>
      </w:pPr>
      <w:r>
        <w:rPr>
          <w:noProof/>
          <w:sz w:val="36"/>
          <w:szCs w:val="36"/>
        </w:rPr>
        <w:lastRenderedPageBreak/>
        <w:drawing>
          <wp:inline distT="0" distB="0" distL="0" distR="0">
            <wp:extent cx="336232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1323975"/>
                    </a:xfrm>
                    <a:prstGeom prst="rect">
                      <a:avLst/>
                    </a:prstGeom>
                    <a:noFill/>
                    <a:ln>
                      <a:noFill/>
                    </a:ln>
                  </pic:spPr>
                </pic:pic>
              </a:graphicData>
            </a:graphic>
          </wp:inline>
        </w:drawing>
      </w:r>
    </w:p>
    <w:p w:rsidR="00C11418" w:rsidRDefault="00C11418" w:rsidP="0031510F">
      <w:pPr>
        <w:autoSpaceDE w:val="0"/>
        <w:autoSpaceDN w:val="0"/>
        <w:adjustRightInd w:val="0"/>
        <w:spacing w:after="0" w:line="240" w:lineRule="auto"/>
        <w:jc w:val="both"/>
        <w:rPr>
          <w:sz w:val="36"/>
          <w:szCs w:val="36"/>
        </w:rPr>
      </w:pPr>
    </w:p>
    <w:p w:rsidR="00C11418" w:rsidRDefault="00C11418" w:rsidP="0031510F">
      <w:pPr>
        <w:autoSpaceDE w:val="0"/>
        <w:autoSpaceDN w:val="0"/>
        <w:adjustRightInd w:val="0"/>
        <w:spacing w:after="0" w:line="240" w:lineRule="auto"/>
        <w:jc w:val="both"/>
        <w:rPr>
          <w:sz w:val="36"/>
          <w:szCs w:val="36"/>
        </w:rPr>
      </w:pPr>
    </w:p>
    <w:p w:rsidR="0044510C" w:rsidRDefault="00C11418" w:rsidP="0031510F">
      <w:pPr>
        <w:autoSpaceDE w:val="0"/>
        <w:autoSpaceDN w:val="0"/>
        <w:adjustRightInd w:val="0"/>
        <w:spacing w:after="0" w:line="240" w:lineRule="auto"/>
        <w:jc w:val="both"/>
        <w:rPr>
          <w:sz w:val="36"/>
          <w:szCs w:val="36"/>
        </w:rPr>
      </w:pPr>
      <w:r w:rsidRPr="0027171F">
        <w:rPr>
          <w:color w:val="4472C4" w:themeColor="accent5"/>
          <w:sz w:val="36"/>
          <w:szCs w:val="36"/>
        </w:rPr>
        <w:t>Not</w:t>
      </w:r>
      <w:r w:rsidR="0027171F" w:rsidRPr="0027171F">
        <w:rPr>
          <w:color w:val="4472C4" w:themeColor="accent5"/>
          <w:sz w:val="36"/>
          <w:szCs w:val="36"/>
        </w:rPr>
        <w:t xml:space="preserve">e: </w:t>
      </w:r>
      <w:r w:rsidR="0027171F">
        <w:rPr>
          <w:sz w:val="36"/>
          <w:szCs w:val="36"/>
        </w:rPr>
        <w:t xml:space="preserve">Found </w:t>
      </w:r>
      <w:r w:rsidR="0027171F" w:rsidRPr="00191D5C">
        <w:rPr>
          <w:color w:val="FF0000"/>
          <w:sz w:val="36"/>
          <w:szCs w:val="36"/>
        </w:rPr>
        <w:t>no changes in cl</w:t>
      </w:r>
      <w:r w:rsidR="0027171F">
        <w:rPr>
          <w:sz w:val="36"/>
          <w:szCs w:val="36"/>
        </w:rPr>
        <w:t xml:space="preserve">uster </w:t>
      </w:r>
      <w:r>
        <w:rPr>
          <w:sz w:val="36"/>
          <w:szCs w:val="36"/>
        </w:rPr>
        <w:t>i.e</w:t>
      </w:r>
      <w:r w:rsidR="0027171F">
        <w:rPr>
          <w:sz w:val="36"/>
          <w:szCs w:val="36"/>
        </w:rPr>
        <w:t>.,</w:t>
      </w:r>
      <w:r>
        <w:rPr>
          <w:sz w:val="36"/>
          <w:szCs w:val="36"/>
        </w:rPr>
        <w:t xml:space="preserve"> data points are not moving. This means k-mean clustering has reached at stability and so </w:t>
      </w:r>
      <w:r w:rsidR="0044510C">
        <w:rPr>
          <w:sz w:val="36"/>
          <w:szCs w:val="36"/>
        </w:rPr>
        <w:t>no more</w:t>
      </w:r>
      <w:r>
        <w:rPr>
          <w:sz w:val="36"/>
          <w:szCs w:val="36"/>
        </w:rPr>
        <w:t xml:space="preserve"> iteration is needed. </w:t>
      </w:r>
    </w:p>
    <w:p w:rsidR="0044510C" w:rsidRDefault="0044510C" w:rsidP="0031510F">
      <w:pPr>
        <w:autoSpaceDE w:val="0"/>
        <w:autoSpaceDN w:val="0"/>
        <w:adjustRightInd w:val="0"/>
        <w:spacing w:after="0" w:line="240" w:lineRule="auto"/>
        <w:jc w:val="both"/>
        <w:rPr>
          <w:sz w:val="36"/>
          <w:szCs w:val="36"/>
        </w:rPr>
      </w:pPr>
    </w:p>
    <w:p w:rsidR="0044510C" w:rsidRDefault="0044510C" w:rsidP="0031510F">
      <w:pPr>
        <w:autoSpaceDE w:val="0"/>
        <w:autoSpaceDN w:val="0"/>
        <w:adjustRightInd w:val="0"/>
        <w:spacing w:after="0" w:line="240" w:lineRule="auto"/>
        <w:jc w:val="both"/>
        <w:rPr>
          <w:sz w:val="36"/>
          <w:szCs w:val="36"/>
        </w:rPr>
      </w:pPr>
    </w:p>
    <w:p w:rsidR="00E90B00" w:rsidRDefault="00E90B00" w:rsidP="0031510F">
      <w:pPr>
        <w:autoSpaceDE w:val="0"/>
        <w:autoSpaceDN w:val="0"/>
        <w:adjustRightInd w:val="0"/>
        <w:spacing w:after="0" w:line="240" w:lineRule="auto"/>
        <w:jc w:val="both"/>
        <w:rPr>
          <w:sz w:val="36"/>
          <w:szCs w:val="36"/>
        </w:rPr>
      </w:pPr>
    </w:p>
    <w:p w:rsidR="00E90B00" w:rsidRDefault="00E90B00" w:rsidP="0031510F">
      <w:pPr>
        <w:autoSpaceDE w:val="0"/>
        <w:autoSpaceDN w:val="0"/>
        <w:adjustRightInd w:val="0"/>
        <w:spacing w:after="0" w:line="240" w:lineRule="auto"/>
        <w:jc w:val="both"/>
        <w:rPr>
          <w:sz w:val="36"/>
          <w:szCs w:val="36"/>
        </w:rPr>
      </w:pPr>
    </w:p>
    <w:p w:rsidR="0044510C" w:rsidRDefault="0044510C" w:rsidP="0031510F">
      <w:pPr>
        <w:autoSpaceDE w:val="0"/>
        <w:autoSpaceDN w:val="0"/>
        <w:adjustRightInd w:val="0"/>
        <w:spacing w:after="0" w:line="240" w:lineRule="auto"/>
        <w:jc w:val="both"/>
        <w:rPr>
          <w:sz w:val="36"/>
          <w:szCs w:val="36"/>
        </w:rPr>
      </w:pPr>
    </w:p>
    <w:p w:rsidR="0044510C" w:rsidRDefault="008C4639" w:rsidP="0031510F">
      <w:pPr>
        <w:autoSpaceDE w:val="0"/>
        <w:autoSpaceDN w:val="0"/>
        <w:adjustRightInd w:val="0"/>
        <w:spacing w:after="0" w:line="240" w:lineRule="auto"/>
        <w:jc w:val="both"/>
        <w:rPr>
          <w:b/>
          <w:sz w:val="44"/>
          <w:szCs w:val="44"/>
        </w:rPr>
      </w:pPr>
      <w:r w:rsidRPr="008C4639">
        <w:rPr>
          <w:b/>
          <w:sz w:val="44"/>
          <w:szCs w:val="44"/>
        </w:rPr>
        <w:t>Limitations of k means clustering</w:t>
      </w:r>
    </w:p>
    <w:p w:rsidR="008C4639" w:rsidRDefault="008C4639" w:rsidP="0031510F">
      <w:pPr>
        <w:autoSpaceDE w:val="0"/>
        <w:autoSpaceDN w:val="0"/>
        <w:adjustRightInd w:val="0"/>
        <w:spacing w:after="0" w:line="240" w:lineRule="auto"/>
        <w:jc w:val="both"/>
        <w:rPr>
          <w:b/>
          <w:sz w:val="44"/>
          <w:szCs w:val="44"/>
        </w:rPr>
      </w:pPr>
    </w:p>
    <w:p w:rsidR="008C4639" w:rsidRPr="00E90B00" w:rsidRDefault="008C4639" w:rsidP="0031510F">
      <w:pPr>
        <w:autoSpaceDE w:val="0"/>
        <w:autoSpaceDN w:val="0"/>
        <w:adjustRightInd w:val="0"/>
        <w:spacing w:after="0" w:line="240" w:lineRule="auto"/>
        <w:jc w:val="both"/>
        <w:rPr>
          <w:b/>
          <w:color w:val="FF0000"/>
          <w:sz w:val="28"/>
          <w:szCs w:val="28"/>
        </w:rPr>
      </w:pPr>
      <w:r w:rsidRPr="00E90B00">
        <w:rPr>
          <w:color w:val="FF0000"/>
          <w:sz w:val="28"/>
          <w:szCs w:val="28"/>
        </w:rPr>
        <w:t xml:space="preserve">1. Outliers: </w:t>
      </w:r>
      <w:r w:rsidRPr="004417FF">
        <w:rPr>
          <w:sz w:val="28"/>
          <w:szCs w:val="28"/>
        </w:rPr>
        <w:t xml:space="preserve">When outliers are present, the resulting cluster centroids (prototypes) may not be as representative as they otherwise would be and thus, the </w:t>
      </w:r>
      <w:r w:rsidRPr="00E90B00">
        <w:rPr>
          <w:color w:val="FF0000"/>
          <w:sz w:val="28"/>
          <w:szCs w:val="28"/>
        </w:rPr>
        <w:t>SSE will be higher as well.</w:t>
      </w:r>
    </w:p>
    <w:p w:rsidR="0044510C" w:rsidRPr="004417FF" w:rsidRDefault="008C4639" w:rsidP="0031510F">
      <w:pPr>
        <w:autoSpaceDE w:val="0"/>
        <w:autoSpaceDN w:val="0"/>
        <w:adjustRightInd w:val="0"/>
        <w:spacing w:after="0" w:line="240" w:lineRule="auto"/>
        <w:jc w:val="both"/>
        <w:rPr>
          <w:sz w:val="28"/>
          <w:szCs w:val="28"/>
        </w:rPr>
      </w:pPr>
      <w:r w:rsidRPr="00E90B00">
        <w:rPr>
          <w:color w:val="FF0000"/>
          <w:sz w:val="28"/>
          <w:szCs w:val="28"/>
        </w:rPr>
        <w:t>2. Reducing the SSE with Post processing</w:t>
      </w:r>
      <w:r w:rsidR="00E90B00">
        <w:rPr>
          <w:color w:val="FF0000"/>
          <w:sz w:val="28"/>
          <w:szCs w:val="28"/>
        </w:rPr>
        <w:t xml:space="preserve"> (optimization)</w:t>
      </w:r>
      <w:r w:rsidRPr="00E90B00">
        <w:rPr>
          <w:color w:val="FF0000"/>
          <w:sz w:val="28"/>
          <w:szCs w:val="28"/>
        </w:rPr>
        <w:t xml:space="preserve">: </w:t>
      </w:r>
      <w:r w:rsidRPr="004417FF">
        <w:rPr>
          <w:sz w:val="28"/>
          <w:szCs w:val="28"/>
        </w:rPr>
        <w:t>In k-means to get better clustering we have to reduce the SSE that is most difficult task. There are various types of clustering methods available which reduces the SSE.</w:t>
      </w:r>
      <w:r w:rsidR="00EB7B73">
        <w:rPr>
          <w:sz w:val="28"/>
          <w:szCs w:val="28"/>
        </w:rPr>
        <w:t xml:space="preserve"> There are some optimization </w:t>
      </w:r>
      <w:r w:rsidR="00737221">
        <w:rPr>
          <w:sz w:val="28"/>
          <w:szCs w:val="28"/>
        </w:rPr>
        <w:t>methods</w:t>
      </w:r>
      <w:r w:rsidR="00EB7B73">
        <w:rPr>
          <w:sz w:val="28"/>
          <w:szCs w:val="28"/>
        </w:rPr>
        <w:t>:</w:t>
      </w:r>
    </w:p>
    <w:p w:rsidR="008C4639" w:rsidRPr="004417FF" w:rsidRDefault="008C4639" w:rsidP="0031510F">
      <w:pPr>
        <w:autoSpaceDE w:val="0"/>
        <w:autoSpaceDN w:val="0"/>
        <w:adjustRightInd w:val="0"/>
        <w:spacing w:after="0" w:line="240" w:lineRule="auto"/>
        <w:jc w:val="both"/>
        <w:rPr>
          <w:sz w:val="28"/>
          <w:szCs w:val="28"/>
        </w:rPr>
      </w:pPr>
    </w:p>
    <w:p w:rsidR="008C4639" w:rsidRPr="0078343A" w:rsidRDefault="008C4639" w:rsidP="0031510F">
      <w:pPr>
        <w:autoSpaceDE w:val="0"/>
        <w:autoSpaceDN w:val="0"/>
        <w:adjustRightInd w:val="0"/>
        <w:spacing w:after="0" w:line="240" w:lineRule="auto"/>
        <w:jc w:val="both"/>
        <w:rPr>
          <w:sz w:val="12"/>
          <w:szCs w:val="12"/>
        </w:rPr>
      </w:pPr>
    </w:p>
    <w:p w:rsidR="008C4639" w:rsidRPr="004417FF" w:rsidRDefault="008C4639" w:rsidP="0031510F">
      <w:pPr>
        <w:autoSpaceDE w:val="0"/>
        <w:autoSpaceDN w:val="0"/>
        <w:adjustRightInd w:val="0"/>
        <w:spacing w:after="0" w:line="240" w:lineRule="auto"/>
        <w:jc w:val="both"/>
        <w:rPr>
          <w:sz w:val="28"/>
          <w:szCs w:val="28"/>
        </w:rPr>
      </w:pPr>
    </w:p>
    <w:p w:rsidR="008C4639" w:rsidRPr="004417FF" w:rsidRDefault="008C4639" w:rsidP="0031510F">
      <w:pPr>
        <w:autoSpaceDE w:val="0"/>
        <w:autoSpaceDN w:val="0"/>
        <w:adjustRightInd w:val="0"/>
        <w:spacing w:after="0" w:line="240" w:lineRule="auto"/>
        <w:jc w:val="both"/>
        <w:rPr>
          <w:sz w:val="28"/>
          <w:szCs w:val="28"/>
        </w:rPr>
      </w:pPr>
      <w:r w:rsidRPr="004417FF">
        <w:rPr>
          <w:sz w:val="28"/>
          <w:szCs w:val="28"/>
        </w:rPr>
        <w:t xml:space="preserve">Two strategies that decrease the total SSE </w:t>
      </w:r>
      <w:r w:rsidRPr="0078343A">
        <w:rPr>
          <w:sz w:val="28"/>
          <w:szCs w:val="28"/>
          <w:highlight w:val="yellow"/>
        </w:rPr>
        <w:t>by increasing the number of clusters</w:t>
      </w:r>
      <w:r w:rsidRPr="004417FF">
        <w:rPr>
          <w:sz w:val="28"/>
          <w:szCs w:val="28"/>
        </w:rPr>
        <w:t xml:space="preserve"> are the following:</w:t>
      </w:r>
    </w:p>
    <w:p w:rsidR="008C4639" w:rsidRPr="004417FF" w:rsidRDefault="008C4639" w:rsidP="0031510F">
      <w:pPr>
        <w:autoSpaceDE w:val="0"/>
        <w:autoSpaceDN w:val="0"/>
        <w:adjustRightInd w:val="0"/>
        <w:spacing w:after="0" w:line="240" w:lineRule="auto"/>
        <w:jc w:val="both"/>
        <w:rPr>
          <w:sz w:val="28"/>
          <w:szCs w:val="28"/>
        </w:rPr>
      </w:pPr>
      <w:r w:rsidRPr="00E90B00">
        <w:rPr>
          <w:color w:val="FF0000"/>
          <w:sz w:val="28"/>
          <w:szCs w:val="28"/>
        </w:rPr>
        <w:t xml:space="preserve"> </w:t>
      </w:r>
      <w:r w:rsidRPr="00E90B00">
        <w:rPr>
          <w:b/>
          <w:color w:val="FF0000"/>
          <w:sz w:val="28"/>
          <w:szCs w:val="28"/>
        </w:rPr>
        <w:t>Strategy 1</w:t>
      </w:r>
      <w:r w:rsidRPr="00E90B00">
        <w:rPr>
          <w:color w:val="FF0000"/>
          <w:sz w:val="28"/>
          <w:szCs w:val="28"/>
        </w:rPr>
        <w:t xml:space="preserve">: Split a cluster: </w:t>
      </w:r>
      <w:r w:rsidRPr="004417FF">
        <w:rPr>
          <w:sz w:val="28"/>
          <w:szCs w:val="28"/>
        </w:rPr>
        <w:t xml:space="preserve">The cluster with the largest SSE is usually chosen, but we could also split the cluster with the largest standard deviation for one particular attribute. </w:t>
      </w:r>
    </w:p>
    <w:p w:rsidR="008C4639" w:rsidRPr="004417FF" w:rsidRDefault="008C4639" w:rsidP="0031510F">
      <w:pPr>
        <w:autoSpaceDE w:val="0"/>
        <w:autoSpaceDN w:val="0"/>
        <w:adjustRightInd w:val="0"/>
        <w:spacing w:after="0" w:line="240" w:lineRule="auto"/>
        <w:jc w:val="both"/>
        <w:rPr>
          <w:sz w:val="28"/>
          <w:szCs w:val="28"/>
        </w:rPr>
      </w:pPr>
      <w:r w:rsidRPr="0078343A">
        <w:rPr>
          <w:b/>
          <w:color w:val="FF0000"/>
          <w:sz w:val="28"/>
          <w:szCs w:val="28"/>
        </w:rPr>
        <w:lastRenderedPageBreak/>
        <w:t>Strategy 2:</w:t>
      </w:r>
      <w:r w:rsidRPr="0078343A">
        <w:rPr>
          <w:color w:val="FF0000"/>
          <w:sz w:val="28"/>
          <w:szCs w:val="28"/>
        </w:rPr>
        <w:t xml:space="preserve"> Introduce a new cluster centroid:</w:t>
      </w:r>
      <w:r w:rsidRPr="004417FF">
        <w:rPr>
          <w:sz w:val="28"/>
          <w:szCs w:val="28"/>
        </w:rPr>
        <w:t xml:space="preserve"> Often the point that is farthest from any cluster center is chosen. We can easily determine this if we keep track of the SSE contributed by each point. Another approach is to choose randomly from all points or from the points with the highest SSE. </w:t>
      </w:r>
    </w:p>
    <w:p w:rsidR="008C4639" w:rsidRPr="004417FF" w:rsidRDefault="008C4639" w:rsidP="0031510F">
      <w:pPr>
        <w:autoSpaceDE w:val="0"/>
        <w:autoSpaceDN w:val="0"/>
        <w:adjustRightInd w:val="0"/>
        <w:spacing w:after="0" w:line="240" w:lineRule="auto"/>
        <w:jc w:val="both"/>
        <w:rPr>
          <w:sz w:val="28"/>
          <w:szCs w:val="28"/>
        </w:rPr>
      </w:pPr>
    </w:p>
    <w:p w:rsidR="008C4639" w:rsidRPr="004417FF" w:rsidRDefault="008C4639" w:rsidP="0031510F">
      <w:pPr>
        <w:autoSpaceDE w:val="0"/>
        <w:autoSpaceDN w:val="0"/>
        <w:adjustRightInd w:val="0"/>
        <w:spacing w:after="0" w:line="240" w:lineRule="auto"/>
        <w:jc w:val="both"/>
        <w:rPr>
          <w:sz w:val="28"/>
          <w:szCs w:val="28"/>
        </w:rPr>
      </w:pPr>
      <w:r w:rsidRPr="004417FF">
        <w:rPr>
          <w:sz w:val="28"/>
          <w:szCs w:val="28"/>
        </w:rPr>
        <w:t xml:space="preserve">Two strategies that </w:t>
      </w:r>
      <w:r w:rsidRPr="0078343A">
        <w:rPr>
          <w:sz w:val="28"/>
          <w:szCs w:val="28"/>
          <w:highlight w:val="yellow"/>
        </w:rPr>
        <w:t>decrease the number of clusters</w:t>
      </w:r>
      <w:r w:rsidRPr="004417FF">
        <w:rPr>
          <w:sz w:val="28"/>
          <w:szCs w:val="28"/>
        </w:rPr>
        <w:t xml:space="preserve">, while trying to minimize the increase in total SSE, are the following: </w:t>
      </w:r>
    </w:p>
    <w:p w:rsidR="0044510C" w:rsidRDefault="008C4639" w:rsidP="0031510F">
      <w:pPr>
        <w:autoSpaceDE w:val="0"/>
        <w:autoSpaceDN w:val="0"/>
        <w:adjustRightInd w:val="0"/>
        <w:spacing w:after="0" w:line="240" w:lineRule="auto"/>
        <w:jc w:val="both"/>
        <w:rPr>
          <w:sz w:val="28"/>
          <w:szCs w:val="28"/>
        </w:rPr>
      </w:pPr>
      <w:r w:rsidRPr="0078343A">
        <w:rPr>
          <w:b/>
          <w:color w:val="FF0000"/>
          <w:sz w:val="28"/>
          <w:szCs w:val="28"/>
        </w:rPr>
        <w:t>Strategy 1:</w:t>
      </w:r>
      <w:r w:rsidRPr="0078343A">
        <w:rPr>
          <w:color w:val="FF0000"/>
          <w:sz w:val="28"/>
          <w:szCs w:val="28"/>
        </w:rPr>
        <w:t xml:space="preserve"> </w:t>
      </w:r>
      <w:r w:rsidRPr="0078343A">
        <w:rPr>
          <w:b/>
          <w:color w:val="FF0000"/>
          <w:sz w:val="28"/>
          <w:szCs w:val="28"/>
        </w:rPr>
        <w:t>Disperse a cluster:</w:t>
      </w:r>
      <w:r w:rsidRPr="0078343A">
        <w:rPr>
          <w:color w:val="FF0000"/>
          <w:sz w:val="28"/>
          <w:szCs w:val="28"/>
        </w:rPr>
        <w:t xml:space="preserve"> </w:t>
      </w:r>
      <w:r w:rsidRPr="004417FF">
        <w:rPr>
          <w:sz w:val="28"/>
          <w:szCs w:val="28"/>
        </w:rPr>
        <w:t xml:space="preserve">This is accomplished by removing the centroid those </w:t>
      </w:r>
      <w:proofErr w:type="spellStart"/>
      <w:r w:rsidRPr="004417FF">
        <w:rPr>
          <w:sz w:val="28"/>
          <w:szCs w:val="28"/>
        </w:rPr>
        <w:t>cor</w:t>
      </w:r>
      <w:proofErr w:type="spellEnd"/>
      <w:r w:rsidRPr="004417FF">
        <w:rPr>
          <w:sz w:val="28"/>
          <w:szCs w:val="28"/>
        </w:rPr>
        <w:t>-responds to the cluster and reassigning the points to other clusters. Ideally, the cluster that is dispersed should be the one that increases the total SSE the least.</w:t>
      </w:r>
    </w:p>
    <w:p w:rsidR="0078343A" w:rsidRPr="004417FF" w:rsidRDefault="0078343A" w:rsidP="0031510F">
      <w:pPr>
        <w:autoSpaceDE w:val="0"/>
        <w:autoSpaceDN w:val="0"/>
        <w:adjustRightInd w:val="0"/>
        <w:spacing w:after="0" w:line="240" w:lineRule="auto"/>
        <w:jc w:val="both"/>
        <w:rPr>
          <w:sz w:val="28"/>
          <w:szCs w:val="28"/>
        </w:rPr>
      </w:pPr>
    </w:p>
    <w:p w:rsidR="0044510C" w:rsidRPr="004417FF" w:rsidRDefault="008C4639" w:rsidP="0031510F">
      <w:pPr>
        <w:autoSpaceDE w:val="0"/>
        <w:autoSpaceDN w:val="0"/>
        <w:adjustRightInd w:val="0"/>
        <w:spacing w:after="0" w:line="240" w:lineRule="auto"/>
        <w:jc w:val="both"/>
        <w:rPr>
          <w:sz w:val="28"/>
          <w:szCs w:val="28"/>
        </w:rPr>
      </w:pPr>
      <w:r w:rsidRPr="0078343A">
        <w:rPr>
          <w:b/>
          <w:color w:val="FF0000"/>
          <w:sz w:val="28"/>
          <w:szCs w:val="28"/>
        </w:rPr>
        <w:t>Strategy 2: Merge two clusters:</w:t>
      </w:r>
      <w:r w:rsidRPr="004417FF">
        <w:rPr>
          <w:sz w:val="28"/>
          <w:szCs w:val="28"/>
        </w:rPr>
        <w:t xml:space="preserve"> The clusters with the </w:t>
      </w:r>
      <w:r w:rsidRPr="0078343A">
        <w:rPr>
          <w:color w:val="FF0000"/>
          <w:sz w:val="28"/>
          <w:szCs w:val="28"/>
        </w:rPr>
        <w:t>closest cen</w:t>
      </w:r>
      <w:r w:rsidRPr="004417FF">
        <w:rPr>
          <w:sz w:val="28"/>
          <w:szCs w:val="28"/>
        </w:rPr>
        <w:t xml:space="preserve">troid are typically chosen, although another, perhaps better, approach is to merge the two clusters that result in the </w:t>
      </w:r>
      <w:r w:rsidRPr="0078343A">
        <w:rPr>
          <w:color w:val="FF0000"/>
          <w:sz w:val="28"/>
          <w:szCs w:val="28"/>
        </w:rPr>
        <w:t>smallest increase in total SSE</w:t>
      </w:r>
      <w:r w:rsidRPr="004417FF">
        <w:rPr>
          <w:sz w:val="28"/>
          <w:szCs w:val="28"/>
        </w:rPr>
        <w:t>.</w:t>
      </w:r>
    </w:p>
    <w:p w:rsidR="008C4639" w:rsidRPr="004417FF" w:rsidRDefault="008C4639" w:rsidP="0031510F">
      <w:pPr>
        <w:autoSpaceDE w:val="0"/>
        <w:autoSpaceDN w:val="0"/>
        <w:adjustRightInd w:val="0"/>
        <w:spacing w:after="0" w:line="240" w:lineRule="auto"/>
        <w:jc w:val="both"/>
        <w:rPr>
          <w:sz w:val="28"/>
          <w:szCs w:val="28"/>
        </w:rPr>
      </w:pPr>
    </w:p>
    <w:p w:rsidR="008C4639" w:rsidRPr="004417FF" w:rsidRDefault="008C4639" w:rsidP="0031510F">
      <w:pPr>
        <w:autoSpaceDE w:val="0"/>
        <w:autoSpaceDN w:val="0"/>
        <w:adjustRightInd w:val="0"/>
        <w:spacing w:after="0" w:line="240" w:lineRule="auto"/>
        <w:jc w:val="both"/>
        <w:rPr>
          <w:sz w:val="28"/>
          <w:szCs w:val="28"/>
        </w:rPr>
      </w:pPr>
      <w:r w:rsidRPr="00EB7B73">
        <w:rPr>
          <w:color w:val="FF0000"/>
          <w:sz w:val="28"/>
          <w:szCs w:val="28"/>
        </w:rPr>
        <w:t>3. Difficult to measure the no of clusters:</w:t>
      </w:r>
      <w:r w:rsidRPr="004417FF">
        <w:rPr>
          <w:sz w:val="28"/>
          <w:szCs w:val="28"/>
        </w:rPr>
        <w:t xml:space="preserve"> The user has to choose the val</w:t>
      </w:r>
      <w:r w:rsidR="00EB7B73">
        <w:rPr>
          <w:sz w:val="28"/>
          <w:szCs w:val="28"/>
        </w:rPr>
        <w:t>ue of K, the number of clusters</w:t>
      </w:r>
      <w:r w:rsidRPr="004417FF">
        <w:rPr>
          <w:sz w:val="28"/>
          <w:szCs w:val="28"/>
        </w:rPr>
        <w:t>.</w:t>
      </w:r>
      <w:r w:rsidR="00EB7B73">
        <w:rPr>
          <w:sz w:val="28"/>
          <w:szCs w:val="28"/>
        </w:rPr>
        <w:t xml:space="preserve"> </w:t>
      </w:r>
      <w:r w:rsidRPr="004417FF">
        <w:rPr>
          <w:sz w:val="28"/>
          <w:szCs w:val="28"/>
        </w:rPr>
        <w:t>Although for 2D data this choice can easily be made by visual inspection, it is not so for higher dimension data, and there are usually no clues as to what number of clusters might be appropriate.</w:t>
      </w:r>
    </w:p>
    <w:p w:rsidR="008C4639" w:rsidRPr="004417FF" w:rsidRDefault="008C4639" w:rsidP="0031510F">
      <w:pPr>
        <w:autoSpaceDE w:val="0"/>
        <w:autoSpaceDN w:val="0"/>
        <w:adjustRightInd w:val="0"/>
        <w:spacing w:after="0" w:line="240" w:lineRule="auto"/>
        <w:jc w:val="both"/>
        <w:rPr>
          <w:sz w:val="28"/>
          <w:szCs w:val="28"/>
        </w:rPr>
      </w:pPr>
    </w:p>
    <w:p w:rsidR="00C67A39" w:rsidRPr="004417FF" w:rsidRDefault="00EB7B73" w:rsidP="00C67A39">
      <w:pPr>
        <w:autoSpaceDE w:val="0"/>
        <w:autoSpaceDN w:val="0"/>
        <w:adjustRightInd w:val="0"/>
        <w:spacing w:after="0" w:line="240" w:lineRule="auto"/>
        <w:jc w:val="both"/>
        <w:rPr>
          <w:sz w:val="28"/>
          <w:szCs w:val="28"/>
        </w:rPr>
      </w:pPr>
      <w:r>
        <w:rPr>
          <w:sz w:val="28"/>
          <w:szCs w:val="28"/>
        </w:rPr>
        <w:t>4</w:t>
      </w:r>
      <w:r w:rsidR="00C67A39" w:rsidRPr="004417FF">
        <w:rPr>
          <w:sz w:val="28"/>
          <w:szCs w:val="28"/>
        </w:rPr>
        <w:t xml:space="preserve">. Initial seeds have a strong impact on the final results </w:t>
      </w:r>
    </w:p>
    <w:p w:rsidR="00C67A39" w:rsidRPr="004417FF" w:rsidRDefault="00EB7B73" w:rsidP="00C67A39">
      <w:pPr>
        <w:autoSpaceDE w:val="0"/>
        <w:autoSpaceDN w:val="0"/>
        <w:adjustRightInd w:val="0"/>
        <w:spacing w:after="0" w:line="240" w:lineRule="auto"/>
        <w:jc w:val="both"/>
        <w:rPr>
          <w:sz w:val="28"/>
          <w:szCs w:val="28"/>
        </w:rPr>
      </w:pPr>
      <w:r>
        <w:rPr>
          <w:sz w:val="28"/>
          <w:szCs w:val="28"/>
        </w:rPr>
        <w:t>5</w:t>
      </w:r>
      <w:r w:rsidR="00C67A39" w:rsidRPr="004417FF">
        <w:rPr>
          <w:sz w:val="28"/>
          <w:szCs w:val="28"/>
        </w:rPr>
        <w:t xml:space="preserve">. Sensitive to scale: rescaling your datasets (normalization or standardization) will completely change results. </w:t>
      </w:r>
    </w:p>
    <w:p w:rsidR="00657AE2" w:rsidRPr="004417FF" w:rsidRDefault="00EB7B73" w:rsidP="00657AE2">
      <w:pPr>
        <w:pStyle w:val="Heading2"/>
        <w:shd w:val="clear" w:color="auto" w:fill="FFFFFF"/>
        <w:spacing w:before="384" w:beforeAutospacing="0" w:after="120" w:afterAutospacing="0"/>
        <w:rPr>
          <w:rFonts w:asciiTheme="minorHAnsi" w:eastAsiaTheme="minorHAnsi" w:hAnsiTheme="minorHAnsi" w:cstheme="minorBidi"/>
          <w:b w:val="0"/>
          <w:bCs w:val="0"/>
          <w:sz w:val="28"/>
          <w:szCs w:val="28"/>
        </w:rPr>
      </w:pPr>
      <w:r>
        <w:rPr>
          <w:rFonts w:asciiTheme="minorHAnsi" w:eastAsiaTheme="minorHAnsi" w:hAnsiTheme="minorHAnsi" w:cstheme="minorBidi"/>
          <w:b w:val="0"/>
          <w:bCs w:val="0"/>
          <w:sz w:val="28"/>
          <w:szCs w:val="28"/>
        </w:rPr>
        <w:t>6</w:t>
      </w:r>
      <w:r w:rsidR="00657AE2" w:rsidRPr="004417FF">
        <w:rPr>
          <w:rFonts w:asciiTheme="minorHAnsi" w:eastAsiaTheme="minorHAnsi" w:hAnsiTheme="minorHAnsi" w:cstheme="minorBidi"/>
          <w:b w:val="0"/>
          <w:bCs w:val="0"/>
          <w:sz w:val="28"/>
          <w:szCs w:val="28"/>
        </w:rPr>
        <w:t>. Spherical and equally sized clusters</w:t>
      </w:r>
    </w:p>
    <w:p w:rsidR="00657AE2" w:rsidRDefault="00657AE2" w:rsidP="00F27872">
      <w:pPr>
        <w:numPr>
          <w:ilvl w:val="0"/>
          <w:numId w:val="24"/>
        </w:numPr>
        <w:shd w:val="clear" w:color="auto" w:fill="FFFFFF"/>
        <w:spacing w:after="300" w:line="240" w:lineRule="auto"/>
        <w:ind w:left="450"/>
        <w:jc w:val="both"/>
        <w:textAlignment w:val="baseline"/>
        <w:rPr>
          <w:rFonts w:ascii="Arial" w:hAnsi="Arial" w:cs="Arial"/>
          <w:color w:val="414141"/>
          <w:sz w:val="28"/>
          <w:szCs w:val="28"/>
        </w:rPr>
      </w:pPr>
      <w:r w:rsidRPr="00BF19E3">
        <w:rPr>
          <w:rFonts w:ascii="Arial" w:hAnsi="Arial" w:cs="Arial"/>
          <w:color w:val="414141"/>
          <w:sz w:val="28"/>
          <w:szCs w:val="28"/>
        </w:rPr>
        <w:t xml:space="preserve">To keep it short: the k-means algorithm is a special form of the </w:t>
      </w:r>
      <w:proofErr w:type="spellStart"/>
      <w:r w:rsidRPr="00BF19E3">
        <w:rPr>
          <w:rFonts w:ascii="Arial" w:hAnsi="Arial" w:cs="Arial"/>
          <w:color w:val="414141"/>
          <w:sz w:val="28"/>
          <w:szCs w:val="28"/>
        </w:rPr>
        <w:t>well known</w:t>
      </w:r>
      <w:proofErr w:type="spellEnd"/>
      <w:r w:rsidRPr="00BF19E3">
        <w:rPr>
          <w:rFonts w:ascii="Arial" w:hAnsi="Arial" w:cs="Arial"/>
          <w:color w:val="414141"/>
          <w:sz w:val="28"/>
          <w:szCs w:val="28"/>
        </w:rPr>
        <w:t xml:space="preserve"> Expectation Maximization (EM) algorithm and </w:t>
      </w:r>
      <w:r w:rsidRPr="00EB7B73">
        <w:rPr>
          <w:rFonts w:ascii="Arial" w:hAnsi="Arial" w:cs="Arial"/>
          <w:color w:val="FF0000"/>
          <w:sz w:val="28"/>
          <w:szCs w:val="28"/>
        </w:rPr>
        <w:t>assumes that all clusters are equally sized and have the same variances</w:t>
      </w:r>
      <w:r w:rsidRPr="00BF19E3">
        <w:rPr>
          <w:rFonts w:ascii="Arial" w:hAnsi="Arial" w:cs="Arial"/>
          <w:color w:val="414141"/>
          <w:sz w:val="28"/>
          <w:szCs w:val="28"/>
        </w:rPr>
        <w:t>.</w:t>
      </w:r>
      <w:r w:rsidR="00BF19E3" w:rsidRPr="00BF19E3">
        <w:rPr>
          <w:rFonts w:ascii="Arial" w:hAnsi="Arial" w:cs="Arial"/>
          <w:color w:val="414141"/>
          <w:sz w:val="28"/>
          <w:szCs w:val="28"/>
        </w:rPr>
        <w:t xml:space="preserve"> </w:t>
      </w:r>
      <w:proofErr w:type="gramStart"/>
      <w:r w:rsidR="00BF19E3" w:rsidRPr="00BF19E3">
        <w:rPr>
          <w:rFonts w:ascii="Arial" w:hAnsi="Arial" w:cs="Arial"/>
          <w:color w:val="414141"/>
          <w:sz w:val="28"/>
          <w:szCs w:val="28"/>
        </w:rPr>
        <w:t>k-means</w:t>
      </w:r>
      <w:proofErr w:type="gramEnd"/>
      <w:r w:rsidR="00BF19E3" w:rsidRPr="00BF19E3">
        <w:rPr>
          <w:rFonts w:ascii="Arial" w:hAnsi="Arial" w:cs="Arial"/>
          <w:color w:val="414141"/>
          <w:sz w:val="28"/>
          <w:szCs w:val="28"/>
        </w:rPr>
        <w:t xml:space="preserve"> assumes the variance of the distribution of each attribute (variable) is </w:t>
      </w:r>
      <w:r w:rsidR="00BF19E3" w:rsidRPr="00EB7B73">
        <w:rPr>
          <w:rFonts w:ascii="Arial" w:hAnsi="Arial" w:cs="Arial"/>
          <w:color w:val="FF0000"/>
          <w:sz w:val="28"/>
          <w:szCs w:val="28"/>
        </w:rPr>
        <w:t>spherical</w:t>
      </w:r>
      <w:r w:rsidR="00BF19E3" w:rsidRPr="00BF19E3">
        <w:rPr>
          <w:rFonts w:ascii="Arial" w:hAnsi="Arial" w:cs="Arial"/>
          <w:color w:val="414141"/>
          <w:sz w:val="28"/>
          <w:szCs w:val="28"/>
        </w:rPr>
        <w:t>;</w:t>
      </w:r>
      <w:r w:rsidR="00BF19E3">
        <w:rPr>
          <w:rFonts w:ascii="Arial" w:hAnsi="Arial" w:cs="Arial"/>
          <w:color w:val="414141"/>
          <w:sz w:val="28"/>
          <w:szCs w:val="28"/>
        </w:rPr>
        <w:t xml:space="preserve"> </w:t>
      </w:r>
      <w:r w:rsidRPr="00BF19E3">
        <w:rPr>
          <w:rFonts w:ascii="Arial" w:hAnsi="Arial" w:cs="Arial"/>
          <w:color w:val="414141"/>
          <w:sz w:val="28"/>
          <w:szCs w:val="28"/>
        </w:rPr>
        <w:t xml:space="preserve">In most of the cases this assumption is not satisfied. </w:t>
      </w:r>
      <w:r w:rsidRPr="00EB7B73">
        <w:rPr>
          <w:rFonts w:ascii="Arial" w:hAnsi="Arial" w:cs="Arial"/>
          <w:color w:val="FF0000"/>
          <w:sz w:val="28"/>
          <w:szCs w:val="28"/>
        </w:rPr>
        <w:t>Clusters will differ in their size, density and variance</w:t>
      </w:r>
      <w:r w:rsidRPr="00BF19E3">
        <w:rPr>
          <w:rFonts w:ascii="Arial" w:hAnsi="Arial" w:cs="Arial"/>
          <w:color w:val="414141"/>
          <w:sz w:val="28"/>
          <w:szCs w:val="28"/>
        </w:rPr>
        <w:t>. Violating this assumption will not make it impossible to use k-means, but one has to be careful interpreting the results!</w:t>
      </w:r>
    </w:p>
    <w:p w:rsidR="006E3769" w:rsidRPr="006E3769" w:rsidRDefault="00EB7B73" w:rsidP="006E3769">
      <w:pPr>
        <w:pStyle w:val="Heading3"/>
        <w:spacing w:before="0" w:after="240"/>
        <w:textAlignment w:val="baseline"/>
        <w:rPr>
          <w:rFonts w:ascii="Arial" w:eastAsia="Times New Roman" w:hAnsi="Arial" w:cs="Arial"/>
          <w:color w:val="242729"/>
          <w:sz w:val="26"/>
          <w:szCs w:val="26"/>
        </w:rPr>
      </w:pPr>
      <w:r>
        <w:rPr>
          <w:rFonts w:ascii="Arial" w:hAnsi="Arial" w:cs="Arial"/>
          <w:color w:val="414141"/>
          <w:sz w:val="28"/>
          <w:szCs w:val="28"/>
        </w:rPr>
        <w:lastRenderedPageBreak/>
        <w:t>9</w:t>
      </w:r>
      <w:r w:rsidR="006E3769">
        <w:rPr>
          <w:rFonts w:ascii="Arial" w:hAnsi="Arial" w:cs="Arial"/>
          <w:color w:val="414141"/>
          <w:sz w:val="28"/>
          <w:szCs w:val="28"/>
        </w:rPr>
        <w:t>.</w:t>
      </w:r>
      <w:r w:rsidR="006E3769">
        <w:rPr>
          <w:rFonts w:ascii="inherit" w:eastAsia="Times New Roman" w:hAnsi="inherit" w:cs="Arial"/>
          <w:color w:val="242729"/>
          <w:sz w:val="23"/>
          <w:szCs w:val="23"/>
        </w:rPr>
        <w:t xml:space="preserve"> </w:t>
      </w:r>
      <w:r w:rsidR="006E3769" w:rsidRPr="006E3769">
        <w:rPr>
          <w:rFonts w:ascii="Arial" w:eastAsia="Times New Roman" w:hAnsi="Arial" w:cs="Arial"/>
          <w:color w:val="242729"/>
          <w:sz w:val="26"/>
          <w:szCs w:val="26"/>
        </w:rPr>
        <w:t>It can get stuck in a local minimum</w:t>
      </w:r>
    </w:p>
    <w:p w:rsidR="006E3769" w:rsidRDefault="006E3769" w:rsidP="006E3769">
      <w:pPr>
        <w:spacing w:after="120" w:line="240" w:lineRule="auto"/>
        <w:ind w:left="450"/>
        <w:textAlignment w:val="baseline"/>
        <w:rPr>
          <w:rFonts w:ascii="inherit" w:eastAsia="Times New Roman" w:hAnsi="inherit" w:cs="Arial"/>
          <w:color w:val="242729"/>
          <w:sz w:val="23"/>
          <w:szCs w:val="23"/>
        </w:rPr>
      </w:pPr>
      <w:r>
        <w:rPr>
          <w:noProof/>
        </w:rPr>
        <w:drawing>
          <wp:inline distT="0" distB="0" distL="0" distR="0">
            <wp:extent cx="4524375" cy="4267200"/>
            <wp:effectExtent l="0" t="0" r="9525" b="0"/>
            <wp:docPr id="33" name="Picture 33" descr="k-means on A3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means on A3 data s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375" cy="4267200"/>
                    </a:xfrm>
                    <a:prstGeom prst="rect">
                      <a:avLst/>
                    </a:prstGeom>
                    <a:noFill/>
                    <a:ln>
                      <a:noFill/>
                    </a:ln>
                  </pic:spPr>
                </pic:pic>
              </a:graphicData>
            </a:graphic>
          </wp:inline>
        </w:drawing>
      </w:r>
    </w:p>
    <w:p w:rsidR="006E3769" w:rsidRPr="006E3769" w:rsidRDefault="006E3769" w:rsidP="006E3769">
      <w:pPr>
        <w:spacing w:after="120" w:line="240" w:lineRule="auto"/>
        <w:ind w:left="450"/>
        <w:textAlignment w:val="baseline"/>
        <w:rPr>
          <w:rFonts w:ascii="inherit" w:eastAsia="Times New Roman" w:hAnsi="inherit" w:cs="Arial"/>
          <w:color w:val="242729"/>
          <w:sz w:val="23"/>
          <w:szCs w:val="23"/>
        </w:rPr>
      </w:pPr>
      <w:r>
        <w:rPr>
          <w:rFonts w:ascii="Arial" w:hAnsi="Arial" w:cs="Arial"/>
          <w:color w:val="242729"/>
          <w:sz w:val="23"/>
          <w:szCs w:val="23"/>
        </w:rPr>
        <w:t>For example in the bottom right, a cluster was broken into three parts. But there is no way, k-means is going to move one of these centroids to an entirely different place of the data set - it's trapped in a local minimum.</w:t>
      </w:r>
    </w:p>
    <w:p w:rsidR="006E3769" w:rsidRDefault="006E3769" w:rsidP="006E3769">
      <w:pPr>
        <w:shd w:val="clear" w:color="auto" w:fill="FFFFFF"/>
        <w:spacing w:after="300" w:line="240" w:lineRule="auto"/>
        <w:ind w:left="450"/>
        <w:jc w:val="both"/>
        <w:textAlignment w:val="baseline"/>
        <w:rPr>
          <w:rFonts w:ascii="Arial" w:hAnsi="Arial" w:cs="Arial"/>
          <w:color w:val="414141"/>
          <w:sz w:val="28"/>
          <w:szCs w:val="28"/>
        </w:rPr>
      </w:pPr>
    </w:p>
    <w:p w:rsidR="006E3769" w:rsidRPr="00BF19E3" w:rsidRDefault="00EB7B73" w:rsidP="006E3769">
      <w:pPr>
        <w:shd w:val="clear" w:color="auto" w:fill="FFFFFF"/>
        <w:spacing w:after="300" w:line="240" w:lineRule="auto"/>
        <w:ind w:left="450"/>
        <w:jc w:val="both"/>
        <w:textAlignment w:val="baseline"/>
        <w:rPr>
          <w:rFonts w:ascii="Arial" w:hAnsi="Arial" w:cs="Arial"/>
          <w:color w:val="414141"/>
          <w:sz w:val="28"/>
          <w:szCs w:val="28"/>
        </w:rPr>
      </w:pPr>
      <w:r>
        <w:rPr>
          <w:rFonts w:ascii="Arial" w:hAnsi="Arial" w:cs="Arial"/>
          <w:color w:val="414141"/>
          <w:sz w:val="28"/>
          <w:szCs w:val="28"/>
        </w:rPr>
        <w:t xml:space="preserve">10. </w:t>
      </w:r>
      <w:r w:rsidR="006E3769">
        <w:rPr>
          <w:rFonts w:ascii="Arial" w:hAnsi="Arial" w:cs="Arial"/>
          <w:color w:val="414141"/>
          <w:sz w:val="28"/>
          <w:szCs w:val="28"/>
        </w:rPr>
        <w:t xml:space="preserve">It does not work with non-spherical data. </w:t>
      </w:r>
    </w:p>
    <w:p w:rsidR="00C67A39" w:rsidRDefault="00657AE2" w:rsidP="0031510F">
      <w:pPr>
        <w:autoSpaceDE w:val="0"/>
        <w:autoSpaceDN w:val="0"/>
        <w:adjustRightInd w:val="0"/>
        <w:spacing w:after="0" w:line="240" w:lineRule="auto"/>
        <w:jc w:val="both"/>
      </w:pPr>
      <w:r>
        <w:rPr>
          <w:noProof/>
        </w:rPr>
        <w:lastRenderedPageBreak/>
        <w:drawing>
          <wp:inline distT="0" distB="0" distL="0" distR="0" wp14:anchorId="2BA2BDAB" wp14:editId="1D531D31">
            <wp:extent cx="5942920" cy="3547872"/>
            <wp:effectExtent l="0" t="0" r="1270" b="0"/>
            <wp:docPr id="29" name="Picture 29" descr="Image result for hyper-spheric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hyper-spherical clust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4053" cy="3554518"/>
                    </a:xfrm>
                    <a:prstGeom prst="rect">
                      <a:avLst/>
                    </a:prstGeom>
                    <a:noFill/>
                    <a:ln>
                      <a:noFill/>
                    </a:ln>
                  </pic:spPr>
                </pic:pic>
              </a:graphicData>
            </a:graphic>
          </wp:inline>
        </w:drawing>
      </w:r>
      <w:r>
        <w:rPr>
          <w:noProof/>
        </w:rPr>
        <w:drawing>
          <wp:inline distT="0" distB="0" distL="0" distR="0" wp14:anchorId="36EAFACB" wp14:editId="6FA40C32">
            <wp:extent cx="5943600" cy="3204057"/>
            <wp:effectExtent l="0" t="0" r="0" b="0"/>
            <wp:docPr id="30" name="Picture 30" descr="Image result for hyper-ellips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hyper-ellipsoi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937" cy="3207473"/>
                    </a:xfrm>
                    <a:prstGeom prst="rect">
                      <a:avLst/>
                    </a:prstGeom>
                    <a:noFill/>
                    <a:ln>
                      <a:noFill/>
                    </a:ln>
                  </pic:spPr>
                </pic:pic>
              </a:graphicData>
            </a:graphic>
          </wp:inline>
        </w:drawing>
      </w:r>
    </w:p>
    <w:p w:rsidR="00C67A39" w:rsidRDefault="00C67A39" w:rsidP="0031510F">
      <w:pPr>
        <w:autoSpaceDE w:val="0"/>
        <w:autoSpaceDN w:val="0"/>
        <w:adjustRightInd w:val="0"/>
        <w:spacing w:after="0" w:line="240" w:lineRule="auto"/>
        <w:jc w:val="both"/>
      </w:pPr>
    </w:p>
    <w:p w:rsidR="003D1821" w:rsidRDefault="003D1821" w:rsidP="00505BB6">
      <w:pPr>
        <w:autoSpaceDE w:val="0"/>
        <w:autoSpaceDN w:val="0"/>
        <w:adjustRightInd w:val="0"/>
        <w:spacing w:after="0" w:line="240" w:lineRule="auto"/>
        <w:rPr>
          <w:rFonts w:ascii="BookAntiqua" w:hAnsi="BookAntiqua" w:cs="BookAntiqua"/>
          <w:sz w:val="21"/>
          <w:szCs w:val="21"/>
        </w:rPr>
      </w:pPr>
    </w:p>
    <w:p w:rsidR="003D1821" w:rsidRDefault="003D1821" w:rsidP="00505BB6">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Choosing the appropriate number of clusters</w:t>
      </w:r>
    </w:p>
    <w:p w:rsidR="003D1821" w:rsidRDefault="003D1821" w:rsidP="007C26C7">
      <w:pPr>
        <w:autoSpaceDE w:val="0"/>
        <w:autoSpaceDN w:val="0"/>
        <w:adjustRightInd w:val="0"/>
        <w:spacing w:after="0" w:line="240" w:lineRule="auto"/>
        <w:jc w:val="both"/>
        <w:rPr>
          <w:rFonts w:ascii="BookAntiqua" w:hAnsi="BookAntiqua" w:cs="BookAntiqua"/>
          <w:sz w:val="21"/>
          <w:szCs w:val="21"/>
        </w:rPr>
      </w:pPr>
      <w:proofErr w:type="gramStart"/>
      <w:r>
        <w:rPr>
          <w:rFonts w:ascii="BookAntiqua" w:hAnsi="BookAntiqua" w:cs="BookAntiqua"/>
          <w:sz w:val="21"/>
          <w:szCs w:val="21"/>
        </w:rPr>
        <w:t>k-means</w:t>
      </w:r>
      <w:proofErr w:type="gramEnd"/>
      <w:r>
        <w:rPr>
          <w:rFonts w:ascii="BookAntiqua" w:hAnsi="BookAntiqua" w:cs="BookAntiqua"/>
          <w:sz w:val="21"/>
          <w:szCs w:val="21"/>
        </w:rPr>
        <w:t xml:space="preserve"> is sensitive</w:t>
      </w:r>
      <w:r w:rsidR="007C26C7">
        <w:rPr>
          <w:rFonts w:ascii="BookAntiqua" w:hAnsi="BookAntiqua" w:cs="BookAntiqua"/>
          <w:sz w:val="21"/>
          <w:szCs w:val="21"/>
        </w:rPr>
        <w:t xml:space="preserve"> </w:t>
      </w:r>
      <w:r>
        <w:rPr>
          <w:rFonts w:ascii="BookAntiqua" w:hAnsi="BookAntiqua" w:cs="BookAntiqua"/>
          <w:sz w:val="21"/>
          <w:szCs w:val="21"/>
        </w:rPr>
        <w:t xml:space="preserve">to the number of clusters; the choice requires a delicate balance. Setting </w:t>
      </w:r>
      <w:r>
        <w:rPr>
          <w:rFonts w:ascii="BookAntiqua-Italic" w:hAnsi="BookAntiqua-Italic" w:cs="BookAntiqua-Italic"/>
          <w:i/>
          <w:iCs/>
          <w:sz w:val="21"/>
          <w:szCs w:val="21"/>
        </w:rPr>
        <w:t xml:space="preserve">k </w:t>
      </w:r>
      <w:r>
        <w:rPr>
          <w:rFonts w:ascii="BookAntiqua" w:hAnsi="BookAntiqua" w:cs="BookAntiqua"/>
          <w:sz w:val="21"/>
          <w:szCs w:val="21"/>
        </w:rPr>
        <w:t>to be very</w:t>
      </w:r>
    </w:p>
    <w:p w:rsidR="003D1821" w:rsidRDefault="003D1821" w:rsidP="007C26C7">
      <w:pPr>
        <w:autoSpaceDE w:val="0"/>
        <w:autoSpaceDN w:val="0"/>
        <w:adjustRightInd w:val="0"/>
        <w:spacing w:after="0" w:line="240" w:lineRule="auto"/>
        <w:jc w:val="both"/>
        <w:rPr>
          <w:rFonts w:ascii="BookAntiqua" w:hAnsi="BookAntiqua" w:cs="BookAntiqua"/>
          <w:sz w:val="21"/>
          <w:szCs w:val="21"/>
        </w:rPr>
      </w:pPr>
      <w:proofErr w:type="gramStart"/>
      <w:r>
        <w:rPr>
          <w:rFonts w:ascii="BookAntiqua" w:hAnsi="BookAntiqua" w:cs="BookAntiqua"/>
          <w:sz w:val="21"/>
          <w:szCs w:val="21"/>
        </w:rPr>
        <w:t>large</w:t>
      </w:r>
      <w:proofErr w:type="gramEnd"/>
      <w:r>
        <w:rPr>
          <w:rFonts w:ascii="BookAntiqua" w:hAnsi="BookAntiqua" w:cs="BookAntiqua"/>
          <w:sz w:val="21"/>
          <w:szCs w:val="21"/>
        </w:rPr>
        <w:t xml:space="preserve"> will improve the homogeneity of the clusters, and at the same time, it risks</w:t>
      </w:r>
      <w:r w:rsidR="007C26C7">
        <w:rPr>
          <w:rFonts w:ascii="BookAntiqua" w:hAnsi="BookAntiqua" w:cs="BookAntiqua"/>
          <w:sz w:val="21"/>
          <w:szCs w:val="21"/>
        </w:rPr>
        <w:t xml:space="preserve"> </w:t>
      </w:r>
      <w:r>
        <w:rPr>
          <w:rFonts w:ascii="BookAntiqua" w:hAnsi="BookAntiqua" w:cs="BookAntiqua"/>
          <w:sz w:val="21"/>
          <w:szCs w:val="21"/>
        </w:rPr>
        <w:t>overfitting the data.</w:t>
      </w:r>
    </w:p>
    <w:p w:rsidR="003D1821" w:rsidRDefault="003D1821" w:rsidP="007C26C7">
      <w:pPr>
        <w:autoSpaceDE w:val="0"/>
        <w:autoSpaceDN w:val="0"/>
        <w:adjustRightInd w:val="0"/>
        <w:spacing w:after="0" w:line="240" w:lineRule="auto"/>
        <w:jc w:val="both"/>
        <w:rPr>
          <w:rFonts w:ascii="BookAntiqua" w:hAnsi="BookAntiqua" w:cs="BookAntiqua"/>
          <w:sz w:val="21"/>
          <w:szCs w:val="21"/>
        </w:rPr>
      </w:pPr>
    </w:p>
    <w:p w:rsidR="003D1821" w:rsidRDefault="003D1821" w:rsidP="007C26C7">
      <w:pPr>
        <w:autoSpaceDE w:val="0"/>
        <w:autoSpaceDN w:val="0"/>
        <w:adjustRightInd w:val="0"/>
        <w:spacing w:after="0" w:line="240" w:lineRule="auto"/>
        <w:jc w:val="both"/>
        <w:rPr>
          <w:rFonts w:ascii="BookAntiqua" w:hAnsi="BookAntiqua" w:cs="BookAntiqua"/>
          <w:sz w:val="21"/>
          <w:szCs w:val="21"/>
        </w:rPr>
      </w:pPr>
      <w:r>
        <w:rPr>
          <w:rFonts w:ascii="BookAntiqua" w:hAnsi="BookAntiqua" w:cs="BookAntiqua"/>
          <w:sz w:val="21"/>
          <w:szCs w:val="21"/>
        </w:rPr>
        <w:t xml:space="preserve">Ideally, you will have </w:t>
      </w:r>
      <w:r>
        <w:rPr>
          <w:rFonts w:ascii="BookAntiqua-Italic" w:hAnsi="BookAntiqua-Italic" w:cs="BookAntiqua-Italic"/>
          <w:i/>
          <w:iCs/>
          <w:sz w:val="21"/>
          <w:szCs w:val="21"/>
        </w:rPr>
        <w:t xml:space="preserve">a priori </w:t>
      </w:r>
      <w:r>
        <w:rPr>
          <w:rFonts w:ascii="BookAntiqua" w:hAnsi="BookAntiqua" w:cs="BookAntiqua"/>
          <w:sz w:val="21"/>
          <w:szCs w:val="21"/>
        </w:rPr>
        <w:t>knowledge (a prior belief) about the true groupings</w:t>
      </w:r>
      <w:r w:rsidR="007C26C7">
        <w:rPr>
          <w:rFonts w:ascii="BookAntiqua" w:hAnsi="BookAntiqua" w:cs="BookAntiqua"/>
          <w:sz w:val="21"/>
          <w:szCs w:val="21"/>
        </w:rPr>
        <w:t xml:space="preserve"> </w:t>
      </w:r>
      <w:r>
        <w:rPr>
          <w:rFonts w:ascii="BookAntiqua" w:hAnsi="BookAntiqua" w:cs="BookAntiqua"/>
          <w:sz w:val="21"/>
          <w:szCs w:val="21"/>
        </w:rPr>
        <w:t>and you can apply this information to choosing the number of clusters. For instance,</w:t>
      </w:r>
      <w:r w:rsidR="007C26C7">
        <w:rPr>
          <w:rFonts w:ascii="BookAntiqua" w:hAnsi="BookAntiqua" w:cs="BookAntiqua"/>
          <w:sz w:val="21"/>
          <w:szCs w:val="21"/>
        </w:rPr>
        <w:t xml:space="preserve"> </w:t>
      </w:r>
      <w:r>
        <w:rPr>
          <w:rFonts w:ascii="BookAntiqua" w:hAnsi="BookAntiqua" w:cs="BookAntiqua"/>
          <w:sz w:val="21"/>
          <w:szCs w:val="21"/>
        </w:rPr>
        <w:t xml:space="preserve">if you were clustering movies, you might begin by </w:t>
      </w:r>
      <w:r>
        <w:rPr>
          <w:rFonts w:ascii="BookAntiqua" w:hAnsi="BookAntiqua" w:cs="BookAntiqua"/>
          <w:sz w:val="21"/>
          <w:szCs w:val="21"/>
        </w:rPr>
        <w:lastRenderedPageBreak/>
        <w:t xml:space="preserve">setting </w:t>
      </w:r>
      <w:r>
        <w:rPr>
          <w:rFonts w:ascii="BookAntiqua-Italic" w:hAnsi="BookAntiqua-Italic" w:cs="BookAntiqua-Italic"/>
          <w:i/>
          <w:iCs/>
          <w:sz w:val="21"/>
          <w:szCs w:val="21"/>
        </w:rPr>
        <w:t xml:space="preserve">k </w:t>
      </w:r>
      <w:r>
        <w:rPr>
          <w:rFonts w:ascii="BookAntiqua" w:hAnsi="BookAntiqua" w:cs="BookAntiqua"/>
          <w:sz w:val="21"/>
          <w:szCs w:val="21"/>
        </w:rPr>
        <w:t>equal to the number of</w:t>
      </w:r>
      <w:r w:rsidR="007C26C7">
        <w:rPr>
          <w:rFonts w:ascii="BookAntiqua" w:hAnsi="BookAntiqua" w:cs="BookAntiqua"/>
          <w:sz w:val="21"/>
          <w:szCs w:val="21"/>
        </w:rPr>
        <w:t xml:space="preserve"> </w:t>
      </w:r>
      <w:r>
        <w:rPr>
          <w:rFonts w:ascii="BookAntiqua" w:hAnsi="BookAntiqua" w:cs="BookAntiqua"/>
          <w:sz w:val="21"/>
          <w:szCs w:val="21"/>
        </w:rPr>
        <w:t>genres considered for the Academy Awards. In the data science conference seating</w:t>
      </w:r>
      <w:r w:rsidR="007C26C7">
        <w:rPr>
          <w:rFonts w:ascii="BookAntiqua" w:hAnsi="BookAntiqua" w:cs="BookAntiqua"/>
          <w:sz w:val="21"/>
          <w:szCs w:val="21"/>
        </w:rPr>
        <w:t xml:space="preserve"> </w:t>
      </w:r>
      <w:r>
        <w:rPr>
          <w:rFonts w:ascii="BookAntiqua" w:hAnsi="BookAntiqua" w:cs="BookAntiqua"/>
          <w:sz w:val="21"/>
          <w:szCs w:val="21"/>
        </w:rPr>
        <w:t xml:space="preserve">problem that we worked through previously, </w:t>
      </w:r>
      <w:r>
        <w:rPr>
          <w:rFonts w:ascii="BookAntiqua-Italic" w:hAnsi="BookAntiqua-Italic" w:cs="BookAntiqua-Italic"/>
          <w:i/>
          <w:iCs/>
          <w:sz w:val="21"/>
          <w:szCs w:val="21"/>
        </w:rPr>
        <w:t xml:space="preserve">k </w:t>
      </w:r>
      <w:r>
        <w:rPr>
          <w:rFonts w:ascii="BookAntiqua" w:hAnsi="BookAntiqua" w:cs="BookAntiqua"/>
          <w:sz w:val="21"/>
          <w:szCs w:val="21"/>
        </w:rPr>
        <w:t>might reflect the number of academic</w:t>
      </w:r>
      <w:r w:rsidR="007C26C7">
        <w:rPr>
          <w:rFonts w:ascii="BookAntiqua" w:hAnsi="BookAntiqua" w:cs="BookAntiqua"/>
          <w:sz w:val="21"/>
          <w:szCs w:val="21"/>
        </w:rPr>
        <w:t xml:space="preserve"> </w:t>
      </w:r>
      <w:r>
        <w:rPr>
          <w:rFonts w:ascii="BookAntiqua" w:hAnsi="BookAntiqua" w:cs="BookAntiqua"/>
          <w:sz w:val="21"/>
          <w:szCs w:val="21"/>
        </w:rPr>
        <w:t>fields of study that were invited.</w:t>
      </w:r>
    </w:p>
    <w:p w:rsidR="003D1821" w:rsidRDefault="003D1821" w:rsidP="007C26C7">
      <w:pPr>
        <w:autoSpaceDE w:val="0"/>
        <w:autoSpaceDN w:val="0"/>
        <w:adjustRightInd w:val="0"/>
        <w:spacing w:after="0" w:line="240" w:lineRule="auto"/>
        <w:jc w:val="both"/>
        <w:rPr>
          <w:rFonts w:ascii="BookAntiqua" w:hAnsi="BookAntiqua" w:cs="BookAntiqua"/>
          <w:sz w:val="21"/>
          <w:szCs w:val="21"/>
        </w:rPr>
      </w:pPr>
    </w:p>
    <w:p w:rsidR="003D1821" w:rsidRDefault="003D1821" w:rsidP="007C26C7">
      <w:pPr>
        <w:jc w:val="both"/>
        <w:rPr>
          <w:rFonts w:ascii="BookAntiqua" w:hAnsi="BookAntiqua" w:cs="BookAntiqua"/>
          <w:sz w:val="21"/>
          <w:szCs w:val="21"/>
        </w:rPr>
      </w:pPr>
      <w:r>
        <w:rPr>
          <w:rFonts w:ascii="BookAntiqua" w:hAnsi="BookAntiqua" w:cs="BookAntiqua"/>
          <w:sz w:val="21"/>
          <w:szCs w:val="21"/>
        </w:rPr>
        <w:br w:type="page"/>
      </w:r>
    </w:p>
    <w:p w:rsidR="003D1821" w:rsidRDefault="003D1821" w:rsidP="007C26C7">
      <w:pPr>
        <w:autoSpaceDE w:val="0"/>
        <w:autoSpaceDN w:val="0"/>
        <w:adjustRightInd w:val="0"/>
        <w:spacing w:after="0" w:line="240" w:lineRule="auto"/>
        <w:jc w:val="both"/>
        <w:rPr>
          <w:rFonts w:ascii="BookAntiqua" w:hAnsi="BookAntiqua" w:cs="BookAntiqua"/>
          <w:sz w:val="21"/>
          <w:szCs w:val="21"/>
        </w:rPr>
      </w:pPr>
      <w:r>
        <w:rPr>
          <w:rFonts w:ascii="BookAntiqua" w:hAnsi="BookAntiqua" w:cs="BookAntiqua"/>
          <w:sz w:val="21"/>
          <w:szCs w:val="21"/>
        </w:rPr>
        <w:lastRenderedPageBreak/>
        <w:t xml:space="preserve">Without any prior knowledge, one rule of thumb suggests setting </w:t>
      </w:r>
      <w:r>
        <w:rPr>
          <w:rFonts w:ascii="BookAntiqua-Italic" w:hAnsi="BookAntiqua-Italic" w:cs="BookAntiqua-Italic"/>
          <w:i/>
          <w:iCs/>
          <w:sz w:val="21"/>
          <w:szCs w:val="21"/>
        </w:rPr>
        <w:t xml:space="preserve">k </w:t>
      </w:r>
      <w:r>
        <w:rPr>
          <w:rFonts w:ascii="BookAntiqua" w:hAnsi="BookAntiqua" w:cs="BookAntiqua"/>
          <w:sz w:val="21"/>
          <w:szCs w:val="21"/>
        </w:rPr>
        <w:t>equal to the</w:t>
      </w:r>
      <w:r w:rsidR="007C26C7">
        <w:rPr>
          <w:rFonts w:ascii="BookAntiqua" w:hAnsi="BookAntiqua" w:cs="BookAntiqua"/>
          <w:sz w:val="21"/>
          <w:szCs w:val="21"/>
        </w:rPr>
        <w:t xml:space="preserve"> </w:t>
      </w:r>
      <w:r>
        <w:rPr>
          <w:rFonts w:ascii="BookAntiqua" w:hAnsi="BookAntiqua" w:cs="BookAntiqua"/>
          <w:sz w:val="21"/>
          <w:szCs w:val="21"/>
        </w:rPr>
        <w:t xml:space="preserve">square root of </w:t>
      </w:r>
      <w:r>
        <w:rPr>
          <w:rFonts w:ascii="BookAntiqua-Italic" w:hAnsi="BookAntiqua-Italic" w:cs="BookAntiqua-Italic"/>
          <w:i/>
          <w:iCs/>
          <w:sz w:val="21"/>
          <w:szCs w:val="21"/>
        </w:rPr>
        <w:t>(n / 2)</w:t>
      </w:r>
      <w:r>
        <w:rPr>
          <w:rFonts w:ascii="BookAntiqua" w:hAnsi="BookAntiqua" w:cs="BookAntiqua"/>
          <w:sz w:val="21"/>
          <w:szCs w:val="21"/>
        </w:rPr>
        <w:t xml:space="preserve">, where </w:t>
      </w:r>
      <w:r>
        <w:rPr>
          <w:rFonts w:ascii="BookAntiqua-Italic" w:hAnsi="BookAntiqua-Italic" w:cs="BookAntiqua-Italic"/>
          <w:i/>
          <w:iCs/>
          <w:sz w:val="21"/>
          <w:szCs w:val="21"/>
        </w:rPr>
        <w:t xml:space="preserve">n </w:t>
      </w:r>
      <w:r>
        <w:rPr>
          <w:rFonts w:ascii="BookAntiqua" w:hAnsi="BookAntiqua" w:cs="BookAntiqua"/>
          <w:sz w:val="21"/>
          <w:szCs w:val="21"/>
        </w:rPr>
        <w:t>is the number of examples in the dataset. However,</w:t>
      </w:r>
      <w:r w:rsidR="007C26C7">
        <w:rPr>
          <w:rFonts w:ascii="BookAntiqua" w:hAnsi="BookAntiqua" w:cs="BookAntiqua"/>
          <w:sz w:val="21"/>
          <w:szCs w:val="21"/>
        </w:rPr>
        <w:t xml:space="preserve"> </w:t>
      </w:r>
      <w:r>
        <w:rPr>
          <w:rFonts w:ascii="BookAntiqua" w:hAnsi="BookAntiqua" w:cs="BookAntiqua"/>
          <w:sz w:val="21"/>
          <w:szCs w:val="21"/>
        </w:rPr>
        <w:t>this rule of thumb is likely to result in an unwieldy</w:t>
      </w:r>
      <w:r w:rsidR="007C26C7">
        <w:rPr>
          <w:rFonts w:ascii="BookAntiqua" w:hAnsi="BookAntiqua" w:cs="BookAntiqua"/>
          <w:sz w:val="21"/>
          <w:szCs w:val="21"/>
        </w:rPr>
        <w:t xml:space="preserve"> </w:t>
      </w:r>
      <w:r>
        <w:rPr>
          <w:rFonts w:ascii="BookAntiqua" w:hAnsi="BookAntiqua" w:cs="BookAntiqua"/>
          <w:sz w:val="21"/>
          <w:szCs w:val="21"/>
        </w:rPr>
        <w:t>number of clusters for large</w:t>
      </w:r>
      <w:r w:rsidR="007C26C7">
        <w:rPr>
          <w:rFonts w:ascii="BookAntiqua" w:hAnsi="BookAntiqua" w:cs="BookAntiqua"/>
          <w:sz w:val="21"/>
          <w:szCs w:val="21"/>
        </w:rPr>
        <w:t xml:space="preserve"> </w:t>
      </w:r>
      <w:r>
        <w:rPr>
          <w:rFonts w:ascii="BookAntiqua" w:hAnsi="BookAntiqua" w:cs="BookAntiqua"/>
          <w:sz w:val="21"/>
          <w:szCs w:val="21"/>
        </w:rPr>
        <w:t>datasets. Luckily, there are other statistical methods that can assist in finding a</w:t>
      </w:r>
      <w:r w:rsidR="007C26C7">
        <w:rPr>
          <w:rFonts w:ascii="BookAntiqua" w:hAnsi="BookAntiqua" w:cs="BookAntiqua"/>
          <w:sz w:val="21"/>
          <w:szCs w:val="21"/>
        </w:rPr>
        <w:t xml:space="preserve"> </w:t>
      </w:r>
      <w:r>
        <w:rPr>
          <w:rFonts w:ascii="BookAntiqua" w:hAnsi="BookAntiqua" w:cs="BookAntiqua"/>
          <w:sz w:val="21"/>
          <w:szCs w:val="21"/>
        </w:rPr>
        <w:t>suitable k-means cluster set.</w:t>
      </w:r>
    </w:p>
    <w:p w:rsidR="003D1821" w:rsidRDefault="003D1821" w:rsidP="003D1821">
      <w:pPr>
        <w:autoSpaceDE w:val="0"/>
        <w:autoSpaceDN w:val="0"/>
        <w:adjustRightInd w:val="0"/>
        <w:spacing w:after="0" w:line="240" w:lineRule="auto"/>
        <w:rPr>
          <w:rFonts w:ascii="BookAntiqua" w:hAnsi="BookAntiqua" w:cs="BookAntiqua"/>
          <w:sz w:val="21"/>
          <w:szCs w:val="21"/>
        </w:rPr>
      </w:pPr>
    </w:p>
    <w:p w:rsidR="003D1821" w:rsidRDefault="003D1821" w:rsidP="003D1821">
      <w:pPr>
        <w:autoSpaceDE w:val="0"/>
        <w:autoSpaceDN w:val="0"/>
        <w:adjustRightInd w:val="0"/>
        <w:spacing w:after="0" w:line="240" w:lineRule="auto"/>
        <w:rPr>
          <w:rFonts w:ascii="BookAntiqua" w:hAnsi="BookAntiqua" w:cs="BookAntiqua"/>
          <w:sz w:val="21"/>
          <w:szCs w:val="21"/>
        </w:rPr>
      </w:pPr>
    </w:p>
    <w:p w:rsidR="003D1821" w:rsidRDefault="003D1821" w:rsidP="007C26C7">
      <w:pPr>
        <w:autoSpaceDE w:val="0"/>
        <w:autoSpaceDN w:val="0"/>
        <w:adjustRightInd w:val="0"/>
        <w:spacing w:after="0" w:line="240" w:lineRule="auto"/>
        <w:jc w:val="both"/>
        <w:rPr>
          <w:rFonts w:ascii="BookAntiqua" w:hAnsi="BookAntiqua" w:cs="BookAntiqua"/>
          <w:sz w:val="21"/>
          <w:szCs w:val="21"/>
        </w:rPr>
      </w:pPr>
      <w:r>
        <w:rPr>
          <w:rFonts w:ascii="BookAntiqua" w:hAnsi="BookAntiqua" w:cs="BookAntiqua"/>
          <w:sz w:val="21"/>
          <w:szCs w:val="21"/>
        </w:rPr>
        <w:t xml:space="preserve">A technique known as the </w:t>
      </w:r>
      <w:r>
        <w:rPr>
          <w:rFonts w:ascii="BookAntiqua-Bold" w:hAnsi="BookAntiqua-Bold" w:cs="BookAntiqua-Bold"/>
          <w:b/>
          <w:bCs/>
          <w:sz w:val="21"/>
          <w:szCs w:val="21"/>
        </w:rPr>
        <w:t xml:space="preserve">elbow method </w:t>
      </w:r>
      <w:r>
        <w:rPr>
          <w:rFonts w:ascii="BookAntiqua" w:hAnsi="BookAntiqua" w:cs="BookAntiqua"/>
          <w:sz w:val="21"/>
          <w:szCs w:val="21"/>
        </w:rPr>
        <w:t>attempts to gauge how the homogeneity</w:t>
      </w:r>
      <w:r w:rsidR="007C26C7">
        <w:rPr>
          <w:rFonts w:ascii="BookAntiqua" w:hAnsi="BookAntiqua" w:cs="BookAntiqua"/>
          <w:sz w:val="21"/>
          <w:szCs w:val="21"/>
        </w:rPr>
        <w:t xml:space="preserve"> </w:t>
      </w:r>
      <w:r>
        <w:rPr>
          <w:rFonts w:ascii="BookAntiqua" w:hAnsi="BookAntiqua" w:cs="BookAntiqua"/>
          <w:sz w:val="21"/>
          <w:szCs w:val="21"/>
        </w:rPr>
        <w:t xml:space="preserve">or heterogeneity within the clusters changes for various values of </w:t>
      </w:r>
      <w:r>
        <w:rPr>
          <w:rFonts w:ascii="BookAntiqua-Italic" w:hAnsi="BookAntiqua-Italic" w:cs="BookAntiqua-Italic"/>
          <w:i/>
          <w:iCs/>
          <w:sz w:val="21"/>
          <w:szCs w:val="21"/>
        </w:rPr>
        <w:t>k</w:t>
      </w:r>
      <w:r>
        <w:rPr>
          <w:rFonts w:ascii="BookAntiqua" w:hAnsi="BookAntiqua" w:cs="BookAntiqua"/>
          <w:sz w:val="21"/>
          <w:szCs w:val="21"/>
        </w:rPr>
        <w:t>. As illustrated</w:t>
      </w:r>
      <w:r w:rsidR="007C26C7">
        <w:rPr>
          <w:rFonts w:ascii="BookAntiqua" w:hAnsi="BookAntiqua" w:cs="BookAntiqua"/>
          <w:sz w:val="21"/>
          <w:szCs w:val="21"/>
        </w:rPr>
        <w:t xml:space="preserve"> </w:t>
      </w:r>
      <w:r>
        <w:rPr>
          <w:rFonts w:ascii="BookAntiqua" w:hAnsi="BookAntiqua" w:cs="BookAntiqua"/>
          <w:sz w:val="21"/>
          <w:szCs w:val="21"/>
        </w:rPr>
        <w:t>in the following diagrams, the homogeneity within clusters is expected to increase</w:t>
      </w:r>
      <w:r w:rsidR="007C26C7">
        <w:rPr>
          <w:rFonts w:ascii="BookAntiqua" w:hAnsi="BookAntiqua" w:cs="BookAntiqua"/>
          <w:sz w:val="21"/>
          <w:szCs w:val="21"/>
        </w:rPr>
        <w:t xml:space="preserve"> </w:t>
      </w:r>
      <w:r>
        <w:rPr>
          <w:rFonts w:ascii="BookAntiqua" w:hAnsi="BookAntiqua" w:cs="BookAntiqua"/>
          <w:sz w:val="21"/>
          <w:szCs w:val="21"/>
        </w:rPr>
        <w:t>as additional clusters are added; similarly, heterogeneity will also continue to</w:t>
      </w:r>
      <w:r w:rsidR="007C26C7">
        <w:rPr>
          <w:rFonts w:ascii="BookAntiqua" w:hAnsi="BookAntiqua" w:cs="BookAntiqua"/>
          <w:sz w:val="21"/>
          <w:szCs w:val="21"/>
        </w:rPr>
        <w:t xml:space="preserve"> </w:t>
      </w:r>
      <w:r>
        <w:rPr>
          <w:rFonts w:ascii="BookAntiqua" w:hAnsi="BookAntiqua" w:cs="BookAntiqua"/>
          <w:sz w:val="21"/>
          <w:szCs w:val="21"/>
        </w:rPr>
        <w:t>decrease with more clusters. As you could continue to see improvements until each</w:t>
      </w:r>
      <w:r w:rsidR="007C26C7">
        <w:rPr>
          <w:rFonts w:ascii="BookAntiqua" w:hAnsi="BookAntiqua" w:cs="BookAntiqua"/>
          <w:sz w:val="21"/>
          <w:szCs w:val="21"/>
        </w:rPr>
        <w:t xml:space="preserve"> </w:t>
      </w:r>
      <w:r>
        <w:rPr>
          <w:rFonts w:ascii="BookAntiqua" w:hAnsi="BookAntiqua" w:cs="BookAntiqua"/>
          <w:sz w:val="21"/>
          <w:szCs w:val="21"/>
        </w:rPr>
        <w:t>example is in its own cluster, the goal is not to maximize homogeneity or minimize</w:t>
      </w:r>
      <w:r w:rsidR="007C26C7">
        <w:rPr>
          <w:rFonts w:ascii="BookAntiqua" w:hAnsi="BookAntiqua" w:cs="BookAntiqua"/>
          <w:sz w:val="21"/>
          <w:szCs w:val="21"/>
        </w:rPr>
        <w:t xml:space="preserve"> </w:t>
      </w:r>
      <w:r>
        <w:rPr>
          <w:rFonts w:ascii="BookAntiqua" w:hAnsi="BookAntiqua" w:cs="BookAntiqua"/>
          <w:sz w:val="21"/>
          <w:szCs w:val="21"/>
        </w:rPr>
        <w:t xml:space="preserve">heterogeneity, but rather to find </w:t>
      </w:r>
      <w:r>
        <w:rPr>
          <w:rFonts w:ascii="BookAntiqua-Italic" w:hAnsi="BookAntiqua-Italic" w:cs="BookAntiqua-Italic"/>
          <w:i/>
          <w:iCs/>
          <w:sz w:val="21"/>
          <w:szCs w:val="21"/>
        </w:rPr>
        <w:t xml:space="preserve">k </w:t>
      </w:r>
      <w:r>
        <w:rPr>
          <w:rFonts w:ascii="BookAntiqua" w:hAnsi="BookAntiqua" w:cs="BookAntiqua"/>
          <w:sz w:val="21"/>
          <w:szCs w:val="21"/>
        </w:rPr>
        <w:t>so that there are diminishing returns beyond that</w:t>
      </w:r>
      <w:r w:rsidR="007C26C7">
        <w:rPr>
          <w:rFonts w:ascii="BookAntiqua" w:hAnsi="BookAntiqua" w:cs="BookAntiqua"/>
          <w:sz w:val="21"/>
          <w:szCs w:val="21"/>
        </w:rPr>
        <w:t xml:space="preserve"> </w:t>
      </w:r>
      <w:r>
        <w:rPr>
          <w:rFonts w:ascii="BookAntiqua" w:hAnsi="BookAntiqua" w:cs="BookAntiqua"/>
          <w:sz w:val="21"/>
          <w:szCs w:val="21"/>
        </w:rPr>
        <w:t xml:space="preserve">point. This value of </w:t>
      </w:r>
      <w:r>
        <w:rPr>
          <w:rFonts w:ascii="BookAntiqua-Italic" w:hAnsi="BookAntiqua-Italic" w:cs="BookAntiqua-Italic"/>
          <w:i/>
          <w:iCs/>
          <w:sz w:val="21"/>
          <w:szCs w:val="21"/>
        </w:rPr>
        <w:t xml:space="preserve">k </w:t>
      </w:r>
      <w:r>
        <w:rPr>
          <w:rFonts w:ascii="BookAntiqua" w:hAnsi="BookAntiqua" w:cs="BookAntiqua"/>
          <w:sz w:val="21"/>
          <w:szCs w:val="21"/>
        </w:rPr>
        <w:t xml:space="preserve">is known as the </w:t>
      </w:r>
      <w:r>
        <w:rPr>
          <w:rFonts w:ascii="BookAntiqua-Bold" w:hAnsi="BookAntiqua-Bold" w:cs="BookAntiqua-Bold"/>
          <w:b/>
          <w:bCs/>
          <w:sz w:val="21"/>
          <w:szCs w:val="21"/>
        </w:rPr>
        <w:t xml:space="preserve">elbow point </w:t>
      </w:r>
      <w:r>
        <w:rPr>
          <w:rFonts w:ascii="BookAntiqua" w:hAnsi="BookAntiqua" w:cs="BookAntiqua"/>
          <w:sz w:val="21"/>
          <w:szCs w:val="21"/>
        </w:rPr>
        <w:t>because it looks like an elbow.</w:t>
      </w:r>
    </w:p>
    <w:p w:rsidR="003D1821" w:rsidRDefault="003D1821" w:rsidP="003D1821">
      <w:pPr>
        <w:autoSpaceDE w:val="0"/>
        <w:autoSpaceDN w:val="0"/>
        <w:adjustRightInd w:val="0"/>
        <w:spacing w:after="0" w:line="240" w:lineRule="auto"/>
        <w:rPr>
          <w:rFonts w:ascii="BookAntiqua" w:hAnsi="BookAntiqua" w:cs="BookAntiqua"/>
          <w:sz w:val="21"/>
          <w:szCs w:val="21"/>
        </w:rPr>
      </w:pPr>
    </w:p>
    <w:p w:rsidR="003D1821" w:rsidRDefault="003D1821" w:rsidP="003D1821">
      <w:pPr>
        <w:autoSpaceDE w:val="0"/>
        <w:autoSpaceDN w:val="0"/>
        <w:adjustRightInd w:val="0"/>
        <w:spacing w:after="0" w:line="240" w:lineRule="auto"/>
        <w:rPr>
          <w:rFonts w:ascii="BookAntiqua" w:hAnsi="BookAntiqua" w:cs="BookAntiqua"/>
          <w:sz w:val="21"/>
          <w:szCs w:val="21"/>
        </w:rPr>
      </w:pPr>
      <w:r w:rsidRPr="003D1821">
        <w:rPr>
          <w:rFonts w:ascii="BookAntiqua" w:hAnsi="BookAntiqua" w:cs="BookAntiqua"/>
          <w:noProof/>
          <w:sz w:val="21"/>
          <w:szCs w:val="21"/>
        </w:rPr>
        <w:drawing>
          <wp:inline distT="0" distB="0" distL="0" distR="0">
            <wp:extent cx="5943600" cy="150207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02071"/>
                    </a:xfrm>
                    <a:prstGeom prst="rect">
                      <a:avLst/>
                    </a:prstGeom>
                    <a:noFill/>
                    <a:ln>
                      <a:noFill/>
                    </a:ln>
                  </pic:spPr>
                </pic:pic>
              </a:graphicData>
            </a:graphic>
          </wp:inline>
        </w:drawing>
      </w:r>
    </w:p>
    <w:p w:rsidR="007C26C7" w:rsidRDefault="007C26C7" w:rsidP="007C26C7">
      <w:pPr>
        <w:autoSpaceDE w:val="0"/>
        <w:autoSpaceDN w:val="0"/>
        <w:adjustRightInd w:val="0"/>
        <w:spacing w:after="0" w:line="240" w:lineRule="auto"/>
        <w:jc w:val="both"/>
        <w:rPr>
          <w:rFonts w:ascii="BookAntiqua" w:hAnsi="BookAntiqua" w:cs="BookAntiqua"/>
          <w:sz w:val="21"/>
          <w:szCs w:val="21"/>
        </w:rPr>
      </w:pPr>
      <w:r>
        <w:rPr>
          <w:rFonts w:ascii="BookAntiqua" w:hAnsi="BookAntiqua" w:cs="BookAntiqua"/>
          <w:sz w:val="21"/>
          <w:szCs w:val="21"/>
        </w:rPr>
        <w:t xml:space="preserve">There are numerous statistics to measure homogeneity and heterogeneity within the clusters that can be used with the elbow method (the following information box provides a citation for more detail). Still, in practice, it is not always feasible to iteratively test a large number of </w:t>
      </w:r>
      <w:r>
        <w:rPr>
          <w:rFonts w:ascii="BookAntiqua-Italic" w:hAnsi="BookAntiqua-Italic" w:cs="BookAntiqua-Italic"/>
          <w:i/>
          <w:iCs/>
          <w:sz w:val="21"/>
          <w:szCs w:val="21"/>
        </w:rPr>
        <w:t xml:space="preserve">k </w:t>
      </w:r>
      <w:r>
        <w:rPr>
          <w:rFonts w:ascii="BookAntiqua" w:hAnsi="BookAntiqua" w:cs="BookAntiqua"/>
          <w:sz w:val="21"/>
          <w:szCs w:val="21"/>
        </w:rPr>
        <w:t xml:space="preserve">values. This is in part because clustering large datasets can be fairly time consuming; clustering the data repeatedly is even worse. Regardless, applications requiring the exact optimal set of clusters are fairly rare. In most clustering applications, it suffices to choose a </w:t>
      </w:r>
      <w:r>
        <w:rPr>
          <w:rFonts w:ascii="BookAntiqua-Italic" w:hAnsi="BookAntiqua-Italic" w:cs="BookAntiqua-Italic"/>
          <w:i/>
          <w:iCs/>
          <w:sz w:val="21"/>
          <w:szCs w:val="21"/>
        </w:rPr>
        <w:t xml:space="preserve">k </w:t>
      </w:r>
      <w:r>
        <w:rPr>
          <w:rFonts w:ascii="BookAntiqua" w:hAnsi="BookAntiqua" w:cs="BookAntiqua"/>
          <w:sz w:val="21"/>
          <w:szCs w:val="21"/>
        </w:rPr>
        <w:t>value based on convenience rather than strict performance requirements.</w:t>
      </w:r>
    </w:p>
    <w:p w:rsidR="009345A2" w:rsidRDefault="009345A2" w:rsidP="007C26C7">
      <w:pPr>
        <w:autoSpaceDE w:val="0"/>
        <w:autoSpaceDN w:val="0"/>
        <w:adjustRightInd w:val="0"/>
        <w:spacing w:after="0" w:line="240" w:lineRule="auto"/>
        <w:jc w:val="both"/>
        <w:rPr>
          <w:rFonts w:ascii="BookAntiqua" w:hAnsi="BookAntiqua" w:cs="BookAntiqua"/>
          <w:sz w:val="21"/>
          <w:szCs w:val="21"/>
        </w:rPr>
      </w:pPr>
    </w:p>
    <w:p w:rsidR="009345A2" w:rsidRPr="009345A2" w:rsidRDefault="009345A2" w:rsidP="009345A2">
      <w:pPr>
        <w:shd w:val="clear" w:color="auto" w:fill="FAFAFA"/>
        <w:spacing w:before="150" w:after="150" w:line="360" w:lineRule="atLeast"/>
        <w:outlineLvl w:val="2"/>
        <w:rPr>
          <w:rFonts w:ascii="Fjalla One" w:eastAsia="Times New Roman" w:hAnsi="Fjalla One" w:cs="Times New Roman"/>
          <w:color w:val="5A5A5A"/>
          <w:sz w:val="36"/>
          <w:szCs w:val="36"/>
        </w:rPr>
      </w:pPr>
      <w:r w:rsidRPr="009345A2">
        <w:rPr>
          <w:rFonts w:ascii="Fjalla One" w:eastAsia="Times New Roman" w:hAnsi="Fjalla One" w:cs="Times New Roman"/>
          <w:color w:val="5A5A5A"/>
          <w:sz w:val="36"/>
          <w:szCs w:val="36"/>
        </w:rPr>
        <w:t>How to Choose K (# of Clusters)</w:t>
      </w:r>
    </w:p>
    <w:p w:rsidR="009345A2" w:rsidRPr="009345A2" w:rsidRDefault="009345A2" w:rsidP="009345A2">
      <w:pPr>
        <w:shd w:val="clear" w:color="auto" w:fill="FAFAFA"/>
        <w:spacing w:after="150" w:line="240" w:lineRule="auto"/>
        <w:rPr>
          <w:rFonts w:ascii="Cantarell" w:eastAsia="Times New Roman" w:hAnsi="Cantarell" w:cs="Times New Roman"/>
          <w:color w:val="5A5A5A"/>
          <w:sz w:val="23"/>
          <w:szCs w:val="23"/>
        </w:rPr>
      </w:pPr>
      <w:r w:rsidRPr="009345A2">
        <w:rPr>
          <w:rFonts w:ascii="Cantarell" w:eastAsia="Times New Roman" w:hAnsi="Cantarell" w:cs="Times New Roman"/>
          <w:b/>
          <w:bCs/>
          <w:color w:val="5A5A5A"/>
          <w:sz w:val="23"/>
          <w:szCs w:val="23"/>
        </w:rPr>
        <w:t xml:space="preserve">You can use the Total </w:t>
      </w:r>
      <w:proofErr w:type="gramStart"/>
      <w:r w:rsidRPr="009345A2">
        <w:rPr>
          <w:rFonts w:ascii="Cantarell" w:eastAsia="Times New Roman" w:hAnsi="Cantarell" w:cs="Times New Roman"/>
          <w:b/>
          <w:bCs/>
          <w:color w:val="5A5A5A"/>
          <w:sz w:val="23"/>
          <w:szCs w:val="23"/>
        </w:rPr>
        <w:t>Within</w:t>
      </w:r>
      <w:proofErr w:type="gramEnd"/>
      <w:r w:rsidRPr="009345A2">
        <w:rPr>
          <w:rFonts w:ascii="Cantarell" w:eastAsia="Times New Roman" w:hAnsi="Cantarell" w:cs="Times New Roman"/>
          <w:b/>
          <w:bCs/>
          <w:color w:val="5A5A5A"/>
          <w:sz w:val="23"/>
          <w:szCs w:val="23"/>
        </w:rPr>
        <w:t xml:space="preserve"> SS to compare different K’s</w:t>
      </w:r>
      <w:r w:rsidRPr="009345A2">
        <w:rPr>
          <w:rFonts w:ascii="Cantarell" w:eastAsia="Times New Roman" w:hAnsi="Cantarell" w:cs="Times New Roman"/>
          <w:color w:val="5A5A5A"/>
          <w:sz w:val="23"/>
          <w:szCs w:val="23"/>
        </w:rPr>
        <w:t>.  Trying several different K’s (2 clusters, 3 clusters, 4 clusters… </w:t>
      </w:r>
      <w:r w:rsidRPr="009345A2">
        <w:rPr>
          <w:rFonts w:ascii="Cantarell" w:eastAsia="Times New Roman" w:hAnsi="Cantarell" w:cs="Times New Roman"/>
          <w:i/>
          <w:iCs/>
          <w:color w:val="5A5A5A"/>
          <w:sz w:val="23"/>
          <w:szCs w:val="23"/>
        </w:rPr>
        <w:t>N</w:t>
      </w:r>
      <w:r w:rsidRPr="009345A2">
        <w:rPr>
          <w:rFonts w:ascii="Cantarell" w:eastAsia="Times New Roman" w:hAnsi="Cantarell" w:cs="Times New Roman"/>
          <w:color w:val="5A5A5A"/>
          <w:sz w:val="23"/>
          <w:szCs w:val="23"/>
        </w:rPr>
        <w:t xml:space="preserve"> clusters), you plot their </w:t>
      </w:r>
      <w:r w:rsidRPr="009345A2">
        <w:rPr>
          <w:rFonts w:ascii="Cantarell" w:eastAsia="Times New Roman" w:hAnsi="Cantarell" w:cs="Times New Roman"/>
          <w:color w:val="FF0000"/>
          <w:sz w:val="23"/>
          <w:szCs w:val="23"/>
        </w:rPr>
        <w:t xml:space="preserve">total </w:t>
      </w:r>
      <w:r w:rsidRPr="009345A2">
        <w:rPr>
          <w:rFonts w:ascii="Cantarell" w:eastAsia="Times New Roman" w:hAnsi="Cantarell" w:cs="Times New Roman"/>
          <w:color w:val="5A5A5A"/>
          <w:sz w:val="23"/>
          <w:szCs w:val="23"/>
        </w:rPr>
        <w:t>within sum of squares and then look for an </w:t>
      </w:r>
      <w:r w:rsidRPr="009345A2">
        <w:rPr>
          <w:rFonts w:ascii="Cantarell" w:eastAsia="Times New Roman" w:hAnsi="Cantarell" w:cs="Times New Roman"/>
          <w:b/>
          <w:bCs/>
          <w:color w:val="5A5A5A"/>
          <w:sz w:val="23"/>
          <w:szCs w:val="23"/>
        </w:rPr>
        <w:t>elbow</w:t>
      </w:r>
      <w:r w:rsidRPr="009345A2">
        <w:rPr>
          <w:rFonts w:ascii="Cantarell" w:eastAsia="Times New Roman" w:hAnsi="Cantarell" w:cs="Times New Roman"/>
          <w:color w:val="5A5A5A"/>
          <w:sz w:val="23"/>
          <w:szCs w:val="23"/>
        </w:rPr>
        <w:t> in the graph.</w:t>
      </w:r>
    </w:p>
    <w:p w:rsidR="009345A2" w:rsidRPr="009345A2" w:rsidRDefault="009345A2" w:rsidP="009345A2">
      <w:pPr>
        <w:shd w:val="clear" w:color="auto" w:fill="FAFAFA"/>
        <w:spacing w:after="150" w:line="240" w:lineRule="auto"/>
        <w:rPr>
          <w:rFonts w:ascii="Cantarell" w:eastAsia="Times New Roman" w:hAnsi="Cantarell" w:cs="Times New Roman"/>
          <w:color w:val="5A5A5A"/>
          <w:sz w:val="23"/>
          <w:szCs w:val="23"/>
        </w:rPr>
      </w:pPr>
      <w:r w:rsidRPr="009345A2">
        <w:rPr>
          <w:rFonts w:ascii="Cantarell" w:eastAsia="Times New Roman" w:hAnsi="Cantarell" w:cs="Times New Roman"/>
          <w:noProof/>
          <w:color w:val="5A5A5A"/>
          <w:sz w:val="23"/>
          <w:szCs w:val="23"/>
        </w:rPr>
        <w:lastRenderedPageBreak/>
        <w:drawing>
          <wp:inline distT="0" distB="0" distL="0" distR="0">
            <wp:extent cx="6629400" cy="3733800"/>
            <wp:effectExtent l="0" t="0" r="0" b="0"/>
            <wp:docPr id="32" name="Picture 32" descr="Plot showing change in Total Within Sum of Squares for K from 2 t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ot showing change in Total Within Sum of Squares for K from 2 to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rsidR="009345A2" w:rsidRPr="009345A2" w:rsidRDefault="009345A2" w:rsidP="009345A2">
      <w:pPr>
        <w:numPr>
          <w:ilvl w:val="0"/>
          <w:numId w:val="21"/>
        </w:numPr>
        <w:shd w:val="clear" w:color="auto" w:fill="FAFAFA"/>
        <w:spacing w:before="100" w:beforeAutospacing="1" w:after="100" w:afterAutospacing="1" w:line="300" w:lineRule="atLeast"/>
        <w:ind w:left="375"/>
        <w:rPr>
          <w:rFonts w:ascii="Cantarell" w:eastAsia="Times New Roman" w:hAnsi="Cantarell" w:cs="Times New Roman"/>
          <w:color w:val="5A5A5A"/>
          <w:sz w:val="23"/>
          <w:szCs w:val="23"/>
        </w:rPr>
      </w:pPr>
      <w:r w:rsidRPr="009345A2">
        <w:rPr>
          <w:rFonts w:ascii="Cantarell" w:eastAsia="Times New Roman" w:hAnsi="Cantarell" w:cs="Times New Roman"/>
          <w:color w:val="5A5A5A"/>
          <w:sz w:val="23"/>
          <w:szCs w:val="23"/>
        </w:rPr>
        <w:t>While not perfect, you can definitely see a flattening out around 7 or 8 clusters.</w:t>
      </w:r>
    </w:p>
    <w:p w:rsidR="009345A2" w:rsidRPr="009345A2" w:rsidRDefault="009345A2" w:rsidP="009345A2">
      <w:pPr>
        <w:numPr>
          <w:ilvl w:val="0"/>
          <w:numId w:val="21"/>
        </w:numPr>
        <w:shd w:val="clear" w:color="auto" w:fill="FAFAFA"/>
        <w:spacing w:before="100" w:beforeAutospacing="1" w:after="100" w:afterAutospacing="1" w:line="300" w:lineRule="atLeast"/>
        <w:ind w:left="375"/>
        <w:rPr>
          <w:rFonts w:ascii="Cantarell" w:eastAsia="Times New Roman" w:hAnsi="Cantarell" w:cs="Times New Roman"/>
          <w:color w:val="5A5A5A"/>
          <w:sz w:val="23"/>
          <w:szCs w:val="23"/>
        </w:rPr>
      </w:pPr>
      <w:r w:rsidRPr="009345A2">
        <w:rPr>
          <w:rFonts w:ascii="Cantarell" w:eastAsia="Times New Roman" w:hAnsi="Cantarell" w:cs="Times New Roman"/>
          <w:color w:val="5A5A5A"/>
          <w:sz w:val="23"/>
          <w:szCs w:val="23"/>
        </w:rPr>
        <w:t>You may want to run this plot several times due to the random initialization of starting centroids.</w:t>
      </w:r>
    </w:p>
    <w:p w:rsidR="009345A2" w:rsidRPr="009345A2" w:rsidRDefault="009345A2" w:rsidP="009345A2">
      <w:pPr>
        <w:shd w:val="clear" w:color="auto" w:fill="FAFAFA"/>
        <w:spacing w:after="150" w:line="240" w:lineRule="auto"/>
        <w:rPr>
          <w:rFonts w:ascii="Cantarell" w:eastAsia="Times New Roman" w:hAnsi="Cantarell" w:cs="Times New Roman"/>
          <w:color w:val="5A5A5A"/>
          <w:sz w:val="23"/>
          <w:szCs w:val="23"/>
        </w:rPr>
      </w:pPr>
      <w:r w:rsidRPr="009345A2">
        <w:rPr>
          <w:rFonts w:ascii="Cantarell" w:eastAsia="Times New Roman" w:hAnsi="Cantarell" w:cs="Times New Roman"/>
          <w:b/>
          <w:bCs/>
          <w:color w:val="5A5A5A"/>
          <w:sz w:val="23"/>
          <w:szCs w:val="23"/>
        </w:rPr>
        <w:t xml:space="preserve">Choosing </w:t>
      </w:r>
      <w:proofErr w:type="gramStart"/>
      <w:r w:rsidRPr="009345A2">
        <w:rPr>
          <w:rFonts w:ascii="Cantarell" w:eastAsia="Times New Roman" w:hAnsi="Cantarell" w:cs="Times New Roman"/>
          <w:b/>
          <w:bCs/>
          <w:color w:val="5A5A5A"/>
          <w:sz w:val="23"/>
          <w:szCs w:val="23"/>
        </w:rPr>
        <w:t>SQRT(</w:t>
      </w:r>
      <w:proofErr w:type="gramEnd"/>
      <w:r w:rsidRPr="009345A2">
        <w:rPr>
          <w:rFonts w:ascii="Cantarell" w:eastAsia="Times New Roman" w:hAnsi="Cantarell" w:cs="Times New Roman"/>
          <w:b/>
          <w:bCs/>
          <w:color w:val="5A5A5A"/>
          <w:sz w:val="23"/>
          <w:szCs w:val="23"/>
        </w:rPr>
        <w:t>N / 2) clusters is a quick rule of thumb</w:t>
      </w:r>
      <w:r w:rsidRPr="009345A2">
        <w:rPr>
          <w:rFonts w:ascii="Cantarell" w:eastAsia="Times New Roman" w:hAnsi="Cantarell" w:cs="Times New Roman"/>
          <w:color w:val="5A5A5A"/>
          <w:sz w:val="23"/>
          <w:szCs w:val="23"/>
        </w:rPr>
        <w:t xml:space="preserve">.  If you have 100 data points, you could start off with </w:t>
      </w:r>
      <w:proofErr w:type="gramStart"/>
      <w:r w:rsidRPr="009345A2">
        <w:rPr>
          <w:rFonts w:ascii="Cantarell" w:eastAsia="Times New Roman" w:hAnsi="Cantarell" w:cs="Times New Roman"/>
          <w:color w:val="5A5A5A"/>
          <w:sz w:val="23"/>
          <w:szCs w:val="23"/>
        </w:rPr>
        <w:t>SQRT(</w:t>
      </w:r>
      <w:proofErr w:type="gramEnd"/>
      <w:r w:rsidRPr="009345A2">
        <w:rPr>
          <w:rFonts w:ascii="Cantarell" w:eastAsia="Times New Roman" w:hAnsi="Cantarell" w:cs="Times New Roman"/>
          <w:color w:val="5A5A5A"/>
          <w:sz w:val="23"/>
          <w:szCs w:val="23"/>
        </w:rPr>
        <w:t>100/2) = SQRT(50) = 7 clusters.</w:t>
      </w:r>
    </w:p>
    <w:p w:rsidR="009345A2" w:rsidRPr="009345A2" w:rsidRDefault="009345A2" w:rsidP="009345A2">
      <w:pPr>
        <w:numPr>
          <w:ilvl w:val="0"/>
          <w:numId w:val="22"/>
        </w:numPr>
        <w:shd w:val="clear" w:color="auto" w:fill="FAFAFA"/>
        <w:spacing w:before="100" w:beforeAutospacing="1" w:after="100" w:afterAutospacing="1" w:line="300" w:lineRule="atLeast"/>
        <w:ind w:left="375"/>
        <w:rPr>
          <w:rFonts w:ascii="Cantarell" w:eastAsia="Times New Roman" w:hAnsi="Cantarell" w:cs="Times New Roman"/>
          <w:color w:val="5A5A5A"/>
          <w:sz w:val="23"/>
          <w:szCs w:val="23"/>
        </w:rPr>
      </w:pPr>
      <w:r w:rsidRPr="009345A2">
        <w:rPr>
          <w:rFonts w:ascii="Cantarell" w:eastAsia="Times New Roman" w:hAnsi="Cantarell" w:cs="Times New Roman"/>
          <w:color w:val="5A5A5A"/>
          <w:sz w:val="23"/>
          <w:szCs w:val="23"/>
        </w:rPr>
        <w:t xml:space="preserve">The expectation is that each cluster will have </w:t>
      </w:r>
      <w:proofErr w:type="gramStart"/>
      <w:r w:rsidRPr="009345A2">
        <w:rPr>
          <w:rFonts w:ascii="Cantarell" w:eastAsia="Times New Roman" w:hAnsi="Cantarell" w:cs="Times New Roman"/>
          <w:color w:val="5A5A5A"/>
          <w:sz w:val="23"/>
          <w:szCs w:val="23"/>
        </w:rPr>
        <w:t>SQRT(</w:t>
      </w:r>
      <w:proofErr w:type="gramEnd"/>
      <w:r w:rsidRPr="009345A2">
        <w:rPr>
          <w:rFonts w:ascii="Cantarell" w:eastAsia="Times New Roman" w:hAnsi="Cantarell" w:cs="Times New Roman"/>
          <w:color w:val="5A5A5A"/>
          <w:sz w:val="23"/>
          <w:szCs w:val="23"/>
        </w:rPr>
        <w:t>2*N) points.</w:t>
      </w:r>
    </w:p>
    <w:p w:rsidR="009345A2" w:rsidRPr="009345A2" w:rsidRDefault="009345A2" w:rsidP="009345A2">
      <w:pPr>
        <w:numPr>
          <w:ilvl w:val="0"/>
          <w:numId w:val="22"/>
        </w:numPr>
        <w:shd w:val="clear" w:color="auto" w:fill="FAFAFA"/>
        <w:spacing w:before="100" w:beforeAutospacing="1" w:after="100" w:afterAutospacing="1" w:line="300" w:lineRule="atLeast"/>
        <w:ind w:left="375"/>
        <w:rPr>
          <w:rFonts w:ascii="Cantarell" w:eastAsia="Times New Roman" w:hAnsi="Cantarell" w:cs="Times New Roman"/>
          <w:color w:val="5A5A5A"/>
          <w:sz w:val="23"/>
          <w:szCs w:val="23"/>
        </w:rPr>
      </w:pPr>
      <w:r w:rsidRPr="009345A2">
        <w:rPr>
          <w:rFonts w:ascii="Cantarell" w:eastAsia="Times New Roman" w:hAnsi="Cantarell" w:cs="Times New Roman"/>
          <w:color w:val="5A5A5A"/>
          <w:sz w:val="23"/>
          <w:szCs w:val="23"/>
        </w:rPr>
        <w:t xml:space="preserve">In our example, we expect each cluster to have around </w:t>
      </w:r>
      <w:proofErr w:type="gramStart"/>
      <w:r w:rsidRPr="009345A2">
        <w:rPr>
          <w:rFonts w:ascii="Cantarell" w:eastAsia="Times New Roman" w:hAnsi="Cantarell" w:cs="Times New Roman"/>
          <w:color w:val="5A5A5A"/>
          <w:sz w:val="23"/>
          <w:szCs w:val="23"/>
        </w:rPr>
        <w:t>SQRT(</w:t>
      </w:r>
      <w:proofErr w:type="gramEnd"/>
      <w:r w:rsidRPr="009345A2">
        <w:rPr>
          <w:rFonts w:ascii="Cantarell" w:eastAsia="Times New Roman" w:hAnsi="Cantarell" w:cs="Times New Roman"/>
          <w:color w:val="5A5A5A"/>
          <w:sz w:val="23"/>
          <w:szCs w:val="23"/>
        </w:rPr>
        <w:t>2*100) = SQRT(200) = 14 data points.</w:t>
      </w:r>
    </w:p>
    <w:p w:rsidR="009345A2" w:rsidRDefault="009345A2" w:rsidP="007C26C7">
      <w:pPr>
        <w:autoSpaceDE w:val="0"/>
        <w:autoSpaceDN w:val="0"/>
        <w:adjustRightInd w:val="0"/>
        <w:spacing w:after="0" w:line="240" w:lineRule="auto"/>
        <w:jc w:val="both"/>
        <w:rPr>
          <w:rFonts w:ascii="BookAntiqua" w:hAnsi="BookAntiqua" w:cs="BookAntiqua"/>
          <w:sz w:val="21"/>
          <w:szCs w:val="21"/>
        </w:rPr>
      </w:pPr>
    </w:p>
    <w:p w:rsidR="00860299" w:rsidRDefault="00860299" w:rsidP="007C26C7">
      <w:pPr>
        <w:autoSpaceDE w:val="0"/>
        <w:autoSpaceDN w:val="0"/>
        <w:adjustRightInd w:val="0"/>
        <w:spacing w:after="0" w:line="240" w:lineRule="auto"/>
        <w:jc w:val="both"/>
        <w:rPr>
          <w:rFonts w:ascii="BookAntiqua" w:hAnsi="BookAntiqua" w:cs="BookAntiqua"/>
          <w:sz w:val="21"/>
          <w:szCs w:val="21"/>
        </w:rPr>
      </w:pPr>
    </w:p>
    <w:p w:rsidR="00F27872" w:rsidRPr="00C37BC9" w:rsidRDefault="00F27872" w:rsidP="00C37BC9">
      <w:pPr>
        <w:shd w:val="clear" w:color="auto" w:fill="FFFFFF"/>
        <w:spacing w:before="450" w:after="0" w:line="240" w:lineRule="auto"/>
        <w:ind w:left="-24"/>
        <w:jc w:val="center"/>
        <w:outlineLvl w:val="3"/>
        <w:rPr>
          <w:rFonts w:ascii="Lucida Sans Unicode" w:eastAsia="Times New Roman" w:hAnsi="Lucida Sans Unicode" w:cs="Lucida Sans Unicode"/>
          <w:b/>
          <w:bCs/>
          <w:spacing w:val="-3"/>
          <w:sz w:val="40"/>
          <w:szCs w:val="40"/>
        </w:rPr>
      </w:pPr>
      <w:r w:rsidRPr="00C37BC9">
        <w:rPr>
          <w:rFonts w:ascii="Lucida Sans Unicode" w:eastAsia="Times New Roman" w:hAnsi="Lucida Sans Unicode" w:cs="Lucida Sans Unicode"/>
          <w:b/>
          <w:bCs/>
          <w:spacing w:val="-3"/>
          <w:sz w:val="40"/>
          <w:szCs w:val="40"/>
        </w:rPr>
        <w:t>Agglomerative Hierarchical Clustering</w:t>
      </w:r>
    </w:p>
    <w:p w:rsidR="009C6E2D" w:rsidRDefault="009C6E2D" w:rsidP="00505BB6">
      <w:pPr>
        <w:autoSpaceDE w:val="0"/>
        <w:autoSpaceDN w:val="0"/>
        <w:adjustRightInd w:val="0"/>
        <w:spacing w:after="0" w:line="240" w:lineRule="auto"/>
        <w:rPr>
          <w:sz w:val="24"/>
          <w:szCs w:val="24"/>
        </w:rPr>
      </w:pPr>
    </w:p>
    <w:p w:rsidR="00C37BC9" w:rsidRDefault="00F27872" w:rsidP="00505BB6">
      <w:pPr>
        <w:autoSpaceDE w:val="0"/>
        <w:autoSpaceDN w:val="0"/>
        <w:adjustRightInd w:val="0"/>
        <w:spacing w:after="0"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Hierarchical clustering algorithms actually fall into 2 categories:</w:t>
      </w:r>
    </w:p>
    <w:p w:rsidR="00C37BC9" w:rsidRPr="00C37BC9" w:rsidRDefault="00C37BC9" w:rsidP="00C37BC9">
      <w:pPr>
        <w:pStyle w:val="ListParagraph"/>
        <w:numPr>
          <w:ilvl w:val="0"/>
          <w:numId w:val="31"/>
        </w:numPr>
        <w:autoSpaceDE w:val="0"/>
        <w:autoSpaceDN w:val="0"/>
        <w:adjustRightInd w:val="0"/>
        <w:spacing w:after="0" w:line="240" w:lineRule="auto"/>
        <w:rPr>
          <w:rFonts w:ascii="Georgia" w:hAnsi="Georgia"/>
          <w:spacing w:val="-1"/>
          <w:sz w:val="32"/>
          <w:szCs w:val="32"/>
          <w:shd w:val="clear" w:color="auto" w:fill="FFFFFF"/>
        </w:rPr>
      </w:pPr>
      <w:r w:rsidRPr="00C37BC9">
        <w:rPr>
          <w:rFonts w:ascii="Georgia" w:hAnsi="Georgia"/>
          <w:spacing w:val="-1"/>
          <w:sz w:val="32"/>
          <w:szCs w:val="32"/>
          <w:shd w:val="clear" w:color="auto" w:fill="FFFFFF"/>
        </w:rPr>
        <w:t>Top-down</w:t>
      </w:r>
      <w:r>
        <w:rPr>
          <w:rFonts w:ascii="Georgia" w:hAnsi="Georgia"/>
          <w:spacing w:val="-1"/>
          <w:sz w:val="32"/>
          <w:szCs w:val="32"/>
          <w:shd w:val="clear" w:color="auto" w:fill="FFFFFF"/>
        </w:rPr>
        <w:t xml:space="preserve"> </w:t>
      </w:r>
      <w:r w:rsidR="00F27872" w:rsidRPr="00C37BC9">
        <w:rPr>
          <w:rFonts w:ascii="Georgia" w:hAnsi="Georgia"/>
          <w:spacing w:val="-1"/>
          <w:sz w:val="32"/>
          <w:szCs w:val="32"/>
          <w:shd w:val="clear" w:color="auto" w:fill="FFFFFF"/>
        </w:rPr>
        <w:t xml:space="preserve"> </w:t>
      </w:r>
      <w:r w:rsidR="00A04ED2">
        <w:rPr>
          <w:rFonts w:ascii="Georgia" w:hAnsi="Georgia"/>
          <w:spacing w:val="-1"/>
          <w:sz w:val="32"/>
          <w:szCs w:val="32"/>
          <w:shd w:val="clear" w:color="auto" w:fill="FFFFFF"/>
        </w:rPr>
        <w:t>(divisive hierarchical clustering)</w:t>
      </w:r>
    </w:p>
    <w:p w:rsidR="00C37BC9" w:rsidRPr="00C37BC9" w:rsidRDefault="00C37BC9" w:rsidP="00C37BC9">
      <w:pPr>
        <w:pStyle w:val="ListParagraph"/>
        <w:numPr>
          <w:ilvl w:val="0"/>
          <w:numId w:val="31"/>
        </w:numPr>
        <w:autoSpaceDE w:val="0"/>
        <w:autoSpaceDN w:val="0"/>
        <w:adjustRightInd w:val="0"/>
        <w:spacing w:after="0" w:line="240" w:lineRule="auto"/>
        <w:rPr>
          <w:rFonts w:ascii="Georgia" w:hAnsi="Georgia"/>
          <w:spacing w:val="-1"/>
          <w:sz w:val="32"/>
          <w:szCs w:val="32"/>
          <w:shd w:val="clear" w:color="auto" w:fill="FFFFFF"/>
        </w:rPr>
      </w:pPr>
      <w:r w:rsidRPr="00C37BC9">
        <w:rPr>
          <w:rFonts w:ascii="Georgia" w:hAnsi="Georgia"/>
          <w:spacing w:val="-1"/>
          <w:sz w:val="32"/>
          <w:szCs w:val="32"/>
          <w:shd w:val="clear" w:color="auto" w:fill="FFFFFF"/>
        </w:rPr>
        <w:t>Bottom-up</w:t>
      </w:r>
      <w:r w:rsidR="00A04ED2">
        <w:rPr>
          <w:rFonts w:ascii="Georgia" w:hAnsi="Georgia"/>
          <w:spacing w:val="-1"/>
          <w:sz w:val="32"/>
          <w:szCs w:val="32"/>
          <w:shd w:val="clear" w:color="auto" w:fill="FFFFFF"/>
        </w:rPr>
        <w:t xml:space="preserve"> ((agglomerative hierarchical clustering))</w:t>
      </w:r>
    </w:p>
    <w:p w:rsidR="00C37BC9" w:rsidRDefault="00C37BC9" w:rsidP="00505BB6">
      <w:pPr>
        <w:autoSpaceDE w:val="0"/>
        <w:autoSpaceDN w:val="0"/>
        <w:adjustRightInd w:val="0"/>
        <w:spacing w:after="0" w:line="240" w:lineRule="auto"/>
        <w:rPr>
          <w:rFonts w:ascii="Georgia" w:hAnsi="Georgia"/>
          <w:spacing w:val="-1"/>
          <w:sz w:val="32"/>
          <w:szCs w:val="32"/>
          <w:shd w:val="clear" w:color="auto" w:fill="FFFFFF"/>
        </w:rPr>
      </w:pPr>
    </w:p>
    <w:p w:rsidR="00C37BC9" w:rsidRDefault="00F27872" w:rsidP="00C37BC9">
      <w:pPr>
        <w:autoSpaceDE w:val="0"/>
        <w:autoSpaceDN w:val="0"/>
        <w:adjustRightInd w:val="0"/>
        <w:spacing w:after="0" w:line="240" w:lineRule="auto"/>
        <w:jc w:val="both"/>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 xml:space="preserve">Bottom-up algorithms treat </w:t>
      </w:r>
      <w:r w:rsidRPr="00C37BC9">
        <w:rPr>
          <w:rFonts w:ascii="Georgia" w:hAnsi="Georgia"/>
          <w:color w:val="FF0000"/>
          <w:spacing w:val="-1"/>
          <w:sz w:val="32"/>
          <w:szCs w:val="32"/>
          <w:shd w:val="clear" w:color="auto" w:fill="FFFFFF"/>
        </w:rPr>
        <w:t xml:space="preserve">each data point as a single cluster </w:t>
      </w:r>
      <w:r>
        <w:rPr>
          <w:rFonts w:ascii="Georgia" w:hAnsi="Georgia"/>
          <w:spacing w:val="-1"/>
          <w:sz w:val="32"/>
          <w:szCs w:val="32"/>
          <w:shd w:val="clear" w:color="auto" w:fill="FFFFFF"/>
        </w:rPr>
        <w:t>at the outset and then successively merge (or </w:t>
      </w:r>
      <w:r>
        <w:rPr>
          <w:rStyle w:val="Emphasis"/>
          <w:rFonts w:ascii="Georgia" w:hAnsi="Georgia"/>
          <w:spacing w:val="-1"/>
          <w:sz w:val="32"/>
          <w:szCs w:val="32"/>
          <w:shd w:val="clear" w:color="auto" w:fill="FFFFFF"/>
        </w:rPr>
        <w:t>agglomerate</w:t>
      </w:r>
      <w:r>
        <w:rPr>
          <w:rFonts w:ascii="Georgia" w:hAnsi="Georgia"/>
          <w:spacing w:val="-1"/>
          <w:sz w:val="32"/>
          <w:szCs w:val="32"/>
          <w:shd w:val="clear" w:color="auto" w:fill="FFFFFF"/>
        </w:rPr>
        <w:t xml:space="preserve">) pairs of clusters until all clusters have been merged into a </w:t>
      </w:r>
      <w:r w:rsidRPr="00C37BC9">
        <w:rPr>
          <w:rFonts w:ascii="Georgia" w:hAnsi="Georgia"/>
          <w:color w:val="FF0000"/>
          <w:spacing w:val="-1"/>
          <w:sz w:val="32"/>
          <w:szCs w:val="32"/>
          <w:shd w:val="clear" w:color="auto" w:fill="FFFFFF"/>
        </w:rPr>
        <w:t xml:space="preserve">single cluster </w:t>
      </w:r>
      <w:r>
        <w:rPr>
          <w:rFonts w:ascii="Georgia" w:hAnsi="Georgia"/>
          <w:spacing w:val="-1"/>
          <w:sz w:val="32"/>
          <w:szCs w:val="32"/>
          <w:shd w:val="clear" w:color="auto" w:fill="FFFFFF"/>
        </w:rPr>
        <w:t>that contains all data points.</w:t>
      </w:r>
    </w:p>
    <w:p w:rsidR="00C37BC9" w:rsidRPr="00C37BC9" w:rsidRDefault="00F27872" w:rsidP="00C37BC9">
      <w:pPr>
        <w:pStyle w:val="ListParagraph"/>
        <w:numPr>
          <w:ilvl w:val="0"/>
          <w:numId w:val="32"/>
        </w:numPr>
        <w:autoSpaceDE w:val="0"/>
        <w:autoSpaceDN w:val="0"/>
        <w:adjustRightInd w:val="0"/>
        <w:spacing w:after="240" w:line="240" w:lineRule="auto"/>
        <w:contextualSpacing w:val="0"/>
        <w:jc w:val="both"/>
        <w:rPr>
          <w:rFonts w:ascii="Georgia" w:hAnsi="Georgia"/>
          <w:spacing w:val="-1"/>
          <w:sz w:val="32"/>
          <w:szCs w:val="32"/>
          <w:shd w:val="clear" w:color="auto" w:fill="FFFFFF"/>
        </w:rPr>
      </w:pPr>
      <w:r w:rsidRPr="00C37BC9">
        <w:rPr>
          <w:rFonts w:ascii="Georgia" w:hAnsi="Georgia"/>
          <w:spacing w:val="-1"/>
          <w:sz w:val="32"/>
          <w:szCs w:val="32"/>
          <w:shd w:val="clear" w:color="auto" w:fill="FFFFFF"/>
        </w:rPr>
        <w:t>Bottom-up hierarchical clustering is therefore called </w:t>
      </w:r>
      <w:r w:rsidRPr="00C37BC9">
        <w:rPr>
          <w:rStyle w:val="Emphasis"/>
          <w:rFonts w:ascii="Georgia" w:hAnsi="Georgia"/>
          <w:spacing w:val="-1"/>
          <w:sz w:val="32"/>
          <w:szCs w:val="32"/>
          <w:shd w:val="clear" w:color="auto" w:fill="FFFFFF"/>
        </w:rPr>
        <w:t>hierarchical agglomerative clustering</w:t>
      </w:r>
      <w:r w:rsidRPr="00C37BC9">
        <w:rPr>
          <w:rFonts w:ascii="Georgia" w:hAnsi="Georgia"/>
          <w:spacing w:val="-1"/>
          <w:sz w:val="32"/>
          <w:szCs w:val="32"/>
          <w:shd w:val="clear" w:color="auto" w:fill="FFFFFF"/>
        </w:rPr>
        <w:t> or </w:t>
      </w:r>
      <w:r w:rsidRPr="00A04ED2">
        <w:rPr>
          <w:rStyle w:val="Emphasis"/>
          <w:rFonts w:ascii="Georgia" w:hAnsi="Georgia"/>
          <w:color w:val="FF0000"/>
          <w:spacing w:val="-1"/>
          <w:sz w:val="32"/>
          <w:szCs w:val="32"/>
          <w:shd w:val="clear" w:color="auto" w:fill="FFFFFF"/>
        </w:rPr>
        <w:t>HAC</w:t>
      </w:r>
      <w:r w:rsidRPr="00C37BC9">
        <w:rPr>
          <w:rFonts w:ascii="Georgia" w:hAnsi="Georgia"/>
          <w:spacing w:val="-1"/>
          <w:sz w:val="32"/>
          <w:szCs w:val="32"/>
          <w:shd w:val="clear" w:color="auto" w:fill="FFFFFF"/>
        </w:rPr>
        <w:t xml:space="preserve">. </w:t>
      </w:r>
    </w:p>
    <w:p w:rsidR="00C37BC9" w:rsidRPr="00C37BC9" w:rsidRDefault="00F27872" w:rsidP="00C37BC9">
      <w:pPr>
        <w:pStyle w:val="ListParagraph"/>
        <w:numPr>
          <w:ilvl w:val="0"/>
          <w:numId w:val="32"/>
        </w:numPr>
        <w:autoSpaceDE w:val="0"/>
        <w:autoSpaceDN w:val="0"/>
        <w:adjustRightInd w:val="0"/>
        <w:spacing w:after="0" w:line="240" w:lineRule="auto"/>
        <w:jc w:val="both"/>
        <w:rPr>
          <w:rFonts w:ascii="Georgia" w:hAnsi="Georgia"/>
          <w:spacing w:val="-1"/>
          <w:sz w:val="32"/>
          <w:szCs w:val="32"/>
          <w:shd w:val="clear" w:color="auto" w:fill="FFFFFF"/>
        </w:rPr>
      </w:pPr>
      <w:r w:rsidRPr="00C37BC9">
        <w:rPr>
          <w:rFonts w:ascii="Georgia" w:hAnsi="Georgia"/>
          <w:spacing w:val="-1"/>
          <w:sz w:val="32"/>
          <w:szCs w:val="32"/>
          <w:shd w:val="clear" w:color="auto" w:fill="FFFFFF"/>
        </w:rPr>
        <w:t xml:space="preserve">This hierarchy of clusters is represented as a tree (or </w:t>
      </w:r>
      <w:proofErr w:type="spellStart"/>
      <w:r w:rsidRPr="00C37BC9">
        <w:rPr>
          <w:rFonts w:ascii="Georgia" w:hAnsi="Georgia"/>
          <w:color w:val="FF0000"/>
          <w:spacing w:val="-1"/>
          <w:sz w:val="32"/>
          <w:szCs w:val="32"/>
          <w:shd w:val="clear" w:color="auto" w:fill="FFFFFF"/>
        </w:rPr>
        <w:t>dendrogram</w:t>
      </w:r>
      <w:proofErr w:type="spellEnd"/>
      <w:r w:rsidRPr="00C37BC9">
        <w:rPr>
          <w:rFonts w:ascii="Georgia" w:hAnsi="Georgia"/>
          <w:spacing w:val="-1"/>
          <w:sz w:val="32"/>
          <w:szCs w:val="32"/>
          <w:shd w:val="clear" w:color="auto" w:fill="FFFFFF"/>
        </w:rPr>
        <w:t xml:space="preserve">). The root of the tree is the unique cluster that gathers all the samples, the leaves being the clusters with only one sample. </w:t>
      </w:r>
    </w:p>
    <w:p w:rsidR="00C37BC9" w:rsidRDefault="00C37BC9" w:rsidP="00505BB6">
      <w:pPr>
        <w:autoSpaceDE w:val="0"/>
        <w:autoSpaceDN w:val="0"/>
        <w:adjustRightInd w:val="0"/>
        <w:spacing w:after="0" w:line="240" w:lineRule="auto"/>
        <w:rPr>
          <w:rFonts w:ascii="Georgia" w:hAnsi="Georgia"/>
          <w:spacing w:val="-1"/>
          <w:sz w:val="32"/>
          <w:szCs w:val="32"/>
          <w:shd w:val="clear" w:color="auto" w:fill="FFFFFF"/>
        </w:rPr>
      </w:pPr>
      <w:r>
        <w:rPr>
          <w:rFonts w:ascii="Georgia" w:eastAsia="Times New Roman" w:hAnsi="Georgia" w:cs="Segoe UI"/>
          <w:noProof/>
          <w:spacing w:val="-1"/>
          <w:sz w:val="32"/>
          <w:szCs w:val="32"/>
        </w:rPr>
        <w:drawing>
          <wp:inline distT="0" distB="0" distL="0" distR="0" wp14:anchorId="65D46CA4" wp14:editId="2158CEA9">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7872" w:rsidRPr="00C37BC9" w:rsidRDefault="00C37BC9" w:rsidP="00505BB6">
      <w:pPr>
        <w:autoSpaceDE w:val="0"/>
        <w:autoSpaceDN w:val="0"/>
        <w:adjustRightInd w:val="0"/>
        <w:spacing w:after="0" w:line="240" w:lineRule="auto"/>
        <w:rPr>
          <w:rFonts w:ascii="Georgia" w:hAnsi="Georgia"/>
          <w:b/>
          <w:spacing w:val="-1"/>
          <w:sz w:val="32"/>
          <w:szCs w:val="32"/>
          <w:shd w:val="clear" w:color="auto" w:fill="FFFFFF"/>
        </w:rPr>
      </w:pPr>
      <w:r w:rsidRPr="00C37BC9">
        <w:rPr>
          <w:rFonts w:ascii="Georgia" w:hAnsi="Georgia"/>
          <w:b/>
          <w:spacing w:val="-1"/>
          <w:sz w:val="32"/>
          <w:szCs w:val="32"/>
          <w:shd w:val="clear" w:color="auto" w:fill="FFFFFF"/>
        </w:rPr>
        <w:t>A</w:t>
      </w:r>
      <w:r w:rsidR="00F27872" w:rsidRPr="00C37BC9">
        <w:rPr>
          <w:rFonts w:ascii="Georgia" w:hAnsi="Georgia"/>
          <w:b/>
          <w:spacing w:val="-1"/>
          <w:sz w:val="32"/>
          <w:szCs w:val="32"/>
          <w:shd w:val="clear" w:color="auto" w:fill="FFFFFF"/>
        </w:rPr>
        <w:t>lgorithm steps:</w:t>
      </w:r>
    </w:p>
    <w:p w:rsidR="00F27872" w:rsidRDefault="00F27872" w:rsidP="00505BB6">
      <w:pPr>
        <w:autoSpaceDE w:val="0"/>
        <w:autoSpaceDN w:val="0"/>
        <w:adjustRightInd w:val="0"/>
        <w:spacing w:after="0" w:line="240" w:lineRule="auto"/>
        <w:rPr>
          <w:rFonts w:ascii="Georgia" w:hAnsi="Georgia"/>
          <w:spacing w:val="-1"/>
          <w:sz w:val="32"/>
          <w:szCs w:val="32"/>
          <w:shd w:val="clear" w:color="auto" w:fill="FFFFFF"/>
        </w:rPr>
      </w:pPr>
    </w:p>
    <w:p w:rsidR="00F27872" w:rsidRPr="001D54B8" w:rsidRDefault="00F27872" w:rsidP="00C37BC9">
      <w:pPr>
        <w:shd w:val="clear" w:color="auto" w:fill="FFFFFF"/>
        <w:spacing w:before="100" w:beforeAutospacing="1" w:after="210" w:line="240" w:lineRule="auto"/>
        <w:jc w:val="both"/>
        <w:rPr>
          <w:rFonts w:ascii="Georgia" w:eastAsia="Times New Roman" w:hAnsi="Georgia" w:cs="Segoe UI"/>
          <w:color w:val="FF0000"/>
          <w:spacing w:val="-1"/>
          <w:sz w:val="12"/>
          <w:szCs w:val="12"/>
        </w:rPr>
      </w:pPr>
      <w:r>
        <w:rPr>
          <w:rFonts w:ascii="Georgia" w:hAnsi="Georgia"/>
          <w:spacing w:val="-1"/>
          <w:sz w:val="32"/>
          <w:szCs w:val="32"/>
          <w:shd w:val="clear" w:color="auto" w:fill="FFFFFF"/>
        </w:rPr>
        <w:t xml:space="preserve">1. </w:t>
      </w:r>
      <w:r w:rsidRPr="00F27872">
        <w:rPr>
          <w:rFonts w:ascii="Georgia" w:eastAsia="Times New Roman" w:hAnsi="Georgia" w:cs="Segoe UI"/>
          <w:spacing w:val="-1"/>
          <w:sz w:val="32"/>
          <w:szCs w:val="32"/>
        </w:rPr>
        <w:t xml:space="preserve">We begin by treating each data point as a single cluster </w:t>
      </w:r>
      <w:proofErr w:type="spellStart"/>
      <w:r w:rsidRPr="00F27872">
        <w:rPr>
          <w:rFonts w:ascii="Georgia" w:eastAsia="Times New Roman" w:hAnsi="Georgia" w:cs="Segoe UI"/>
          <w:spacing w:val="-1"/>
          <w:sz w:val="32"/>
          <w:szCs w:val="32"/>
        </w:rPr>
        <w:t>i.e</w:t>
      </w:r>
      <w:proofErr w:type="spellEnd"/>
      <w:r w:rsidRPr="00F27872">
        <w:rPr>
          <w:rFonts w:ascii="Georgia" w:eastAsia="Times New Roman" w:hAnsi="Georgia" w:cs="Segoe UI"/>
          <w:spacing w:val="-1"/>
          <w:sz w:val="32"/>
          <w:szCs w:val="32"/>
        </w:rPr>
        <w:t xml:space="preserve"> if there are X data points in our dataset then we have X clusters. We then select a </w:t>
      </w:r>
      <w:r w:rsidRPr="00C37BC9">
        <w:rPr>
          <w:rFonts w:ascii="Georgia" w:eastAsia="Times New Roman" w:hAnsi="Georgia" w:cs="Segoe UI"/>
          <w:color w:val="FF0000"/>
          <w:spacing w:val="-1"/>
          <w:sz w:val="32"/>
          <w:szCs w:val="32"/>
        </w:rPr>
        <w:t>distance metric</w:t>
      </w:r>
      <w:r w:rsidR="00C37BC9">
        <w:rPr>
          <w:rFonts w:ascii="Georgia" w:eastAsia="Times New Roman" w:hAnsi="Georgia" w:cs="Segoe UI"/>
          <w:color w:val="FF0000"/>
          <w:spacing w:val="-1"/>
          <w:sz w:val="32"/>
          <w:szCs w:val="32"/>
        </w:rPr>
        <w:t xml:space="preserve"> (link)</w:t>
      </w:r>
      <w:r w:rsidRPr="00C37BC9">
        <w:rPr>
          <w:rFonts w:ascii="Georgia" w:eastAsia="Times New Roman" w:hAnsi="Georgia" w:cs="Segoe UI"/>
          <w:color w:val="FF0000"/>
          <w:spacing w:val="-1"/>
          <w:sz w:val="32"/>
          <w:szCs w:val="32"/>
        </w:rPr>
        <w:t xml:space="preserve"> </w:t>
      </w:r>
      <w:r w:rsidRPr="00F27872">
        <w:rPr>
          <w:rFonts w:ascii="Georgia" w:eastAsia="Times New Roman" w:hAnsi="Georgia" w:cs="Segoe UI"/>
          <w:spacing w:val="-1"/>
          <w:sz w:val="32"/>
          <w:szCs w:val="32"/>
        </w:rPr>
        <w:t>that measures the distance between two clusters</w:t>
      </w:r>
      <w:r w:rsidRPr="00C37BC9">
        <w:rPr>
          <w:rFonts w:ascii="Georgia" w:eastAsia="Times New Roman" w:hAnsi="Georgia" w:cs="Segoe UI"/>
          <w:color w:val="FF0000"/>
          <w:spacing w:val="-1"/>
          <w:sz w:val="20"/>
          <w:szCs w:val="20"/>
        </w:rPr>
        <w:t xml:space="preserve">. </w:t>
      </w:r>
    </w:p>
    <w:p w:rsidR="00F27872" w:rsidRPr="00F27872" w:rsidRDefault="00F27872" w:rsidP="00F27872">
      <w:pPr>
        <w:shd w:val="clear" w:color="auto" w:fill="FFFFFF"/>
        <w:spacing w:before="100" w:beforeAutospacing="1" w:after="210" w:line="240" w:lineRule="auto"/>
        <w:rPr>
          <w:rFonts w:ascii="Georgia" w:eastAsia="Times New Roman" w:hAnsi="Georgia" w:cs="Segoe UI"/>
          <w:spacing w:val="-1"/>
          <w:sz w:val="32"/>
          <w:szCs w:val="32"/>
        </w:rPr>
      </w:pPr>
    </w:p>
    <w:p w:rsidR="00906208" w:rsidRPr="00906208" w:rsidRDefault="00F27872" w:rsidP="00906208">
      <w:pPr>
        <w:shd w:val="clear" w:color="auto" w:fill="FFFFFF"/>
        <w:spacing w:before="100" w:beforeAutospacing="1" w:after="210" w:line="240" w:lineRule="auto"/>
        <w:ind w:left="90"/>
        <w:jc w:val="both"/>
        <w:rPr>
          <w:rFonts w:ascii="Georgia" w:hAnsi="Georgia" w:cs="Segoe UI"/>
          <w:spacing w:val="-1"/>
          <w:sz w:val="32"/>
          <w:szCs w:val="32"/>
        </w:rPr>
      </w:pPr>
      <w:r w:rsidRPr="006C5D4B">
        <w:rPr>
          <w:rFonts w:ascii="Georgia" w:eastAsia="Times New Roman" w:hAnsi="Georgia" w:cs="Segoe UI"/>
          <w:spacing w:val="-1"/>
          <w:sz w:val="32"/>
          <w:szCs w:val="32"/>
        </w:rPr>
        <w:t xml:space="preserve">2. </w:t>
      </w:r>
      <w:r w:rsidRPr="00F27872">
        <w:rPr>
          <w:rFonts w:ascii="Georgia" w:eastAsia="Times New Roman" w:hAnsi="Georgia" w:cs="Segoe UI"/>
          <w:spacing w:val="-1"/>
          <w:sz w:val="32"/>
          <w:szCs w:val="32"/>
        </w:rPr>
        <w:t xml:space="preserve">On each iteration we combine two clusters into one. The two clusters to be combined are selected as those with the </w:t>
      </w:r>
      <w:r w:rsidRPr="00C37BC9">
        <w:rPr>
          <w:rFonts w:ascii="Georgia" w:eastAsia="Times New Roman" w:hAnsi="Georgia" w:cs="Segoe UI"/>
          <w:color w:val="FF0000"/>
          <w:spacing w:val="-1"/>
          <w:sz w:val="32"/>
          <w:szCs w:val="32"/>
        </w:rPr>
        <w:t xml:space="preserve">smallest </w:t>
      </w:r>
      <w:r w:rsidR="00C37BC9" w:rsidRPr="00C37BC9">
        <w:rPr>
          <w:rFonts w:ascii="Georgia" w:eastAsia="Times New Roman" w:hAnsi="Georgia" w:cs="Segoe UI"/>
          <w:color w:val="FF0000"/>
          <w:spacing w:val="-1"/>
          <w:sz w:val="32"/>
          <w:szCs w:val="32"/>
        </w:rPr>
        <w:t>link</w:t>
      </w:r>
      <w:r w:rsidRPr="00F27872">
        <w:rPr>
          <w:rFonts w:ascii="Georgia" w:eastAsia="Times New Roman" w:hAnsi="Georgia" w:cs="Segoe UI"/>
          <w:spacing w:val="-1"/>
          <w:sz w:val="32"/>
          <w:szCs w:val="32"/>
        </w:rPr>
        <w:t xml:space="preserve">. </w:t>
      </w:r>
      <w:proofErr w:type="spellStart"/>
      <w:r w:rsidRPr="00F27872">
        <w:rPr>
          <w:rFonts w:ascii="Georgia" w:eastAsia="Times New Roman" w:hAnsi="Georgia" w:cs="Segoe UI"/>
          <w:spacing w:val="-1"/>
          <w:sz w:val="32"/>
          <w:szCs w:val="32"/>
        </w:rPr>
        <w:t>I.e</w:t>
      </w:r>
      <w:proofErr w:type="spellEnd"/>
      <w:r w:rsidRPr="00F27872">
        <w:rPr>
          <w:rFonts w:ascii="Georgia" w:eastAsia="Times New Roman" w:hAnsi="Georgia" w:cs="Segoe UI"/>
          <w:spacing w:val="-1"/>
          <w:sz w:val="32"/>
          <w:szCs w:val="32"/>
        </w:rPr>
        <w:t xml:space="preserve"> according to our selected distance metric, these two clusters have the smallest distance between each other and therefore are the most similar and should be combined.</w:t>
      </w:r>
      <w:r w:rsidR="00906208">
        <w:rPr>
          <w:rFonts w:ascii="Georgia" w:eastAsia="Times New Roman" w:hAnsi="Georgia" w:cs="Segoe UI"/>
          <w:spacing w:val="-1"/>
          <w:sz w:val="32"/>
          <w:szCs w:val="32"/>
        </w:rPr>
        <w:t xml:space="preserve"> </w:t>
      </w:r>
    </w:p>
    <w:p w:rsidR="00906208" w:rsidRDefault="00F27872" w:rsidP="00906208">
      <w:pPr>
        <w:shd w:val="clear" w:color="auto" w:fill="FFFFFF"/>
        <w:spacing w:before="100" w:beforeAutospacing="1" w:after="210" w:line="240" w:lineRule="auto"/>
        <w:ind w:left="90"/>
        <w:jc w:val="both"/>
        <w:rPr>
          <w:rFonts w:ascii="Georgia" w:hAnsi="Georgia" w:cs="Segoe UI"/>
          <w:spacing w:val="-1"/>
          <w:sz w:val="32"/>
          <w:szCs w:val="32"/>
        </w:rPr>
      </w:pPr>
      <w:r>
        <w:rPr>
          <w:rFonts w:ascii="Georgia" w:eastAsia="Times New Roman" w:hAnsi="Georgia" w:cs="Segoe UI"/>
          <w:spacing w:val="-1"/>
          <w:sz w:val="32"/>
          <w:szCs w:val="32"/>
        </w:rPr>
        <w:t xml:space="preserve">3. </w:t>
      </w:r>
      <w:r w:rsidRPr="00F27872">
        <w:rPr>
          <w:rFonts w:ascii="Georgia" w:eastAsia="Times New Roman" w:hAnsi="Georgia" w:cs="Segoe UI"/>
          <w:spacing w:val="-1"/>
          <w:sz w:val="32"/>
          <w:szCs w:val="32"/>
        </w:rPr>
        <w:t xml:space="preserve">Step 2 is repeated until we reach the root of the tree </w:t>
      </w:r>
      <w:proofErr w:type="spellStart"/>
      <w:r w:rsidRPr="00F27872">
        <w:rPr>
          <w:rFonts w:ascii="Georgia" w:eastAsia="Times New Roman" w:hAnsi="Georgia" w:cs="Segoe UI"/>
          <w:spacing w:val="-1"/>
          <w:sz w:val="32"/>
          <w:szCs w:val="32"/>
        </w:rPr>
        <w:t>i.e</w:t>
      </w:r>
      <w:proofErr w:type="spellEnd"/>
      <w:r w:rsidRPr="00F27872">
        <w:rPr>
          <w:rFonts w:ascii="Georgia" w:eastAsia="Times New Roman" w:hAnsi="Georgia" w:cs="Segoe UI"/>
          <w:spacing w:val="-1"/>
          <w:sz w:val="32"/>
          <w:szCs w:val="32"/>
        </w:rPr>
        <w:t xml:space="preserve"> we only have </w:t>
      </w:r>
      <w:r w:rsidRPr="00C37BC9">
        <w:rPr>
          <w:rFonts w:ascii="Georgia" w:eastAsia="Times New Roman" w:hAnsi="Georgia" w:cs="Segoe UI"/>
          <w:color w:val="FF0000"/>
          <w:spacing w:val="-1"/>
          <w:sz w:val="32"/>
          <w:szCs w:val="32"/>
        </w:rPr>
        <w:t>one cluster which contains all data points</w:t>
      </w:r>
      <w:r w:rsidRPr="00F27872">
        <w:rPr>
          <w:rFonts w:ascii="Georgia" w:eastAsia="Times New Roman" w:hAnsi="Georgia" w:cs="Segoe UI"/>
          <w:spacing w:val="-1"/>
          <w:sz w:val="32"/>
          <w:szCs w:val="32"/>
        </w:rPr>
        <w:t xml:space="preserve">. In this way we can select how many clusters we want in the end, simply by choosing when to stop combining the clusters </w:t>
      </w:r>
      <w:proofErr w:type="spellStart"/>
      <w:r w:rsidRPr="00F27872">
        <w:rPr>
          <w:rFonts w:ascii="Georgia" w:eastAsia="Times New Roman" w:hAnsi="Georgia" w:cs="Segoe UI"/>
          <w:spacing w:val="-1"/>
          <w:sz w:val="32"/>
          <w:szCs w:val="32"/>
        </w:rPr>
        <w:t>i.e</w:t>
      </w:r>
      <w:proofErr w:type="spellEnd"/>
      <w:r w:rsidRPr="00F27872">
        <w:rPr>
          <w:rFonts w:ascii="Georgia" w:eastAsia="Times New Roman" w:hAnsi="Georgia" w:cs="Segoe UI"/>
          <w:spacing w:val="-1"/>
          <w:sz w:val="32"/>
          <w:szCs w:val="32"/>
        </w:rPr>
        <w:t xml:space="preserve"> when we stop building the tree!</w:t>
      </w:r>
      <w:r w:rsidR="00906208">
        <w:rPr>
          <w:rFonts w:ascii="Georgia" w:eastAsia="Times New Roman" w:hAnsi="Georgia" w:cs="Segoe UI"/>
          <w:spacing w:val="-1"/>
          <w:sz w:val="32"/>
          <w:szCs w:val="32"/>
        </w:rPr>
        <w:t xml:space="preserve"> </w:t>
      </w:r>
      <w:r w:rsidR="00906208" w:rsidRPr="00906208">
        <w:rPr>
          <w:rFonts w:ascii="Georgia" w:hAnsi="Georgia" w:cs="Segoe UI"/>
          <w:spacing w:val="-1"/>
          <w:sz w:val="32"/>
          <w:szCs w:val="32"/>
        </w:rPr>
        <w:t xml:space="preserve">This way we go on grouping the data until one cluster is formed. Now on the basis of </w:t>
      </w:r>
      <w:proofErr w:type="spellStart"/>
      <w:r w:rsidR="00906208" w:rsidRPr="00906208">
        <w:rPr>
          <w:rFonts w:ascii="Georgia" w:hAnsi="Georgia" w:cs="Segoe UI"/>
          <w:color w:val="FF0000"/>
          <w:spacing w:val="-1"/>
          <w:sz w:val="32"/>
          <w:szCs w:val="32"/>
        </w:rPr>
        <w:t>dendogram</w:t>
      </w:r>
      <w:proofErr w:type="spellEnd"/>
      <w:r w:rsidR="00906208" w:rsidRPr="00906208">
        <w:rPr>
          <w:rFonts w:ascii="Georgia" w:hAnsi="Georgia" w:cs="Segoe UI"/>
          <w:color w:val="FF0000"/>
          <w:spacing w:val="-1"/>
          <w:sz w:val="32"/>
          <w:szCs w:val="32"/>
        </w:rPr>
        <w:t xml:space="preserve"> </w:t>
      </w:r>
      <w:r w:rsidR="00906208" w:rsidRPr="00906208">
        <w:rPr>
          <w:rFonts w:ascii="Georgia" w:hAnsi="Georgia" w:cs="Segoe UI"/>
          <w:spacing w:val="-1"/>
          <w:sz w:val="32"/>
          <w:szCs w:val="32"/>
        </w:rPr>
        <w:t xml:space="preserve">graph we can calculate </w:t>
      </w:r>
      <w:r w:rsidR="00906208" w:rsidRPr="00906208">
        <w:rPr>
          <w:rFonts w:ascii="Georgia" w:hAnsi="Georgia" w:cs="Segoe UI"/>
          <w:color w:val="FF0000"/>
          <w:spacing w:val="-1"/>
          <w:sz w:val="32"/>
          <w:szCs w:val="32"/>
        </w:rPr>
        <w:t xml:space="preserve">how many number of clusters </w:t>
      </w:r>
      <w:r w:rsidR="00906208" w:rsidRPr="00906208">
        <w:rPr>
          <w:rFonts w:ascii="Georgia" w:hAnsi="Georgia" w:cs="Segoe UI"/>
          <w:spacing w:val="-1"/>
          <w:sz w:val="32"/>
          <w:szCs w:val="32"/>
        </w:rPr>
        <w:t>should be actually present.</w:t>
      </w:r>
    </w:p>
    <w:p w:rsidR="00E15AF3" w:rsidRPr="00E15AF3" w:rsidRDefault="00E15AF3" w:rsidP="00906208">
      <w:pPr>
        <w:shd w:val="clear" w:color="auto" w:fill="FFFFFF"/>
        <w:spacing w:before="100" w:beforeAutospacing="1" w:after="210" w:line="240" w:lineRule="auto"/>
        <w:ind w:left="90"/>
        <w:jc w:val="both"/>
        <w:rPr>
          <w:rFonts w:ascii="Georgia" w:hAnsi="Georgia" w:cs="Segoe UI"/>
          <w:b/>
          <w:spacing w:val="-1"/>
          <w:sz w:val="36"/>
          <w:szCs w:val="36"/>
        </w:rPr>
      </w:pPr>
      <w:r w:rsidRPr="00E15AF3">
        <w:rPr>
          <w:rFonts w:ascii="Georgia" w:hAnsi="Georgia" w:cs="Segoe UI"/>
          <w:b/>
          <w:spacing w:val="-1"/>
          <w:sz w:val="36"/>
          <w:szCs w:val="36"/>
        </w:rPr>
        <w:t>Discussion:</w:t>
      </w:r>
    </w:p>
    <w:p w:rsidR="00F27872" w:rsidRDefault="00F27872" w:rsidP="00C37BC9">
      <w:pPr>
        <w:shd w:val="clear" w:color="auto" w:fill="FFFFFF"/>
        <w:spacing w:before="100" w:beforeAutospacing="1" w:after="0" w:line="240" w:lineRule="auto"/>
        <w:jc w:val="both"/>
        <w:rPr>
          <w:rFonts w:ascii="Georgia" w:eastAsia="Times New Roman" w:hAnsi="Georgia" w:cs="Segoe UI"/>
          <w:spacing w:val="-1"/>
          <w:sz w:val="32"/>
          <w:szCs w:val="32"/>
        </w:rPr>
      </w:pPr>
    </w:p>
    <w:p w:rsidR="00E15AF3" w:rsidRDefault="00E15AF3" w:rsidP="00E15AF3">
      <w:pPr>
        <w:autoSpaceDE w:val="0"/>
        <w:autoSpaceDN w:val="0"/>
        <w:adjustRightInd w:val="0"/>
        <w:spacing w:after="0" w:line="240" w:lineRule="auto"/>
        <w:rPr>
          <w:sz w:val="24"/>
          <w:szCs w:val="24"/>
        </w:rPr>
      </w:pPr>
      <w:r>
        <w:rPr>
          <w:noProof/>
          <w:sz w:val="24"/>
          <w:szCs w:val="24"/>
        </w:rPr>
        <w:drawing>
          <wp:inline distT="0" distB="0" distL="0" distR="0" wp14:anchorId="34B772DF" wp14:editId="7CBE92AD">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15AF3" w:rsidRPr="00906208" w:rsidRDefault="00E15AF3" w:rsidP="00E15AF3">
      <w:pPr>
        <w:shd w:val="clear" w:color="auto" w:fill="FFFFFF"/>
        <w:spacing w:after="315" w:line="240" w:lineRule="auto"/>
        <w:jc w:val="both"/>
        <w:rPr>
          <w:rFonts w:ascii="Arial" w:eastAsia="Times New Roman" w:hAnsi="Arial" w:cs="Arial"/>
          <w:sz w:val="32"/>
          <w:szCs w:val="32"/>
        </w:rPr>
      </w:pPr>
      <w:r w:rsidRPr="00906208">
        <w:rPr>
          <w:rFonts w:ascii="Arial" w:eastAsia="Times New Roman" w:hAnsi="Arial" w:cs="Arial"/>
          <w:sz w:val="32"/>
          <w:szCs w:val="32"/>
        </w:rPr>
        <w:lastRenderedPageBreak/>
        <w:t xml:space="preserve">At the bottom, we start with 25 data points, each assigned to separate clusters. Two closest clusters are then merged till we have just one cluster at the top. </w:t>
      </w:r>
    </w:p>
    <w:p w:rsidR="00E15AF3" w:rsidRPr="00906208" w:rsidRDefault="00E15AF3" w:rsidP="00E15AF3">
      <w:pPr>
        <w:shd w:val="clear" w:color="auto" w:fill="FFFFFF"/>
        <w:spacing w:after="315" w:line="240" w:lineRule="auto"/>
        <w:jc w:val="both"/>
        <w:rPr>
          <w:rFonts w:ascii="Arial" w:eastAsia="Times New Roman" w:hAnsi="Arial" w:cs="Arial"/>
          <w:sz w:val="32"/>
          <w:szCs w:val="32"/>
        </w:rPr>
      </w:pPr>
      <w:r w:rsidRPr="00906208">
        <w:rPr>
          <w:rFonts w:ascii="Arial" w:eastAsia="Times New Roman" w:hAnsi="Arial" w:cs="Arial"/>
          <w:sz w:val="32"/>
          <w:szCs w:val="32"/>
        </w:rPr>
        <w:t xml:space="preserve">The </w:t>
      </w:r>
      <w:r w:rsidRPr="00906208">
        <w:rPr>
          <w:rFonts w:ascii="Arial" w:eastAsia="Times New Roman" w:hAnsi="Arial" w:cs="Arial"/>
          <w:color w:val="FF0000"/>
          <w:sz w:val="32"/>
          <w:szCs w:val="32"/>
        </w:rPr>
        <w:t xml:space="preserve">height in the </w:t>
      </w:r>
      <w:proofErr w:type="spellStart"/>
      <w:r w:rsidRPr="00906208">
        <w:rPr>
          <w:rFonts w:ascii="Arial" w:eastAsia="Times New Roman" w:hAnsi="Arial" w:cs="Arial"/>
          <w:color w:val="FF0000"/>
          <w:sz w:val="32"/>
          <w:szCs w:val="32"/>
        </w:rPr>
        <w:t>dendrogram</w:t>
      </w:r>
      <w:proofErr w:type="spellEnd"/>
      <w:r w:rsidRPr="00906208">
        <w:rPr>
          <w:rFonts w:ascii="Arial" w:eastAsia="Times New Roman" w:hAnsi="Arial" w:cs="Arial"/>
          <w:color w:val="FF0000"/>
          <w:sz w:val="32"/>
          <w:szCs w:val="32"/>
        </w:rPr>
        <w:t xml:space="preserve"> </w:t>
      </w:r>
      <w:r w:rsidRPr="00906208">
        <w:rPr>
          <w:rFonts w:ascii="Arial" w:eastAsia="Times New Roman" w:hAnsi="Arial" w:cs="Arial"/>
          <w:sz w:val="32"/>
          <w:szCs w:val="32"/>
        </w:rPr>
        <w:t xml:space="preserve">at which two clusters are merged represents the </w:t>
      </w:r>
      <w:r w:rsidRPr="00906208">
        <w:rPr>
          <w:rFonts w:ascii="Arial" w:eastAsia="Times New Roman" w:hAnsi="Arial" w:cs="Arial"/>
          <w:color w:val="FF0000"/>
          <w:sz w:val="32"/>
          <w:szCs w:val="32"/>
        </w:rPr>
        <w:t xml:space="preserve">distance </w:t>
      </w:r>
      <w:r w:rsidRPr="00906208">
        <w:rPr>
          <w:rFonts w:ascii="Arial" w:eastAsia="Times New Roman" w:hAnsi="Arial" w:cs="Arial"/>
          <w:sz w:val="32"/>
          <w:szCs w:val="32"/>
        </w:rPr>
        <w:t>between two clusters in the data space.</w:t>
      </w:r>
    </w:p>
    <w:p w:rsidR="00E15AF3" w:rsidRPr="001A718F" w:rsidRDefault="00E15AF3" w:rsidP="00E15AF3">
      <w:pPr>
        <w:shd w:val="clear" w:color="auto" w:fill="FFFFFF"/>
        <w:spacing w:after="315" w:line="240" w:lineRule="auto"/>
        <w:jc w:val="both"/>
        <w:rPr>
          <w:rFonts w:ascii="Arial" w:eastAsia="Times New Roman" w:hAnsi="Arial" w:cs="Arial"/>
          <w:color w:val="FF0000"/>
          <w:sz w:val="32"/>
          <w:szCs w:val="32"/>
        </w:rPr>
      </w:pPr>
      <w:r w:rsidRPr="001A718F">
        <w:rPr>
          <w:rFonts w:ascii="Arial" w:eastAsia="Times New Roman" w:hAnsi="Arial" w:cs="Arial"/>
          <w:sz w:val="32"/>
          <w:szCs w:val="32"/>
        </w:rPr>
        <w:t xml:space="preserve">The decision of the </w:t>
      </w:r>
      <w:r w:rsidRPr="001A718F">
        <w:rPr>
          <w:rFonts w:ascii="Arial" w:eastAsia="Times New Roman" w:hAnsi="Arial" w:cs="Arial"/>
          <w:color w:val="FF0000"/>
          <w:sz w:val="32"/>
          <w:szCs w:val="32"/>
        </w:rPr>
        <w:t>no. of cluste</w:t>
      </w:r>
      <w:r w:rsidRPr="001A718F">
        <w:rPr>
          <w:rFonts w:ascii="Arial" w:eastAsia="Times New Roman" w:hAnsi="Arial" w:cs="Arial"/>
          <w:sz w:val="32"/>
          <w:szCs w:val="32"/>
        </w:rPr>
        <w:t xml:space="preserve">rs that can best depict different groups can be chosen by observing the </w:t>
      </w:r>
      <w:proofErr w:type="spellStart"/>
      <w:r w:rsidRPr="001A718F">
        <w:rPr>
          <w:rFonts w:ascii="Arial" w:eastAsia="Times New Roman" w:hAnsi="Arial" w:cs="Arial"/>
          <w:sz w:val="32"/>
          <w:szCs w:val="32"/>
        </w:rPr>
        <w:t>dendrogram</w:t>
      </w:r>
      <w:proofErr w:type="spellEnd"/>
      <w:r w:rsidRPr="001A718F">
        <w:rPr>
          <w:rFonts w:ascii="Arial" w:eastAsia="Times New Roman" w:hAnsi="Arial" w:cs="Arial"/>
          <w:sz w:val="32"/>
          <w:szCs w:val="32"/>
        </w:rPr>
        <w:t xml:space="preserve">. The best choice of the no. of clusters is the </w:t>
      </w:r>
      <w:r w:rsidRPr="001A718F">
        <w:rPr>
          <w:rFonts w:ascii="Arial" w:eastAsia="Times New Roman" w:hAnsi="Arial" w:cs="Arial"/>
          <w:color w:val="FF0000"/>
          <w:sz w:val="32"/>
          <w:szCs w:val="32"/>
        </w:rPr>
        <w:t xml:space="preserve">no. of vertical lines in the </w:t>
      </w:r>
      <w:proofErr w:type="spellStart"/>
      <w:r w:rsidRPr="001A718F">
        <w:rPr>
          <w:rFonts w:ascii="Arial" w:eastAsia="Times New Roman" w:hAnsi="Arial" w:cs="Arial"/>
          <w:color w:val="FF0000"/>
          <w:sz w:val="32"/>
          <w:szCs w:val="32"/>
        </w:rPr>
        <w:t>dendrogram</w:t>
      </w:r>
      <w:proofErr w:type="spellEnd"/>
      <w:r w:rsidRPr="001A718F">
        <w:rPr>
          <w:rFonts w:ascii="Arial" w:eastAsia="Times New Roman" w:hAnsi="Arial" w:cs="Arial"/>
          <w:color w:val="FF0000"/>
          <w:sz w:val="32"/>
          <w:szCs w:val="32"/>
        </w:rPr>
        <w:t xml:space="preserve"> cut by a horizontal line that can transverse the maximum distance vertically without intersecting a cluster.</w:t>
      </w:r>
    </w:p>
    <w:p w:rsidR="00E15AF3" w:rsidRPr="00F27872" w:rsidRDefault="00E15AF3" w:rsidP="00E15AF3">
      <w:pPr>
        <w:shd w:val="clear" w:color="auto" w:fill="FFFFFF"/>
        <w:spacing w:after="315" w:line="240" w:lineRule="auto"/>
        <w:jc w:val="both"/>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14:anchorId="360DE37F" wp14:editId="4DDD414C">
            <wp:extent cx="5943600" cy="371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15AF3" w:rsidRPr="001A718F" w:rsidRDefault="00E15AF3" w:rsidP="00E15AF3">
      <w:pPr>
        <w:shd w:val="clear" w:color="auto" w:fill="FFFFFF"/>
        <w:spacing w:after="315" w:line="240" w:lineRule="auto"/>
        <w:jc w:val="both"/>
        <w:rPr>
          <w:rFonts w:ascii="Arial" w:eastAsia="Times New Roman" w:hAnsi="Arial" w:cs="Arial"/>
          <w:color w:val="FF0000"/>
          <w:sz w:val="32"/>
          <w:szCs w:val="32"/>
        </w:rPr>
      </w:pPr>
      <w:r w:rsidRPr="001A718F">
        <w:rPr>
          <w:rFonts w:ascii="Arial" w:eastAsia="Times New Roman" w:hAnsi="Arial" w:cs="Arial"/>
          <w:sz w:val="32"/>
          <w:szCs w:val="32"/>
        </w:rPr>
        <w:t xml:space="preserve">In the above example, the best choice of no. of </w:t>
      </w:r>
      <w:r w:rsidRPr="001A718F">
        <w:rPr>
          <w:rFonts w:ascii="Arial" w:eastAsia="Times New Roman" w:hAnsi="Arial" w:cs="Arial"/>
          <w:color w:val="FF0000"/>
          <w:sz w:val="32"/>
          <w:szCs w:val="32"/>
        </w:rPr>
        <w:t xml:space="preserve">clusters will be 4 </w:t>
      </w:r>
      <w:r w:rsidRPr="001A718F">
        <w:rPr>
          <w:rFonts w:ascii="Arial" w:eastAsia="Times New Roman" w:hAnsi="Arial" w:cs="Arial"/>
          <w:sz w:val="32"/>
          <w:szCs w:val="32"/>
        </w:rPr>
        <w:t xml:space="preserve">as the red horizontal line in the </w:t>
      </w:r>
      <w:proofErr w:type="spellStart"/>
      <w:r w:rsidRPr="001A718F">
        <w:rPr>
          <w:rFonts w:ascii="Arial" w:eastAsia="Times New Roman" w:hAnsi="Arial" w:cs="Arial"/>
          <w:sz w:val="32"/>
          <w:szCs w:val="32"/>
        </w:rPr>
        <w:t>dendrogram</w:t>
      </w:r>
      <w:proofErr w:type="spellEnd"/>
      <w:r w:rsidRPr="001A718F">
        <w:rPr>
          <w:rFonts w:ascii="Arial" w:eastAsia="Times New Roman" w:hAnsi="Arial" w:cs="Arial"/>
          <w:sz w:val="32"/>
          <w:szCs w:val="32"/>
        </w:rPr>
        <w:t xml:space="preserve"> below covers </w:t>
      </w:r>
      <w:r w:rsidRPr="001A718F">
        <w:rPr>
          <w:rFonts w:ascii="Arial" w:eastAsia="Times New Roman" w:hAnsi="Arial" w:cs="Arial"/>
          <w:color w:val="FF0000"/>
          <w:sz w:val="32"/>
          <w:szCs w:val="32"/>
        </w:rPr>
        <w:t>maximum vertical distance AB.</w:t>
      </w:r>
    </w:p>
    <w:p w:rsidR="00C37BC9" w:rsidRDefault="00C37BC9" w:rsidP="00C37BC9">
      <w:pPr>
        <w:shd w:val="clear" w:color="auto" w:fill="FFFFFF"/>
        <w:spacing w:before="100" w:beforeAutospacing="1" w:after="0" w:line="240" w:lineRule="auto"/>
        <w:jc w:val="both"/>
        <w:rPr>
          <w:rFonts w:ascii="Georgia" w:eastAsia="Times New Roman" w:hAnsi="Georgia" w:cs="Segoe UI"/>
          <w:spacing w:val="-1"/>
          <w:sz w:val="32"/>
          <w:szCs w:val="32"/>
        </w:rPr>
      </w:pPr>
    </w:p>
    <w:p w:rsidR="002B1866" w:rsidRDefault="002B1866" w:rsidP="002B1866">
      <w:pPr>
        <w:spacing w:after="0" w:line="240" w:lineRule="auto"/>
        <w:jc w:val="both"/>
        <w:rPr>
          <w:rFonts w:ascii="Arial" w:eastAsia="Times New Roman" w:hAnsi="Arial" w:cs="Arial"/>
          <w:b/>
          <w:sz w:val="32"/>
          <w:szCs w:val="32"/>
          <w:shd w:val="clear" w:color="auto" w:fill="FFFFFF"/>
        </w:rPr>
      </w:pPr>
    </w:p>
    <w:p w:rsidR="002B1866" w:rsidRPr="00906208" w:rsidRDefault="002B1866" w:rsidP="002B1866">
      <w:pPr>
        <w:spacing w:after="0" w:line="240" w:lineRule="auto"/>
        <w:jc w:val="both"/>
        <w:rPr>
          <w:rFonts w:ascii="Arial" w:eastAsia="Times New Roman" w:hAnsi="Arial" w:cs="Arial"/>
          <w:b/>
          <w:sz w:val="32"/>
          <w:szCs w:val="32"/>
          <w:shd w:val="clear" w:color="auto" w:fill="FFFFFF"/>
        </w:rPr>
      </w:pPr>
      <w:r w:rsidRPr="00906208">
        <w:rPr>
          <w:rFonts w:ascii="Arial" w:eastAsia="Times New Roman" w:hAnsi="Arial" w:cs="Arial"/>
          <w:b/>
          <w:sz w:val="32"/>
          <w:szCs w:val="32"/>
          <w:shd w:val="clear" w:color="auto" w:fill="FFFFFF"/>
        </w:rPr>
        <w:lastRenderedPageBreak/>
        <w:t>Distance Matrix</w:t>
      </w:r>
    </w:p>
    <w:p w:rsidR="002B1866" w:rsidRPr="00906208" w:rsidRDefault="002B1866" w:rsidP="002B1866">
      <w:pPr>
        <w:spacing w:after="0" w:line="240" w:lineRule="auto"/>
        <w:jc w:val="both"/>
        <w:rPr>
          <w:rFonts w:ascii="Arial" w:eastAsia="Times New Roman" w:hAnsi="Arial" w:cs="Arial"/>
          <w:sz w:val="32"/>
          <w:szCs w:val="32"/>
          <w:shd w:val="clear" w:color="auto" w:fill="FFFFFF"/>
        </w:rPr>
      </w:pPr>
    </w:p>
    <w:p w:rsidR="002B1866" w:rsidRPr="00906208" w:rsidRDefault="002B1866" w:rsidP="002B1866">
      <w:pPr>
        <w:spacing w:after="0" w:line="240" w:lineRule="auto"/>
        <w:jc w:val="both"/>
        <w:rPr>
          <w:rFonts w:ascii="Times New Roman" w:eastAsia="Times New Roman" w:hAnsi="Times New Roman" w:cs="Times New Roman"/>
          <w:sz w:val="32"/>
          <w:szCs w:val="32"/>
        </w:rPr>
      </w:pPr>
      <w:r w:rsidRPr="00906208">
        <w:rPr>
          <w:rFonts w:ascii="Arial" w:eastAsia="Times New Roman" w:hAnsi="Arial" w:cs="Arial"/>
          <w:sz w:val="32"/>
          <w:szCs w:val="32"/>
          <w:shd w:val="clear" w:color="auto" w:fill="FFFFFF"/>
        </w:rPr>
        <w:t xml:space="preserve">The decision of merging two clusters is taken on the basis of </w:t>
      </w:r>
      <w:r w:rsidRPr="00544903">
        <w:rPr>
          <w:rFonts w:ascii="Arial" w:eastAsia="Times New Roman" w:hAnsi="Arial" w:cs="Arial"/>
          <w:color w:val="FF0000"/>
          <w:sz w:val="32"/>
          <w:szCs w:val="32"/>
          <w:shd w:val="clear" w:color="auto" w:fill="FFFFFF"/>
        </w:rPr>
        <w:t xml:space="preserve">closeness </w:t>
      </w:r>
      <w:r w:rsidRPr="00906208">
        <w:rPr>
          <w:rFonts w:ascii="Arial" w:eastAsia="Times New Roman" w:hAnsi="Arial" w:cs="Arial"/>
          <w:sz w:val="32"/>
          <w:szCs w:val="32"/>
          <w:shd w:val="clear" w:color="auto" w:fill="FFFFFF"/>
        </w:rPr>
        <w:t>of these clusters. There are multiple metrics for deciding the closeness of two clusters:</w:t>
      </w:r>
    </w:p>
    <w:p w:rsidR="002B1866" w:rsidRPr="00906208" w:rsidRDefault="002B1866" w:rsidP="002B1866">
      <w:pPr>
        <w:numPr>
          <w:ilvl w:val="0"/>
          <w:numId w:val="29"/>
        </w:numPr>
        <w:shd w:val="clear" w:color="auto" w:fill="FFFFFF"/>
        <w:spacing w:before="100" w:beforeAutospacing="1" w:after="100" w:afterAutospacing="1" w:line="240" w:lineRule="auto"/>
        <w:jc w:val="both"/>
        <w:rPr>
          <w:rFonts w:ascii="Arial" w:eastAsia="Times New Roman" w:hAnsi="Arial" w:cs="Arial"/>
          <w:sz w:val="28"/>
          <w:szCs w:val="28"/>
        </w:rPr>
      </w:pPr>
      <w:r w:rsidRPr="00906208">
        <w:rPr>
          <w:rFonts w:ascii="Arial" w:eastAsia="Times New Roman" w:hAnsi="Arial" w:cs="Arial"/>
          <w:sz w:val="28"/>
          <w:szCs w:val="28"/>
        </w:rPr>
        <w:t>Euclidean distance: ||a-b||</w:t>
      </w:r>
      <w:r w:rsidRPr="00906208">
        <w:rPr>
          <w:rFonts w:ascii="Arial" w:eastAsia="Times New Roman" w:hAnsi="Arial" w:cs="Arial"/>
          <w:sz w:val="28"/>
          <w:szCs w:val="28"/>
          <w:vertAlign w:val="subscript"/>
        </w:rPr>
        <w:t>2</w:t>
      </w:r>
      <w:r w:rsidRPr="00906208">
        <w:rPr>
          <w:rFonts w:ascii="Arial" w:eastAsia="Times New Roman" w:hAnsi="Arial" w:cs="Arial"/>
          <w:sz w:val="28"/>
          <w:szCs w:val="28"/>
        </w:rPr>
        <w:t> = √(Σ(</w:t>
      </w:r>
      <w:proofErr w:type="spellStart"/>
      <w:r w:rsidRPr="00906208">
        <w:rPr>
          <w:rFonts w:ascii="Arial" w:eastAsia="Times New Roman" w:hAnsi="Arial" w:cs="Arial"/>
          <w:sz w:val="28"/>
          <w:szCs w:val="28"/>
        </w:rPr>
        <w:t>a</w:t>
      </w:r>
      <w:r w:rsidRPr="00906208">
        <w:rPr>
          <w:rFonts w:ascii="Arial" w:eastAsia="Times New Roman" w:hAnsi="Arial" w:cs="Arial"/>
          <w:sz w:val="28"/>
          <w:szCs w:val="28"/>
          <w:vertAlign w:val="subscript"/>
        </w:rPr>
        <w:t>i</w:t>
      </w:r>
      <w:proofErr w:type="spellEnd"/>
      <w:r w:rsidRPr="00906208">
        <w:rPr>
          <w:rFonts w:ascii="Arial" w:eastAsia="Times New Roman" w:hAnsi="Arial" w:cs="Arial"/>
          <w:sz w:val="28"/>
          <w:szCs w:val="28"/>
        </w:rPr>
        <w:t>-b</w:t>
      </w:r>
      <w:r w:rsidRPr="00906208">
        <w:rPr>
          <w:rFonts w:ascii="Arial" w:eastAsia="Times New Roman" w:hAnsi="Arial" w:cs="Arial"/>
          <w:sz w:val="28"/>
          <w:szCs w:val="28"/>
          <w:vertAlign w:val="subscript"/>
        </w:rPr>
        <w:t>i</w:t>
      </w:r>
      <w:r w:rsidRPr="00906208">
        <w:rPr>
          <w:rFonts w:ascii="Arial" w:eastAsia="Times New Roman" w:hAnsi="Arial" w:cs="Arial"/>
          <w:sz w:val="28"/>
          <w:szCs w:val="28"/>
        </w:rPr>
        <w:t>))</w:t>
      </w:r>
    </w:p>
    <w:p w:rsidR="002B1866" w:rsidRPr="00906208" w:rsidRDefault="002B1866" w:rsidP="002B1866">
      <w:pPr>
        <w:numPr>
          <w:ilvl w:val="0"/>
          <w:numId w:val="29"/>
        </w:numPr>
        <w:shd w:val="clear" w:color="auto" w:fill="FFFFFF"/>
        <w:spacing w:before="100" w:beforeAutospacing="1" w:after="100" w:afterAutospacing="1" w:line="240" w:lineRule="auto"/>
        <w:jc w:val="both"/>
        <w:rPr>
          <w:rFonts w:ascii="Arial" w:eastAsia="Times New Roman" w:hAnsi="Arial" w:cs="Arial"/>
          <w:sz w:val="28"/>
          <w:szCs w:val="28"/>
        </w:rPr>
      </w:pPr>
      <w:r w:rsidRPr="00906208">
        <w:rPr>
          <w:rFonts w:ascii="Arial" w:eastAsia="Times New Roman" w:hAnsi="Arial" w:cs="Arial"/>
          <w:sz w:val="28"/>
          <w:szCs w:val="28"/>
        </w:rPr>
        <w:t>Squared Euclidean distance: ||a-b||</w:t>
      </w:r>
      <w:r w:rsidRPr="00906208">
        <w:rPr>
          <w:rFonts w:ascii="Arial" w:eastAsia="Times New Roman" w:hAnsi="Arial" w:cs="Arial"/>
          <w:sz w:val="28"/>
          <w:szCs w:val="28"/>
          <w:vertAlign w:val="subscript"/>
        </w:rPr>
        <w:t>2</w:t>
      </w:r>
      <w:r w:rsidRPr="00906208">
        <w:rPr>
          <w:rFonts w:ascii="Arial" w:eastAsia="Times New Roman" w:hAnsi="Arial" w:cs="Arial"/>
          <w:sz w:val="28"/>
          <w:szCs w:val="28"/>
          <w:vertAlign w:val="superscript"/>
        </w:rPr>
        <w:t>2</w:t>
      </w:r>
      <w:r w:rsidRPr="00906208">
        <w:rPr>
          <w:rFonts w:ascii="Arial" w:eastAsia="Times New Roman" w:hAnsi="Arial" w:cs="Arial"/>
          <w:sz w:val="28"/>
          <w:szCs w:val="28"/>
        </w:rPr>
        <w:t> = Σ((</w:t>
      </w:r>
      <w:proofErr w:type="spellStart"/>
      <w:r w:rsidRPr="00906208">
        <w:rPr>
          <w:rFonts w:ascii="Arial" w:eastAsia="Times New Roman" w:hAnsi="Arial" w:cs="Arial"/>
          <w:sz w:val="28"/>
          <w:szCs w:val="28"/>
        </w:rPr>
        <w:t>a</w:t>
      </w:r>
      <w:r w:rsidRPr="00906208">
        <w:rPr>
          <w:rFonts w:ascii="Arial" w:eastAsia="Times New Roman" w:hAnsi="Arial" w:cs="Arial"/>
          <w:sz w:val="28"/>
          <w:szCs w:val="28"/>
          <w:vertAlign w:val="subscript"/>
        </w:rPr>
        <w:t>i</w:t>
      </w:r>
      <w:proofErr w:type="spellEnd"/>
      <w:r w:rsidRPr="00906208">
        <w:rPr>
          <w:rFonts w:ascii="Arial" w:eastAsia="Times New Roman" w:hAnsi="Arial" w:cs="Arial"/>
          <w:sz w:val="28"/>
          <w:szCs w:val="28"/>
        </w:rPr>
        <w:t>-b</w:t>
      </w:r>
      <w:r w:rsidRPr="00906208">
        <w:rPr>
          <w:rFonts w:ascii="Arial" w:eastAsia="Times New Roman" w:hAnsi="Arial" w:cs="Arial"/>
          <w:sz w:val="28"/>
          <w:szCs w:val="28"/>
          <w:vertAlign w:val="subscript"/>
        </w:rPr>
        <w:t>i</w:t>
      </w:r>
      <w:r w:rsidRPr="00906208">
        <w:rPr>
          <w:rFonts w:ascii="Arial" w:eastAsia="Times New Roman" w:hAnsi="Arial" w:cs="Arial"/>
          <w:sz w:val="28"/>
          <w:szCs w:val="28"/>
        </w:rPr>
        <w:t>)</w:t>
      </w:r>
      <w:r w:rsidRPr="00906208">
        <w:rPr>
          <w:rFonts w:ascii="Arial" w:eastAsia="Times New Roman" w:hAnsi="Arial" w:cs="Arial"/>
          <w:sz w:val="28"/>
          <w:szCs w:val="28"/>
          <w:vertAlign w:val="superscript"/>
        </w:rPr>
        <w:t>2</w:t>
      </w:r>
      <w:r w:rsidRPr="00906208">
        <w:rPr>
          <w:rFonts w:ascii="Arial" w:eastAsia="Times New Roman" w:hAnsi="Arial" w:cs="Arial"/>
          <w:sz w:val="28"/>
          <w:szCs w:val="28"/>
        </w:rPr>
        <w:t>)</w:t>
      </w:r>
    </w:p>
    <w:p w:rsidR="002B1866" w:rsidRPr="00906208" w:rsidRDefault="002B1866" w:rsidP="002B1866">
      <w:pPr>
        <w:numPr>
          <w:ilvl w:val="0"/>
          <w:numId w:val="29"/>
        </w:numPr>
        <w:shd w:val="clear" w:color="auto" w:fill="FFFFFF"/>
        <w:spacing w:before="100" w:beforeAutospacing="1" w:after="100" w:afterAutospacing="1" w:line="240" w:lineRule="auto"/>
        <w:jc w:val="both"/>
        <w:rPr>
          <w:rFonts w:ascii="Arial" w:eastAsia="Times New Roman" w:hAnsi="Arial" w:cs="Arial"/>
          <w:sz w:val="28"/>
          <w:szCs w:val="28"/>
        </w:rPr>
      </w:pPr>
      <w:r w:rsidRPr="00906208">
        <w:rPr>
          <w:rFonts w:ascii="Arial" w:eastAsia="Times New Roman" w:hAnsi="Arial" w:cs="Arial"/>
          <w:sz w:val="28"/>
          <w:szCs w:val="28"/>
        </w:rPr>
        <w:t>Manhattan distance: ||a-b||</w:t>
      </w:r>
      <w:r w:rsidRPr="00906208">
        <w:rPr>
          <w:rFonts w:ascii="Arial" w:eastAsia="Times New Roman" w:hAnsi="Arial" w:cs="Arial"/>
          <w:sz w:val="28"/>
          <w:szCs w:val="28"/>
          <w:vertAlign w:val="subscript"/>
        </w:rPr>
        <w:t>1</w:t>
      </w:r>
      <w:r w:rsidRPr="00906208">
        <w:rPr>
          <w:rFonts w:ascii="Arial" w:eastAsia="Times New Roman" w:hAnsi="Arial" w:cs="Arial"/>
          <w:sz w:val="28"/>
          <w:szCs w:val="28"/>
        </w:rPr>
        <w:t xml:space="preserve"> = </w:t>
      </w:r>
      <w:proofErr w:type="spellStart"/>
      <w:r w:rsidRPr="00906208">
        <w:rPr>
          <w:rFonts w:ascii="Arial" w:eastAsia="Times New Roman" w:hAnsi="Arial" w:cs="Arial"/>
          <w:sz w:val="28"/>
          <w:szCs w:val="28"/>
        </w:rPr>
        <w:t>Σ|a</w:t>
      </w:r>
      <w:r w:rsidRPr="00906208">
        <w:rPr>
          <w:rFonts w:ascii="Arial" w:eastAsia="Times New Roman" w:hAnsi="Arial" w:cs="Arial"/>
          <w:sz w:val="28"/>
          <w:szCs w:val="28"/>
          <w:vertAlign w:val="subscript"/>
        </w:rPr>
        <w:t>i</w:t>
      </w:r>
      <w:r w:rsidRPr="00906208">
        <w:rPr>
          <w:rFonts w:ascii="Arial" w:eastAsia="Times New Roman" w:hAnsi="Arial" w:cs="Arial"/>
          <w:sz w:val="28"/>
          <w:szCs w:val="28"/>
        </w:rPr>
        <w:t>-b</w:t>
      </w:r>
      <w:r w:rsidRPr="00906208">
        <w:rPr>
          <w:rFonts w:ascii="Arial" w:eastAsia="Times New Roman" w:hAnsi="Arial" w:cs="Arial"/>
          <w:sz w:val="28"/>
          <w:szCs w:val="28"/>
          <w:vertAlign w:val="subscript"/>
        </w:rPr>
        <w:t>i</w:t>
      </w:r>
      <w:proofErr w:type="spellEnd"/>
      <w:r w:rsidRPr="00906208">
        <w:rPr>
          <w:rFonts w:ascii="Arial" w:eastAsia="Times New Roman" w:hAnsi="Arial" w:cs="Arial"/>
          <w:sz w:val="28"/>
          <w:szCs w:val="28"/>
        </w:rPr>
        <w:t>|</w:t>
      </w:r>
    </w:p>
    <w:p w:rsidR="002B1866" w:rsidRPr="00906208" w:rsidRDefault="002B1866" w:rsidP="002B1866">
      <w:pPr>
        <w:numPr>
          <w:ilvl w:val="0"/>
          <w:numId w:val="29"/>
        </w:numPr>
        <w:shd w:val="clear" w:color="auto" w:fill="FFFFFF"/>
        <w:spacing w:before="100" w:beforeAutospacing="1" w:after="100" w:afterAutospacing="1" w:line="240" w:lineRule="auto"/>
        <w:jc w:val="both"/>
        <w:rPr>
          <w:rFonts w:ascii="Arial" w:eastAsia="Times New Roman" w:hAnsi="Arial" w:cs="Arial"/>
          <w:sz w:val="28"/>
          <w:szCs w:val="28"/>
        </w:rPr>
      </w:pPr>
      <w:r w:rsidRPr="00906208">
        <w:rPr>
          <w:rFonts w:ascii="Arial" w:eastAsia="Times New Roman" w:hAnsi="Arial" w:cs="Arial"/>
          <w:sz w:val="28"/>
          <w:szCs w:val="28"/>
        </w:rPr>
        <w:t>Maximum distance:||a-b||</w:t>
      </w:r>
      <w:r w:rsidRPr="00906208">
        <w:rPr>
          <w:rFonts w:ascii="Arial" w:eastAsia="Times New Roman" w:hAnsi="Arial" w:cs="Arial"/>
          <w:sz w:val="28"/>
          <w:szCs w:val="28"/>
          <w:vertAlign w:val="subscript"/>
        </w:rPr>
        <w:t>INFINITY</w:t>
      </w:r>
      <w:r w:rsidRPr="00906208">
        <w:rPr>
          <w:rFonts w:ascii="Arial" w:eastAsia="Times New Roman" w:hAnsi="Arial" w:cs="Arial"/>
          <w:sz w:val="28"/>
          <w:szCs w:val="28"/>
        </w:rPr>
        <w:t xml:space="preserve"> = </w:t>
      </w:r>
      <w:proofErr w:type="spellStart"/>
      <w:r w:rsidRPr="00906208">
        <w:rPr>
          <w:rFonts w:ascii="Arial" w:eastAsia="Times New Roman" w:hAnsi="Arial" w:cs="Arial"/>
          <w:sz w:val="28"/>
          <w:szCs w:val="28"/>
        </w:rPr>
        <w:t>max</w:t>
      </w:r>
      <w:r w:rsidRPr="00906208">
        <w:rPr>
          <w:rFonts w:ascii="Arial" w:eastAsia="Times New Roman" w:hAnsi="Arial" w:cs="Arial"/>
          <w:sz w:val="28"/>
          <w:szCs w:val="28"/>
          <w:vertAlign w:val="subscript"/>
        </w:rPr>
        <w:t>i</w:t>
      </w:r>
      <w:r w:rsidRPr="00906208">
        <w:rPr>
          <w:rFonts w:ascii="Arial" w:eastAsia="Times New Roman" w:hAnsi="Arial" w:cs="Arial"/>
          <w:sz w:val="28"/>
          <w:szCs w:val="28"/>
        </w:rPr>
        <w:t>|a</w:t>
      </w:r>
      <w:r w:rsidRPr="00906208">
        <w:rPr>
          <w:rFonts w:ascii="Arial" w:eastAsia="Times New Roman" w:hAnsi="Arial" w:cs="Arial"/>
          <w:sz w:val="28"/>
          <w:szCs w:val="28"/>
          <w:vertAlign w:val="subscript"/>
        </w:rPr>
        <w:t>i</w:t>
      </w:r>
      <w:r w:rsidRPr="00906208">
        <w:rPr>
          <w:rFonts w:ascii="Arial" w:eastAsia="Times New Roman" w:hAnsi="Arial" w:cs="Arial"/>
          <w:sz w:val="28"/>
          <w:szCs w:val="28"/>
        </w:rPr>
        <w:t>-b</w:t>
      </w:r>
      <w:r w:rsidRPr="00906208">
        <w:rPr>
          <w:rFonts w:ascii="Arial" w:eastAsia="Times New Roman" w:hAnsi="Arial" w:cs="Arial"/>
          <w:sz w:val="28"/>
          <w:szCs w:val="28"/>
          <w:vertAlign w:val="subscript"/>
        </w:rPr>
        <w:t>i</w:t>
      </w:r>
      <w:proofErr w:type="spellEnd"/>
      <w:r w:rsidRPr="00906208">
        <w:rPr>
          <w:rFonts w:ascii="Arial" w:eastAsia="Times New Roman" w:hAnsi="Arial" w:cs="Arial"/>
          <w:sz w:val="28"/>
          <w:szCs w:val="28"/>
        </w:rPr>
        <w:t>|</w:t>
      </w:r>
    </w:p>
    <w:p w:rsidR="002B1866" w:rsidRPr="00906208" w:rsidRDefault="002B1866" w:rsidP="002B1866">
      <w:pPr>
        <w:numPr>
          <w:ilvl w:val="0"/>
          <w:numId w:val="29"/>
        </w:numPr>
        <w:shd w:val="clear" w:color="auto" w:fill="FFFFFF"/>
        <w:spacing w:before="100" w:beforeAutospacing="1" w:after="100" w:afterAutospacing="1" w:line="240" w:lineRule="auto"/>
        <w:jc w:val="both"/>
        <w:rPr>
          <w:rFonts w:ascii="Arial" w:eastAsia="Times New Roman" w:hAnsi="Arial" w:cs="Arial"/>
          <w:sz w:val="28"/>
          <w:szCs w:val="28"/>
        </w:rPr>
      </w:pPr>
      <w:proofErr w:type="spellStart"/>
      <w:r w:rsidRPr="00906208">
        <w:rPr>
          <w:rFonts w:ascii="Arial" w:eastAsia="Times New Roman" w:hAnsi="Arial" w:cs="Arial"/>
          <w:sz w:val="28"/>
          <w:szCs w:val="28"/>
        </w:rPr>
        <w:t>Mahalanobis</w:t>
      </w:r>
      <w:proofErr w:type="spellEnd"/>
      <w:r w:rsidRPr="00906208">
        <w:rPr>
          <w:rFonts w:ascii="Arial" w:eastAsia="Times New Roman" w:hAnsi="Arial" w:cs="Arial"/>
          <w:sz w:val="28"/>
          <w:szCs w:val="28"/>
        </w:rPr>
        <w:t xml:space="preserve"> distance: √((a-b)</w:t>
      </w:r>
      <w:r w:rsidRPr="00906208">
        <w:rPr>
          <w:rFonts w:ascii="Arial" w:eastAsia="Times New Roman" w:hAnsi="Arial" w:cs="Arial"/>
          <w:sz w:val="28"/>
          <w:szCs w:val="28"/>
          <w:vertAlign w:val="superscript"/>
        </w:rPr>
        <w:t>T</w:t>
      </w:r>
      <w:r w:rsidRPr="00906208">
        <w:rPr>
          <w:rFonts w:ascii="Arial" w:eastAsia="Times New Roman" w:hAnsi="Arial" w:cs="Arial"/>
          <w:sz w:val="28"/>
          <w:szCs w:val="28"/>
        </w:rPr>
        <w:t> S</w:t>
      </w:r>
      <w:r w:rsidRPr="00906208">
        <w:rPr>
          <w:rFonts w:ascii="Arial" w:eastAsia="Times New Roman" w:hAnsi="Arial" w:cs="Arial"/>
          <w:sz w:val="28"/>
          <w:szCs w:val="28"/>
          <w:vertAlign w:val="superscript"/>
        </w:rPr>
        <w:t>-1</w:t>
      </w:r>
      <w:r w:rsidRPr="00906208">
        <w:rPr>
          <w:rFonts w:ascii="Arial" w:eastAsia="Times New Roman" w:hAnsi="Arial" w:cs="Arial"/>
          <w:sz w:val="28"/>
          <w:szCs w:val="28"/>
        </w:rPr>
        <w:t> (-b))   {where, s : covariance matrix}</w:t>
      </w:r>
    </w:p>
    <w:p w:rsidR="001D54B8" w:rsidRDefault="001D54B8" w:rsidP="002B1866">
      <w:pPr>
        <w:pStyle w:val="NormalWeb"/>
        <w:shd w:val="clear" w:color="auto" w:fill="FFFFFF"/>
        <w:spacing w:line="230" w:lineRule="atLeast"/>
        <w:rPr>
          <w:rFonts w:ascii="Arial" w:hAnsi="Arial" w:cs="Arial"/>
          <w:b/>
          <w:sz w:val="32"/>
          <w:szCs w:val="32"/>
          <w:shd w:val="clear" w:color="auto" w:fill="FFFFFF"/>
        </w:rPr>
      </w:pPr>
    </w:p>
    <w:p w:rsidR="002B1866" w:rsidRPr="00906208" w:rsidRDefault="002B1866" w:rsidP="002B1866">
      <w:pPr>
        <w:pStyle w:val="NormalWeb"/>
        <w:shd w:val="clear" w:color="auto" w:fill="FFFFFF"/>
        <w:spacing w:line="230" w:lineRule="atLeast"/>
        <w:rPr>
          <w:rFonts w:ascii="Arial" w:hAnsi="Arial" w:cs="Arial"/>
          <w:b/>
          <w:sz w:val="32"/>
          <w:szCs w:val="32"/>
          <w:shd w:val="clear" w:color="auto" w:fill="FFFFFF"/>
        </w:rPr>
      </w:pPr>
      <w:r w:rsidRPr="00906208">
        <w:rPr>
          <w:rFonts w:ascii="Arial" w:hAnsi="Arial" w:cs="Arial"/>
          <w:b/>
          <w:sz w:val="32"/>
          <w:szCs w:val="32"/>
          <w:shd w:val="clear" w:color="auto" w:fill="FFFFFF"/>
        </w:rPr>
        <w:t>Methodologies: Applying distance matrix</w:t>
      </w:r>
    </w:p>
    <w:p w:rsidR="002B1866" w:rsidRPr="00906208" w:rsidRDefault="002B1866" w:rsidP="002B1866">
      <w:pPr>
        <w:pStyle w:val="NormalWeb"/>
        <w:shd w:val="clear" w:color="auto" w:fill="FFFFFF"/>
        <w:spacing w:before="0" w:beforeAutospacing="0" w:after="0" w:afterAutospacing="0" w:line="230" w:lineRule="atLeast"/>
        <w:rPr>
          <w:rFonts w:ascii="Arial" w:hAnsi="Arial" w:cs="Arial"/>
          <w:sz w:val="32"/>
          <w:szCs w:val="32"/>
        </w:rPr>
      </w:pPr>
      <w:r>
        <w:rPr>
          <w:sz w:val="32"/>
          <w:szCs w:val="32"/>
        </w:rPr>
        <w:t>1) S</w:t>
      </w:r>
      <w:r w:rsidRPr="00906208">
        <w:rPr>
          <w:sz w:val="32"/>
          <w:szCs w:val="32"/>
        </w:rPr>
        <w:t>ingle-nearest distance or single linkage.</w:t>
      </w:r>
    </w:p>
    <w:p w:rsidR="002B1866" w:rsidRPr="00906208" w:rsidRDefault="002B1866" w:rsidP="002B1866">
      <w:pPr>
        <w:pStyle w:val="NormalWeb"/>
        <w:shd w:val="clear" w:color="auto" w:fill="FFFFFF"/>
        <w:spacing w:before="0" w:beforeAutospacing="0" w:after="0" w:afterAutospacing="0" w:line="230" w:lineRule="atLeast"/>
        <w:rPr>
          <w:rFonts w:ascii="Arial" w:hAnsi="Arial" w:cs="Arial"/>
          <w:sz w:val="32"/>
          <w:szCs w:val="32"/>
        </w:rPr>
      </w:pPr>
      <w:r>
        <w:rPr>
          <w:sz w:val="32"/>
          <w:szCs w:val="32"/>
        </w:rPr>
        <w:t>2) C</w:t>
      </w:r>
      <w:r w:rsidRPr="00906208">
        <w:rPr>
          <w:sz w:val="32"/>
          <w:szCs w:val="32"/>
        </w:rPr>
        <w:t>omplete-farthest distance or complete linkage.</w:t>
      </w:r>
    </w:p>
    <w:p w:rsidR="002B1866" w:rsidRPr="00906208" w:rsidRDefault="002B1866" w:rsidP="002B1866">
      <w:pPr>
        <w:pStyle w:val="NormalWeb"/>
        <w:shd w:val="clear" w:color="auto" w:fill="FFFFFF"/>
        <w:spacing w:before="0" w:beforeAutospacing="0" w:after="0" w:afterAutospacing="0" w:line="230" w:lineRule="atLeast"/>
        <w:rPr>
          <w:rFonts w:ascii="Arial" w:hAnsi="Arial" w:cs="Arial"/>
          <w:sz w:val="32"/>
          <w:szCs w:val="32"/>
        </w:rPr>
      </w:pPr>
      <w:r>
        <w:rPr>
          <w:sz w:val="32"/>
          <w:szCs w:val="32"/>
        </w:rPr>
        <w:t>3) A</w:t>
      </w:r>
      <w:r w:rsidRPr="00906208">
        <w:rPr>
          <w:sz w:val="32"/>
          <w:szCs w:val="32"/>
        </w:rPr>
        <w:t>verage-average distance or average linkage.</w:t>
      </w:r>
    </w:p>
    <w:p w:rsidR="002B1866" w:rsidRPr="00906208" w:rsidRDefault="002B1866" w:rsidP="002B1866">
      <w:pPr>
        <w:pStyle w:val="NormalWeb"/>
        <w:shd w:val="clear" w:color="auto" w:fill="FFFFFF"/>
        <w:spacing w:before="0" w:beforeAutospacing="0" w:after="0" w:afterAutospacing="0" w:line="230" w:lineRule="atLeast"/>
        <w:rPr>
          <w:rFonts w:ascii="Arial" w:hAnsi="Arial" w:cs="Arial"/>
          <w:sz w:val="32"/>
          <w:szCs w:val="32"/>
        </w:rPr>
      </w:pPr>
      <w:r w:rsidRPr="00906208">
        <w:rPr>
          <w:sz w:val="32"/>
          <w:szCs w:val="32"/>
        </w:rPr>
        <w:t xml:space="preserve">4) </w:t>
      </w:r>
      <w:r>
        <w:rPr>
          <w:sz w:val="32"/>
          <w:szCs w:val="32"/>
        </w:rPr>
        <w:t>C</w:t>
      </w:r>
      <w:r w:rsidRPr="00906208">
        <w:rPr>
          <w:sz w:val="32"/>
          <w:szCs w:val="32"/>
        </w:rPr>
        <w:t>entroid distance.</w:t>
      </w:r>
    </w:p>
    <w:p w:rsidR="002B1866" w:rsidRDefault="002B1866" w:rsidP="002B1866">
      <w:pPr>
        <w:pStyle w:val="NormalWeb"/>
        <w:shd w:val="clear" w:color="auto" w:fill="FFFFFF"/>
        <w:spacing w:line="230" w:lineRule="atLeast"/>
        <w:jc w:val="both"/>
        <w:rPr>
          <w:rFonts w:asciiTheme="minorHAnsi" w:eastAsiaTheme="minorHAnsi" w:hAnsiTheme="minorHAnsi" w:cstheme="minorBidi"/>
          <w:color w:val="000000"/>
          <w:sz w:val="36"/>
          <w:szCs w:val="36"/>
        </w:rPr>
      </w:pPr>
      <w:r w:rsidRPr="00502300">
        <w:rPr>
          <w:rFonts w:asciiTheme="minorHAnsi" w:eastAsiaTheme="minorHAnsi" w:hAnsiTheme="minorHAnsi" w:cstheme="minorBidi"/>
          <w:color w:val="FF0000"/>
          <w:sz w:val="36"/>
          <w:szCs w:val="36"/>
        </w:rPr>
        <w:t>In </w:t>
      </w:r>
      <w:r w:rsidRPr="00502300">
        <w:rPr>
          <w:rFonts w:asciiTheme="minorHAnsi" w:eastAsiaTheme="minorHAnsi" w:hAnsiTheme="minorHAnsi" w:cstheme="minorBidi"/>
          <w:i/>
          <w:iCs/>
          <w:color w:val="FF0000"/>
          <w:sz w:val="36"/>
          <w:szCs w:val="36"/>
        </w:rPr>
        <w:t>single-linkage</w:t>
      </w:r>
      <w:r w:rsidRPr="00502300">
        <w:rPr>
          <w:rFonts w:asciiTheme="minorHAnsi" w:eastAsiaTheme="minorHAnsi" w:hAnsiTheme="minorHAnsi" w:cstheme="minorBidi"/>
          <w:color w:val="FF0000"/>
          <w:sz w:val="36"/>
          <w:szCs w:val="36"/>
        </w:rPr>
        <w:t> clustering (</w:t>
      </w:r>
      <w:r w:rsidRPr="00502300">
        <w:rPr>
          <w:rFonts w:asciiTheme="minorHAnsi" w:eastAsiaTheme="minorHAnsi" w:hAnsiTheme="minorHAnsi" w:cstheme="minorBidi"/>
          <w:i/>
          <w:iCs/>
          <w:color w:val="FF0000"/>
          <w:sz w:val="36"/>
          <w:szCs w:val="36"/>
        </w:rPr>
        <w:t>connectedness</w:t>
      </w:r>
      <w:r w:rsidRPr="00502300">
        <w:rPr>
          <w:rFonts w:asciiTheme="minorHAnsi" w:eastAsiaTheme="minorHAnsi" w:hAnsiTheme="minorHAnsi" w:cstheme="minorBidi"/>
          <w:color w:val="FF0000"/>
          <w:sz w:val="36"/>
          <w:szCs w:val="36"/>
        </w:rPr>
        <w:t> or </w:t>
      </w:r>
      <w:r w:rsidRPr="00502300">
        <w:rPr>
          <w:rFonts w:asciiTheme="minorHAnsi" w:eastAsiaTheme="minorHAnsi" w:hAnsiTheme="minorHAnsi" w:cstheme="minorBidi"/>
          <w:i/>
          <w:iCs/>
          <w:color w:val="FF0000"/>
          <w:sz w:val="36"/>
          <w:szCs w:val="36"/>
        </w:rPr>
        <w:t>minimum</w:t>
      </w:r>
      <w:r w:rsidRPr="00502300">
        <w:rPr>
          <w:rFonts w:asciiTheme="minorHAnsi" w:eastAsiaTheme="minorHAnsi" w:hAnsiTheme="minorHAnsi" w:cstheme="minorBidi"/>
          <w:color w:val="FF0000"/>
          <w:sz w:val="36"/>
          <w:szCs w:val="36"/>
        </w:rPr>
        <w:t> method</w:t>
      </w:r>
      <w:r>
        <w:rPr>
          <w:rFonts w:asciiTheme="minorHAnsi" w:eastAsiaTheme="minorHAnsi" w:hAnsiTheme="minorHAnsi" w:cstheme="minorBidi"/>
          <w:color w:val="000000"/>
          <w:sz w:val="36"/>
          <w:szCs w:val="36"/>
        </w:rPr>
        <w:t>)</w:t>
      </w:r>
      <w:r w:rsidRPr="00502300">
        <w:rPr>
          <w:rFonts w:asciiTheme="minorHAnsi" w:eastAsiaTheme="minorHAnsi" w:hAnsiTheme="minorHAnsi" w:cstheme="minorBidi"/>
          <w:color w:val="000000"/>
          <w:sz w:val="36"/>
          <w:szCs w:val="36"/>
        </w:rPr>
        <w:t xml:space="preserve"> </w:t>
      </w:r>
    </w:p>
    <w:p w:rsidR="002B1866" w:rsidRPr="00502300" w:rsidRDefault="002B1866" w:rsidP="002B1866">
      <w:pPr>
        <w:pStyle w:val="NormalWeb"/>
        <w:shd w:val="clear" w:color="auto" w:fill="FFFFFF"/>
        <w:spacing w:line="230" w:lineRule="atLeast"/>
        <w:jc w:val="both"/>
        <w:rPr>
          <w:rFonts w:asciiTheme="minorHAnsi" w:eastAsiaTheme="minorHAnsi" w:hAnsiTheme="minorHAnsi" w:cstheme="minorBidi"/>
          <w:color w:val="000000"/>
          <w:sz w:val="12"/>
          <w:szCs w:val="12"/>
        </w:rPr>
      </w:pPr>
      <w:r w:rsidRPr="00502300">
        <w:rPr>
          <w:rFonts w:asciiTheme="minorHAnsi" w:eastAsiaTheme="minorHAnsi" w:hAnsiTheme="minorHAnsi" w:cstheme="minorBidi"/>
          <w:color w:val="000000"/>
          <w:sz w:val="36"/>
          <w:szCs w:val="36"/>
        </w:rPr>
        <w:t>We consider the distance between one cluster and another cluster to be equal to the </w:t>
      </w:r>
      <w:r w:rsidRPr="00502300">
        <w:rPr>
          <w:rFonts w:asciiTheme="minorHAnsi" w:eastAsiaTheme="minorHAnsi" w:hAnsiTheme="minorHAnsi" w:cstheme="minorBidi"/>
          <w:color w:val="FF0000"/>
          <w:sz w:val="36"/>
          <w:szCs w:val="36"/>
          <w:u w:val="single"/>
        </w:rPr>
        <w:t>shortest</w:t>
      </w:r>
      <w:r w:rsidRPr="00502300">
        <w:rPr>
          <w:rFonts w:asciiTheme="minorHAnsi" w:eastAsiaTheme="minorHAnsi" w:hAnsiTheme="minorHAnsi" w:cstheme="minorBidi"/>
          <w:color w:val="FF0000"/>
          <w:sz w:val="36"/>
          <w:szCs w:val="36"/>
        </w:rPr>
        <w:t> </w:t>
      </w:r>
      <w:r w:rsidRPr="00502300">
        <w:rPr>
          <w:rFonts w:asciiTheme="minorHAnsi" w:eastAsiaTheme="minorHAnsi" w:hAnsiTheme="minorHAnsi" w:cstheme="minorBidi"/>
          <w:color w:val="000000"/>
          <w:sz w:val="36"/>
          <w:szCs w:val="36"/>
        </w:rPr>
        <w:t xml:space="preserve">distance from any member of </w:t>
      </w:r>
      <w:r w:rsidRPr="00502300">
        <w:rPr>
          <w:rFonts w:asciiTheme="minorHAnsi" w:eastAsiaTheme="minorHAnsi" w:hAnsiTheme="minorHAnsi" w:cstheme="minorBidi"/>
          <w:color w:val="FF0000"/>
          <w:sz w:val="36"/>
          <w:szCs w:val="36"/>
        </w:rPr>
        <w:t xml:space="preserve">one cluster </w:t>
      </w:r>
      <w:r w:rsidRPr="00502300">
        <w:rPr>
          <w:rFonts w:asciiTheme="minorHAnsi" w:eastAsiaTheme="minorHAnsi" w:hAnsiTheme="minorHAnsi" w:cstheme="minorBidi"/>
          <w:color w:val="000000"/>
          <w:sz w:val="36"/>
          <w:szCs w:val="36"/>
        </w:rPr>
        <w:t xml:space="preserve">to any member of the </w:t>
      </w:r>
      <w:r w:rsidRPr="00502300">
        <w:rPr>
          <w:rFonts w:asciiTheme="minorHAnsi" w:eastAsiaTheme="minorHAnsi" w:hAnsiTheme="minorHAnsi" w:cstheme="minorBidi"/>
          <w:color w:val="FF0000"/>
          <w:sz w:val="36"/>
          <w:szCs w:val="36"/>
        </w:rPr>
        <w:t>other cluster</w:t>
      </w:r>
    </w:p>
    <w:p w:rsidR="002B1866" w:rsidRPr="00502300" w:rsidRDefault="002B1866" w:rsidP="002B1866">
      <w:pPr>
        <w:pStyle w:val="NormalWeb"/>
        <w:shd w:val="clear" w:color="auto" w:fill="FFFFFF"/>
        <w:spacing w:before="0" w:beforeAutospacing="0" w:after="0" w:afterAutospacing="0"/>
        <w:jc w:val="both"/>
        <w:rPr>
          <w:rFonts w:asciiTheme="minorHAnsi" w:eastAsiaTheme="minorHAnsi" w:hAnsiTheme="minorHAnsi" w:cstheme="minorBidi"/>
          <w:color w:val="FF0000"/>
          <w:sz w:val="36"/>
          <w:szCs w:val="36"/>
        </w:rPr>
      </w:pPr>
      <w:r w:rsidRPr="00502300">
        <w:rPr>
          <w:rFonts w:asciiTheme="minorHAnsi" w:eastAsiaTheme="minorHAnsi" w:hAnsiTheme="minorHAnsi" w:cstheme="minorBidi"/>
          <w:color w:val="FF0000"/>
          <w:sz w:val="36"/>
          <w:szCs w:val="36"/>
        </w:rPr>
        <w:t>In complete-linkage clustering</w:t>
      </w:r>
    </w:p>
    <w:p w:rsidR="002B1866" w:rsidRPr="00502300" w:rsidRDefault="002B1866" w:rsidP="002B1866">
      <w:pPr>
        <w:pStyle w:val="NormalWeb"/>
        <w:shd w:val="clear" w:color="auto" w:fill="FFFFFF"/>
        <w:spacing w:before="0" w:beforeAutospacing="0" w:after="0" w:afterAutospacing="0"/>
        <w:jc w:val="both"/>
        <w:rPr>
          <w:rFonts w:asciiTheme="minorHAnsi" w:eastAsiaTheme="minorHAnsi" w:hAnsiTheme="minorHAnsi" w:cstheme="minorBidi"/>
          <w:color w:val="FF0000"/>
          <w:sz w:val="36"/>
          <w:szCs w:val="36"/>
        </w:rPr>
      </w:pPr>
      <w:r w:rsidRPr="00502300">
        <w:rPr>
          <w:rFonts w:asciiTheme="minorHAnsi" w:eastAsiaTheme="minorHAnsi" w:hAnsiTheme="minorHAnsi" w:cstheme="minorBidi"/>
          <w:color w:val="FF0000"/>
          <w:sz w:val="36"/>
          <w:szCs w:val="36"/>
        </w:rPr>
        <w:t xml:space="preserve"> (Diameter or maximum method)</w:t>
      </w:r>
    </w:p>
    <w:p w:rsidR="002B1866" w:rsidRPr="00502300" w:rsidRDefault="002B1866" w:rsidP="002B1866">
      <w:pPr>
        <w:pStyle w:val="NormalWeb"/>
        <w:shd w:val="clear" w:color="auto" w:fill="FFFFFF"/>
        <w:spacing w:line="230" w:lineRule="atLeast"/>
        <w:jc w:val="both"/>
        <w:rPr>
          <w:rFonts w:asciiTheme="minorHAnsi" w:eastAsiaTheme="minorHAnsi" w:hAnsiTheme="minorHAnsi" w:cstheme="minorBidi"/>
          <w:color w:val="000000"/>
          <w:sz w:val="36"/>
          <w:szCs w:val="36"/>
        </w:rPr>
      </w:pPr>
      <w:r w:rsidRPr="00502300">
        <w:rPr>
          <w:rFonts w:asciiTheme="minorHAnsi" w:eastAsiaTheme="minorHAnsi" w:hAnsiTheme="minorHAnsi" w:cstheme="minorBidi"/>
          <w:color w:val="000000"/>
          <w:sz w:val="36"/>
          <w:szCs w:val="36"/>
        </w:rPr>
        <w:t xml:space="preserve"> We consider the distance between one cluster and another cluster to be equal to the </w:t>
      </w:r>
      <w:r w:rsidRPr="00502300">
        <w:rPr>
          <w:rFonts w:asciiTheme="minorHAnsi" w:eastAsiaTheme="minorHAnsi" w:hAnsiTheme="minorHAnsi" w:cstheme="minorBidi"/>
          <w:color w:val="FF0000"/>
          <w:sz w:val="36"/>
          <w:szCs w:val="36"/>
        </w:rPr>
        <w:t xml:space="preserve">greatest distance </w:t>
      </w:r>
      <w:r w:rsidRPr="00502300">
        <w:rPr>
          <w:rFonts w:asciiTheme="minorHAnsi" w:eastAsiaTheme="minorHAnsi" w:hAnsiTheme="minorHAnsi" w:cstheme="minorBidi"/>
          <w:color w:val="000000"/>
          <w:sz w:val="36"/>
          <w:szCs w:val="36"/>
        </w:rPr>
        <w:t>from any member of one cluster to any member of the other cluster.</w:t>
      </w:r>
    </w:p>
    <w:p w:rsidR="002B1866" w:rsidRDefault="002B1866" w:rsidP="002B1866">
      <w:pPr>
        <w:pStyle w:val="NormalWeb"/>
        <w:shd w:val="clear" w:color="auto" w:fill="FFFFFF"/>
        <w:spacing w:line="230" w:lineRule="atLeast"/>
        <w:rPr>
          <w:rFonts w:asciiTheme="minorHAnsi" w:eastAsiaTheme="minorHAnsi" w:hAnsiTheme="minorHAnsi" w:cstheme="minorBidi"/>
          <w:color w:val="000000"/>
          <w:sz w:val="27"/>
          <w:szCs w:val="27"/>
        </w:rPr>
      </w:pPr>
      <w:r w:rsidRPr="00A54C79">
        <w:rPr>
          <w:rFonts w:asciiTheme="minorHAnsi" w:eastAsiaTheme="minorHAnsi" w:hAnsiTheme="minorHAnsi" w:cstheme="minorBidi"/>
          <w:color w:val="000000"/>
          <w:sz w:val="27"/>
          <w:szCs w:val="27"/>
        </w:rPr>
        <w:lastRenderedPageBreak/>
        <w:br/>
      </w:r>
      <w:r w:rsidRPr="00502300">
        <w:rPr>
          <w:rFonts w:asciiTheme="minorHAnsi" w:eastAsiaTheme="minorHAnsi" w:hAnsiTheme="minorHAnsi" w:cstheme="minorBidi"/>
          <w:color w:val="FF0000"/>
          <w:sz w:val="36"/>
          <w:szCs w:val="36"/>
        </w:rPr>
        <w:t>In average-linkage clustering</w:t>
      </w:r>
    </w:p>
    <w:p w:rsidR="002B1866" w:rsidRPr="00544903" w:rsidRDefault="002B1866" w:rsidP="00544903">
      <w:pPr>
        <w:pStyle w:val="NormalWeb"/>
        <w:shd w:val="clear" w:color="auto" w:fill="FFFFFF"/>
        <w:spacing w:line="230" w:lineRule="atLeast"/>
        <w:jc w:val="both"/>
        <w:rPr>
          <w:rFonts w:asciiTheme="minorHAnsi" w:eastAsiaTheme="minorHAnsi" w:hAnsiTheme="minorHAnsi" w:cstheme="minorBidi"/>
          <w:color w:val="000000"/>
          <w:sz w:val="36"/>
          <w:szCs w:val="36"/>
        </w:rPr>
      </w:pPr>
      <w:r w:rsidRPr="00544903">
        <w:rPr>
          <w:rFonts w:asciiTheme="minorHAnsi" w:eastAsiaTheme="minorHAnsi" w:hAnsiTheme="minorHAnsi" w:cstheme="minorBidi"/>
          <w:color w:val="000000"/>
          <w:sz w:val="36"/>
          <w:szCs w:val="36"/>
        </w:rPr>
        <w:t>We consider the distance between one cluster and another cluster to be equal to the </w:t>
      </w:r>
      <w:r w:rsidRPr="00544903">
        <w:rPr>
          <w:rFonts w:asciiTheme="minorHAnsi" w:eastAsiaTheme="minorHAnsi" w:hAnsiTheme="minorHAnsi" w:cstheme="minorBidi"/>
          <w:color w:val="FF0000"/>
          <w:sz w:val="36"/>
          <w:szCs w:val="36"/>
          <w:u w:val="single"/>
        </w:rPr>
        <w:t>average</w:t>
      </w:r>
      <w:r w:rsidRPr="00544903">
        <w:rPr>
          <w:rFonts w:asciiTheme="minorHAnsi" w:eastAsiaTheme="minorHAnsi" w:hAnsiTheme="minorHAnsi" w:cstheme="minorBidi"/>
          <w:color w:val="FF0000"/>
          <w:sz w:val="36"/>
          <w:szCs w:val="36"/>
        </w:rPr>
        <w:t> </w:t>
      </w:r>
      <w:r w:rsidRPr="00544903">
        <w:rPr>
          <w:rFonts w:asciiTheme="minorHAnsi" w:eastAsiaTheme="minorHAnsi" w:hAnsiTheme="minorHAnsi" w:cstheme="minorBidi"/>
          <w:color w:val="000000"/>
          <w:sz w:val="36"/>
          <w:szCs w:val="36"/>
        </w:rPr>
        <w:t>distance from any member of one cluster to any member of the other cluster.</w:t>
      </w:r>
    </w:p>
    <w:p w:rsidR="002B1866" w:rsidRDefault="002B1866" w:rsidP="00C37BC9">
      <w:pPr>
        <w:shd w:val="clear" w:color="auto" w:fill="FFFFFF"/>
        <w:spacing w:before="100" w:beforeAutospacing="1" w:after="0" w:line="240" w:lineRule="auto"/>
        <w:jc w:val="both"/>
        <w:rPr>
          <w:rFonts w:ascii="Georgia" w:eastAsia="Times New Roman" w:hAnsi="Georgia" w:cs="Segoe UI"/>
          <w:spacing w:val="-1"/>
          <w:sz w:val="32"/>
          <w:szCs w:val="32"/>
        </w:rPr>
      </w:pPr>
    </w:p>
    <w:p w:rsidR="00544903" w:rsidRDefault="00544903" w:rsidP="00C37BC9">
      <w:pPr>
        <w:shd w:val="clear" w:color="auto" w:fill="FFFFFF"/>
        <w:spacing w:before="100" w:beforeAutospacing="1" w:after="0" w:line="240" w:lineRule="auto"/>
        <w:jc w:val="both"/>
        <w:rPr>
          <w:rFonts w:ascii="Georgia" w:eastAsia="Times New Roman" w:hAnsi="Georgia" w:cs="Segoe UI"/>
          <w:spacing w:val="-1"/>
          <w:sz w:val="32"/>
          <w:szCs w:val="32"/>
        </w:rPr>
      </w:pPr>
    </w:p>
    <w:p w:rsidR="00C012E5" w:rsidRPr="00C012E5" w:rsidRDefault="00544903" w:rsidP="00C012E5">
      <w:pPr>
        <w:pStyle w:val="NormalWeb"/>
        <w:shd w:val="clear" w:color="auto" w:fill="FFFFFF"/>
        <w:rPr>
          <w:rFonts w:ascii="Arial" w:hAnsi="Arial" w:cs="Arial"/>
          <w:color w:val="444444"/>
          <w:sz w:val="32"/>
          <w:szCs w:val="32"/>
        </w:rPr>
      </w:pPr>
      <w:r>
        <w:rPr>
          <w:b/>
          <w:bCs/>
          <w:color w:val="444444"/>
          <w:sz w:val="32"/>
          <w:szCs w:val="32"/>
          <w:u w:val="single"/>
        </w:rPr>
        <w:t xml:space="preserve">HAC </w:t>
      </w:r>
      <w:r w:rsidR="00C012E5" w:rsidRPr="00C012E5">
        <w:rPr>
          <w:b/>
          <w:bCs/>
          <w:color w:val="444444"/>
          <w:sz w:val="32"/>
          <w:szCs w:val="32"/>
          <w:u w:val="single"/>
        </w:rPr>
        <w:t>Advantages</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 xml:space="preserve">1) No </w:t>
      </w:r>
      <w:proofErr w:type="spellStart"/>
      <w:r w:rsidRPr="00C012E5">
        <w:rPr>
          <w:color w:val="444444"/>
          <w:sz w:val="32"/>
          <w:szCs w:val="32"/>
        </w:rPr>
        <w:t>apriori</w:t>
      </w:r>
      <w:proofErr w:type="spellEnd"/>
      <w:r w:rsidRPr="00C012E5">
        <w:rPr>
          <w:color w:val="444444"/>
          <w:sz w:val="32"/>
          <w:szCs w:val="32"/>
        </w:rPr>
        <w:t xml:space="preserve"> information about the number of clusters required.</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2) Easy to implement and gives best result in some cases.</w:t>
      </w:r>
    </w:p>
    <w:p w:rsidR="00C012E5" w:rsidRPr="00C012E5" w:rsidRDefault="00C012E5" w:rsidP="00C012E5">
      <w:pPr>
        <w:pStyle w:val="NormalWeb"/>
        <w:shd w:val="clear" w:color="auto" w:fill="FFFFFF"/>
        <w:rPr>
          <w:rFonts w:ascii="Arial" w:hAnsi="Arial" w:cs="Arial"/>
          <w:color w:val="444444"/>
          <w:sz w:val="32"/>
          <w:szCs w:val="32"/>
        </w:rPr>
      </w:pPr>
    </w:p>
    <w:p w:rsidR="00C012E5" w:rsidRPr="00C012E5" w:rsidRDefault="00544903" w:rsidP="00C012E5">
      <w:pPr>
        <w:pStyle w:val="NormalWeb"/>
        <w:shd w:val="clear" w:color="auto" w:fill="FFFFFF"/>
        <w:rPr>
          <w:rFonts w:ascii="Arial" w:hAnsi="Arial" w:cs="Arial"/>
          <w:color w:val="444444"/>
          <w:sz w:val="32"/>
          <w:szCs w:val="32"/>
        </w:rPr>
      </w:pPr>
      <w:r>
        <w:rPr>
          <w:b/>
          <w:bCs/>
          <w:color w:val="444444"/>
          <w:sz w:val="32"/>
          <w:szCs w:val="32"/>
          <w:u w:val="single"/>
        </w:rPr>
        <w:t xml:space="preserve">HAC </w:t>
      </w:r>
      <w:r w:rsidR="00C012E5" w:rsidRPr="00C012E5">
        <w:rPr>
          <w:b/>
          <w:bCs/>
          <w:color w:val="444444"/>
          <w:sz w:val="32"/>
          <w:szCs w:val="32"/>
          <w:u w:val="single"/>
        </w:rPr>
        <w:t>Disadvantages</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1) Algorithm can never undo what was done previously.</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 xml:space="preserve">2) Time complexity of at least </w:t>
      </w:r>
      <w:proofErr w:type="gramStart"/>
      <w:r w:rsidRPr="00C012E5">
        <w:rPr>
          <w:color w:val="444444"/>
          <w:sz w:val="32"/>
          <w:szCs w:val="32"/>
        </w:rPr>
        <w:t>O(</w:t>
      </w:r>
      <w:proofErr w:type="gramEnd"/>
      <w:r w:rsidRPr="00C012E5">
        <w:rPr>
          <w:i/>
          <w:iCs/>
          <w:color w:val="444444"/>
          <w:sz w:val="32"/>
          <w:szCs w:val="32"/>
        </w:rPr>
        <w:t>n</w:t>
      </w:r>
      <w:r w:rsidRPr="00C012E5">
        <w:rPr>
          <w:i/>
          <w:iCs/>
          <w:color w:val="444444"/>
          <w:sz w:val="32"/>
          <w:szCs w:val="32"/>
          <w:vertAlign w:val="superscript"/>
        </w:rPr>
        <w:t>2 </w:t>
      </w:r>
      <w:r w:rsidRPr="00C012E5">
        <w:rPr>
          <w:i/>
          <w:iCs/>
          <w:color w:val="444444"/>
          <w:sz w:val="32"/>
          <w:szCs w:val="32"/>
        </w:rPr>
        <w:t>log n</w:t>
      </w:r>
      <w:r w:rsidRPr="00C012E5">
        <w:rPr>
          <w:color w:val="444444"/>
          <w:sz w:val="32"/>
          <w:szCs w:val="32"/>
        </w:rPr>
        <w:t>) is required, where </w:t>
      </w:r>
      <w:r w:rsidRPr="00C012E5">
        <w:rPr>
          <w:i/>
          <w:iCs/>
          <w:color w:val="444444"/>
          <w:sz w:val="32"/>
          <w:szCs w:val="32"/>
        </w:rPr>
        <w:t>‘n’</w:t>
      </w:r>
      <w:r w:rsidRPr="00C012E5">
        <w:rPr>
          <w:color w:val="444444"/>
          <w:sz w:val="32"/>
          <w:szCs w:val="32"/>
        </w:rPr>
        <w:t> is the number of data points.</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3) Based on the type of distance matrix chosen for merging different algorithms can suffer with one or more of the following:</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 xml:space="preserve">    </w:t>
      </w:r>
      <w:proofErr w:type="spellStart"/>
      <w:r w:rsidRPr="00C012E5">
        <w:rPr>
          <w:color w:val="444444"/>
          <w:sz w:val="32"/>
          <w:szCs w:val="32"/>
        </w:rPr>
        <w:t>i</w:t>
      </w:r>
      <w:proofErr w:type="spellEnd"/>
      <w:r w:rsidRPr="00C012E5">
        <w:rPr>
          <w:color w:val="444444"/>
          <w:sz w:val="32"/>
          <w:szCs w:val="32"/>
        </w:rPr>
        <w:t>) Sensitivity to noise and outliers</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    ii) Difficulty handling different sized clusters and convex shapes</w:t>
      </w:r>
    </w:p>
    <w:p w:rsidR="00C012E5" w:rsidRPr="00C012E5" w:rsidRDefault="00C012E5" w:rsidP="00C012E5">
      <w:pPr>
        <w:pStyle w:val="NormalWeb"/>
        <w:shd w:val="clear" w:color="auto" w:fill="FFFFFF"/>
        <w:rPr>
          <w:rFonts w:ascii="Arial" w:hAnsi="Arial" w:cs="Arial"/>
          <w:color w:val="444444"/>
          <w:sz w:val="32"/>
          <w:szCs w:val="32"/>
        </w:rPr>
      </w:pPr>
      <w:r w:rsidRPr="00C012E5">
        <w:rPr>
          <w:color w:val="444444"/>
          <w:sz w:val="32"/>
          <w:szCs w:val="32"/>
        </w:rPr>
        <w:t>4) No objective function is directly minimized</w:t>
      </w:r>
    </w:p>
    <w:p w:rsidR="00C012E5" w:rsidRPr="00C012E5" w:rsidRDefault="00C012E5" w:rsidP="00C012E5">
      <w:pPr>
        <w:pStyle w:val="NormalWeb"/>
        <w:shd w:val="clear" w:color="auto" w:fill="FFFFFF"/>
        <w:rPr>
          <w:color w:val="444444"/>
          <w:sz w:val="32"/>
          <w:szCs w:val="32"/>
        </w:rPr>
      </w:pPr>
      <w:r w:rsidRPr="00C012E5">
        <w:rPr>
          <w:color w:val="444444"/>
          <w:sz w:val="32"/>
          <w:szCs w:val="32"/>
        </w:rPr>
        <w:t xml:space="preserve">5) Sometimes it is difficult to identify the correct number of clusters by the </w:t>
      </w:r>
      <w:proofErr w:type="spellStart"/>
      <w:r w:rsidRPr="00C012E5">
        <w:rPr>
          <w:color w:val="444444"/>
          <w:sz w:val="32"/>
          <w:szCs w:val="32"/>
        </w:rPr>
        <w:t>dendogram</w:t>
      </w:r>
      <w:proofErr w:type="spellEnd"/>
      <w:r w:rsidRPr="00C012E5">
        <w:rPr>
          <w:color w:val="444444"/>
          <w:sz w:val="32"/>
          <w:szCs w:val="32"/>
        </w:rPr>
        <w:t>.</w:t>
      </w:r>
    </w:p>
    <w:p w:rsidR="00C37BC9" w:rsidRDefault="00C37BC9" w:rsidP="00C37BC9">
      <w:pPr>
        <w:shd w:val="clear" w:color="auto" w:fill="FFFFFF"/>
        <w:spacing w:before="100" w:beforeAutospacing="1" w:after="0" w:line="240" w:lineRule="auto"/>
        <w:jc w:val="both"/>
        <w:rPr>
          <w:rFonts w:ascii="Georgia" w:eastAsia="Times New Roman" w:hAnsi="Georgia" w:cs="Segoe UI"/>
          <w:spacing w:val="-1"/>
          <w:sz w:val="32"/>
          <w:szCs w:val="32"/>
        </w:rPr>
      </w:pPr>
    </w:p>
    <w:p w:rsidR="00BE5F93" w:rsidRPr="00BE5F93" w:rsidRDefault="00BE5F93" w:rsidP="00BE5F93">
      <w:pPr>
        <w:autoSpaceDE w:val="0"/>
        <w:autoSpaceDN w:val="0"/>
        <w:adjustRightInd w:val="0"/>
        <w:spacing w:after="0" w:line="240" w:lineRule="auto"/>
        <w:rPr>
          <w:rFonts w:ascii="Times New Roman" w:hAnsi="Times New Roman" w:cs="Times New Roman"/>
          <w:spacing w:val="-1"/>
          <w:sz w:val="32"/>
          <w:szCs w:val="32"/>
          <w:shd w:val="clear" w:color="auto" w:fill="FFFFFF"/>
        </w:rPr>
      </w:pPr>
      <w:r>
        <w:rPr>
          <w:rFonts w:ascii="Georgia" w:hAnsi="Georgia"/>
          <w:spacing w:val="-1"/>
          <w:sz w:val="32"/>
          <w:szCs w:val="32"/>
          <w:shd w:val="clear" w:color="auto" w:fill="FFFFFF"/>
        </w:rPr>
        <w:t xml:space="preserve">6) </w:t>
      </w:r>
      <w:proofErr w:type="gramStart"/>
      <w:r w:rsidRPr="00BE5F93">
        <w:rPr>
          <w:rFonts w:ascii="Georgia" w:hAnsi="Georgia"/>
          <w:spacing w:val="-1"/>
          <w:sz w:val="32"/>
          <w:szCs w:val="32"/>
          <w:shd w:val="clear" w:color="auto" w:fill="FFFFFF"/>
        </w:rPr>
        <w:t>lower</w:t>
      </w:r>
      <w:proofErr w:type="gramEnd"/>
      <w:r w:rsidRPr="00BE5F93">
        <w:rPr>
          <w:rFonts w:ascii="Georgia" w:hAnsi="Georgia"/>
          <w:spacing w:val="-1"/>
          <w:sz w:val="32"/>
          <w:szCs w:val="32"/>
          <w:shd w:val="clear" w:color="auto" w:fill="FFFFFF"/>
        </w:rPr>
        <w:t xml:space="preserve"> efficiency, as it </w:t>
      </w:r>
      <w:r w:rsidRPr="00BE5F93">
        <w:rPr>
          <w:rFonts w:ascii="Times New Roman" w:hAnsi="Times New Roman" w:cs="Times New Roman"/>
          <w:spacing w:val="-1"/>
          <w:sz w:val="32"/>
          <w:szCs w:val="32"/>
          <w:shd w:val="clear" w:color="auto" w:fill="FFFFFF"/>
        </w:rPr>
        <w:t>has a time complexity of </w:t>
      </w:r>
      <w:r w:rsidRPr="00BE5F93">
        <w:rPr>
          <w:rStyle w:val="Emphasis"/>
          <w:rFonts w:ascii="Times New Roman" w:hAnsi="Times New Roman" w:cs="Times New Roman"/>
          <w:spacing w:val="-1"/>
          <w:sz w:val="32"/>
          <w:szCs w:val="32"/>
          <w:shd w:val="clear" w:color="auto" w:fill="FFFFFF"/>
        </w:rPr>
        <w:t>O(n³)  (</w:t>
      </w:r>
      <w:r w:rsidRPr="00BE5F93">
        <w:rPr>
          <w:rFonts w:ascii="Times New Roman" w:hAnsi="Times New Roman" w:cs="Times New Roman"/>
          <w:color w:val="222222"/>
          <w:sz w:val="32"/>
          <w:szCs w:val="32"/>
          <w:shd w:val="clear" w:color="auto" w:fill="FFFFFF"/>
        </w:rPr>
        <w:t>The standard algorithm a </w:t>
      </w:r>
      <w:r w:rsidRPr="00BE5F93">
        <w:rPr>
          <w:rFonts w:ascii="Times New Roman" w:hAnsi="Times New Roman" w:cs="Times New Roman"/>
          <w:color w:val="0B0080"/>
          <w:sz w:val="32"/>
          <w:szCs w:val="32"/>
          <w:shd w:val="clear" w:color="auto" w:fill="FFFFFF"/>
        </w:rPr>
        <w:t>time complexity</w:t>
      </w:r>
      <w:r w:rsidRPr="00BE5F93">
        <w:rPr>
          <w:rFonts w:ascii="Times New Roman" w:hAnsi="Times New Roman" w:cs="Times New Roman"/>
          <w:color w:val="222222"/>
          <w:sz w:val="32"/>
          <w:szCs w:val="32"/>
          <w:shd w:val="clear" w:color="auto" w:fill="FFFFFF"/>
        </w:rPr>
        <w:t xml:space="preserve"> of </w:t>
      </w:r>
      <w:r w:rsidRPr="00BE5F93">
        <w:rPr>
          <w:rStyle w:val="Emphasis"/>
          <w:rFonts w:ascii="Times New Roman" w:hAnsi="Times New Roman" w:cs="Times New Roman"/>
          <w:spacing w:val="-1"/>
          <w:sz w:val="32"/>
          <w:szCs w:val="32"/>
          <w:shd w:val="clear" w:color="auto" w:fill="FFFFFF"/>
        </w:rPr>
        <w:t xml:space="preserve">O(n³)  </w:t>
      </w:r>
      <w:r w:rsidRPr="00BE5F93">
        <w:rPr>
          <w:rFonts w:ascii="Times New Roman" w:hAnsi="Times New Roman" w:cs="Times New Roman"/>
          <w:color w:val="222222"/>
          <w:sz w:val="32"/>
          <w:szCs w:val="32"/>
          <w:shd w:val="clear" w:color="auto" w:fill="FFFFFF"/>
        </w:rPr>
        <w:t> </w:t>
      </w:r>
      <w:r w:rsidRPr="00BE5F93">
        <w:rPr>
          <w:rFonts w:ascii="Times New Roman" w:hAnsi="Times New Roman" w:cs="Times New Roman"/>
          <w:vanish/>
          <w:color w:val="222222"/>
          <w:sz w:val="32"/>
          <w:szCs w:val="32"/>
          <w:shd w:val="clear" w:color="auto" w:fill="FFFFFF"/>
        </w:rPr>
        <w:t>{\displaystyle {\mathcal {O}}(n^{3})}</w:t>
      </w:r>
      <w:r w:rsidRPr="00BE5F93">
        <w:rPr>
          <w:rFonts w:ascii="Times New Roman" w:hAnsi="Times New Roman" w:cs="Times New Roman"/>
          <w:noProof/>
          <w:color w:val="222222"/>
          <w:sz w:val="32"/>
          <w:szCs w:val="32"/>
          <w:shd w:val="clear" w:color="auto" w:fill="FFFFFF"/>
        </w:rPr>
        <mc:AlternateContent>
          <mc:Choice Requires="wps">
            <w:drawing>
              <wp:inline distT="0" distB="0" distL="0" distR="0" wp14:anchorId="61FEEC96" wp14:editId="0BC711FC">
                <wp:extent cx="304800" cy="304800"/>
                <wp:effectExtent l="0" t="0" r="0" b="0"/>
                <wp:docPr id="35" name="Rectangle 35" descr="{\mathcal {O}}(n^{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E3E9C" id="Rectangle 35" o:spid="_x0000_s1026" alt="{\mathcal {O}}(n^{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K973e0AIAANc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BE5F93">
        <w:rPr>
          <w:rFonts w:ascii="Times New Roman" w:hAnsi="Times New Roman" w:cs="Times New Roman"/>
          <w:color w:val="222222"/>
          <w:sz w:val="32"/>
          <w:szCs w:val="32"/>
          <w:shd w:val="clear" w:color="auto" w:fill="FFFFFF"/>
        </w:rPr>
        <w:t> and requires </w:t>
      </w:r>
      <w:r w:rsidRPr="00BE5F93">
        <w:rPr>
          <w:rFonts w:ascii="Times New Roman" w:hAnsi="Times New Roman" w:cs="Times New Roman"/>
          <w:vanish/>
          <w:color w:val="222222"/>
          <w:sz w:val="32"/>
          <w:szCs w:val="32"/>
          <w:shd w:val="clear" w:color="auto" w:fill="FFFFFF"/>
        </w:rPr>
        <w:t>{\displaystyle {\mathcal {O}}(n^{2})}</w:t>
      </w:r>
      <w:r w:rsidRPr="00BE5F93">
        <w:rPr>
          <w:rFonts w:ascii="Times New Roman" w:hAnsi="Times New Roman" w:cs="Times New Roman"/>
          <w:noProof/>
          <w:color w:val="222222"/>
          <w:sz w:val="32"/>
          <w:szCs w:val="32"/>
          <w:shd w:val="clear" w:color="auto" w:fill="FFFFFF"/>
        </w:rPr>
        <mc:AlternateContent>
          <mc:Choice Requires="wps">
            <w:drawing>
              <wp:inline distT="0" distB="0" distL="0" distR="0" wp14:anchorId="6F099BB4" wp14:editId="5EA73A35">
                <wp:extent cx="304800" cy="304800"/>
                <wp:effectExtent l="0" t="0" r="0" b="0"/>
                <wp:docPr id="45" name="Rectangle 45" descr="{\mathcal {O}}(n^{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6FC58" id="Rectangle 45" o:spid="_x0000_s1026" alt="{\mathcal {O}}(n^{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JbtRZ0AIAANc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BE5F93">
        <w:rPr>
          <w:rFonts w:ascii="Times New Roman" w:hAnsi="Times New Roman" w:cs="Times New Roman"/>
          <w:color w:val="222222"/>
          <w:sz w:val="32"/>
          <w:szCs w:val="32"/>
          <w:shd w:val="clear" w:color="auto" w:fill="FFFFFF"/>
        </w:rPr>
        <w:t> </w:t>
      </w:r>
      <w:r w:rsidRPr="00BE5F93">
        <w:rPr>
          <w:rStyle w:val="Emphasis"/>
          <w:rFonts w:ascii="Times New Roman" w:hAnsi="Times New Roman" w:cs="Times New Roman"/>
          <w:spacing w:val="-1"/>
          <w:sz w:val="32"/>
          <w:szCs w:val="32"/>
          <w:shd w:val="clear" w:color="auto" w:fill="FFFFFF"/>
        </w:rPr>
        <w:t>O(n</w:t>
      </w:r>
      <w:r w:rsidRPr="00BE5F93">
        <w:rPr>
          <w:rStyle w:val="Emphasis"/>
          <w:rFonts w:ascii="Times New Roman" w:hAnsi="Times New Roman" w:cs="Times New Roman"/>
          <w:spacing w:val="-1"/>
          <w:sz w:val="32"/>
          <w:szCs w:val="32"/>
          <w:shd w:val="clear" w:color="auto" w:fill="FFFFFF"/>
          <w:vertAlign w:val="superscript"/>
        </w:rPr>
        <w:t>2</w:t>
      </w:r>
      <w:r w:rsidRPr="00BE5F93">
        <w:rPr>
          <w:rStyle w:val="Emphasis"/>
          <w:rFonts w:ascii="Times New Roman" w:hAnsi="Times New Roman" w:cs="Times New Roman"/>
          <w:spacing w:val="-1"/>
          <w:sz w:val="32"/>
          <w:szCs w:val="32"/>
          <w:shd w:val="clear" w:color="auto" w:fill="FFFFFF"/>
        </w:rPr>
        <w:t xml:space="preserve">)  </w:t>
      </w:r>
      <w:r w:rsidRPr="00BE5F93">
        <w:rPr>
          <w:rFonts w:ascii="Times New Roman" w:hAnsi="Times New Roman" w:cs="Times New Roman"/>
          <w:color w:val="222222"/>
          <w:sz w:val="32"/>
          <w:szCs w:val="32"/>
          <w:shd w:val="clear" w:color="auto" w:fill="FFFFFF"/>
        </w:rPr>
        <w:t xml:space="preserve">memory, </w:t>
      </w:r>
      <w:r w:rsidRPr="00544903">
        <w:rPr>
          <w:rFonts w:ascii="Times New Roman" w:hAnsi="Times New Roman" w:cs="Times New Roman"/>
          <w:color w:val="222222"/>
          <w:sz w:val="10"/>
          <w:szCs w:val="10"/>
          <w:shd w:val="clear" w:color="auto" w:fill="FFFFFF"/>
        </w:rPr>
        <w:t>which makes it too slow for even medium data sets.</w:t>
      </w:r>
      <w:r w:rsidRPr="00544903">
        <w:rPr>
          <w:rStyle w:val="Emphasis"/>
          <w:rFonts w:ascii="Times New Roman" w:hAnsi="Times New Roman" w:cs="Times New Roman"/>
          <w:spacing w:val="-1"/>
          <w:sz w:val="10"/>
          <w:szCs w:val="10"/>
          <w:shd w:val="clear" w:color="auto" w:fill="FFFFFF"/>
        </w:rPr>
        <w:t>)</w:t>
      </w:r>
      <w:r w:rsidRPr="00544903">
        <w:rPr>
          <w:rFonts w:ascii="Times New Roman" w:hAnsi="Times New Roman" w:cs="Times New Roman"/>
          <w:spacing w:val="-1"/>
          <w:sz w:val="10"/>
          <w:szCs w:val="10"/>
          <w:shd w:val="clear" w:color="auto" w:fill="FFFFFF"/>
        </w:rPr>
        <w:t xml:space="preserve">, unlike the linear complexity of K-Means </w:t>
      </w:r>
      <w:r w:rsidRPr="00544903">
        <w:rPr>
          <w:rStyle w:val="Emphasis"/>
          <w:rFonts w:ascii="Times New Roman" w:hAnsi="Times New Roman" w:cs="Times New Roman"/>
          <w:spacing w:val="-1"/>
          <w:sz w:val="10"/>
          <w:szCs w:val="10"/>
          <w:shd w:val="clear" w:color="auto" w:fill="FFFFFF"/>
        </w:rPr>
        <w:t>O(n)</w:t>
      </w:r>
      <w:r w:rsidRPr="00544903">
        <w:rPr>
          <w:rFonts w:ascii="Times New Roman" w:hAnsi="Times New Roman" w:cs="Times New Roman"/>
          <w:spacing w:val="-1"/>
          <w:sz w:val="10"/>
          <w:szCs w:val="10"/>
          <w:shd w:val="clear" w:color="auto" w:fill="FFFFFF"/>
        </w:rPr>
        <w:t>.</w:t>
      </w:r>
    </w:p>
    <w:p w:rsidR="007A5EC5" w:rsidRDefault="007A5EC5" w:rsidP="007A5EC5">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Summary (Time Complexity):</w:t>
      </w:r>
    </w:p>
    <w:p w:rsidR="007A5EC5" w:rsidRDefault="007A5EC5" w:rsidP="007A5EC5">
      <w:pPr>
        <w:spacing w:before="100" w:beforeAutospacing="1" w:after="100" w:afterAutospacing="1"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Standard Implementation: </w:t>
      </w:r>
      <w:proofErr w:type="gramStart"/>
      <w:r>
        <w:rPr>
          <w:rFonts w:ascii="Times New Roman" w:eastAsia="Times New Roman" w:hAnsi="Times New Roman" w:cs="Times New Roman"/>
          <w:color w:val="000000"/>
          <w:sz w:val="27"/>
          <w:szCs w:val="27"/>
        </w:rPr>
        <w:t>O(</w:t>
      </w:r>
      <w:proofErr w:type="gramEnd"/>
      <w:r>
        <w:rPr>
          <w:rFonts w:ascii="Times New Roman" w:eastAsia="Times New Roman" w:hAnsi="Times New Roman" w:cs="Times New Roman"/>
          <w:color w:val="000000"/>
          <w:sz w:val="27"/>
          <w:szCs w:val="27"/>
        </w:rPr>
        <w:t>n</w:t>
      </w:r>
      <w:r>
        <w:rPr>
          <w:rFonts w:ascii="Times New Roman" w:eastAsia="Times New Roman" w:hAnsi="Times New Roman" w:cs="Times New Roman"/>
          <w:color w:val="000000"/>
          <w:sz w:val="27"/>
          <w:szCs w:val="27"/>
          <w:vertAlign w:val="superscript"/>
        </w:rPr>
        <w:t>3</w:t>
      </w:r>
      <w:r>
        <w:rPr>
          <w:rFonts w:ascii="Times New Roman" w:eastAsia="Times New Roman" w:hAnsi="Times New Roman" w:cs="Times New Roman"/>
          <w:color w:val="000000"/>
          <w:sz w:val="27"/>
          <w:szCs w:val="27"/>
        </w:rPr>
        <w:t>)</w:t>
      </w:r>
    </w:p>
    <w:p w:rsidR="007A5EC5" w:rsidRDefault="007A5EC5" w:rsidP="007A5EC5">
      <w:pPr>
        <w:spacing w:before="100" w:beforeAutospacing="1" w:after="100" w:afterAutospacing="1"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Modified Implementation: </w:t>
      </w:r>
      <w:proofErr w:type="gramStart"/>
      <w:r>
        <w:rPr>
          <w:rFonts w:ascii="Times New Roman" w:eastAsia="Times New Roman" w:hAnsi="Times New Roman" w:cs="Times New Roman"/>
          <w:color w:val="000000"/>
          <w:sz w:val="27"/>
          <w:szCs w:val="27"/>
        </w:rPr>
        <w:t>O(</w:t>
      </w:r>
      <w:proofErr w:type="gramEnd"/>
      <w:r>
        <w:rPr>
          <w:rFonts w:ascii="Times New Roman" w:eastAsia="Times New Roman" w:hAnsi="Times New Roman" w:cs="Times New Roman"/>
          <w:color w:val="000000"/>
          <w:sz w:val="27"/>
          <w:szCs w:val="27"/>
        </w:rPr>
        <w:t>n</w:t>
      </w:r>
      <w:r>
        <w:rPr>
          <w:rFonts w:ascii="Times New Roman" w:eastAsia="Times New Roman" w:hAnsi="Times New Roman" w:cs="Times New Roman"/>
          <w:color w:val="000000"/>
          <w:sz w:val="27"/>
          <w:szCs w:val="27"/>
          <w:vertAlign w:val="superscript"/>
        </w:rPr>
        <w:t xml:space="preserve">2 </w:t>
      </w:r>
      <w:proofErr w:type="spellStart"/>
      <w:r>
        <w:rPr>
          <w:rFonts w:ascii="Times New Roman" w:eastAsia="Times New Roman" w:hAnsi="Times New Roman" w:cs="Times New Roman"/>
          <w:color w:val="000000"/>
          <w:sz w:val="27"/>
          <w:szCs w:val="27"/>
        </w:rPr>
        <w:t>logn</w:t>
      </w:r>
      <w:proofErr w:type="spellEnd"/>
      <w:r>
        <w:rPr>
          <w:rFonts w:ascii="Times New Roman" w:eastAsia="Times New Roman" w:hAnsi="Times New Roman" w:cs="Times New Roman"/>
          <w:color w:val="000000"/>
          <w:sz w:val="27"/>
          <w:szCs w:val="27"/>
        </w:rPr>
        <w:t>)</w:t>
      </w:r>
    </w:p>
    <w:p w:rsidR="007A5EC5" w:rsidRDefault="007A5EC5" w:rsidP="007A5EC5">
      <w:pPr>
        <w:spacing w:before="100" w:beforeAutospacing="1" w:after="100" w:afterAutospacing="1"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Recent/Best Implementation: </w:t>
      </w:r>
      <w:proofErr w:type="gramStart"/>
      <w:r>
        <w:rPr>
          <w:rFonts w:ascii="Times New Roman" w:eastAsia="Times New Roman" w:hAnsi="Times New Roman" w:cs="Times New Roman"/>
          <w:color w:val="000000"/>
          <w:sz w:val="27"/>
          <w:szCs w:val="27"/>
        </w:rPr>
        <w:t>O(</w:t>
      </w:r>
      <w:proofErr w:type="gramEnd"/>
      <w:r>
        <w:rPr>
          <w:rFonts w:ascii="Times New Roman" w:eastAsia="Times New Roman" w:hAnsi="Times New Roman" w:cs="Times New Roman"/>
          <w:color w:val="000000"/>
          <w:sz w:val="27"/>
          <w:szCs w:val="27"/>
        </w:rPr>
        <w:t>n</w:t>
      </w:r>
      <w:r>
        <w:rPr>
          <w:rFonts w:ascii="Times New Roman" w:eastAsia="Times New Roman" w:hAnsi="Times New Roman" w:cs="Times New Roman"/>
          <w:color w:val="000000"/>
          <w:sz w:val="27"/>
          <w:szCs w:val="27"/>
          <w:vertAlign w:val="superscript"/>
        </w:rPr>
        <w:t>2</w:t>
      </w:r>
      <w:r>
        <w:rPr>
          <w:rFonts w:ascii="Times New Roman" w:eastAsia="Times New Roman" w:hAnsi="Times New Roman" w:cs="Times New Roman"/>
          <w:color w:val="000000"/>
          <w:sz w:val="27"/>
          <w:szCs w:val="27"/>
        </w:rPr>
        <w:t>)</w:t>
      </w:r>
    </w:p>
    <w:p w:rsidR="00AB17F9" w:rsidRPr="001D1CB5" w:rsidRDefault="00AB17F9" w:rsidP="00267029">
      <w:pPr>
        <w:shd w:val="clear" w:color="auto" w:fill="FFFFFF"/>
        <w:spacing w:before="100" w:beforeAutospacing="1" w:after="100" w:afterAutospacing="1" w:line="240" w:lineRule="auto"/>
        <w:rPr>
          <w:rFonts w:ascii="Times New Roman" w:eastAsia="Times New Roman" w:hAnsi="Times New Roman" w:cs="Times New Roman"/>
          <w:b/>
          <w:bCs/>
          <w:color w:val="414B56"/>
          <w:sz w:val="32"/>
          <w:szCs w:val="32"/>
          <w:u w:val="single"/>
        </w:rPr>
      </w:pPr>
      <w:r w:rsidRPr="001D1CB5">
        <w:rPr>
          <w:rFonts w:ascii="Times New Roman" w:eastAsia="Times New Roman" w:hAnsi="Times New Roman" w:cs="Times New Roman"/>
          <w:b/>
          <w:bCs/>
          <w:color w:val="414B56"/>
          <w:sz w:val="32"/>
          <w:szCs w:val="32"/>
          <w:u w:val="single"/>
        </w:rPr>
        <w:t>Understand through example</w:t>
      </w:r>
    </w:p>
    <w:p w:rsidR="00667362" w:rsidRPr="00AB17F9" w:rsidRDefault="00667362" w:rsidP="00667362">
      <w:pPr>
        <w:spacing w:before="100" w:beforeAutospacing="1" w:after="100" w:afterAutospacing="1" w:line="240" w:lineRule="auto"/>
        <w:jc w:val="both"/>
        <w:rPr>
          <w:rFonts w:ascii="Times New Roman" w:eastAsia="Times New Roman" w:hAnsi="Times New Roman" w:cs="Times New Roman"/>
          <w:color w:val="000000"/>
          <w:sz w:val="28"/>
          <w:szCs w:val="28"/>
        </w:rPr>
      </w:pPr>
      <w:r w:rsidRPr="00AB17F9">
        <w:rPr>
          <w:rFonts w:ascii="Times New Roman" w:eastAsia="Times New Roman" w:hAnsi="Times New Roman" w:cs="Times New Roman"/>
          <w:color w:val="000000"/>
          <w:sz w:val="28"/>
          <w:szCs w:val="28"/>
        </w:rPr>
        <w:t>Let’s now see a simple example: a hierarchical clustering of distances in kilometers between some cities. The method used is single-linkage.</w:t>
      </w:r>
    </w:p>
    <w:p w:rsidR="00667362" w:rsidRPr="00AB17F9" w:rsidRDefault="00667362" w:rsidP="00667362">
      <w:pPr>
        <w:spacing w:before="100" w:beforeAutospacing="1" w:after="100" w:afterAutospacing="1" w:line="240" w:lineRule="auto"/>
        <w:jc w:val="both"/>
        <w:rPr>
          <w:rFonts w:ascii="Times New Roman" w:eastAsia="Times New Roman" w:hAnsi="Times New Roman" w:cs="Times New Roman"/>
          <w:color w:val="000000"/>
          <w:sz w:val="28"/>
          <w:szCs w:val="28"/>
        </w:rPr>
      </w:pPr>
      <w:r w:rsidRPr="00AB17F9">
        <w:rPr>
          <w:rFonts w:ascii="Times New Roman" w:eastAsia="Times New Roman" w:hAnsi="Times New Roman" w:cs="Times New Roman"/>
          <w:b/>
          <w:bCs/>
          <w:color w:val="000000"/>
          <w:sz w:val="28"/>
          <w:szCs w:val="28"/>
        </w:rPr>
        <w:t>Input distance matrix</w:t>
      </w:r>
      <w:r w:rsidRPr="00AB17F9">
        <w:rPr>
          <w:rFonts w:ascii="Times New Roman" w:eastAsia="Times New Roman" w:hAnsi="Times New Roman" w:cs="Times New Roman"/>
          <w:color w:val="000000"/>
          <w:sz w:val="28"/>
          <w:szCs w:val="28"/>
        </w:rPr>
        <w:t> (L = 0 for all the clusters):</w:t>
      </w:r>
    </w:p>
    <w:tbl>
      <w:tblPr>
        <w:tblW w:w="30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8"/>
        <w:gridCol w:w="789"/>
        <w:gridCol w:w="789"/>
        <w:gridCol w:w="789"/>
        <w:gridCol w:w="789"/>
        <w:gridCol w:w="862"/>
        <w:gridCol w:w="804"/>
      </w:tblGrid>
      <w:tr w:rsidR="00667362" w:rsidRPr="00DC63C1" w:rsidTr="00A04ED2">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MI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TO</w:t>
            </w:r>
          </w:p>
        </w:tc>
      </w:tr>
      <w:tr w:rsidR="00667362" w:rsidRPr="00DC63C1" w:rsidTr="00A04ED2">
        <w:trPr>
          <w:trHeight w:val="40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412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996</w:t>
            </w:r>
          </w:p>
        </w:tc>
      </w:tr>
      <w:tr w:rsidR="00667362" w:rsidRPr="00DC63C1" w:rsidTr="00A04ED2">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400</w:t>
            </w:r>
          </w:p>
        </w:tc>
      </w:tr>
      <w:tr w:rsidR="00667362" w:rsidRPr="00DC63C1" w:rsidTr="00A04ED2">
        <w:trPr>
          <w:trHeight w:val="40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MI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138</w:t>
            </w:r>
          </w:p>
        </w:tc>
      </w:tr>
      <w:tr w:rsidR="00667362" w:rsidRPr="00DC63C1" w:rsidTr="00A04ED2">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869</w:t>
            </w:r>
          </w:p>
        </w:tc>
      </w:tr>
      <w:tr w:rsidR="00667362" w:rsidRPr="00DC63C1" w:rsidTr="00A04ED2">
        <w:trPr>
          <w:trHeight w:val="381"/>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412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669</w:t>
            </w:r>
          </w:p>
        </w:tc>
      </w:tr>
      <w:tr w:rsidR="00667362" w:rsidRPr="00DC63C1" w:rsidTr="00A04ED2">
        <w:trPr>
          <w:trHeight w:val="40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TO</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996</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869</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669</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r>
    </w:tbl>
    <w:p w:rsidR="00667362" w:rsidRPr="00DC63C1" w:rsidRDefault="00667362" w:rsidP="00667362">
      <w:pPr>
        <w:spacing w:before="100" w:beforeAutospacing="1" w:after="100" w:afterAutospacing="1" w:line="240" w:lineRule="auto"/>
        <w:jc w:val="center"/>
        <w:rPr>
          <w:rFonts w:ascii="Times New Roman" w:eastAsia="Times New Roman" w:hAnsi="Times New Roman" w:cs="Times New Roman"/>
          <w:color w:val="000000"/>
          <w:sz w:val="27"/>
          <w:szCs w:val="27"/>
        </w:rPr>
      </w:pPr>
      <w:r w:rsidRPr="00DC63C1">
        <w:rPr>
          <w:rFonts w:ascii="Times New Roman" w:eastAsia="Times New Roman" w:hAnsi="Times New Roman" w:cs="Times New Roman"/>
          <w:noProof/>
          <w:color w:val="000000"/>
          <w:sz w:val="27"/>
          <w:szCs w:val="27"/>
        </w:rPr>
        <w:lastRenderedPageBreak/>
        <w:drawing>
          <wp:inline distT="0" distB="0" distL="0" distR="0" wp14:anchorId="58973193" wp14:editId="3B55B4E9">
            <wp:extent cx="3533775" cy="3114675"/>
            <wp:effectExtent l="0" t="0" r="9525" b="9525"/>
            <wp:docPr id="44" name="Picture 44" descr="https://home.deib.polimi.it/matteucc/Clustering/tutorial_html/images/itali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ome.deib.polimi.it/matteucc/Clustering/tutorial_html/images/italia0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3775" cy="3114675"/>
                    </a:xfrm>
                    <a:prstGeom prst="rect">
                      <a:avLst/>
                    </a:prstGeom>
                    <a:noFill/>
                    <a:ln>
                      <a:noFill/>
                    </a:ln>
                  </pic:spPr>
                </pic:pic>
              </a:graphicData>
            </a:graphic>
          </wp:inline>
        </w:drawing>
      </w:r>
    </w:p>
    <w:p w:rsidR="00667362" w:rsidRPr="00AB17F9" w:rsidRDefault="00667362" w:rsidP="00667362">
      <w:pPr>
        <w:spacing w:before="100" w:beforeAutospacing="1" w:after="100" w:afterAutospacing="1" w:line="240" w:lineRule="auto"/>
        <w:jc w:val="both"/>
        <w:rPr>
          <w:rFonts w:ascii="Times New Roman" w:eastAsia="Times New Roman" w:hAnsi="Times New Roman" w:cs="Times New Roman"/>
          <w:color w:val="000000"/>
          <w:sz w:val="32"/>
          <w:szCs w:val="32"/>
        </w:rPr>
      </w:pPr>
      <w:r w:rsidRPr="00AB17F9">
        <w:rPr>
          <w:rFonts w:ascii="Times New Roman" w:eastAsia="Times New Roman" w:hAnsi="Times New Roman" w:cs="Times New Roman"/>
          <w:color w:val="000000"/>
          <w:sz w:val="32"/>
          <w:szCs w:val="32"/>
        </w:rPr>
        <w:t>The nearest pair of cities is MI and TO, at distance 138. These are merged i</w:t>
      </w:r>
      <w:r w:rsidR="001D1CB5">
        <w:rPr>
          <w:rFonts w:ascii="Times New Roman" w:eastAsia="Times New Roman" w:hAnsi="Times New Roman" w:cs="Times New Roman"/>
          <w:color w:val="000000"/>
          <w:sz w:val="32"/>
          <w:szCs w:val="32"/>
        </w:rPr>
        <w:t>nto a single cluster called "M-T</w:t>
      </w:r>
      <w:r w:rsidRPr="00AB17F9">
        <w:rPr>
          <w:rFonts w:ascii="Times New Roman" w:eastAsia="Times New Roman" w:hAnsi="Times New Roman" w:cs="Times New Roman"/>
          <w:color w:val="000000"/>
          <w:sz w:val="32"/>
          <w:szCs w:val="32"/>
        </w:rPr>
        <w:t xml:space="preserve">". </w:t>
      </w:r>
    </w:p>
    <w:p w:rsidR="00667362"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r w:rsidRPr="00AB17F9">
        <w:rPr>
          <w:rFonts w:ascii="Times New Roman" w:eastAsia="Times New Roman" w:hAnsi="Times New Roman" w:cs="Times New Roman"/>
          <w:color w:val="000000"/>
          <w:sz w:val="12"/>
          <w:szCs w:val="12"/>
        </w:rPr>
        <w:t xml:space="preserve">The level of the new cluster is </w:t>
      </w:r>
      <w:proofErr w:type="gramStart"/>
      <w:r w:rsidRPr="00AB17F9">
        <w:rPr>
          <w:rFonts w:ascii="Times New Roman" w:eastAsia="Times New Roman" w:hAnsi="Times New Roman" w:cs="Times New Roman"/>
          <w:color w:val="000000"/>
          <w:sz w:val="12"/>
          <w:szCs w:val="12"/>
        </w:rPr>
        <w:t>L(</w:t>
      </w:r>
      <w:proofErr w:type="gramEnd"/>
      <w:r w:rsidRPr="00AB17F9">
        <w:rPr>
          <w:rFonts w:ascii="Times New Roman" w:eastAsia="Times New Roman" w:hAnsi="Times New Roman" w:cs="Times New Roman"/>
          <w:color w:val="000000"/>
          <w:sz w:val="12"/>
          <w:szCs w:val="12"/>
        </w:rPr>
        <w:t>MI/TO) = 138 and the new sequence number is m = 1.</w:t>
      </w:r>
      <w:r w:rsidRPr="00AB17F9">
        <w:rPr>
          <w:rFonts w:ascii="Times New Roman" w:eastAsia="Times New Roman" w:hAnsi="Times New Roman" w:cs="Times New Roman"/>
          <w:color w:val="000000"/>
          <w:sz w:val="12"/>
          <w:szCs w:val="12"/>
        </w:rPr>
        <w:br/>
      </w:r>
      <w:r w:rsidRPr="00DC63C1">
        <w:rPr>
          <w:rFonts w:ascii="Times New Roman" w:eastAsia="Times New Roman" w:hAnsi="Times New Roman" w:cs="Times New Roman"/>
          <w:color w:val="000000"/>
          <w:sz w:val="27"/>
          <w:szCs w:val="27"/>
        </w:rPr>
        <w:t xml:space="preserve">Then we compute the distance from this new compound object to all other objects. </w:t>
      </w:r>
    </w:p>
    <w:p w:rsidR="00667362" w:rsidRPr="00AB17F9" w:rsidRDefault="00667362" w:rsidP="00667362">
      <w:pPr>
        <w:spacing w:before="100" w:beforeAutospacing="1" w:after="100" w:afterAutospacing="1" w:line="240" w:lineRule="auto"/>
        <w:jc w:val="both"/>
        <w:rPr>
          <w:rFonts w:ascii="Times New Roman" w:eastAsia="Times New Roman" w:hAnsi="Times New Roman" w:cs="Times New Roman"/>
          <w:color w:val="000000"/>
          <w:sz w:val="32"/>
          <w:szCs w:val="32"/>
        </w:rPr>
      </w:pPr>
      <w:r w:rsidRPr="00AB17F9">
        <w:rPr>
          <w:rFonts w:ascii="Times New Roman" w:eastAsia="Times New Roman" w:hAnsi="Times New Roman" w:cs="Times New Roman"/>
          <w:color w:val="000000"/>
          <w:sz w:val="32"/>
          <w:szCs w:val="32"/>
        </w:rPr>
        <w:t>In single link clustering the rule is that the distance from the compound object to another object is equal to the shortest distance from any member of the cluster to the outside o</w:t>
      </w:r>
      <w:r w:rsidR="001D1CB5">
        <w:rPr>
          <w:rFonts w:ascii="Times New Roman" w:eastAsia="Times New Roman" w:hAnsi="Times New Roman" w:cs="Times New Roman"/>
          <w:color w:val="000000"/>
          <w:sz w:val="32"/>
          <w:szCs w:val="32"/>
        </w:rPr>
        <w:t>bject. So the distance from "M-</w:t>
      </w:r>
      <w:r w:rsidRPr="00AB17F9">
        <w:rPr>
          <w:rFonts w:ascii="Times New Roman" w:eastAsia="Times New Roman" w:hAnsi="Times New Roman" w:cs="Times New Roman"/>
          <w:color w:val="000000"/>
          <w:sz w:val="32"/>
          <w:szCs w:val="32"/>
        </w:rPr>
        <w:t>T" to RM is chosen to be 564, which is the distance from MI to RM, and so on.</w:t>
      </w:r>
    </w:p>
    <w:p w:rsidR="00667362" w:rsidRPr="00DC63C1"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r w:rsidRPr="00DC63C1">
        <w:rPr>
          <w:rFonts w:ascii="Times New Roman" w:eastAsia="Times New Roman" w:hAnsi="Times New Roman" w:cs="Times New Roman"/>
          <w:color w:val="000000"/>
          <w:sz w:val="27"/>
          <w:szCs w:val="27"/>
        </w:rPr>
        <w:t xml:space="preserve">After merging MI with TO </w:t>
      </w:r>
      <w:proofErr w:type="gramStart"/>
      <w:r w:rsidRPr="00DC63C1">
        <w:rPr>
          <w:rFonts w:ascii="Times New Roman" w:eastAsia="Times New Roman" w:hAnsi="Times New Roman" w:cs="Times New Roman"/>
          <w:color w:val="000000"/>
          <w:sz w:val="27"/>
          <w:szCs w:val="27"/>
        </w:rPr>
        <w:t>we</w:t>
      </w:r>
      <w:proofErr w:type="gramEnd"/>
      <w:r w:rsidRPr="00DC63C1">
        <w:rPr>
          <w:rFonts w:ascii="Times New Roman" w:eastAsia="Times New Roman" w:hAnsi="Times New Roman" w:cs="Times New Roman"/>
          <w:color w:val="000000"/>
          <w:sz w:val="27"/>
          <w:szCs w:val="27"/>
        </w:rPr>
        <w:t xml:space="preserve"> obtain the following matrix:</w:t>
      </w:r>
    </w:p>
    <w:tbl>
      <w:tblPr>
        <w:tblW w:w="2867"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4"/>
        <w:gridCol w:w="809"/>
        <w:gridCol w:w="809"/>
        <w:gridCol w:w="1008"/>
        <w:gridCol w:w="809"/>
        <w:gridCol w:w="899"/>
      </w:tblGrid>
      <w:tr w:rsidR="00667362" w:rsidRPr="00DC63C1" w:rsidTr="00A04ED2">
        <w:trPr>
          <w:trHeight w:val="40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1D1CB5" w:rsidP="001D1CB5">
            <w:pPr>
              <w:spacing w:after="0" w:line="240" w:lineRule="auto"/>
              <w:jc w:val="center"/>
              <w:rPr>
                <w:rFonts w:ascii="Times New Roman" w:eastAsia="Times New Roman" w:hAnsi="Times New Roman" w:cs="Times New Roman"/>
                <w:sz w:val="24"/>
                <w:szCs w:val="24"/>
              </w:rPr>
            </w:pPr>
            <w:r w:rsidRPr="001D1CB5">
              <w:rPr>
                <w:rFonts w:ascii="Times New Roman" w:eastAsia="Times New Roman" w:hAnsi="Times New Roman" w:cs="Times New Roman"/>
                <w:b/>
                <w:bCs/>
                <w:color w:val="FF0000"/>
                <w:sz w:val="24"/>
                <w:szCs w:val="24"/>
              </w:rPr>
              <w:t>M-</w:t>
            </w:r>
            <w:r w:rsidR="00667362" w:rsidRPr="001D1CB5">
              <w:rPr>
                <w:rFonts w:ascii="Times New Roman" w:eastAsia="Times New Roman" w:hAnsi="Times New Roman" w:cs="Times New Roman"/>
                <w:b/>
                <w:bCs/>
                <w:color w:val="FF0000"/>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RM</w:t>
            </w:r>
          </w:p>
        </w:tc>
      </w:tr>
      <w:tr w:rsidR="00667362" w:rsidRPr="00DC63C1" w:rsidTr="00A04ED2">
        <w:trPr>
          <w:trHeight w:val="43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sz w:val="24"/>
                <w:szCs w:val="24"/>
                <w:highlight w:val="yellow"/>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412</w:t>
            </w:r>
          </w:p>
        </w:tc>
      </w:tr>
      <w:tr w:rsidR="00667362" w:rsidRPr="00DC63C1" w:rsidTr="00A04ED2">
        <w:trPr>
          <w:trHeight w:val="40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r>
      <w:tr w:rsidR="00667362" w:rsidRPr="00DC63C1" w:rsidTr="00A04ED2">
        <w:trPr>
          <w:trHeight w:val="43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1D1CB5" w:rsidP="00A04ED2">
            <w:pPr>
              <w:spacing w:after="0" w:line="240" w:lineRule="auto"/>
              <w:jc w:val="center"/>
              <w:rPr>
                <w:rFonts w:ascii="Times New Roman" w:eastAsia="Times New Roman" w:hAnsi="Times New Roman" w:cs="Times New Roman"/>
                <w:sz w:val="24"/>
                <w:szCs w:val="24"/>
              </w:rPr>
            </w:pPr>
            <w:r w:rsidRPr="001D1CB5">
              <w:rPr>
                <w:rFonts w:ascii="Times New Roman" w:eastAsia="Times New Roman" w:hAnsi="Times New Roman" w:cs="Times New Roman"/>
                <w:b/>
                <w:bCs/>
                <w:color w:val="FF0000"/>
                <w:sz w:val="24"/>
                <w:szCs w:val="24"/>
              </w:rPr>
              <w:t>M-T</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r>
      <w:tr w:rsidR="00667362" w:rsidRPr="00DC63C1" w:rsidTr="00A04ED2">
        <w:trPr>
          <w:trHeight w:val="40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754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219</w:t>
            </w:r>
          </w:p>
        </w:tc>
      </w:tr>
      <w:tr w:rsidR="00667362" w:rsidRPr="00DC63C1" w:rsidTr="00A04ED2">
        <w:trPr>
          <w:trHeight w:val="40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412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r>
    </w:tbl>
    <w:p w:rsidR="00667362" w:rsidRPr="00DC63C1" w:rsidRDefault="00667362" w:rsidP="00667362">
      <w:pPr>
        <w:spacing w:before="100" w:beforeAutospacing="1" w:after="100" w:afterAutospacing="1" w:line="240" w:lineRule="auto"/>
        <w:jc w:val="center"/>
        <w:rPr>
          <w:rFonts w:ascii="Times New Roman" w:eastAsia="Times New Roman" w:hAnsi="Times New Roman" w:cs="Times New Roman"/>
          <w:color w:val="000000"/>
          <w:sz w:val="27"/>
          <w:szCs w:val="27"/>
        </w:rPr>
      </w:pPr>
      <w:r w:rsidRPr="00DC63C1">
        <w:rPr>
          <w:rFonts w:ascii="Times New Roman" w:eastAsia="Times New Roman" w:hAnsi="Times New Roman" w:cs="Times New Roman"/>
          <w:noProof/>
          <w:color w:val="000000"/>
          <w:sz w:val="27"/>
          <w:szCs w:val="27"/>
        </w:rPr>
        <w:lastRenderedPageBreak/>
        <w:drawing>
          <wp:inline distT="0" distB="0" distL="0" distR="0" wp14:anchorId="620A26AF" wp14:editId="3A7AF1D3">
            <wp:extent cx="3400425" cy="2800350"/>
            <wp:effectExtent l="0" t="0" r="9525" b="0"/>
            <wp:docPr id="43" name="Picture 43" descr="https://home.deib.polimi.it/matteucc/Clustering/tutorial_html/images/italia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ome.deib.polimi.it/matteucc/Clustering/tutorial_html/images/italia0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0425" cy="2800350"/>
                    </a:xfrm>
                    <a:prstGeom prst="rect">
                      <a:avLst/>
                    </a:prstGeom>
                    <a:noFill/>
                    <a:ln>
                      <a:noFill/>
                    </a:ln>
                  </pic:spPr>
                </pic:pic>
              </a:graphicData>
            </a:graphic>
          </wp:inline>
        </w:drawing>
      </w:r>
    </w:p>
    <w:p w:rsidR="00667362"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B17F9">
        <w:rPr>
          <w:rFonts w:ascii="Times New Roman" w:eastAsia="Times New Roman" w:hAnsi="Times New Roman" w:cs="Times New Roman"/>
          <w:color w:val="000000"/>
          <w:sz w:val="32"/>
          <w:szCs w:val="32"/>
        </w:rPr>
        <w:t>min</w:t>
      </w:r>
      <w:proofErr w:type="gramEnd"/>
      <w:r w:rsidRPr="00AB17F9">
        <w:rPr>
          <w:rFonts w:ascii="Times New Roman" w:eastAsia="Times New Roman" w:hAnsi="Times New Roman" w:cs="Times New Roman"/>
          <w:color w:val="000000"/>
          <w:sz w:val="32"/>
          <w:szCs w:val="32"/>
        </w:rPr>
        <w:t xml:space="preserve"> d(</w:t>
      </w:r>
      <w:proofErr w:type="spellStart"/>
      <w:r w:rsidRPr="00AB17F9">
        <w:rPr>
          <w:rFonts w:ascii="Times New Roman" w:eastAsia="Times New Roman" w:hAnsi="Times New Roman" w:cs="Times New Roman"/>
          <w:color w:val="000000"/>
          <w:sz w:val="32"/>
          <w:szCs w:val="32"/>
        </w:rPr>
        <w:t>i,j</w:t>
      </w:r>
      <w:proofErr w:type="spellEnd"/>
      <w:r w:rsidRPr="00AB17F9">
        <w:rPr>
          <w:rFonts w:ascii="Times New Roman" w:eastAsia="Times New Roman" w:hAnsi="Times New Roman" w:cs="Times New Roman"/>
          <w:color w:val="000000"/>
          <w:sz w:val="32"/>
          <w:szCs w:val="32"/>
        </w:rPr>
        <w:t>) = d(NA,RM) = 219 =&gt; merge NA and RM into a new cluster called NA/RM</w:t>
      </w:r>
      <w:r w:rsidRPr="00AB17F9">
        <w:rPr>
          <w:rFonts w:ascii="Times New Roman" w:eastAsia="Times New Roman" w:hAnsi="Times New Roman" w:cs="Times New Roman"/>
          <w:color w:val="000000"/>
          <w:sz w:val="32"/>
          <w:szCs w:val="32"/>
        </w:rPr>
        <w:br/>
        <w:t>L(NA/RM) = 219</w:t>
      </w:r>
      <w:r w:rsidRPr="00AB17F9">
        <w:rPr>
          <w:rFonts w:ascii="Times New Roman" w:eastAsia="Times New Roman" w:hAnsi="Times New Roman" w:cs="Times New Roman"/>
          <w:color w:val="000000"/>
          <w:sz w:val="27"/>
          <w:szCs w:val="27"/>
        </w:rPr>
        <w:br/>
      </w:r>
      <w:r w:rsidRPr="00DC63C1">
        <w:rPr>
          <w:rFonts w:ascii="Times New Roman" w:eastAsia="Times New Roman" w:hAnsi="Times New Roman" w:cs="Times New Roman"/>
          <w:color w:val="000000"/>
          <w:sz w:val="27"/>
          <w:szCs w:val="27"/>
        </w:rPr>
        <w:t>m = 2</w:t>
      </w:r>
    </w:p>
    <w:p w:rsidR="00332073" w:rsidRPr="00DC63C1" w:rsidRDefault="00332073" w:rsidP="00667362">
      <w:pPr>
        <w:spacing w:before="100" w:beforeAutospacing="1" w:after="100" w:afterAutospacing="1" w:line="240" w:lineRule="auto"/>
        <w:rPr>
          <w:rFonts w:ascii="Times New Roman" w:eastAsia="Times New Roman" w:hAnsi="Times New Roman" w:cs="Times New Roman"/>
          <w:color w:val="000000"/>
          <w:sz w:val="27"/>
          <w:szCs w:val="27"/>
        </w:rPr>
      </w:pPr>
    </w:p>
    <w:tbl>
      <w:tblPr>
        <w:tblW w:w="2577"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6"/>
        <w:gridCol w:w="655"/>
        <w:gridCol w:w="655"/>
        <w:gridCol w:w="814"/>
        <w:gridCol w:w="1346"/>
      </w:tblGrid>
      <w:tr w:rsidR="00667362" w:rsidRPr="00DC63C1" w:rsidTr="00A04ED2">
        <w:trPr>
          <w:trHeight w:val="440"/>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332073"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b/>
                <w:bCs/>
                <w:sz w:val="24"/>
                <w:szCs w:val="24"/>
              </w:rPr>
              <w:t>M-T</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NA/RM</w:t>
            </w:r>
          </w:p>
        </w:tc>
      </w:tr>
      <w:tr w:rsidR="00667362" w:rsidRPr="00DC63C1" w:rsidTr="00A04ED2">
        <w:trPr>
          <w:trHeight w:val="465"/>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255</w:t>
            </w:r>
          </w:p>
        </w:tc>
      </w:tr>
      <w:tr w:rsidR="00667362" w:rsidRPr="00DC63C1" w:rsidTr="00A04ED2">
        <w:trPr>
          <w:trHeight w:val="440"/>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662</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r>
      <w:tr w:rsidR="00667362" w:rsidRPr="00DC63C1" w:rsidTr="00A04ED2">
        <w:trPr>
          <w:trHeight w:val="465"/>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332073"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b/>
                <w:bCs/>
                <w:sz w:val="24"/>
                <w:szCs w:val="24"/>
              </w:rPr>
              <w:t>M-T</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877</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r>
      <w:tr w:rsidR="00667362" w:rsidRPr="00DC63C1" w:rsidTr="00A04ED2">
        <w:trPr>
          <w:trHeight w:val="440"/>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NA/RM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r>
    </w:tbl>
    <w:p w:rsidR="00667362" w:rsidRPr="00AB17F9" w:rsidRDefault="00667362" w:rsidP="00667362">
      <w:pPr>
        <w:spacing w:before="100" w:beforeAutospacing="1" w:after="100" w:afterAutospacing="1" w:line="240" w:lineRule="auto"/>
        <w:jc w:val="center"/>
        <w:rPr>
          <w:rFonts w:ascii="Times New Roman" w:eastAsia="Times New Roman" w:hAnsi="Times New Roman" w:cs="Times New Roman"/>
          <w:color w:val="000000"/>
          <w:sz w:val="28"/>
          <w:szCs w:val="28"/>
        </w:rPr>
      </w:pPr>
      <w:r w:rsidRPr="00AB17F9">
        <w:rPr>
          <w:rFonts w:ascii="Times New Roman" w:eastAsia="Times New Roman" w:hAnsi="Times New Roman" w:cs="Times New Roman"/>
          <w:noProof/>
          <w:color w:val="000000"/>
          <w:sz w:val="28"/>
          <w:szCs w:val="28"/>
        </w:rPr>
        <w:lastRenderedPageBreak/>
        <w:drawing>
          <wp:inline distT="0" distB="0" distL="0" distR="0" wp14:anchorId="199BF4DC" wp14:editId="0F0D6129">
            <wp:extent cx="3048000" cy="2381250"/>
            <wp:effectExtent l="0" t="0" r="0" b="0"/>
            <wp:docPr id="42" name="Picture 42" descr="https://home.deib.polimi.it/matteucc/Clustering/tutorial_html/images/italia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ome.deib.polimi.it/matteucc/Clustering/tutorial_html/images/italia03.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381250"/>
                    </a:xfrm>
                    <a:prstGeom prst="rect">
                      <a:avLst/>
                    </a:prstGeom>
                    <a:noFill/>
                    <a:ln>
                      <a:noFill/>
                    </a:ln>
                  </pic:spPr>
                </pic:pic>
              </a:graphicData>
            </a:graphic>
          </wp:inline>
        </w:drawing>
      </w:r>
    </w:p>
    <w:p w:rsidR="00667362" w:rsidRPr="00DC63C1"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B17F9">
        <w:rPr>
          <w:rFonts w:ascii="Times New Roman" w:eastAsia="Times New Roman" w:hAnsi="Times New Roman" w:cs="Times New Roman"/>
          <w:color w:val="000000"/>
          <w:sz w:val="28"/>
          <w:szCs w:val="28"/>
        </w:rPr>
        <w:t>min</w:t>
      </w:r>
      <w:proofErr w:type="gramEnd"/>
      <w:r w:rsidRPr="00AB17F9">
        <w:rPr>
          <w:rFonts w:ascii="Times New Roman" w:eastAsia="Times New Roman" w:hAnsi="Times New Roman" w:cs="Times New Roman"/>
          <w:color w:val="000000"/>
          <w:sz w:val="28"/>
          <w:szCs w:val="28"/>
        </w:rPr>
        <w:t xml:space="preserve"> d(</w:t>
      </w:r>
      <w:proofErr w:type="spellStart"/>
      <w:r w:rsidRPr="00AB17F9">
        <w:rPr>
          <w:rFonts w:ascii="Times New Roman" w:eastAsia="Times New Roman" w:hAnsi="Times New Roman" w:cs="Times New Roman"/>
          <w:color w:val="000000"/>
          <w:sz w:val="28"/>
          <w:szCs w:val="28"/>
        </w:rPr>
        <w:t>i,j</w:t>
      </w:r>
      <w:proofErr w:type="spellEnd"/>
      <w:r w:rsidRPr="00AB17F9">
        <w:rPr>
          <w:rFonts w:ascii="Times New Roman" w:eastAsia="Times New Roman" w:hAnsi="Times New Roman" w:cs="Times New Roman"/>
          <w:color w:val="000000"/>
          <w:sz w:val="28"/>
          <w:szCs w:val="28"/>
        </w:rPr>
        <w:t>) = d(BA,NA/RM) = 255 =&gt; merge BA and NA/RM into a new cluster called BA/NA/RM</w:t>
      </w:r>
      <w:r w:rsidRPr="00AB17F9">
        <w:rPr>
          <w:rFonts w:ascii="Times New Roman" w:eastAsia="Times New Roman" w:hAnsi="Times New Roman" w:cs="Times New Roman"/>
          <w:color w:val="000000"/>
          <w:sz w:val="28"/>
          <w:szCs w:val="28"/>
        </w:rPr>
        <w:br/>
        <w:t>L(BA/NA/RM) = 255</w:t>
      </w:r>
      <w:r w:rsidRPr="00DC63C1">
        <w:rPr>
          <w:rFonts w:ascii="Times New Roman" w:eastAsia="Times New Roman" w:hAnsi="Times New Roman" w:cs="Times New Roman"/>
          <w:color w:val="000000"/>
          <w:sz w:val="27"/>
          <w:szCs w:val="27"/>
        </w:rPr>
        <w:br/>
        <w:t>m = 3</w:t>
      </w:r>
    </w:p>
    <w:tbl>
      <w:tblPr>
        <w:tblW w:w="271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6"/>
        <w:gridCol w:w="1821"/>
        <w:gridCol w:w="621"/>
        <w:gridCol w:w="786"/>
      </w:tblGrid>
      <w:tr w:rsidR="00667362" w:rsidRPr="00DC63C1" w:rsidTr="00A04ED2">
        <w:trPr>
          <w:trHeight w:val="39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BA/NA/RM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332073"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b/>
                <w:bCs/>
                <w:sz w:val="24"/>
                <w:szCs w:val="24"/>
              </w:rPr>
              <w:t>M-T</w:t>
            </w:r>
          </w:p>
        </w:tc>
      </w:tr>
      <w:tr w:rsidR="00667362" w:rsidRPr="00DC63C1" w:rsidTr="00A04ED2">
        <w:trPr>
          <w:trHeight w:val="414"/>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BA/NA/RM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r>
      <w:tr w:rsidR="00667362" w:rsidRPr="00DC63C1" w:rsidTr="00A04ED2">
        <w:trPr>
          <w:trHeight w:val="39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FI</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r>
      <w:tr w:rsidR="00667362" w:rsidRPr="00DC63C1" w:rsidTr="00A04ED2">
        <w:trPr>
          <w:trHeight w:val="414"/>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332073"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b/>
                <w:bCs/>
                <w:sz w:val="24"/>
                <w:szCs w:val="24"/>
              </w:rPr>
              <w:t>M-T</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564</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r>
    </w:tbl>
    <w:p w:rsidR="00667362" w:rsidRPr="00DC63C1" w:rsidRDefault="00667362" w:rsidP="00667362">
      <w:pPr>
        <w:spacing w:before="100" w:beforeAutospacing="1" w:after="100" w:afterAutospacing="1" w:line="240" w:lineRule="auto"/>
        <w:jc w:val="center"/>
        <w:rPr>
          <w:rFonts w:ascii="Times New Roman" w:eastAsia="Times New Roman" w:hAnsi="Times New Roman" w:cs="Times New Roman"/>
          <w:color w:val="000000"/>
          <w:sz w:val="27"/>
          <w:szCs w:val="27"/>
        </w:rPr>
      </w:pPr>
      <w:r w:rsidRPr="00DC63C1">
        <w:rPr>
          <w:rFonts w:ascii="Times New Roman" w:eastAsia="Times New Roman" w:hAnsi="Times New Roman" w:cs="Times New Roman"/>
          <w:noProof/>
          <w:color w:val="000000"/>
          <w:sz w:val="27"/>
          <w:szCs w:val="27"/>
        </w:rPr>
        <w:lastRenderedPageBreak/>
        <w:drawing>
          <wp:inline distT="0" distB="0" distL="0" distR="0" wp14:anchorId="0F550F14" wp14:editId="4D303A0C">
            <wp:extent cx="2819400" cy="3248157"/>
            <wp:effectExtent l="0" t="0" r="0" b="9525"/>
            <wp:docPr id="41" name="Picture 41" descr="https://home.deib.polimi.it/matteucc/Clustering/tutorial_html/images/italia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ome.deib.polimi.it/matteucc/Clustering/tutorial_html/images/italia04.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2627" cy="3263395"/>
                    </a:xfrm>
                    <a:prstGeom prst="rect">
                      <a:avLst/>
                    </a:prstGeom>
                    <a:noFill/>
                    <a:ln>
                      <a:noFill/>
                    </a:ln>
                  </pic:spPr>
                </pic:pic>
              </a:graphicData>
            </a:graphic>
          </wp:inline>
        </w:drawing>
      </w:r>
    </w:p>
    <w:p w:rsidR="00667362" w:rsidRPr="00DC63C1"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B17F9">
        <w:rPr>
          <w:rFonts w:ascii="Times New Roman" w:eastAsia="Times New Roman" w:hAnsi="Times New Roman" w:cs="Times New Roman"/>
          <w:color w:val="000000"/>
          <w:sz w:val="32"/>
          <w:szCs w:val="32"/>
        </w:rPr>
        <w:t>min</w:t>
      </w:r>
      <w:proofErr w:type="gramEnd"/>
      <w:r w:rsidRPr="00AB17F9">
        <w:rPr>
          <w:rFonts w:ascii="Times New Roman" w:eastAsia="Times New Roman" w:hAnsi="Times New Roman" w:cs="Times New Roman"/>
          <w:color w:val="000000"/>
          <w:sz w:val="32"/>
          <w:szCs w:val="32"/>
        </w:rPr>
        <w:t xml:space="preserve"> d(</w:t>
      </w:r>
      <w:proofErr w:type="spellStart"/>
      <w:r w:rsidRPr="00AB17F9">
        <w:rPr>
          <w:rFonts w:ascii="Times New Roman" w:eastAsia="Times New Roman" w:hAnsi="Times New Roman" w:cs="Times New Roman"/>
          <w:color w:val="000000"/>
          <w:sz w:val="32"/>
          <w:szCs w:val="32"/>
        </w:rPr>
        <w:t>i,j</w:t>
      </w:r>
      <w:proofErr w:type="spellEnd"/>
      <w:r w:rsidRPr="00AB17F9">
        <w:rPr>
          <w:rFonts w:ascii="Times New Roman" w:eastAsia="Times New Roman" w:hAnsi="Times New Roman" w:cs="Times New Roman"/>
          <w:color w:val="000000"/>
          <w:sz w:val="32"/>
          <w:szCs w:val="32"/>
        </w:rPr>
        <w:t>) = d(BA/NA/RM,FI) = 268 =&gt; merge BA/NA/RM and FI into a new cluster called BA/FI/NA/RM</w:t>
      </w:r>
      <w:r w:rsidRPr="00AB17F9">
        <w:rPr>
          <w:rFonts w:ascii="Times New Roman" w:eastAsia="Times New Roman" w:hAnsi="Times New Roman" w:cs="Times New Roman"/>
          <w:color w:val="000000"/>
          <w:sz w:val="32"/>
          <w:szCs w:val="32"/>
        </w:rPr>
        <w:br/>
        <w:t>L(BA/FI/NA/RM) = 268</w:t>
      </w:r>
      <w:r w:rsidRPr="00DC63C1">
        <w:rPr>
          <w:rFonts w:ascii="Times New Roman" w:eastAsia="Times New Roman" w:hAnsi="Times New Roman" w:cs="Times New Roman"/>
          <w:color w:val="000000"/>
          <w:sz w:val="27"/>
          <w:szCs w:val="27"/>
        </w:rPr>
        <w:br/>
        <w:t>m = 4</w:t>
      </w:r>
    </w:p>
    <w:tbl>
      <w:tblPr>
        <w:tblW w:w="238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8"/>
        <w:gridCol w:w="1711"/>
        <w:gridCol w:w="1009"/>
      </w:tblGrid>
      <w:tr w:rsidR="00667362" w:rsidRPr="00DC63C1" w:rsidTr="00A04ED2">
        <w:trPr>
          <w:trHeight w:val="465"/>
          <w:tblCellSpacing w:w="15" w:type="dxa"/>
          <w:jc w:val="center"/>
        </w:trPr>
        <w:tc>
          <w:tcPr>
            <w:tcW w:w="1944" w:type="pct"/>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 </w:t>
            </w:r>
          </w:p>
        </w:tc>
        <w:tc>
          <w:tcPr>
            <w:tcW w:w="1942" w:type="pct"/>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BA/FI/NA/RM</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332073"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b/>
                <w:bCs/>
                <w:sz w:val="24"/>
                <w:szCs w:val="24"/>
              </w:rPr>
              <w:t>M-T</w:t>
            </w:r>
          </w:p>
        </w:tc>
      </w:tr>
      <w:tr w:rsidR="00667362" w:rsidRPr="00DC63C1" w:rsidTr="00A04ED2">
        <w:trPr>
          <w:trHeight w:val="491"/>
          <w:tblCellSpacing w:w="15" w:type="dxa"/>
          <w:jc w:val="center"/>
        </w:trPr>
        <w:tc>
          <w:tcPr>
            <w:tcW w:w="1944" w:type="pct"/>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b/>
                <w:bCs/>
                <w:sz w:val="24"/>
                <w:szCs w:val="24"/>
              </w:rPr>
              <w:t>BA/FI/NA/RM</w:t>
            </w:r>
          </w:p>
        </w:tc>
        <w:tc>
          <w:tcPr>
            <w:tcW w:w="1942" w:type="pct"/>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r>
      <w:tr w:rsidR="00667362" w:rsidRPr="00DC63C1" w:rsidTr="00A04ED2">
        <w:trPr>
          <w:trHeight w:val="465"/>
          <w:tblCellSpacing w:w="15" w:type="dxa"/>
          <w:jc w:val="center"/>
        </w:trPr>
        <w:tc>
          <w:tcPr>
            <w:tcW w:w="1944" w:type="pct"/>
            <w:tcBorders>
              <w:top w:val="outset" w:sz="6" w:space="0" w:color="auto"/>
              <w:left w:val="outset" w:sz="6" w:space="0" w:color="auto"/>
              <w:bottom w:val="outset" w:sz="6" w:space="0" w:color="auto"/>
              <w:right w:val="outset" w:sz="6" w:space="0" w:color="auto"/>
            </w:tcBorders>
            <w:vAlign w:val="center"/>
            <w:hideMark/>
          </w:tcPr>
          <w:p w:rsidR="00667362" w:rsidRPr="00DC63C1" w:rsidRDefault="00332073" w:rsidP="00A04ED2">
            <w:pPr>
              <w:spacing w:after="0" w:line="240" w:lineRule="auto"/>
              <w:jc w:val="center"/>
              <w:rPr>
                <w:rFonts w:ascii="Times New Roman" w:eastAsia="Times New Roman" w:hAnsi="Times New Roman" w:cs="Times New Roman"/>
                <w:sz w:val="24"/>
                <w:szCs w:val="24"/>
              </w:rPr>
            </w:pPr>
            <w:r w:rsidRPr="00332073">
              <w:rPr>
                <w:rFonts w:ascii="Times New Roman" w:eastAsia="Times New Roman" w:hAnsi="Times New Roman" w:cs="Times New Roman"/>
                <w:b/>
                <w:bCs/>
                <w:sz w:val="24"/>
                <w:szCs w:val="24"/>
              </w:rPr>
              <w:t>M-T</w:t>
            </w:r>
          </w:p>
        </w:tc>
        <w:tc>
          <w:tcPr>
            <w:tcW w:w="1942" w:type="pct"/>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295</w:t>
            </w:r>
          </w:p>
        </w:tc>
        <w:tc>
          <w:tcPr>
            <w:tcW w:w="0" w:type="auto"/>
            <w:tcBorders>
              <w:top w:val="outset" w:sz="6" w:space="0" w:color="auto"/>
              <w:left w:val="outset" w:sz="6" w:space="0" w:color="auto"/>
              <w:bottom w:val="outset" w:sz="6" w:space="0" w:color="auto"/>
              <w:right w:val="outset" w:sz="6" w:space="0" w:color="auto"/>
            </w:tcBorders>
            <w:vAlign w:val="center"/>
            <w:hideMark/>
          </w:tcPr>
          <w:p w:rsidR="00667362" w:rsidRPr="00DC63C1" w:rsidRDefault="00667362" w:rsidP="00A04ED2">
            <w:pPr>
              <w:spacing w:after="0" w:line="240" w:lineRule="auto"/>
              <w:jc w:val="center"/>
              <w:rPr>
                <w:rFonts w:ascii="Times New Roman" w:eastAsia="Times New Roman" w:hAnsi="Times New Roman" w:cs="Times New Roman"/>
                <w:sz w:val="24"/>
                <w:szCs w:val="24"/>
              </w:rPr>
            </w:pPr>
            <w:r w:rsidRPr="00DC63C1">
              <w:rPr>
                <w:rFonts w:ascii="Times New Roman" w:eastAsia="Times New Roman" w:hAnsi="Times New Roman" w:cs="Times New Roman"/>
                <w:sz w:val="24"/>
                <w:szCs w:val="24"/>
              </w:rPr>
              <w:t>0</w:t>
            </w:r>
          </w:p>
        </w:tc>
      </w:tr>
    </w:tbl>
    <w:p w:rsidR="00667362" w:rsidRPr="00DC63C1" w:rsidRDefault="00667362" w:rsidP="00667362">
      <w:pPr>
        <w:spacing w:before="100" w:beforeAutospacing="1" w:after="100" w:afterAutospacing="1" w:line="240" w:lineRule="auto"/>
        <w:jc w:val="center"/>
        <w:rPr>
          <w:rFonts w:ascii="Times New Roman" w:eastAsia="Times New Roman" w:hAnsi="Times New Roman" w:cs="Times New Roman"/>
          <w:color w:val="000000"/>
          <w:sz w:val="27"/>
          <w:szCs w:val="27"/>
        </w:rPr>
      </w:pPr>
      <w:r w:rsidRPr="00DC63C1">
        <w:rPr>
          <w:rFonts w:ascii="Times New Roman" w:eastAsia="Times New Roman" w:hAnsi="Times New Roman" w:cs="Times New Roman"/>
          <w:noProof/>
          <w:color w:val="000000"/>
          <w:sz w:val="27"/>
          <w:szCs w:val="27"/>
        </w:rPr>
        <w:lastRenderedPageBreak/>
        <w:drawing>
          <wp:inline distT="0" distB="0" distL="0" distR="0" wp14:anchorId="4E2FB8A6" wp14:editId="17CB8D6D">
            <wp:extent cx="2914650" cy="3357892"/>
            <wp:effectExtent l="0" t="0" r="0" b="0"/>
            <wp:docPr id="40" name="Picture 40" descr="https://home.deib.polimi.it/matteucc/Clustering/tutorial_html/images/italia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ome.deib.polimi.it/matteucc/Clustering/tutorial_html/images/italia05.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9689" cy="3363697"/>
                    </a:xfrm>
                    <a:prstGeom prst="rect">
                      <a:avLst/>
                    </a:prstGeom>
                    <a:noFill/>
                    <a:ln>
                      <a:noFill/>
                    </a:ln>
                  </pic:spPr>
                </pic:pic>
              </a:graphicData>
            </a:graphic>
          </wp:inline>
        </w:drawing>
      </w:r>
    </w:p>
    <w:p w:rsidR="00667362" w:rsidRPr="00DC63C1"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r w:rsidRPr="00DC63C1">
        <w:rPr>
          <w:rFonts w:ascii="Times New Roman" w:eastAsia="Times New Roman" w:hAnsi="Times New Roman" w:cs="Times New Roman"/>
          <w:color w:val="000000"/>
          <w:sz w:val="27"/>
          <w:szCs w:val="27"/>
        </w:rPr>
        <w:t>Finally, we merge the last two clusters at level 295.</w:t>
      </w:r>
    </w:p>
    <w:p w:rsidR="00667362" w:rsidRPr="00DC63C1" w:rsidRDefault="00667362" w:rsidP="00667362">
      <w:pPr>
        <w:spacing w:before="100" w:beforeAutospacing="1" w:after="100" w:afterAutospacing="1" w:line="240" w:lineRule="auto"/>
        <w:rPr>
          <w:rFonts w:ascii="Times New Roman" w:eastAsia="Times New Roman" w:hAnsi="Times New Roman" w:cs="Times New Roman"/>
          <w:color w:val="000000"/>
          <w:sz w:val="27"/>
          <w:szCs w:val="27"/>
        </w:rPr>
      </w:pPr>
      <w:r w:rsidRPr="00DC63C1">
        <w:rPr>
          <w:rFonts w:ascii="Times New Roman" w:eastAsia="Times New Roman" w:hAnsi="Times New Roman" w:cs="Times New Roman"/>
          <w:color w:val="000000"/>
          <w:sz w:val="27"/>
          <w:szCs w:val="27"/>
        </w:rPr>
        <w:t>The process is summarized by the following hierarchical tree:</w:t>
      </w:r>
    </w:p>
    <w:p w:rsidR="00667362" w:rsidRPr="00DC63C1" w:rsidRDefault="00667362" w:rsidP="00667362">
      <w:pPr>
        <w:spacing w:before="100" w:beforeAutospacing="1" w:after="100" w:afterAutospacing="1" w:line="240" w:lineRule="auto"/>
        <w:jc w:val="center"/>
        <w:rPr>
          <w:rFonts w:ascii="Times New Roman" w:eastAsia="Times New Roman" w:hAnsi="Times New Roman" w:cs="Times New Roman"/>
          <w:color w:val="000000"/>
          <w:sz w:val="27"/>
          <w:szCs w:val="27"/>
        </w:rPr>
      </w:pPr>
      <w:r w:rsidRPr="00DC63C1">
        <w:rPr>
          <w:rFonts w:ascii="Times New Roman" w:eastAsia="Times New Roman" w:hAnsi="Times New Roman" w:cs="Times New Roman"/>
          <w:noProof/>
          <w:color w:val="000000"/>
          <w:sz w:val="27"/>
          <w:szCs w:val="27"/>
        </w:rPr>
        <w:drawing>
          <wp:inline distT="0" distB="0" distL="0" distR="0" wp14:anchorId="76FD4F42" wp14:editId="6ED68DCF">
            <wp:extent cx="2857500" cy="1905000"/>
            <wp:effectExtent l="0" t="0" r="0" b="0"/>
            <wp:docPr id="39" name="Picture 39" descr="https://home.deib.polimi.it/matteucc/Clustering/tutorial_html/images/image0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ome.deib.polimi.it/matteucc/Clustering/tutorial_html/images/image057.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667362" w:rsidRDefault="00667362" w:rsidP="00667362">
      <w:pPr>
        <w:spacing w:before="100" w:beforeAutospacing="1" w:after="100" w:afterAutospacing="1" w:line="240" w:lineRule="auto"/>
        <w:rPr>
          <w:rFonts w:ascii="Arial" w:eastAsia="Times New Roman" w:hAnsi="Arial" w:cs="Arial"/>
          <w:i/>
          <w:iCs/>
          <w:color w:val="000000"/>
          <w:sz w:val="27"/>
          <w:szCs w:val="27"/>
        </w:rPr>
      </w:pPr>
    </w:p>
    <w:p w:rsidR="00667362"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p>
    <w:p w:rsidR="00667362"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r>
        <w:rPr>
          <w:rFonts w:ascii="Times New Roman" w:eastAsia="Times New Roman" w:hAnsi="Times New Roman" w:cs="Times New Roman"/>
          <w:bCs/>
          <w:color w:val="414B56"/>
          <w:sz w:val="32"/>
          <w:szCs w:val="32"/>
          <w:u w:val="single"/>
        </w:rPr>
        <w:t>End</w:t>
      </w:r>
    </w:p>
    <w:p w:rsidR="00667362"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p>
    <w:p w:rsidR="00667362"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p>
    <w:p w:rsidR="00667362"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p>
    <w:p w:rsidR="00667362"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p>
    <w:p w:rsidR="00667362" w:rsidRPr="00AB17F9" w:rsidRDefault="00667362" w:rsidP="00267029">
      <w:pPr>
        <w:shd w:val="clear" w:color="auto" w:fill="FFFFFF"/>
        <w:spacing w:before="100" w:beforeAutospacing="1" w:after="100" w:afterAutospacing="1" w:line="240" w:lineRule="auto"/>
        <w:rPr>
          <w:rFonts w:ascii="Times New Roman" w:eastAsia="Times New Roman" w:hAnsi="Times New Roman" w:cs="Times New Roman"/>
          <w:bCs/>
          <w:color w:val="414B56"/>
          <w:sz w:val="32"/>
          <w:szCs w:val="32"/>
          <w:u w:val="single"/>
        </w:rPr>
      </w:pPr>
    </w:p>
    <w:p w:rsidR="00267029" w:rsidRPr="00267029" w:rsidRDefault="00267029" w:rsidP="00267029">
      <w:pPr>
        <w:shd w:val="clear" w:color="auto" w:fill="FFFFFF"/>
        <w:spacing w:before="100" w:beforeAutospacing="1" w:after="100" w:afterAutospacing="1" w:line="240" w:lineRule="auto"/>
        <w:rPr>
          <w:rFonts w:ascii="Arial" w:eastAsia="Times New Roman" w:hAnsi="Arial" w:cs="Arial"/>
          <w:color w:val="414B56"/>
          <w:sz w:val="20"/>
          <w:szCs w:val="20"/>
        </w:rPr>
      </w:pPr>
      <w:r w:rsidRPr="00267029">
        <w:rPr>
          <w:rFonts w:ascii="Times New Roman" w:eastAsia="Times New Roman" w:hAnsi="Times New Roman" w:cs="Times New Roman"/>
          <w:b/>
          <w:bCs/>
          <w:color w:val="414B56"/>
          <w:sz w:val="24"/>
          <w:szCs w:val="24"/>
          <w:u w:val="single"/>
        </w:rPr>
        <w:t>Algorithmic steps for Agglomerative Hierarchical clustering </w:t>
      </w:r>
    </w:p>
    <w:p w:rsidR="00267029" w:rsidRPr="00AB17F9" w:rsidRDefault="00267029" w:rsidP="00267029">
      <w:pPr>
        <w:shd w:val="clear" w:color="auto" w:fill="FFFFFF"/>
        <w:spacing w:before="100" w:beforeAutospacing="1" w:after="100" w:afterAutospacing="1" w:line="240" w:lineRule="auto"/>
        <w:textAlignment w:val="baseline"/>
        <w:rPr>
          <w:rFonts w:ascii="Arial" w:eastAsia="Times New Roman" w:hAnsi="Arial" w:cs="Arial"/>
          <w:color w:val="444444"/>
          <w:sz w:val="32"/>
          <w:szCs w:val="32"/>
        </w:rPr>
      </w:pPr>
      <w:r w:rsidRPr="00AB17F9">
        <w:rPr>
          <w:rFonts w:ascii="Times New Roman" w:eastAsia="Times New Roman" w:hAnsi="Times New Roman" w:cs="Times New Roman"/>
          <w:color w:val="444444"/>
          <w:sz w:val="32"/>
          <w:szCs w:val="32"/>
        </w:rPr>
        <w:t>Let</w:t>
      </w:r>
      <w:proofErr w:type="gramStart"/>
      <w:r w:rsidRPr="00AB17F9">
        <w:rPr>
          <w:rFonts w:ascii="Times New Roman" w:eastAsia="Times New Roman" w:hAnsi="Times New Roman" w:cs="Times New Roman"/>
          <w:color w:val="444444"/>
          <w:sz w:val="32"/>
          <w:szCs w:val="32"/>
        </w:rPr>
        <w:t>  X</w:t>
      </w:r>
      <w:proofErr w:type="gramEnd"/>
      <w:r w:rsidRPr="00AB17F9">
        <w:rPr>
          <w:rFonts w:ascii="Times New Roman" w:eastAsia="Times New Roman" w:hAnsi="Times New Roman" w:cs="Times New Roman"/>
          <w:color w:val="444444"/>
          <w:sz w:val="32"/>
          <w:szCs w:val="32"/>
        </w:rPr>
        <w:t xml:space="preserve"> = {x</w:t>
      </w:r>
      <w:r w:rsidRPr="00AB17F9">
        <w:rPr>
          <w:rFonts w:ascii="Times New Roman" w:eastAsia="Times New Roman" w:hAnsi="Times New Roman" w:cs="Times New Roman"/>
          <w:color w:val="444444"/>
          <w:sz w:val="32"/>
          <w:szCs w:val="32"/>
          <w:vertAlign w:val="subscript"/>
        </w:rPr>
        <w:t>1</w:t>
      </w:r>
      <w:r w:rsidRPr="00AB17F9">
        <w:rPr>
          <w:rFonts w:ascii="Times New Roman" w:eastAsia="Times New Roman" w:hAnsi="Times New Roman" w:cs="Times New Roman"/>
          <w:color w:val="444444"/>
          <w:sz w:val="32"/>
          <w:szCs w:val="32"/>
        </w:rPr>
        <w:t>, x</w:t>
      </w:r>
      <w:r w:rsidRPr="00AB17F9">
        <w:rPr>
          <w:rFonts w:ascii="Times New Roman" w:eastAsia="Times New Roman" w:hAnsi="Times New Roman" w:cs="Times New Roman"/>
          <w:color w:val="444444"/>
          <w:sz w:val="32"/>
          <w:szCs w:val="32"/>
          <w:vertAlign w:val="subscript"/>
        </w:rPr>
        <w:t>2</w:t>
      </w:r>
      <w:r w:rsidRPr="00AB17F9">
        <w:rPr>
          <w:rFonts w:ascii="Times New Roman" w:eastAsia="Times New Roman" w:hAnsi="Times New Roman" w:cs="Times New Roman"/>
          <w:color w:val="444444"/>
          <w:sz w:val="32"/>
          <w:szCs w:val="32"/>
        </w:rPr>
        <w:t>, x</w:t>
      </w:r>
      <w:r w:rsidRPr="00AB17F9">
        <w:rPr>
          <w:rFonts w:ascii="Times New Roman" w:eastAsia="Times New Roman" w:hAnsi="Times New Roman" w:cs="Times New Roman"/>
          <w:color w:val="444444"/>
          <w:sz w:val="32"/>
          <w:szCs w:val="32"/>
          <w:vertAlign w:val="subscript"/>
        </w:rPr>
        <w:t>3</w:t>
      </w:r>
      <w:r w:rsidRPr="00AB17F9">
        <w:rPr>
          <w:rFonts w:ascii="Times New Roman" w:eastAsia="Times New Roman" w:hAnsi="Times New Roman" w:cs="Times New Roman"/>
          <w:color w:val="444444"/>
          <w:sz w:val="32"/>
          <w:szCs w:val="32"/>
        </w:rPr>
        <w:t xml:space="preserve">, ..., </w:t>
      </w:r>
      <w:proofErr w:type="spellStart"/>
      <w:r w:rsidRPr="00AB17F9">
        <w:rPr>
          <w:rFonts w:ascii="Times New Roman" w:eastAsia="Times New Roman" w:hAnsi="Times New Roman" w:cs="Times New Roman"/>
          <w:color w:val="444444"/>
          <w:sz w:val="32"/>
          <w:szCs w:val="32"/>
        </w:rPr>
        <w:t>x</w:t>
      </w:r>
      <w:r w:rsidRPr="00AB17F9">
        <w:rPr>
          <w:rFonts w:ascii="Times New Roman" w:eastAsia="Times New Roman" w:hAnsi="Times New Roman" w:cs="Times New Roman"/>
          <w:color w:val="444444"/>
          <w:sz w:val="32"/>
          <w:szCs w:val="32"/>
          <w:vertAlign w:val="subscript"/>
        </w:rPr>
        <w:t>n</w:t>
      </w:r>
      <w:proofErr w:type="spellEnd"/>
      <w:r w:rsidRPr="00AB17F9">
        <w:rPr>
          <w:rFonts w:ascii="Times New Roman" w:eastAsia="Times New Roman" w:hAnsi="Times New Roman" w:cs="Times New Roman"/>
          <w:color w:val="444444"/>
          <w:sz w:val="32"/>
          <w:szCs w:val="32"/>
        </w:rPr>
        <w:t>} be the set of data points.</w:t>
      </w:r>
    </w:p>
    <w:p w:rsidR="00267029" w:rsidRPr="00AB17F9" w:rsidRDefault="00267029" w:rsidP="00267029">
      <w:p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sz w:val="32"/>
          <w:szCs w:val="32"/>
        </w:rPr>
      </w:pPr>
      <w:r w:rsidRPr="00AB17F9">
        <w:rPr>
          <w:rFonts w:ascii="Times New Roman" w:eastAsia="Times New Roman" w:hAnsi="Times New Roman" w:cs="Times New Roman"/>
          <w:color w:val="444444"/>
          <w:sz w:val="32"/>
          <w:szCs w:val="32"/>
        </w:rPr>
        <w:t xml:space="preserve">1) Begin with the disjoint clustering having level </w:t>
      </w:r>
      <w:proofErr w:type="gramStart"/>
      <w:r w:rsidRPr="00AB17F9">
        <w:rPr>
          <w:rFonts w:ascii="Times New Roman" w:eastAsia="Times New Roman" w:hAnsi="Times New Roman" w:cs="Times New Roman"/>
          <w:color w:val="444444"/>
          <w:sz w:val="32"/>
          <w:szCs w:val="32"/>
        </w:rPr>
        <w:t>L(</w:t>
      </w:r>
      <w:proofErr w:type="gramEnd"/>
      <w:r w:rsidRPr="00AB17F9">
        <w:rPr>
          <w:rFonts w:ascii="Times New Roman" w:eastAsia="Times New Roman" w:hAnsi="Times New Roman" w:cs="Times New Roman"/>
          <w:color w:val="444444"/>
          <w:sz w:val="32"/>
          <w:szCs w:val="32"/>
        </w:rPr>
        <w:t>0) = 0 and sequence number m = 0.</w:t>
      </w:r>
    </w:p>
    <w:p w:rsidR="00267029" w:rsidRPr="00AB17F9" w:rsidRDefault="00267029" w:rsidP="00267029">
      <w:pPr>
        <w:shd w:val="clear" w:color="auto" w:fill="FFFFFF"/>
        <w:spacing w:before="100" w:beforeAutospacing="1" w:after="100" w:afterAutospacing="1" w:line="240" w:lineRule="auto"/>
        <w:textAlignment w:val="baseline"/>
        <w:rPr>
          <w:rFonts w:ascii="Arial" w:eastAsia="Times New Roman" w:hAnsi="Arial" w:cs="Arial"/>
          <w:color w:val="444444"/>
          <w:sz w:val="32"/>
          <w:szCs w:val="32"/>
        </w:rPr>
      </w:pPr>
      <w:r w:rsidRPr="00AB17F9">
        <w:rPr>
          <w:rFonts w:ascii="Times New Roman" w:eastAsia="Times New Roman" w:hAnsi="Times New Roman" w:cs="Times New Roman"/>
          <w:color w:val="444444"/>
          <w:sz w:val="32"/>
          <w:szCs w:val="32"/>
        </w:rPr>
        <w:t>2)</w:t>
      </w:r>
      <w:r w:rsidRPr="00AB17F9">
        <w:rPr>
          <w:rFonts w:ascii="Arial" w:eastAsia="Times New Roman" w:hAnsi="Arial" w:cs="Arial"/>
          <w:color w:val="444444"/>
          <w:sz w:val="32"/>
          <w:szCs w:val="32"/>
        </w:rPr>
        <w:t> </w:t>
      </w:r>
      <w:r w:rsidRPr="00AB17F9">
        <w:rPr>
          <w:rFonts w:ascii="Times New Roman" w:eastAsia="Times New Roman" w:hAnsi="Times New Roman" w:cs="Times New Roman"/>
          <w:color w:val="444444"/>
          <w:sz w:val="32"/>
          <w:szCs w:val="32"/>
        </w:rPr>
        <w:t xml:space="preserve">Find the least distance pair of clusters in the current clustering, say pair (r), (s), according to </w:t>
      </w:r>
      <w:proofErr w:type="gramStart"/>
      <w:r w:rsidRPr="00AB17F9">
        <w:rPr>
          <w:rFonts w:ascii="Times New Roman" w:eastAsia="Times New Roman" w:hAnsi="Times New Roman" w:cs="Times New Roman"/>
          <w:color w:val="444444"/>
          <w:sz w:val="32"/>
          <w:szCs w:val="32"/>
        </w:rPr>
        <w:t>d[</w:t>
      </w:r>
      <w:proofErr w:type="gramEnd"/>
      <w:r w:rsidRPr="00AB17F9">
        <w:rPr>
          <w:rFonts w:ascii="Times New Roman" w:eastAsia="Times New Roman" w:hAnsi="Times New Roman" w:cs="Times New Roman"/>
          <w:color w:val="444444"/>
          <w:sz w:val="32"/>
          <w:szCs w:val="32"/>
        </w:rPr>
        <w:t>(r),(s)] = min d[(</w:t>
      </w:r>
      <w:proofErr w:type="spellStart"/>
      <w:r w:rsidRPr="00AB17F9">
        <w:rPr>
          <w:rFonts w:ascii="Times New Roman" w:eastAsia="Times New Roman" w:hAnsi="Times New Roman" w:cs="Times New Roman"/>
          <w:color w:val="444444"/>
          <w:sz w:val="32"/>
          <w:szCs w:val="32"/>
        </w:rPr>
        <w:t>i</w:t>
      </w:r>
      <w:proofErr w:type="spellEnd"/>
      <w:r w:rsidRPr="00AB17F9">
        <w:rPr>
          <w:rFonts w:ascii="Times New Roman" w:eastAsia="Times New Roman" w:hAnsi="Times New Roman" w:cs="Times New Roman"/>
          <w:color w:val="444444"/>
          <w:sz w:val="32"/>
          <w:szCs w:val="32"/>
        </w:rPr>
        <w:t>),(j)]   where the minimum is over all pairs of clusters in the current clustering.</w:t>
      </w:r>
    </w:p>
    <w:p w:rsidR="00267029" w:rsidRPr="00AB17F9" w:rsidRDefault="00267029" w:rsidP="00267029">
      <w:pPr>
        <w:shd w:val="clear" w:color="auto" w:fill="FFFFFF"/>
        <w:spacing w:after="0" w:line="240" w:lineRule="auto"/>
        <w:jc w:val="both"/>
        <w:textAlignment w:val="baseline"/>
        <w:rPr>
          <w:rFonts w:ascii="Times New Roman" w:eastAsia="Times New Roman" w:hAnsi="Times New Roman" w:cs="Times New Roman"/>
          <w:color w:val="444444"/>
          <w:sz w:val="32"/>
          <w:szCs w:val="32"/>
        </w:rPr>
      </w:pPr>
      <w:r w:rsidRPr="00AB17F9">
        <w:rPr>
          <w:rFonts w:ascii="Times New Roman" w:eastAsia="Times New Roman" w:hAnsi="Times New Roman" w:cs="Times New Roman"/>
          <w:color w:val="444444"/>
          <w:sz w:val="32"/>
          <w:szCs w:val="32"/>
        </w:rPr>
        <w:t>3)</w:t>
      </w:r>
      <w:r w:rsidRPr="00AB17F9">
        <w:rPr>
          <w:rFonts w:ascii="Times New Roman" w:eastAsia="Times New Roman" w:hAnsi="Times New Roman" w:cs="Times New Roman"/>
          <w:b/>
          <w:bCs/>
          <w:color w:val="444444"/>
          <w:sz w:val="32"/>
          <w:szCs w:val="32"/>
        </w:rPr>
        <w:t> </w:t>
      </w:r>
      <w:r w:rsidRPr="00AB17F9">
        <w:rPr>
          <w:rFonts w:ascii="Times New Roman" w:eastAsia="Times New Roman" w:hAnsi="Times New Roman" w:cs="Times New Roman"/>
          <w:color w:val="444444"/>
          <w:sz w:val="32"/>
          <w:szCs w:val="32"/>
        </w:rPr>
        <w:t xml:space="preserve">Increment the sequence number: m = m +1.Merge clusters (r) and (s) into a single cluster to form the next clustering   m. Set the level of this clustering to </w:t>
      </w:r>
      <w:proofErr w:type="gramStart"/>
      <w:r w:rsidRPr="00AB17F9">
        <w:rPr>
          <w:rFonts w:ascii="Times New Roman" w:eastAsia="Times New Roman" w:hAnsi="Times New Roman" w:cs="Times New Roman"/>
          <w:color w:val="444444"/>
          <w:sz w:val="32"/>
          <w:szCs w:val="32"/>
        </w:rPr>
        <w:t>L(</w:t>
      </w:r>
      <w:proofErr w:type="gramEnd"/>
      <w:r w:rsidRPr="00AB17F9">
        <w:rPr>
          <w:rFonts w:ascii="Times New Roman" w:eastAsia="Times New Roman" w:hAnsi="Times New Roman" w:cs="Times New Roman"/>
          <w:color w:val="444444"/>
          <w:sz w:val="32"/>
          <w:szCs w:val="32"/>
        </w:rPr>
        <w:t>m) = d[(r),(s)].</w:t>
      </w:r>
    </w:p>
    <w:p w:rsidR="00267029" w:rsidRPr="00AB17F9" w:rsidRDefault="00267029" w:rsidP="00267029">
      <w:pPr>
        <w:shd w:val="clear" w:color="auto" w:fill="FFFFFF"/>
        <w:spacing w:after="0" w:line="240" w:lineRule="auto"/>
        <w:jc w:val="both"/>
        <w:textAlignment w:val="baseline"/>
        <w:rPr>
          <w:rFonts w:ascii="Times New Roman" w:eastAsia="Times New Roman" w:hAnsi="Times New Roman" w:cs="Times New Roman"/>
          <w:color w:val="444444"/>
          <w:sz w:val="32"/>
          <w:szCs w:val="32"/>
        </w:rPr>
      </w:pPr>
    </w:p>
    <w:p w:rsidR="00267029" w:rsidRPr="00AB17F9" w:rsidRDefault="00267029" w:rsidP="00267029">
      <w:pPr>
        <w:shd w:val="clear" w:color="auto" w:fill="FFFFFF"/>
        <w:spacing w:after="0" w:line="240" w:lineRule="auto"/>
        <w:jc w:val="both"/>
        <w:textAlignment w:val="baseline"/>
        <w:rPr>
          <w:rFonts w:ascii="Times New Roman" w:eastAsia="Times New Roman" w:hAnsi="Times New Roman" w:cs="Times New Roman"/>
          <w:color w:val="444444"/>
          <w:sz w:val="32"/>
          <w:szCs w:val="32"/>
        </w:rPr>
      </w:pPr>
      <w:r w:rsidRPr="00AB17F9">
        <w:rPr>
          <w:rFonts w:ascii="Times New Roman" w:eastAsia="Times New Roman" w:hAnsi="Times New Roman" w:cs="Times New Roman"/>
          <w:color w:val="444444"/>
          <w:sz w:val="32"/>
          <w:szCs w:val="32"/>
        </w:rPr>
        <w:t>4) Update the distance matrix, D, by deleting the rows and columns corresponding to clusters (r) and (s) and adding a row and column corresponding to the newly formed cluster. The distance between the new cluster, denoted (</w:t>
      </w:r>
      <w:proofErr w:type="spellStart"/>
      <w:r w:rsidRPr="00AB17F9">
        <w:rPr>
          <w:rFonts w:ascii="Times New Roman" w:eastAsia="Times New Roman" w:hAnsi="Times New Roman" w:cs="Times New Roman"/>
          <w:color w:val="444444"/>
          <w:sz w:val="32"/>
          <w:szCs w:val="32"/>
        </w:rPr>
        <w:t>r</w:t>
      </w:r>
      <w:proofErr w:type="gramStart"/>
      <w:r w:rsidRPr="00AB17F9">
        <w:rPr>
          <w:rFonts w:ascii="Times New Roman" w:eastAsia="Times New Roman" w:hAnsi="Times New Roman" w:cs="Times New Roman"/>
          <w:color w:val="444444"/>
          <w:sz w:val="32"/>
          <w:szCs w:val="32"/>
        </w:rPr>
        <w:t>,s</w:t>
      </w:r>
      <w:proofErr w:type="spellEnd"/>
      <w:proofErr w:type="gramEnd"/>
      <w:r w:rsidRPr="00AB17F9">
        <w:rPr>
          <w:rFonts w:ascii="Times New Roman" w:eastAsia="Times New Roman" w:hAnsi="Times New Roman" w:cs="Times New Roman"/>
          <w:color w:val="444444"/>
          <w:sz w:val="32"/>
          <w:szCs w:val="32"/>
        </w:rPr>
        <w:t>) and old cluster(k) is defined in this way: d[(k), (</w:t>
      </w:r>
      <w:proofErr w:type="spellStart"/>
      <w:r w:rsidRPr="00AB17F9">
        <w:rPr>
          <w:rFonts w:ascii="Times New Roman" w:eastAsia="Times New Roman" w:hAnsi="Times New Roman" w:cs="Times New Roman"/>
          <w:color w:val="444444"/>
          <w:sz w:val="32"/>
          <w:szCs w:val="32"/>
        </w:rPr>
        <w:t>r,s</w:t>
      </w:r>
      <w:proofErr w:type="spellEnd"/>
      <w:r w:rsidRPr="00AB17F9">
        <w:rPr>
          <w:rFonts w:ascii="Times New Roman" w:eastAsia="Times New Roman" w:hAnsi="Times New Roman" w:cs="Times New Roman"/>
          <w:color w:val="444444"/>
          <w:sz w:val="32"/>
          <w:szCs w:val="32"/>
        </w:rPr>
        <w:t>)] = min (d[(k),(r)], d[(k),(s)]).</w:t>
      </w:r>
    </w:p>
    <w:p w:rsidR="00B6230A" w:rsidRDefault="00B6230A" w:rsidP="00267029">
      <w:pPr>
        <w:shd w:val="clear" w:color="auto" w:fill="FFFFFF"/>
        <w:spacing w:after="0" w:line="240" w:lineRule="auto"/>
        <w:jc w:val="both"/>
        <w:textAlignment w:val="baseline"/>
        <w:rPr>
          <w:rFonts w:ascii="Times New Roman" w:eastAsia="Times New Roman" w:hAnsi="Times New Roman" w:cs="Times New Roman"/>
          <w:color w:val="444444"/>
          <w:sz w:val="24"/>
          <w:szCs w:val="24"/>
        </w:rPr>
      </w:pPr>
    </w:p>
    <w:p w:rsidR="00B6230A" w:rsidRPr="00267029" w:rsidRDefault="00B6230A" w:rsidP="00B6230A">
      <w:pPr>
        <w:pStyle w:val="NormalWeb"/>
        <w:shd w:val="clear" w:color="auto" w:fill="FFFFFF"/>
        <w:spacing w:line="230" w:lineRule="atLeast"/>
        <w:rPr>
          <w:rFonts w:ascii="Arial" w:hAnsi="Arial" w:cs="Arial"/>
          <w:color w:val="444444"/>
          <w:sz w:val="20"/>
          <w:szCs w:val="20"/>
        </w:rPr>
      </w:pPr>
      <w:r>
        <w:rPr>
          <w:color w:val="444444"/>
        </w:rPr>
        <w:t>(It</w:t>
      </w:r>
      <w:r>
        <w:rPr>
          <w:color w:val="000000"/>
          <w:sz w:val="27"/>
          <w:szCs w:val="27"/>
        </w:rPr>
        <w:t> can be done in different ways, which is what distinguishes </w:t>
      </w:r>
      <w:r>
        <w:rPr>
          <w:rStyle w:val="Emphasis"/>
          <w:color w:val="000000"/>
          <w:sz w:val="27"/>
          <w:szCs w:val="27"/>
        </w:rPr>
        <w:t>single-linkage</w:t>
      </w:r>
      <w:r>
        <w:rPr>
          <w:color w:val="000000"/>
          <w:sz w:val="27"/>
          <w:szCs w:val="27"/>
        </w:rPr>
        <w:t> from </w:t>
      </w:r>
      <w:r>
        <w:rPr>
          <w:rStyle w:val="Emphasis"/>
          <w:color w:val="000000"/>
          <w:sz w:val="27"/>
          <w:szCs w:val="27"/>
        </w:rPr>
        <w:t>complete-linkage</w:t>
      </w:r>
      <w:r>
        <w:rPr>
          <w:color w:val="000000"/>
          <w:sz w:val="27"/>
          <w:szCs w:val="27"/>
        </w:rPr>
        <w:t xml:space="preserve">, </w:t>
      </w:r>
      <w:r>
        <w:rPr>
          <w:rStyle w:val="Emphasis"/>
          <w:color w:val="000000"/>
          <w:sz w:val="27"/>
          <w:szCs w:val="27"/>
        </w:rPr>
        <w:t>average-linkage</w:t>
      </w:r>
      <w:r>
        <w:rPr>
          <w:color w:val="000000"/>
          <w:sz w:val="27"/>
          <w:szCs w:val="27"/>
        </w:rPr>
        <w:t xml:space="preserve"> clustering, </w:t>
      </w:r>
      <w:r>
        <w:rPr>
          <w:color w:val="444444"/>
        </w:rPr>
        <w:t xml:space="preserve">centroid distance and ward's method - sum of squared </w:t>
      </w:r>
      <w:proofErr w:type="spellStart"/>
      <w:r>
        <w:rPr>
          <w:color w:val="444444"/>
        </w:rPr>
        <w:t>euclidean</w:t>
      </w:r>
      <w:proofErr w:type="spellEnd"/>
      <w:r>
        <w:rPr>
          <w:color w:val="444444"/>
        </w:rPr>
        <w:t xml:space="preserve"> distance is minimized)</w:t>
      </w:r>
    </w:p>
    <w:p w:rsidR="00267029" w:rsidRPr="00267029" w:rsidRDefault="00267029" w:rsidP="00267029">
      <w:pPr>
        <w:shd w:val="clear" w:color="auto" w:fill="FFFFFF"/>
        <w:spacing w:after="0" w:line="240" w:lineRule="auto"/>
        <w:ind w:left="720"/>
        <w:jc w:val="both"/>
        <w:textAlignment w:val="baseline"/>
        <w:rPr>
          <w:rFonts w:ascii="Arial" w:eastAsia="Times New Roman" w:hAnsi="Arial" w:cs="Arial"/>
          <w:color w:val="F3F3F3"/>
          <w:sz w:val="20"/>
          <w:szCs w:val="20"/>
        </w:rPr>
      </w:pPr>
    </w:p>
    <w:p w:rsidR="00267029" w:rsidRPr="00267029" w:rsidRDefault="00267029" w:rsidP="00267029">
      <w:pPr>
        <w:spacing w:after="0" w:line="240" w:lineRule="auto"/>
        <w:rPr>
          <w:rFonts w:ascii="Times New Roman" w:eastAsia="Times New Roman" w:hAnsi="Times New Roman" w:cs="Times New Roman"/>
          <w:sz w:val="24"/>
          <w:szCs w:val="24"/>
        </w:rPr>
      </w:pPr>
      <w:r w:rsidRPr="00267029">
        <w:rPr>
          <w:rFonts w:ascii="Times New Roman" w:eastAsia="Times New Roman" w:hAnsi="Times New Roman" w:cs="Times New Roman"/>
          <w:color w:val="414B56"/>
          <w:sz w:val="24"/>
          <w:szCs w:val="24"/>
          <w:shd w:val="clear" w:color="auto" w:fill="FFFFFF"/>
        </w:rPr>
        <w:t>5)</w:t>
      </w:r>
      <w:r w:rsidRPr="00267029">
        <w:rPr>
          <w:rFonts w:ascii="Times New Roman" w:eastAsia="Times New Roman" w:hAnsi="Times New Roman" w:cs="Times New Roman"/>
          <w:b/>
          <w:bCs/>
          <w:color w:val="414B56"/>
          <w:sz w:val="24"/>
          <w:szCs w:val="24"/>
          <w:shd w:val="clear" w:color="auto" w:fill="FFFFFF"/>
        </w:rPr>
        <w:t> </w:t>
      </w:r>
      <w:r w:rsidRPr="00267029">
        <w:rPr>
          <w:rFonts w:ascii="Times New Roman" w:eastAsia="Times New Roman" w:hAnsi="Times New Roman" w:cs="Times New Roman"/>
          <w:color w:val="414B56"/>
          <w:sz w:val="24"/>
          <w:szCs w:val="24"/>
          <w:shd w:val="clear" w:color="auto" w:fill="FFFFFF"/>
        </w:rPr>
        <w:t>If all the data points are in one cluster then stop, else repeat from step 2).</w:t>
      </w:r>
    </w:p>
    <w:p w:rsidR="00267029" w:rsidRPr="00267029" w:rsidRDefault="00267029" w:rsidP="00267029">
      <w:pPr>
        <w:shd w:val="clear" w:color="auto" w:fill="FFFFFF"/>
        <w:spacing w:before="100" w:beforeAutospacing="1" w:after="100" w:afterAutospacing="1" w:line="240" w:lineRule="auto"/>
        <w:rPr>
          <w:rFonts w:ascii="Arial" w:eastAsia="Times New Roman" w:hAnsi="Arial" w:cs="Arial"/>
          <w:color w:val="444444"/>
          <w:sz w:val="20"/>
          <w:szCs w:val="20"/>
        </w:rPr>
      </w:pPr>
      <w:r w:rsidRPr="00267029">
        <w:rPr>
          <w:rFonts w:ascii="Times New Roman" w:eastAsia="Times New Roman" w:hAnsi="Times New Roman" w:cs="Times New Roman"/>
          <w:color w:val="444444"/>
          <w:sz w:val="24"/>
          <w:szCs w:val="24"/>
        </w:rPr>
        <w:t>Divisive Hierarchical clustering - It is just the reverse of Agglomerative Hierarchical approach.</w:t>
      </w:r>
    </w:p>
    <w:p w:rsidR="00F27872" w:rsidRPr="00F27872" w:rsidRDefault="00F27872" w:rsidP="00F27872">
      <w:pPr>
        <w:shd w:val="clear" w:color="auto" w:fill="FFFFFF"/>
        <w:spacing w:before="100" w:beforeAutospacing="1" w:after="210" w:line="240" w:lineRule="auto"/>
        <w:ind w:left="90"/>
        <w:rPr>
          <w:rFonts w:ascii="Georgia" w:eastAsia="Times New Roman" w:hAnsi="Georgia" w:cs="Segoe UI"/>
          <w:spacing w:val="-1"/>
          <w:sz w:val="32"/>
          <w:szCs w:val="32"/>
        </w:rPr>
      </w:pPr>
    </w:p>
    <w:p w:rsidR="00F27872" w:rsidRDefault="00F27872" w:rsidP="00505BB6">
      <w:pPr>
        <w:autoSpaceDE w:val="0"/>
        <w:autoSpaceDN w:val="0"/>
        <w:adjustRightInd w:val="0"/>
        <w:spacing w:after="0" w:line="240" w:lineRule="auto"/>
        <w:rPr>
          <w:sz w:val="24"/>
          <w:szCs w:val="24"/>
        </w:rPr>
      </w:pPr>
      <w:r>
        <w:rPr>
          <w:sz w:val="24"/>
          <w:szCs w:val="24"/>
        </w:rPr>
        <w:t>Discussion:</w:t>
      </w:r>
    </w:p>
    <w:p w:rsidR="00A03568" w:rsidRPr="00360EE3" w:rsidRDefault="00F27872" w:rsidP="00360EE3">
      <w:pPr>
        <w:autoSpaceDE w:val="0"/>
        <w:autoSpaceDN w:val="0"/>
        <w:adjustRightInd w:val="0"/>
        <w:spacing w:after="0" w:line="240" w:lineRule="auto"/>
        <w:rPr>
          <w:rFonts w:ascii="Lucida Sans Unicode" w:eastAsia="Times New Roman" w:hAnsi="Lucida Sans Unicode" w:cs="Lucida Sans Unicode"/>
          <w:b/>
          <w:bCs/>
          <w:spacing w:val="-3"/>
          <w:sz w:val="44"/>
          <w:szCs w:val="44"/>
        </w:rPr>
      </w:pPr>
      <w:r>
        <w:rPr>
          <w:rFonts w:ascii="Georgia" w:hAnsi="Georgia"/>
          <w:spacing w:val="-1"/>
          <w:sz w:val="32"/>
          <w:szCs w:val="32"/>
          <w:shd w:val="clear" w:color="auto" w:fill="FFFFFF"/>
        </w:rPr>
        <w:lastRenderedPageBreak/>
        <w:t xml:space="preserve">Hierarchical clustering does not require us to specify the number of clusters and we can even select which number of clusters looks best since we are building a tree. Additionally, the algorithm is not sensitive to the choice of distance metric; all of them tend to work equally well whereas with other clustering algorithms, the choice of distance metric is critical. A particularly good use case of hierarchical clustering methods is when the underlying data has a hierarchical structure and you want to recover the hierarchy; other clustering algorithms can’t do this. These advantages of hierarchical clustering come at the cost of lower efficiency, as it </w:t>
      </w:r>
      <w:r w:rsidRPr="00EB704A">
        <w:rPr>
          <w:rFonts w:ascii="Times New Roman" w:hAnsi="Times New Roman" w:cs="Times New Roman"/>
          <w:spacing w:val="-1"/>
          <w:sz w:val="32"/>
          <w:szCs w:val="32"/>
          <w:shd w:val="clear" w:color="auto" w:fill="FFFFFF"/>
        </w:rPr>
        <w:t>has a time complexity of </w:t>
      </w:r>
      <w:proofErr w:type="gramStart"/>
      <w:r w:rsidRPr="00EB704A">
        <w:rPr>
          <w:rStyle w:val="Emphasis"/>
          <w:rFonts w:ascii="Times New Roman" w:hAnsi="Times New Roman" w:cs="Times New Roman"/>
          <w:spacing w:val="-1"/>
          <w:sz w:val="32"/>
          <w:szCs w:val="32"/>
          <w:shd w:val="clear" w:color="auto" w:fill="FFFFFF"/>
        </w:rPr>
        <w:t>O(</w:t>
      </w:r>
      <w:proofErr w:type="gramEnd"/>
      <w:r w:rsidRPr="00EB704A">
        <w:rPr>
          <w:rStyle w:val="Emphasis"/>
          <w:rFonts w:ascii="Times New Roman" w:hAnsi="Times New Roman" w:cs="Times New Roman"/>
          <w:spacing w:val="-1"/>
          <w:sz w:val="32"/>
          <w:szCs w:val="32"/>
          <w:shd w:val="clear" w:color="auto" w:fill="FFFFFF"/>
        </w:rPr>
        <w:t>n</w:t>
      </w:r>
      <w:r w:rsidR="00360EE3">
        <w:rPr>
          <w:rStyle w:val="Emphasis"/>
          <w:rFonts w:ascii="Times New Roman" w:hAnsi="Times New Roman" w:cs="Times New Roman"/>
          <w:spacing w:val="-1"/>
          <w:sz w:val="32"/>
          <w:szCs w:val="32"/>
          <w:shd w:val="clear" w:color="auto" w:fill="FFFFFF"/>
          <w:vertAlign w:val="superscript"/>
        </w:rPr>
        <w:t>3</w:t>
      </w:r>
      <w:r w:rsidR="00360EE3">
        <w:rPr>
          <w:rStyle w:val="Emphasis"/>
          <w:rFonts w:ascii="Times New Roman" w:hAnsi="Times New Roman" w:cs="Times New Roman"/>
          <w:spacing w:val="-1"/>
          <w:sz w:val="32"/>
          <w:szCs w:val="32"/>
          <w:shd w:val="clear" w:color="auto" w:fill="FFFFFF"/>
        </w:rPr>
        <w:t>).</w:t>
      </w:r>
    </w:p>
    <w:p w:rsidR="00F2128E" w:rsidRPr="003052D0" w:rsidRDefault="00F2128E" w:rsidP="003052D0">
      <w:pPr>
        <w:shd w:val="clear" w:color="auto" w:fill="FFFFFF"/>
        <w:spacing w:before="450" w:after="0" w:line="240" w:lineRule="auto"/>
        <w:ind w:left="-24"/>
        <w:jc w:val="center"/>
        <w:outlineLvl w:val="3"/>
        <w:rPr>
          <w:rFonts w:ascii="Lucida Sans Unicode" w:eastAsia="Times New Roman" w:hAnsi="Lucida Sans Unicode" w:cs="Lucida Sans Unicode"/>
          <w:b/>
          <w:bCs/>
          <w:spacing w:val="-3"/>
          <w:sz w:val="44"/>
          <w:szCs w:val="44"/>
        </w:rPr>
      </w:pPr>
      <w:r w:rsidRPr="003052D0">
        <w:rPr>
          <w:rFonts w:ascii="Lucida Sans Unicode" w:eastAsia="Times New Roman" w:hAnsi="Lucida Sans Unicode" w:cs="Lucida Sans Unicode"/>
          <w:b/>
          <w:bCs/>
          <w:spacing w:val="-3"/>
          <w:sz w:val="44"/>
          <w:szCs w:val="44"/>
        </w:rPr>
        <w:t>Density-Based Spatial Clustering of Applications with Noise (DBSCAN)</w:t>
      </w:r>
    </w:p>
    <w:p w:rsidR="00F2128E" w:rsidRDefault="00F2128E" w:rsidP="00505BB6">
      <w:pPr>
        <w:autoSpaceDE w:val="0"/>
        <w:autoSpaceDN w:val="0"/>
        <w:adjustRightInd w:val="0"/>
        <w:spacing w:after="0" w:line="240" w:lineRule="auto"/>
        <w:rPr>
          <w:sz w:val="24"/>
          <w:szCs w:val="24"/>
        </w:rPr>
      </w:pPr>
    </w:p>
    <w:p w:rsidR="00253C7A" w:rsidRPr="003052D0" w:rsidRDefault="00253C7A" w:rsidP="003052D0">
      <w:pPr>
        <w:autoSpaceDE w:val="0"/>
        <w:autoSpaceDN w:val="0"/>
        <w:adjustRightInd w:val="0"/>
        <w:spacing w:after="0" w:line="240" w:lineRule="auto"/>
        <w:jc w:val="both"/>
        <w:rPr>
          <w:sz w:val="32"/>
          <w:szCs w:val="32"/>
        </w:rPr>
      </w:pPr>
      <w:r w:rsidRPr="003052D0">
        <w:rPr>
          <w:sz w:val="32"/>
          <w:szCs w:val="32"/>
        </w:rPr>
        <w:t>DBSCAN algorithm can identify clusters in dataset by looking at the local density</w:t>
      </w:r>
      <w:r w:rsidR="001A12DB" w:rsidRPr="003052D0">
        <w:rPr>
          <w:sz w:val="32"/>
          <w:szCs w:val="32"/>
        </w:rPr>
        <w:t xml:space="preserve"> (it </w:t>
      </w:r>
      <w:r w:rsidR="003052D0" w:rsidRPr="003052D0">
        <w:rPr>
          <w:sz w:val="32"/>
          <w:szCs w:val="32"/>
        </w:rPr>
        <w:t>increase</w:t>
      </w:r>
      <w:r w:rsidR="001A12DB" w:rsidRPr="003052D0">
        <w:rPr>
          <w:sz w:val="32"/>
          <w:szCs w:val="32"/>
        </w:rPr>
        <w:t xml:space="preserve"> the homogeneity of cluster)</w:t>
      </w:r>
      <w:r w:rsidRPr="003052D0">
        <w:rPr>
          <w:sz w:val="32"/>
          <w:szCs w:val="32"/>
        </w:rPr>
        <w:t xml:space="preserve"> of the elements. </w:t>
      </w:r>
    </w:p>
    <w:p w:rsidR="001B64A5" w:rsidRPr="001B64A5" w:rsidRDefault="001B64A5" w:rsidP="001B64A5">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1B64A5">
        <w:rPr>
          <w:rFonts w:ascii="Lucida Sans Unicode" w:eastAsia="Times New Roman" w:hAnsi="Lucida Sans Unicode" w:cs="Lucida Sans Unicode"/>
          <w:b/>
          <w:bCs/>
          <w:spacing w:val="-3"/>
          <w:sz w:val="39"/>
          <w:szCs w:val="39"/>
        </w:rPr>
        <w:t>Parameters:</w:t>
      </w:r>
    </w:p>
    <w:p w:rsidR="001B64A5" w:rsidRDefault="001B64A5" w:rsidP="001B64A5">
      <w:pPr>
        <w:shd w:val="clear" w:color="auto" w:fill="FFFFFF"/>
        <w:spacing w:before="90" w:after="0" w:line="240" w:lineRule="auto"/>
        <w:rPr>
          <w:rFonts w:ascii="Georgia" w:eastAsia="Times New Roman" w:hAnsi="Georgia" w:cs="Times New Roman"/>
          <w:spacing w:val="-1"/>
          <w:sz w:val="32"/>
          <w:szCs w:val="32"/>
        </w:rPr>
      </w:pPr>
      <w:r w:rsidRPr="001B64A5">
        <w:rPr>
          <w:rFonts w:ascii="Georgia" w:eastAsia="Times New Roman" w:hAnsi="Georgia" w:cs="Times New Roman"/>
          <w:spacing w:val="-1"/>
          <w:sz w:val="32"/>
          <w:szCs w:val="32"/>
        </w:rPr>
        <w:t>The DBSCAN algorithm basically requires 2 parameters:</w:t>
      </w:r>
    </w:p>
    <w:p w:rsidR="003052D0" w:rsidRPr="001B64A5" w:rsidRDefault="003052D0" w:rsidP="001B64A5">
      <w:pPr>
        <w:shd w:val="clear" w:color="auto" w:fill="FFFFFF"/>
        <w:spacing w:before="90" w:after="0" w:line="240" w:lineRule="auto"/>
        <w:rPr>
          <w:rFonts w:ascii="Georgia" w:eastAsia="Times New Roman" w:hAnsi="Georgia" w:cs="Times New Roman"/>
          <w:spacing w:val="-1"/>
          <w:sz w:val="32"/>
          <w:szCs w:val="32"/>
        </w:rPr>
      </w:pPr>
    </w:p>
    <w:p w:rsidR="001B64A5" w:rsidRDefault="001B64A5" w:rsidP="003052D0">
      <w:pPr>
        <w:pStyle w:val="ListParagraph"/>
        <w:numPr>
          <w:ilvl w:val="0"/>
          <w:numId w:val="39"/>
        </w:numPr>
        <w:shd w:val="clear" w:color="auto" w:fill="FFFFFF"/>
        <w:spacing w:after="0" w:line="240" w:lineRule="auto"/>
        <w:jc w:val="both"/>
        <w:rPr>
          <w:rFonts w:ascii="Georgia" w:eastAsia="Times New Roman" w:hAnsi="Georgia" w:cs="Times New Roman"/>
          <w:i/>
          <w:iCs/>
          <w:spacing w:val="-1"/>
          <w:sz w:val="32"/>
          <w:szCs w:val="32"/>
        </w:rPr>
      </w:pPr>
      <w:proofErr w:type="gramStart"/>
      <w:r w:rsidRPr="009D6450">
        <w:rPr>
          <w:rFonts w:ascii="Georgia" w:eastAsia="Times New Roman" w:hAnsi="Georgia" w:cs="Times New Roman"/>
          <w:b/>
          <w:bCs/>
          <w:i/>
          <w:iCs/>
          <w:color w:val="2E74B5" w:themeColor="accent1" w:themeShade="BF"/>
          <w:spacing w:val="-1"/>
          <w:sz w:val="32"/>
          <w:szCs w:val="32"/>
        </w:rPr>
        <w:t>eps</w:t>
      </w:r>
      <w:proofErr w:type="gramEnd"/>
      <w:r w:rsidR="003052D0" w:rsidRPr="009D6450">
        <w:rPr>
          <w:rFonts w:ascii="Georgia" w:eastAsia="Times New Roman" w:hAnsi="Georgia" w:cs="Times New Roman"/>
          <w:b/>
          <w:bCs/>
          <w:i/>
          <w:iCs/>
          <w:color w:val="2E74B5" w:themeColor="accent1" w:themeShade="BF"/>
          <w:spacing w:val="-1"/>
          <w:sz w:val="32"/>
          <w:szCs w:val="32"/>
        </w:rPr>
        <w:t xml:space="preserve"> (</w:t>
      </w:r>
      <w:r w:rsidR="003052D0" w:rsidRPr="009D6450">
        <w:rPr>
          <w:rFonts w:ascii="Georgia" w:hAnsi="Georgia"/>
          <w:b/>
          <w:i/>
          <w:iCs/>
          <w:color w:val="2E74B5" w:themeColor="accent1" w:themeShade="BF"/>
          <w:spacing w:val="-1"/>
          <w:sz w:val="32"/>
          <w:szCs w:val="32"/>
          <w:shd w:val="clear" w:color="auto" w:fill="FFFFFF"/>
        </w:rPr>
        <w:t>ε</w:t>
      </w:r>
      <w:r w:rsidR="003052D0" w:rsidRPr="009D6450">
        <w:rPr>
          <w:rFonts w:ascii="Georgia" w:eastAsia="Times New Roman" w:hAnsi="Georgia" w:cs="Times New Roman"/>
          <w:b/>
          <w:bCs/>
          <w:i/>
          <w:iCs/>
          <w:color w:val="2E74B5" w:themeColor="accent1" w:themeShade="BF"/>
          <w:spacing w:val="-1"/>
          <w:sz w:val="32"/>
          <w:szCs w:val="32"/>
        </w:rPr>
        <w:t>)</w:t>
      </w:r>
      <w:r w:rsidRPr="009D6450">
        <w:rPr>
          <w:rFonts w:ascii="Georgia" w:eastAsia="Times New Roman" w:hAnsi="Georgia" w:cs="Times New Roman"/>
          <w:b/>
          <w:i/>
          <w:iCs/>
          <w:spacing w:val="-1"/>
          <w:sz w:val="32"/>
          <w:szCs w:val="32"/>
        </w:rPr>
        <w:t>:</w:t>
      </w:r>
      <w:r w:rsidRPr="001B64A5">
        <w:rPr>
          <w:rFonts w:ascii="Georgia" w:eastAsia="Times New Roman" w:hAnsi="Georgia" w:cs="Times New Roman"/>
          <w:i/>
          <w:iCs/>
          <w:spacing w:val="-1"/>
          <w:sz w:val="32"/>
          <w:szCs w:val="32"/>
        </w:rPr>
        <w:t xml:space="preserve"> the minimum distance between two points. It means that if the distance between two points is lower or equal to this value (eps), these points are considered </w:t>
      </w:r>
      <w:r w:rsidRPr="002B527D">
        <w:rPr>
          <w:rFonts w:ascii="Georgia" w:eastAsia="Times New Roman" w:hAnsi="Georgia" w:cs="Times New Roman"/>
          <w:i/>
          <w:iCs/>
          <w:color w:val="FF0000"/>
          <w:spacing w:val="-1"/>
          <w:sz w:val="32"/>
          <w:szCs w:val="32"/>
        </w:rPr>
        <w:t>neighbors</w:t>
      </w:r>
      <w:r w:rsidRPr="001B64A5">
        <w:rPr>
          <w:rFonts w:ascii="Georgia" w:eastAsia="Times New Roman" w:hAnsi="Georgia" w:cs="Times New Roman"/>
          <w:i/>
          <w:iCs/>
          <w:spacing w:val="-1"/>
          <w:sz w:val="32"/>
          <w:szCs w:val="32"/>
        </w:rPr>
        <w:t>.</w:t>
      </w:r>
      <w:r w:rsidR="003052D0">
        <w:rPr>
          <w:rFonts w:ascii="Georgia" w:eastAsia="Times New Roman" w:hAnsi="Georgia" w:cs="Times New Roman"/>
          <w:i/>
          <w:iCs/>
          <w:spacing w:val="-1"/>
          <w:sz w:val="32"/>
          <w:szCs w:val="32"/>
        </w:rPr>
        <w:t xml:space="preserve"> </w:t>
      </w:r>
    </w:p>
    <w:p w:rsidR="00AB71BD" w:rsidRPr="003052D0" w:rsidRDefault="00AB71BD" w:rsidP="00B6423A">
      <w:pPr>
        <w:shd w:val="clear" w:color="auto" w:fill="FFFFFF"/>
        <w:spacing w:after="0" w:line="240" w:lineRule="auto"/>
        <w:rPr>
          <w:rFonts w:ascii="Georgia" w:hAnsi="Georgia"/>
          <w:i/>
          <w:iCs/>
          <w:spacing w:val="-1"/>
          <w:sz w:val="18"/>
          <w:szCs w:val="18"/>
          <w:shd w:val="clear" w:color="auto" w:fill="FFFFFF"/>
        </w:rPr>
      </w:pPr>
    </w:p>
    <w:p w:rsidR="0015092B" w:rsidRDefault="0015092B" w:rsidP="0015092B">
      <w:pPr>
        <w:autoSpaceDE w:val="0"/>
        <w:autoSpaceDN w:val="0"/>
        <w:adjustRightInd w:val="0"/>
        <w:spacing w:after="0" w:line="240" w:lineRule="auto"/>
        <w:rPr>
          <w:rFonts w:ascii="ArialMT" w:hAnsi="ArialMT" w:cs="ArialMT"/>
          <w:color w:val="292934"/>
          <w:sz w:val="40"/>
          <w:szCs w:val="40"/>
        </w:rPr>
      </w:pPr>
      <w:r>
        <w:rPr>
          <w:rFonts w:ascii="Georgia" w:hAnsi="Georgia"/>
          <w:i/>
          <w:iCs/>
          <w:spacing w:val="-1"/>
          <w:sz w:val="32"/>
          <w:szCs w:val="32"/>
          <w:shd w:val="clear" w:color="auto" w:fill="FFFFFF"/>
        </w:rPr>
        <w:t xml:space="preserve">   </w:t>
      </w:r>
      <w:proofErr w:type="gramStart"/>
      <w:r w:rsidRPr="00AB71BD">
        <w:rPr>
          <w:rFonts w:ascii="Georgia" w:hAnsi="Georgia"/>
          <w:i/>
          <w:iCs/>
          <w:spacing w:val="-1"/>
          <w:sz w:val="32"/>
          <w:szCs w:val="32"/>
          <w:shd w:val="clear" w:color="auto" w:fill="FFFFFF"/>
        </w:rPr>
        <w:t>ε</w:t>
      </w:r>
      <w:proofErr w:type="gramEnd"/>
      <w:r>
        <w:rPr>
          <w:rFonts w:ascii="Georgia" w:hAnsi="Georgia"/>
          <w:i/>
          <w:iCs/>
          <w:spacing w:val="-1"/>
          <w:sz w:val="32"/>
          <w:szCs w:val="32"/>
          <w:shd w:val="clear" w:color="auto" w:fill="FFFFFF"/>
        </w:rPr>
        <w:t xml:space="preserve"> -&gt; </w:t>
      </w:r>
      <w:r>
        <w:rPr>
          <w:rFonts w:ascii="Wingdings-Regular" w:hAnsi="Wingdings-Regular" w:cs="Wingdings-Regular"/>
          <w:color w:val="292934"/>
          <w:sz w:val="41"/>
          <w:szCs w:val="41"/>
        </w:rPr>
        <w:t xml:space="preserve"> </w:t>
      </w:r>
      <w:r>
        <w:rPr>
          <w:rFonts w:ascii="ArialMT" w:hAnsi="ArialMT" w:cs="ArialMT"/>
          <w:color w:val="292934"/>
          <w:sz w:val="40"/>
          <w:szCs w:val="40"/>
        </w:rPr>
        <w:t>radius for the neighborhood of point p:</w:t>
      </w:r>
    </w:p>
    <w:p w:rsidR="0015092B" w:rsidRDefault="0015092B" w:rsidP="0015092B">
      <w:pPr>
        <w:autoSpaceDE w:val="0"/>
        <w:autoSpaceDN w:val="0"/>
        <w:adjustRightInd w:val="0"/>
        <w:spacing w:after="0" w:line="240" w:lineRule="auto"/>
        <w:rPr>
          <w:rFonts w:ascii="ArialMT" w:hAnsi="ArialMT" w:cs="ArialMT"/>
          <w:color w:val="292934"/>
          <w:sz w:val="40"/>
          <w:szCs w:val="40"/>
        </w:rPr>
      </w:pPr>
      <w:r>
        <w:rPr>
          <w:rFonts w:ascii="ArialMT" w:hAnsi="ArialMT" w:cs="ArialMT"/>
          <w:color w:val="94A39A"/>
          <w:sz w:val="34"/>
          <w:szCs w:val="34"/>
        </w:rPr>
        <w:t xml:space="preserve">• </w:t>
      </w:r>
      <w:r w:rsidRPr="00AB71BD">
        <w:rPr>
          <w:rFonts w:ascii="Georgia" w:hAnsi="Georgia"/>
          <w:i/>
          <w:iCs/>
          <w:spacing w:val="-1"/>
          <w:sz w:val="32"/>
          <w:szCs w:val="32"/>
          <w:shd w:val="clear" w:color="auto" w:fill="FFFFFF"/>
        </w:rPr>
        <w:t>ε</w:t>
      </w:r>
      <w:r>
        <w:rPr>
          <w:rFonts w:ascii="ArialMT" w:hAnsi="ArialMT" w:cs="ArialMT"/>
          <w:color w:val="292934"/>
          <w:sz w:val="40"/>
          <w:szCs w:val="40"/>
        </w:rPr>
        <w:t xml:space="preserve"> -Neighborhood: all points within a radius of </w:t>
      </w:r>
      <w:r w:rsidRPr="00AB71BD">
        <w:rPr>
          <w:rFonts w:ascii="Georgia" w:hAnsi="Georgia"/>
          <w:i/>
          <w:iCs/>
          <w:spacing w:val="-1"/>
          <w:sz w:val="32"/>
          <w:szCs w:val="32"/>
          <w:shd w:val="clear" w:color="auto" w:fill="FFFFFF"/>
        </w:rPr>
        <w:t>ε</w:t>
      </w:r>
      <w:r>
        <w:rPr>
          <w:rFonts w:ascii="Symbol" w:hAnsi="Symbol" w:cs="Symbol"/>
          <w:color w:val="FF0000"/>
          <w:sz w:val="41"/>
          <w:szCs w:val="41"/>
        </w:rPr>
        <w:t></w:t>
      </w:r>
      <w:r>
        <w:rPr>
          <w:rFonts w:ascii="Symbol" w:hAnsi="Symbol" w:cs="Symbol"/>
          <w:color w:val="FF0000"/>
          <w:sz w:val="41"/>
          <w:szCs w:val="41"/>
        </w:rPr>
        <w:t></w:t>
      </w:r>
      <w:r>
        <w:rPr>
          <w:rFonts w:ascii="ArialMT" w:hAnsi="ArialMT" w:cs="ArialMT"/>
          <w:color w:val="292934"/>
          <w:sz w:val="40"/>
          <w:szCs w:val="40"/>
        </w:rPr>
        <w:t>from the point p</w:t>
      </w:r>
    </w:p>
    <w:p w:rsidR="0015092B" w:rsidRDefault="0015092B" w:rsidP="0015092B">
      <w:pPr>
        <w:shd w:val="clear" w:color="auto" w:fill="FFFFFF"/>
        <w:spacing w:after="0" w:line="240" w:lineRule="auto"/>
        <w:rPr>
          <w:rFonts w:ascii="Georgia" w:eastAsia="Times New Roman" w:hAnsi="Georgia" w:cs="Times New Roman"/>
          <w:b/>
          <w:bCs/>
          <w:i/>
          <w:iCs/>
          <w:spacing w:val="-1"/>
          <w:sz w:val="32"/>
          <w:szCs w:val="32"/>
        </w:rPr>
      </w:pPr>
      <w:r>
        <w:rPr>
          <w:rFonts w:ascii="Arial-ItalicMT" w:hAnsi="Arial-ItalicMT" w:cs="Arial-ItalicMT"/>
          <w:i/>
          <w:iCs/>
          <w:color w:val="292934"/>
          <w:sz w:val="40"/>
          <w:szCs w:val="40"/>
        </w:rPr>
        <w:t xml:space="preserve">              N</w:t>
      </w:r>
      <w:r w:rsidRPr="0015092B">
        <w:rPr>
          <w:rFonts w:ascii="Georgia" w:hAnsi="Georgia"/>
          <w:i/>
          <w:iCs/>
          <w:spacing w:val="-1"/>
          <w:sz w:val="32"/>
          <w:szCs w:val="32"/>
          <w:shd w:val="clear" w:color="auto" w:fill="FFFFFF"/>
        </w:rPr>
        <w:t xml:space="preserve"> </w:t>
      </w:r>
      <w:r w:rsidRPr="00AB71BD">
        <w:rPr>
          <w:rFonts w:ascii="Georgia" w:hAnsi="Georgia"/>
          <w:i/>
          <w:iCs/>
          <w:spacing w:val="-1"/>
          <w:sz w:val="32"/>
          <w:szCs w:val="32"/>
          <w:shd w:val="clear" w:color="auto" w:fill="FFFFFF"/>
        </w:rPr>
        <w:t>ε</w:t>
      </w:r>
      <w:r>
        <w:rPr>
          <w:rFonts w:ascii="Symbol" w:hAnsi="Symbol" w:cs="Symbol"/>
          <w:color w:val="292934"/>
          <w:sz w:val="27"/>
          <w:szCs w:val="27"/>
        </w:rPr>
        <w:t></w:t>
      </w:r>
      <w:proofErr w:type="gramStart"/>
      <w:r>
        <w:rPr>
          <w:rFonts w:ascii="Symbol" w:hAnsi="Symbol" w:cs="Symbol"/>
          <w:color w:val="292934"/>
          <w:sz w:val="27"/>
          <w:szCs w:val="27"/>
        </w:rPr>
        <w:t></w:t>
      </w:r>
      <w:r>
        <w:rPr>
          <w:rFonts w:ascii="ArialMT" w:hAnsi="ArialMT" w:cs="ArialMT"/>
          <w:color w:val="292934"/>
          <w:sz w:val="40"/>
          <w:szCs w:val="40"/>
        </w:rPr>
        <w:t>(</w:t>
      </w:r>
      <w:proofErr w:type="gramEnd"/>
      <w:r>
        <w:rPr>
          <w:rFonts w:ascii="Arial-ItalicMT" w:hAnsi="Arial-ItalicMT" w:cs="Arial-ItalicMT"/>
          <w:i/>
          <w:iCs/>
          <w:color w:val="292934"/>
          <w:sz w:val="40"/>
          <w:szCs w:val="40"/>
        </w:rPr>
        <w:t>p</w:t>
      </w:r>
      <w:r>
        <w:rPr>
          <w:rFonts w:ascii="ArialMT" w:hAnsi="ArialMT" w:cs="ArialMT"/>
          <w:color w:val="292934"/>
          <w:sz w:val="40"/>
          <w:szCs w:val="40"/>
        </w:rPr>
        <w:t>) := {</w:t>
      </w:r>
      <w:r>
        <w:rPr>
          <w:rFonts w:ascii="Arial-ItalicMT" w:hAnsi="Arial-ItalicMT" w:cs="Arial-ItalicMT"/>
          <w:i/>
          <w:iCs/>
          <w:color w:val="292934"/>
          <w:sz w:val="40"/>
          <w:szCs w:val="40"/>
        </w:rPr>
        <w:t xml:space="preserve">q </w:t>
      </w:r>
      <w:r>
        <w:rPr>
          <w:rFonts w:ascii="ArialMT" w:hAnsi="ArialMT" w:cs="ArialMT"/>
          <w:color w:val="292934"/>
          <w:sz w:val="40"/>
          <w:szCs w:val="40"/>
        </w:rPr>
        <w:t xml:space="preserve">in data set </w:t>
      </w:r>
      <w:r>
        <w:rPr>
          <w:rFonts w:ascii="Arial-ItalicMT" w:hAnsi="Arial-ItalicMT" w:cs="Arial-ItalicMT"/>
          <w:i/>
          <w:iCs/>
          <w:color w:val="292934"/>
          <w:sz w:val="40"/>
          <w:szCs w:val="40"/>
        </w:rPr>
        <w:t xml:space="preserve">D </w:t>
      </w:r>
      <w:r>
        <w:rPr>
          <w:rFonts w:ascii="ArialMT" w:hAnsi="ArialMT" w:cs="ArialMT"/>
          <w:color w:val="292934"/>
          <w:sz w:val="40"/>
          <w:szCs w:val="40"/>
        </w:rPr>
        <w:t xml:space="preserve">| </w:t>
      </w:r>
      <w:proofErr w:type="spellStart"/>
      <w:r>
        <w:rPr>
          <w:rFonts w:ascii="Arial-ItalicMT" w:hAnsi="Arial-ItalicMT" w:cs="Arial-ItalicMT"/>
          <w:i/>
          <w:iCs/>
          <w:color w:val="292934"/>
          <w:sz w:val="40"/>
          <w:szCs w:val="40"/>
        </w:rPr>
        <w:t>dist</w:t>
      </w:r>
      <w:proofErr w:type="spellEnd"/>
      <w:r>
        <w:rPr>
          <w:rFonts w:ascii="ArialMT" w:hAnsi="ArialMT" w:cs="ArialMT"/>
          <w:color w:val="292934"/>
          <w:sz w:val="40"/>
          <w:szCs w:val="40"/>
        </w:rPr>
        <w:t>(</w:t>
      </w:r>
      <w:r>
        <w:rPr>
          <w:rFonts w:ascii="Arial-ItalicMT" w:hAnsi="Arial-ItalicMT" w:cs="Arial-ItalicMT"/>
          <w:i/>
          <w:iCs/>
          <w:color w:val="292934"/>
          <w:sz w:val="40"/>
          <w:szCs w:val="40"/>
        </w:rPr>
        <w:t>p</w:t>
      </w:r>
      <w:r>
        <w:rPr>
          <w:rFonts w:ascii="ArialMT" w:hAnsi="ArialMT" w:cs="ArialMT"/>
          <w:color w:val="292934"/>
          <w:sz w:val="40"/>
          <w:szCs w:val="40"/>
        </w:rPr>
        <w:t xml:space="preserve">, </w:t>
      </w:r>
      <w:r>
        <w:rPr>
          <w:rFonts w:ascii="Arial-ItalicMT" w:hAnsi="Arial-ItalicMT" w:cs="Arial-ItalicMT"/>
          <w:i/>
          <w:iCs/>
          <w:color w:val="292934"/>
          <w:sz w:val="40"/>
          <w:szCs w:val="40"/>
        </w:rPr>
        <w:t>q</w:t>
      </w:r>
      <w:r>
        <w:rPr>
          <w:rFonts w:ascii="ArialMT" w:hAnsi="ArialMT" w:cs="ArialMT"/>
          <w:color w:val="292934"/>
          <w:sz w:val="40"/>
          <w:szCs w:val="40"/>
        </w:rPr>
        <w:t xml:space="preserve">) </w:t>
      </w:r>
      <w:r>
        <w:rPr>
          <w:rFonts w:ascii="Times New Roman" w:hAnsi="Times New Roman" w:cs="Times New Roman"/>
          <w:color w:val="292934"/>
          <w:sz w:val="40"/>
          <w:szCs w:val="40"/>
        </w:rPr>
        <w:t>≤</w:t>
      </w:r>
      <w:r>
        <w:rPr>
          <w:rFonts w:ascii="Symbol" w:hAnsi="Symbol" w:cs="Symbol"/>
          <w:color w:val="292934"/>
          <w:sz w:val="40"/>
          <w:szCs w:val="40"/>
        </w:rPr>
        <w:t></w:t>
      </w:r>
      <w:r w:rsidRPr="00AB71BD">
        <w:rPr>
          <w:rFonts w:ascii="Georgia" w:hAnsi="Georgia"/>
          <w:i/>
          <w:iCs/>
          <w:spacing w:val="-1"/>
          <w:sz w:val="32"/>
          <w:szCs w:val="32"/>
          <w:shd w:val="clear" w:color="auto" w:fill="FFFFFF"/>
        </w:rPr>
        <w:t>ε</w:t>
      </w:r>
      <w:r>
        <w:rPr>
          <w:rFonts w:ascii="ArialMT" w:hAnsi="ArialMT" w:cs="ArialMT"/>
          <w:color w:val="292934"/>
          <w:sz w:val="40"/>
          <w:szCs w:val="40"/>
        </w:rPr>
        <w:t xml:space="preserve"> }</w:t>
      </w:r>
    </w:p>
    <w:p w:rsidR="00AB71BD" w:rsidRDefault="00AB71BD" w:rsidP="00B6423A">
      <w:pPr>
        <w:shd w:val="clear" w:color="auto" w:fill="FFFFFF"/>
        <w:spacing w:after="0" w:line="240" w:lineRule="auto"/>
        <w:rPr>
          <w:rFonts w:ascii="Georgia" w:eastAsia="Times New Roman" w:hAnsi="Georgia" w:cs="Times New Roman"/>
          <w:i/>
          <w:iCs/>
          <w:spacing w:val="-1"/>
          <w:sz w:val="32"/>
          <w:szCs w:val="32"/>
        </w:rPr>
      </w:pPr>
    </w:p>
    <w:p w:rsidR="0015092B" w:rsidRDefault="0015092B" w:rsidP="00B6423A">
      <w:pPr>
        <w:shd w:val="clear" w:color="auto" w:fill="FFFFFF"/>
        <w:spacing w:after="0" w:line="240" w:lineRule="auto"/>
        <w:rPr>
          <w:rFonts w:ascii="Georgia" w:eastAsia="Times New Roman" w:hAnsi="Georgia" w:cs="Times New Roman"/>
          <w:i/>
          <w:iCs/>
          <w:spacing w:val="-1"/>
          <w:sz w:val="32"/>
          <w:szCs w:val="32"/>
        </w:rPr>
      </w:pPr>
    </w:p>
    <w:p w:rsidR="0015092B" w:rsidRPr="00B6423A" w:rsidRDefault="0015092B" w:rsidP="00B6423A">
      <w:pPr>
        <w:shd w:val="clear" w:color="auto" w:fill="FFFFFF"/>
        <w:spacing w:after="0" w:line="240" w:lineRule="auto"/>
        <w:rPr>
          <w:rFonts w:ascii="Georgia" w:eastAsia="Times New Roman" w:hAnsi="Georgia" w:cs="Times New Roman"/>
          <w:i/>
          <w:iCs/>
          <w:spacing w:val="-1"/>
          <w:sz w:val="32"/>
          <w:szCs w:val="32"/>
        </w:rPr>
      </w:pPr>
    </w:p>
    <w:p w:rsidR="001B64A5" w:rsidRPr="001B64A5" w:rsidRDefault="001B64A5" w:rsidP="001B64A5">
      <w:pPr>
        <w:pStyle w:val="ListParagraph"/>
        <w:numPr>
          <w:ilvl w:val="0"/>
          <w:numId w:val="39"/>
        </w:numPr>
        <w:shd w:val="clear" w:color="auto" w:fill="FFFFFF"/>
        <w:spacing w:after="0" w:line="240" w:lineRule="auto"/>
        <w:rPr>
          <w:rFonts w:ascii="Georgia" w:eastAsia="Times New Roman" w:hAnsi="Georgia" w:cs="Times New Roman"/>
          <w:i/>
          <w:iCs/>
          <w:spacing w:val="-1"/>
          <w:sz w:val="32"/>
          <w:szCs w:val="32"/>
        </w:rPr>
      </w:pPr>
      <w:proofErr w:type="spellStart"/>
      <w:proofErr w:type="gramStart"/>
      <w:r w:rsidRPr="009D6450">
        <w:rPr>
          <w:rFonts w:ascii="Georgia" w:eastAsia="Times New Roman" w:hAnsi="Georgia" w:cs="Times New Roman"/>
          <w:b/>
          <w:bCs/>
          <w:i/>
          <w:iCs/>
          <w:color w:val="2E74B5" w:themeColor="accent1" w:themeShade="BF"/>
          <w:spacing w:val="-1"/>
          <w:sz w:val="32"/>
          <w:szCs w:val="32"/>
        </w:rPr>
        <w:t>minPoints</w:t>
      </w:r>
      <w:proofErr w:type="spellEnd"/>
      <w:proofErr w:type="gramEnd"/>
      <w:r w:rsidR="009D6450" w:rsidRPr="009D6450">
        <w:rPr>
          <w:rFonts w:ascii="Georgia" w:eastAsia="Times New Roman" w:hAnsi="Georgia" w:cs="Times New Roman"/>
          <w:b/>
          <w:bCs/>
          <w:i/>
          <w:iCs/>
          <w:color w:val="2E74B5" w:themeColor="accent1" w:themeShade="BF"/>
          <w:spacing w:val="-1"/>
          <w:sz w:val="32"/>
          <w:szCs w:val="32"/>
        </w:rPr>
        <w:t xml:space="preserve"> (</w:t>
      </w:r>
      <w:proofErr w:type="spellStart"/>
      <w:r w:rsidR="009D6450" w:rsidRPr="009D6450">
        <w:rPr>
          <w:rFonts w:ascii="Georgia" w:eastAsia="Times New Roman" w:hAnsi="Georgia" w:cs="Times New Roman"/>
          <w:b/>
          <w:bCs/>
          <w:i/>
          <w:iCs/>
          <w:color w:val="2E74B5" w:themeColor="accent1" w:themeShade="BF"/>
          <w:spacing w:val="-1"/>
          <w:sz w:val="32"/>
          <w:szCs w:val="32"/>
        </w:rPr>
        <w:t>MinPts</w:t>
      </w:r>
      <w:proofErr w:type="spellEnd"/>
      <w:r w:rsidR="009D6450">
        <w:rPr>
          <w:rFonts w:ascii="Georgia" w:eastAsia="Times New Roman" w:hAnsi="Georgia" w:cs="Times New Roman"/>
          <w:b/>
          <w:bCs/>
          <w:i/>
          <w:iCs/>
          <w:spacing w:val="-1"/>
          <w:sz w:val="32"/>
          <w:szCs w:val="32"/>
        </w:rPr>
        <w:t>)</w:t>
      </w:r>
      <w:r w:rsidRPr="001B64A5">
        <w:rPr>
          <w:rFonts w:ascii="Georgia" w:eastAsia="Times New Roman" w:hAnsi="Georgia" w:cs="Times New Roman"/>
          <w:i/>
          <w:iCs/>
          <w:spacing w:val="-1"/>
          <w:sz w:val="32"/>
          <w:szCs w:val="32"/>
        </w:rPr>
        <w:t xml:space="preserve">: the minimum number of points to form a dense </w:t>
      </w:r>
      <w:r w:rsidR="002B527D">
        <w:rPr>
          <w:rFonts w:ascii="Georgia" w:eastAsia="Times New Roman" w:hAnsi="Georgia" w:cs="Times New Roman"/>
          <w:i/>
          <w:iCs/>
          <w:spacing w:val="-1"/>
          <w:sz w:val="32"/>
          <w:szCs w:val="32"/>
        </w:rPr>
        <w:t>region(cluster)</w:t>
      </w:r>
      <w:r w:rsidRPr="001B64A5">
        <w:rPr>
          <w:rFonts w:ascii="Georgia" w:eastAsia="Times New Roman" w:hAnsi="Georgia" w:cs="Times New Roman"/>
          <w:i/>
          <w:iCs/>
          <w:spacing w:val="-1"/>
          <w:sz w:val="32"/>
          <w:szCs w:val="32"/>
        </w:rPr>
        <w:t xml:space="preserve">. For example, if we set the </w:t>
      </w:r>
      <w:proofErr w:type="spellStart"/>
      <w:r w:rsidRPr="001B64A5">
        <w:rPr>
          <w:rFonts w:ascii="Georgia" w:eastAsia="Times New Roman" w:hAnsi="Georgia" w:cs="Times New Roman"/>
          <w:i/>
          <w:iCs/>
          <w:spacing w:val="-1"/>
          <w:sz w:val="32"/>
          <w:szCs w:val="32"/>
        </w:rPr>
        <w:t>minPoints</w:t>
      </w:r>
      <w:proofErr w:type="spellEnd"/>
      <w:r w:rsidRPr="001B64A5">
        <w:rPr>
          <w:rFonts w:ascii="Georgia" w:eastAsia="Times New Roman" w:hAnsi="Georgia" w:cs="Times New Roman"/>
          <w:i/>
          <w:iCs/>
          <w:spacing w:val="-1"/>
          <w:sz w:val="32"/>
          <w:szCs w:val="32"/>
        </w:rPr>
        <w:t xml:space="preserve"> parameter as 5, then we need at least 5 points to form a </w:t>
      </w:r>
      <w:r w:rsidR="002B527D">
        <w:rPr>
          <w:rFonts w:ascii="Georgia" w:eastAsia="Times New Roman" w:hAnsi="Georgia" w:cs="Times New Roman"/>
          <w:i/>
          <w:iCs/>
          <w:spacing w:val="-1"/>
          <w:sz w:val="32"/>
          <w:szCs w:val="32"/>
        </w:rPr>
        <w:t>cluster</w:t>
      </w:r>
      <w:r w:rsidRPr="001B64A5">
        <w:rPr>
          <w:rFonts w:ascii="Georgia" w:eastAsia="Times New Roman" w:hAnsi="Georgia" w:cs="Times New Roman"/>
          <w:i/>
          <w:iCs/>
          <w:spacing w:val="-1"/>
          <w:sz w:val="32"/>
          <w:szCs w:val="32"/>
        </w:rPr>
        <w:t>.</w:t>
      </w:r>
    </w:p>
    <w:p w:rsidR="001B64A5" w:rsidRDefault="001B64A5" w:rsidP="00505BB6">
      <w:pPr>
        <w:autoSpaceDE w:val="0"/>
        <w:autoSpaceDN w:val="0"/>
        <w:adjustRightInd w:val="0"/>
        <w:spacing w:after="0" w:line="240" w:lineRule="auto"/>
        <w:rPr>
          <w:sz w:val="24"/>
          <w:szCs w:val="24"/>
        </w:rPr>
      </w:pPr>
    </w:p>
    <w:p w:rsidR="003052D0" w:rsidRDefault="00AB71BD" w:rsidP="00505BB6">
      <w:pPr>
        <w:autoSpaceDE w:val="0"/>
        <w:autoSpaceDN w:val="0"/>
        <w:adjustRightInd w:val="0"/>
        <w:spacing w:after="0" w:line="240" w:lineRule="auto"/>
        <w:rPr>
          <w:rFonts w:ascii="Georgia" w:hAnsi="Georgia"/>
          <w:i/>
          <w:iCs/>
          <w:spacing w:val="-1"/>
          <w:sz w:val="32"/>
          <w:szCs w:val="32"/>
          <w:shd w:val="clear" w:color="auto" w:fill="FFFFFF"/>
        </w:rPr>
      </w:pPr>
      <w:r w:rsidRPr="00AB71BD">
        <w:rPr>
          <w:rFonts w:ascii="Georgia" w:hAnsi="Georgia"/>
          <w:i/>
          <w:iCs/>
          <w:spacing w:val="-1"/>
          <w:sz w:val="32"/>
          <w:szCs w:val="32"/>
          <w:shd w:val="clear" w:color="auto" w:fill="FFFFFF"/>
        </w:rPr>
        <w:t>As a rule of thumb, a minimum </w:t>
      </w:r>
      <w:proofErr w:type="spellStart"/>
      <w:r w:rsidRPr="00AB71BD">
        <w:rPr>
          <w:rFonts w:ascii="Georgia" w:hAnsi="Georgia"/>
          <w:i/>
          <w:iCs/>
          <w:spacing w:val="-1"/>
          <w:sz w:val="32"/>
          <w:szCs w:val="32"/>
          <w:shd w:val="clear" w:color="auto" w:fill="FFFFFF"/>
        </w:rPr>
        <w:t>minPts</w:t>
      </w:r>
      <w:proofErr w:type="spellEnd"/>
      <w:r w:rsidRPr="00AB71BD">
        <w:rPr>
          <w:rFonts w:ascii="Georgia" w:hAnsi="Georgia"/>
          <w:i/>
          <w:iCs/>
          <w:spacing w:val="-1"/>
          <w:sz w:val="32"/>
          <w:szCs w:val="32"/>
          <w:shd w:val="clear" w:color="auto" w:fill="FFFFFF"/>
        </w:rPr>
        <w:t> can be derived from the number of dimensions D in the data set, as </w:t>
      </w:r>
      <w:proofErr w:type="spellStart"/>
      <w:r w:rsidRPr="00AB71BD">
        <w:rPr>
          <w:rFonts w:ascii="Georgia" w:hAnsi="Georgia"/>
          <w:i/>
          <w:iCs/>
          <w:spacing w:val="-1"/>
          <w:sz w:val="32"/>
          <w:szCs w:val="32"/>
          <w:shd w:val="clear" w:color="auto" w:fill="FFFFFF"/>
        </w:rPr>
        <w:t>minPts</w:t>
      </w:r>
      <w:proofErr w:type="spellEnd"/>
      <w:r w:rsidRPr="00AB71BD">
        <w:rPr>
          <w:rFonts w:ascii="Georgia" w:hAnsi="Georgia"/>
          <w:i/>
          <w:iCs/>
          <w:spacing w:val="-1"/>
          <w:sz w:val="32"/>
          <w:szCs w:val="32"/>
          <w:shd w:val="clear" w:color="auto" w:fill="FFFFFF"/>
        </w:rPr>
        <w:t xml:space="preserve"> ≥ D + 1. </w:t>
      </w:r>
    </w:p>
    <w:p w:rsidR="005E7F93" w:rsidRPr="003052D0" w:rsidRDefault="00251A0C" w:rsidP="00505BB6">
      <w:pPr>
        <w:autoSpaceDE w:val="0"/>
        <w:autoSpaceDN w:val="0"/>
        <w:adjustRightInd w:val="0"/>
        <w:spacing w:after="0" w:line="240" w:lineRule="auto"/>
        <w:rPr>
          <w:b/>
          <w:sz w:val="40"/>
          <w:szCs w:val="40"/>
        </w:rPr>
      </w:pPr>
      <w:r w:rsidRPr="003052D0">
        <w:rPr>
          <w:b/>
          <w:sz w:val="40"/>
          <w:szCs w:val="40"/>
        </w:rPr>
        <w:t>Some definitions:</w:t>
      </w:r>
    </w:p>
    <w:p w:rsidR="00251A0C" w:rsidRDefault="00251A0C" w:rsidP="00505BB6">
      <w:pPr>
        <w:autoSpaceDE w:val="0"/>
        <w:autoSpaceDN w:val="0"/>
        <w:adjustRightInd w:val="0"/>
        <w:spacing w:after="0" w:line="240" w:lineRule="auto"/>
        <w:rPr>
          <w:sz w:val="24"/>
          <w:szCs w:val="24"/>
        </w:rPr>
      </w:pPr>
    </w:p>
    <w:p w:rsidR="005E7F93" w:rsidRDefault="005E7F93" w:rsidP="00505BB6">
      <w:pPr>
        <w:autoSpaceDE w:val="0"/>
        <w:autoSpaceDN w:val="0"/>
        <w:adjustRightInd w:val="0"/>
        <w:spacing w:after="0" w:line="240" w:lineRule="auto"/>
        <w:rPr>
          <w:sz w:val="24"/>
          <w:szCs w:val="24"/>
        </w:rPr>
      </w:pPr>
    </w:p>
    <w:p w:rsidR="005E7F93" w:rsidRDefault="00251A0C" w:rsidP="00505BB6">
      <w:pPr>
        <w:autoSpaceDE w:val="0"/>
        <w:autoSpaceDN w:val="0"/>
        <w:adjustRightInd w:val="0"/>
        <w:spacing w:after="0" w:line="240" w:lineRule="auto"/>
        <w:rPr>
          <w:sz w:val="24"/>
          <w:szCs w:val="24"/>
        </w:rPr>
      </w:pPr>
      <w:r>
        <w:rPr>
          <w:rFonts w:ascii="ArialMT" w:hAnsi="ArialMT" w:cs="ArialMT"/>
          <w:color w:val="D3533C"/>
          <w:sz w:val="40"/>
          <w:szCs w:val="40"/>
        </w:rPr>
        <w:t>Core point</w:t>
      </w:r>
      <w:r w:rsidR="00710E55">
        <w:rPr>
          <w:rFonts w:ascii="ArialMT" w:hAnsi="ArialMT" w:cs="ArialMT"/>
          <w:color w:val="D3533C"/>
          <w:sz w:val="40"/>
          <w:szCs w:val="40"/>
        </w:rPr>
        <w:t>:</w:t>
      </w:r>
    </w:p>
    <w:p w:rsidR="00120A1B" w:rsidRPr="00120A1B" w:rsidRDefault="00251A0C" w:rsidP="00120A1B">
      <w:pPr>
        <w:pStyle w:val="ListParagraph"/>
        <w:numPr>
          <w:ilvl w:val="0"/>
          <w:numId w:val="39"/>
        </w:numPr>
        <w:autoSpaceDE w:val="0"/>
        <w:autoSpaceDN w:val="0"/>
        <w:adjustRightInd w:val="0"/>
        <w:spacing w:after="0" w:line="240" w:lineRule="auto"/>
        <w:rPr>
          <w:rFonts w:ascii="Georgia" w:hAnsi="Georgia"/>
          <w:i/>
          <w:iCs/>
          <w:spacing w:val="-1"/>
          <w:sz w:val="32"/>
          <w:szCs w:val="32"/>
          <w:shd w:val="clear" w:color="auto" w:fill="FFFFFF"/>
        </w:rPr>
      </w:pPr>
      <w:proofErr w:type="gramStart"/>
      <w:r w:rsidRPr="00120A1B">
        <w:rPr>
          <w:rFonts w:ascii="Georgia" w:hAnsi="Georgia"/>
          <w:i/>
          <w:iCs/>
          <w:spacing w:val="-1"/>
          <w:sz w:val="32"/>
          <w:szCs w:val="32"/>
          <w:shd w:val="clear" w:color="auto" w:fill="FFFFFF"/>
        </w:rPr>
        <w:t>ε-Neighborhood</w:t>
      </w:r>
      <w:proofErr w:type="gramEnd"/>
      <w:r w:rsidRPr="00120A1B">
        <w:rPr>
          <w:rFonts w:ascii="Georgia" w:hAnsi="Georgia"/>
          <w:i/>
          <w:iCs/>
          <w:spacing w:val="-1"/>
          <w:sz w:val="32"/>
          <w:szCs w:val="32"/>
          <w:shd w:val="clear" w:color="auto" w:fill="FFFFFF"/>
        </w:rPr>
        <w:t xml:space="preserve"> of an point</w:t>
      </w:r>
      <w:r w:rsidR="00120A1B" w:rsidRPr="00120A1B">
        <w:rPr>
          <w:rFonts w:ascii="Georgia" w:hAnsi="Georgia"/>
          <w:i/>
          <w:iCs/>
          <w:spacing w:val="-1"/>
          <w:sz w:val="32"/>
          <w:szCs w:val="32"/>
          <w:shd w:val="clear" w:color="auto" w:fill="FFFFFF"/>
        </w:rPr>
        <w:t xml:space="preserve"> (called core point)</w:t>
      </w:r>
      <w:r w:rsidRPr="00120A1B">
        <w:rPr>
          <w:rFonts w:ascii="Georgia" w:hAnsi="Georgia"/>
          <w:i/>
          <w:iCs/>
          <w:spacing w:val="-1"/>
          <w:sz w:val="32"/>
          <w:szCs w:val="32"/>
          <w:shd w:val="clear" w:color="auto" w:fill="FFFFFF"/>
        </w:rPr>
        <w:t xml:space="preserve"> contains at least </w:t>
      </w:r>
      <w:proofErr w:type="spellStart"/>
      <w:r w:rsidRPr="00120A1B">
        <w:rPr>
          <w:rFonts w:ascii="Georgia" w:hAnsi="Georgia"/>
          <w:i/>
          <w:iCs/>
          <w:spacing w:val="-1"/>
          <w:sz w:val="32"/>
          <w:szCs w:val="32"/>
          <w:shd w:val="clear" w:color="auto" w:fill="FFFFFF"/>
        </w:rPr>
        <w:t>MinPts</w:t>
      </w:r>
      <w:proofErr w:type="spellEnd"/>
      <w:r w:rsidRPr="00120A1B">
        <w:rPr>
          <w:rFonts w:ascii="Georgia" w:hAnsi="Georgia"/>
          <w:i/>
          <w:iCs/>
          <w:spacing w:val="-1"/>
          <w:sz w:val="32"/>
          <w:szCs w:val="32"/>
          <w:shd w:val="clear" w:color="auto" w:fill="FFFFFF"/>
        </w:rPr>
        <w:t xml:space="preserve">. </w:t>
      </w:r>
    </w:p>
    <w:p w:rsidR="00120A1B" w:rsidRPr="00120A1B" w:rsidRDefault="00251A0C" w:rsidP="00120A1B">
      <w:pPr>
        <w:pStyle w:val="ListParagraph"/>
        <w:numPr>
          <w:ilvl w:val="0"/>
          <w:numId w:val="39"/>
        </w:numPr>
        <w:autoSpaceDE w:val="0"/>
        <w:autoSpaceDN w:val="0"/>
        <w:adjustRightInd w:val="0"/>
        <w:spacing w:after="0" w:line="240" w:lineRule="auto"/>
        <w:rPr>
          <w:rFonts w:ascii="Georgia" w:hAnsi="Georgia"/>
          <w:i/>
          <w:iCs/>
          <w:spacing w:val="-1"/>
          <w:sz w:val="32"/>
          <w:szCs w:val="32"/>
          <w:shd w:val="clear" w:color="auto" w:fill="FFFFFF"/>
        </w:rPr>
      </w:pPr>
      <w:r w:rsidRPr="00120A1B">
        <w:rPr>
          <w:rFonts w:ascii="Georgia" w:hAnsi="Georgia"/>
          <w:i/>
          <w:iCs/>
          <w:spacing w:val="-1"/>
          <w:sz w:val="32"/>
          <w:szCs w:val="32"/>
          <w:shd w:val="clear" w:color="auto" w:fill="FFFFFF"/>
        </w:rPr>
        <w:t xml:space="preserve">Some time it is called high density. </w:t>
      </w:r>
    </w:p>
    <w:p w:rsidR="005E7F93" w:rsidRPr="00120A1B" w:rsidRDefault="00710E55" w:rsidP="00120A1B">
      <w:pPr>
        <w:pStyle w:val="ListParagraph"/>
        <w:numPr>
          <w:ilvl w:val="0"/>
          <w:numId w:val="39"/>
        </w:numPr>
        <w:autoSpaceDE w:val="0"/>
        <w:autoSpaceDN w:val="0"/>
        <w:adjustRightInd w:val="0"/>
        <w:spacing w:after="0" w:line="240" w:lineRule="auto"/>
        <w:rPr>
          <w:rFonts w:ascii="Georgia" w:hAnsi="Georgia"/>
          <w:i/>
          <w:iCs/>
          <w:spacing w:val="-1"/>
          <w:sz w:val="32"/>
          <w:szCs w:val="32"/>
          <w:shd w:val="clear" w:color="auto" w:fill="FFFFFF"/>
        </w:rPr>
      </w:pPr>
      <w:r w:rsidRPr="00120A1B">
        <w:rPr>
          <w:rFonts w:ascii="Georgia" w:hAnsi="Georgia"/>
          <w:i/>
          <w:iCs/>
          <w:spacing w:val="-1"/>
          <w:sz w:val="32"/>
          <w:szCs w:val="32"/>
          <w:shd w:val="clear" w:color="auto" w:fill="FFFFFF"/>
        </w:rPr>
        <w:t xml:space="preserve">A point is a core point if and only if that point has minimum </w:t>
      </w:r>
      <w:proofErr w:type="spellStart"/>
      <w:r w:rsidRPr="00120A1B">
        <w:rPr>
          <w:rFonts w:ascii="Georgia" w:hAnsi="Georgia"/>
          <w:i/>
          <w:iCs/>
          <w:spacing w:val="-1"/>
          <w:sz w:val="32"/>
          <w:szCs w:val="32"/>
          <w:shd w:val="clear" w:color="auto" w:fill="FFFFFF"/>
        </w:rPr>
        <w:t>MinPts</w:t>
      </w:r>
      <w:proofErr w:type="spellEnd"/>
      <w:r w:rsidRPr="00120A1B">
        <w:rPr>
          <w:rFonts w:ascii="Georgia" w:hAnsi="Georgia"/>
          <w:i/>
          <w:iCs/>
          <w:spacing w:val="-1"/>
          <w:sz w:val="32"/>
          <w:szCs w:val="32"/>
          <w:shd w:val="clear" w:color="auto" w:fill="FFFFFF"/>
        </w:rPr>
        <w:t xml:space="preserve"> number of neighbors. </w:t>
      </w:r>
    </w:p>
    <w:p w:rsidR="005E7F93" w:rsidRDefault="00251A0C" w:rsidP="00251A0C">
      <w:pPr>
        <w:autoSpaceDE w:val="0"/>
        <w:autoSpaceDN w:val="0"/>
        <w:adjustRightInd w:val="0"/>
        <w:spacing w:after="0" w:line="240" w:lineRule="auto"/>
        <w:jc w:val="center"/>
        <w:rPr>
          <w:sz w:val="24"/>
          <w:szCs w:val="24"/>
        </w:rPr>
      </w:pPr>
      <w:r w:rsidRPr="00251A0C">
        <w:rPr>
          <w:noProof/>
          <w:sz w:val="24"/>
          <w:szCs w:val="24"/>
        </w:rPr>
        <w:drawing>
          <wp:inline distT="0" distB="0" distL="0" distR="0">
            <wp:extent cx="1933575" cy="1400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1400175"/>
                    </a:xfrm>
                    <a:prstGeom prst="rect">
                      <a:avLst/>
                    </a:prstGeom>
                    <a:noFill/>
                    <a:ln>
                      <a:noFill/>
                    </a:ln>
                  </pic:spPr>
                </pic:pic>
              </a:graphicData>
            </a:graphic>
          </wp:inline>
        </w:drawing>
      </w:r>
    </w:p>
    <w:p w:rsidR="005E7F93" w:rsidRDefault="005E7F93" w:rsidP="00505BB6">
      <w:pPr>
        <w:autoSpaceDE w:val="0"/>
        <w:autoSpaceDN w:val="0"/>
        <w:adjustRightInd w:val="0"/>
        <w:spacing w:after="0" w:line="240" w:lineRule="auto"/>
        <w:rPr>
          <w:sz w:val="24"/>
          <w:szCs w:val="24"/>
        </w:rPr>
      </w:pPr>
    </w:p>
    <w:p w:rsidR="00251A0C" w:rsidRDefault="00251A0C" w:rsidP="00251A0C">
      <w:pPr>
        <w:autoSpaceDE w:val="0"/>
        <w:autoSpaceDN w:val="0"/>
        <w:adjustRightInd w:val="0"/>
        <w:spacing w:after="0" w:line="240" w:lineRule="auto"/>
        <w:rPr>
          <w:rFonts w:ascii="Arial-ItalicMT" w:hAnsi="Arial-ItalicMT" w:cs="Arial-ItalicMT"/>
          <w:i/>
          <w:iCs/>
          <w:color w:val="23238F"/>
          <w:sz w:val="48"/>
          <w:szCs w:val="48"/>
        </w:rPr>
      </w:pPr>
      <w:proofErr w:type="gramStart"/>
      <w:r>
        <w:rPr>
          <w:rFonts w:ascii="ArialMT" w:hAnsi="ArialMT" w:cs="ArialMT"/>
          <w:color w:val="23238F"/>
          <w:sz w:val="48"/>
          <w:szCs w:val="48"/>
        </w:rPr>
        <w:t>ε-Neighborhood</w:t>
      </w:r>
      <w:proofErr w:type="gramEnd"/>
      <w:r>
        <w:rPr>
          <w:rFonts w:ascii="ArialMT" w:hAnsi="ArialMT" w:cs="ArialMT"/>
          <w:color w:val="23238F"/>
          <w:sz w:val="48"/>
          <w:szCs w:val="48"/>
        </w:rPr>
        <w:t xml:space="preserve"> of </w:t>
      </w:r>
      <w:r>
        <w:rPr>
          <w:rFonts w:ascii="Arial-ItalicMT" w:hAnsi="Arial-ItalicMT" w:cs="Arial-ItalicMT"/>
          <w:i/>
          <w:iCs/>
          <w:color w:val="23238F"/>
          <w:sz w:val="48"/>
          <w:szCs w:val="48"/>
        </w:rPr>
        <w:t>p</w:t>
      </w:r>
    </w:p>
    <w:p w:rsidR="00251A0C" w:rsidRDefault="00251A0C" w:rsidP="00251A0C">
      <w:pPr>
        <w:autoSpaceDE w:val="0"/>
        <w:autoSpaceDN w:val="0"/>
        <w:adjustRightInd w:val="0"/>
        <w:spacing w:after="0" w:line="240" w:lineRule="auto"/>
        <w:rPr>
          <w:rFonts w:ascii="Arial-ItalicMT" w:hAnsi="Arial-ItalicMT" w:cs="Arial-ItalicMT"/>
          <w:i/>
          <w:iCs/>
          <w:color w:val="23238F"/>
          <w:sz w:val="48"/>
          <w:szCs w:val="48"/>
        </w:rPr>
      </w:pPr>
      <w:proofErr w:type="gramStart"/>
      <w:r>
        <w:rPr>
          <w:rFonts w:ascii="ArialMT" w:hAnsi="ArialMT" w:cs="ArialMT"/>
          <w:color w:val="23238F"/>
          <w:sz w:val="48"/>
          <w:szCs w:val="48"/>
        </w:rPr>
        <w:t>ε-Neighborhood</w:t>
      </w:r>
      <w:proofErr w:type="gramEnd"/>
      <w:r>
        <w:rPr>
          <w:rFonts w:ascii="ArialMT" w:hAnsi="ArialMT" w:cs="ArialMT"/>
          <w:color w:val="23238F"/>
          <w:sz w:val="48"/>
          <w:szCs w:val="48"/>
        </w:rPr>
        <w:t xml:space="preserve"> of </w:t>
      </w:r>
      <w:r>
        <w:rPr>
          <w:rFonts w:ascii="Arial-ItalicMT" w:hAnsi="Arial-ItalicMT" w:cs="Arial-ItalicMT"/>
          <w:i/>
          <w:iCs/>
          <w:color w:val="23238F"/>
          <w:sz w:val="48"/>
          <w:szCs w:val="48"/>
        </w:rPr>
        <w:t>q</w:t>
      </w:r>
    </w:p>
    <w:p w:rsidR="00251A0C" w:rsidRDefault="00251A0C" w:rsidP="00251A0C">
      <w:pPr>
        <w:autoSpaceDE w:val="0"/>
        <w:autoSpaceDN w:val="0"/>
        <w:adjustRightInd w:val="0"/>
        <w:spacing w:after="0" w:line="240" w:lineRule="auto"/>
        <w:rPr>
          <w:rFonts w:ascii="Arial-ItalicMT" w:hAnsi="Arial-ItalicMT" w:cs="Arial-ItalicMT"/>
          <w:i/>
          <w:iCs/>
          <w:color w:val="23238F"/>
          <w:sz w:val="48"/>
          <w:szCs w:val="48"/>
        </w:rPr>
      </w:pPr>
      <w:r>
        <w:rPr>
          <w:rFonts w:ascii="ArialMT" w:hAnsi="ArialMT" w:cs="ArialMT"/>
          <w:color w:val="23238F"/>
          <w:sz w:val="48"/>
          <w:szCs w:val="48"/>
        </w:rPr>
        <w:t xml:space="preserve">When </w:t>
      </w:r>
      <w:proofErr w:type="spellStart"/>
      <w:r>
        <w:rPr>
          <w:rFonts w:ascii="ArialMT" w:hAnsi="ArialMT" w:cs="ArialMT"/>
          <w:color w:val="23238F"/>
          <w:sz w:val="48"/>
          <w:szCs w:val="48"/>
        </w:rPr>
        <w:t>MinPts</w:t>
      </w:r>
      <w:proofErr w:type="spellEnd"/>
      <w:r>
        <w:rPr>
          <w:rFonts w:ascii="ArialMT" w:hAnsi="ArialMT" w:cs="ArialMT"/>
          <w:color w:val="23238F"/>
          <w:sz w:val="48"/>
          <w:szCs w:val="48"/>
        </w:rPr>
        <w:t xml:space="preserve"> = </w:t>
      </w:r>
      <w:proofErr w:type="gramStart"/>
      <w:r>
        <w:rPr>
          <w:rFonts w:ascii="ArialMT" w:hAnsi="ArialMT" w:cs="ArialMT"/>
          <w:color w:val="23238F"/>
          <w:sz w:val="48"/>
          <w:szCs w:val="48"/>
        </w:rPr>
        <w:t>4 ?</w:t>
      </w:r>
      <w:proofErr w:type="gramEnd"/>
    </w:p>
    <w:p w:rsidR="00251A0C" w:rsidRDefault="00251A0C" w:rsidP="00251A0C">
      <w:pPr>
        <w:autoSpaceDE w:val="0"/>
        <w:autoSpaceDN w:val="0"/>
        <w:adjustRightInd w:val="0"/>
        <w:spacing w:after="0" w:line="240" w:lineRule="auto"/>
        <w:rPr>
          <w:rFonts w:ascii="MS-PGothic" w:eastAsia="MS-PGothic" w:hAnsi="ArialMT" w:cs="MS-PGothic"/>
          <w:color w:val="23238F"/>
          <w:sz w:val="48"/>
          <w:szCs w:val="48"/>
        </w:rPr>
      </w:pPr>
      <w:r>
        <w:rPr>
          <w:rFonts w:ascii="Arial-ItalicMT" w:hAnsi="Arial-ItalicMT" w:cs="Arial-ItalicMT"/>
          <w:i/>
          <w:iCs/>
          <w:color w:val="23238F"/>
          <w:sz w:val="48"/>
          <w:szCs w:val="48"/>
        </w:rPr>
        <w:t xml:space="preserve">Density of p </w:t>
      </w:r>
      <w:r>
        <w:rPr>
          <w:rFonts w:ascii="ArialMT" w:hAnsi="ArialMT" w:cs="ArialMT"/>
          <w:color w:val="23238F"/>
          <w:sz w:val="48"/>
          <w:szCs w:val="48"/>
        </w:rPr>
        <w:t xml:space="preserve">is </w:t>
      </w:r>
      <w:r>
        <w:rPr>
          <w:rFonts w:ascii="MS-PGothic" w:eastAsia="MS-PGothic" w:hAnsi="ArialMT" w:cs="MS-PGothic" w:hint="eastAsia"/>
          <w:color w:val="23238F"/>
          <w:sz w:val="48"/>
          <w:szCs w:val="48"/>
        </w:rPr>
        <w:t>“</w:t>
      </w:r>
      <w:r>
        <w:rPr>
          <w:rFonts w:ascii="ArialMT" w:hAnsi="ArialMT" w:cs="ArialMT"/>
          <w:color w:val="23238F"/>
          <w:sz w:val="48"/>
          <w:szCs w:val="48"/>
        </w:rPr>
        <w:t>high</w:t>
      </w:r>
      <w:r>
        <w:rPr>
          <w:rFonts w:ascii="MS-PGothic" w:eastAsia="MS-PGothic" w:hAnsi="ArialMT" w:cs="MS-PGothic" w:hint="eastAsia"/>
          <w:color w:val="23238F"/>
          <w:sz w:val="48"/>
          <w:szCs w:val="48"/>
        </w:rPr>
        <w:t>” -&gt; core point</w:t>
      </w:r>
    </w:p>
    <w:p w:rsidR="005E7F93" w:rsidRDefault="00251A0C" w:rsidP="00251A0C">
      <w:pPr>
        <w:autoSpaceDE w:val="0"/>
        <w:autoSpaceDN w:val="0"/>
        <w:adjustRightInd w:val="0"/>
        <w:spacing w:after="0" w:line="240" w:lineRule="auto"/>
        <w:rPr>
          <w:sz w:val="24"/>
          <w:szCs w:val="24"/>
        </w:rPr>
      </w:pPr>
      <w:r>
        <w:rPr>
          <w:rFonts w:ascii="Arial-ItalicMT" w:hAnsi="Arial-ItalicMT" w:cs="Arial-ItalicMT"/>
          <w:i/>
          <w:iCs/>
          <w:color w:val="23238F"/>
          <w:sz w:val="48"/>
          <w:szCs w:val="48"/>
        </w:rPr>
        <w:t xml:space="preserve">Density of q </w:t>
      </w:r>
      <w:r>
        <w:rPr>
          <w:rFonts w:ascii="ArialMT" w:hAnsi="ArialMT" w:cs="ArialMT"/>
          <w:color w:val="23238F"/>
          <w:sz w:val="48"/>
          <w:szCs w:val="48"/>
        </w:rPr>
        <w:t xml:space="preserve">is </w:t>
      </w:r>
      <w:r>
        <w:rPr>
          <w:rFonts w:ascii="MS-PGothic" w:eastAsia="MS-PGothic" w:hAnsi="ArialMT" w:cs="MS-PGothic" w:hint="eastAsia"/>
          <w:color w:val="23238F"/>
          <w:sz w:val="48"/>
          <w:szCs w:val="48"/>
        </w:rPr>
        <w:t>“</w:t>
      </w:r>
      <w:r>
        <w:rPr>
          <w:rFonts w:ascii="ArialMT" w:hAnsi="ArialMT" w:cs="ArialMT"/>
          <w:color w:val="23238F"/>
          <w:sz w:val="48"/>
          <w:szCs w:val="48"/>
        </w:rPr>
        <w:t>low</w:t>
      </w:r>
      <w:r>
        <w:rPr>
          <w:rFonts w:ascii="MS-PGothic" w:eastAsia="MS-PGothic" w:hAnsi="ArialMT" w:cs="MS-PGothic" w:hint="eastAsia"/>
          <w:color w:val="23238F"/>
          <w:sz w:val="48"/>
          <w:szCs w:val="48"/>
        </w:rPr>
        <w:t>”</w:t>
      </w:r>
    </w:p>
    <w:p w:rsidR="005E7F93" w:rsidRDefault="005E7F93" w:rsidP="00505BB6">
      <w:pPr>
        <w:autoSpaceDE w:val="0"/>
        <w:autoSpaceDN w:val="0"/>
        <w:adjustRightInd w:val="0"/>
        <w:spacing w:after="0" w:line="240" w:lineRule="auto"/>
        <w:rPr>
          <w:sz w:val="24"/>
          <w:szCs w:val="24"/>
        </w:rPr>
      </w:pPr>
    </w:p>
    <w:p w:rsidR="005E7F93" w:rsidRDefault="005E7F93" w:rsidP="00505BB6">
      <w:pPr>
        <w:autoSpaceDE w:val="0"/>
        <w:autoSpaceDN w:val="0"/>
        <w:adjustRightInd w:val="0"/>
        <w:spacing w:after="0" w:line="240" w:lineRule="auto"/>
        <w:rPr>
          <w:sz w:val="24"/>
          <w:szCs w:val="24"/>
        </w:rPr>
      </w:pPr>
    </w:p>
    <w:p w:rsidR="007C6D1D" w:rsidRDefault="007C6D1D" w:rsidP="00505BB6">
      <w:pPr>
        <w:autoSpaceDE w:val="0"/>
        <w:autoSpaceDN w:val="0"/>
        <w:adjustRightInd w:val="0"/>
        <w:spacing w:after="0" w:line="240" w:lineRule="auto"/>
        <w:rPr>
          <w:rFonts w:ascii="ArialMT" w:hAnsi="ArialMT" w:cs="ArialMT"/>
          <w:color w:val="D3533C"/>
          <w:sz w:val="40"/>
          <w:szCs w:val="40"/>
        </w:rPr>
      </w:pPr>
    </w:p>
    <w:p w:rsidR="00710E55" w:rsidRDefault="00710E55" w:rsidP="00505BB6">
      <w:pPr>
        <w:autoSpaceDE w:val="0"/>
        <w:autoSpaceDN w:val="0"/>
        <w:adjustRightInd w:val="0"/>
        <w:spacing w:after="0" w:line="240" w:lineRule="auto"/>
        <w:rPr>
          <w:rFonts w:ascii="ArialMT" w:hAnsi="ArialMT" w:cs="ArialMT"/>
          <w:color w:val="292934"/>
          <w:sz w:val="40"/>
          <w:szCs w:val="40"/>
        </w:rPr>
      </w:pPr>
      <w:r>
        <w:rPr>
          <w:rFonts w:ascii="ArialMT" w:hAnsi="ArialMT" w:cs="ArialMT"/>
          <w:color w:val="D3533C"/>
          <w:sz w:val="40"/>
          <w:szCs w:val="40"/>
        </w:rPr>
        <w:t>Border point</w:t>
      </w:r>
      <w:r>
        <w:rPr>
          <w:rFonts w:ascii="ArialMT" w:hAnsi="ArialMT" w:cs="ArialMT"/>
          <w:color w:val="292934"/>
          <w:sz w:val="40"/>
          <w:szCs w:val="40"/>
        </w:rPr>
        <w:t>:</w:t>
      </w:r>
    </w:p>
    <w:p w:rsidR="001A4C48" w:rsidRPr="007C6D1D" w:rsidRDefault="00710E55" w:rsidP="007C6D1D">
      <w:pPr>
        <w:autoSpaceDE w:val="0"/>
        <w:autoSpaceDN w:val="0"/>
        <w:adjustRightInd w:val="0"/>
        <w:spacing w:after="0" w:line="240" w:lineRule="auto"/>
        <w:jc w:val="both"/>
        <w:rPr>
          <w:rFonts w:ascii="ArialMT" w:hAnsi="ArialMT" w:cs="ArialMT"/>
          <w:color w:val="000000" w:themeColor="text1"/>
          <w:sz w:val="32"/>
          <w:szCs w:val="32"/>
        </w:rPr>
      </w:pPr>
      <w:r w:rsidRPr="007C6D1D">
        <w:rPr>
          <w:rFonts w:ascii="ArialMT" w:hAnsi="ArialMT" w:cs="ArialMT"/>
          <w:color w:val="000000" w:themeColor="text1"/>
          <w:sz w:val="32"/>
          <w:szCs w:val="32"/>
        </w:rPr>
        <w:t xml:space="preserve">Density is low (but in the neighborhood of a core point). A point is a border point if it does not have </w:t>
      </w:r>
      <w:proofErr w:type="spellStart"/>
      <w:r w:rsidRPr="007C6D1D">
        <w:rPr>
          <w:rFonts w:ascii="ArialMT" w:hAnsi="ArialMT" w:cs="ArialMT"/>
          <w:color w:val="000000" w:themeColor="text1"/>
          <w:sz w:val="32"/>
          <w:szCs w:val="32"/>
        </w:rPr>
        <w:t>MinPts</w:t>
      </w:r>
      <w:proofErr w:type="spellEnd"/>
      <w:r w:rsidRPr="007C6D1D">
        <w:rPr>
          <w:rFonts w:ascii="ArialMT" w:hAnsi="ArialMT" w:cs="ArialMT"/>
          <w:color w:val="000000" w:themeColor="text1"/>
          <w:sz w:val="32"/>
          <w:szCs w:val="32"/>
        </w:rPr>
        <w:t xml:space="preserve"> number of neighbors and it shares neighborhood with at least one core point. </w:t>
      </w:r>
    </w:p>
    <w:p w:rsidR="005E7F93" w:rsidRDefault="00710E55" w:rsidP="00505BB6">
      <w:pPr>
        <w:autoSpaceDE w:val="0"/>
        <w:autoSpaceDN w:val="0"/>
        <w:adjustRightInd w:val="0"/>
        <w:spacing w:after="0" w:line="240" w:lineRule="auto"/>
        <w:rPr>
          <w:rFonts w:ascii="ArialMT" w:hAnsi="ArialMT" w:cs="ArialMT"/>
          <w:color w:val="0000FF"/>
          <w:sz w:val="40"/>
          <w:szCs w:val="40"/>
        </w:rPr>
      </w:pPr>
      <w:r>
        <w:rPr>
          <w:rFonts w:ascii="ArialMT" w:hAnsi="ArialMT" w:cs="ArialMT"/>
          <w:color w:val="0000FF"/>
          <w:sz w:val="40"/>
          <w:szCs w:val="40"/>
        </w:rPr>
        <w:t xml:space="preserve">  </w:t>
      </w:r>
    </w:p>
    <w:p w:rsidR="00710E55" w:rsidRDefault="001A4C48" w:rsidP="00505BB6">
      <w:pPr>
        <w:autoSpaceDE w:val="0"/>
        <w:autoSpaceDN w:val="0"/>
        <w:adjustRightInd w:val="0"/>
        <w:spacing w:after="0" w:line="240" w:lineRule="auto"/>
        <w:rPr>
          <w:rFonts w:ascii="ArialMT" w:hAnsi="ArialMT" w:cs="ArialMT"/>
          <w:color w:val="0000FF"/>
          <w:sz w:val="40"/>
          <w:szCs w:val="40"/>
        </w:rPr>
      </w:pPr>
      <w:r w:rsidRPr="001A4C48">
        <w:rPr>
          <w:rFonts w:ascii="ArialMT" w:hAnsi="ArialMT" w:cs="ArialMT"/>
          <w:noProof/>
          <w:color w:val="0000FF"/>
          <w:sz w:val="40"/>
          <w:szCs w:val="40"/>
        </w:rPr>
        <w:drawing>
          <wp:inline distT="0" distB="0" distL="0" distR="0">
            <wp:extent cx="5943600" cy="340398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03981"/>
                    </a:xfrm>
                    <a:prstGeom prst="rect">
                      <a:avLst/>
                    </a:prstGeom>
                    <a:noFill/>
                    <a:ln>
                      <a:noFill/>
                    </a:ln>
                  </pic:spPr>
                </pic:pic>
              </a:graphicData>
            </a:graphic>
          </wp:inline>
        </w:drawing>
      </w:r>
    </w:p>
    <w:p w:rsidR="00710E55" w:rsidRDefault="00710E55" w:rsidP="00505BB6">
      <w:pPr>
        <w:autoSpaceDE w:val="0"/>
        <w:autoSpaceDN w:val="0"/>
        <w:adjustRightInd w:val="0"/>
        <w:spacing w:after="0" w:line="240" w:lineRule="auto"/>
        <w:rPr>
          <w:sz w:val="24"/>
          <w:szCs w:val="24"/>
        </w:rPr>
      </w:pPr>
    </w:p>
    <w:p w:rsidR="001A4C48" w:rsidRDefault="001A4C48" w:rsidP="00505BB6">
      <w:pPr>
        <w:autoSpaceDE w:val="0"/>
        <w:autoSpaceDN w:val="0"/>
        <w:adjustRightInd w:val="0"/>
        <w:spacing w:after="0" w:line="240" w:lineRule="auto"/>
        <w:rPr>
          <w:sz w:val="24"/>
          <w:szCs w:val="24"/>
        </w:rPr>
      </w:pPr>
    </w:p>
    <w:p w:rsidR="001A4C48" w:rsidRDefault="001A4C48" w:rsidP="00505BB6">
      <w:pPr>
        <w:autoSpaceDE w:val="0"/>
        <w:autoSpaceDN w:val="0"/>
        <w:adjustRightInd w:val="0"/>
        <w:spacing w:after="0" w:line="240" w:lineRule="auto"/>
        <w:rPr>
          <w:rFonts w:ascii="ArialMT" w:hAnsi="ArialMT" w:cs="ArialMT"/>
          <w:color w:val="292934"/>
          <w:sz w:val="40"/>
          <w:szCs w:val="40"/>
        </w:rPr>
      </w:pPr>
      <w:r>
        <w:rPr>
          <w:rFonts w:ascii="ArialMT" w:hAnsi="ArialMT" w:cs="ArialMT"/>
          <w:color w:val="D3533C"/>
          <w:sz w:val="40"/>
          <w:szCs w:val="40"/>
        </w:rPr>
        <w:t xml:space="preserve">Noise point: </w:t>
      </w:r>
      <w:r>
        <w:rPr>
          <w:rFonts w:ascii="ArialMT" w:hAnsi="ArialMT" w:cs="ArialMT"/>
          <w:color w:val="292934"/>
          <w:sz w:val="40"/>
          <w:szCs w:val="40"/>
        </w:rPr>
        <w:t>any point that is not a core point nor a border point</w:t>
      </w:r>
    </w:p>
    <w:p w:rsidR="001A4C48" w:rsidRDefault="001A4C48" w:rsidP="00505BB6">
      <w:pPr>
        <w:autoSpaceDE w:val="0"/>
        <w:autoSpaceDN w:val="0"/>
        <w:adjustRightInd w:val="0"/>
        <w:spacing w:after="0" w:line="240" w:lineRule="auto"/>
        <w:rPr>
          <w:rFonts w:ascii="ArialMT" w:hAnsi="ArialMT" w:cs="ArialMT"/>
          <w:color w:val="292934"/>
          <w:sz w:val="40"/>
          <w:szCs w:val="40"/>
        </w:rPr>
      </w:pPr>
    </w:p>
    <w:p w:rsidR="001A4C48" w:rsidRDefault="001A4C48" w:rsidP="00505BB6">
      <w:pPr>
        <w:autoSpaceDE w:val="0"/>
        <w:autoSpaceDN w:val="0"/>
        <w:adjustRightInd w:val="0"/>
        <w:spacing w:after="0" w:line="240" w:lineRule="auto"/>
        <w:rPr>
          <w:rFonts w:ascii="ArialMT" w:hAnsi="ArialMT" w:cs="ArialMT"/>
          <w:color w:val="D3533C"/>
          <w:sz w:val="40"/>
          <w:szCs w:val="40"/>
        </w:rPr>
      </w:pPr>
      <w:r w:rsidRPr="001A4C48">
        <w:rPr>
          <w:rFonts w:ascii="ArialMT" w:hAnsi="ArialMT" w:cs="ArialMT"/>
          <w:color w:val="D3533C"/>
          <w:sz w:val="40"/>
          <w:szCs w:val="40"/>
        </w:rPr>
        <w:t>Directly density-reachable</w:t>
      </w:r>
      <w:r>
        <w:rPr>
          <w:rFonts w:ascii="ArialMT" w:hAnsi="ArialMT" w:cs="ArialMT"/>
          <w:color w:val="D3533C"/>
          <w:sz w:val="40"/>
          <w:szCs w:val="40"/>
        </w:rPr>
        <w:t>:</w:t>
      </w:r>
    </w:p>
    <w:p w:rsidR="00303271" w:rsidRDefault="00303271" w:rsidP="00303271">
      <w:pPr>
        <w:autoSpaceDE w:val="0"/>
        <w:autoSpaceDN w:val="0"/>
        <w:adjustRightInd w:val="0"/>
        <w:spacing w:after="0" w:line="240" w:lineRule="auto"/>
        <w:rPr>
          <w:rFonts w:ascii="ArialMT" w:hAnsi="ArialMT" w:cs="ArialMT"/>
          <w:color w:val="292934"/>
          <w:sz w:val="40"/>
          <w:szCs w:val="40"/>
        </w:rPr>
      </w:pPr>
      <w:r>
        <w:rPr>
          <w:rFonts w:ascii="ArialMT" w:hAnsi="ArialMT" w:cs="ArialMT"/>
          <w:color w:val="292934"/>
          <w:sz w:val="40"/>
          <w:szCs w:val="40"/>
        </w:rPr>
        <w:t xml:space="preserve">A point q is </w:t>
      </w:r>
      <w:r>
        <w:rPr>
          <w:rFonts w:ascii="Arial-BoldMT" w:hAnsi="Arial-BoldMT" w:cs="Arial-BoldMT"/>
          <w:b/>
          <w:bCs/>
          <w:color w:val="0000FF"/>
          <w:sz w:val="40"/>
          <w:szCs w:val="40"/>
        </w:rPr>
        <w:t xml:space="preserve">directly density-reachable </w:t>
      </w:r>
      <w:r>
        <w:rPr>
          <w:rFonts w:ascii="ArialMT" w:hAnsi="ArialMT" w:cs="ArialMT"/>
          <w:color w:val="292934"/>
          <w:sz w:val="40"/>
          <w:szCs w:val="40"/>
        </w:rPr>
        <w:t>from a point p:</w:t>
      </w:r>
    </w:p>
    <w:p w:rsidR="00303271" w:rsidRPr="00303271" w:rsidRDefault="00303271" w:rsidP="00303271">
      <w:pPr>
        <w:pStyle w:val="ListParagraph"/>
        <w:numPr>
          <w:ilvl w:val="0"/>
          <w:numId w:val="39"/>
        </w:numPr>
        <w:autoSpaceDE w:val="0"/>
        <w:autoSpaceDN w:val="0"/>
        <w:adjustRightInd w:val="0"/>
        <w:spacing w:after="0" w:line="240" w:lineRule="auto"/>
        <w:rPr>
          <w:rFonts w:ascii="ArialMT" w:hAnsi="ArialMT" w:cs="ArialMT"/>
          <w:color w:val="292934"/>
          <w:sz w:val="40"/>
          <w:szCs w:val="40"/>
        </w:rPr>
      </w:pPr>
      <w:r w:rsidRPr="00303271">
        <w:rPr>
          <w:rFonts w:ascii="ArialMT" w:hAnsi="ArialMT" w:cs="ArialMT"/>
          <w:color w:val="292934"/>
          <w:sz w:val="40"/>
          <w:szCs w:val="40"/>
        </w:rPr>
        <w:t xml:space="preserve">-If p is a </w:t>
      </w:r>
      <w:r w:rsidRPr="00303271">
        <w:rPr>
          <w:rFonts w:ascii="ArialMT" w:hAnsi="ArialMT" w:cs="ArialMT"/>
          <w:color w:val="D3533C"/>
          <w:sz w:val="40"/>
          <w:szCs w:val="40"/>
        </w:rPr>
        <w:t xml:space="preserve">core point </w:t>
      </w:r>
      <w:r w:rsidRPr="00303271">
        <w:rPr>
          <w:rFonts w:ascii="ArialMT" w:hAnsi="ArialMT" w:cs="ArialMT"/>
          <w:color w:val="292934"/>
          <w:sz w:val="40"/>
          <w:szCs w:val="40"/>
        </w:rPr>
        <w:t xml:space="preserve">and </w:t>
      </w:r>
    </w:p>
    <w:p w:rsidR="001A4C48" w:rsidRPr="00303271" w:rsidRDefault="00303271" w:rsidP="00303271">
      <w:pPr>
        <w:pStyle w:val="ListParagraph"/>
        <w:numPr>
          <w:ilvl w:val="0"/>
          <w:numId w:val="39"/>
        </w:numPr>
        <w:autoSpaceDE w:val="0"/>
        <w:autoSpaceDN w:val="0"/>
        <w:adjustRightInd w:val="0"/>
        <w:spacing w:after="0" w:line="240" w:lineRule="auto"/>
        <w:rPr>
          <w:rFonts w:ascii="ArialMT" w:hAnsi="ArialMT" w:cs="ArialMT"/>
          <w:color w:val="D3533C"/>
          <w:sz w:val="40"/>
          <w:szCs w:val="40"/>
        </w:rPr>
      </w:pPr>
      <w:r w:rsidRPr="00303271">
        <w:rPr>
          <w:rFonts w:ascii="ArialMT" w:hAnsi="ArialMT" w:cs="ArialMT"/>
          <w:color w:val="292934"/>
          <w:sz w:val="40"/>
          <w:szCs w:val="40"/>
        </w:rPr>
        <w:t xml:space="preserve">q is in p’s </w:t>
      </w:r>
      <w:r w:rsidRPr="00303271">
        <w:rPr>
          <w:rFonts w:ascii="Georgia" w:hAnsi="Georgia"/>
          <w:i/>
          <w:iCs/>
          <w:spacing w:val="-1"/>
          <w:sz w:val="32"/>
          <w:szCs w:val="32"/>
          <w:shd w:val="clear" w:color="auto" w:fill="FFFFFF"/>
        </w:rPr>
        <w:t>ε</w:t>
      </w:r>
      <w:r w:rsidRPr="00303271">
        <w:rPr>
          <w:rFonts w:ascii="ArialMT" w:hAnsi="ArialMT" w:cs="ArialMT"/>
          <w:color w:val="D3533C"/>
          <w:sz w:val="40"/>
          <w:szCs w:val="40"/>
        </w:rPr>
        <w:t xml:space="preserve"> -neighborhood</w:t>
      </w:r>
    </w:p>
    <w:p w:rsidR="001A4C48" w:rsidRPr="00303271" w:rsidRDefault="00303271" w:rsidP="00505BB6">
      <w:pPr>
        <w:autoSpaceDE w:val="0"/>
        <w:autoSpaceDN w:val="0"/>
        <w:adjustRightInd w:val="0"/>
        <w:spacing w:after="0" w:line="240" w:lineRule="auto"/>
        <w:rPr>
          <w:rFonts w:ascii="ArialMT" w:hAnsi="ArialMT" w:cs="ArialMT"/>
          <w:color w:val="292934"/>
          <w:sz w:val="40"/>
          <w:szCs w:val="40"/>
        </w:rPr>
      </w:pPr>
      <w:r w:rsidRPr="00303271">
        <w:rPr>
          <w:rFonts w:ascii="ArialMT" w:hAnsi="ArialMT" w:cs="ArialMT"/>
          <w:color w:val="292934"/>
          <w:sz w:val="40"/>
          <w:szCs w:val="40"/>
        </w:rPr>
        <w:t xml:space="preserve">                   </w:t>
      </w:r>
      <w:proofErr w:type="spellStart"/>
      <w:proofErr w:type="gramStart"/>
      <w:r w:rsidRPr="00303271">
        <w:rPr>
          <w:rFonts w:ascii="ArialMT" w:hAnsi="ArialMT" w:cs="ArialMT"/>
          <w:color w:val="292934"/>
          <w:sz w:val="40"/>
          <w:szCs w:val="40"/>
        </w:rPr>
        <w:t>dist</w:t>
      </w:r>
      <w:proofErr w:type="spellEnd"/>
      <w:r w:rsidRPr="00303271">
        <w:rPr>
          <w:rFonts w:ascii="ArialMT" w:hAnsi="ArialMT" w:cs="ArialMT"/>
          <w:color w:val="292934"/>
          <w:sz w:val="40"/>
          <w:szCs w:val="40"/>
        </w:rPr>
        <w:t>(</w:t>
      </w:r>
      <w:proofErr w:type="spellStart"/>
      <w:proofErr w:type="gramEnd"/>
      <w:r w:rsidRPr="00303271">
        <w:rPr>
          <w:rFonts w:ascii="ArialMT" w:hAnsi="ArialMT" w:cs="ArialMT"/>
          <w:color w:val="292934"/>
          <w:sz w:val="40"/>
          <w:szCs w:val="40"/>
        </w:rPr>
        <w:t>p,q</w:t>
      </w:r>
      <w:proofErr w:type="spellEnd"/>
      <w:r w:rsidRPr="00303271">
        <w:rPr>
          <w:rFonts w:ascii="ArialMT" w:hAnsi="ArialMT" w:cs="ArialMT"/>
          <w:color w:val="292934"/>
          <w:sz w:val="40"/>
          <w:szCs w:val="40"/>
        </w:rPr>
        <w:t>)&lt;=Eps</w:t>
      </w:r>
    </w:p>
    <w:p w:rsidR="00303271" w:rsidRDefault="00303271" w:rsidP="00303271">
      <w:pPr>
        <w:autoSpaceDE w:val="0"/>
        <w:autoSpaceDN w:val="0"/>
        <w:adjustRightInd w:val="0"/>
        <w:spacing w:after="0" w:line="240" w:lineRule="auto"/>
        <w:rPr>
          <w:rFonts w:ascii="Arial-BoldMT" w:hAnsi="Arial-BoldMT" w:cs="Arial-BoldMT"/>
          <w:b/>
          <w:bCs/>
          <w:color w:val="292934"/>
          <w:sz w:val="40"/>
          <w:szCs w:val="40"/>
        </w:rPr>
      </w:pPr>
      <w:r w:rsidRPr="00303271">
        <w:rPr>
          <w:noProof/>
          <w:sz w:val="24"/>
          <w:szCs w:val="24"/>
        </w:rPr>
        <w:lastRenderedPageBreak/>
        <w:drawing>
          <wp:inline distT="0" distB="0" distL="0" distR="0">
            <wp:extent cx="2886075" cy="2876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6075" cy="2876550"/>
                    </a:xfrm>
                    <a:prstGeom prst="rect">
                      <a:avLst/>
                    </a:prstGeom>
                    <a:noFill/>
                    <a:ln>
                      <a:noFill/>
                    </a:ln>
                  </pic:spPr>
                </pic:pic>
              </a:graphicData>
            </a:graphic>
          </wp:inline>
        </w:drawing>
      </w:r>
    </w:p>
    <w:p w:rsidR="00303271" w:rsidRDefault="00303271" w:rsidP="00505BB6">
      <w:pPr>
        <w:autoSpaceDE w:val="0"/>
        <w:autoSpaceDN w:val="0"/>
        <w:adjustRightInd w:val="0"/>
        <w:spacing w:after="0" w:line="240" w:lineRule="auto"/>
        <w:rPr>
          <w:sz w:val="24"/>
          <w:szCs w:val="24"/>
        </w:rPr>
      </w:pPr>
    </w:p>
    <w:p w:rsidR="00303271" w:rsidRDefault="00203547" w:rsidP="00505BB6">
      <w:pPr>
        <w:autoSpaceDE w:val="0"/>
        <w:autoSpaceDN w:val="0"/>
        <w:adjustRightInd w:val="0"/>
        <w:spacing w:after="0" w:line="240" w:lineRule="auto"/>
        <w:rPr>
          <w:rFonts w:ascii="ArialMT" w:hAnsi="ArialMT" w:cs="ArialMT"/>
          <w:color w:val="D3533C"/>
          <w:sz w:val="40"/>
          <w:szCs w:val="40"/>
        </w:rPr>
      </w:pPr>
      <w:r w:rsidRPr="00203547">
        <w:rPr>
          <w:rFonts w:ascii="ArialMT" w:hAnsi="ArialMT" w:cs="ArialMT"/>
          <w:color w:val="D3533C"/>
          <w:sz w:val="40"/>
          <w:szCs w:val="40"/>
        </w:rPr>
        <w:t>Density-reachable</w:t>
      </w:r>
      <w:r>
        <w:rPr>
          <w:rFonts w:ascii="ArialMT" w:hAnsi="ArialMT" w:cs="ArialMT"/>
          <w:color w:val="D3533C"/>
          <w:sz w:val="40"/>
          <w:szCs w:val="40"/>
        </w:rPr>
        <w:t>:</w:t>
      </w:r>
    </w:p>
    <w:p w:rsidR="00203547" w:rsidRPr="00203547" w:rsidRDefault="00203547" w:rsidP="00C006B8">
      <w:pPr>
        <w:autoSpaceDE w:val="0"/>
        <w:autoSpaceDN w:val="0"/>
        <w:adjustRightInd w:val="0"/>
        <w:spacing w:after="0" w:line="240" w:lineRule="auto"/>
        <w:jc w:val="both"/>
        <w:rPr>
          <w:rFonts w:ascii="ArialMT" w:hAnsi="ArialMT" w:cs="ArialMT"/>
          <w:color w:val="292934"/>
          <w:sz w:val="40"/>
          <w:szCs w:val="40"/>
        </w:rPr>
      </w:pPr>
      <w:r>
        <w:rPr>
          <w:rFonts w:ascii="ArialMT" w:hAnsi="ArialMT" w:cs="ArialMT"/>
          <w:color w:val="292934"/>
          <w:sz w:val="40"/>
          <w:szCs w:val="40"/>
        </w:rPr>
        <w:t xml:space="preserve">A point p is </w:t>
      </w:r>
      <w:r>
        <w:rPr>
          <w:rFonts w:ascii="Arial-BoldMT" w:hAnsi="Arial-BoldMT" w:cs="Arial-BoldMT"/>
          <w:b/>
          <w:bCs/>
          <w:color w:val="0000FF"/>
          <w:sz w:val="40"/>
          <w:szCs w:val="40"/>
        </w:rPr>
        <w:t xml:space="preserve">density-reachable </w:t>
      </w:r>
      <w:r>
        <w:rPr>
          <w:rFonts w:ascii="ArialMT" w:hAnsi="ArialMT" w:cs="ArialMT"/>
          <w:color w:val="292934"/>
          <w:sz w:val="40"/>
          <w:szCs w:val="40"/>
        </w:rPr>
        <w:t>from a point q</w:t>
      </w:r>
      <w:r w:rsidR="00C006B8">
        <w:rPr>
          <w:rFonts w:ascii="ArialMT" w:hAnsi="ArialMT" w:cs="ArialMT"/>
          <w:color w:val="292934"/>
          <w:sz w:val="40"/>
          <w:szCs w:val="40"/>
        </w:rPr>
        <w:t xml:space="preserve"> </w:t>
      </w:r>
      <w:r>
        <w:rPr>
          <w:rFonts w:ascii="ArialMT" w:hAnsi="ArialMT" w:cs="ArialMT"/>
          <w:color w:val="292934"/>
          <w:sz w:val="40"/>
          <w:szCs w:val="40"/>
        </w:rPr>
        <w:t xml:space="preserve">If there is a chain of points </w:t>
      </w:r>
      <w:r>
        <w:rPr>
          <w:rFonts w:ascii="Arial-ItalicMT" w:hAnsi="Arial-ItalicMT" w:cs="Arial-ItalicMT"/>
          <w:i/>
          <w:iCs/>
          <w:color w:val="292934"/>
          <w:sz w:val="40"/>
          <w:szCs w:val="40"/>
        </w:rPr>
        <w:t>p</w:t>
      </w:r>
      <w:r>
        <w:rPr>
          <w:rFonts w:ascii="Arial-ItalicMT" w:hAnsi="Arial-ItalicMT" w:cs="Arial-ItalicMT"/>
          <w:i/>
          <w:iCs/>
          <w:color w:val="292934"/>
          <w:sz w:val="27"/>
          <w:szCs w:val="27"/>
        </w:rPr>
        <w:t>1</w:t>
      </w:r>
      <w:r>
        <w:rPr>
          <w:rFonts w:ascii="ArialMT" w:hAnsi="ArialMT" w:cs="ArialMT"/>
          <w:color w:val="292934"/>
          <w:sz w:val="40"/>
          <w:szCs w:val="40"/>
        </w:rPr>
        <w:t xml:space="preserve">, </w:t>
      </w:r>
      <w:proofErr w:type="gramStart"/>
      <w:r>
        <w:rPr>
          <w:rFonts w:ascii="ArialMT" w:hAnsi="ArialMT" w:cs="ArialMT"/>
          <w:color w:val="292934"/>
          <w:sz w:val="40"/>
          <w:szCs w:val="40"/>
        </w:rPr>
        <w:t>… ,</w:t>
      </w:r>
      <w:proofErr w:type="gramEnd"/>
      <w:r>
        <w:rPr>
          <w:rFonts w:ascii="ArialMT" w:hAnsi="ArialMT" w:cs="ArialMT"/>
          <w:color w:val="292934"/>
          <w:sz w:val="40"/>
          <w:szCs w:val="40"/>
        </w:rPr>
        <w:t xml:space="preserve"> </w:t>
      </w:r>
      <w:proofErr w:type="spellStart"/>
      <w:r>
        <w:rPr>
          <w:rFonts w:ascii="Arial-ItalicMT" w:hAnsi="Arial-ItalicMT" w:cs="Arial-ItalicMT"/>
          <w:i/>
          <w:iCs/>
          <w:color w:val="292934"/>
          <w:sz w:val="40"/>
          <w:szCs w:val="40"/>
        </w:rPr>
        <w:t>p</w:t>
      </w:r>
      <w:r>
        <w:rPr>
          <w:rFonts w:ascii="Arial-ItalicMT" w:hAnsi="Arial-ItalicMT" w:cs="Arial-ItalicMT"/>
          <w:i/>
          <w:iCs/>
          <w:color w:val="292934"/>
          <w:sz w:val="27"/>
          <w:szCs w:val="27"/>
        </w:rPr>
        <w:t>n</w:t>
      </w:r>
      <w:proofErr w:type="spellEnd"/>
      <w:r>
        <w:rPr>
          <w:rFonts w:ascii="ArialMT" w:hAnsi="ArialMT" w:cs="ArialMT"/>
          <w:color w:val="292934"/>
          <w:sz w:val="40"/>
          <w:szCs w:val="40"/>
        </w:rPr>
        <w:t xml:space="preserve">, with </w:t>
      </w:r>
      <w:r>
        <w:rPr>
          <w:rFonts w:ascii="Arial-ItalicMT" w:hAnsi="Arial-ItalicMT" w:cs="Arial-ItalicMT"/>
          <w:i/>
          <w:iCs/>
          <w:color w:val="292934"/>
          <w:sz w:val="40"/>
          <w:szCs w:val="40"/>
        </w:rPr>
        <w:t>p</w:t>
      </w:r>
      <w:r>
        <w:rPr>
          <w:rFonts w:ascii="Arial-ItalicMT" w:hAnsi="Arial-ItalicMT" w:cs="Arial-ItalicMT"/>
          <w:i/>
          <w:iCs/>
          <w:color w:val="292934"/>
          <w:sz w:val="27"/>
          <w:szCs w:val="27"/>
        </w:rPr>
        <w:t xml:space="preserve">1 </w:t>
      </w:r>
      <w:r>
        <w:rPr>
          <w:rFonts w:ascii="ArialMT" w:hAnsi="ArialMT" w:cs="ArialMT"/>
          <w:color w:val="292934"/>
          <w:sz w:val="40"/>
          <w:szCs w:val="40"/>
        </w:rPr>
        <w:t xml:space="preserve">= </w:t>
      </w:r>
      <w:r>
        <w:rPr>
          <w:rFonts w:ascii="Arial-ItalicMT" w:hAnsi="Arial-ItalicMT" w:cs="Arial-ItalicMT"/>
          <w:i/>
          <w:iCs/>
          <w:color w:val="292934"/>
          <w:sz w:val="40"/>
          <w:szCs w:val="40"/>
        </w:rPr>
        <w:t>q</w:t>
      </w:r>
      <w:r>
        <w:rPr>
          <w:rFonts w:ascii="ArialMT" w:hAnsi="ArialMT" w:cs="ArialMT"/>
          <w:color w:val="292934"/>
          <w:sz w:val="40"/>
          <w:szCs w:val="40"/>
        </w:rPr>
        <w:t xml:space="preserve">, </w:t>
      </w:r>
      <w:proofErr w:type="spellStart"/>
      <w:r>
        <w:rPr>
          <w:rFonts w:ascii="Arial-ItalicMT" w:hAnsi="Arial-ItalicMT" w:cs="Arial-ItalicMT"/>
          <w:i/>
          <w:iCs/>
          <w:color w:val="292934"/>
          <w:sz w:val="40"/>
          <w:szCs w:val="40"/>
        </w:rPr>
        <w:t>p</w:t>
      </w:r>
      <w:r>
        <w:rPr>
          <w:rFonts w:ascii="Arial-ItalicMT" w:hAnsi="Arial-ItalicMT" w:cs="Arial-ItalicMT"/>
          <w:i/>
          <w:iCs/>
          <w:color w:val="292934"/>
          <w:sz w:val="27"/>
          <w:szCs w:val="27"/>
        </w:rPr>
        <w:t>n</w:t>
      </w:r>
      <w:proofErr w:type="spellEnd"/>
      <w:r>
        <w:rPr>
          <w:rFonts w:ascii="Arial-ItalicMT" w:hAnsi="Arial-ItalicMT" w:cs="Arial-ItalicMT"/>
          <w:i/>
          <w:iCs/>
          <w:color w:val="292934"/>
          <w:sz w:val="27"/>
          <w:szCs w:val="27"/>
        </w:rPr>
        <w:t xml:space="preserve"> </w:t>
      </w:r>
      <w:r>
        <w:rPr>
          <w:rFonts w:ascii="ArialMT" w:hAnsi="ArialMT" w:cs="ArialMT"/>
          <w:color w:val="292934"/>
          <w:sz w:val="40"/>
          <w:szCs w:val="40"/>
        </w:rPr>
        <w:t xml:space="preserve">= </w:t>
      </w:r>
      <w:r>
        <w:rPr>
          <w:rFonts w:ascii="Arial-ItalicMT" w:hAnsi="Arial-ItalicMT" w:cs="Arial-ItalicMT"/>
          <w:i/>
          <w:iCs/>
          <w:color w:val="292934"/>
          <w:sz w:val="40"/>
          <w:szCs w:val="40"/>
        </w:rPr>
        <w:t xml:space="preserve">p </w:t>
      </w:r>
      <w:r>
        <w:rPr>
          <w:rFonts w:ascii="ArialMT" w:hAnsi="ArialMT" w:cs="ArialMT"/>
          <w:color w:val="292934"/>
          <w:sz w:val="40"/>
          <w:szCs w:val="40"/>
        </w:rPr>
        <w:t xml:space="preserve">such that </w:t>
      </w:r>
      <w:r>
        <w:rPr>
          <w:rFonts w:ascii="Arial-ItalicMT" w:hAnsi="Arial-ItalicMT" w:cs="Arial-ItalicMT"/>
          <w:i/>
          <w:iCs/>
          <w:color w:val="292934"/>
          <w:sz w:val="40"/>
          <w:szCs w:val="40"/>
        </w:rPr>
        <w:t>p</w:t>
      </w:r>
      <w:r>
        <w:rPr>
          <w:rFonts w:ascii="Arial-ItalicMT" w:hAnsi="Arial-ItalicMT" w:cs="Arial-ItalicMT"/>
          <w:i/>
          <w:iCs/>
          <w:color w:val="292934"/>
          <w:sz w:val="27"/>
          <w:szCs w:val="27"/>
        </w:rPr>
        <w:t xml:space="preserve">i+1 </w:t>
      </w:r>
      <w:r>
        <w:rPr>
          <w:rFonts w:ascii="ArialMT" w:hAnsi="ArialMT" w:cs="ArialMT"/>
          <w:color w:val="292934"/>
          <w:sz w:val="40"/>
          <w:szCs w:val="40"/>
        </w:rPr>
        <w:t xml:space="preserve">is directly density-reachable from </w:t>
      </w:r>
      <w:r>
        <w:rPr>
          <w:rFonts w:ascii="Arial-ItalicMT" w:hAnsi="Arial-ItalicMT" w:cs="Arial-ItalicMT"/>
          <w:i/>
          <w:iCs/>
          <w:color w:val="292934"/>
          <w:sz w:val="40"/>
          <w:szCs w:val="40"/>
        </w:rPr>
        <w:t>p</w:t>
      </w:r>
      <w:r>
        <w:rPr>
          <w:rFonts w:ascii="Arial-ItalicMT" w:hAnsi="Arial-ItalicMT" w:cs="Arial-ItalicMT"/>
          <w:i/>
          <w:iCs/>
          <w:color w:val="292934"/>
          <w:sz w:val="27"/>
          <w:szCs w:val="27"/>
        </w:rPr>
        <w:t>i</w:t>
      </w:r>
    </w:p>
    <w:p w:rsidR="00303271" w:rsidRDefault="00303271" w:rsidP="00505BB6">
      <w:pPr>
        <w:autoSpaceDE w:val="0"/>
        <w:autoSpaceDN w:val="0"/>
        <w:adjustRightInd w:val="0"/>
        <w:spacing w:after="0" w:line="240" w:lineRule="auto"/>
        <w:rPr>
          <w:sz w:val="24"/>
          <w:szCs w:val="24"/>
        </w:rPr>
      </w:pPr>
    </w:p>
    <w:p w:rsidR="00303271" w:rsidRDefault="00303271" w:rsidP="00505BB6">
      <w:pPr>
        <w:autoSpaceDE w:val="0"/>
        <w:autoSpaceDN w:val="0"/>
        <w:adjustRightInd w:val="0"/>
        <w:spacing w:after="0" w:line="240" w:lineRule="auto"/>
        <w:rPr>
          <w:sz w:val="24"/>
          <w:szCs w:val="24"/>
        </w:rPr>
      </w:pPr>
    </w:p>
    <w:p w:rsidR="001A4C48" w:rsidRDefault="00203547" w:rsidP="003A7D89">
      <w:pPr>
        <w:autoSpaceDE w:val="0"/>
        <w:autoSpaceDN w:val="0"/>
        <w:adjustRightInd w:val="0"/>
        <w:spacing w:after="0" w:line="240" w:lineRule="auto"/>
        <w:jc w:val="center"/>
        <w:rPr>
          <w:sz w:val="24"/>
          <w:szCs w:val="24"/>
        </w:rPr>
      </w:pPr>
      <w:r w:rsidRPr="00203547">
        <w:rPr>
          <w:noProof/>
          <w:sz w:val="24"/>
          <w:szCs w:val="24"/>
        </w:rPr>
        <w:drawing>
          <wp:inline distT="0" distB="0" distL="0" distR="0">
            <wp:extent cx="3619500" cy="2990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500" cy="2990850"/>
                    </a:xfrm>
                    <a:prstGeom prst="rect">
                      <a:avLst/>
                    </a:prstGeom>
                    <a:noFill/>
                    <a:ln>
                      <a:noFill/>
                    </a:ln>
                  </pic:spPr>
                </pic:pic>
              </a:graphicData>
            </a:graphic>
          </wp:inline>
        </w:drawing>
      </w:r>
    </w:p>
    <w:p w:rsidR="00203547" w:rsidRDefault="00203547" w:rsidP="00505BB6">
      <w:pPr>
        <w:autoSpaceDE w:val="0"/>
        <w:autoSpaceDN w:val="0"/>
        <w:adjustRightInd w:val="0"/>
        <w:spacing w:after="0" w:line="240" w:lineRule="auto"/>
        <w:rPr>
          <w:sz w:val="24"/>
          <w:szCs w:val="24"/>
        </w:rPr>
      </w:pPr>
    </w:p>
    <w:p w:rsidR="00203547" w:rsidRDefault="00203547" w:rsidP="00505BB6">
      <w:pPr>
        <w:autoSpaceDE w:val="0"/>
        <w:autoSpaceDN w:val="0"/>
        <w:adjustRightInd w:val="0"/>
        <w:spacing w:after="0" w:line="240" w:lineRule="auto"/>
        <w:rPr>
          <w:sz w:val="24"/>
          <w:szCs w:val="24"/>
        </w:rPr>
      </w:pPr>
    </w:p>
    <w:p w:rsidR="00C006B8" w:rsidRDefault="00C006B8" w:rsidP="00505BB6">
      <w:pPr>
        <w:autoSpaceDE w:val="0"/>
        <w:autoSpaceDN w:val="0"/>
        <w:adjustRightInd w:val="0"/>
        <w:spacing w:after="0" w:line="240" w:lineRule="auto"/>
        <w:rPr>
          <w:sz w:val="24"/>
          <w:szCs w:val="24"/>
        </w:rPr>
      </w:pPr>
    </w:p>
    <w:p w:rsidR="0046753E" w:rsidRDefault="0046753E" w:rsidP="00505BB6">
      <w:pPr>
        <w:autoSpaceDE w:val="0"/>
        <w:autoSpaceDN w:val="0"/>
        <w:adjustRightInd w:val="0"/>
        <w:spacing w:after="0" w:line="240" w:lineRule="auto"/>
        <w:rPr>
          <w:sz w:val="24"/>
          <w:szCs w:val="24"/>
        </w:rPr>
      </w:pPr>
    </w:p>
    <w:p w:rsidR="0064532E" w:rsidRPr="0064532E" w:rsidRDefault="0064532E" w:rsidP="007C6D1D">
      <w:pPr>
        <w:pStyle w:val="ListParagraph"/>
        <w:numPr>
          <w:ilvl w:val="0"/>
          <w:numId w:val="41"/>
        </w:numPr>
        <w:autoSpaceDE w:val="0"/>
        <w:autoSpaceDN w:val="0"/>
        <w:adjustRightInd w:val="0"/>
        <w:spacing w:after="0" w:line="240" w:lineRule="auto"/>
        <w:ind w:left="270" w:hanging="270"/>
        <w:rPr>
          <w:rFonts w:ascii="ArialMT" w:hAnsi="ArialMT" w:cs="ArialMT"/>
          <w:color w:val="292934"/>
          <w:sz w:val="36"/>
          <w:szCs w:val="36"/>
        </w:rPr>
      </w:pPr>
      <w:r w:rsidRPr="0064532E">
        <w:rPr>
          <w:rFonts w:ascii="ArialMT" w:hAnsi="ArialMT" w:cs="ArialMT"/>
          <w:color w:val="292934"/>
          <w:sz w:val="36"/>
          <w:szCs w:val="36"/>
        </w:rPr>
        <w:t>p1 is directly density-reachable from q</w:t>
      </w:r>
    </w:p>
    <w:p w:rsidR="0064532E" w:rsidRDefault="0064532E" w:rsidP="0064532E">
      <w:pPr>
        <w:autoSpaceDE w:val="0"/>
        <w:autoSpaceDN w:val="0"/>
        <w:adjustRightInd w:val="0"/>
        <w:spacing w:after="0" w:line="240" w:lineRule="auto"/>
        <w:rPr>
          <w:rFonts w:ascii="ArialMT" w:hAnsi="ArialMT" w:cs="ArialMT"/>
          <w:color w:val="292934"/>
          <w:sz w:val="36"/>
          <w:szCs w:val="36"/>
        </w:rPr>
      </w:pPr>
      <w:r>
        <w:rPr>
          <w:rFonts w:ascii="ArialMT" w:hAnsi="ArialMT" w:cs="ArialMT"/>
          <w:color w:val="292934"/>
          <w:sz w:val="36"/>
          <w:szCs w:val="36"/>
        </w:rPr>
        <w:t xml:space="preserve">• </w:t>
      </w:r>
      <w:proofErr w:type="gramStart"/>
      <w:r>
        <w:rPr>
          <w:rFonts w:ascii="ArialMT" w:hAnsi="ArialMT" w:cs="ArialMT"/>
          <w:color w:val="292934"/>
          <w:sz w:val="36"/>
          <w:szCs w:val="36"/>
        </w:rPr>
        <w:t>p2</w:t>
      </w:r>
      <w:proofErr w:type="gramEnd"/>
      <w:r>
        <w:rPr>
          <w:rFonts w:ascii="ArialMT" w:hAnsi="ArialMT" w:cs="ArialMT"/>
          <w:color w:val="292934"/>
          <w:sz w:val="36"/>
          <w:szCs w:val="36"/>
        </w:rPr>
        <w:t xml:space="preserve"> is directly density-reachable from p1</w:t>
      </w:r>
    </w:p>
    <w:p w:rsidR="0064532E" w:rsidRDefault="0064532E" w:rsidP="0064532E">
      <w:pPr>
        <w:autoSpaceDE w:val="0"/>
        <w:autoSpaceDN w:val="0"/>
        <w:adjustRightInd w:val="0"/>
        <w:spacing w:after="0" w:line="240" w:lineRule="auto"/>
        <w:rPr>
          <w:rFonts w:ascii="ArialMT" w:hAnsi="ArialMT" w:cs="ArialMT"/>
          <w:color w:val="292934"/>
          <w:sz w:val="36"/>
          <w:szCs w:val="36"/>
        </w:rPr>
      </w:pPr>
      <w:r>
        <w:rPr>
          <w:rFonts w:ascii="ArialMT" w:hAnsi="ArialMT" w:cs="ArialMT"/>
          <w:color w:val="292934"/>
          <w:sz w:val="36"/>
          <w:szCs w:val="36"/>
        </w:rPr>
        <w:t xml:space="preserve">• </w:t>
      </w:r>
      <w:proofErr w:type="gramStart"/>
      <w:r>
        <w:rPr>
          <w:rFonts w:ascii="ArialMT" w:hAnsi="ArialMT" w:cs="ArialMT"/>
          <w:color w:val="292934"/>
          <w:sz w:val="36"/>
          <w:szCs w:val="36"/>
        </w:rPr>
        <w:t>p</w:t>
      </w:r>
      <w:proofErr w:type="gramEnd"/>
      <w:r>
        <w:rPr>
          <w:rFonts w:ascii="ArialMT" w:hAnsi="ArialMT" w:cs="ArialMT"/>
          <w:color w:val="292934"/>
          <w:sz w:val="36"/>
          <w:szCs w:val="36"/>
        </w:rPr>
        <w:t xml:space="preserve"> is directly density-reachable from p2</w:t>
      </w:r>
    </w:p>
    <w:p w:rsidR="0064532E" w:rsidRDefault="0064532E" w:rsidP="0064532E">
      <w:pPr>
        <w:autoSpaceDE w:val="0"/>
        <w:autoSpaceDN w:val="0"/>
        <w:adjustRightInd w:val="0"/>
        <w:spacing w:after="0" w:line="240" w:lineRule="auto"/>
        <w:rPr>
          <w:rFonts w:ascii="ArialMT" w:hAnsi="ArialMT" w:cs="ArialMT"/>
          <w:color w:val="292934"/>
          <w:sz w:val="36"/>
          <w:szCs w:val="36"/>
        </w:rPr>
      </w:pPr>
      <w:r>
        <w:rPr>
          <w:rFonts w:ascii="ArialMT" w:hAnsi="ArialMT" w:cs="ArialMT"/>
          <w:color w:val="292934"/>
          <w:sz w:val="36"/>
          <w:szCs w:val="36"/>
        </w:rPr>
        <w:t xml:space="preserve">• There is a chain from q </w:t>
      </w:r>
      <w:proofErr w:type="spellStart"/>
      <w:r>
        <w:rPr>
          <w:rFonts w:ascii="ArialMT" w:hAnsi="ArialMT" w:cs="ArialMT"/>
          <w:color w:val="292934"/>
          <w:sz w:val="36"/>
          <w:szCs w:val="36"/>
        </w:rPr>
        <w:t>to p</w:t>
      </w:r>
      <w:proofErr w:type="spellEnd"/>
      <w:r>
        <w:rPr>
          <w:rFonts w:ascii="ArialMT" w:hAnsi="ArialMT" w:cs="ArialMT"/>
          <w:color w:val="292934"/>
          <w:sz w:val="36"/>
          <w:szCs w:val="36"/>
        </w:rPr>
        <w:t xml:space="preserve"> (q</w:t>
      </w:r>
      <w:r>
        <w:rPr>
          <w:rFonts w:ascii="Arial-ItalicMT" w:hAnsi="Arial-ItalicMT" w:cs="Arial-ItalicMT"/>
          <w:i/>
          <w:iCs/>
          <w:color w:val="292934"/>
          <w:sz w:val="36"/>
          <w:szCs w:val="36"/>
        </w:rPr>
        <w:t>→</w:t>
      </w:r>
      <w:r>
        <w:rPr>
          <w:rFonts w:ascii="ArialMT" w:hAnsi="ArialMT" w:cs="ArialMT"/>
          <w:color w:val="292934"/>
          <w:sz w:val="36"/>
          <w:szCs w:val="36"/>
        </w:rPr>
        <w:t>p1</w:t>
      </w:r>
      <w:r>
        <w:rPr>
          <w:rFonts w:ascii="Arial-ItalicMT" w:hAnsi="Arial-ItalicMT" w:cs="Arial-ItalicMT"/>
          <w:i/>
          <w:iCs/>
          <w:color w:val="292934"/>
          <w:sz w:val="36"/>
          <w:szCs w:val="36"/>
        </w:rPr>
        <w:t>→</w:t>
      </w:r>
      <w:r>
        <w:rPr>
          <w:rFonts w:ascii="ArialMT" w:hAnsi="ArialMT" w:cs="ArialMT"/>
          <w:color w:val="292934"/>
          <w:sz w:val="36"/>
          <w:szCs w:val="36"/>
        </w:rPr>
        <w:t>p2</w:t>
      </w:r>
      <w:r>
        <w:rPr>
          <w:rFonts w:ascii="Arial-ItalicMT" w:hAnsi="Arial-ItalicMT" w:cs="Arial-ItalicMT"/>
          <w:i/>
          <w:iCs/>
          <w:color w:val="292934"/>
          <w:sz w:val="36"/>
          <w:szCs w:val="36"/>
        </w:rPr>
        <w:t>→</w:t>
      </w:r>
      <w:r>
        <w:rPr>
          <w:rFonts w:ascii="ArialMT" w:hAnsi="ArialMT" w:cs="ArialMT"/>
          <w:color w:val="292934"/>
          <w:sz w:val="36"/>
          <w:szCs w:val="36"/>
        </w:rPr>
        <w:t>q)</w:t>
      </w:r>
    </w:p>
    <w:p w:rsidR="001F17CB" w:rsidRDefault="001F17CB" w:rsidP="0064532E">
      <w:pPr>
        <w:autoSpaceDE w:val="0"/>
        <w:autoSpaceDN w:val="0"/>
        <w:adjustRightInd w:val="0"/>
        <w:spacing w:after="0" w:line="240" w:lineRule="auto"/>
        <w:rPr>
          <w:rFonts w:ascii="Arial-BoldMT" w:hAnsi="Arial-BoldMT" w:cs="Arial-BoldMT"/>
          <w:b/>
          <w:bCs/>
          <w:color w:val="292934"/>
          <w:sz w:val="12"/>
          <w:szCs w:val="12"/>
        </w:rPr>
      </w:pPr>
    </w:p>
    <w:p w:rsidR="003A7D89" w:rsidRDefault="003A7D89" w:rsidP="00505BB6">
      <w:pPr>
        <w:autoSpaceDE w:val="0"/>
        <w:autoSpaceDN w:val="0"/>
        <w:adjustRightInd w:val="0"/>
        <w:spacing w:after="0" w:line="240" w:lineRule="auto"/>
        <w:rPr>
          <w:sz w:val="24"/>
          <w:szCs w:val="24"/>
        </w:rPr>
      </w:pPr>
    </w:p>
    <w:p w:rsidR="003A7D89" w:rsidRDefault="003A7D89" w:rsidP="00505BB6">
      <w:pPr>
        <w:autoSpaceDE w:val="0"/>
        <w:autoSpaceDN w:val="0"/>
        <w:adjustRightInd w:val="0"/>
        <w:spacing w:after="0" w:line="240" w:lineRule="auto"/>
        <w:rPr>
          <w:sz w:val="24"/>
          <w:szCs w:val="24"/>
        </w:rPr>
      </w:pPr>
    </w:p>
    <w:p w:rsidR="00140818" w:rsidRPr="00140818" w:rsidRDefault="00140818" w:rsidP="00140818">
      <w:pPr>
        <w:autoSpaceDE w:val="0"/>
        <w:autoSpaceDN w:val="0"/>
        <w:adjustRightInd w:val="0"/>
        <w:spacing w:after="0" w:line="240" w:lineRule="auto"/>
        <w:rPr>
          <w:rFonts w:ascii="ArialMT" w:hAnsi="ArialMT" w:cs="ArialMT"/>
          <w:color w:val="D3533C"/>
          <w:sz w:val="40"/>
          <w:szCs w:val="40"/>
        </w:rPr>
      </w:pPr>
      <w:r w:rsidRPr="00140818">
        <w:rPr>
          <w:rFonts w:ascii="ArialMT" w:hAnsi="ArialMT" w:cs="ArialMT"/>
          <w:color w:val="D3533C"/>
          <w:sz w:val="40"/>
          <w:szCs w:val="40"/>
        </w:rPr>
        <w:t>Density-connected</w:t>
      </w:r>
      <w:r>
        <w:rPr>
          <w:rFonts w:ascii="ArialMT" w:hAnsi="ArialMT" w:cs="ArialMT"/>
          <w:color w:val="D3533C"/>
          <w:sz w:val="40"/>
          <w:szCs w:val="40"/>
        </w:rPr>
        <w:t>:</w:t>
      </w:r>
    </w:p>
    <w:p w:rsidR="00140818" w:rsidRDefault="00140818" w:rsidP="003D5A86">
      <w:pPr>
        <w:autoSpaceDE w:val="0"/>
        <w:autoSpaceDN w:val="0"/>
        <w:adjustRightInd w:val="0"/>
        <w:spacing w:after="0" w:line="240" w:lineRule="auto"/>
        <w:jc w:val="both"/>
        <w:rPr>
          <w:sz w:val="24"/>
          <w:szCs w:val="24"/>
        </w:rPr>
      </w:pPr>
      <w:r>
        <w:rPr>
          <w:rFonts w:ascii="ArialMT" w:hAnsi="ArialMT" w:cs="ArialMT"/>
          <w:color w:val="292934"/>
          <w:sz w:val="40"/>
          <w:szCs w:val="40"/>
        </w:rPr>
        <w:t xml:space="preserve">A pair of </w:t>
      </w:r>
      <w:proofErr w:type="gramStart"/>
      <w:r>
        <w:rPr>
          <w:rFonts w:ascii="ArialMT" w:hAnsi="ArialMT" w:cs="ArialMT"/>
          <w:color w:val="292934"/>
          <w:sz w:val="40"/>
          <w:szCs w:val="40"/>
        </w:rPr>
        <w:t>points</w:t>
      </w:r>
      <w:proofErr w:type="gramEnd"/>
      <w:r>
        <w:rPr>
          <w:rFonts w:ascii="ArialMT" w:hAnsi="ArialMT" w:cs="ArialMT"/>
          <w:color w:val="292934"/>
          <w:sz w:val="40"/>
          <w:szCs w:val="40"/>
        </w:rPr>
        <w:t xml:space="preserve"> p and q are density-connected</w:t>
      </w:r>
      <w:r w:rsidR="00C006B8">
        <w:rPr>
          <w:rFonts w:ascii="ArialMT" w:hAnsi="ArialMT" w:cs="ArialMT"/>
          <w:color w:val="292934"/>
          <w:sz w:val="40"/>
          <w:szCs w:val="40"/>
        </w:rPr>
        <w:t xml:space="preserve"> </w:t>
      </w:r>
      <w:r>
        <w:rPr>
          <w:rFonts w:ascii="ArialMT" w:hAnsi="ArialMT" w:cs="ArialMT"/>
          <w:color w:val="292934"/>
          <w:sz w:val="40"/>
          <w:szCs w:val="40"/>
        </w:rPr>
        <w:t xml:space="preserve">If they are commonly </w:t>
      </w:r>
      <w:r>
        <w:rPr>
          <w:rFonts w:ascii="ArialMT" w:hAnsi="ArialMT" w:cs="ArialMT"/>
          <w:color w:val="0000FF"/>
          <w:sz w:val="40"/>
          <w:szCs w:val="40"/>
        </w:rPr>
        <w:t xml:space="preserve">density-reachable </w:t>
      </w:r>
      <w:r>
        <w:rPr>
          <w:rFonts w:ascii="ArialMT" w:hAnsi="ArialMT" w:cs="ArialMT"/>
          <w:color w:val="292934"/>
          <w:sz w:val="40"/>
          <w:szCs w:val="40"/>
        </w:rPr>
        <w:t>from a point o</w:t>
      </w:r>
      <w:r w:rsidR="006B3BFD">
        <w:rPr>
          <w:rFonts w:ascii="ArialMT" w:hAnsi="ArialMT" w:cs="ArialMT"/>
          <w:color w:val="292934"/>
          <w:sz w:val="40"/>
          <w:szCs w:val="40"/>
        </w:rPr>
        <w:t>.</w:t>
      </w:r>
    </w:p>
    <w:p w:rsidR="003A7D89" w:rsidRDefault="003A7D89" w:rsidP="00505BB6">
      <w:pPr>
        <w:autoSpaceDE w:val="0"/>
        <w:autoSpaceDN w:val="0"/>
        <w:adjustRightInd w:val="0"/>
        <w:spacing w:after="0" w:line="240" w:lineRule="auto"/>
        <w:rPr>
          <w:sz w:val="24"/>
          <w:szCs w:val="24"/>
        </w:rPr>
      </w:pPr>
    </w:p>
    <w:p w:rsidR="003A7D89" w:rsidRDefault="003A7D89" w:rsidP="00505BB6">
      <w:pPr>
        <w:autoSpaceDE w:val="0"/>
        <w:autoSpaceDN w:val="0"/>
        <w:adjustRightInd w:val="0"/>
        <w:spacing w:after="0" w:line="240" w:lineRule="auto"/>
        <w:rPr>
          <w:sz w:val="24"/>
          <w:szCs w:val="24"/>
        </w:rPr>
      </w:pPr>
    </w:p>
    <w:p w:rsidR="003A7D89" w:rsidRDefault="003A7D89" w:rsidP="00505BB6">
      <w:pPr>
        <w:autoSpaceDE w:val="0"/>
        <w:autoSpaceDN w:val="0"/>
        <w:adjustRightInd w:val="0"/>
        <w:spacing w:after="0" w:line="240" w:lineRule="auto"/>
        <w:rPr>
          <w:sz w:val="24"/>
          <w:szCs w:val="24"/>
        </w:rPr>
      </w:pPr>
    </w:p>
    <w:p w:rsidR="003A7D89" w:rsidRDefault="00140818" w:rsidP="00140818">
      <w:pPr>
        <w:autoSpaceDE w:val="0"/>
        <w:autoSpaceDN w:val="0"/>
        <w:adjustRightInd w:val="0"/>
        <w:spacing w:after="0" w:line="240" w:lineRule="auto"/>
        <w:jc w:val="center"/>
        <w:rPr>
          <w:sz w:val="24"/>
          <w:szCs w:val="24"/>
        </w:rPr>
      </w:pPr>
      <w:r w:rsidRPr="00140818">
        <w:rPr>
          <w:noProof/>
          <w:sz w:val="24"/>
          <w:szCs w:val="24"/>
        </w:rPr>
        <w:drawing>
          <wp:inline distT="0" distB="0" distL="0" distR="0">
            <wp:extent cx="3495675" cy="2971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5675" cy="2971800"/>
                    </a:xfrm>
                    <a:prstGeom prst="rect">
                      <a:avLst/>
                    </a:prstGeom>
                    <a:noFill/>
                    <a:ln>
                      <a:noFill/>
                    </a:ln>
                  </pic:spPr>
                </pic:pic>
              </a:graphicData>
            </a:graphic>
          </wp:inline>
        </w:drawing>
      </w:r>
    </w:p>
    <w:p w:rsidR="007C6D1D" w:rsidRDefault="007C6D1D" w:rsidP="00505BB6">
      <w:pPr>
        <w:autoSpaceDE w:val="0"/>
        <w:autoSpaceDN w:val="0"/>
        <w:adjustRightInd w:val="0"/>
        <w:spacing w:after="0" w:line="240" w:lineRule="auto"/>
        <w:rPr>
          <w:sz w:val="24"/>
          <w:szCs w:val="24"/>
        </w:rPr>
      </w:pPr>
      <w:bookmarkStart w:id="0" w:name="_GoBack"/>
      <w:bookmarkEnd w:id="0"/>
    </w:p>
    <w:p w:rsidR="007C6D1D" w:rsidRDefault="007C6D1D" w:rsidP="00505BB6">
      <w:pPr>
        <w:autoSpaceDE w:val="0"/>
        <w:autoSpaceDN w:val="0"/>
        <w:adjustRightInd w:val="0"/>
        <w:spacing w:after="0" w:line="240" w:lineRule="auto"/>
        <w:rPr>
          <w:sz w:val="24"/>
          <w:szCs w:val="24"/>
        </w:rPr>
      </w:pPr>
    </w:p>
    <w:p w:rsidR="003A7D89" w:rsidRDefault="003A7D89" w:rsidP="00505BB6">
      <w:pPr>
        <w:autoSpaceDE w:val="0"/>
        <w:autoSpaceDN w:val="0"/>
        <w:adjustRightInd w:val="0"/>
        <w:spacing w:after="0" w:line="240" w:lineRule="auto"/>
        <w:rPr>
          <w:sz w:val="24"/>
          <w:szCs w:val="24"/>
        </w:rPr>
      </w:pPr>
    </w:p>
    <w:p w:rsidR="003D5A86" w:rsidRDefault="003D5A86" w:rsidP="00505BB6">
      <w:pPr>
        <w:autoSpaceDE w:val="0"/>
        <w:autoSpaceDN w:val="0"/>
        <w:adjustRightInd w:val="0"/>
        <w:spacing w:after="0" w:line="240" w:lineRule="auto"/>
        <w:rPr>
          <w:sz w:val="24"/>
          <w:szCs w:val="24"/>
        </w:rPr>
      </w:pPr>
    </w:p>
    <w:p w:rsidR="00F2128E" w:rsidRPr="00917F89" w:rsidRDefault="00917F89" w:rsidP="00505BB6">
      <w:pPr>
        <w:autoSpaceDE w:val="0"/>
        <w:autoSpaceDN w:val="0"/>
        <w:adjustRightInd w:val="0"/>
        <w:spacing w:after="0" w:line="240" w:lineRule="auto"/>
        <w:rPr>
          <w:sz w:val="40"/>
          <w:szCs w:val="40"/>
        </w:rPr>
      </w:pPr>
      <w:r w:rsidRPr="00917F89">
        <w:rPr>
          <w:sz w:val="40"/>
          <w:szCs w:val="40"/>
        </w:rPr>
        <w:t xml:space="preserve">DBSCAN </w:t>
      </w:r>
      <w:r w:rsidR="00F2128E" w:rsidRPr="00917F89">
        <w:rPr>
          <w:sz w:val="40"/>
          <w:szCs w:val="40"/>
        </w:rPr>
        <w:t>Steps:</w:t>
      </w:r>
    </w:p>
    <w:p w:rsidR="00F2128E" w:rsidRPr="00F2128E" w:rsidRDefault="006C7CC6" w:rsidP="006B3BFD">
      <w:pPr>
        <w:shd w:val="clear" w:color="auto" w:fill="FFFFFF"/>
        <w:spacing w:before="100" w:beforeAutospacing="1" w:after="210" w:line="240" w:lineRule="auto"/>
        <w:jc w:val="both"/>
        <w:rPr>
          <w:rFonts w:ascii="Georgia" w:eastAsia="Times New Roman" w:hAnsi="Georgia" w:cs="Segoe UI"/>
          <w:spacing w:val="-1"/>
          <w:sz w:val="32"/>
          <w:szCs w:val="32"/>
        </w:rPr>
      </w:pPr>
      <w:r>
        <w:rPr>
          <w:rFonts w:ascii="Georgia" w:eastAsia="Times New Roman" w:hAnsi="Georgia" w:cs="Segoe UI"/>
          <w:spacing w:val="-1"/>
          <w:sz w:val="32"/>
          <w:szCs w:val="32"/>
        </w:rPr>
        <w:t xml:space="preserve">1. </w:t>
      </w:r>
      <w:r w:rsidR="00F2128E" w:rsidRPr="00F2128E">
        <w:rPr>
          <w:rFonts w:ascii="Georgia" w:eastAsia="Times New Roman" w:hAnsi="Georgia" w:cs="Segoe UI"/>
          <w:spacing w:val="-1"/>
          <w:sz w:val="32"/>
          <w:szCs w:val="32"/>
        </w:rPr>
        <w:t xml:space="preserve">DBSCAN begins with an </w:t>
      </w:r>
      <w:r w:rsidR="00F2128E" w:rsidRPr="00F2128E">
        <w:rPr>
          <w:rFonts w:ascii="Georgia" w:eastAsia="Times New Roman" w:hAnsi="Georgia" w:cs="Segoe UI"/>
          <w:color w:val="FF0000"/>
          <w:spacing w:val="-1"/>
          <w:sz w:val="32"/>
          <w:szCs w:val="32"/>
        </w:rPr>
        <w:t xml:space="preserve">arbitrary starting data point </w:t>
      </w:r>
      <w:r w:rsidR="00F2128E" w:rsidRPr="00F2128E">
        <w:rPr>
          <w:rFonts w:ascii="Georgia" w:eastAsia="Times New Roman" w:hAnsi="Georgia" w:cs="Segoe UI"/>
          <w:spacing w:val="-1"/>
          <w:sz w:val="32"/>
          <w:szCs w:val="32"/>
        </w:rPr>
        <w:t xml:space="preserve">that has </w:t>
      </w:r>
      <w:r w:rsidR="00F2128E" w:rsidRPr="00F2128E">
        <w:rPr>
          <w:rFonts w:ascii="Georgia" w:eastAsia="Times New Roman" w:hAnsi="Georgia" w:cs="Segoe UI"/>
          <w:color w:val="FF0000"/>
          <w:spacing w:val="-1"/>
          <w:sz w:val="32"/>
          <w:szCs w:val="32"/>
        </w:rPr>
        <w:t>not been visited</w:t>
      </w:r>
      <w:r w:rsidR="00F2128E" w:rsidRPr="00F2128E">
        <w:rPr>
          <w:rFonts w:ascii="Georgia" w:eastAsia="Times New Roman" w:hAnsi="Georgia" w:cs="Segoe UI"/>
          <w:spacing w:val="-1"/>
          <w:sz w:val="32"/>
          <w:szCs w:val="32"/>
        </w:rPr>
        <w:t xml:space="preserve">. The neighborhood of this point is extracted using a </w:t>
      </w:r>
      <w:r w:rsidR="00F2128E" w:rsidRPr="00F2128E">
        <w:rPr>
          <w:rFonts w:ascii="Georgia" w:eastAsia="Times New Roman" w:hAnsi="Georgia" w:cs="Segoe UI"/>
          <w:spacing w:val="-1"/>
          <w:sz w:val="32"/>
          <w:szCs w:val="32"/>
        </w:rPr>
        <w:lastRenderedPageBreak/>
        <w:t xml:space="preserve">distance epsilon ε (All points which are </w:t>
      </w:r>
      <w:r w:rsidR="00F2128E" w:rsidRPr="00F2128E">
        <w:rPr>
          <w:rFonts w:ascii="Georgia" w:eastAsia="Times New Roman" w:hAnsi="Georgia" w:cs="Segoe UI"/>
          <w:color w:val="FF0000"/>
          <w:spacing w:val="-1"/>
          <w:sz w:val="32"/>
          <w:szCs w:val="32"/>
        </w:rPr>
        <w:t xml:space="preserve">within the ε </w:t>
      </w:r>
      <w:r w:rsidR="00F2128E" w:rsidRPr="00F2128E">
        <w:rPr>
          <w:rFonts w:ascii="Georgia" w:eastAsia="Times New Roman" w:hAnsi="Georgia" w:cs="Segoe UI"/>
          <w:spacing w:val="-1"/>
          <w:sz w:val="32"/>
          <w:szCs w:val="32"/>
        </w:rPr>
        <w:t>distance are neighborhood points).</w:t>
      </w:r>
    </w:p>
    <w:p w:rsidR="00F2128E" w:rsidRDefault="006C7CC6" w:rsidP="006B3BFD">
      <w:pPr>
        <w:shd w:val="clear" w:color="auto" w:fill="FFFFFF"/>
        <w:spacing w:before="100" w:beforeAutospacing="1" w:after="210" w:line="240" w:lineRule="auto"/>
        <w:jc w:val="both"/>
        <w:rPr>
          <w:rFonts w:ascii="Georgia" w:eastAsia="Times New Roman" w:hAnsi="Georgia" w:cs="Segoe UI"/>
          <w:spacing w:val="-1"/>
          <w:sz w:val="32"/>
          <w:szCs w:val="32"/>
        </w:rPr>
      </w:pPr>
      <w:r>
        <w:rPr>
          <w:rFonts w:ascii="Georgia" w:eastAsia="Times New Roman" w:hAnsi="Georgia" w:cs="Segoe UI"/>
          <w:spacing w:val="-1"/>
          <w:sz w:val="32"/>
          <w:szCs w:val="32"/>
        </w:rPr>
        <w:t xml:space="preserve">2. </w:t>
      </w:r>
      <w:r w:rsidR="00F2128E" w:rsidRPr="00F2128E">
        <w:rPr>
          <w:rFonts w:ascii="Georgia" w:eastAsia="Times New Roman" w:hAnsi="Georgia" w:cs="Segoe UI"/>
          <w:spacing w:val="-1"/>
          <w:sz w:val="32"/>
          <w:szCs w:val="32"/>
        </w:rPr>
        <w:t xml:space="preserve">If there are a sufficient number of points (according to </w:t>
      </w:r>
      <w:proofErr w:type="spellStart"/>
      <w:r w:rsidR="00F2128E" w:rsidRPr="00F2128E">
        <w:rPr>
          <w:rFonts w:ascii="Georgia" w:eastAsia="Times New Roman" w:hAnsi="Georgia" w:cs="Segoe UI"/>
          <w:color w:val="FF0000"/>
          <w:spacing w:val="-1"/>
          <w:sz w:val="32"/>
          <w:szCs w:val="32"/>
        </w:rPr>
        <w:t>minPoints</w:t>
      </w:r>
      <w:proofErr w:type="spellEnd"/>
      <w:r w:rsidR="00F2128E" w:rsidRPr="00F2128E">
        <w:rPr>
          <w:rFonts w:ascii="Georgia" w:eastAsia="Times New Roman" w:hAnsi="Georgia" w:cs="Segoe UI"/>
          <w:spacing w:val="-1"/>
          <w:sz w:val="32"/>
          <w:szCs w:val="32"/>
        </w:rPr>
        <w:t xml:space="preserve">) within this neighborhood then the clustering process starts and the current data point becomes the </w:t>
      </w:r>
      <w:r w:rsidR="00F2128E" w:rsidRPr="00F2128E">
        <w:rPr>
          <w:rFonts w:ascii="Georgia" w:eastAsia="Times New Roman" w:hAnsi="Georgia" w:cs="Segoe UI"/>
          <w:color w:val="FF0000"/>
          <w:spacing w:val="-1"/>
          <w:sz w:val="32"/>
          <w:szCs w:val="32"/>
        </w:rPr>
        <w:t>first point</w:t>
      </w:r>
      <w:r w:rsidR="007C2BE6">
        <w:rPr>
          <w:rFonts w:ascii="Georgia" w:eastAsia="Times New Roman" w:hAnsi="Georgia" w:cs="Segoe UI"/>
          <w:color w:val="FF0000"/>
          <w:spacing w:val="-1"/>
          <w:sz w:val="32"/>
          <w:szCs w:val="32"/>
        </w:rPr>
        <w:t xml:space="preserve"> (core point)</w:t>
      </w:r>
      <w:r w:rsidR="00F2128E" w:rsidRPr="00F2128E">
        <w:rPr>
          <w:rFonts w:ascii="Georgia" w:eastAsia="Times New Roman" w:hAnsi="Georgia" w:cs="Segoe UI"/>
          <w:color w:val="FF0000"/>
          <w:spacing w:val="-1"/>
          <w:sz w:val="32"/>
          <w:szCs w:val="32"/>
        </w:rPr>
        <w:t xml:space="preserve"> </w:t>
      </w:r>
      <w:r w:rsidR="00F2128E" w:rsidRPr="00F2128E">
        <w:rPr>
          <w:rFonts w:ascii="Georgia" w:eastAsia="Times New Roman" w:hAnsi="Georgia" w:cs="Segoe UI"/>
          <w:spacing w:val="-1"/>
          <w:sz w:val="32"/>
          <w:szCs w:val="32"/>
        </w:rPr>
        <w:t xml:space="preserve">in the new cluster. Otherwise, the point will be labeled as </w:t>
      </w:r>
      <w:r w:rsidR="00F2128E" w:rsidRPr="00F2128E">
        <w:rPr>
          <w:rFonts w:ascii="Georgia" w:eastAsia="Times New Roman" w:hAnsi="Georgia" w:cs="Segoe UI"/>
          <w:color w:val="FF0000"/>
          <w:spacing w:val="-1"/>
          <w:sz w:val="32"/>
          <w:szCs w:val="32"/>
        </w:rPr>
        <w:t xml:space="preserve">noise </w:t>
      </w:r>
      <w:r w:rsidR="00F2128E" w:rsidRPr="00F2128E">
        <w:rPr>
          <w:rFonts w:ascii="Georgia" w:eastAsia="Times New Roman" w:hAnsi="Georgia" w:cs="Segoe UI"/>
          <w:spacing w:val="-1"/>
          <w:sz w:val="32"/>
          <w:szCs w:val="32"/>
        </w:rPr>
        <w:t>(later this noisy point might become the part of the cluster). In both cases that point is marked as “</w:t>
      </w:r>
      <w:r w:rsidR="00F2128E" w:rsidRPr="00F2128E">
        <w:rPr>
          <w:rFonts w:ascii="Georgia" w:eastAsia="Times New Roman" w:hAnsi="Georgia" w:cs="Segoe UI"/>
          <w:color w:val="FF0000"/>
          <w:spacing w:val="-1"/>
          <w:sz w:val="32"/>
          <w:szCs w:val="32"/>
        </w:rPr>
        <w:t>visited</w:t>
      </w:r>
      <w:r w:rsidR="00F2128E" w:rsidRPr="00F2128E">
        <w:rPr>
          <w:rFonts w:ascii="Georgia" w:eastAsia="Times New Roman" w:hAnsi="Georgia" w:cs="Segoe UI"/>
          <w:spacing w:val="-1"/>
          <w:sz w:val="32"/>
          <w:szCs w:val="32"/>
        </w:rPr>
        <w:t>”.</w:t>
      </w:r>
    </w:p>
    <w:p w:rsidR="006C7CC6" w:rsidRPr="006C7CC6" w:rsidRDefault="006C7CC6" w:rsidP="006B3BFD">
      <w:pPr>
        <w:shd w:val="clear" w:color="auto" w:fill="FFFFFF"/>
        <w:spacing w:before="100" w:beforeAutospacing="1" w:after="210" w:line="240" w:lineRule="auto"/>
        <w:jc w:val="both"/>
        <w:rPr>
          <w:rFonts w:ascii="Georgia" w:eastAsia="Times New Roman" w:hAnsi="Georgia" w:cs="Segoe UI"/>
          <w:spacing w:val="-1"/>
          <w:sz w:val="32"/>
          <w:szCs w:val="32"/>
        </w:rPr>
      </w:pPr>
      <w:r>
        <w:rPr>
          <w:rFonts w:ascii="Georgia" w:eastAsia="Times New Roman" w:hAnsi="Georgia" w:cs="Segoe UI"/>
          <w:spacing w:val="-1"/>
          <w:sz w:val="32"/>
          <w:szCs w:val="32"/>
        </w:rPr>
        <w:t xml:space="preserve">3. </w:t>
      </w:r>
      <w:r w:rsidRPr="006C7CC6">
        <w:rPr>
          <w:rFonts w:ascii="Georgia" w:eastAsia="Times New Roman" w:hAnsi="Georgia" w:cs="Segoe UI"/>
          <w:spacing w:val="-1"/>
          <w:sz w:val="32"/>
          <w:szCs w:val="32"/>
        </w:rPr>
        <w:t xml:space="preserve">For this first point in the new cluster, the points within its ε distance neighborhood also become part of the same cluster. This procedure of making all points in the ε neighborhood belong to the same cluster is then </w:t>
      </w:r>
      <w:r w:rsidRPr="006C7CC6">
        <w:rPr>
          <w:rFonts w:ascii="Georgia" w:eastAsia="Times New Roman" w:hAnsi="Georgia" w:cs="Segoe UI"/>
          <w:color w:val="FF0000"/>
          <w:spacing w:val="-1"/>
          <w:sz w:val="32"/>
          <w:szCs w:val="32"/>
        </w:rPr>
        <w:t xml:space="preserve">repeated for all of the new points </w:t>
      </w:r>
      <w:r w:rsidRPr="006C7CC6">
        <w:rPr>
          <w:rFonts w:ascii="Georgia" w:eastAsia="Times New Roman" w:hAnsi="Georgia" w:cs="Segoe UI"/>
          <w:spacing w:val="-1"/>
          <w:sz w:val="32"/>
          <w:szCs w:val="32"/>
        </w:rPr>
        <w:t>that have been just added to the cluster group.</w:t>
      </w:r>
    </w:p>
    <w:p w:rsidR="004729B1" w:rsidRPr="004729B1" w:rsidRDefault="004729B1" w:rsidP="006B3BFD">
      <w:pPr>
        <w:shd w:val="clear" w:color="auto" w:fill="FFFFFF"/>
        <w:spacing w:before="100" w:beforeAutospacing="1" w:after="210" w:line="240" w:lineRule="auto"/>
        <w:jc w:val="both"/>
        <w:rPr>
          <w:rFonts w:ascii="Georgia" w:eastAsia="Times New Roman" w:hAnsi="Georgia" w:cs="Segoe UI"/>
          <w:spacing w:val="-1"/>
          <w:sz w:val="32"/>
          <w:szCs w:val="32"/>
        </w:rPr>
      </w:pPr>
      <w:r>
        <w:rPr>
          <w:rFonts w:ascii="Georgia" w:eastAsia="Times New Roman" w:hAnsi="Georgia" w:cs="Segoe UI"/>
          <w:spacing w:val="-1"/>
          <w:sz w:val="32"/>
          <w:szCs w:val="32"/>
        </w:rPr>
        <w:t xml:space="preserve">4. </w:t>
      </w:r>
      <w:r w:rsidRPr="004729B1">
        <w:rPr>
          <w:rFonts w:ascii="Georgia" w:eastAsia="Times New Roman" w:hAnsi="Georgia" w:cs="Segoe UI"/>
          <w:spacing w:val="-1"/>
          <w:sz w:val="32"/>
          <w:szCs w:val="32"/>
        </w:rPr>
        <w:t xml:space="preserve">This process of </w:t>
      </w:r>
      <w:r w:rsidRPr="004729B1">
        <w:rPr>
          <w:rFonts w:ascii="Georgia" w:eastAsia="Times New Roman" w:hAnsi="Georgia" w:cs="Segoe UI"/>
          <w:color w:val="FF0000"/>
          <w:spacing w:val="-1"/>
          <w:sz w:val="32"/>
          <w:szCs w:val="32"/>
        </w:rPr>
        <w:t xml:space="preserve">steps 2 and 3 </w:t>
      </w:r>
      <w:r w:rsidRPr="004729B1">
        <w:rPr>
          <w:rFonts w:ascii="Georgia" w:eastAsia="Times New Roman" w:hAnsi="Georgia" w:cs="Segoe UI"/>
          <w:spacing w:val="-1"/>
          <w:sz w:val="32"/>
          <w:szCs w:val="32"/>
        </w:rPr>
        <w:t xml:space="preserve">is repeated until all points in the </w:t>
      </w:r>
      <w:r w:rsidRPr="004729B1">
        <w:rPr>
          <w:rFonts w:ascii="Georgia" w:eastAsia="Times New Roman" w:hAnsi="Georgia" w:cs="Segoe UI"/>
          <w:color w:val="FF0000"/>
          <w:spacing w:val="-1"/>
          <w:sz w:val="32"/>
          <w:szCs w:val="32"/>
        </w:rPr>
        <w:t xml:space="preserve">cluster </w:t>
      </w:r>
      <w:r w:rsidRPr="004729B1">
        <w:rPr>
          <w:rFonts w:ascii="Georgia" w:eastAsia="Times New Roman" w:hAnsi="Georgia" w:cs="Segoe UI"/>
          <w:spacing w:val="-1"/>
          <w:sz w:val="32"/>
          <w:szCs w:val="32"/>
        </w:rPr>
        <w:t xml:space="preserve">are determined </w:t>
      </w:r>
      <w:proofErr w:type="spellStart"/>
      <w:r w:rsidRPr="004729B1">
        <w:rPr>
          <w:rFonts w:ascii="Georgia" w:eastAsia="Times New Roman" w:hAnsi="Georgia" w:cs="Segoe UI"/>
          <w:spacing w:val="-1"/>
          <w:sz w:val="32"/>
          <w:szCs w:val="32"/>
        </w:rPr>
        <w:t>i.e</w:t>
      </w:r>
      <w:proofErr w:type="spellEnd"/>
      <w:r w:rsidRPr="004729B1">
        <w:rPr>
          <w:rFonts w:ascii="Georgia" w:eastAsia="Times New Roman" w:hAnsi="Georgia" w:cs="Segoe UI"/>
          <w:spacing w:val="-1"/>
          <w:sz w:val="32"/>
          <w:szCs w:val="32"/>
        </w:rPr>
        <w:t xml:space="preserve"> all points within the ε neighborhood of the cluster have been visited and labelled.</w:t>
      </w:r>
    </w:p>
    <w:p w:rsidR="004729B1" w:rsidRPr="004729B1" w:rsidRDefault="004729B1" w:rsidP="006B3BFD">
      <w:pPr>
        <w:shd w:val="clear" w:color="auto" w:fill="FFFFFF"/>
        <w:spacing w:before="100" w:beforeAutospacing="1" w:after="0" w:line="240" w:lineRule="auto"/>
        <w:jc w:val="both"/>
        <w:rPr>
          <w:rFonts w:ascii="Georgia" w:eastAsia="Times New Roman" w:hAnsi="Georgia" w:cs="Segoe UI"/>
          <w:color w:val="FF0000"/>
          <w:spacing w:val="-1"/>
          <w:sz w:val="32"/>
          <w:szCs w:val="32"/>
        </w:rPr>
      </w:pPr>
      <w:r>
        <w:rPr>
          <w:rFonts w:ascii="Georgia" w:eastAsia="Times New Roman" w:hAnsi="Georgia" w:cs="Segoe UI"/>
          <w:spacing w:val="-1"/>
          <w:sz w:val="32"/>
          <w:szCs w:val="32"/>
        </w:rPr>
        <w:t xml:space="preserve">5. </w:t>
      </w:r>
      <w:r w:rsidRPr="004729B1">
        <w:rPr>
          <w:rFonts w:ascii="Georgia" w:eastAsia="Times New Roman" w:hAnsi="Georgia" w:cs="Segoe UI"/>
          <w:spacing w:val="-1"/>
          <w:sz w:val="32"/>
          <w:szCs w:val="32"/>
        </w:rPr>
        <w:t xml:space="preserve">Once we’re done with the current cluster, a </w:t>
      </w:r>
      <w:r w:rsidRPr="004729B1">
        <w:rPr>
          <w:rFonts w:ascii="Georgia" w:eastAsia="Times New Roman" w:hAnsi="Georgia" w:cs="Segoe UI"/>
          <w:color w:val="FF0000"/>
          <w:spacing w:val="-1"/>
          <w:sz w:val="32"/>
          <w:szCs w:val="32"/>
        </w:rPr>
        <w:t xml:space="preserve">new unvisited point </w:t>
      </w:r>
      <w:r w:rsidRPr="004729B1">
        <w:rPr>
          <w:rFonts w:ascii="Georgia" w:eastAsia="Times New Roman" w:hAnsi="Georgia" w:cs="Segoe UI"/>
          <w:spacing w:val="-1"/>
          <w:sz w:val="32"/>
          <w:szCs w:val="32"/>
        </w:rPr>
        <w:t xml:space="preserve">is retrieved and processed, leading to the discovery of a further cluster or noise. </w:t>
      </w:r>
      <w:r w:rsidRPr="004729B1">
        <w:rPr>
          <w:rFonts w:ascii="Georgia" w:eastAsia="Times New Roman" w:hAnsi="Georgia" w:cs="Segoe UI"/>
          <w:color w:val="FF0000"/>
          <w:spacing w:val="-1"/>
          <w:sz w:val="32"/>
          <w:szCs w:val="32"/>
        </w:rPr>
        <w:t>This process repeats until all points are marked as visited</w:t>
      </w:r>
      <w:r w:rsidRPr="004729B1">
        <w:rPr>
          <w:rFonts w:ascii="Georgia" w:eastAsia="Times New Roman" w:hAnsi="Georgia" w:cs="Segoe UI"/>
          <w:spacing w:val="-1"/>
          <w:sz w:val="32"/>
          <w:szCs w:val="32"/>
        </w:rPr>
        <w:t xml:space="preserve">. Since at the end of this all points have been visited, each point well have been marked as </w:t>
      </w:r>
      <w:r w:rsidRPr="004729B1">
        <w:rPr>
          <w:rFonts w:ascii="Georgia" w:eastAsia="Times New Roman" w:hAnsi="Georgia" w:cs="Segoe UI"/>
          <w:color w:val="FF0000"/>
          <w:spacing w:val="-1"/>
          <w:sz w:val="32"/>
          <w:szCs w:val="32"/>
        </w:rPr>
        <w:t>either belonging to a cluster or being noise.</w:t>
      </w:r>
    </w:p>
    <w:p w:rsidR="00F2128E" w:rsidRDefault="00F2128E" w:rsidP="006B3BFD">
      <w:pPr>
        <w:autoSpaceDE w:val="0"/>
        <w:autoSpaceDN w:val="0"/>
        <w:adjustRightInd w:val="0"/>
        <w:spacing w:after="0" w:line="240" w:lineRule="auto"/>
        <w:jc w:val="both"/>
        <w:rPr>
          <w:sz w:val="24"/>
          <w:szCs w:val="24"/>
        </w:rPr>
      </w:pPr>
    </w:p>
    <w:p w:rsidR="006B3BFD" w:rsidRDefault="006B3BFD" w:rsidP="006B3BFD">
      <w:pPr>
        <w:autoSpaceDE w:val="0"/>
        <w:autoSpaceDN w:val="0"/>
        <w:adjustRightInd w:val="0"/>
        <w:spacing w:after="0" w:line="240" w:lineRule="auto"/>
        <w:jc w:val="both"/>
        <w:rPr>
          <w:sz w:val="24"/>
          <w:szCs w:val="24"/>
        </w:rPr>
      </w:pPr>
    </w:p>
    <w:p w:rsidR="003A7E92" w:rsidRDefault="003A7E92" w:rsidP="00505BB6">
      <w:pPr>
        <w:autoSpaceDE w:val="0"/>
        <w:autoSpaceDN w:val="0"/>
        <w:adjustRightInd w:val="0"/>
        <w:spacing w:after="0" w:line="240" w:lineRule="auto"/>
        <w:rPr>
          <w:sz w:val="24"/>
          <w:szCs w:val="24"/>
        </w:rPr>
      </w:pPr>
    </w:p>
    <w:p w:rsidR="007C2BE6" w:rsidRDefault="007C2BE6" w:rsidP="00505BB6">
      <w:pPr>
        <w:autoSpaceDE w:val="0"/>
        <w:autoSpaceDN w:val="0"/>
        <w:adjustRightInd w:val="0"/>
        <w:spacing w:after="0" w:line="240" w:lineRule="auto"/>
        <w:rPr>
          <w:sz w:val="24"/>
          <w:szCs w:val="24"/>
        </w:rPr>
      </w:pPr>
    </w:p>
    <w:p w:rsidR="007C2BE6" w:rsidRDefault="007C2BE6" w:rsidP="00505BB6">
      <w:pPr>
        <w:autoSpaceDE w:val="0"/>
        <w:autoSpaceDN w:val="0"/>
        <w:adjustRightInd w:val="0"/>
        <w:spacing w:after="0" w:line="240" w:lineRule="auto"/>
        <w:rPr>
          <w:sz w:val="24"/>
          <w:szCs w:val="24"/>
        </w:rPr>
      </w:pPr>
    </w:p>
    <w:p w:rsidR="007C2BE6" w:rsidRDefault="007C2BE6" w:rsidP="00505BB6">
      <w:pPr>
        <w:autoSpaceDE w:val="0"/>
        <w:autoSpaceDN w:val="0"/>
        <w:adjustRightInd w:val="0"/>
        <w:spacing w:after="0" w:line="240" w:lineRule="auto"/>
        <w:rPr>
          <w:sz w:val="24"/>
          <w:szCs w:val="24"/>
        </w:rPr>
      </w:pPr>
    </w:p>
    <w:p w:rsidR="008E3C7E" w:rsidRDefault="008E3C7E" w:rsidP="00505BB6">
      <w:pPr>
        <w:autoSpaceDE w:val="0"/>
        <w:autoSpaceDN w:val="0"/>
        <w:adjustRightInd w:val="0"/>
        <w:spacing w:after="0" w:line="240" w:lineRule="auto"/>
        <w:rPr>
          <w:sz w:val="24"/>
          <w:szCs w:val="24"/>
        </w:rPr>
      </w:pPr>
    </w:p>
    <w:p w:rsidR="008E3C7E" w:rsidRPr="008E3C7E" w:rsidRDefault="008E3C7E" w:rsidP="008E3C7E">
      <w:pPr>
        <w:shd w:val="clear" w:color="auto" w:fill="FFFFFF"/>
        <w:spacing w:before="72" w:after="0" w:line="240" w:lineRule="auto"/>
        <w:outlineLvl w:val="2"/>
        <w:rPr>
          <w:rFonts w:ascii="Arial" w:eastAsia="Times New Roman" w:hAnsi="Arial" w:cs="Arial"/>
          <w:b/>
          <w:bCs/>
          <w:color w:val="000000"/>
          <w:sz w:val="40"/>
          <w:szCs w:val="40"/>
        </w:rPr>
      </w:pPr>
      <w:r w:rsidRPr="006B3BFD">
        <w:rPr>
          <w:rFonts w:ascii="Arial" w:eastAsia="Times New Roman" w:hAnsi="Arial" w:cs="Arial"/>
          <w:b/>
          <w:bCs/>
          <w:color w:val="000000"/>
          <w:sz w:val="40"/>
          <w:szCs w:val="40"/>
        </w:rPr>
        <w:t>Abstract Algorithm</w:t>
      </w:r>
    </w:p>
    <w:p w:rsidR="008E3C7E" w:rsidRPr="008E3C7E" w:rsidRDefault="008E3C7E" w:rsidP="006B3BFD">
      <w:pPr>
        <w:shd w:val="clear" w:color="auto" w:fill="FFFFFF"/>
        <w:spacing w:before="120" w:after="120" w:line="240" w:lineRule="auto"/>
        <w:jc w:val="both"/>
        <w:rPr>
          <w:rFonts w:ascii="Arial" w:eastAsia="Times New Roman" w:hAnsi="Arial" w:cs="Arial"/>
          <w:color w:val="222222"/>
          <w:sz w:val="34"/>
          <w:szCs w:val="34"/>
        </w:rPr>
      </w:pPr>
      <w:r w:rsidRPr="008E3C7E">
        <w:rPr>
          <w:rFonts w:ascii="Arial" w:eastAsia="Times New Roman" w:hAnsi="Arial" w:cs="Arial"/>
          <w:color w:val="222222"/>
          <w:sz w:val="34"/>
          <w:szCs w:val="34"/>
        </w:rPr>
        <w:t>The DBSCAN algorithm can be abstracted into the following steps:</w:t>
      </w:r>
      <w:r w:rsidR="006B3BFD" w:rsidRPr="008E3C7E">
        <w:rPr>
          <w:rFonts w:ascii="Arial" w:eastAsia="Times New Roman" w:hAnsi="Arial" w:cs="Arial"/>
          <w:color w:val="222222"/>
          <w:sz w:val="34"/>
          <w:szCs w:val="34"/>
        </w:rPr>
        <w:t xml:space="preserve"> </w:t>
      </w:r>
    </w:p>
    <w:p w:rsidR="008E3C7E" w:rsidRDefault="008E3C7E" w:rsidP="006B3BFD">
      <w:pPr>
        <w:numPr>
          <w:ilvl w:val="0"/>
          <w:numId w:val="42"/>
        </w:numPr>
        <w:shd w:val="clear" w:color="auto" w:fill="FFFFFF"/>
        <w:spacing w:after="120" w:line="240" w:lineRule="auto"/>
        <w:ind w:left="763"/>
        <w:jc w:val="both"/>
        <w:rPr>
          <w:rFonts w:ascii="Arial" w:eastAsia="Times New Roman" w:hAnsi="Arial" w:cs="Arial"/>
          <w:color w:val="222222"/>
          <w:sz w:val="34"/>
          <w:szCs w:val="34"/>
        </w:rPr>
      </w:pPr>
      <w:r w:rsidRPr="008E3C7E">
        <w:rPr>
          <w:rFonts w:ascii="Arial" w:eastAsia="Times New Roman" w:hAnsi="Arial" w:cs="Arial"/>
          <w:color w:val="222222"/>
          <w:sz w:val="34"/>
          <w:szCs w:val="34"/>
        </w:rPr>
        <w:lastRenderedPageBreak/>
        <w:t xml:space="preserve">Find the points in the ε (eps) neighborhood of every point, and identify the core points with more than </w:t>
      </w:r>
      <w:proofErr w:type="spellStart"/>
      <w:r w:rsidRPr="008E3C7E">
        <w:rPr>
          <w:rFonts w:ascii="Arial" w:eastAsia="Times New Roman" w:hAnsi="Arial" w:cs="Arial"/>
          <w:color w:val="222222"/>
          <w:sz w:val="34"/>
          <w:szCs w:val="34"/>
        </w:rPr>
        <w:t>minPts</w:t>
      </w:r>
      <w:proofErr w:type="spellEnd"/>
      <w:r w:rsidRPr="008E3C7E">
        <w:rPr>
          <w:rFonts w:ascii="Arial" w:eastAsia="Times New Roman" w:hAnsi="Arial" w:cs="Arial"/>
          <w:color w:val="222222"/>
          <w:sz w:val="34"/>
          <w:szCs w:val="34"/>
        </w:rPr>
        <w:t xml:space="preserve"> neighbors</w:t>
      </w:r>
      <w:r w:rsidRPr="006B3BFD">
        <w:rPr>
          <w:rFonts w:ascii="Arial" w:eastAsia="Times New Roman" w:hAnsi="Arial" w:cs="Arial"/>
          <w:color w:val="222222"/>
          <w:sz w:val="34"/>
          <w:szCs w:val="34"/>
        </w:rPr>
        <w:t xml:space="preserve"> (Label all points as </w:t>
      </w:r>
      <w:r w:rsidRPr="006B3BFD">
        <w:rPr>
          <w:rFonts w:ascii="Arial" w:eastAsia="Times New Roman" w:hAnsi="Arial" w:cs="Arial"/>
          <w:color w:val="FF0000"/>
          <w:sz w:val="34"/>
          <w:szCs w:val="34"/>
        </w:rPr>
        <w:t>core, border or noise</w:t>
      </w:r>
      <w:r w:rsidRPr="006B3BFD">
        <w:rPr>
          <w:rFonts w:ascii="Arial" w:eastAsia="Times New Roman" w:hAnsi="Arial" w:cs="Arial"/>
          <w:color w:val="222222"/>
          <w:sz w:val="34"/>
          <w:szCs w:val="34"/>
        </w:rPr>
        <w:t>)</w:t>
      </w:r>
      <w:r w:rsidRPr="008E3C7E">
        <w:rPr>
          <w:rFonts w:ascii="Arial" w:eastAsia="Times New Roman" w:hAnsi="Arial" w:cs="Arial"/>
          <w:color w:val="222222"/>
          <w:sz w:val="34"/>
          <w:szCs w:val="34"/>
        </w:rPr>
        <w:t>.</w:t>
      </w:r>
    </w:p>
    <w:p w:rsidR="008E3C7E" w:rsidRPr="006B3BFD" w:rsidRDefault="008E3C7E" w:rsidP="006B3BFD">
      <w:pPr>
        <w:numPr>
          <w:ilvl w:val="0"/>
          <w:numId w:val="42"/>
        </w:numPr>
        <w:shd w:val="clear" w:color="auto" w:fill="FFFFFF"/>
        <w:spacing w:after="120" w:line="240" w:lineRule="auto"/>
        <w:ind w:left="763"/>
        <w:jc w:val="both"/>
        <w:rPr>
          <w:rFonts w:ascii="Arial" w:eastAsia="Times New Roman" w:hAnsi="Arial" w:cs="Arial"/>
          <w:color w:val="222222"/>
          <w:sz w:val="34"/>
          <w:szCs w:val="34"/>
        </w:rPr>
      </w:pPr>
      <w:r w:rsidRPr="008E3C7E">
        <w:rPr>
          <w:rFonts w:ascii="Arial" w:eastAsia="Times New Roman" w:hAnsi="Arial" w:cs="Arial"/>
          <w:color w:val="222222"/>
          <w:sz w:val="34"/>
          <w:szCs w:val="34"/>
        </w:rPr>
        <w:t>Find the </w:t>
      </w:r>
      <w:r w:rsidRPr="006B3BFD">
        <w:rPr>
          <w:rFonts w:ascii="Arial" w:eastAsia="Times New Roman" w:hAnsi="Arial" w:cs="Arial"/>
          <w:color w:val="0B0080"/>
          <w:sz w:val="34"/>
          <w:szCs w:val="34"/>
        </w:rPr>
        <w:t>connected components</w:t>
      </w:r>
      <w:r w:rsidRPr="008E3C7E">
        <w:rPr>
          <w:rFonts w:ascii="Arial" w:eastAsia="Times New Roman" w:hAnsi="Arial" w:cs="Arial"/>
          <w:color w:val="222222"/>
          <w:sz w:val="34"/>
          <w:szCs w:val="34"/>
        </w:rPr>
        <w:t> of </w:t>
      </w:r>
      <w:r w:rsidRPr="008E3C7E">
        <w:rPr>
          <w:rFonts w:ascii="Arial" w:eastAsia="Times New Roman" w:hAnsi="Arial" w:cs="Arial"/>
          <w:i/>
          <w:iCs/>
          <w:color w:val="222222"/>
          <w:sz w:val="34"/>
          <w:szCs w:val="34"/>
        </w:rPr>
        <w:t>core</w:t>
      </w:r>
      <w:r w:rsidRPr="008E3C7E">
        <w:rPr>
          <w:rFonts w:ascii="Arial" w:eastAsia="Times New Roman" w:hAnsi="Arial" w:cs="Arial"/>
          <w:color w:val="222222"/>
          <w:sz w:val="34"/>
          <w:szCs w:val="34"/>
        </w:rPr>
        <w:t> points on the neighbor graph, ignoring all non-core points</w:t>
      </w:r>
      <w:r w:rsidRPr="006B3BFD">
        <w:rPr>
          <w:rFonts w:ascii="Arial" w:eastAsia="Times New Roman" w:hAnsi="Arial" w:cs="Arial"/>
          <w:color w:val="222222"/>
          <w:sz w:val="34"/>
          <w:szCs w:val="34"/>
        </w:rPr>
        <w:t xml:space="preserve"> (</w:t>
      </w:r>
      <w:r w:rsidRPr="006B3BFD">
        <w:rPr>
          <w:rFonts w:ascii="Arial" w:eastAsia="Times New Roman" w:hAnsi="Arial" w:cs="Arial"/>
          <w:color w:val="FF0000"/>
          <w:sz w:val="34"/>
          <w:szCs w:val="34"/>
        </w:rPr>
        <w:t>put an edge among all core points that are within Eps of each other</w:t>
      </w:r>
      <w:r w:rsidRPr="006B3BFD">
        <w:rPr>
          <w:rFonts w:ascii="Arial" w:eastAsia="Times New Roman" w:hAnsi="Arial" w:cs="Arial"/>
          <w:color w:val="222222"/>
          <w:sz w:val="34"/>
          <w:szCs w:val="34"/>
        </w:rPr>
        <w:t>)</w:t>
      </w:r>
      <w:r w:rsidRPr="008E3C7E">
        <w:rPr>
          <w:rFonts w:ascii="Arial" w:eastAsia="Times New Roman" w:hAnsi="Arial" w:cs="Arial"/>
          <w:color w:val="222222"/>
          <w:sz w:val="34"/>
          <w:szCs w:val="34"/>
        </w:rPr>
        <w:t>.</w:t>
      </w:r>
    </w:p>
    <w:p w:rsidR="008E3C7E" w:rsidRPr="008E3C7E" w:rsidRDefault="008E3C7E" w:rsidP="006B3BFD">
      <w:pPr>
        <w:numPr>
          <w:ilvl w:val="0"/>
          <w:numId w:val="42"/>
        </w:numPr>
        <w:shd w:val="clear" w:color="auto" w:fill="FFFFFF"/>
        <w:spacing w:after="120" w:line="240" w:lineRule="auto"/>
        <w:ind w:left="763"/>
        <w:jc w:val="both"/>
        <w:rPr>
          <w:rFonts w:ascii="Arial" w:eastAsia="Times New Roman" w:hAnsi="Arial" w:cs="Arial"/>
          <w:color w:val="222222"/>
          <w:sz w:val="34"/>
          <w:szCs w:val="34"/>
        </w:rPr>
      </w:pPr>
      <w:r w:rsidRPr="006B3BFD">
        <w:rPr>
          <w:rFonts w:ascii="Arial" w:eastAsia="Times New Roman" w:hAnsi="Arial" w:cs="Arial"/>
          <w:color w:val="222222"/>
          <w:sz w:val="34"/>
          <w:szCs w:val="34"/>
        </w:rPr>
        <w:t xml:space="preserve">Make each group of </w:t>
      </w:r>
      <w:r w:rsidRPr="006B3BFD">
        <w:rPr>
          <w:rFonts w:ascii="Arial" w:eastAsia="Times New Roman" w:hAnsi="Arial" w:cs="Arial"/>
          <w:color w:val="FF0000"/>
          <w:sz w:val="34"/>
          <w:szCs w:val="34"/>
        </w:rPr>
        <w:t xml:space="preserve">connected core points </w:t>
      </w:r>
      <w:r w:rsidRPr="006B3BFD">
        <w:rPr>
          <w:rFonts w:ascii="Arial" w:eastAsia="Times New Roman" w:hAnsi="Arial" w:cs="Arial"/>
          <w:color w:val="222222"/>
          <w:sz w:val="34"/>
          <w:szCs w:val="34"/>
        </w:rPr>
        <w:t xml:space="preserve">into a separate </w:t>
      </w:r>
      <w:r w:rsidRPr="006B3BFD">
        <w:rPr>
          <w:rFonts w:ascii="Arial" w:eastAsia="Times New Roman" w:hAnsi="Arial" w:cs="Arial"/>
          <w:color w:val="FF0000"/>
          <w:sz w:val="34"/>
          <w:szCs w:val="34"/>
        </w:rPr>
        <w:t>cluster</w:t>
      </w:r>
      <w:r w:rsidRPr="006B3BFD">
        <w:rPr>
          <w:rFonts w:ascii="Arial" w:eastAsia="Times New Roman" w:hAnsi="Arial" w:cs="Arial"/>
          <w:color w:val="222222"/>
          <w:sz w:val="34"/>
          <w:szCs w:val="34"/>
        </w:rPr>
        <w:t>.</w:t>
      </w:r>
    </w:p>
    <w:p w:rsidR="008E3C7E" w:rsidRPr="008E3C7E" w:rsidRDefault="008E3C7E" w:rsidP="006B3BFD">
      <w:pPr>
        <w:numPr>
          <w:ilvl w:val="0"/>
          <w:numId w:val="42"/>
        </w:numPr>
        <w:shd w:val="clear" w:color="auto" w:fill="FFFFFF"/>
        <w:spacing w:after="120" w:line="240" w:lineRule="auto"/>
        <w:ind w:left="763"/>
        <w:jc w:val="both"/>
        <w:rPr>
          <w:rFonts w:ascii="Arial" w:eastAsia="Times New Roman" w:hAnsi="Arial" w:cs="Arial"/>
          <w:color w:val="222222"/>
          <w:sz w:val="34"/>
          <w:szCs w:val="34"/>
        </w:rPr>
      </w:pPr>
      <w:r w:rsidRPr="008E3C7E">
        <w:rPr>
          <w:rFonts w:ascii="Arial" w:eastAsia="Times New Roman" w:hAnsi="Arial" w:cs="Arial"/>
          <w:color w:val="222222"/>
          <w:sz w:val="34"/>
          <w:szCs w:val="34"/>
        </w:rPr>
        <w:t xml:space="preserve">Assign each non-core point to a nearby cluster if the cluster is </w:t>
      </w:r>
      <w:proofErr w:type="gramStart"/>
      <w:r w:rsidRPr="008E3C7E">
        <w:rPr>
          <w:rFonts w:ascii="Arial" w:eastAsia="Times New Roman" w:hAnsi="Arial" w:cs="Arial"/>
          <w:color w:val="222222"/>
          <w:sz w:val="34"/>
          <w:szCs w:val="34"/>
        </w:rPr>
        <w:t>an</w:t>
      </w:r>
      <w:proofErr w:type="gramEnd"/>
      <w:r w:rsidRPr="008E3C7E">
        <w:rPr>
          <w:rFonts w:ascii="Arial" w:eastAsia="Times New Roman" w:hAnsi="Arial" w:cs="Arial"/>
          <w:color w:val="222222"/>
          <w:sz w:val="34"/>
          <w:szCs w:val="34"/>
        </w:rPr>
        <w:t xml:space="preserve"> ε (eps) neighbor</w:t>
      </w:r>
      <w:r w:rsidRPr="006B3BFD">
        <w:rPr>
          <w:rFonts w:ascii="Arial" w:eastAsia="Times New Roman" w:hAnsi="Arial" w:cs="Arial"/>
          <w:color w:val="222222"/>
          <w:sz w:val="34"/>
          <w:szCs w:val="34"/>
        </w:rPr>
        <w:t xml:space="preserve"> (</w:t>
      </w:r>
      <w:r w:rsidRPr="006B3BFD">
        <w:rPr>
          <w:rFonts w:ascii="Arial" w:eastAsia="Times New Roman" w:hAnsi="Arial" w:cs="Arial"/>
          <w:color w:val="FF0000"/>
          <w:sz w:val="34"/>
          <w:szCs w:val="34"/>
        </w:rPr>
        <w:t>border points</w:t>
      </w:r>
      <w:r w:rsidRPr="006B3BFD">
        <w:rPr>
          <w:rFonts w:ascii="Arial" w:eastAsia="Times New Roman" w:hAnsi="Arial" w:cs="Arial"/>
          <w:color w:val="222222"/>
          <w:sz w:val="34"/>
          <w:szCs w:val="34"/>
        </w:rPr>
        <w:t>)</w:t>
      </w:r>
      <w:r w:rsidRPr="008E3C7E">
        <w:rPr>
          <w:rFonts w:ascii="Arial" w:eastAsia="Times New Roman" w:hAnsi="Arial" w:cs="Arial"/>
          <w:color w:val="222222"/>
          <w:sz w:val="34"/>
          <w:szCs w:val="34"/>
        </w:rPr>
        <w:t>, otherwise assign it to noise.</w:t>
      </w:r>
    </w:p>
    <w:p w:rsidR="008E3C7E" w:rsidRDefault="008E3C7E" w:rsidP="00505BB6">
      <w:pPr>
        <w:autoSpaceDE w:val="0"/>
        <w:autoSpaceDN w:val="0"/>
        <w:adjustRightInd w:val="0"/>
        <w:spacing w:after="0" w:line="240" w:lineRule="auto"/>
        <w:rPr>
          <w:sz w:val="24"/>
          <w:szCs w:val="24"/>
        </w:rPr>
      </w:pPr>
    </w:p>
    <w:p w:rsidR="008E3C7E" w:rsidRDefault="00E00AAF" w:rsidP="00505BB6">
      <w:pPr>
        <w:autoSpaceDE w:val="0"/>
        <w:autoSpaceDN w:val="0"/>
        <w:adjustRightInd w:val="0"/>
        <w:spacing w:after="0" w:line="240" w:lineRule="auto"/>
      </w:pPr>
      <w:r w:rsidRPr="00E00AAF">
        <w:t xml:space="preserve"> </w:t>
      </w:r>
      <w:r>
        <w:rPr>
          <w:noProof/>
        </w:rPr>
        <w:drawing>
          <wp:inline distT="0" distB="0" distL="0" distR="0">
            <wp:extent cx="4676775" cy="2971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6775" cy="2971800"/>
                    </a:xfrm>
                    <a:prstGeom prst="rect">
                      <a:avLst/>
                    </a:prstGeom>
                    <a:noFill/>
                    <a:ln>
                      <a:noFill/>
                    </a:ln>
                  </pic:spPr>
                </pic:pic>
              </a:graphicData>
            </a:graphic>
          </wp:inline>
        </w:drawing>
      </w:r>
    </w:p>
    <w:p w:rsidR="00E00AAF" w:rsidRDefault="00E00AAF" w:rsidP="00505BB6">
      <w:pPr>
        <w:autoSpaceDE w:val="0"/>
        <w:autoSpaceDN w:val="0"/>
        <w:adjustRightInd w:val="0"/>
        <w:spacing w:after="0" w:line="240" w:lineRule="auto"/>
        <w:rPr>
          <w:sz w:val="24"/>
          <w:szCs w:val="24"/>
        </w:rPr>
      </w:pPr>
      <w:r>
        <w:rPr>
          <w:noProof/>
          <w:sz w:val="24"/>
          <w:szCs w:val="24"/>
        </w:rPr>
        <w:lastRenderedPageBreak/>
        <w:drawing>
          <wp:inline distT="0" distB="0" distL="0" distR="0">
            <wp:extent cx="5457825" cy="3381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25" cy="3381375"/>
                    </a:xfrm>
                    <a:prstGeom prst="rect">
                      <a:avLst/>
                    </a:prstGeom>
                    <a:noFill/>
                    <a:ln>
                      <a:noFill/>
                    </a:ln>
                  </pic:spPr>
                </pic:pic>
              </a:graphicData>
            </a:graphic>
          </wp:inline>
        </w:drawing>
      </w:r>
    </w:p>
    <w:p w:rsidR="003A7E92" w:rsidRPr="00395E46" w:rsidRDefault="003A7E92" w:rsidP="00505BB6">
      <w:pPr>
        <w:autoSpaceDE w:val="0"/>
        <w:autoSpaceDN w:val="0"/>
        <w:adjustRightInd w:val="0"/>
        <w:spacing w:after="0" w:line="240" w:lineRule="auto"/>
        <w:rPr>
          <w:b/>
          <w:sz w:val="40"/>
          <w:szCs w:val="40"/>
        </w:rPr>
      </w:pPr>
      <w:r w:rsidRPr="00395E46">
        <w:rPr>
          <w:b/>
          <w:sz w:val="40"/>
          <w:szCs w:val="40"/>
        </w:rPr>
        <w:t>Advantages:</w:t>
      </w:r>
    </w:p>
    <w:p w:rsidR="003A7E92" w:rsidRDefault="003A7E92" w:rsidP="00505BB6">
      <w:pPr>
        <w:autoSpaceDE w:val="0"/>
        <w:autoSpaceDN w:val="0"/>
        <w:adjustRightInd w:val="0"/>
        <w:spacing w:after="0" w:line="240" w:lineRule="auto"/>
        <w:rPr>
          <w:sz w:val="24"/>
          <w:szCs w:val="24"/>
        </w:rPr>
      </w:pPr>
    </w:p>
    <w:p w:rsidR="003A7E92" w:rsidRPr="00395E46" w:rsidRDefault="003A7E92" w:rsidP="00395E46">
      <w:pPr>
        <w:pStyle w:val="ListParagraph"/>
        <w:numPr>
          <w:ilvl w:val="0"/>
          <w:numId w:val="37"/>
        </w:numPr>
        <w:autoSpaceDE w:val="0"/>
        <w:autoSpaceDN w:val="0"/>
        <w:adjustRightInd w:val="0"/>
        <w:spacing w:after="120" w:line="240" w:lineRule="auto"/>
        <w:contextualSpacing w:val="0"/>
        <w:jc w:val="both"/>
        <w:rPr>
          <w:rFonts w:ascii="Georgia" w:hAnsi="Georgia"/>
          <w:spacing w:val="-1"/>
          <w:sz w:val="32"/>
          <w:szCs w:val="32"/>
          <w:shd w:val="clear" w:color="auto" w:fill="FFFFFF"/>
        </w:rPr>
      </w:pPr>
      <w:r w:rsidRPr="00395E46">
        <w:rPr>
          <w:rFonts w:ascii="Georgia" w:hAnsi="Georgia"/>
          <w:spacing w:val="-1"/>
          <w:sz w:val="32"/>
          <w:szCs w:val="32"/>
          <w:shd w:val="clear" w:color="auto" w:fill="FFFFFF"/>
        </w:rPr>
        <w:t xml:space="preserve">It does not require a </w:t>
      </w:r>
      <w:proofErr w:type="spellStart"/>
      <w:r w:rsidRPr="00395E46">
        <w:rPr>
          <w:rFonts w:ascii="Georgia" w:hAnsi="Georgia"/>
          <w:spacing w:val="-1"/>
          <w:sz w:val="32"/>
          <w:szCs w:val="32"/>
          <w:shd w:val="clear" w:color="auto" w:fill="FFFFFF"/>
        </w:rPr>
        <w:t>pe</w:t>
      </w:r>
      <w:proofErr w:type="spellEnd"/>
      <w:r w:rsidRPr="00395E46">
        <w:rPr>
          <w:rFonts w:ascii="Georgia" w:hAnsi="Georgia"/>
          <w:spacing w:val="-1"/>
          <w:sz w:val="32"/>
          <w:szCs w:val="32"/>
          <w:shd w:val="clear" w:color="auto" w:fill="FFFFFF"/>
        </w:rPr>
        <w:t>-set number of clusters at all.</w:t>
      </w:r>
    </w:p>
    <w:p w:rsidR="003A7E92" w:rsidRPr="00395E46" w:rsidRDefault="003A7E92" w:rsidP="00395E46">
      <w:pPr>
        <w:pStyle w:val="ListParagraph"/>
        <w:numPr>
          <w:ilvl w:val="0"/>
          <w:numId w:val="37"/>
        </w:numPr>
        <w:autoSpaceDE w:val="0"/>
        <w:autoSpaceDN w:val="0"/>
        <w:adjustRightInd w:val="0"/>
        <w:spacing w:after="120" w:line="240" w:lineRule="auto"/>
        <w:contextualSpacing w:val="0"/>
        <w:jc w:val="both"/>
        <w:rPr>
          <w:sz w:val="32"/>
          <w:szCs w:val="32"/>
        </w:rPr>
      </w:pPr>
      <w:r w:rsidRPr="00395E46">
        <w:rPr>
          <w:rFonts w:ascii="Georgia" w:hAnsi="Georgia"/>
          <w:spacing w:val="-1"/>
          <w:sz w:val="32"/>
          <w:szCs w:val="32"/>
          <w:shd w:val="clear" w:color="auto" w:fill="FFFFFF"/>
        </w:rPr>
        <w:t>It also identifies outliers as noises</w:t>
      </w:r>
      <w:r w:rsidR="002E3210" w:rsidRPr="00395E46">
        <w:rPr>
          <w:rFonts w:ascii="Georgia" w:hAnsi="Georgia"/>
          <w:spacing w:val="-1"/>
          <w:sz w:val="32"/>
          <w:szCs w:val="32"/>
          <w:shd w:val="clear" w:color="auto" w:fill="FFFFFF"/>
        </w:rPr>
        <w:t xml:space="preserve"> (</w:t>
      </w:r>
      <w:r w:rsidR="002E3210" w:rsidRPr="00395E46">
        <w:rPr>
          <w:rFonts w:ascii="Arial" w:hAnsi="Arial" w:cs="Arial"/>
          <w:color w:val="222222"/>
          <w:sz w:val="32"/>
          <w:szCs w:val="32"/>
          <w:shd w:val="clear" w:color="auto" w:fill="FFFFFF"/>
        </w:rPr>
        <w:t>robust to </w:t>
      </w:r>
      <w:r w:rsidR="002E3210" w:rsidRPr="00395E46">
        <w:rPr>
          <w:rFonts w:ascii="Arial" w:hAnsi="Arial" w:cs="Arial"/>
          <w:color w:val="0B0080"/>
          <w:sz w:val="32"/>
          <w:szCs w:val="32"/>
          <w:shd w:val="clear" w:color="auto" w:fill="FFFFFF"/>
        </w:rPr>
        <w:t>outliers</w:t>
      </w:r>
      <w:r w:rsidR="002E3210" w:rsidRPr="00395E46">
        <w:rPr>
          <w:rFonts w:ascii="Georgia" w:hAnsi="Georgia"/>
          <w:spacing w:val="-1"/>
          <w:sz w:val="32"/>
          <w:szCs w:val="32"/>
          <w:shd w:val="clear" w:color="auto" w:fill="FFFFFF"/>
        </w:rPr>
        <w:t>)</w:t>
      </w:r>
      <w:r w:rsidRPr="00395E46">
        <w:rPr>
          <w:rFonts w:ascii="Georgia" w:hAnsi="Georgia"/>
          <w:spacing w:val="-1"/>
          <w:sz w:val="32"/>
          <w:szCs w:val="32"/>
          <w:shd w:val="clear" w:color="auto" w:fill="FFFFFF"/>
        </w:rPr>
        <w:t xml:space="preserve"> unlike K-Mean which simply throws them into a cluster even if the data point is very different. </w:t>
      </w:r>
    </w:p>
    <w:p w:rsidR="003A7E92" w:rsidRPr="00395E46" w:rsidRDefault="003A7E92" w:rsidP="00395E46">
      <w:pPr>
        <w:pStyle w:val="ListParagraph"/>
        <w:numPr>
          <w:ilvl w:val="0"/>
          <w:numId w:val="37"/>
        </w:numPr>
        <w:autoSpaceDE w:val="0"/>
        <w:autoSpaceDN w:val="0"/>
        <w:adjustRightInd w:val="0"/>
        <w:spacing w:after="120" w:line="240" w:lineRule="auto"/>
        <w:contextualSpacing w:val="0"/>
        <w:jc w:val="both"/>
        <w:rPr>
          <w:sz w:val="32"/>
          <w:szCs w:val="32"/>
        </w:rPr>
      </w:pPr>
      <w:r w:rsidRPr="00395E46">
        <w:rPr>
          <w:rFonts w:ascii="Georgia" w:hAnsi="Georgia"/>
          <w:spacing w:val="-1"/>
          <w:sz w:val="32"/>
          <w:szCs w:val="32"/>
          <w:shd w:val="clear" w:color="auto" w:fill="FFFFFF"/>
        </w:rPr>
        <w:t>Additionally, it is able to find arbitrarily sized and arbitrarily shaped clusters quite well.</w:t>
      </w:r>
    </w:p>
    <w:p w:rsidR="00253C7A" w:rsidRPr="00395E46" w:rsidRDefault="009859F4" w:rsidP="00395E46">
      <w:pPr>
        <w:pStyle w:val="ListParagraph"/>
        <w:numPr>
          <w:ilvl w:val="0"/>
          <w:numId w:val="37"/>
        </w:numPr>
        <w:autoSpaceDE w:val="0"/>
        <w:autoSpaceDN w:val="0"/>
        <w:adjustRightInd w:val="0"/>
        <w:spacing w:after="120" w:line="240" w:lineRule="auto"/>
        <w:contextualSpacing w:val="0"/>
        <w:jc w:val="both"/>
        <w:rPr>
          <w:rFonts w:ascii="Georgia" w:hAnsi="Georgia"/>
          <w:spacing w:val="-1"/>
          <w:sz w:val="32"/>
          <w:szCs w:val="32"/>
          <w:shd w:val="clear" w:color="auto" w:fill="FFFFFF"/>
        </w:rPr>
      </w:pPr>
      <w:r w:rsidRPr="00395E46">
        <w:rPr>
          <w:rFonts w:ascii="Georgia" w:hAnsi="Georgia"/>
          <w:spacing w:val="-1"/>
          <w:sz w:val="32"/>
          <w:szCs w:val="32"/>
          <w:shd w:val="clear" w:color="auto" w:fill="FFFFFF"/>
        </w:rPr>
        <w:t>DBSCAN requires just two parameters and is mostly insensitive to the ordering of the points</w:t>
      </w:r>
      <w:r w:rsidR="003C3208">
        <w:rPr>
          <w:rFonts w:ascii="Georgia" w:hAnsi="Georgia"/>
          <w:spacing w:val="-1"/>
          <w:sz w:val="32"/>
          <w:szCs w:val="32"/>
          <w:shd w:val="clear" w:color="auto" w:fill="FFFFFF"/>
        </w:rPr>
        <w:t xml:space="preserve"> (initial seed)</w:t>
      </w:r>
      <w:r w:rsidRPr="00395E46">
        <w:rPr>
          <w:rFonts w:ascii="Georgia" w:hAnsi="Georgia"/>
          <w:spacing w:val="-1"/>
          <w:sz w:val="32"/>
          <w:szCs w:val="32"/>
          <w:shd w:val="clear" w:color="auto" w:fill="FFFFFF"/>
        </w:rPr>
        <w:t xml:space="preserve"> in the database. </w:t>
      </w:r>
    </w:p>
    <w:p w:rsidR="00253C7A" w:rsidRPr="00395E46" w:rsidRDefault="00253C7A" w:rsidP="00395E46">
      <w:pPr>
        <w:pStyle w:val="ListParagraph"/>
        <w:autoSpaceDE w:val="0"/>
        <w:autoSpaceDN w:val="0"/>
        <w:adjustRightInd w:val="0"/>
        <w:spacing w:after="0" w:line="240" w:lineRule="auto"/>
        <w:jc w:val="both"/>
        <w:rPr>
          <w:noProof/>
          <w:sz w:val="32"/>
          <w:szCs w:val="32"/>
        </w:rPr>
      </w:pPr>
    </w:p>
    <w:p w:rsidR="00253C7A" w:rsidRPr="00253C7A" w:rsidRDefault="00253C7A" w:rsidP="00253C7A">
      <w:pPr>
        <w:pStyle w:val="ListParagraph"/>
        <w:autoSpaceDE w:val="0"/>
        <w:autoSpaceDN w:val="0"/>
        <w:adjustRightInd w:val="0"/>
        <w:spacing w:after="0" w:line="240" w:lineRule="auto"/>
        <w:rPr>
          <w:sz w:val="24"/>
          <w:szCs w:val="24"/>
        </w:rPr>
      </w:pPr>
      <w:r>
        <w:rPr>
          <w:noProof/>
          <w:sz w:val="24"/>
          <w:szCs w:val="24"/>
        </w:rPr>
        <w:lastRenderedPageBreak/>
        <w:drawing>
          <wp:inline distT="0" distB="0" distL="0" distR="0">
            <wp:extent cx="5943600"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3A7E92" w:rsidRPr="000503A8" w:rsidRDefault="003A7E92" w:rsidP="003A7E92">
      <w:pPr>
        <w:autoSpaceDE w:val="0"/>
        <w:autoSpaceDN w:val="0"/>
        <w:adjustRightInd w:val="0"/>
        <w:spacing w:after="0" w:line="240" w:lineRule="auto"/>
        <w:rPr>
          <w:b/>
          <w:sz w:val="40"/>
          <w:szCs w:val="40"/>
        </w:rPr>
      </w:pPr>
      <w:r w:rsidRPr="000503A8">
        <w:rPr>
          <w:b/>
          <w:sz w:val="40"/>
          <w:szCs w:val="40"/>
        </w:rPr>
        <w:t>Limitations:</w:t>
      </w:r>
    </w:p>
    <w:p w:rsidR="003A7E92" w:rsidRPr="000503A8" w:rsidRDefault="003A7E92" w:rsidP="003A7E92">
      <w:pPr>
        <w:autoSpaceDE w:val="0"/>
        <w:autoSpaceDN w:val="0"/>
        <w:adjustRightInd w:val="0"/>
        <w:spacing w:after="0" w:line="240" w:lineRule="auto"/>
        <w:rPr>
          <w:b/>
          <w:sz w:val="40"/>
          <w:szCs w:val="40"/>
        </w:rPr>
      </w:pPr>
    </w:p>
    <w:p w:rsidR="003A7E92" w:rsidRPr="000503A8" w:rsidRDefault="003A7E92" w:rsidP="000503A8">
      <w:pPr>
        <w:pStyle w:val="ListParagraph"/>
        <w:numPr>
          <w:ilvl w:val="0"/>
          <w:numId w:val="38"/>
        </w:numPr>
        <w:autoSpaceDE w:val="0"/>
        <w:autoSpaceDN w:val="0"/>
        <w:adjustRightInd w:val="0"/>
        <w:spacing w:after="120" w:line="240" w:lineRule="auto"/>
        <w:contextualSpacing w:val="0"/>
        <w:jc w:val="both"/>
        <w:rPr>
          <w:rFonts w:ascii="Georgia" w:hAnsi="Georgia"/>
          <w:spacing w:val="-1"/>
          <w:sz w:val="32"/>
          <w:szCs w:val="32"/>
          <w:shd w:val="clear" w:color="auto" w:fill="FFFFFF"/>
        </w:rPr>
      </w:pPr>
      <w:r w:rsidRPr="000503A8">
        <w:rPr>
          <w:rFonts w:ascii="Georgia" w:hAnsi="Georgia"/>
          <w:spacing w:val="-1"/>
          <w:sz w:val="32"/>
          <w:szCs w:val="32"/>
          <w:shd w:val="clear" w:color="auto" w:fill="FFFFFF"/>
        </w:rPr>
        <w:t xml:space="preserve">The main drawback of DBSCAN is that it doesn’t perform as well as others when the clusters are of varying density. </w:t>
      </w:r>
    </w:p>
    <w:p w:rsidR="00B021CD" w:rsidRPr="000503A8" w:rsidRDefault="003A7E92" w:rsidP="000503A8">
      <w:pPr>
        <w:pStyle w:val="ListParagraph"/>
        <w:numPr>
          <w:ilvl w:val="0"/>
          <w:numId w:val="38"/>
        </w:numPr>
        <w:autoSpaceDE w:val="0"/>
        <w:autoSpaceDN w:val="0"/>
        <w:adjustRightInd w:val="0"/>
        <w:spacing w:after="120" w:line="240" w:lineRule="auto"/>
        <w:contextualSpacing w:val="0"/>
        <w:jc w:val="both"/>
        <w:rPr>
          <w:rFonts w:ascii="Georgia" w:hAnsi="Georgia"/>
          <w:spacing w:val="-1"/>
          <w:sz w:val="32"/>
          <w:szCs w:val="32"/>
          <w:shd w:val="clear" w:color="auto" w:fill="FFFFFF"/>
        </w:rPr>
      </w:pPr>
      <w:r w:rsidRPr="000503A8">
        <w:rPr>
          <w:rFonts w:ascii="Georgia" w:hAnsi="Georgia"/>
          <w:spacing w:val="-1"/>
          <w:sz w:val="32"/>
          <w:szCs w:val="32"/>
          <w:shd w:val="clear" w:color="auto" w:fill="FFFFFF"/>
        </w:rPr>
        <w:t xml:space="preserve">This is because the setting of the distance threshold ε and </w:t>
      </w:r>
      <w:proofErr w:type="spellStart"/>
      <w:r w:rsidRPr="000503A8">
        <w:rPr>
          <w:rFonts w:ascii="Georgia" w:hAnsi="Georgia"/>
          <w:spacing w:val="-1"/>
          <w:sz w:val="32"/>
          <w:szCs w:val="32"/>
          <w:shd w:val="clear" w:color="auto" w:fill="FFFFFF"/>
        </w:rPr>
        <w:t>minPoints</w:t>
      </w:r>
      <w:proofErr w:type="spellEnd"/>
      <w:r w:rsidRPr="000503A8">
        <w:rPr>
          <w:rFonts w:ascii="Georgia" w:hAnsi="Georgia"/>
          <w:spacing w:val="-1"/>
          <w:sz w:val="32"/>
          <w:szCs w:val="32"/>
          <w:shd w:val="clear" w:color="auto" w:fill="FFFFFF"/>
        </w:rPr>
        <w:t xml:space="preserve"> for identifying the neighborhood points will vary from cluster to cluster when the density varies. </w:t>
      </w:r>
    </w:p>
    <w:p w:rsidR="003A7E92" w:rsidRPr="000503A8" w:rsidRDefault="003A7E92" w:rsidP="000503A8">
      <w:pPr>
        <w:pStyle w:val="ListParagraph"/>
        <w:numPr>
          <w:ilvl w:val="0"/>
          <w:numId w:val="38"/>
        </w:numPr>
        <w:autoSpaceDE w:val="0"/>
        <w:autoSpaceDN w:val="0"/>
        <w:adjustRightInd w:val="0"/>
        <w:spacing w:after="120" w:line="240" w:lineRule="auto"/>
        <w:contextualSpacing w:val="0"/>
        <w:jc w:val="both"/>
        <w:rPr>
          <w:sz w:val="32"/>
          <w:szCs w:val="32"/>
        </w:rPr>
      </w:pPr>
      <w:r w:rsidRPr="000503A8">
        <w:rPr>
          <w:rFonts w:ascii="Georgia" w:hAnsi="Georgia"/>
          <w:spacing w:val="-1"/>
          <w:sz w:val="32"/>
          <w:szCs w:val="32"/>
          <w:shd w:val="clear" w:color="auto" w:fill="FFFFFF"/>
        </w:rPr>
        <w:t>This drawback also occurs with very high-dimensional data since again the distance threshold ε becomes challenging to estimate.</w:t>
      </w:r>
    </w:p>
    <w:p w:rsidR="009859F4" w:rsidRPr="000503A8" w:rsidRDefault="009859F4" w:rsidP="000503A8">
      <w:pPr>
        <w:pStyle w:val="ListParagraph"/>
        <w:numPr>
          <w:ilvl w:val="0"/>
          <w:numId w:val="38"/>
        </w:numPr>
        <w:shd w:val="clear" w:color="auto" w:fill="FFFFFF"/>
        <w:spacing w:after="120" w:line="240" w:lineRule="auto"/>
        <w:contextualSpacing w:val="0"/>
        <w:jc w:val="both"/>
        <w:rPr>
          <w:rFonts w:ascii="Arial" w:eastAsia="Times New Roman" w:hAnsi="Arial" w:cs="Arial"/>
          <w:color w:val="222222"/>
          <w:sz w:val="32"/>
          <w:szCs w:val="32"/>
        </w:rPr>
      </w:pPr>
      <w:r w:rsidRPr="000503A8">
        <w:rPr>
          <w:rFonts w:ascii="Arial" w:eastAsia="Times New Roman" w:hAnsi="Arial" w:cs="Arial"/>
          <w:color w:val="222222"/>
          <w:sz w:val="32"/>
          <w:szCs w:val="32"/>
        </w:rPr>
        <w:t xml:space="preserve">The parameters </w:t>
      </w:r>
      <w:proofErr w:type="spellStart"/>
      <w:r w:rsidRPr="000503A8">
        <w:rPr>
          <w:rFonts w:ascii="Arial" w:eastAsia="Times New Roman" w:hAnsi="Arial" w:cs="Arial"/>
          <w:color w:val="222222"/>
          <w:sz w:val="32"/>
          <w:szCs w:val="32"/>
        </w:rPr>
        <w:t>minPts</w:t>
      </w:r>
      <w:proofErr w:type="spellEnd"/>
      <w:r w:rsidRPr="000503A8">
        <w:rPr>
          <w:rFonts w:ascii="Arial" w:eastAsia="Times New Roman" w:hAnsi="Arial" w:cs="Arial"/>
          <w:color w:val="222222"/>
          <w:sz w:val="32"/>
          <w:szCs w:val="32"/>
        </w:rPr>
        <w:t xml:space="preserve"> and ε can become difficult to set, if the data is not well understood.</w:t>
      </w:r>
    </w:p>
    <w:p w:rsidR="009859F4" w:rsidRPr="00117EC8" w:rsidRDefault="009859F4" w:rsidP="000503A8">
      <w:pPr>
        <w:pStyle w:val="ListParagraph"/>
        <w:autoSpaceDE w:val="0"/>
        <w:autoSpaceDN w:val="0"/>
        <w:adjustRightInd w:val="0"/>
        <w:spacing w:after="0" w:line="240" w:lineRule="auto"/>
        <w:jc w:val="both"/>
        <w:rPr>
          <w:sz w:val="24"/>
          <w:szCs w:val="24"/>
        </w:rPr>
      </w:pPr>
    </w:p>
    <w:p w:rsidR="00117EC8" w:rsidRDefault="00117EC8" w:rsidP="00117EC8">
      <w:pPr>
        <w:autoSpaceDE w:val="0"/>
        <w:autoSpaceDN w:val="0"/>
        <w:adjustRightInd w:val="0"/>
        <w:spacing w:after="0" w:line="240" w:lineRule="auto"/>
        <w:rPr>
          <w:sz w:val="24"/>
          <w:szCs w:val="24"/>
        </w:rPr>
      </w:pPr>
    </w:p>
    <w:p w:rsidR="00117EC8" w:rsidRDefault="009859F4" w:rsidP="00117EC8">
      <w:pPr>
        <w:autoSpaceDE w:val="0"/>
        <w:autoSpaceDN w:val="0"/>
        <w:adjustRightInd w:val="0"/>
        <w:spacing w:after="0" w:line="240" w:lineRule="auto"/>
        <w:rPr>
          <w:sz w:val="24"/>
          <w:szCs w:val="24"/>
        </w:rPr>
      </w:pPr>
      <w:r w:rsidRPr="009859F4">
        <w:rPr>
          <w:noProof/>
          <w:sz w:val="24"/>
          <w:szCs w:val="24"/>
        </w:rPr>
        <w:lastRenderedPageBreak/>
        <w:drawing>
          <wp:inline distT="0" distB="0" distL="0" distR="0">
            <wp:extent cx="5943600" cy="4205539"/>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205539"/>
                    </a:xfrm>
                    <a:prstGeom prst="rect">
                      <a:avLst/>
                    </a:prstGeom>
                    <a:noFill/>
                    <a:ln>
                      <a:noFill/>
                    </a:ln>
                  </pic:spPr>
                </pic:pic>
              </a:graphicData>
            </a:graphic>
          </wp:inline>
        </w:drawing>
      </w:r>
    </w:p>
    <w:p w:rsidR="00117EC8" w:rsidRDefault="00117EC8" w:rsidP="00117EC8">
      <w:pPr>
        <w:autoSpaceDE w:val="0"/>
        <w:autoSpaceDN w:val="0"/>
        <w:adjustRightInd w:val="0"/>
        <w:spacing w:after="0" w:line="240" w:lineRule="auto"/>
        <w:rPr>
          <w:sz w:val="24"/>
          <w:szCs w:val="24"/>
        </w:rPr>
      </w:pPr>
    </w:p>
    <w:p w:rsidR="00117EC8" w:rsidRPr="00117EC8" w:rsidRDefault="00117EC8" w:rsidP="00117EC8">
      <w:pPr>
        <w:autoSpaceDE w:val="0"/>
        <w:autoSpaceDN w:val="0"/>
        <w:adjustRightInd w:val="0"/>
        <w:spacing w:after="0" w:line="240" w:lineRule="auto"/>
        <w:rPr>
          <w:rFonts w:ascii="ArialMT" w:hAnsi="ArialMT" w:cs="ArialMT"/>
          <w:color w:val="D3533C"/>
          <w:sz w:val="24"/>
          <w:szCs w:val="24"/>
        </w:rPr>
      </w:pPr>
      <w:r w:rsidRPr="00117EC8">
        <w:rPr>
          <w:rFonts w:ascii="ArialMT" w:hAnsi="ArialMT" w:cs="ArialMT"/>
          <w:color w:val="D3533C"/>
          <w:sz w:val="24"/>
          <w:szCs w:val="24"/>
        </w:rPr>
        <w:t>Formal Description of Cluster</w:t>
      </w:r>
    </w:p>
    <w:p w:rsidR="00117EC8" w:rsidRPr="00117EC8" w:rsidRDefault="00117EC8" w:rsidP="00117EC8">
      <w:pPr>
        <w:autoSpaceDE w:val="0"/>
        <w:autoSpaceDN w:val="0"/>
        <w:adjustRightInd w:val="0"/>
        <w:spacing w:after="0" w:line="240" w:lineRule="auto"/>
        <w:rPr>
          <w:rFonts w:ascii="Arial-ItalicMT" w:hAnsi="Arial-ItalicMT" w:cs="Arial-ItalicMT"/>
          <w:i/>
          <w:iCs/>
          <w:color w:val="292934"/>
          <w:sz w:val="24"/>
          <w:szCs w:val="24"/>
        </w:rPr>
      </w:pPr>
      <w:r w:rsidRPr="00117EC8">
        <w:rPr>
          <w:rFonts w:ascii="ArialMT" w:hAnsi="ArialMT" w:cs="ArialMT"/>
          <w:color w:val="94A39A"/>
          <w:sz w:val="24"/>
          <w:szCs w:val="24"/>
        </w:rPr>
        <w:t xml:space="preserve">• </w:t>
      </w:r>
      <w:r w:rsidRPr="00117EC8">
        <w:rPr>
          <w:rFonts w:ascii="ArialMT" w:hAnsi="ArialMT" w:cs="ArialMT"/>
          <w:color w:val="292934"/>
          <w:sz w:val="24"/>
          <w:szCs w:val="24"/>
        </w:rPr>
        <w:t xml:space="preserve">Given a data set D, parameter </w:t>
      </w:r>
      <w:r w:rsidRPr="008E3C7E">
        <w:rPr>
          <w:rFonts w:ascii="Arial" w:eastAsia="Times New Roman" w:hAnsi="Arial" w:cs="Arial"/>
          <w:color w:val="222222"/>
          <w:sz w:val="21"/>
          <w:szCs w:val="21"/>
        </w:rPr>
        <w:t>ε</w:t>
      </w:r>
      <w:r w:rsidRPr="00117EC8">
        <w:rPr>
          <w:rFonts w:ascii="Symbol" w:hAnsi="Symbol" w:cs="Symbol"/>
          <w:color w:val="292934"/>
          <w:sz w:val="24"/>
          <w:szCs w:val="24"/>
        </w:rPr>
        <w:t></w:t>
      </w:r>
      <w:r w:rsidRPr="00117EC8">
        <w:rPr>
          <w:rFonts w:ascii="Symbol" w:hAnsi="Symbol" w:cs="Symbol"/>
          <w:color w:val="292934"/>
          <w:sz w:val="24"/>
          <w:szCs w:val="24"/>
        </w:rPr>
        <w:t></w:t>
      </w:r>
      <w:r w:rsidRPr="00117EC8">
        <w:rPr>
          <w:rFonts w:ascii="ArialMT" w:hAnsi="ArialMT" w:cs="ArialMT"/>
          <w:color w:val="292934"/>
          <w:sz w:val="24"/>
          <w:szCs w:val="24"/>
        </w:rPr>
        <w:t xml:space="preserve">and </w:t>
      </w:r>
      <w:proofErr w:type="spellStart"/>
      <w:r w:rsidRPr="00117EC8">
        <w:rPr>
          <w:rFonts w:ascii="Arial-ItalicMT" w:hAnsi="Arial-ItalicMT" w:cs="Arial-ItalicMT"/>
          <w:i/>
          <w:iCs/>
          <w:color w:val="292934"/>
          <w:sz w:val="24"/>
          <w:szCs w:val="24"/>
        </w:rPr>
        <w:t>MinPts</w:t>
      </w:r>
      <w:proofErr w:type="spellEnd"/>
      <w:r w:rsidRPr="00117EC8">
        <w:rPr>
          <w:rFonts w:ascii="Arial-ItalicMT" w:hAnsi="Arial-ItalicMT" w:cs="Arial-ItalicMT"/>
          <w:i/>
          <w:iCs/>
          <w:color w:val="292934"/>
          <w:sz w:val="24"/>
          <w:szCs w:val="24"/>
        </w:rPr>
        <w:t>,</w:t>
      </w:r>
    </w:p>
    <w:p w:rsidR="00117EC8" w:rsidRPr="00117EC8" w:rsidRDefault="00117EC8" w:rsidP="00117EC8">
      <w:pPr>
        <w:autoSpaceDE w:val="0"/>
        <w:autoSpaceDN w:val="0"/>
        <w:adjustRightInd w:val="0"/>
        <w:spacing w:after="0" w:line="240" w:lineRule="auto"/>
        <w:rPr>
          <w:rFonts w:ascii="ArialMT" w:hAnsi="ArialMT" w:cs="ArialMT"/>
          <w:color w:val="292934"/>
          <w:sz w:val="24"/>
          <w:szCs w:val="24"/>
        </w:rPr>
      </w:pPr>
      <w:r w:rsidRPr="00117EC8">
        <w:rPr>
          <w:rFonts w:ascii="ArialMT" w:hAnsi="ArialMT" w:cs="ArialMT"/>
          <w:color w:val="94A39A"/>
          <w:sz w:val="24"/>
          <w:szCs w:val="24"/>
        </w:rPr>
        <w:t xml:space="preserve">• </w:t>
      </w:r>
      <w:r w:rsidRPr="00117EC8">
        <w:rPr>
          <w:rFonts w:ascii="ArialMT" w:hAnsi="ArialMT" w:cs="ArialMT"/>
          <w:color w:val="292934"/>
          <w:sz w:val="24"/>
          <w:szCs w:val="24"/>
        </w:rPr>
        <w:t>A cluster C is a subset of D satisfying two criteria:</w:t>
      </w:r>
      <w:r>
        <w:rPr>
          <w:rFonts w:ascii="ArialMT" w:hAnsi="ArialMT" w:cs="ArialMT"/>
          <w:color w:val="292934"/>
          <w:sz w:val="24"/>
          <w:szCs w:val="24"/>
        </w:rPr>
        <w:t xml:space="preserve"> </w:t>
      </w:r>
    </w:p>
    <w:p w:rsidR="00117EC8" w:rsidRPr="00117EC8" w:rsidRDefault="00117EC8" w:rsidP="00117EC8">
      <w:pPr>
        <w:autoSpaceDE w:val="0"/>
        <w:autoSpaceDN w:val="0"/>
        <w:adjustRightInd w:val="0"/>
        <w:spacing w:after="0" w:line="240" w:lineRule="auto"/>
        <w:rPr>
          <w:rFonts w:ascii="Arial-BoldMT" w:hAnsi="Arial-BoldMT" w:cs="Arial-BoldMT"/>
          <w:b/>
          <w:bCs/>
          <w:color w:val="0000FF"/>
          <w:sz w:val="24"/>
          <w:szCs w:val="24"/>
        </w:rPr>
      </w:pPr>
      <w:r w:rsidRPr="00117EC8">
        <w:rPr>
          <w:rFonts w:ascii="ArialMT" w:hAnsi="ArialMT" w:cs="ArialMT"/>
          <w:color w:val="94A39A"/>
          <w:sz w:val="24"/>
          <w:szCs w:val="24"/>
        </w:rPr>
        <w:t xml:space="preserve">• </w:t>
      </w:r>
      <w:proofErr w:type="spellStart"/>
      <w:r w:rsidRPr="00117EC8">
        <w:rPr>
          <w:rFonts w:ascii="Arial-BoldMT" w:hAnsi="Arial-BoldMT" w:cs="Arial-BoldMT"/>
          <w:b/>
          <w:bCs/>
          <w:color w:val="0000FF"/>
          <w:sz w:val="24"/>
          <w:szCs w:val="24"/>
        </w:rPr>
        <w:t>Maximality</w:t>
      </w:r>
      <w:proofErr w:type="spellEnd"/>
    </w:p>
    <w:p w:rsidR="00117EC8" w:rsidRPr="00117EC8" w:rsidRDefault="00117EC8" w:rsidP="00117EC8">
      <w:pPr>
        <w:autoSpaceDE w:val="0"/>
        <w:autoSpaceDN w:val="0"/>
        <w:adjustRightInd w:val="0"/>
        <w:spacing w:after="0" w:line="240" w:lineRule="auto"/>
        <w:rPr>
          <w:rFonts w:ascii="Arial-BoldItalicMT" w:hAnsi="Arial-BoldItalicMT" w:cs="Arial-BoldItalicMT"/>
          <w:b/>
          <w:bCs/>
          <w:i/>
          <w:iCs/>
          <w:color w:val="292934"/>
          <w:sz w:val="24"/>
          <w:szCs w:val="24"/>
        </w:rPr>
      </w:pPr>
      <w:r w:rsidRPr="00117EC8">
        <w:rPr>
          <w:rFonts w:ascii="ArialMT" w:hAnsi="ArialMT" w:cs="ArialMT"/>
          <w:color w:val="94A39A"/>
          <w:sz w:val="24"/>
          <w:szCs w:val="24"/>
        </w:rPr>
        <w:t xml:space="preserve">• </w:t>
      </w:r>
      <w:r w:rsidRPr="00117EC8">
        <w:rPr>
          <w:rFonts w:ascii="MS-PGothic" w:eastAsia="MS-PGothic" w:hAnsi="ArialMT" w:cs="MS-PGothic" w:hint="eastAsia"/>
          <w:color w:val="292934"/>
          <w:sz w:val="24"/>
          <w:szCs w:val="24"/>
        </w:rPr>
        <w:t>∀</w:t>
      </w:r>
      <w:r w:rsidRPr="00117EC8">
        <w:rPr>
          <w:rFonts w:ascii="MS-PGothic" w:eastAsia="MS-PGothic" w:hAnsi="ArialMT" w:cs="MS-PGothic"/>
          <w:color w:val="292934"/>
          <w:sz w:val="24"/>
          <w:szCs w:val="24"/>
        </w:rPr>
        <w:t xml:space="preserve"> </w:t>
      </w:r>
      <w:r w:rsidRPr="00117EC8">
        <w:rPr>
          <w:rFonts w:ascii="Arial-ItalicMT" w:hAnsi="Arial-ItalicMT" w:cs="Arial-ItalicMT"/>
          <w:i/>
          <w:iCs/>
          <w:color w:val="292934"/>
          <w:sz w:val="24"/>
          <w:szCs w:val="24"/>
        </w:rPr>
        <w:t>p</w:t>
      </w:r>
      <w:r w:rsidRPr="00117EC8">
        <w:rPr>
          <w:rFonts w:ascii="ArialMT" w:hAnsi="ArialMT" w:cs="ArialMT"/>
          <w:color w:val="292934"/>
          <w:sz w:val="24"/>
          <w:szCs w:val="24"/>
        </w:rPr>
        <w:t xml:space="preserve">, </w:t>
      </w:r>
      <w:r w:rsidRPr="00117EC8">
        <w:rPr>
          <w:rFonts w:ascii="Arial-ItalicMT" w:hAnsi="Arial-ItalicMT" w:cs="Arial-ItalicMT"/>
          <w:i/>
          <w:iCs/>
          <w:color w:val="292934"/>
          <w:sz w:val="24"/>
          <w:szCs w:val="24"/>
        </w:rPr>
        <w:t xml:space="preserve">q </w:t>
      </w:r>
      <w:r w:rsidRPr="00117EC8">
        <w:rPr>
          <w:rFonts w:ascii="ArialMT" w:hAnsi="ArialMT" w:cs="ArialMT"/>
          <w:color w:val="292934"/>
          <w:sz w:val="24"/>
          <w:szCs w:val="24"/>
        </w:rPr>
        <w:t xml:space="preserve">if </w:t>
      </w:r>
      <w:r w:rsidRPr="00117EC8">
        <w:rPr>
          <w:rFonts w:ascii="Arial-ItalicMT" w:hAnsi="Arial-ItalicMT" w:cs="Arial-ItalicMT"/>
          <w:i/>
          <w:iCs/>
          <w:color w:val="292934"/>
          <w:sz w:val="24"/>
          <w:szCs w:val="24"/>
        </w:rPr>
        <w:t xml:space="preserve">p </w:t>
      </w:r>
      <w:r w:rsidRPr="00117EC8">
        <w:rPr>
          <w:rFonts w:ascii="Cambria Math" w:hAnsi="Cambria Math" w:cs="Cambria Math"/>
          <w:color w:val="292934"/>
          <w:sz w:val="24"/>
          <w:szCs w:val="24"/>
        </w:rPr>
        <w:t>∈</w:t>
      </w:r>
      <w:r w:rsidRPr="00117EC8">
        <w:rPr>
          <w:rFonts w:ascii="Arial-BoldItalicMT" w:hAnsi="Arial-BoldItalicMT" w:cs="Arial-BoldItalicMT"/>
          <w:b/>
          <w:bCs/>
          <w:i/>
          <w:iCs/>
          <w:color w:val="292934"/>
          <w:sz w:val="24"/>
          <w:szCs w:val="24"/>
        </w:rPr>
        <w:t xml:space="preserve">C </w:t>
      </w:r>
      <w:r w:rsidRPr="00117EC8">
        <w:rPr>
          <w:rFonts w:ascii="ArialMT" w:hAnsi="ArialMT" w:cs="ArialMT"/>
          <w:color w:val="292934"/>
          <w:sz w:val="24"/>
          <w:szCs w:val="24"/>
        </w:rPr>
        <w:t xml:space="preserve">and if </w:t>
      </w:r>
      <w:r w:rsidRPr="00117EC8">
        <w:rPr>
          <w:rFonts w:ascii="Arial-ItalicMT" w:hAnsi="Arial-ItalicMT" w:cs="Arial-ItalicMT"/>
          <w:i/>
          <w:iCs/>
          <w:color w:val="292934"/>
          <w:sz w:val="24"/>
          <w:szCs w:val="24"/>
        </w:rPr>
        <w:t xml:space="preserve">q </w:t>
      </w:r>
      <w:r w:rsidRPr="00117EC8">
        <w:rPr>
          <w:rFonts w:ascii="ArialMT" w:hAnsi="ArialMT" w:cs="ArialMT"/>
          <w:color w:val="292934"/>
          <w:sz w:val="24"/>
          <w:szCs w:val="24"/>
        </w:rPr>
        <w:t xml:space="preserve">is </w:t>
      </w:r>
      <w:r w:rsidRPr="00117EC8">
        <w:rPr>
          <w:rFonts w:ascii="ArialMT" w:hAnsi="ArialMT" w:cs="ArialMT"/>
          <w:color w:val="0000FF"/>
          <w:sz w:val="24"/>
          <w:szCs w:val="24"/>
        </w:rPr>
        <w:t xml:space="preserve">density-reachable </w:t>
      </w:r>
      <w:r w:rsidRPr="00117EC8">
        <w:rPr>
          <w:rFonts w:ascii="ArialMT" w:hAnsi="ArialMT" w:cs="ArialMT"/>
          <w:color w:val="292934"/>
          <w:sz w:val="24"/>
          <w:szCs w:val="24"/>
        </w:rPr>
        <w:t xml:space="preserve">from </w:t>
      </w:r>
      <w:r w:rsidRPr="00117EC8">
        <w:rPr>
          <w:rFonts w:ascii="Arial-ItalicMT" w:hAnsi="Arial-ItalicMT" w:cs="Arial-ItalicMT"/>
          <w:i/>
          <w:iCs/>
          <w:color w:val="292934"/>
          <w:sz w:val="24"/>
          <w:szCs w:val="24"/>
        </w:rPr>
        <w:t>p</w:t>
      </w:r>
      <w:r w:rsidRPr="00117EC8">
        <w:rPr>
          <w:rFonts w:ascii="ArialMT" w:hAnsi="ArialMT" w:cs="ArialMT"/>
          <w:color w:val="292934"/>
          <w:sz w:val="24"/>
          <w:szCs w:val="24"/>
        </w:rPr>
        <w:t xml:space="preserve">, then also </w:t>
      </w:r>
      <w:proofErr w:type="spellStart"/>
      <w:r w:rsidRPr="00117EC8">
        <w:rPr>
          <w:rFonts w:ascii="Arial-ItalicMT" w:hAnsi="Arial-ItalicMT" w:cs="Arial-ItalicMT"/>
          <w:i/>
          <w:iCs/>
          <w:color w:val="292934"/>
          <w:sz w:val="24"/>
          <w:szCs w:val="24"/>
        </w:rPr>
        <w:t>q</w:t>
      </w:r>
      <w:r w:rsidRPr="00117EC8">
        <w:rPr>
          <w:rFonts w:ascii="Cambria Math" w:hAnsi="Cambria Math" w:cs="Cambria Math"/>
          <w:color w:val="292934"/>
          <w:sz w:val="24"/>
          <w:szCs w:val="24"/>
        </w:rPr>
        <w:t>∈</w:t>
      </w:r>
      <w:r w:rsidRPr="00117EC8">
        <w:rPr>
          <w:rFonts w:ascii="Arial-BoldItalicMT" w:hAnsi="Arial-BoldItalicMT" w:cs="Arial-BoldItalicMT"/>
          <w:b/>
          <w:bCs/>
          <w:i/>
          <w:iCs/>
          <w:color w:val="292934"/>
          <w:sz w:val="24"/>
          <w:szCs w:val="24"/>
        </w:rPr>
        <w:t>C</w:t>
      </w:r>
      <w:proofErr w:type="spellEnd"/>
    </w:p>
    <w:p w:rsidR="00117EC8" w:rsidRPr="00117EC8" w:rsidRDefault="00117EC8" w:rsidP="00117EC8">
      <w:pPr>
        <w:autoSpaceDE w:val="0"/>
        <w:autoSpaceDN w:val="0"/>
        <w:adjustRightInd w:val="0"/>
        <w:spacing w:after="0" w:line="240" w:lineRule="auto"/>
        <w:rPr>
          <w:rFonts w:ascii="Arial-BoldMT" w:hAnsi="Arial-BoldMT" w:cs="Arial-BoldMT"/>
          <w:b/>
          <w:bCs/>
          <w:color w:val="0000FF"/>
          <w:sz w:val="24"/>
          <w:szCs w:val="24"/>
        </w:rPr>
      </w:pPr>
      <w:r w:rsidRPr="00117EC8">
        <w:rPr>
          <w:rFonts w:ascii="ArialMT" w:hAnsi="ArialMT" w:cs="ArialMT"/>
          <w:color w:val="94A39A"/>
          <w:sz w:val="24"/>
          <w:szCs w:val="24"/>
        </w:rPr>
        <w:t xml:space="preserve">• </w:t>
      </w:r>
      <w:r w:rsidRPr="00117EC8">
        <w:rPr>
          <w:rFonts w:ascii="Arial-BoldMT" w:hAnsi="Arial-BoldMT" w:cs="Arial-BoldMT"/>
          <w:b/>
          <w:bCs/>
          <w:color w:val="0000FF"/>
          <w:sz w:val="24"/>
          <w:szCs w:val="24"/>
        </w:rPr>
        <w:t>Connectivity</w:t>
      </w:r>
    </w:p>
    <w:p w:rsidR="00117EC8" w:rsidRPr="00117EC8" w:rsidRDefault="00117EC8" w:rsidP="00117EC8">
      <w:pPr>
        <w:autoSpaceDE w:val="0"/>
        <w:autoSpaceDN w:val="0"/>
        <w:adjustRightInd w:val="0"/>
        <w:spacing w:after="0" w:line="240" w:lineRule="auto"/>
        <w:rPr>
          <w:rFonts w:ascii="ArialMT" w:hAnsi="ArialMT" w:cs="ArialMT"/>
          <w:color w:val="0000FF"/>
          <w:sz w:val="24"/>
          <w:szCs w:val="24"/>
        </w:rPr>
      </w:pPr>
      <w:r w:rsidRPr="00117EC8">
        <w:rPr>
          <w:rFonts w:ascii="ArialMT" w:hAnsi="ArialMT" w:cs="ArialMT"/>
          <w:color w:val="94A39A"/>
          <w:sz w:val="24"/>
          <w:szCs w:val="24"/>
        </w:rPr>
        <w:t xml:space="preserve">• </w:t>
      </w:r>
      <w:r w:rsidRPr="00117EC8">
        <w:rPr>
          <w:rFonts w:ascii="MS-PGothic" w:eastAsia="MS-PGothic" w:hAnsi="ArialMT" w:cs="MS-PGothic" w:hint="eastAsia"/>
          <w:color w:val="292934"/>
          <w:sz w:val="24"/>
          <w:szCs w:val="24"/>
        </w:rPr>
        <w:t>∀</w:t>
      </w:r>
      <w:r w:rsidRPr="00117EC8">
        <w:rPr>
          <w:rFonts w:ascii="MS-PGothic" w:eastAsia="MS-PGothic" w:hAnsi="ArialMT" w:cs="MS-PGothic"/>
          <w:color w:val="292934"/>
          <w:sz w:val="24"/>
          <w:szCs w:val="24"/>
        </w:rPr>
        <w:t xml:space="preserve"> </w:t>
      </w:r>
      <w:r w:rsidRPr="00117EC8">
        <w:rPr>
          <w:rFonts w:ascii="Arial-ItalicMT" w:hAnsi="Arial-ItalicMT" w:cs="Arial-ItalicMT"/>
          <w:i/>
          <w:iCs/>
          <w:color w:val="292934"/>
          <w:sz w:val="24"/>
          <w:szCs w:val="24"/>
        </w:rPr>
        <w:t>p</w:t>
      </w:r>
      <w:r w:rsidRPr="00117EC8">
        <w:rPr>
          <w:rFonts w:ascii="ArialMT" w:hAnsi="ArialMT" w:cs="ArialMT"/>
          <w:color w:val="292934"/>
          <w:sz w:val="24"/>
          <w:szCs w:val="24"/>
        </w:rPr>
        <w:t xml:space="preserve">, </w:t>
      </w:r>
      <w:r w:rsidRPr="00117EC8">
        <w:rPr>
          <w:rFonts w:ascii="Arial-ItalicMT" w:hAnsi="Arial-ItalicMT" w:cs="Arial-ItalicMT"/>
          <w:i/>
          <w:iCs/>
          <w:color w:val="292934"/>
          <w:sz w:val="24"/>
          <w:szCs w:val="24"/>
        </w:rPr>
        <w:t xml:space="preserve">q </w:t>
      </w:r>
      <w:r w:rsidRPr="00117EC8">
        <w:rPr>
          <w:rFonts w:ascii="Cambria Math" w:hAnsi="Cambria Math" w:cs="Cambria Math"/>
          <w:color w:val="292934"/>
          <w:sz w:val="24"/>
          <w:szCs w:val="24"/>
        </w:rPr>
        <w:t>∈</w:t>
      </w:r>
      <w:r w:rsidRPr="00117EC8">
        <w:rPr>
          <w:rFonts w:ascii="Symbol" w:hAnsi="Symbol" w:cs="Symbol"/>
          <w:color w:val="292934"/>
          <w:sz w:val="24"/>
          <w:szCs w:val="24"/>
        </w:rPr>
        <w:t></w:t>
      </w:r>
      <w:r w:rsidRPr="00117EC8">
        <w:rPr>
          <w:rFonts w:ascii="Arial-BoldItalicMT" w:hAnsi="Arial-BoldItalicMT" w:cs="Arial-BoldItalicMT"/>
          <w:b/>
          <w:bCs/>
          <w:i/>
          <w:iCs/>
          <w:color w:val="292934"/>
          <w:sz w:val="24"/>
          <w:szCs w:val="24"/>
        </w:rPr>
        <w:t>C</w:t>
      </w:r>
      <w:r w:rsidRPr="00117EC8">
        <w:rPr>
          <w:rFonts w:ascii="ArialMT" w:hAnsi="ArialMT" w:cs="ArialMT"/>
          <w:color w:val="292934"/>
          <w:sz w:val="24"/>
          <w:szCs w:val="24"/>
        </w:rPr>
        <w:t xml:space="preserve">, </w:t>
      </w:r>
      <w:r w:rsidRPr="00117EC8">
        <w:rPr>
          <w:rFonts w:ascii="Arial-ItalicMT" w:hAnsi="Arial-ItalicMT" w:cs="Arial-ItalicMT"/>
          <w:i/>
          <w:iCs/>
          <w:color w:val="292934"/>
          <w:sz w:val="24"/>
          <w:szCs w:val="24"/>
        </w:rPr>
        <w:t xml:space="preserve">p </w:t>
      </w:r>
      <w:r w:rsidRPr="00117EC8">
        <w:rPr>
          <w:rFonts w:ascii="ArialMT" w:hAnsi="ArialMT" w:cs="ArialMT"/>
          <w:color w:val="292934"/>
          <w:sz w:val="24"/>
          <w:szCs w:val="24"/>
        </w:rPr>
        <w:t xml:space="preserve">and </w:t>
      </w:r>
      <w:r w:rsidRPr="00117EC8">
        <w:rPr>
          <w:rFonts w:ascii="Arial-ItalicMT" w:hAnsi="Arial-ItalicMT" w:cs="Arial-ItalicMT"/>
          <w:i/>
          <w:iCs/>
          <w:color w:val="292934"/>
          <w:sz w:val="24"/>
          <w:szCs w:val="24"/>
        </w:rPr>
        <w:t xml:space="preserve">q </w:t>
      </w:r>
      <w:r w:rsidRPr="00117EC8">
        <w:rPr>
          <w:rFonts w:ascii="ArialMT" w:hAnsi="ArialMT" w:cs="ArialMT"/>
          <w:color w:val="292934"/>
          <w:sz w:val="24"/>
          <w:szCs w:val="24"/>
        </w:rPr>
        <w:t xml:space="preserve">are </w:t>
      </w:r>
      <w:r w:rsidRPr="00117EC8">
        <w:rPr>
          <w:rFonts w:ascii="ArialMT" w:hAnsi="ArialMT" w:cs="ArialMT"/>
          <w:color w:val="0000FF"/>
          <w:sz w:val="24"/>
          <w:szCs w:val="24"/>
        </w:rPr>
        <w:t>density-connected</w:t>
      </w:r>
    </w:p>
    <w:p w:rsidR="00117EC8" w:rsidRPr="00117EC8" w:rsidRDefault="00117EC8" w:rsidP="00117EC8">
      <w:pPr>
        <w:autoSpaceDE w:val="0"/>
        <w:autoSpaceDN w:val="0"/>
        <w:adjustRightInd w:val="0"/>
        <w:spacing w:after="0" w:line="240" w:lineRule="auto"/>
        <w:rPr>
          <w:sz w:val="24"/>
          <w:szCs w:val="24"/>
        </w:rPr>
      </w:pPr>
      <w:r w:rsidRPr="00117EC8">
        <w:rPr>
          <w:rFonts w:ascii="ArialMT" w:hAnsi="ArialMT" w:cs="ArialMT"/>
          <w:color w:val="94A39A"/>
          <w:sz w:val="24"/>
          <w:szCs w:val="24"/>
        </w:rPr>
        <w:t xml:space="preserve">• </w:t>
      </w:r>
      <w:r w:rsidRPr="00117EC8">
        <w:rPr>
          <w:rFonts w:ascii="Arial-BoldItalicMT" w:hAnsi="Arial-BoldItalicMT" w:cs="Arial-BoldItalicMT"/>
          <w:b/>
          <w:bCs/>
          <w:i/>
          <w:iCs/>
          <w:color w:val="292934"/>
          <w:sz w:val="24"/>
          <w:szCs w:val="24"/>
        </w:rPr>
        <w:t xml:space="preserve">Note: </w:t>
      </w:r>
      <w:r w:rsidRPr="00117EC8">
        <w:rPr>
          <w:rFonts w:ascii="ArialMT" w:hAnsi="ArialMT" w:cs="ArialMT"/>
          <w:color w:val="292934"/>
          <w:sz w:val="24"/>
          <w:szCs w:val="24"/>
        </w:rPr>
        <w:t xml:space="preserve">cluster contains </w:t>
      </w:r>
      <w:r w:rsidRPr="00117EC8">
        <w:rPr>
          <w:rFonts w:ascii="Arial-ItalicMT" w:hAnsi="Arial-ItalicMT" w:cs="Arial-ItalicMT"/>
          <w:i/>
          <w:iCs/>
          <w:color w:val="292934"/>
          <w:sz w:val="24"/>
          <w:szCs w:val="24"/>
        </w:rPr>
        <w:t xml:space="preserve">core points </w:t>
      </w:r>
      <w:r w:rsidRPr="00117EC8">
        <w:rPr>
          <w:rFonts w:ascii="ArialMT" w:hAnsi="ArialMT" w:cs="ArialMT"/>
          <w:color w:val="292934"/>
          <w:sz w:val="24"/>
          <w:szCs w:val="24"/>
        </w:rPr>
        <w:t xml:space="preserve">as well as </w:t>
      </w:r>
      <w:r w:rsidRPr="00117EC8">
        <w:rPr>
          <w:rFonts w:ascii="Arial-ItalicMT" w:hAnsi="Arial-ItalicMT" w:cs="Arial-ItalicMT"/>
          <w:i/>
          <w:iCs/>
          <w:color w:val="292934"/>
          <w:sz w:val="24"/>
          <w:szCs w:val="24"/>
        </w:rPr>
        <w:t>border points</w:t>
      </w:r>
    </w:p>
    <w:sectPr w:rsidR="00117EC8" w:rsidRPr="00117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Antiqua">
    <w:panose1 w:val="00000000000000000000"/>
    <w:charset w:val="00"/>
    <w:family w:val="roman"/>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BookAntiqua-Bold">
    <w:altName w:val="Times New Roman"/>
    <w:panose1 w:val="00000000000000000000"/>
    <w:charset w:val="A1"/>
    <w:family w:val="auto"/>
    <w:notTrueType/>
    <w:pitch w:val="default"/>
    <w:sig w:usb0="00000083" w:usb1="00000000" w:usb2="00000000" w:usb3="00000000" w:csb0="00000009" w:csb1="00000000"/>
  </w:font>
  <w:font w:name="BookAntiqua-Italic">
    <w:altName w:val="MS Gothic"/>
    <w:panose1 w:val="00000000000000000000"/>
    <w:charset w:val="00"/>
    <w:family w:val="roman"/>
    <w:notTrueType/>
    <w:pitch w:val="default"/>
    <w:sig w:usb0="00000003" w:usb1="08070000" w:usb2="00000010" w:usb3="00000000" w:csb0="00020001" w:csb1="00000000"/>
  </w:font>
  <w:font w:name="Helvetica">
    <w:panose1 w:val="020B06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Fjalla One">
    <w:altName w:val="Times New Roman"/>
    <w:panose1 w:val="00000000000000000000"/>
    <w:charset w:val="00"/>
    <w:family w:val="roman"/>
    <w:notTrueType/>
    <w:pitch w:val="default"/>
  </w:font>
  <w:font w:name="Cantarell">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1" w:usb1="00000000" w:usb2="00000000" w:usb3="00000000" w:csb0="00000009" w:csb1="00000000"/>
  </w:font>
  <w:font w:name="Wingdings-Regular">
    <w:panose1 w:val="00000000000000000000"/>
    <w:charset w:val="00"/>
    <w:family w:val="auto"/>
    <w:notTrueType/>
    <w:pitch w:val="default"/>
    <w:sig w:usb0="00000003" w:usb1="00000000" w:usb2="00000000" w:usb3="00000000" w:csb0="00000001" w:csb1="00000000"/>
  </w:font>
  <w:font w:name="Arial-ItalicMT">
    <w:altName w:val="MS Gothic"/>
    <w:panose1 w:val="00000000000000000000"/>
    <w:charset w:val="00"/>
    <w:family w:val="swiss"/>
    <w:notTrueType/>
    <w:pitch w:val="default"/>
    <w:sig w:usb0="00000000" w:usb1="08070000" w:usb2="00000010" w:usb3="00000000" w:csb0="00020001" w:csb1="00000000"/>
  </w:font>
  <w:font w:name="MS-PGothic">
    <w:altName w:val="MS Gothic"/>
    <w:panose1 w:val="00000000000000000000"/>
    <w:charset w:val="80"/>
    <w:family w:val="auto"/>
    <w:notTrueType/>
    <w:pitch w:val="default"/>
    <w:sig w:usb0="00000001" w:usb1="08070000" w:usb2="00000010" w:usb3="00000000" w:csb0="00020000" w:csb1="00000000"/>
  </w:font>
  <w:font w:name="Arial-BoldItalic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1F46"/>
    <w:multiLevelType w:val="hybridMultilevel"/>
    <w:tmpl w:val="DC04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60BA5"/>
    <w:multiLevelType w:val="multilevel"/>
    <w:tmpl w:val="E01A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5F25"/>
    <w:multiLevelType w:val="multilevel"/>
    <w:tmpl w:val="9A5E9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23502"/>
    <w:multiLevelType w:val="multilevel"/>
    <w:tmpl w:val="B462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152A9"/>
    <w:multiLevelType w:val="hybridMultilevel"/>
    <w:tmpl w:val="D584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D7D65"/>
    <w:multiLevelType w:val="hybridMultilevel"/>
    <w:tmpl w:val="E64E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D0A4F"/>
    <w:multiLevelType w:val="multilevel"/>
    <w:tmpl w:val="57AA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32993"/>
    <w:multiLevelType w:val="hybridMultilevel"/>
    <w:tmpl w:val="45506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510CA6"/>
    <w:multiLevelType w:val="multilevel"/>
    <w:tmpl w:val="C416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671CE"/>
    <w:multiLevelType w:val="multilevel"/>
    <w:tmpl w:val="66EA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0E56F1"/>
    <w:multiLevelType w:val="multilevel"/>
    <w:tmpl w:val="4CE09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11603E"/>
    <w:multiLevelType w:val="multilevel"/>
    <w:tmpl w:val="0EE488F4"/>
    <w:lvl w:ilvl="0">
      <w:start w:val="1"/>
      <w:numFmt w:val="decimal"/>
      <w:lvlText w:val="%1."/>
      <w:lvlJc w:val="left"/>
      <w:pPr>
        <w:tabs>
          <w:tab w:val="num" w:pos="4230"/>
        </w:tabs>
        <w:ind w:left="4230" w:hanging="360"/>
      </w:pPr>
    </w:lvl>
    <w:lvl w:ilvl="1" w:tentative="1">
      <w:start w:val="1"/>
      <w:numFmt w:val="decimal"/>
      <w:lvlText w:val="%2."/>
      <w:lvlJc w:val="left"/>
      <w:pPr>
        <w:tabs>
          <w:tab w:val="num" w:pos="4950"/>
        </w:tabs>
        <w:ind w:left="4950" w:hanging="360"/>
      </w:pPr>
    </w:lvl>
    <w:lvl w:ilvl="2" w:tentative="1">
      <w:start w:val="1"/>
      <w:numFmt w:val="decimal"/>
      <w:lvlText w:val="%3."/>
      <w:lvlJc w:val="left"/>
      <w:pPr>
        <w:tabs>
          <w:tab w:val="num" w:pos="5670"/>
        </w:tabs>
        <w:ind w:left="5670" w:hanging="360"/>
      </w:pPr>
    </w:lvl>
    <w:lvl w:ilvl="3" w:tentative="1">
      <w:start w:val="1"/>
      <w:numFmt w:val="decimal"/>
      <w:lvlText w:val="%4."/>
      <w:lvlJc w:val="left"/>
      <w:pPr>
        <w:tabs>
          <w:tab w:val="num" w:pos="6390"/>
        </w:tabs>
        <w:ind w:left="6390" w:hanging="360"/>
      </w:pPr>
    </w:lvl>
    <w:lvl w:ilvl="4" w:tentative="1">
      <w:start w:val="1"/>
      <w:numFmt w:val="decimal"/>
      <w:lvlText w:val="%5."/>
      <w:lvlJc w:val="left"/>
      <w:pPr>
        <w:tabs>
          <w:tab w:val="num" w:pos="7110"/>
        </w:tabs>
        <w:ind w:left="7110" w:hanging="360"/>
      </w:pPr>
    </w:lvl>
    <w:lvl w:ilvl="5" w:tentative="1">
      <w:start w:val="1"/>
      <w:numFmt w:val="decimal"/>
      <w:lvlText w:val="%6."/>
      <w:lvlJc w:val="left"/>
      <w:pPr>
        <w:tabs>
          <w:tab w:val="num" w:pos="7830"/>
        </w:tabs>
        <w:ind w:left="7830" w:hanging="360"/>
      </w:pPr>
    </w:lvl>
    <w:lvl w:ilvl="6" w:tentative="1">
      <w:start w:val="1"/>
      <w:numFmt w:val="decimal"/>
      <w:lvlText w:val="%7."/>
      <w:lvlJc w:val="left"/>
      <w:pPr>
        <w:tabs>
          <w:tab w:val="num" w:pos="8550"/>
        </w:tabs>
        <w:ind w:left="8550" w:hanging="360"/>
      </w:pPr>
    </w:lvl>
    <w:lvl w:ilvl="7" w:tentative="1">
      <w:start w:val="1"/>
      <w:numFmt w:val="decimal"/>
      <w:lvlText w:val="%8."/>
      <w:lvlJc w:val="left"/>
      <w:pPr>
        <w:tabs>
          <w:tab w:val="num" w:pos="9270"/>
        </w:tabs>
        <w:ind w:left="9270" w:hanging="360"/>
      </w:pPr>
    </w:lvl>
    <w:lvl w:ilvl="8" w:tentative="1">
      <w:start w:val="1"/>
      <w:numFmt w:val="decimal"/>
      <w:lvlText w:val="%9."/>
      <w:lvlJc w:val="left"/>
      <w:pPr>
        <w:tabs>
          <w:tab w:val="num" w:pos="9990"/>
        </w:tabs>
        <w:ind w:left="9990" w:hanging="360"/>
      </w:pPr>
    </w:lvl>
  </w:abstractNum>
  <w:abstractNum w:abstractNumId="12" w15:restartNumberingAfterBreak="0">
    <w:nsid w:val="2A5360FD"/>
    <w:multiLevelType w:val="multilevel"/>
    <w:tmpl w:val="37D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9256E3"/>
    <w:multiLevelType w:val="hybridMultilevel"/>
    <w:tmpl w:val="2DCC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07484"/>
    <w:multiLevelType w:val="multilevel"/>
    <w:tmpl w:val="7238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E42AB8"/>
    <w:multiLevelType w:val="multilevel"/>
    <w:tmpl w:val="3D4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B2FB3"/>
    <w:multiLevelType w:val="multilevel"/>
    <w:tmpl w:val="5F2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07492"/>
    <w:multiLevelType w:val="multilevel"/>
    <w:tmpl w:val="91D0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009B1"/>
    <w:multiLevelType w:val="multilevel"/>
    <w:tmpl w:val="0B1A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5968"/>
    <w:multiLevelType w:val="hybridMultilevel"/>
    <w:tmpl w:val="9D48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93821"/>
    <w:multiLevelType w:val="multilevel"/>
    <w:tmpl w:val="29C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333E76"/>
    <w:multiLevelType w:val="hybridMultilevel"/>
    <w:tmpl w:val="F16C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29464B"/>
    <w:multiLevelType w:val="multilevel"/>
    <w:tmpl w:val="E366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AF3F7F"/>
    <w:multiLevelType w:val="multilevel"/>
    <w:tmpl w:val="44748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D42B7E"/>
    <w:multiLevelType w:val="hybridMultilevel"/>
    <w:tmpl w:val="18B40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C70BDD"/>
    <w:multiLevelType w:val="multilevel"/>
    <w:tmpl w:val="7E2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04ED1"/>
    <w:multiLevelType w:val="hybridMultilevel"/>
    <w:tmpl w:val="B894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9015E"/>
    <w:multiLevelType w:val="multilevel"/>
    <w:tmpl w:val="630C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15117B"/>
    <w:multiLevelType w:val="hybridMultilevel"/>
    <w:tmpl w:val="6482254C"/>
    <w:lvl w:ilvl="0" w:tplc="04090001">
      <w:start w:val="1"/>
      <w:numFmt w:val="bullet"/>
      <w:lvlText w:val=""/>
      <w:lvlJc w:val="left"/>
      <w:pPr>
        <w:ind w:left="720" w:hanging="360"/>
      </w:pPr>
      <w:rPr>
        <w:rFonts w:ascii="Symbol" w:hAnsi="Symbol" w:hint="default"/>
      </w:rPr>
    </w:lvl>
    <w:lvl w:ilvl="1" w:tplc="541E776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42069"/>
    <w:multiLevelType w:val="multilevel"/>
    <w:tmpl w:val="2804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0789C"/>
    <w:multiLevelType w:val="multilevel"/>
    <w:tmpl w:val="A6F2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916A7"/>
    <w:multiLevelType w:val="multilevel"/>
    <w:tmpl w:val="6550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034631"/>
    <w:multiLevelType w:val="multilevel"/>
    <w:tmpl w:val="F5E4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E616DE"/>
    <w:multiLevelType w:val="hybridMultilevel"/>
    <w:tmpl w:val="07D8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0A41F9"/>
    <w:multiLevelType w:val="multilevel"/>
    <w:tmpl w:val="48B2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E5A2E"/>
    <w:multiLevelType w:val="multilevel"/>
    <w:tmpl w:val="BE8C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C768F"/>
    <w:multiLevelType w:val="hybridMultilevel"/>
    <w:tmpl w:val="53AE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B6F04"/>
    <w:multiLevelType w:val="multilevel"/>
    <w:tmpl w:val="73064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F31015"/>
    <w:multiLevelType w:val="multilevel"/>
    <w:tmpl w:val="4A7C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3C21"/>
    <w:multiLevelType w:val="hybridMultilevel"/>
    <w:tmpl w:val="D80C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324E5"/>
    <w:multiLevelType w:val="multilevel"/>
    <w:tmpl w:val="34DC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EA4AD0"/>
    <w:multiLevelType w:val="multilevel"/>
    <w:tmpl w:val="8AF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617B8"/>
    <w:multiLevelType w:val="multilevel"/>
    <w:tmpl w:val="37F6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15"/>
  </w:num>
  <w:num w:numId="4">
    <w:abstractNumId w:val="40"/>
  </w:num>
  <w:num w:numId="5">
    <w:abstractNumId w:val="34"/>
  </w:num>
  <w:num w:numId="6">
    <w:abstractNumId w:val="35"/>
  </w:num>
  <w:num w:numId="7">
    <w:abstractNumId w:val="22"/>
  </w:num>
  <w:num w:numId="8">
    <w:abstractNumId w:val="1"/>
  </w:num>
  <w:num w:numId="9">
    <w:abstractNumId w:val="38"/>
  </w:num>
  <w:num w:numId="10">
    <w:abstractNumId w:val="18"/>
  </w:num>
  <w:num w:numId="11">
    <w:abstractNumId w:val="5"/>
  </w:num>
  <w:num w:numId="12">
    <w:abstractNumId w:val="36"/>
  </w:num>
  <w:num w:numId="13">
    <w:abstractNumId w:val="26"/>
  </w:num>
  <w:num w:numId="14">
    <w:abstractNumId w:val="16"/>
  </w:num>
  <w:num w:numId="15">
    <w:abstractNumId w:val="30"/>
  </w:num>
  <w:num w:numId="16">
    <w:abstractNumId w:val="42"/>
  </w:num>
  <w:num w:numId="17">
    <w:abstractNumId w:val="25"/>
  </w:num>
  <w:num w:numId="18">
    <w:abstractNumId w:val="13"/>
  </w:num>
  <w:num w:numId="19">
    <w:abstractNumId w:val="17"/>
  </w:num>
  <w:num w:numId="20">
    <w:abstractNumId w:val="37"/>
  </w:num>
  <w:num w:numId="21">
    <w:abstractNumId w:val="31"/>
  </w:num>
  <w:num w:numId="22">
    <w:abstractNumId w:val="41"/>
  </w:num>
  <w:num w:numId="23">
    <w:abstractNumId w:val="28"/>
  </w:num>
  <w:num w:numId="24">
    <w:abstractNumId w:val="12"/>
  </w:num>
  <w:num w:numId="25">
    <w:abstractNumId w:val="27"/>
  </w:num>
  <w:num w:numId="26">
    <w:abstractNumId w:val="14"/>
  </w:num>
  <w:num w:numId="27">
    <w:abstractNumId w:val="23"/>
  </w:num>
  <w:num w:numId="28">
    <w:abstractNumId w:val="2"/>
  </w:num>
  <w:num w:numId="29">
    <w:abstractNumId w:val="3"/>
  </w:num>
  <w:num w:numId="30">
    <w:abstractNumId w:val="29"/>
  </w:num>
  <w:num w:numId="31">
    <w:abstractNumId w:val="0"/>
  </w:num>
  <w:num w:numId="32">
    <w:abstractNumId w:val="24"/>
  </w:num>
  <w:num w:numId="33">
    <w:abstractNumId w:val="9"/>
  </w:num>
  <w:num w:numId="34">
    <w:abstractNumId w:val="8"/>
  </w:num>
  <w:num w:numId="35">
    <w:abstractNumId w:val="10"/>
  </w:num>
  <w:num w:numId="36">
    <w:abstractNumId w:val="6"/>
  </w:num>
  <w:num w:numId="37">
    <w:abstractNumId w:val="4"/>
  </w:num>
  <w:num w:numId="38">
    <w:abstractNumId w:val="39"/>
  </w:num>
  <w:num w:numId="39">
    <w:abstractNumId w:val="19"/>
  </w:num>
  <w:num w:numId="40">
    <w:abstractNumId w:val="21"/>
  </w:num>
  <w:num w:numId="41">
    <w:abstractNumId w:val="33"/>
  </w:num>
  <w:num w:numId="42">
    <w:abstractNumId w:val="11"/>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0C9"/>
    <w:rsid w:val="0001132A"/>
    <w:rsid w:val="000325D9"/>
    <w:rsid w:val="000503A8"/>
    <w:rsid w:val="00053BCC"/>
    <w:rsid w:val="00084E38"/>
    <w:rsid w:val="000B00C9"/>
    <w:rsid w:val="000B606C"/>
    <w:rsid w:val="000C61A0"/>
    <w:rsid w:val="000F1737"/>
    <w:rsid w:val="000F2594"/>
    <w:rsid w:val="00117884"/>
    <w:rsid w:val="00117EC8"/>
    <w:rsid w:val="00120A1B"/>
    <w:rsid w:val="00140818"/>
    <w:rsid w:val="0015092B"/>
    <w:rsid w:val="001709E8"/>
    <w:rsid w:val="00191D5C"/>
    <w:rsid w:val="001A12DB"/>
    <w:rsid w:val="001A2A5A"/>
    <w:rsid w:val="001A4C48"/>
    <w:rsid w:val="001A718F"/>
    <w:rsid w:val="001B64A5"/>
    <w:rsid w:val="001C3C18"/>
    <w:rsid w:val="001D1CB5"/>
    <w:rsid w:val="001D54B8"/>
    <w:rsid w:val="001F04E3"/>
    <w:rsid w:val="001F17CB"/>
    <w:rsid w:val="001F6312"/>
    <w:rsid w:val="00203547"/>
    <w:rsid w:val="002059A6"/>
    <w:rsid w:val="00243925"/>
    <w:rsid w:val="00251A0C"/>
    <w:rsid w:val="00253C7A"/>
    <w:rsid w:val="00267029"/>
    <w:rsid w:val="0027171F"/>
    <w:rsid w:val="00281C11"/>
    <w:rsid w:val="00293261"/>
    <w:rsid w:val="002B1866"/>
    <w:rsid w:val="002B527D"/>
    <w:rsid w:val="002E3210"/>
    <w:rsid w:val="0030315C"/>
    <w:rsid w:val="00303271"/>
    <w:rsid w:val="003052D0"/>
    <w:rsid w:val="0031510F"/>
    <w:rsid w:val="00332073"/>
    <w:rsid w:val="00360EE3"/>
    <w:rsid w:val="003771CE"/>
    <w:rsid w:val="00392FD1"/>
    <w:rsid w:val="00395E46"/>
    <w:rsid w:val="003A3BDB"/>
    <w:rsid w:val="003A7D89"/>
    <w:rsid w:val="003A7E92"/>
    <w:rsid w:val="003B2C55"/>
    <w:rsid w:val="003C3208"/>
    <w:rsid w:val="003C4C56"/>
    <w:rsid w:val="003D1821"/>
    <w:rsid w:val="003D5A86"/>
    <w:rsid w:val="0040489F"/>
    <w:rsid w:val="00404BF6"/>
    <w:rsid w:val="00426087"/>
    <w:rsid w:val="0044089D"/>
    <w:rsid w:val="004417FF"/>
    <w:rsid w:val="0044510C"/>
    <w:rsid w:val="0046753E"/>
    <w:rsid w:val="004729B1"/>
    <w:rsid w:val="004D27BA"/>
    <w:rsid w:val="00502300"/>
    <w:rsid w:val="005044E0"/>
    <w:rsid w:val="00505BB6"/>
    <w:rsid w:val="005062EF"/>
    <w:rsid w:val="0053779C"/>
    <w:rsid w:val="00544903"/>
    <w:rsid w:val="005B19E6"/>
    <w:rsid w:val="005C20D1"/>
    <w:rsid w:val="005C4917"/>
    <w:rsid w:val="005E7F93"/>
    <w:rsid w:val="00623766"/>
    <w:rsid w:val="00642B86"/>
    <w:rsid w:val="0064532E"/>
    <w:rsid w:val="00645567"/>
    <w:rsid w:val="00657AE2"/>
    <w:rsid w:val="00661C5E"/>
    <w:rsid w:val="00667362"/>
    <w:rsid w:val="006B3BFD"/>
    <w:rsid w:val="006C5D4B"/>
    <w:rsid w:val="006C7CC6"/>
    <w:rsid w:val="006E20E7"/>
    <w:rsid w:val="006E3769"/>
    <w:rsid w:val="006F248D"/>
    <w:rsid w:val="00710E55"/>
    <w:rsid w:val="00712167"/>
    <w:rsid w:val="00737221"/>
    <w:rsid w:val="0076336D"/>
    <w:rsid w:val="0078343A"/>
    <w:rsid w:val="007A5EC5"/>
    <w:rsid w:val="007A7E06"/>
    <w:rsid w:val="007B1D08"/>
    <w:rsid w:val="007B427A"/>
    <w:rsid w:val="007C26C7"/>
    <w:rsid w:val="007C2BE6"/>
    <w:rsid w:val="007C2E77"/>
    <w:rsid w:val="007C6D1D"/>
    <w:rsid w:val="007E4783"/>
    <w:rsid w:val="00841ED5"/>
    <w:rsid w:val="00860299"/>
    <w:rsid w:val="008658E9"/>
    <w:rsid w:val="008C1EFB"/>
    <w:rsid w:val="008C361F"/>
    <w:rsid w:val="008C4639"/>
    <w:rsid w:val="008E3C7E"/>
    <w:rsid w:val="008F0B38"/>
    <w:rsid w:val="00906208"/>
    <w:rsid w:val="00917F89"/>
    <w:rsid w:val="009345A2"/>
    <w:rsid w:val="00936DDE"/>
    <w:rsid w:val="009444AB"/>
    <w:rsid w:val="009668C2"/>
    <w:rsid w:val="00984E0B"/>
    <w:rsid w:val="009859F4"/>
    <w:rsid w:val="009C12E5"/>
    <w:rsid w:val="009C6E2D"/>
    <w:rsid w:val="009D6450"/>
    <w:rsid w:val="00A03568"/>
    <w:rsid w:val="00A04ED2"/>
    <w:rsid w:val="00A44462"/>
    <w:rsid w:val="00A46991"/>
    <w:rsid w:val="00A54C79"/>
    <w:rsid w:val="00A57955"/>
    <w:rsid w:val="00A70E24"/>
    <w:rsid w:val="00A74C95"/>
    <w:rsid w:val="00AB17F9"/>
    <w:rsid w:val="00AB71BD"/>
    <w:rsid w:val="00AC2D26"/>
    <w:rsid w:val="00AC6DDA"/>
    <w:rsid w:val="00B021CD"/>
    <w:rsid w:val="00B6230A"/>
    <w:rsid w:val="00B6423A"/>
    <w:rsid w:val="00B75D16"/>
    <w:rsid w:val="00B803AA"/>
    <w:rsid w:val="00BC6313"/>
    <w:rsid w:val="00BE5F93"/>
    <w:rsid w:val="00BF19E3"/>
    <w:rsid w:val="00C006B8"/>
    <w:rsid w:val="00C012E5"/>
    <w:rsid w:val="00C11418"/>
    <w:rsid w:val="00C37BC9"/>
    <w:rsid w:val="00C67A39"/>
    <w:rsid w:val="00C87B0B"/>
    <w:rsid w:val="00C92CB4"/>
    <w:rsid w:val="00CA3FBF"/>
    <w:rsid w:val="00CC254A"/>
    <w:rsid w:val="00CC60DC"/>
    <w:rsid w:val="00CE45F7"/>
    <w:rsid w:val="00D334F7"/>
    <w:rsid w:val="00D377C2"/>
    <w:rsid w:val="00D80F58"/>
    <w:rsid w:val="00DB27F4"/>
    <w:rsid w:val="00DB2BC3"/>
    <w:rsid w:val="00DC63C1"/>
    <w:rsid w:val="00DE28C3"/>
    <w:rsid w:val="00DF5240"/>
    <w:rsid w:val="00E00AAF"/>
    <w:rsid w:val="00E15AF3"/>
    <w:rsid w:val="00E25E1E"/>
    <w:rsid w:val="00E33D7C"/>
    <w:rsid w:val="00E363F7"/>
    <w:rsid w:val="00E51926"/>
    <w:rsid w:val="00E81DAD"/>
    <w:rsid w:val="00E90B00"/>
    <w:rsid w:val="00EB704A"/>
    <w:rsid w:val="00EB7B73"/>
    <w:rsid w:val="00EF046C"/>
    <w:rsid w:val="00F05533"/>
    <w:rsid w:val="00F2128E"/>
    <w:rsid w:val="00F27872"/>
    <w:rsid w:val="00F5611E"/>
    <w:rsid w:val="00F61F01"/>
    <w:rsid w:val="00F65413"/>
    <w:rsid w:val="00F70A3D"/>
    <w:rsid w:val="00F865F2"/>
    <w:rsid w:val="00FE5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1616EC-0230-408E-8667-7C0DF235C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2C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031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377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278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315C"/>
    <w:rPr>
      <w:rFonts w:ascii="Times New Roman" w:eastAsia="Times New Roman" w:hAnsi="Times New Roman" w:cs="Times New Roman"/>
      <w:b/>
      <w:bCs/>
      <w:sz w:val="36"/>
      <w:szCs w:val="36"/>
    </w:rPr>
  </w:style>
  <w:style w:type="paragraph" w:styleId="NormalWeb">
    <w:name w:val="Normal (Web)"/>
    <w:basedOn w:val="Normal"/>
    <w:uiPriority w:val="99"/>
    <w:unhideWhenUsed/>
    <w:rsid w:val="00E81D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1DAD"/>
    <w:pPr>
      <w:ind w:left="720"/>
      <w:contextualSpacing/>
    </w:pPr>
  </w:style>
  <w:style w:type="character" w:customStyle="1" w:styleId="Heading3Char">
    <w:name w:val="Heading 3 Char"/>
    <w:basedOn w:val="DefaultParagraphFont"/>
    <w:link w:val="Heading3"/>
    <w:uiPriority w:val="9"/>
    <w:rsid w:val="0053779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F046C"/>
    <w:rPr>
      <w:b/>
      <w:bCs/>
    </w:rPr>
  </w:style>
  <w:style w:type="table" w:styleId="TableGrid">
    <w:name w:val="Table Grid"/>
    <w:basedOn w:val="TableNormal"/>
    <w:uiPriority w:val="39"/>
    <w:rsid w:val="00CC6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DefaultParagraphFont"/>
    <w:rsid w:val="000C61A0"/>
  </w:style>
  <w:style w:type="character" w:customStyle="1" w:styleId="mi">
    <w:name w:val="mi"/>
    <w:basedOn w:val="DefaultParagraphFont"/>
    <w:rsid w:val="000C61A0"/>
  </w:style>
  <w:style w:type="character" w:customStyle="1" w:styleId="mn">
    <w:name w:val="mn"/>
    <w:basedOn w:val="DefaultParagraphFont"/>
    <w:rsid w:val="000C61A0"/>
  </w:style>
  <w:style w:type="character" w:customStyle="1" w:styleId="mjxassistivemathml">
    <w:name w:val="mjx_assistive_mathml"/>
    <w:basedOn w:val="DefaultParagraphFont"/>
    <w:rsid w:val="000C61A0"/>
  </w:style>
  <w:style w:type="character" w:customStyle="1" w:styleId="msqrt">
    <w:name w:val="msqrt"/>
    <w:basedOn w:val="DefaultParagraphFont"/>
    <w:rsid w:val="000C61A0"/>
  </w:style>
  <w:style w:type="character" w:customStyle="1" w:styleId="Heading1Char">
    <w:name w:val="Heading 1 Char"/>
    <w:basedOn w:val="DefaultParagraphFont"/>
    <w:link w:val="Heading1"/>
    <w:uiPriority w:val="9"/>
    <w:rsid w:val="003B2C5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3B2C55"/>
    <w:rPr>
      <w:color w:val="0000FF"/>
      <w:u w:val="single"/>
    </w:rPr>
  </w:style>
  <w:style w:type="character" w:styleId="Emphasis">
    <w:name w:val="Emphasis"/>
    <w:basedOn w:val="DefaultParagraphFont"/>
    <w:uiPriority w:val="20"/>
    <w:qFormat/>
    <w:rsid w:val="009345A2"/>
    <w:rPr>
      <w:i/>
      <w:iCs/>
    </w:rPr>
  </w:style>
  <w:style w:type="character" w:customStyle="1" w:styleId="Heading4Char">
    <w:name w:val="Heading 4 Char"/>
    <w:basedOn w:val="DefaultParagraphFont"/>
    <w:link w:val="Heading4"/>
    <w:uiPriority w:val="9"/>
    <w:rsid w:val="00F27872"/>
    <w:rPr>
      <w:rFonts w:asciiTheme="majorHAnsi" w:eastAsiaTheme="majorEastAsia" w:hAnsiTheme="majorHAnsi" w:cstheme="majorBidi"/>
      <w:i/>
      <w:iCs/>
      <w:color w:val="2E74B5" w:themeColor="accent1" w:themeShade="BF"/>
    </w:rPr>
  </w:style>
  <w:style w:type="character" w:customStyle="1" w:styleId="mwe-math-mathml-inline">
    <w:name w:val="mwe-math-mathml-inline"/>
    <w:basedOn w:val="DefaultParagraphFont"/>
    <w:rsid w:val="00EB704A"/>
  </w:style>
  <w:style w:type="paragraph" w:customStyle="1" w:styleId="graf">
    <w:name w:val="graf"/>
    <w:basedOn w:val="Normal"/>
    <w:rsid w:val="001B64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8E3C7E"/>
  </w:style>
  <w:style w:type="character" w:customStyle="1" w:styleId="mw-editsection">
    <w:name w:val="mw-editsection"/>
    <w:basedOn w:val="DefaultParagraphFont"/>
    <w:rsid w:val="008E3C7E"/>
  </w:style>
  <w:style w:type="character" w:customStyle="1" w:styleId="mw-editsection-bracket">
    <w:name w:val="mw-editsection-bracket"/>
    <w:basedOn w:val="DefaultParagraphFont"/>
    <w:rsid w:val="008E3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4678">
      <w:bodyDiv w:val="1"/>
      <w:marLeft w:val="0"/>
      <w:marRight w:val="0"/>
      <w:marTop w:val="0"/>
      <w:marBottom w:val="0"/>
      <w:divBdr>
        <w:top w:val="none" w:sz="0" w:space="0" w:color="auto"/>
        <w:left w:val="none" w:sz="0" w:space="0" w:color="auto"/>
        <w:bottom w:val="none" w:sz="0" w:space="0" w:color="auto"/>
        <w:right w:val="none" w:sz="0" w:space="0" w:color="auto"/>
      </w:divBdr>
    </w:div>
    <w:div w:id="58020726">
      <w:bodyDiv w:val="1"/>
      <w:marLeft w:val="0"/>
      <w:marRight w:val="0"/>
      <w:marTop w:val="0"/>
      <w:marBottom w:val="0"/>
      <w:divBdr>
        <w:top w:val="none" w:sz="0" w:space="0" w:color="auto"/>
        <w:left w:val="none" w:sz="0" w:space="0" w:color="auto"/>
        <w:bottom w:val="none" w:sz="0" w:space="0" w:color="auto"/>
        <w:right w:val="none" w:sz="0" w:space="0" w:color="auto"/>
      </w:divBdr>
    </w:div>
    <w:div w:id="91634485">
      <w:bodyDiv w:val="1"/>
      <w:marLeft w:val="0"/>
      <w:marRight w:val="0"/>
      <w:marTop w:val="0"/>
      <w:marBottom w:val="0"/>
      <w:divBdr>
        <w:top w:val="none" w:sz="0" w:space="0" w:color="auto"/>
        <w:left w:val="none" w:sz="0" w:space="0" w:color="auto"/>
        <w:bottom w:val="none" w:sz="0" w:space="0" w:color="auto"/>
        <w:right w:val="none" w:sz="0" w:space="0" w:color="auto"/>
      </w:divBdr>
    </w:div>
    <w:div w:id="133766150">
      <w:bodyDiv w:val="1"/>
      <w:marLeft w:val="0"/>
      <w:marRight w:val="0"/>
      <w:marTop w:val="0"/>
      <w:marBottom w:val="0"/>
      <w:divBdr>
        <w:top w:val="none" w:sz="0" w:space="0" w:color="auto"/>
        <w:left w:val="none" w:sz="0" w:space="0" w:color="auto"/>
        <w:bottom w:val="none" w:sz="0" w:space="0" w:color="auto"/>
        <w:right w:val="none" w:sz="0" w:space="0" w:color="auto"/>
      </w:divBdr>
    </w:div>
    <w:div w:id="175926910">
      <w:bodyDiv w:val="1"/>
      <w:marLeft w:val="0"/>
      <w:marRight w:val="0"/>
      <w:marTop w:val="0"/>
      <w:marBottom w:val="0"/>
      <w:divBdr>
        <w:top w:val="none" w:sz="0" w:space="0" w:color="auto"/>
        <w:left w:val="none" w:sz="0" w:space="0" w:color="auto"/>
        <w:bottom w:val="none" w:sz="0" w:space="0" w:color="auto"/>
        <w:right w:val="none" w:sz="0" w:space="0" w:color="auto"/>
      </w:divBdr>
    </w:div>
    <w:div w:id="279609187">
      <w:bodyDiv w:val="1"/>
      <w:marLeft w:val="0"/>
      <w:marRight w:val="0"/>
      <w:marTop w:val="0"/>
      <w:marBottom w:val="0"/>
      <w:divBdr>
        <w:top w:val="none" w:sz="0" w:space="0" w:color="auto"/>
        <w:left w:val="none" w:sz="0" w:space="0" w:color="auto"/>
        <w:bottom w:val="none" w:sz="0" w:space="0" w:color="auto"/>
        <w:right w:val="none" w:sz="0" w:space="0" w:color="auto"/>
      </w:divBdr>
    </w:div>
    <w:div w:id="288245234">
      <w:bodyDiv w:val="1"/>
      <w:marLeft w:val="0"/>
      <w:marRight w:val="0"/>
      <w:marTop w:val="0"/>
      <w:marBottom w:val="0"/>
      <w:divBdr>
        <w:top w:val="none" w:sz="0" w:space="0" w:color="auto"/>
        <w:left w:val="none" w:sz="0" w:space="0" w:color="auto"/>
        <w:bottom w:val="none" w:sz="0" w:space="0" w:color="auto"/>
        <w:right w:val="none" w:sz="0" w:space="0" w:color="auto"/>
      </w:divBdr>
    </w:div>
    <w:div w:id="376782324">
      <w:bodyDiv w:val="1"/>
      <w:marLeft w:val="0"/>
      <w:marRight w:val="0"/>
      <w:marTop w:val="0"/>
      <w:marBottom w:val="0"/>
      <w:divBdr>
        <w:top w:val="none" w:sz="0" w:space="0" w:color="auto"/>
        <w:left w:val="none" w:sz="0" w:space="0" w:color="auto"/>
        <w:bottom w:val="none" w:sz="0" w:space="0" w:color="auto"/>
        <w:right w:val="none" w:sz="0" w:space="0" w:color="auto"/>
      </w:divBdr>
    </w:div>
    <w:div w:id="386997370">
      <w:bodyDiv w:val="1"/>
      <w:marLeft w:val="0"/>
      <w:marRight w:val="0"/>
      <w:marTop w:val="0"/>
      <w:marBottom w:val="0"/>
      <w:divBdr>
        <w:top w:val="none" w:sz="0" w:space="0" w:color="auto"/>
        <w:left w:val="none" w:sz="0" w:space="0" w:color="auto"/>
        <w:bottom w:val="none" w:sz="0" w:space="0" w:color="auto"/>
        <w:right w:val="none" w:sz="0" w:space="0" w:color="auto"/>
      </w:divBdr>
    </w:div>
    <w:div w:id="419570533">
      <w:bodyDiv w:val="1"/>
      <w:marLeft w:val="0"/>
      <w:marRight w:val="0"/>
      <w:marTop w:val="0"/>
      <w:marBottom w:val="0"/>
      <w:divBdr>
        <w:top w:val="none" w:sz="0" w:space="0" w:color="auto"/>
        <w:left w:val="none" w:sz="0" w:space="0" w:color="auto"/>
        <w:bottom w:val="none" w:sz="0" w:space="0" w:color="auto"/>
        <w:right w:val="none" w:sz="0" w:space="0" w:color="auto"/>
      </w:divBdr>
    </w:div>
    <w:div w:id="431128021">
      <w:bodyDiv w:val="1"/>
      <w:marLeft w:val="0"/>
      <w:marRight w:val="0"/>
      <w:marTop w:val="0"/>
      <w:marBottom w:val="0"/>
      <w:divBdr>
        <w:top w:val="none" w:sz="0" w:space="0" w:color="auto"/>
        <w:left w:val="none" w:sz="0" w:space="0" w:color="auto"/>
        <w:bottom w:val="none" w:sz="0" w:space="0" w:color="auto"/>
        <w:right w:val="none" w:sz="0" w:space="0" w:color="auto"/>
      </w:divBdr>
    </w:div>
    <w:div w:id="433019495">
      <w:bodyDiv w:val="1"/>
      <w:marLeft w:val="0"/>
      <w:marRight w:val="0"/>
      <w:marTop w:val="0"/>
      <w:marBottom w:val="0"/>
      <w:divBdr>
        <w:top w:val="none" w:sz="0" w:space="0" w:color="auto"/>
        <w:left w:val="none" w:sz="0" w:space="0" w:color="auto"/>
        <w:bottom w:val="none" w:sz="0" w:space="0" w:color="auto"/>
        <w:right w:val="none" w:sz="0" w:space="0" w:color="auto"/>
      </w:divBdr>
    </w:div>
    <w:div w:id="437063314">
      <w:bodyDiv w:val="1"/>
      <w:marLeft w:val="0"/>
      <w:marRight w:val="0"/>
      <w:marTop w:val="0"/>
      <w:marBottom w:val="0"/>
      <w:divBdr>
        <w:top w:val="none" w:sz="0" w:space="0" w:color="auto"/>
        <w:left w:val="none" w:sz="0" w:space="0" w:color="auto"/>
        <w:bottom w:val="none" w:sz="0" w:space="0" w:color="auto"/>
        <w:right w:val="none" w:sz="0" w:space="0" w:color="auto"/>
      </w:divBdr>
      <w:divsChild>
        <w:div w:id="1136030079">
          <w:blockQuote w:val="1"/>
          <w:marLeft w:val="-345"/>
          <w:marRight w:val="0"/>
          <w:marTop w:val="435"/>
          <w:marBottom w:val="0"/>
          <w:divBdr>
            <w:top w:val="none" w:sz="0" w:space="0" w:color="auto"/>
            <w:left w:val="none" w:sz="0" w:space="0" w:color="auto"/>
            <w:bottom w:val="none" w:sz="0" w:space="0" w:color="auto"/>
            <w:right w:val="none" w:sz="0" w:space="0" w:color="auto"/>
          </w:divBdr>
        </w:div>
        <w:div w:id="1127509711">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481118033">
      <w:bodyDiv w:val="1"/>
      <w:marLeft w:val="0"/>
      <w:marRight w:val="0"/>
      <w:marTop w:val="0"/>
      <w:marBottom w:val="0"/>
      <w:divBdr>
        <w:top w:val="none" w:sz="0" w:space="0" w:color="auto"/>
        <w:left w:val="none" w:sz="0" w:space="0" w:color="auto"/>
        <w:bottom w:val="none" w:sz="0" w:space="0" w:color="auto"/>
        <w:right w:val="none" w:sz="0" w:space="0" w:color="auto"/>
      </w:divBdr>
    </w:div>
    <w:div w:id="518351016">
      <w:bodyDiv w:val="1"/>
      <w:marLeft w:val="0"/>
      <w:marRight w:val="0"/>
      <w:marTop w:val="0"/>
      <w:marBottom w:val="0"/>
      <w:divBdr>
        <w:top w:val="none" w:sz="0" w:space="0" w:color="auto"/>
        <w:left w:val="none" w:sz="0" w:space="0" w:color="auto"/>
        <w:bottom w:val="none" w:sz="0" w:space="0" w:color="auto"/>
        <w:right w:val="none" w:sz="0" w:space="0" w:color="auto"/>
      </w:divBdr>
      <w:divsChild>
        <w:div w:id="1189219253">
          <w:marLeft w:val="0"/>
          <w:marRight w:val="0"/>
          <w:marTop w:val="240"/>
          <w:marBottom w:val="240"/>
          <w:divBdr>
            <w:top w:val="none" w:sz="0" w:space="0" w:color="auto"/>
            <w:left w:val="none" w:sz="0" w:space="0" w:color="auto"/>
            <w:bottom w:val="none" w:sz="0" w:space="0" w:color="auto"/>
            <w:right w:val="none" w:sz="0" w:space="0" w:color="auto"/>
          </w:divBdr>
        </w:div>
      </w:divsChild>
    </w:div>
    <w:div w:id="544953696">
      <w:bodyDiv w:val="1"/>
      <w:marLeft w:val="0"/>
      <w:marRight w:val="0"/>
      <w:marTop w:val="0"/>
      <w:marBottom w:val="0"/>
      <w:divBdr>
        <w:top w:val="none" w:sz="0" w:space="0" w:color="auto"/>
        <w:left w:val="none" w:sz="0" w:space="0" w:color="auto"/>
        <w:bottom w:val="none" w:sz="0" w:space="0" w:color="auto"/>
        <w:right w:val="none" w:sz="0" w:space="0" w:color="auto"/>
      </w:divBdr>
    </w:div>
    <w:div w:id="556937635">
      <w:bodyDiv w:val="1"/>
      <w:marLeft w:val="0"/>
      <w:marRight w:val="0"/>
      <w:marTop w:val="0"/>
      <w:marBottom w:val="0"/>
      <w:divBdr>
        <w:top w:val="none" w:sz="0" w:space="0" w:color="auto"/>
        <w:left w:val="none" w:sz="0" w:space="0" w:color="auto"/>
        <w:bottom w:val="none" w:sz="0" w:space="0" w:color="auto"/>
        <w:right w:val="none" w:sz="0" w:space="0" w:color="auto"/>
      </w:divBdr>
    </w:div>
    <w:div w:id="604457983">
      <w:bodyDiv w:val="1"/>
      <w:marLeft w:val="0"/>
      <w:marRight w:val="0"/>
      <w:marTop w:val="0"/>
      <w:marBottom w:val="0"/>
      <w:divBdr>
        <w:top w:val="none" w:sz="0" w:space="0" w:color="auto"/>
        <w:left w:val="none" w:sz="0" w:space="0" w:color="auto"/>
        <w:bottom w:val="none" w:sz="0" w:space="0" w:color="auto"/>
        <w:right w:val="none" w:sz="0" w:space="0" w:color="auto"/>
      </w:divBdr>
    </w:div>
    <w:div w:id="693770376">
      <w:bodyDiv w:val="1"/>
      <w:marLeft w:val="0"/>
      <w:marRight w:val="0"/>
      <w:marTop w:val="0"/>
      <w:marBottom w:val="0"/>
      <w:divBdr>
        <w:top w:val="none" w:sz="0" w:space="0" w:color="auto"/>
        <w:left w:val="none" w:sz="0" w:space="0" w:color="auto"/>
        <w:bottom w:val="none" w:sz="0" w:space="0" w:color="auto"/>
        <w:right w:val="none" w:sz="0" w:space="0" w:color="auto"/>
      </w:divBdr>
    </w:div>
    <w:div w:id="828784905">
      <w:bodyDiv w:val="1"/>
      <w:marLeft w:val="0"/>
      <w:marRight w:val="0"/>
      <w:marTop w:val="0"/>
      <w:marBottom w:val="0"/>
      <w:divBdr>
        <w:top w:val="none" w:sz="0" w:space="0" w:color="auto"/>
        <w:left w:val="none" w:sz="0" w:space="0" w:color="auto"/>
        <w:bottom w:val="none" w:sz="0" w:space="0" w:color="auto"/>
        <w:right w:val="none" w:sz="0" w:space="0" w:color="auto"/>
      </w:divBdr>
    </w:div>
    <w:div w:id="985281512">
      <w:bodyDiv w:val="1"/>
      <w:marLeft w:val="0"/>
      <w:marRight w:val="0"/>
      <w:marTop w:val="0"/>
      <w:marBottom w:val="0"/>
      <w:divBdr>
        <w:top w:val="none" w:sz="0" w:space="0" w:color="auto"/>
        <w:left w:val="none" w:sz="0" w:space="0" w:color="auto"/>
        <w:bottom w:val="none" w:sz="0" w:space="0" w:color="auto"/>
        <w:right w:val="none" w:sz="0" w:space="0" w:color="auto"/>
      </w:divBdr>
    </w:div>
    <w:div w:id="1129015106">
      <w:bodyDiv w:val="1"/>
      <w:marLeft w:val="0"/>
      <w:marRight w:val="0"/>
      <w:marTop w:val="0"/>
      <w:marBottom w:val="0"/>
      <w:divBdr>
        <w:top w:val="none" w:sz="0" w:space="0" w:color="auto"/>
        <w:left w:val="none" w:sz="0" w:space="0" w:color="auto"/>
        <w:bottom w:val="none" w:sz="0" w:space="0" w:color="auto"/>
        <w:right w:val="none" w:sz="0" w:space="0" w:color="auto"/>
      </w:divBdr>
      <w:divsChild>
        <w:div w:id="263853114">
          <w:marLeft w:val="0"/>
          <w:marRight w:val="0"/>
          <w:marTop w:val="0"/>
          <w:marBottom w:val="0"/>
          <w:divBdr>
            <w:top w:val="none" w:sz="0" w:space="0" w:color="auto"/>
            <w:left w:val="none" w:sz="0" w:space="0" w:color="auto"/>
            <w:bottom w:val="none" w:sz="0" w:space="0" w:color="auto"/>
            <w:right w:val="none" w:sz="0" w:space="0" w:color="auto"/>
          </w:divBdr>
        </w:div>
      </w:divsChild>
    </w:div>
    <w:div w:id="1129469073">
      <w:bodyDiv w:val="1"/>
      <w:marLeft w:val="0"/>
      <w:marRight w:val="0"/>
      <w:marTop w:val="0"/>
      <w:marBottom w:val="0"/>
      <w:divBdr>
        <w:top w:val="none" w:sz="0" w:space="0" w:color="auto"/>
        <w:left w:val="none" w:sz="0" w:space="0" w:color="auto"/>
        <w:bottom w:val="none" w:sz="0" w:space="0" w:color="auto"/>
        <w:right w:val="none" w:sz="0" w:space="0" w:color="auto"/>
      </w:divBdr>
    </w:div>
    <w:div w:id="1195458301">
      <w:bodyDiv w:val="1"/>
      <w:marLeft w:val="0"/>
      <w:marRight w:val="0"/>
      <w:marTop w:val="0"/>
      <w:marBottom w:val="0"/>
      <w:divBdr>
        <w:top w:val="none" w:sz="0" w:space="0" w:color="auto"/>
        <w:left w:val="none" w:sz="0" w:space="0" w:color="auto"/>
        <w:bottom w:val="none" w:sz="0" w:space="0" w:color="auto"/>
        <w:right w:val="none" w:sz="0" w:space="0" w:color="auto"/>
      </w:divBdr>
    </w:div>
    <w:div w:id="1219051152">
      <w:bodyDiv w:val="1"/>
      <w:marLeft w:val="0"/>
      <w:marRight w:val="0"/>
      <w:marTop w:val="0"/>
      <w:marBottom w:val="0"/>
      <w:divBdr>
        <w:top w:val="none" w:sz="0" w:space="0" w:color="auto"/>
        <w:left w:val="none" w:sz="0" w:space="0" w:color="auto"/>
        <w:bottom w:val="none" w:sz="0" w:space="0" w:color="auto"/>
        <w:right w:val="none" w:sz="0" w:space="0" w:color="auto"/>
      </w:divBdr>
    </w:div>
    <w:div w:id="1232501857">
      <w:bodyDiv w:val="1"/>
      <w:marLeft w:val="0"/>
      <w:marRight w:val="0"/>
      <w:marTop w:val="0"/>
      <w:marBottom w:val="0"/>
      <w:divBdr>
        <w:top w:val="none" w:sz="0" w:space="0" w:color="auto"/>
        <w:left w:val="none" w:sz="0" w:space="0" w:color="auto"/>
        <w:bottom w:val="none" w:sz="0" w:space="0" w:color="auto"/>
        <w:right w:val="none" w:sz="0" w:space="0" w:color="auto"/>
      </w:divBdr>
    </w:div>
    <w:div w:id="1256090851">
      <w:bodyDiv w:val="1"/>
      <w:marLeft w:val="0"/>
      <w:marRight w:val="0"/>
      <w:marTop w:val="0"/>
      <w:marBottom w:val="0"/>
      <w:divBdr>
        <w:top w:val="none" w:sz="0" w:space="0" w:color="auto"/>
        <w:left w:val="none" w:sz="0" w:space="0" w:color="auto"/>
        <w:bottom w:val="none" w:sz="0" w:space="0" w:color="auto"/>
        <w:right w:val="none" w:sz="0" w:space="0" w:color="auto"/>
      </w:divBdr>
    </w:div>
    <w:div w:id="1263152549">
      <w:bodyDiv w:val="1"/>
      <w:marLeft w:val="0"/>
      <w:marRight w:val="0"/>
      <w:marTop w:val="0"/>
      <w:marBottom w:val="0"/>
      <w:divBdr>
        <w:top w:val="none" w:sz="0" w:space="0" w:color="auto"/>
        <w:left w:val="none" w:sz="0" w:space="0" w:color="auto"/>
        <w:bottom w:val="none" w:sz="0" w:space="0" w:color="auto"/>
        <w:right w:val="none" w:sz="0" w:space="0" w:color="auto"/>
      </w:divBdr>
    </w:div>
    <w:div w:id="1278639218">
      <w:bodyDiv w:val="1"/>
      <w:marLeft w:val="0"/>
      <w:marRight w:val="0"/>
      <w:marTop w:val="0"/>
      <w:marBottom w:val="0"/>
      <w:divBdr>
        <w:top w:val="none" w:sz="0" w:space="0" w:color="auto"/>
        <w:left w:val="none" w:sz="0" w:space="0" w:color="auto"/>
        <w:bottom w:val="none" w:sz="0" w:space="0" w:color="auto"/>
        <w:right w:val="none" w:sz="0" w:space="0" w:color="auto"/>
      </w:divBdr>
    </w:div>
    <w:div w:id="1420102802">
      <w:bodyDiv w:val="1"/>
      <w:marLeft w:val="0"/>
      <w:marRight w:val="0"/>
      <w:marTop w:val="0"/>
      <w:marBottom w:val="0"/>
      <w:divBdr>
        <w:top w:val="none" w:sz="0" w:space="0" w:color="auto"/>
        <w:left w:val="none" w:sz="0" w:space="0" w:color="auto"/>
        <w:bottom w:val="none" w:sz="0" w:space="0" w:color="auto"/>
        <w:right w:val="none" w:sz="0" w:space="0" w:color="auto"/>
      </w:divBdr>
    </w:div>
    <w:div w:id="1421373692">
      <w:bodyDiv w:val="1"/>
      <w:marLeft w:val="0"/>
      <w:marRight w:val="0"/>
      <w:marTop w:val="0"/>
      <w:marBottom w:val="0"/>
      <w:divBdr>
        <w:top w:val="none" w:sz="0" w:space="0" w:color="auto"/>
        <w:left w:val="none" w:sz="0" w:space="0" w:color="auto"/>
        <w:bottom w:val="none" w:sz="0" w:space="0" w:color="auto"/>
        <w:right w:val="none" w:sz="0" w:space="0" w:color="auto"/>
      </w:divBdr>
    </w:div>
    <w:div w:id="1455169412">
      <w:bodyDiv w:val="1"/>
      <w:marLeft w:val="0"/>
      <w:marRight w:val="0"/>
      <w:marTop w:val="0"/>
      <w:marBottom w:val="0"/>
      <w:divBdr>
        <w:top w:val="none" w:sz="0" w:space="0" w:color="auto"/>
        <w:left w:val="none" w:sz="0" w:space="0" w:color="auto"/>
        <w:bottom w:val="none" w:sz="0" w:space="0" w:color="auto"/>
        <w:right w:val="none" w:sz="0" w:space="0" w:color="auto"/>
      </w:divBdr>
    </w:div>
    <w:div w:id="1520660457">
      <w:bodyDiv w:val="1"/>
      <w:marLeft w:val="0"/>
      <w:marRight w:val="0"/>
      <w:marTop w:val="0"/>
      <w:marBottom w:val="0"/>
      <w:divBdr>
        <w:top w:val="none" w:sz="0" w:space="0" w:color="auto"/>
        <w:left w:val="none" w:sz="0" w:space="0" w:color="auto"/>
        <w:bottom w:val="none" w:sz="0" w:space="0" w:color="auto"/>
        <w:right w:val="none" w:sz="0" w:space="0" w:color="auto"/>
      </w:divBdr>
    </w:div>
    <w:div w:id="1584993330">
      <w:bodyDiv w:val="1"/>
      <w:marLeft w:val="0"/>
      <w:marRight w:val="0"/>
      <w:marTop w:val="0"/>
      <w:marBottom w:val="0"/>
      <w:divBdr>
        <w:top w:val="none" w:sz="0" w:space="0" w:color="auto"/>
        <w:left w:val="none" w:sz="0" w:space="0" w:color="auto"/>
        <w:bottom w:val="none" w:sz="0" w:space="0" w:color="auto"/>
        <w:right w:val="none" w:sz="0" w:space="0" w:color="auto"/>
      </w:divBdr>
    </w:div>
    <w:div w:id="1647971370">
      <w:bodyDiv w:val="1"/>
      <w:marLeft w:val="0"/>
      <w:marRight w:val="0"/>
      <w:marTop w:val="0"/>
      <w:marBottom w:val="0"/>
      <w:divBdr>
        <w:top w:val="none" w:sz="0" w:space="0" w:color="auto"/>
        <w:left w:val="none" w:sz="0" w:space="0" w:color="auto"/>
        <w:bottom w:val="none" w:sz="0" w:space="0" w:color="auto"/>
        <w:right w:val="none" w:sz="0" w:space="0" w:color="auto"/>
      </w:divBdr>
    </w:div>
    <w:div w:id="1683387580">
      <w:bodyDiv w:val="1"/>
      <w:marLeft w:val="0"/>
      <w:marRight w:val="0"/>
      <w:marTop w:val="0"/>
      <w:marBottom w:val="0"/>
      <w:divBdr>
        <w:top w:val="none" w:sz="0" w:space="0" w:color="auto"/>
        <w:left w:val="none" w:sz="0" w:space="0" w:color="auto"/>
        <w:bottom w:val="none" w:sz="0" w:space="0" w:color="auto"/>
        <w:right w:val="none" w:sz="0" w:space="0" w:color="auto"/>
      </w:divBdr>
    </w:div>
    <w:div w:id="1723560639">
      <w:bodyDiv w:val="1"/>
      <w:marLeft w:val="0"/>
      <w:marRight w:val="0"/>
      <w:marTop w:val="0"/>
      <w:marBottom w:val="0"/>
      <w:divBdr>
        <w:top w:val="none" w:sz="0" w:space="0" w:color="auto"/>
        <w:left w:val="none" w:sz="0" w:space="0" w:color="auto"/>
        <w:bottom w:val="none" w:sz="0" w:space="0" w:color="auto"/>
        <w:right w:val="none" w:sz="0" w:space="0" w:color="auto"/>
      </w:divBdr>
    </w:div>
    <w:div w:id="1768967351">
      <w:bodyDiv w:val="1"/>
      <w:marLeft w:val="0"/>
      <w:marRight w:val="0"/>
      <w:marTop w:val="0"/>
      <w:marBottom w:val="0"/>
      <w:divBdr>
        <w:top w:val="none" w:sz="0" w:space="0" w:color="auto"/>
        <w:left w:val="none" w:sz="0" w:space="0" w:color="auto"/>
        <w:bottom w:val="none" w:sz="0" w:space="0" w:color="auto"/>
        <w:right w:val="none" w:sz="0" w:space="0" w:color="auto"/>
      </w:divBdr>
      <w:divsChild>
        <w:div w:id="1892811262">
          <w:marLeft w:val="0"/>
          <w:marRight w:val="0"/>
          <w:marTop w:val="0"/>
          <w:marBottom w:val="0"/>
          <w:divBdr>
            <w:top w:val="none" w:sz="0" w:space="0" w:color="auto"/>
            <w:left w:val="none" w:sz="0" w:space="0" w:color="auto"/>
            <w:bottom w:val="none" w:sz="0" w:space="0" w:color="auto"/>
            <w:right w:val="none" w:sz="0" w:space="0" w:color="auto"/>
          </w:divBdr>
          <w:divsChild>
            <w:div w:id="240874200">
              <w:marLeft w:val="0"/>
              <w:marRight w:val="0"/>
              <w:marTop w:val="300"/>
              <w:marBottom w:val="0"/>
              <w:divBdr>
                <w:top w:val="none" w:sz="0" w:space="0" w:color="auto"/>
                <w:left w:val="none" w:sz="0" w:space="0" w:color="auto"/>
                <w:bottom w:val="none" w:sz="0" w:space="0" w:color="auto"/>
                <w:right w:val="none" w:sz="0" w:space="0" w:color="auto"/>
              </w:divBdr>
              <w:divsChild>
                <w:div w:id="2065523832">
                  <w:marLeft w:val="0"/>
                  <w:marRight w:val="0"/>
                  <w:marTop w:val="0"/>
                  <w:marBottom w:val="225"/>
                  <w:divBdr>
                    <w:top w:val="none" w:sz="0" w:space="0" w:color="auto"/>
                    <w:left w:val="none" w:sz="0" w:space="0" w:color="auto"/>
                    <w:bottom w:val="none" w:sz="0" w:space="0" w:color="auto"/>
                    <w:right w:val="none" w:sz="0" w:space="0" w:color="auto"/>
                  </w:divBdr>
                </w:div>
                <w:div w:id="210542063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9793">
          <w:marLeft w:val="0"/>
          <w:marRight w:val="0"/>
          <w:marTop w:val="0"/>
          <w:marBottom w:val="0"/>
          <w:divBdr>
            <w:top w:val="none" w:sz="0" w:space="0" w:color="auto"/>
            <w:left w:val="none" w:sz="0" w:space="0" w:color="auto"/>
            <w:bottom w:val="none" w:sz="0" w:space="0" w:color="auto"/>
            <w:right w:val="none" w:sz="0" w:space="0" w:color="auto"/>
          </w:divBdr>
          <w:divsChild>
            <w:div w:id="1650556368">
              <w:marLeft w:val="450"/>
              <w:marRight w:val="0"/>
              <w:marTop w:val="0"/>
              <w:marBottom w:val="300"/>
              <w:divBdr>
                <w:top w:val="single" w:sz="18" w:space="0" w:color="CCCCCC"/>
                <w:left w:val="single" w:sz="6" w:space="0" w:color="CCCCCC"/>
                <w:bottom w:val="single" w:sz="18" w:space="0" w:color="CCCCCC"/>
                <w:right w:val="single" w:sz="6" w:space="0" w:color="CCCCCC"/>
              </w:divBdr>
              <w:divsChild>
                <w:div w:id="1743332304">
                  <w:marLeft w:val="0"/>
                  <w:marRight w:val="0"/>
                  <w:marTop w:val="0"/>
                  <w:marBottom w:val="0"/>
                  <w:divBdr>
                    <w:top w:val="none" w:sz="0" w:space="0" w:color="auto"/>
                    <w:left w:val="none" w:sz="0" w:space="0" w:color="auto"/>
                    <w:bottom w:val="none" w:sz="0" w:space="0" w:color="auto"/>
                    <w:right w:val="none" w:sz="0" w:space="0" w:color="auto"/>
                  </w:divBdr>
                </w:div>
                <w:div w:id="1864247942">
                  <w:marLeft w:val="0"/>
                  <w:marRight w:val="0"/>
                  <w:marTop w:val="0"/>
                  <w:marBottom w:val="0"/>
                  <w:divBdr>
                    <w:top w:val="none" w:sz="0" w:space="0" w:color="auto"/>
                    <w:left w:val="none" w:sz="0" w:space="0" w:color="auto"/>
                    <w:bottom w:val="none" w:sz="0" w:space="0" w:color="auto"/>
                    <w:right w:val="none" w:sz="0" w:space="0" w:color="auto"/>
                  </w:divBdr>
                </w:div>
                <w:div w:id="1513032272">
                  <w:marLeft w:val="0"/>
                  <w:marRight w:val="0"/>
                  <w:marTop w:val="0"/>
                  <w:marBottom w:val="0"/>
                  <w:divBdr>
                    <w:top w:val="none" w:sz="0" w:space="0" w:color="auto"/>
                    <w:left w:val="none" w:sz="0" w:space="0" w:color="auto"/>
                    <w:bottom w:val="none" w:sz="0" w:space="0" w:color="auto"/>
                    <w:right w:val="none" w:sz="0" w:space="0" w:color="auto"/>
                  </w:divBdr>
                </w:div>
                <w:div w:id="752706850">
                  <w:marLeft w:val="0"/>
                  <w:marRight w:val="0"/>
                  <w:marTop w:val="0"/>
                  <w:marBottom w:val="0"/>
                  <w:divBdr>
                    <w:top w:val="none" w:sz="0" w:space="0" w:color="auto"/>
                    <w:left w:val="none" w:sz="0" w:space="0" w:color="auto"/>
                    <w:bottom w:val="none" w:sz="0" w:space="0" w:color="auto"/>
                    <w:right w:val="none" w:sz="0" w:space="0" w:color="auto"/>
                  </w:divBdr>
                </w:div>
                <w:div w:id="44450488">
                  <w:marLeft w:val="0"/>
                  <w:marRight w:val="0"/>
                  <w:marTop w:val="0"/>
                  <w:marBottom w:val="0"/>
                  <w:divBdr>
                    <w:top w:val="none" w:sz="0" w:space="0" w:color="auto"/>
                    <w:left w:val="none" w:sz="0" w:space="0" w:color="auto"/>
                    <w:bottom w:val="none" w:sz="0" w:space="0" w:color="auto"/>
                    <w:right w:val="none" w:sz="0" w:space="0" w:color="auto"/>
                  </w:divBdr>
                </w:div>
                <w:div w:id="752896596">
                  <w:marLeft w:val="0"/>
                  <w:marRight w:val="0"/>
                  <w:marTop w:val="0"/>
                  <w:marBottom w:val="0"/>
                  <w:divBdr>
                    <w:top w:val="none" w:sz="0" w:space="0" w:color="auto"/>
                    <w:left w:val="none" w:sz="0" w:space="0" w:color="auto"/>
                    <w:bottom w:val="none" w:sz="0" w:space="0" w:color="auto"/>
                    <w:right w:val="none" w:sz="0" w:space="0" w:color="auto"/>
                  </w:divBdr>
                </w:div>
                <w:div w:id="188879877">
                  <w:marLeft w:val="0"/>
                  <w:marRight w:val="0"/>
                  <w:marTop w:val="0"/>
                  <w:marBottom w:val="0"/>
                  <w:divBdr>
                    <w:top w:val="none" w:sz="0" w:space="0" w:color="auto"/>
                    <w:left w:val="none" w:sz="0" w:space="0" w:color="auto"/>
                    <w:bottom w:val="none" w:sz="0" w:space="0" w:color="auto"/>
                    <w:right w:val="none" w:sz="0" w:space="0" w:color="auto"/>
                  </w:divBdr>
                </w:div>
                <w:div w:id="479539880">
                  <w:marLeft w:val="0"/>
                  <w:marRight w:val="0"/>
                  <w:marTop w:val="0"/>
                  <w:marBottom w:val="0"/>
                  <w:divBdr>
                    <w:top w:val="none" w:sz="0" w:space="0" w:color="auto"/>
                    <w:left w:val="none" w:sz="0" w:space="0" w:color="auto"/>
                    <w:bottom w:val="none" w:sz="0" w:space="0" w:color="auto"/>
                    <w:right w:val="none" w:sz="0" w:space="0" w:color="auto"/>
                  </w:divBdr>
                </w:div>
                <w:div w:id="2003310494">
                  <w:marLeft w:val="0"/>
                  <w:marRight w:val="0"/>
                  <w:marTop w:val="0"/>
                  <w:marBottom w:val="0"/>
                  <w:divBdr>
                    <w:top w:val="none" w:sz="0" w:space="0" w:color="auto"/>
                    <w:left w:val="none" w:sz="0" w:space="0" w:color="auto"/>
                    <w:bottom w:val="none" w:sz="0" w:space="0" w:color="auto"/>
                    <w:right w:val="none" w:sz="0" w:space="0" w:color="auto"/>
                  </w:divBdr>
                </w:div>
                <w:div w:id="425007242">
                  <w:marLeft w:val="0"/>
                  <w:marRight w:val="0"/>
                  <w:marTop w:val="0"/>
                  <w:marBottom w:val="0"/>
                  <w:divBdr>
                    <w:top w:val="none" w:sz="0" w:space="0" w:color="auto"/>
                    <w:left w:val="none" w:sz="0" w:space="0" w:color="auto"/>
                    <w:bottom w:val="none" w:sz="0" w:space="0" w:color="auto"/>
                    <w:right w:val="none" w:sz="0" w:space="0" w:color="auto"/>
                  </w:divBdr>
                </w:div>
                <w:div w:id="1670979225">
                  <w:marLeft w:val="0"/>
                  <w:marRight w:val="0"/>
                  <w:marTop w:val="0"/>
                  <w:marBottom w:val="0"/>
                  <w:divBdr>
                    <w:top w:val="none" w:sz="0" w:space="0" w:color="auto"/>
                    <w:left w:val="none" w:sz="0" w:space="0" w:color="auto"/>
                    <w:bottom w:val="none" w:sz="0" w:space="0" w:color="auto"/>
                    <w:right w:val="none" w:sz="0" w:space="0" w:color="auto"/>
                  </w:divBdr>
                </w:div>
                <w:div w:id="1797022497">
                  <w:marLeft w:val="0"/>
                  <w:marRight w:val="0"/>
                  <w:marTop w:val="0"/>
                  <w:marBottom w:val="0"/>
                  <w:divBdr>
                    <w:top w:val="none" w:sz="0" w:space="0" w:color="auto"/>
                    <w:left w:val="none" w:sz="0" w:space="0" w:color="auto"/>
                    <w:bottom w:val="none" w:sz="0" w:space="0" w:color="auto"/>
                    <w:right w:val="none" w:sz="0" w:space="0" w:color="auto"/>
                  </w:divBdr>
                </w:div>
                <w:div w:id="544147544">
                  <w:marLeft w:val="0"/>
                  <w:marRight w:val="0"/>
                  <w:marTop w:val="0"/>
                  <w:marBottom w:val="0"/>
                  <w:divBdr>
                    <w:top w:val="none" w:sz="0" w:space="0" w:color="auto"/>
                    <w:left w:val="none" w:sz="0" w:space="0" w:color="auto"/>
                    <w:bottom w:val="none" w:sz="0" w:space="0" w:color="auto"/>
                    <w:right w:val="none" w:sz="0" w:space="0" w:color="auto"/>
                  </w:divBdr>
                </w:div>
                <w:div w:id="804276438">
                  <w:marLeft w:val="0"/>
                  <w:marRight w:val="0"/>
                  <w:marTop w:val="0"/>
                  <w:marBottom w:val="0"/>
                  <w:divBdr>
                    <w:top w:val="none" w:sz="0" w:space="0" w:color="auto"/>
                    <w:left w:val="none" w:sz="0" w:space="0" w:color="auto"/>
                    <w:bottom w:val="none" w:sz="0" w:space="0" w:color="auto"/>
                    <w:right w:val="none" w:sz="0" w:space="0" w:color="auto"/>
                  </w:divBdr>
                </w:div>
                <w:div w:id="1468625494">
                  <w:marLeft w:val="0"/>
                  <w:marRight w:val="0"/>
                  <w:marTop w:val="0"/>
                  <w:marBottom w:val="0"/>
                  <w:divBdr>
                    <w:top w:val="none" w:sz="0" w:space="0" w:color="auto"/>
                    <w:left w:val="none" w:sz="0" w:space="0" w:color="auto"/>
                    <w:bottom w:val="none" w:sz="0" w:space="0" w:color="auto"/>
                    <w:right w:val="none" w:sz="0" w:space="0" w:color="auto"/>
                  </w:divBdr>
                </w:div>
                <w:div w:id="2136681146">
                  <w:marLeft w:val="0"/>
                  <w:marRight w:val="0"/>
                  <w:marTop w:val="0"/>
                  <w:marBottom w:val="0"/>
                  <w:divBdr>
                    <w:top w:val="none" w:sz="0" w:space="0" w:color="auto"/>
                    <w:left w:val="none" w:sz="0" w:space="0" w:color="auto"/>
                    <w:bottom w:val="none" w:sz="0" w:space="0" w:color="auto"/>
                    <w:right w:val="none" w:sz="0" w:space="0" w:color="auto"/>
                  </w:divBdr>
                </w:div>
                <w:div w:id="872039620">
                  <w:marLeft w:val="0"/>
                  <w:marRight w:val="0"/>
                  <w:marTop w:val="0"/>
                  <w:marBottom w:val="0"/>
                  <w:divBdr>
                    <w:top w:val="none" w:sz="0" w:space="0" w:color="auto"/>
                    <w:left w:val="none" w:sz="0" w:space="0" w:color="auto"/>
                    <w:bottom w:val="none" w:sz="0" w:space="0" w:color="auto"/>
                    <w:right w:val="none" w:sz="0" w:space="0" w:color="auto"/>
                  </w:divBdr>
                </w:div>
                <w:div w:id="786047168">
                  <w:marLeft w:val="0"/>
                  <w:marRight w:val="0"/>
                  <w:marTop w:val="0"/>
                  <w:marBottom w:val="0"/>
                  <w:divBdr>
                    <w:top w:val="none" w:sz="0" w:space="0" w:color="auto"/>
                    <w:left w:val="none" w:sz="0" w:space="0" w:color="auto"/>
                    <w:bottom w:val="none" w:sz="0" w:space="0" w:color="auto"/>
                    <w:right w:val="none" w:sz="0" w:space="0" w:color="auto"/>
                  </w:divBdr>
                </w:div>
                <w:div w:id="1770391771">
                  <w:marLeft w:val="0"/>
                  <w:marRight w:val="0"/>
                  <w:marTop w:val="0"/>
                  <w:marBottom w:val="0"/>
                  <w:divBdr>
                    <w:top w:val="none" w:sz="0" w:space="0" w:color="auto"/>
                    <w:left w:val="none" w:sz="0" w:space="0" w:color="auto"/>
                    <w:bottom w:val="none" w:sz="0" w:space="0" w:color="auto"/>
                    <w:right w:val="none" w:sz="0" w:space="0" w:color="auto"/>
                  </w:divBdr>
                </w:div>
                <w:div w:id="1241719132">
                  <w:marLeft w:val="0"/>
                  <w:marRight w:val="0"/>
                  <w:marTop w:val="0"/>
                  <w:marBottom w:val="0"/>
                  <w:divBdr>
                    <w:top w:val="none" w:sz="0" w:space="0" w:color="auto"/>
                    <w:left w:val="none" w:sz="0" w:space="0" w:color="auto"/>
                    <w:bottom w:val="none" w:sz="0" w:space="0" w:color="auto"/>
                    <w:right w:val="none" w:sz="0" w:space="0" w:color="auto"/>
                  </w:divBdr>
                </w:div>
              </w:divsChild>
            </w:div>
            <w:div w:id="846404766">
              <w:marLeft w:val="255"/>
              <w:marRight w:val="0"/>
              <w:marTop w:val="600"/>
              <w:marBottom w:val="0"/>
              <w:divBdr>
                <w:top w:val="none" w:sz="0" w:space="0" w:color="auto"/>
                <w:left w:val="none" w:sz="0" w:space="0" w:color="auto"/>
                <w:bottom w:val="none" w:sz="0" w:space="0" w:color="auto"/>
                <w:right w:val="none" w:sz="0" w:space="0" w:color="auto"/>
              </w:divBdr>
            </w:div>
          </w:divsChild>
        </w:div>
      </w:divsChild>
    </w:div>
    <w:div w:id="1821728403">
      <w:bodyDiv w:val="1"/>
      <w:marLeft w:val="0"/>
      <w:marRight w:val="0"/>
      <w:marTop w:val="0"/>
      <w:marBottom w:val="0"/>
      <w:divBdr>
        <w:top w:val="none" w:sz="0" w:space="0" w:color="auto"/>
        <w:left w:val="none" w:sz="0" w:space="0" w:color="auto"/>
        <w:bottom w:val="none" w:sz="0" w:space="0" w:color="auto"/>
        <w:right w:val="none" w:sz="0" w:space="0" w:color="auto"/>
      </w:divBdr>
    </w:div>
    <w:div w:id="1935547985">
      <w:bodyDiv w:val="1"/>
      <w:marLeft w:val="0"/>
      <w:marRight w:val="0"/>
      <w:marTop w:val="0"/>
      <w:marBottom w:val="0"/>
      <w:divBdr>
        <w:top w:val="none" w:sz="0" w:space="0" w:color="auto"/>
        <w:left w:val="none" w:sz="0" w:space="0" w:color="auto"/>
        <w:bottom w:val="none" w:sz="0" w:space="0" w:color="auto"/>
        <w:right w:val="none" w:sz="0" w:space="0" w:color="auto"/>
      </w:divBdr>
    </w:div>
    <w:div w:id="1947927310">
      <w:bodyDiv w:val="1"/>
      <w:marLeft w:val="0"/>
      <w:marRight w:val="0"/>
      <w:marTop w:val="0"/>
      <w:marBottom w:val="0"/>
      <w:divBdr>
        <w:top w:val="none" w:sz="0" w:space="0" w:color="auto"/>
        <w:left w:val="none" w:sz="0" w:space="0" w:color="auto"/>
        <w:bottom w:val="none" w:sz="0" w:space="0" w:color="auto"/>
        <w:right w:val="none" w:sz="0" w:space="0" w:color="auto"/>
      </w:divBdr>
    </w:div>
    <w:div w:id="202469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4.bin"/><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emf"/><Relationship Id="rId55" Type="http://schemas.openxmlformats.org/officeDocument/2006/relationships/image" Target="media/image47.png"/><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gi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gif"/><Relationship Id="rId53" Type="http://schemas.openxmlformats.org/officeDocument/2006/relationships/image" Target="media/image45.emf"/><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png"/><Relationship Id="rId8" Type="http://schemas.openxmlformats.org/officeDocument/2006/relationships/image" Target="media/image4.jpeg"/><Relationship Id="rId51" Type="http://schemas.openxmlformats.org/officeDocument/2006/relationships/image" Target="media/image4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47</Pages>
  <Words>4863</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2018-11-14T07:31:00Z</dcterms:created>
  <dcterms:modified xsi:type="dcterms:W3CDTF">2018-11-14T07:36:00Z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