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DA0263" w:rsidRPr="00DA0263" w:rsidTr="00CC03AB">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DA0263" w:rsidRPr="00DA0263" w:rsidRDefault="00DA0263" w:rsidP="004B6CE2">
            <w:pPr>
              <w:spacing w:after="0" w:line="276" w:lineRule="auto"/>
              <w:rPr>
                <w:rFonts w:ascii="Arial" w:eastAsia="Arial" w:hAnsi="Arial" w:cs="Arial"/>
                <w:color w:val="FF0000"/>
                <w:sz w:val="72"/>
                <w:szCs w:val="72"/>
                <w:lang w:eastAsia="en-GB"/>
              </w:rPr>
            </w:pPr>
          </w:p>
          <w:p w:rsidR="00DA0263" w:rsidRPr="00DA0263" w:rsidRDefault="00DA0263" w:rsidP="00DA0263">
            <w:pPr>
              <w:spacing w:after="0" w:line="276" w:lineRule="auto"/>
              <w:jc w:val="center"/>
              <w:rPr>
                <w:rFonts w:ascii="Arial" w:eastAsia="Arial" w:hAnsi="Arial" w:cs="Arial"/>
                <w:color w:val="000000"/>
                <w:lang w:eastAsia="en-GB"/>
              </w:rPr>
            </w:pPr>
            <w:permStart w:id="788224216" w:edGrp="everyone"/>
            <w:r w:rsidRPr="00DA0263">
              <w:rPr>
                <w:rFonts w:ascii="Arial" w:eastAsia="Arial" w:hAnsi="Arial" w:cs="Arial"/>
                <w:color w:val="FF0000"/>
                <w:sz w:val="72"/>
                <w:szCs w:val="72"/>
                <w:lang w:eastAsia="en-GB"/>
              </w:rPr>
              <w:t>Your group name/logo.</w:t>
            </w:r>
          </w:p>
          <w:permEnd w:id="788224216"/>
          <w:p w:rsidR="00DA0263" w:rsidRPr="00DA0263" w:rsidRDefault="00DA0263" w:rsidP="00DA0263">
            <w:pPr>
              <w:spacing w:after="0" w:line="276" w:lineRule="auto"/>
              <w:jc w:val="center"/>
              <w:rPr>
                <w:rFonts w:ascii="Arial" w:eastAsia="Arial" w:hAnsi="Arial" w:cs="Arial"/>
                <w:color w:val="000000"/>
                <w:lang w:eastAsia="en-GB"/>
              </w:rPr>
            </w:pPr>
            <w:r>
              <w:rPr>
                <w:rFonts w:ascii="Arial" w:eastAsia="Arial" w:hAnsi="Arial" w:cs="Arial"/>
                <w:color w:val="000000"/>
                <w:sz w:val="72"/>
                <w:szCs w:val="72"/>
                <w:lang w:eastAsia="en-GB"/>
              </w:rPr>
              <w:t>Working with children and young adults</w:t>
            </w:r>
            <w:r w:rsidRPr="00DA0263">
              <w:rPr>
                <w:rFonts w:ascii="Arial" w:eastAsia="Arial" w:hAnsi="Arial" w:cs="Arial"/>
                <w:color w:val="000000"/>
                <w:sz w:val="72"/>
                <w:szCs w:val="72"/>
                <w:lang w:eastAsia="en-GB"/>
              </w:rPr>
              <w:t xml:space="preserve"> Policy</w:t>
            </w:r>
          </w:p>
          <w:p w:rsidR="00DA0263" w:rsidRPr="00DA0263" w:rsidRDefault="00DA0263" w:rsidP="00DA0263">
            <w:pPr>
              <w:spacing w:after="0" w:line="276" w:lineRule="auto"/>
              <w:jc w:val="center"/>
              <w:rPr>
                <w:rFonts w:ascii="Arial" w:eastAsia="Arial" w:hAnsi="Arial" w:cs="Arial"/>
                <w:color w:val="000000"/>
                <w:lang w:eastAsia="en-GB"/>
              </w:rPr>
            </w:pPr>
            <w:permStart w:id="23861659" w:edGrp="everyone"/>
            <w:r w:rsidRPr="00DA0263">
              <w:rPr>
                <w:rFonts w:ascii="Arial" w:eastAsia="Arial" w:hAnsi="Arial" w:cs="Arial"/>
                <w:color w:val="FF0000"/>
                <w:sz w:val="28"/>
                <w:szCs w:val="28"/>
                <w:lang w:eastAsia="en-GB"/>
              </w:rPr>
              <w:t xml:space="preserve">Registration number/charity number </w:t>
            </w:r>
            <w:permEnd w:id="23861659"/>
          </w:p>
        </w:tc>
      </w:tr>
      <w:tr w:rsidR="00DA0263" w:rsidRPr="00DA0263" w:rsidTr="00CC03AB">
        <w:tc>
          <w:tcPr>
            <w:tcW w:w="8880" w:type="dxa"/>
            <w:tcBorders>
              <w:left w:val="single" w:sz="8" w:space="0" w:color="000000"/>
              <w:right w:val="single" w:sz="8" w:space="0" w:color="000000"/>
            </w:tcBorders>
            <w:tcMar>
              <w:top w:w="100" w:type="dxa"/>
              <w:left w:w="100" w:type="dxa"/>
              <w:bottom w:w="100" w:type="dxa"/>
              <w:right w:w="100" w:type="dxa"/>
            </w:tcMar>
          </w:tcPr>
          <w:p w:rsidR="00DA0263" w:rsidRPr="00DA0263" w:rsidRDefault="00DA0263" w:rsidP="00DA0263">
            <w:pPr>
              <w:spacing w:after="0" w:line="276" w:lineRule="auto"/>
              <w:jc w:val="center"/>
              <w:rPr>
                <w:rFonts w:ascii="Arial" w:eastAsia="Arial" w:hAnsi="Arial" w:cs="Arial"/>
                <w:color w:val="000000"/>
                <w:lang w:eastAsia="en-GB"/>
              </w:rPr>
            </w:pPr>
          </w:p>
          <w:p w:rsidR="00DA0263" w:rsidRPr="00DA0263" w:rsidRDefault="00DA0263" w:rsidP="00DA0263">
            <w:pPr>
              <w:spacing w:after="0" w:line="276" w:lineRule="auto"/>
              <w:jc w:val="center"/>
              <w:rPr>
                <w:rFonts w:ascii="Arial" w:eastAsia="Arial" w:hAnsi="Arial" w:cs="Arial"/>
                <w:color w:val="000000"/>
                <w:lang w:eastAsia="en-GB"/>
              </w:rPr>
            </w:pPr>
            <w:r w:rsidRPr="00DA0263">
              <w:rPr>
                <w:rFonts w:ascii="Arial" w:eastAsia="Arial" w:hAnsi="Arial" w:cs="Arial"/>
                <w:color w:val="000000"/>
                <w:sz w:val="40"/>
                <w:szCs w:val="40"/>
                <w:lang w:eastAsia="en-GB"/>
              </w:rPr>
              <w:t xml:space="preserve">This policy and guidance will be reviewed annually or if there are any changes in the related legislation or when an incident dictates. </w:t>
            </w:r>
          </w:p>
          <w:p w:rsidR="00DA0263" w:rsidRPr="00DA0263" w:rsidRDefault="00DA0263" w:rsidP="00DA0263">
            <w:pPr>
              <w:spacing w:after="0" w:line="276" w:lineRule="auto"/>
              <w:jc w:val="center"/>
              <w:rPr>
                <w:rFonts w:ascii="Arial" w:eastAsia="Arial" w:hAnsi="Arial" w:cs="Arial"/>
                <w:color w:val="000000"/>
                <w:lang w:eastAsia="en-GB"/>
              </w:rPr>
            </w:pPr>
            <w:r w:rsidRPr="00DA0263">
              <w:rPr>
                <w:rFonts w:ascii="Arial" w:eastAsia="Arial" w:hAnsi="Arial" w:cs="Arial"/>
                <w:color w:val="000000"/>
                <w:sz w:val="40"/>
                <w:szCs w:val="40"/>
                <w:lang w:eastAsia="en-GB"/>
              </w:rPr>
              <w:t xml:space="preserve">This will ensure that this document is current and fit for purpose. </w:t>
            </w:r>
          </w:p>
        </w:tc>
      </w:tr>
      <w:tr w:rsidR="00DA0263" w:rsidRPr="00DA0263" w:rsidTr="00CC03AB">
        <w:tc>
          <w:tcPr>
            <w:tcW w:w="8880" w:type="dxa"/>
            <w:tcBorders>
              <w:left w:val="single" w:sz="8" w:space="0" w:color="000000"/>
              <w:right w:val="single" w:sz="8" w:space="0" w:color="000000"/>
            </w:tcBorders>
            <w:tcMar>
              <w:top w:w="100" w:type="dxa"/>
              <w:left w:w="100" w:type="dxa"/>
              <w:bottom w:w="100" w:type="dxa"/>
              <w:right w:w="100" w:type="dxa"/>
            </w:tcMar>
          </w:tcPr>
          <w:p w:rsidR="00DA0263" w:rsidRPr="00DA0263" w:rsidRDefault="00DA0263" w:rsidP="00DA0263">
            <w:pPr>
              <w:spacing w:after="0" w:line="276" w:lineRule="auto"/>
              <w:jc w:val="center"/>
              <w:rPr>
                <w:rFonts w:ascii="Arial" w:eastAsia="Arial" w:hAnsi="Arial" w:cs="Arial"/>
                <w:color w:val="000000"/>
                <w:lang w:eastAsia="en-GB"/>
              </w:rPr>
            </w:pPr>
          </w:p>
          <w:p w:rsidR="00DA0263" w:rsidRPr="00DA0263" w:rsidRDefault="00DA0263" w:rsidP="00DA0263">
            <w:pPr>
              <w:spacing w:after="0" w:line="276" w:lineRule="auto"/>
              <w:jc w:val="center"/>
              <w:rPr>
                <w:rFonts w:ascii="Arial" w:eastAsia="Arial" w:hAnsi="Arial" w:cs="Arial"/>
                <w:color w:val="000000"/>
                <w:lang w:eastAsia="en-GB"/>
              </w:rPr>
            </w:pPr>
            <w:r w:rsidRPr="00DA0263">
              <w:rPr>
                <w:rFonts w:ascii="Arial" w:eastAsia="Arial" w:hAnsi="Arial" w:cs="Arial"/>
                <w:color w:val="000000"/>
                <w:sz w:val="40"/>
                <w:szCs w:val="40"/>
                <w:lang w:eastAsia="en-GB"/>
              </w:rPr>
              <w:t xml:space="preserve">This Policy was approved by </w:t>
            </w:r>
            <w:permStart w:id="1136734179" w:edGrp="everyone"/>
            <w:r w:rsidRPr="00DA0263">
              <w:rPr>
                <w:rFonts w:ascii="Arial" w:eastAsia="Arial" w:hAnsi="Arial" w:cs="Arial"/>
                <w:color w:val="FF0000"/>
                <w:sz w:val="40"/>
                <w:szCs w:val="40"/>
                <w:lang w:eastAsia="en-GB"/>
              </w:rPr>
              <w:t>(named person within your organisation)</w:t>
            </w:r>
            <w:permEnd w:id="1136734179"/>
          </w:p>
        </w:tc>
      </w:tr>
      <w:tr w:rsidR="00DA0263" w:rsidRPr="00DA0263" w:rsidTr="00CC03AB">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A0263" w:rsidRPr="00DA0263" w:rsidRDefault="00DA0263" w:rsidP="00DA0263">
            <w:pPr>
              <w:spacing w:after="0" w:line="276" w:lineRule="auto"/>
              <w:jc w:val="center"/>
              <w:rPr>
                <w:rFonts w:ascii="Arial" w:eastAsia="Arial" w:hAnsi="Arial" w:cs="Arial"/>
                <w:color w:val="000000"/>
                <w:lang w:eastAsia="en-GB"/>
              </w:rPr>
            </w:pPr>
          </w:p>
          <w:p w:rsidR="00DA0263" w:rsidRPr="00DA0263" w:rsidRDefault="00CC03AB" w:rsidP="00DA0263">
            <w:pPr>
              <w:spacing w:after="0" w:line="276" w:lineRule="auto"/>
              <w:jc w:val="center"/>
              <w:rPr>
                <w:rFonts w:ascii="Arial" w:eastAsia="Arial" w:hAnsi="Arial" w:cs="Arial"/>
                <w:color w:val="FF0000"/>
                <w:lang w:eastAsia="en-GB"/>
              </w:rPr>
            </w:pPr>
            <w:permStart w:id="1545212113" w:edGrp="everyone"/>
            <w:r>
              <w:rPr>
                <w:rFonts w:ascii="Arial" w:eastAsia="Arial" w:hAnsi="Arial" w:cs="Arial"/>
                <w:color w:val="FF0000"/>
                <w:sz w:val="40"/>
                <w:szCs w:val="40"/>
                <w:lang w:eastAsia="en-GB"/>
              </w:rPr>
              <w:t>Date of implementation</w:t>
            </w:r>
          </w:p>
          <w:permEnd w:id="1545212113"/>
          <w:p w:rsidR="00DA0263" w:rsidRPr="00DA0263" w:rsidRDefault="00DA0263" w:rsidP="00DA0263">
            <w:pPr>
              <w:spacing w:after="0" w:line="276" w:lineRule="auto"/>
              <w:jc w:val="center"/>
              <w:rPr>
                <w:rFonts w:ascii="Arial" w:eastAsia="Arial" w:hAnsi="Arial" w:cs="Arial"/>
                <w:color w:val="000000"/>
                <w:lang w:eastAsia="en-GB"/>
              </w:rPr>
            </w:pPr>
          </w:p>
        </w:tc>
      </w:tr>
    </w:tbl>
    <w:p w:rsidR="00E4623F" w:rsidRDefault="00E4623F"/>
    <w:p w:rsidR="00DA0263" w:rsidRDefault="00DA0263"/>
    <w:p w:rsidR="00DA0263" w:rsidRDefault="00DA0263"/>
    <w:p w:rsidR="004B6CE2" w:rsidRPr="00E636C3" w:rsidRDefault="004B6CE2" w:rsidP="004B6CE2">
      <w:pPr>
        <w:numPr>
          <w:ilvl w:val="0"/>
          <w:numId w:val="11"/>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These documents, templates and policies </w:t>
      </w:r>
      <w:r>
        <w:rPr>
          <w:rFonts w:ascii="Arial" w:eastAsia="Arial" w:hAnsi="Arial" w:cs="Arial"/>
          <w:b/>
          <w:i/>
          <w:color w:val="FF0000"/>
          <w:sz w:val="20"/>
          <w:szCs w:val="20"/>
          <w:lang w:eastAsia="en-GB"/>
        </w:rPr>
        <w:t xml:space="preserve">are </w:t>
      </w:r>
      <w:r w:rsidRPr="00E636C3">
        <w:rPr>
          <w:rFonts w:ascii="Arial" w:eastAsia="Arial" w:hAnsi="Arial" w:cs="Arial"/>
          <w:b/>
          <w:i/>
          <w:color w:val="FF0000"/>
          <w:sz w:val="20"/>
          <w:szCs w:val="20"/>
          <w:lang w:eastAsia="en-GB"/>
        </w:rPr>
        <w:t>for advice and support purposes only.  </w:t>
      </w:r>
    </w:p>
    <w:p w:rsidR="004B6CE2" w:rsidRPr="00E636C3" w:rsidRDefault="004B6CE2" w:rsidP="004B6CE2">
      <w:pPr>
        <w:numPr>
          <w:ilvl w:val="0"/>
          <w:numId w:val="11"/>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You may edit and amend the documents to render them suitable for your </w:t>
      </w:r>
      <w:r>
        <w:rPr>
          <w:rFonts w:ascii="Arial" w:eastAsia="Arial" w:hAnsi="Arial" w:cs="Arial"/>
          <w:b/>
          <w:i/>
          <w:color w:val="FF0000"/>
          <w:sz w:val="20"/>
          <w:szCs w:val="20"/>
          <w:lang w:eastAsia="en-GB"/>
        </w:rPr>
        <w:t xml:space="preserve">group </w:t>
      </w:r>
      <w:r w:rsidRPr="00E636C3">
        <w:rPr>
          <w:rFonts w:ascii="Arial" w:eastAsia="Arial" w:hAnsi="Arial" w:cs="Arial"/>
          <w:b/>
          <w:i/>
          <w:color w:val="FF0000"/>
          <w:sz w:val="20"/>
          <w:szCs w:val="20"/>
          <w:lang w:eastAsia="en-GB"/>
        </w:rPr>
        <w:t>purposes.</w:t>
      </w:r>
    </w:p>
    <w:p w:rsidR="004B6CE2" w:rsidRDefault="004B6CE2" w:rsidP="004B6CE2">
      <w:pPr>
        <w:numPr>
          <w:ilvl w:val="0"/>
          <w:numId w:val="11"/>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You must not sell </w:t>
      </w:r>
      <w:r>
        <w:rPr>
          <w:rFonts w:ascii="Arial" w:eastAsia="Arial" w:hAnsi="Arial" w:cs="Arial"/>
          <w:b/>
          <w:i/>
          <w:color w:val="FF0000"/>
          <w:sz w:val="20"/>
          <w:szCs w:val="20"/>
          <w:lang w:eastAsia="en-GB"/>
        </w:rPr>
        <w:t xml:space="preserve">or re-distribute any </w:t>
      </w:r>
      <w:r w:rsidRPr="00E636C3">
        <w:rPr>
          <w:rFonts w:ascii="Arial" w:eastAsia="Arial" w:hAnsi="Arial" w:cs="Arial"/>
          <w:b/>
          <w:i/>
          <w:color w:val="FF0000"/>
          <w:sz w:val="20"/>
          <w:szCs w:val="20"/>
          <w:lang w:eastAsia="en-GB"/>
        </w:rPr>
        <w:t>documents or derivatives thereof.</w:t>
      </w:r>
    </w:p>
    <w:p w:rsidR="00DA0263" w:rsidRDefault="00DA0263"/>
    <w:p w:rsidR="00DA0263" w:rsidRDefault="00DA0263"/>
    <w:p w:rsidR="00DA0263" w:rsidRDefault="00DA0263"/>
    <w:p w:rsidR="00DA0263" w:rsidRDefault="00DA0263" w:rsidP="00447B75">
      <w:pPr>
        <w:spacing w:after="0" w:line="240" w:lineRule="auto"/>
        <w:rPr>
          <w:b/>
          <w:sz w:val="40"/>
          <w:szCs w:val="40"/>
        </w:rPr>
      </w:pPr>
      <w:r>
        <w:rPr>
          <w:b/>
          <w:sz w:val="40"/>
          <w:szCs w:val="40"/>
        </w:rPr>
        <w:t>Contents</w:t>
      </w:r>
    </w:p>
    <w:p w:rsidR="00447B75" w:rsidRPr="00DA0263" w:rsidRDefault="00447B75" w:rsidP="00447B75">
      <w:pPr>
        <w:spacing w:after="0" w:line="240" w:lineRule="auto"/>
        <w:rPr>
          <w:rFonts w:ascii="Arial" w:eastAsia="Times New Roman" w:hAnsi="Arial" w:cs="Arial"/>
          <w:b/>
          <w:sz w:val="40"/>
          <w:szCs w:val="40"/>
        </w:rPr>
      </w:pPr>
    </w:p>
    <w:p w:rsidR="00DA0263" w:rsidRDefault="00DA0263" w:rsidP="00447B75">
      <w:pPr>
        <w:pStyle w:val="ListParagraph"/>
        <w:numPr>
          <w:ilvl w:val="0"/>
          <w:numId w:val="2"/>
        </w:numPr>
        <w:spacing w:after="0" w:line="240" w:lineRule="auto"/>
        <w:rPr>
          <w:rFonts w:ascii="Arial" w:hAnsi="Arial" w:cs="Arial"/>
          <w:sz w:val="28"/>
          <w:szCs w:val="28"/>
        </w:rPr>
      </w:pPr>
      <w:r w:rsidRPr="00DA0263">
        <w:rPr>
          <w:rFonts w:ascii="Arial" w:hAnsi="Arial" w:cs="Arial"/>
          <w:sz w:val="28"/>
          <w:szCs w:val="28"/>
        </w:rPr>
        <w:t>Behaviour Code</w:t>
      </w:r>
    </w:p>
    <w:p w:rsidR="00447B75" w:rsidRDefault="00447B75" w:rsidP="00447B75">
      <w:pPr>
        <w:pStyle w:val="ListParagraph"/>
        <w:spacing w:after="0" w:line="240" w:lineRule="auto"/>
        <w:rPr>
          <w:rFonts w:ascii="Arial" w:hAnsi="Arial" w:cs="Arial"/>
          <w:sz w:val="28"/>
          <w:szCs w:val="28"/>
        </w:rPr>
      </w:pPr>
    </w:p>
    <w:p w:rsidR="00447B75" w:rsidRDefault="00DA0263" w:rsidP="00447B75">
      <w:pPr>
        <w:pStyle w:val="ListParagraph"/>
        <w:numPr>
          <w:ilvl w:val="0"/>
          <w:numId w:val="2"/>
        </w:numPr>
        <w:spacing w:after="0" w:line="240" w:lineRule="auto"/>
        <w:rPr>
          <w:rFonts w:ascii="Arial" w:hAnsi="Arial" w:cs="Arial"/>
          <w:sz w:val="28"/>
          <w:szCs w:val="28"/>
        </w:rPr>
      </w:pPr>
      <w:r w:rsidRPr="00DA0263">
        <w:rPr>
          <w:rFonts w:ascii="Arial" w:hAnsi="Arial" w:cs="Arial"/>
          <w:sz w:val="28"/>
          <w:szCs w:val="28"/>
        </w:rPr>
        <w:t>Purpose of this policy</w:t>
      </w:r>
    </w:p>
    <w:p w:rsidR="00447B75" w:rsidRPr="00447B75" w:rsidRDefault="00447B75" w:rsidP="00447B75">
      <w:pPr>
        <w:spacing w:after="0" w:line="240" w:lineRule="auto"/>
        <w:rPr>
          <w:rFonts w:ascii="Arial" w:hAnsi="Arial" w:cs="Arial"/>
          <w:sz w:val="28"/>
          <w:szCs w:val="28"/>
        </w:rPr>
      </w:pPr>
    </w:p>
    <w:p w:rsidR="00DA0263" w:rsidRDefault="00DA0263" w:rsidP="00447B75">
      <w:pPr>
        <w:pStyle w:val="ListParagraph"/>
        <w:numPr>
          <w:ilvl w:val="0"/>
          <w:numId w:val="2"/>
        </w:numPr>
        <w:spacing w:after="0" w:line="240" w:lineRule="auto"/>
        <w:rPr>
          <w:rFonts w:ascii="Arial" w:hAnsi="Arial" w:cs="Arial"/>
          <w:sz w:val="28"/>
          <w:szCs w:val="28"/>
        </w:rPr>
      </w:pPr>
      <w:r w:rsidRPr="00DA0263">
        <w:rPr>
          <w:rFonts w:ascii="Arial" w:hAnsi="Arial" w:cs="Arial"/>
          <w:sz w:val="28"/>
          <w:szCs w:val="28"/>
        </w:rPr>
        <w:t>Upholding this code</w:t>
      </w:r>
    </w:p>
    <w:p w:rsidR="00447B75" w:rsidRPr="00447B75" w:rsidRDefault="00447B75" w:rsidP="00447B75">
      <w:pPr>
        <w:spacing w:after="0" w:line="240" w:lineRule="auto"/>
        <w:rPr>
          <w:rFonts w:ascii="Arial" w:hAnsi="Arial" w:cs="Arial"/>
          <w:sz w:val="28"/>
          <w:szCs w:val="28"/>
        </w:rPr>
      </w:pPr>
    </w:p>
    <w:p w:rsidR="00447B75" w:rsidRDefault="00DA0263" w:rsidP="00447B75">
      <w:pPr>
        <w:pStyle w:val="ListParagraph"/>
        <w:numPr>
          <w:ilvl w:val="0"/>
          <w:numId w:val="2"/>
        </w:numPr>
        <w:spacing w:after="0" w:line="240" w:lineRule="auto"/>
        <w:rPr>
          <w:rFonts w:ascii="Arial" w:hAnsi="Arial" w:cs="Arial"/>
          <w:sz w:val="28"/>
          <w:szCs w:val="28"/>
        </w:rPr>
      </w:pPr>
      <w:r w:rsidRPr="00447B75">
        <w:rPr>
          <w:rFonts w:ascii="Arial" w:hAnsi="Arial" w:cs="Arial"/>
          <w:sz w:val="28"/>
          <w:szCs w:val="28"/>
        </w:rPr>
        <w:t xml:space="preserve">The role </w:t>
      </w:r>
      <w:r w:rsidR="00447B75" w:rsidRPr="00447B75">
        <w:rPr>
          <w:rFonts w:ascii="Arial" w:hAnsi="Arial" w:cs="Arial"/>
          <w:sz w:val="28"/>
          <w:szCs w:val="28"/>
        </w:rPr>
        <w:t>o</w:t>
      </w:r>
      <w:r w:rsidRPr="00447B75">
        <w:rPr>
          <w:rFonts w:ascii="Arial" w:hAnsi="Arial" w:cs="Arial"/>
          <w:sz w:val="28"/>
          <w:szCs w:val="28"/>
        </w:rPr>
        <w:t>f staff and volunteers</w:t>
      </w:r>
    </w:p>
    <w:p w:rsidR="00447B75" w:rsidRPr="00447B75" w:rsidRDefault="00447B75" w:rsidP="00447B75">
      <w:pPr>
        <w:spacing w:after="0" w:line="240" w:lineRule="auto"/>
        <w:rPr>
          <w:rFonts w:ascii="Arial" w:hAnsi="Arial" w:cs="Arial"/>
          <w:sz w:val="28"/>
          <w:szCs w:val="28"/>
        </w:rPr>
      </w:pPr>
    </w:p>
    <w:p w:rsidR="00DA0263" w:rsidRPr="00DA0263" w:rsidRDefault="00DA0263" w:rsidP="00447B75">
      <w:pPr>
        <w:pStyle w:val="ListParagraph"/>
        <w:numPr>
          <w:ilvl w:val="0"/>
          <w:numId w:val="2"/>
        </w:numPr>
        <w:spacing w:after="0" w:line="240" w:lineRule="auto"/>
        <w:rPr>
          <w:rFonts w:ascii="Arial" w:hAnsi="Arial" w:cs="Arial"/>
          <w:sz w:val="28"/>
          <w:szCs w:val="28"/>
        </w:rPr>
      </w:pPr>
      <w:r w:rsidRPr="00DA0263">
        <w:rPr>
          <w:rFonts w:ascii="Arial" w:hAnsi="Arial" w:cs="Arial"/>
          <w:sz w:val="28"/>
          <w:szCs w:val="28"/>
        </w:rPr>
        <w:t xml:space="preserve">Appendix </w:t>
      </w:r>
    </w:p>
    <w:p w:rsidR="00DA0263" w:rsidRDefault="00DA0263" w:rsidP="00DA0263">
      <w:pPr>
        <w:spacing w:line="285" w:lineRule="exact"/>
        <w:rPr>
          <w:rFonts w:ascii="Times New Roman" w:eastAsia="Times New Roman" w:hAnsi="Times New Roman"/>
          <w:sz w:val="24"/>
        </w:rPr>
      </w:pPr>
      <w:bookmarkStart w:id="0" w:name="page1"/>
      <w:bookmarkEnd w:id="0"/>
    </w:p>
    <w:p w:rsidR="00DA0263" w:rsidRDefault="00DA0263" w:rsidP="00DA0263">
      <w:pPr>
        <w:spacing w:line="278" w:lineRule="exact"/>
        <w:rPr>
          <w:rFonts w:ascii="Times New Roman" w:eastAsia="Times New Roman" w:hAnsi="Times New Roman"/>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DA0263" w:rsidRDefault="00DA0263" w:rsidP="00DA0263">
      <w:pPr>
        <w:spacing w:line="0" w:lineRule="atLeast"/>
        <w:rPr>
          <w:rFonts w:ascii="Arial" w:eastAsia="Arial" w:hAnsi="Arial"/>
          <w:b/>
          <w:color w:val="FF0000"/>
          <w:sz w:val="24"/>
        </w:rPr>
      </w:pPr>
    </w:p>
    <w:p w:rsidR="00546B3F" w:rsidRPr="00DA0263" w:rsidRDefault="00DA0263" w:rsidP="00DA0263">
      <w:pPr>
        <w:spacing w:line="0" w:lineRule="atLeast"/>
        <w:rPr>
          <w:rFonts w:ascii="Times New Roman" w:eastAsia="Times New Roman" w:hAnsi="Times New Roman"/>
          <w:sz w:val="24"/>
        </w:rPr>
      </w:pPr>
      <w:r w:rsidRPr="00DA0263">
        <w:rPr>
          <w:rFonts w:ascii="Arial" w:eastAsia="Arial" w:hAnsi="Arial"/>
          <w:b/>
          <w:sz w:val="24"/>
        </w:rPr>
        <w:t>1,</w:t>
      </w:r>
      <w:r>
        <w:rPr>
          <w:rFonts w:ascii="Arial" w:eastAsia="Arial" w:hAnsi="Arial"/>
          <w:b/>
          <w:color w:val="FF0000"/>
          <w:sz w:val="24"/>
        </w:rPr>
        <w:tab/>
      </w:r>
      <w:permStart w:id="1643455208" w:edGrp="everyone"/>
      <w:r w:rsidR="00546B3F" w:rsidRPr="00DA0263">
        <w:rPr>
          <w:rFonts w:ascii="Arial" w:eastAsia="Arial" w:hAnsi="Arial"/>
          <w:b/>
          <w:color w:val="FF0000"/>
          <w:sz w:val="24"/>
        </w:rPr>
        <w:t>your</w:t>
      </w:r>
      <w:r w:rsidRPr="00DA0263">
        <w:rPr>
          <w:rFonts w:ascii="Arial" w:eastAsia="Arial" w:hAnsi="Arial"/>
          <w:b/>
          <w:color w:val="FF0000"/>
          <w:sz w:val="24"/>
        </w:rPr>
        <w:t xml:space="preserve"> group name </w:t>
      </w:r>
      <w:permEnd w:id="1643455208"/>
      <w:r w:rsidRPr="00DA0263">
        <w:rPr>
          <w:rFonts w:ascii="Arial" w:eastAsia="Arial" w:hAnsi="Arial"/>
          <w:b/>
          <w:sz w:val="24"/>
        </w:rPr>
        <w:t>behaviour code</w:t>
      </w:r>
      <w:r w:rsidR="004279B4">
        <w:rPr>
          <w:rFonts w:ascii="Arial" w:eastAsia="Arial" w:hAnsi="Arial"/>
          <w:b/>
          <w:sz w:val="24"/>
        </w:rPr>
        <w:t xml:space="preserve"> when working with and safeguarding children,</w:t>
      </w:r>
    </w:p>
    <w:p w:rsidR="00DA0263" w:rsidRPr="00174665" w:rsidRDefault="00DA0263" w:rsidP="00DA0263">
      <w:pPr>
        <w:spacing w:line="237" w:lineRule="auto"/>
        <w:ind w:right="360"/>
        <w:rPr>
          <w:rFonts w:ascii="Arial" w:eastAsia="Arial" w:hAnsi="Arial"/>
          <w:b/>
          <w:color w:val="FF0000"/>
          <w:sz w:val="24"/>
        </w:rPr>
      </w:pPr>
      <w:r>
        <w:rPr>
          <w:rFonts w:ascii="Arial" w:eastAsia="Arial" w:hAnsi="Arial"/>
          <w:sz w:val="24"/>
        </w:rPr>
        <w:t xml:space="preserve">This behaviour code outlines the conduct expected of staff and volunteers from </w:t>
      </w:r>
      <w:permStart w:id="159136518" w:edGrp="everyone"/>
      <w:r w:rsidRPr="00DA0263">
        <w:rPr>
          <w:rFonts w:ascii="Arial" w:eastAsia="Arial" w:hAnsi="Arial"/>
          <w:color w:val="FF0000"/>
          <w:sz w:val="24"/>
        </w:rPr>
        <w:t>your group name</w:t>
      </w:r>
      <w:r>
        <w:rPr>
          <w:rFonts w:ascii="Arial" w:eastAsia="Arial" w:hAnsi="Arial"/>
          <w:sz w:val="24"/>
        </w:rPr>
        <w:t xml:space="preserve">, </w:t>
      </w:r>
      <w:permEnd w:id="159136518"/>
      <w:r>
        <w:rPr>
          <w:rFonts w:ascii="Arial" w:eastAsia="Arial" w:hAnsi="Arial"/>
          <w:sz w:val="24"/>
        </w:rPr>
        <w:t xml:space="preserve">and staff from other organisations who engage with children and young people through </w:t>
      </w:r>
      <w:permStart w:id="187136958" w:edGrp="everyone"/>
      <w:r w:rsidRPr="00DA0263">
        <w:rPr>
          <w:rFonts w:ascii="Arial" w:eastAsia="Arial" w:hAnsi="Arial"/>
          <w:color w:val="FF0000"/>
          <w:sz w:val="24"/>
        </w:rPr>
        <w:t>your group name</w:t>
      </w:r>
      <w:r>
        <w:rPr>
          <w:rFonts w:ascii="Arial" w:eastAsia="Arial" w:hAnsi="Arial"/>
          <w:sz w:val="24"/>
        </w:rPr>
        <w:t xml:space="preserve"> </w:t>
      </w:r>
      <w:permEnd w:id="187136958"/>
      <w:r>
        <w:rPr>
          <w:rFonts w:ascii="Arial" w:eastAsia="Arial" w:hAnsi="Arial"/>
          <w:sz w:val="24"/>
        </w:rPr>
        <w:t>and its activities. It has been informed by the views of children and young people.</w:t>
      </w:r>
      <w:r w:rsidR="00E23F11">
        <w:rPr>
          <w:rFonts w:ascii="Arial" w:eastAsia="Arial" w:hAnsi="Arial"/>
          <w:sz w:val="24"/>
        </w:rPr>
        <w:t xml:space="preserve"> </w:t>
      </w:r>
      <w:r w:rsidR="00546B3F" w:rsidRPr="00174665">
        <w:rPr>
          <w:rFonts w:ascii="Arial" w:eastAsia="Arial" w:hAnsi="Arial"/>
          <w:b/>
          <w:color w:val="FF0000"/>
          <w:sz w:val="24"/>
        </w:rPr>
        <w:t xml:space="preserve">It is advised all staff and volunteers take a safeguarding training course. </w:t>
      </w:r>
    </w:p>
    <w:p w:rsidR="00DA0263" w:rsidRDefault="00DA0263" w:rsidP="00DA0263">
      <w:pPr>
        <w:spacing w:line="279" w:lineRule="exact"/>
        <w:rPr>
          <w:rFonts w:ascii="Times New Roman" w:eastAsia="Times New Roman" w:hAnsi="Times New Roman"/>
          <w:sz w:val="24"/>
        </w:rPr>
      </w:pPr>
    </w:p>
    <w:p w:rsidR="00546B3F" w:rsidRDefault="00DA0263" w:rsidP="00DA0263">
      <w:pPr>
        <w:spacing w:line="0" w:lineRule="atLeast"/>
        <w:rPr>
          <w:rFonts w:ascii="Times New Roman" w:eastAsia="Times New Roman" w:hAnsi="Times New Roman"/>
          <w:sz w:val="24"/>
        </w:rPr>
      </w:pPr>
      <w:r>
        <w:rPr>
          <w:rFonts w:ascii="Arial" w:eastAsia="Arial" w:hAnsi="Arial"/>
          <w:b/>
          <w:sz w:val="24"/>
        </w:rPr>
        <w:t>2,</w:t>
      </w:r>
      <w:r>
        <w:rPr>
          <w:rFonts w:ascii="Arial" w:eastAsia="Arial" w:hAnsi="Arial"/>
          <w:b/>
          <w:sz w:val="24"/>
        </w:rPr>
        <w:tab/>
        <w:t>Purpose</w:t>
      </w:r>
      <w:r w:rsidR="00546B3F">
        <w:rPr>
          <w:rFonts w:ascii="Arial" w:eastAsia="Arial" w:hAnsi="Arial"/>
          <w:b/>
          <w:sz w:val="24"/>
        </w:rPr>
        <w:t xml:space="preserve"> of this policy</w:t>
      </w:r>
    </w:p>
    <w:p w:rsidR="00DA0263" w:rsidRDefault="00DA0263" w:rsidP="00DA0263">
      <w:pPr>
        <w:spacing w:line="237" w:lineRule="auto"/>
        <w:ind w:right="220"/>
        <w:rPr>
          <w:rFonts w:ascii="Arial" w:eastAsia="Arial" w:hAnsi="Arial"/>
          <w:sz w:val="24"/>
        </w:rPr>
      </w:pPr>
      <w:r>
        <w:rPr>
          <w:rFonts w:ascii="Arial" w:eastAsia="Arial" w:hAnsi="Arial"/>
          <w:sz w:val="24"/>
        </w:rPr>
        <w:t>Following this code will help to protect children from abuse and inappropriate behaviour from adults. It will also help staff and volunteers to maintain the standard of behaviour expected of them and will reduce the possibility of unfounded allegations of abuse being made against them.</w:t>
      </w:r>
    </w:p>
    <w:p w:rsidR="00DA0263" w:rsidRDefault="00DA0263" w:rsidP="00DA0263">
      <w:pPr>
        <w:spacing w:line="280" w:lineRule="exact"/>
        <w:rPr>
          <w:rFonts w:ascii="Times New Roman" w:eastAsia="Times New Roman" w:hAnsi="Times New Roman"/>
          <w:sz w:val="24"/>
        </w:rPr>
      </w:pPr>
    </w:p>
    <w:p w:rsidR="00546B3F" w:rsidRDefault="00DA0263" w:rsidP="00DA0263">
      <w:pPr>
        <w:spacing w:line="0" w:lineRule="atLeast"/>
        <w:rPr>
          <w:rFonts w:ascii="Times New Roman" w:eastAsia="Times New Roman" w:hAnsi="Times New Roman"/>
          <w:sz w:val="24"/>
        </w:rPr>
      </w:pPr>
      <w:r>
        <w:rPr>
          <w:rFonts w:ascii="Arial" w:eastAsia="Arial" w:hAnsi="Arial"/>
          <w:b/>
          <w:sz w:val="24"/>
        </w:rPr>
        <w:t>3,</w:t>
      </w:r>
      <w:r>
        <w:rPr>
          <w:rFonts w:ascii="Arial" w:eastAsia="Arial" w:hAnsi="Arial"/>
          <w:b/>
          <w:sz w:val="24"/>
        </w:rPr>
        <w:tab/>
      </w:r>
      <w:r w:rsidR="004B6CE2">
        <w:rPr>
          <w:rFonts w:ascii="Arial" w:eastAsia="Arial" w:hAnsi="Arial"/>
          <w:b/>
          <w:sz w:val="24"/>
        </w:rPr>
        <w:t>Upholding</w:t>
      </w:r>
      <w:r w:rsidR="00E23F11">
        <w:rPr>
          <w:rFonts w:ascii="Arial" w:eastAsia="Arial" w:hAnsi="Arial"/>
          <w:b/>
          <w:sz w:val="24"/>
        </w:rPr>
        <w:t xml:space="preserve"> this C</w:t>
      </w:r>
      <w:r>
        <w:rPr>
          <w:rFonts w:ascii="Arial" w:eastAsia="Arial" w:hAnsi="Arial"/>
          <w:b/>
          <w:sz w:val="24"/>
        </w:rPr>
        <w:t xml:space="preserve">ode of </w:t>
      </w:r>
      <w:r w:rsidR="00E23F11">
        <w:rPr>
          <w:rFonts w:ascii="Arial" w:eastAsia="Arial" w:hAnsi="Arial"/>
          <w:b/>
          <w:sz w:val="24"/>
        </w:rPr>
        <w:t>B</w:t>
      </w:r>
      <w:r>
        <w:rPr>
          <w:rFonts w:ascii="Arial" w:eastAsia="Arial" w:hAnsi="Arial"/>
          <w:b/>
          <w:sz w:val="24"/>
        </w:rPr>
        <w:t>ehaviour</w:t>
      </w:r>
    </w:p>
    <w:p w:rsidR="00DA0263" w:rsidRDefault="00DA0263" w:rsidP="00DA0263">
      <w:pPr>
        <w:spacing w:line="236" w:lineRule="auto"/>
        <w:ind w:right="40"/>
        <w:rPr>
          <w:rFonts w:ascii="Arial" w:eastAsia="Arial" w:hAnsi="Arial"/>
          <w:sz w:val="24"/>
        </w:rPr>
      </w:pPr>
      <w:r>
        <w:rPr>
          <w:rFonts w:ascii="Arial" w:eastAsia="Arial" w:hAnsi="Arial"/>
          <w:sz w:val="24"/>
        </w:rPr>
        <w:t xml:space="preserve">All members of staff and volunteers are expected to report any breaches of this code to </w:t>
      </w:r>
      <w:permStart w:id="1737755941" w:edGrp="everyone"/>
      <w:r w:rsidRPr="00DA0263">
        <w:rPr>
          <w:rFonts w:ascii="Arial" w:eastAsia="Arial" w:hAnsi="Arial"/>
          <w:color w:val="FF0000"/>
          <w:sz w:val="24"/>
        </w:rPr>
        <w:t xml:space="preserve">(name of person or name of role that breaches should be reported to) </w:t>
      </w:r>
      <w:permEnd w:id="1737755941"/>
      <w:r>
        <w:rPr>
          <w:rFonts w:ascii="Arial" w:eastAsia="Arial" w:hAnsi="Arial"/>
          <w:sz w:val="24"/>
        </w:rPr>
        <w:t>under the whistle-blowing procedure or, if necessary, under child protection procedures.</w:t>
      </w:r>
    </w:p>
    <w:p w:rsidR="00DA0263" w:rsidRDefault="00DA0263" w:rsidP="00DA0263">
      <w:pPr>
        <w:spacing w:line="16" w:lineRule="exact"/>
        <w:rPr>
          <w:rFonts w:ascii="Times New Roman" w:eastAsia="Times New Roman" w:hAnsi="Times New Roman"/>
          <w:sz w:val="24"/>
        </w:rPr>
      </w:pPr>
    </w:p>
    <w:p w:rsidR="00DA0263" w:rsidRDefault="00DA0263" w:rsidP="00546B3F">
      <w:pPr>
        <w:spacing w:line="255" w:lineRule="auto"/>
        <w:ind w:right="100"/>
        <w:rPr>
          <w:rFonts w:ascii="Times New Roman" w:eastAsia="Times New Roman" w:hAnsi="Times New Roman"/>
          <w:sz w:val="24"/>
        </w:rPr>
      </w:pPr>
      <w:r>
        <w:rPr>
          <w:rFonts w:ascii="Arial" w:eastAsia="Arial" w:hAnsi="Arial"/>
          <w:sz w:val="24"/>
        </w:rPr>
        <w:t xml:space="preserve">Staff and volunteers who breach this code of behaviour may be subject to your group name’s disciplinary procedures. Any breach of the code involving a volunteer or member of staff from another agency may result in them being asked to leave </w:t>
      </w:r>
      <w:permStart w:id="261773508" w:edGrp="everyone"/>
      <w:r w:rsidRPr="00DA0263">
        <w:rPr>
          <w:rFonts w:ascii="Arial" w:eastAsia="Arial" w:hAnsi="Arial"/>
          <w:color w:val="FF0000"/>
          <w:sz w:val="24"/>
        </w:rPr>
        <w:t>your group name</w:t>
      </w:r>
      <w:r>
        <w:rPr>
          <w:rFonts w:ascii="Arial" w:eastAsia="Arial" w:hAnsi="Arial"/>
          <w:sz w:val="24"/>
        </w:rPr>
        <w:t>.</w:t>
      </w:r>
      <w:permEnd w:id="261773508"/>
    </w:p>
    <w:p w:rsidR="00546B3F" w:rsidRDefault="00DA0263" w:rsidP="00546B3F">
      <w:pPr>
        <w:spacing w:line="235" w:lineRule="auto"/>
        <w:rPr>
          <w:rFonts w:ascii="Arial" w:eastAsia="Arial" w:hAnsi="Arial"/>
          <w:sz w:val="24"/>
        </w:rPr>
      </w:pPr>
      <w:r>
        <w:rPr>
          <w:rFonts w:ascii="Arial" w:eastAsia="Arial" w:hAnsi="Arial"/>
          <w:sz w:val="24"/>
        </w:rPr>
        <w:t xml:space="preserve">Serious breaches may also result in a referral being made to </w:t>
      </w:r>
      <w:r w:rsidR="00E23F11">
        <w:rPr>
          <w:rFonts w:ascii="Arial" w:eastAsia="Arial" w:hAnsi="Arial"/>
          <w:sz w:val="24"/>
        </w:rPr>
        <w:t>a statutory agency such as the P</w:t>
      </w:r>
      <w:r>
        <w:rPr>
          <w:rFonts w:ascii="Arial" w:eastAsia="Arial" w:hAnsi="Arial"/>
          <w:sz w:val="24"/>
        </w:rPr>
        <w:t>oli</w:t>
      </w:r>
      <w:r w:rsidR="00E23F11">
        <w:rPr>
          <w:rFonts w:ascii="Arial" w:eastAsia="Arial" w:hAnsi="Arial"/>
          <w:sz w:val="24"/>
        </w:rPr>
        <w:t>ce, the L</w:t>
      </w:r>
      <w:r>
        <w:rPr>
          <w:rFonts w:ascii="Arial" w:eastAsia="Arial" w:hAnsi="Arial"/>
          <w:sz w:val="24"/>
        </w:rPr>
        <w:t xml:space="preserve">ocal </w:t>
      </w:r>
      <w:r w:rsidR="00E23F11">
        <w:rPr>
          <w:rFonts w:ascii="Arial" w:eastAsia="Arial" w:hAnsi="Arial"/>
          <w:sz w:val="24"/>
        </w:rPr>
        <w:t>A</w:t>
      </w:r>
      <w:r>
        <w:rPr>
          <w:rFonts w:ascii="Arial" w:eastAsia="Arial" w:hAnsi="Arial"/>
          <w:sz w:val="24"/>
        </w:rPr>
        <w:t xml:space="preserve">uthority </w:t>
      </w:r>
      <w:r w:rsidR="00E23F11">
        <w:rPr>
          <w:rFonts w:ascii="Arial" w:eastAsia="Arial" w:hAnsi="Arial"/>
          <w:sz w:val="24"/>
        </w:rPr>
        <w:t>C</w:t>
      </w:r>
      <w:r>
        <w:rPr>
          <w:rFonts w:ascii="Arial" w:eastAsia="Arial" w:hAnsi="Arial"/>
          <w:sz w:val="24"/>
        </w:rPr>
        <w:t xml:space="preserve">hildren’s </w:t>
      </w:r>
      <w:r w:rsidR="00E23F11">
        <w:rPr>
          <w:rFonts w:ascii="Arial" w:eastAsia="Arial" w:hAnsi="Arial"/>
          <w:sz w:val="24"/>
        </w:rPr>
        <w:t>S</w:t>
      </w:r>
      <w:r>
        <w:rPr>
          <w:rFonts w:ascii="Arial" w:eastAsia="Arial" w:hAnsi="Arial"/>
          <w:sz w:val="24"/>
        </w:rPr>
        <w:t xml:space="preserve">ocial </w:t>
      </w:r>
      <w:r w:rsidR="00E23F11">
        <w:rPr>
          <w:rFonts w:ascii="Arial" w:eastAsia="Arial" w:hAnsi="Arial"/>
          <w:sz w:val="24"/>
        </w:rPr>
        <w:t>C</w:t>
      </w:r>
      <w:r>
        <w:rPr>
          <w:rFonts w:ascii="Arial" w:eastAsia="Arial" w:hAnsi="Arial"/>
          <w:sz w:val="24"/>
        </w:rPr>
        <w:t>are department and/or the</w:t>
      </w:r>
      <w:r w:rsidR="00E23F11">
        <w:rPr>
          <w:rFonts w:ascii="Arial" w:eastAsia="Arial" w:hAnsi="Arial"/>
          <w:sz w:val="24"/>
        </w:rPr>
        <w:t xml:space="preserve"> </w:t>
      </w:r>
      <w:r>
        <w:rPr>
          <w:rFonts w:ascii="Arial" w:eastAsia="Arial" w:hAnsi="Arial"/>
          <w:sz w:val="24"/>
        </w:rPr>
        <w:t>Independent Safeguarding Authority.</w:t>
      </w:r>
    </w:p>
    <w:p w:rsidR="00DA0263" w:rsidRDefault="00546B3F" w:rsidP="00546B3F">
      <w:pPr>
        <w:spacing w:line="235" w:lineRule="auto"/>
        <w:rPr>
          <w:rFonts w:ascii="Arial" w:eastAsia="Arial" w:hAnsi="Arial"/>
          <w:sz w:val="24"/>
        </w:rPr>
      </w:pPr>
      <w:r>
        <w:rPr>
          <w:rFonts w:ascii="Arial" w:eastAsia="Arial" w:hAnsi="Arial"/>
          <w:sz w:val="24"/>
        </w:rPr>
        <w:t xml:space="preserve">Link for Manchester Safeguarding board </w:t>
      </w:r>
      <w:hyperlink r:id="rId5" w:history="1">
        <w:r w:rsidRPr="004A5137">
          <w:rPr>
            <w:rStyle w:val="Hyperlink"/>
            <w:rFonts w:ascii="Arial" w:eastAsia="Arial" w:hAnsi="Arial"/>
            <w:sz w:val="24"/>
          </w:rPr>
          <w:t>https://www.manchestersafeguardingboards.co.uk/home/legislation/</w:t>
        </w:r>
      </w:hyperlink>
    </w:p>
    <w:p w:rsidR="00DA0263" w:rsidRDefault="00DA0263" w:rsidP="00DA0263">
      <w:pPr>
        <w:spacing w:line="0" w:lineRule="atLeast"/>
        <w:rPr>
          <w:rFonts w:ascii="Arial" w:eastAsia="Arial" w:hAnsi="Arial"/>
          <w:sz w:val="24"/>
        </w:rPr>
      </w:pPr>
    </w:p>
    <w:p w:rsidR="00DA0263" w:rsidRDefault="00DA0263" w:rsidP="00DA0263">
      <w:pPr>
        <w:spacing w:line="0" w:lineRule="atLeast"/>
        <w:rPr>
          <w:rFonts w:ascii="Arial" w:eastAsia="Arial" w:hAnsi="Arial"/>
          <w:sz w:val="24"/>
        </w:rPr>
      </w:pPr>
    </w:p>
    <w:p w:rsidR="00546B3F" w:rsidRDefault="00546B3F" w:rsidP="00DA0263">
      <w:pPr>
        <w:spacing w:line="0" w:lineRule="atLeast"/>
        <w:rPr>
          <w:rFonts w:ascii="Arial" w:eastAsia="Arial" w:hAnsi="Arial"/>
          <w:sz w:val="24"/>
        </w:rPr>
      </w:pPr>
    </w:p>
    <w:p w:rsidR="00546B3F" w:rsidRDefault="00546B3F" w:rsidP="00DA0263">
      <w:pPr>
        <w:spacing w:line="0" w:lineRule="atLeast"/>
        <w:rPr>
          <w:rFonts w:ascii="Arial" w:eastAsia="Arial" w:hAnsi="Arial"/>
          <w:sz w:val="24"/>
        </w:rPr>
      </w:pPr>
    </w:p>
    <w:p w:rsidR="00546B3F" w:rsidRDefault="00546B3F" w:rsidP="00DA0263">
      <w:pPr>
        <w:spacing w:line="0" w:lineRule="atLeast"/>
        <w:rPr>
          <w:rFonts w:ascii="Arial" w:eastAsia="Arial" w:hAnsi="Arial"/>
          <w:sz w:val="24"/>
        </w:rPr>
      </w:pPr>
    </w:p>
    <w:p w:rsidR="004279B4" w:rsidRDefault="004279B4" w:rsidP="00DA0263">
      <w:pPr>
        <w:spacing w:line="0" w:lineRule="atLeast"/>
        <w:rPr>
          <w:rFonts w:ascii="Arial" w:eastAsia="Arial" w:hAnsi="Arial"/>
          <w:sz w:val="24"/>
        </w:rPr>
      </w:pPr>
    </w:p>
    <w:p w:rsidR="004279B4" w:rsidRDefault="004279B4" w:rsidP="00DA0263">
      <w:pPr>
        <w:spacing w:line="0" w:lineRule="atLeast"/>
        <w:rPr>
          <w:rFonts w:ascii="Arial" w:eastAsia="Arial" w:hAnsi="Arial"/>
          <w:sz w:val="24"/>
        </w:rPr>
      </w:pPr>
    </w:p>
    <w:p w:rsidR="00DA0263" w:rsidRDefault="00DA0263" w:rsidP="00DA0263">
      <w:pPr>
        <w:spacing w:line="0" w:lineRule="atLeast"/>
        <w:rPr>
          <w:rFonts w:ascii="Arial" w:eastAsia="Arial" w:hAnsi="Arial"/>
          <w:sz w:val="24"/>
        </w:rPr>
      </w:pPr>
    </w:p>
    <w:p w:rsidR="00DA0263" w:rsidRDefault="00DA0263" w:rsidP="00DA0263">
      <w:pPr>
        <w:spacing w:line="276" w:lineRule="exact"/>
        <w:rPr>
          <w:rFonts w:ascii="Times New Roman" w:eastAsia="Times New Roman" w:hAnsi="Times New Roman"/>
          <w:sz w:val="24"/>
        </w:rPr>
      </w:pPr>
    </w:p>
    <w:p w:rsidR="00DA0263" w:rsidRDefault="00DA0263" w:rsidP="004279B4">
      <w:pPr>
        <w:spacing w:line="0" w:lineRule="atLeast"/>
        <w:rPr>
          <w:rFonts w:ascii="Times New Roman" w:eastAsia="Times New Roman" w:hAnsi="Times New Roman"/>
          <w:sz w:val="24"/>
        </w:rPr>
      </w:pPr>
      <w:r>
        <w:rPr>
          <w:rFonts w:ascii="Arial" w:eastAsia="Arial" w:hAnsi="Arial"/>
          <w:b/>
          <w:sz w:val="24"/>
        </w:rPr>
        <w:t>4,</w:t>
      </w:r>
      <w:r>
        <w:rPr>
          <w:rFonts w:ascii="Arial" w:eastAsia="Arial" w:hAnsi="Arial"/>
          <w:b/>
          <w:sz w:val="24"/>
        </w:rPr>
        <w:tab/>
      </w:r>
      <w:proofErr w:type="gramStart"/>
      <w:r>
        <w:rPr>
          <w:rFonts w:ascii="Arial" w:eastAsia="Arial" w:hAnsi="Arial"/>
          <w:b/>
          <w:sz w:val="24"/>
        </w:rPr>
        <w:t>The</w:t>
      </w:r>
      <w:proofErr w:type="gramEnd"/>
      <w:r>
        <w:rPr>
          <w:rFonts w:ascii="Arial" w:eastAsia="Arial" w:hAnsi="Arial"/>
          <w:b/>
          <w:sz w:val="24"/>
        </w:rPr>
        <w:t xml:space="preserve"> role of staff and volunteers</w:t>
      </w:r>
    </w:p>
    <w:p w:rsidR="004279B4" w:rsidRDefault="00DA0263" w:rsidP="00DA0263">
      <w:pPr>
        <w:spacing w:line="237" w:lineRule="auto"/>
        <w:ind w:right="300"/>
        <w:rPr>
          <w:rFonts w:ascii="Arial" w:eastAsia="Arial" w:hAnsi="Arial"/>
          <w:sz w:val="24"/>
        </w:rPr>
      </w:pPr>
      <w:r>
        <w:rPr>
          <w:rFonts w:ascii="Arial" w:eastAsia="Arial" w:hAnsi="Arial"/>
          <w:sz w:val="24"/>
        </w:rPr>
        <w:t xml:space="preserve">When working with children and young people for </w:t>
      </w:r>
      <w:permStart w:id="958808756" w:edGrp="everyone"/>
      <w:r w:rsidR="00E23F11" w:rsidRPr="00E23F11">
        <w:rPr>
          <w:rFonts w:ascii="Arial" w:eastAsia="Arial" w:hAnsi="Arial"/>
          <w:color w:val="FF0000"/>
          <w:sz w:val="24"/>
        </w:rPr>
        <w:t>y</w:t>
      </w:r>
      <w:r w:rsidRPr="00E23F11">
        <w:rPr>
          <w:rFonts w:ascii="Arial" w:eastAsia="Arial" w:hAnsi="Arial"/>
          <w:color w:val="FF0000"/>
          <w:sz w:val="24"/>
        </w:rPr>
        <w:t>our group name</w:t>
      </w:r>
      <w:r>
        <w:rPr>
          <w:rFonts w:ascii="Arial" w:eastAsia="Arial" w:hAnsi="Arial"/>
          <w:sz w:val="24"/>
        </w:rPr>
        <w:t xml:space="preserve"> </w:t>
      </w:r>
      <w:permEnd w:id="958808756"/>
      <w:r>
        <w:rPr>
          <w:rFonts w:ascii="Arial" w:eastAsia="Arial" w:hAnsi="Arial"/>
          <w:sz w:val="24"/>
        </w:rPr>
        <w:t>all staff and volunteers are acting in a position of trust. It is important that staff and volunteers are aware that they may be seen as role models by children and young people, and must act in an appropriate manner at all times.</w:t>
      </w:r>
    </w:p>
    <w:p w:rsidR="004279B4" w:rsidRDefault="004279B4" w:rsidP="00DA0263">
      <w:pPr>
        <w:spacing w:line="237" w:lineRule="auto"/>
        <w:ind w:right="300"/>
        <w:rPr>
          <w:rFonts w:ascii="Arial" w:eastAsia="Arial" w:hAnsi="Arial"/>
          <w:sz w:val="24"/>
        </w:rPr>
      </w:pPr>
      <w:permStart w:id="1990801614" w:edGrp="everyone"/>
      <w:r w:rsidRPr="004279B4">
        <w:rPr>
          <w:rFonts w:ascii="Arial" w:eastAsia="Arial" w:hAnsi="Arial"/>
          <w:color w:val="FF0000"/>
          <w:sz w:val="24"/>
        </w:rPr>
        <w:t xml:space="preserve">Your group name </w:t>
      </w:r>
      <w:permEnd w:id="1990801614"/>
      <w:r>
        <w:rPr>
          <w:rFonts w:ascii="Arial" w:eastAsia="Arial" w:hAnsi="Arial"/>
          <w:sz w:val="24"/>
        </w:rPr>
        <w:t>safeguarding officer is;</w:t>
      </w:r>
    </w:p>
    <w:p w:rsidR="004279B4" w:rsidRDefault="004279B4" w:rsidP="00DA0263">
      <w:pPr>
        <w:spacing w:line="237" w:lineRule="auto"/>
        <w:ind w:right="300"/>
        <w:rPr>
          <w:rFonts w:ascii="Arial" w:eastAsia="Arial" w:hAnsi="Arial"/>
          <w:sz w:val="24"/>
        </w:rPr>
      </w:pPr>
      <w:permStart w:id="955124494" w:edGrp="everyone"/>
      <w:r w:rsidRPr="004279B4">
        <w:rPr>
          <w:rFonts w:ascii="Arial" w:eastAsia="Arial" w:hAnsi="Arial"/>
          <w:color w:val="FF0000"/>
          <w:sz w:val="24"/>
        </w:rPr>
        <w:t>Insert name here</w:t>
      </w:r>
      <w:r>
        <w:rPr>
          <w:rFonts w:ascii="Arial" w:eastAsia="Arial" w:hAnsi="Arial"/>
          <w:color w:val="FF0000"/>
          <w:sz w:val="24"/>
        </w:rPr>
        <w:t xml:space="preserve"> include their</w:t>
      </w:r>
      <w:r w:rsidR="00E23F11">
        <w:rPr>
          <w:rFonts w:ascii="Arial" w:eastAsia="Arial" w:hAnsi="Arial"/>
          <w:color w:val="FF0000"/>
          <w:sz w:val="24"/>
        </w:rPr>
        <w:t xml:space="preserve"> </w:t>
      </w:r>
      <w:r>
        <w:rPr>
          <w:rFonts w:ascii="Arial" w:eastAsia="Arial" w:hAnsi="Arial"/>
          <w:color w:val="FF0000"/>
          <w:sz w:val="24"/>
        </w:rPr>
        <w:t xml:space="preserve">phone number. </w:t>
      </w:r>
    </w:p>
    <w:permEnd w:id="955124494"/>
    <w:p w:rsidR="00DA0263" w:rsidRDefault="00DA0263" w:rsidP="00DA0263">
      <w:pPr>
        <w:spacing w:line="3" w:lineRule="exact"/>
        <w:rPr>
          <w:rFonts w:ascii="Times New Roman" w:eastAsia="Times New Roman" w:hAnsi="Times New Roman"/>
          <w:sz w:val="24"/>
        </w:rPr>
      </w:pPr>
    </w:p>
    <w:p w:rsidR="00DA0263" w:rsidRDefault="00DA0263" w:rsidP="00DA0263">
      <w:pPr>
        <w:spacing w:line="0" w:lineRule="atLeast"/>
        <w:rPr>
          <w:rFonts w:ascii="Arial" w:eastAsia="Arial" w:hAnsi="Arial"/>
          <w:sz w:val="24"/>
        </w:rPr>
      </w:pPr>
      <w:r>
        <w:rPr>
          <w:rFonts w:ascii="Arial" w:eastAsia="Arial" w:hAnsi="Arial"/>
          <w:sz w:val="24"/>
        </w:rPr>
        <w:t>When working with children and young people, it is important to:</w:t>
      </w:r>
    </w:p>
    <w:p w:rsidR="00DA0263" w:rsidRDefault="00DA0263" w:rsidP="00DA0263">
      <w:pPr>
        <w:spacing w:line="278" w:lineRule="exact"/>
        <w:rPr>
          <w:rFonts w:ascii="Times New Roman" w:eastAsia="Times New Roman" w:hAnsi="Times New Roman"/>
          <w:sz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 xml:space="preserve">operate within </w:t>
      </w:r>
      <w:permStart w:id="1537296304" w:edGrp="everyone"/>
      <w:r w:rsidRPr="00E23F11">
        <w:rPr>
          <w:rFonts w:ascii="Arial" w:hAnsi="Arial" w:cs="Arial"/>
          <w:color w:val="FF0000"/>
          <w:sz w:val="24"/>
          <w:szCs w:val="24"/>
        </w:rPr>
        <w:t>your group name’s</w:t>
      </w:r>
      <w:r w:rsidRPr="00DA0263">
        <w:rPr>
          <w:rFonts w:ascii="Arial" w:hAnsi="Arial" w:cs="Arial"/>
          <w:sz w:val="24"/>
          <w:szCs w:val="24"/>
        </w:rPr>
        <w:t xml:space="preserve"> </w:t>
      </w:r>
      <w:permEnd w:id="1537296304"/>
      <w:r w:rsidRPr="00DA0263">
        <w:rPr>
          <w:rFonts w:ascii="Arial" w:hAnsi="Arial" w:cs="Arial"/>
          <w:sz w:val="24"/>
          <w:szCs w:val="24"/>
        </w:rPr>
        <w:t>principles and guidance and any specific procedures;</w:t>
      </w:r>
    </w:p>
    <w:p w:rsidR="00DA0263" w:rsidRPr="00DA0263" w:rsidRDefault="00DA0263" w:rsidP="00DA0263">
      <w:pPr>
        <w:spacing w:line="28" w:lineRule="exact"/>
        <w:rPr>
          <w:rFonts w:ascii="Arial" w:eastAsia="Times New Roman"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 xml:space="preserve">follow the </w:t>
      </w:r>
      <w:permStart w:id="1749055561" w:edGrp="everyone"/>
      <w:r w:rsidRPr="00E23F11">
        <w:rPr>
          <w:rFonts w:ascii="Arial" w:hAnsi="Arial" w:cs="Arial"/>
          <w:color w:val="FF0000"/>
          <w:sz w:val="24"/>
          <w:szCs w:val="24"/>
        </w:rPr>
        <w:t>your group name’s</w:t>
      </w:r>
      <w:r w:rsidRPr="00DA0263">
        <w:rPr>
          <w:rFonts w:ascii="Arial" w:hAnsi="Arial" w:cs="Arial"/>
          <w:sz w:val="24"/>
          <w:szCs w:val="24"/>
        </w:rPr>
        <w:t xml:space="preserve"> </w:t>
      </w:r>
      <w:permEnd w:id="1749055561"/>
      <w:r w:rsidRPr="00DA0263">
        <w:rPr>
          <w:rFonts w:ascii="Arial" w:hAnsi="Arial" w:cs="Arial"/>
          <w:sz w:val="24"/>
          <w:szCs w:val="24"/>
        </w:rPr>
        <w:t>child protection policy and e-safety policy and procedures at all times;</w:t>
      </w:r>
    </w:p>
    <w:p w:rsidR="00E23F11" w:rsidRDefault="00E23F11" w:rsidP="00E23F11">
      <w:pPr>
        <w:pStyle w:val="ListParagraph"/>
        <w:ind w:left="1440"/>
        <w:rPr>
          <w:rFonts w:ascii="Arial"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listen to and respect children at all times; avoid favouritism;</w:t>
      </w:r>
    </w:p>
    <w:p w:rsidR="00E23F11" w:rsidRDefault="00E23F11" w:rsidP="00E23F11">
      <w:pPr>
        <w:pStyle w:val="ListParagraph"/>
        <w:ind w:left="1440"/>
        <w:rPr>
          <w:rFonts w:ascii="Arial" w:hAnsi="Arial" w:cs="Arial"/>
          <w:sz w:val="24"/>
          <w:szCs w:val="24"/>
        </w:rPr>
      </w:pPr>
    </w:p>
    <w:p w:rsidR="00E23F11" w:rsidRDefault="00DA0263" w:rsidP="00E23F11">
      <w:pPr>
        <w:pStyle w:val="ListParagraph"/>
        <w:numPr>
          <w:ilvl w:val="0"/>
          <w:numId w:val="10"/>
        </w:numPr>
        <w:rPr>
          <w:rFonts w:ascii="Arial" w:hAnsi="Arial" w:cs="Arial"/>
          <w:sz w:val="24"/>
          <w:szCs w:val="24"/>
        </w:rPr>
      </w:pPr>
      <w:r w:rsidRPr="00DA0263">
        <w:rPr>
          <w:rFonts w:ascii="Arial" w:hAnsi="Arial" w:cs="Arial"/>
          <w:sz w:val="24"/>
          <w:szCs w:val="24"/>
        </w:rPr>
        <w:t>treat children and young people fairly and without prejudice or discrimination;</w:t>
      </w:r>
    </w:p>
    <w:p w:rsidR="00E23F11" w:rsidRPr="00E23F11" w:rsidRDefault="00E23F11" w:rsidP="00E23F11">
      <w:pPr>
        <w:pStyle w:val="ListParagraph"/>
        <w:rPr>
          <w:rFonts w:ascii="Arial"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bookmarkStart w:id="1" w:name="page2"/>
      <w:bookmarkEnd w:id="1"/>
      <w:r w:rsidRPr="00DA0263">
        <w:rPr>
          <w:rFonts w:ascii="Arial" w:hAnsi="Arial" w:cs="Arial"/>
          <w:sz w:val="24"/>
          <w:szCs w:val="24"/>
        </w:rPr>
        <w:t>value and take children’s contributions seriously, actively involving children and young people in planning activities wherever possible;</w:t>
      </w:r>
    </w:p>
    <w:p w:rsidR="00E23F11" w:rsidRDefault="00E23F11" w:rsidP="00E23F11">
      <w:pPr>
        <w:pStyle w:val="ListParagraph"/>
        <w:ind w:left="1440"/>
        <w:rPr>
          <w:rFonts w:ascii="Arial"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ensure any contact with children and young people is appropriate and in relation to the work of the project;</w:t>
      </w:r>
    </w:p>
    <w:p w:rsidR="00E23F11" w:rsidRDefault="00E23F11" w:rsidP="00E23F11">
      <w:pPr>
        <w:pStyle w:val="ListParagraph"/>
        <w:ind w:left="1440"/>
        <w:rPr>
          <w:rFonts w:ascii="Arial"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always ensure language is appropriate and not offensive or discriminatory; follow the e-safety policy and report any breaches;</w:t>
      </w:r>
    </w:p>
    <w:p w:rsidR="00E23F11" w:rsidRDefault="00E23F11" w:rsidP="00E23F11">
      <w:pPr>
        <w:pStyle w:val="ListParagraph"/>
        <w:ind w:left="1440"/>
        <w:rPr>
          <w:rFonts w:ascii="Arial"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a</w:t>
      </w:r>
      <w:r w:rsidR="00E23F11">
        <w:rPr>
          <w:rFonts w:ascii="Arial" w:hAnsi="Arial" w:cs="Arial"/>
          <w:sz w:val="24"/>
          <w:szCs w:val="24"/>
        </w:rPr>
        <w:t>l</w:t>
      </w:r>
      <w:r w:rsidRPr="00DA0263">
        <w:rPr>
          <w:rFonts w:ascii="Arial" w:hAnsi="Arial" w:cs="Arial"/>
          <w:sz w:val="24"/>
          <w:szCs w:val="24"/>
        </w:rPr>
        <w:t>ways ensure equipment is used safely and for its intended purpose;</w:t>
      </w:r>
    </w:p>
    <w:p w:rsidR="00E23F11" w:rsidRDefault="00E23F11" w:rsidP="00E23F11">
      <w:pPr>
        <w:pStyle w:val="ListParagraph"/>
        <w:ind w:left="1440"/>
        <w:rPr>
          <w:rFonts w:ascii="Arial"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provide examples of good conduct you wish children and young people to follow;</w:t>
      </w:r>
    </w:p>
    <w:p w:rsidR="00E23F11" w:rsidRDefault="00E23F11" w:rsidP="00E23F11">
      <w:pPr>
        <w:pStyle w:val="ListParagraph"/>
        <w:ind w:left="1440"/>
        <w:rPr>
          <w:rFonts w:ascii="Arial" w:hAnsi="Arial" w:cs="Arial"/>
          <w:sz w:val="24"/>
          <w:szCs w:val="24"/>
        </w:rPr>
      </w:pPr>
    </w:p>
    <w:p w:rsidR="00DA0263" w:rsidRPr="00DA0263" w:rsidRDefault="00DA0263" w:rsidP="00DA0263">
      <w:pPr>
        <w:pStyle w:val="ListParagraph"/>
        <w:numPr>
          <w:ilvl w:val="0"/>
          <w:numId w:val="10"/>
        </w:numPr>
        <w:rPr>
          <w:rFonts w:ascii="Arial" w:hAnsi="Arial" w:cs="Arial"/>
          <w:sz w:val="24"/>
          <w:szCs w:val="24"/>
        </w:rPr>
      </w:pPr>
      <w:r w:rsidRPr="00DA0263">
        <w:rPr>
          <w:rFonts w:ascii="Arial" w:hAnsi="Arial" w:cs="Arial"/>
          <w:sz w:val="24"/>
          <w:szCs w:val="24"/>
        </w:rPr>
        <w:t>challenge unacceptable behaviour and report all allegations/suspicions of abuse;</w:t>
      </w:r>
    </w:p>
    <w:p w:rsidR="00DA0263" w:rsidRDefault="00DA0263" w:rsidP="00DA0263">
      <w:pPr>
        <w:spacing w:line="28" w:lineRule="exact"/>
        <w:rPr>
          <w:rFonts w:ascii="Times New Roman" w:eastAsia="Times New Roman" w:hAnsi="Times New Roman"/>
        </w:rPr>
      </w:pPr>
    </w:p>
    <w:p w:rsidR="00DA0263" w:rsidRPr="00DA0263" w:rsidRDefault="00DA0263" w:rsidP="00DA0263">
      <w:pPr>
        <w:pStyle w:val="ListParagraph"/>
        <w:numPr>
          <w:ilvl w:val="0"/>
          <w:numId w:val="10"/>
        </w:numPr>
        <w:spacing w:line="236" w:lineRule="auto"/>
        <w:ind w:right="240"/>
        <w:jc w:val="both"/>
        <w:rPr>
          <w:rFonts w:ascii="Arial" w:eastAsia="Arial" w:hAnsi="Arial"/>
          <w:sz w:val="24"/>
        </w:rPr>
      </w:pPr>
      <w:r w:rsidRPr="00DA0263">
        <w:rPr>
          <w:rFonts w:ascii="Arial" w:eastAsia="Arial" w:hAnsi="Arial"/>
          <w:sz w:val="24"/>
        </w:rPr>
        <w:lastRenderedPageBreak/>
        <w:t>ensure that whenever possible, there is more than one adult present during activities with children and young people or if this isn’t possible, that you are within sight or hearing of other adults;</w:t>
      </w:r>
    </w:p>
    <w:p w:rsidR="00DA0263" w:rsidRDefault="00DA0263" w:rsidP="00DA0263">
      <w:pPr>
        <w:spacing w:line="31" w:lineRule="exact"/>
        <w:rPr>
          <w:rFonts w:ascii="Times New Roman" w:eastAsia="Times New Roman" w:hAnsi="Times New Roman"/>
        </w:rPr>
      </w:pPr>
    </w:p>
    <w:p w:rsidR="00DA0263" w:rsidRPr="00DA0263" w:rsidRDefault="00DA0263" w:rsidP="00DA0263">
      <w:pPr>
        <w:pStyle w:val="ListParagraph"/>
        <w:numPr>
          <w:ilvl w:val="0"/>
          <w:numId w:val="10"/>
        </w:numPr>
        <w:spacing w:line="236" w:lineRule="auto"/>
        <w:rPr>
          <w:rFonts w:ascii="Arial" w:eastAsia="Arial" w:hAnsi="Arial"/>
          <w:sz w:val="24"/>
        </w:rPr>
      </w:pPr>
      <w:proofErr w:type="gramStart"/>
      <w:r w:rsidRPr="00DA0263">
        <w:rPr>
          <w:rFonts w:ascii="Arial" w:eastAsia="Arial" w:hAnsi="Arial"/>
          <w:sz w:val="24"/>
        </w:rPr>
        <w:t>be</w:t>
      </w:r>
      <w:proofErr w:type="gramEnd"/>
      <w:r w:rsidRPr="00DA0263">
        <w:rPr>
          <w:rFonts w:ascii="Arial" w:eastAsia="Arial" w:hAnsi="Arial"/>
          <w:sz w:val="24"/>
        </w:rPr>
        <w:t xml:space="preserve"> close to where others are working. If a child specifically asks for or needs some private time with you, ensure other staff should know where you and the child are;</w:t>
      </w:r>
    </w:p>
    <w:p w:rsidR="00DA0263" w:rsidRDefault="00DA0263" w:rsidP="00DA0263">
      <w:pPr>
        <w:spacing w:line="26" w:lineRule="exact"/>
        <w:rPr>
          <w:rFonts w:ascii="Times New Roman" w:eastAsia="Times New Roman" w:hAnsi="Times New Roman"/>
        </w:rPr>
      </w:pPr>
    </w:p>
    <w:p w:rsidR="00DA0263" w:rsidRPr="00DA0263" w:rsidRDefault="00DA0263" w:rsidP="00DA0263">
      <w:pPr>
        <w:pStyle w:val="ListParagraph"/>
        <w:numPr>
          <w:ilvl w:val="0"/>
          <w:numId w:val="10"/>
        </w:numPr>
        <w:spacing w:line="232" w:lineRule="auto"/>
        <w:jc w:val="both"/>
        <w:rPr>
          <w:rFonts w:ascii="Arial" w:eastAsia="Arial" w:hAnsi="Arial"/>
          <w:sz w:val="24"/>
        </w:rPr>
      </w:pPr>
      <w:r w:rsidRPr="00DA0263">
        <w:rPr>
          <w:rFonts w:ascii="Arial" w:eastAsia="Arial" w:hAnsi="Arial"/>
          <w:sz w:val="24"/>
        </w:rPr>
        <w:t>respect a young person’s right to personal privacy;</w:t>
      </w:r>
    </w:p>
    <w:p w:rsidR="00DA0263" w:rsidRDefault="00DA0263" w:rsidP="00DA0263">
      <w:pPr>
        <w:spacing w:line="27" w:lineRule="exact"/>
        <w:rPr>
          <w:rFonts w:ascii="Times New Roman" w:eastAsia="Times New Roman" w:hAnsi="Times New Roman"/>
        </w:rPr>
      </w:pPr>
    </w:p>
    <w:p w:rsidR="00DA0263" w:rsidRPr="00DA0263" w:rsidRDefault="00DA0263" w:rsidP="00DA0263">
      <w:pPr>
        <w:pStyle w:val="ListParagraph"/>
        <w:numPr>
          <w:ilvl w:val="0"/>
          <w:numId w:val="10"/>
        </w:numPr>
        <w:spacing w:line="235" w:lineRule="auto"/>
        <w:ind w:right="100"/>
        <w:jc w:val="both"/>
        <w:rPr>
          <w:rFonts w:ascii="Arial" w:eastAsia="Arial" w:hAnsi="Arial"/>
          <w:sz w:val="24"/>
        </w:rPr>
      </w:pPr>
      <w:r w:rsidRPr="00DA0263">
        <w:rPr>
          <w:rFonts w:ascii="Arial" w:eastAsia="Arial" w:hAnsi="Arial"/>
          <w:sz w:val="24"/>
        </w:rPr>
        <w:t>encourage young people and adults to feel comfortable and caring enough to point out attitudes or behaviour they do not like;</w:t>
      </w:r>
    </w:p>
    <w:p w:rsidR="00DA0263" w:rsidRDefault="00DA0263" w:rsidP="00DA0263">
      <w:pPr>
        <w:spacing w:line="28" w:lineRule="exact"/>
        <w:rPr>
          <w:rFonts w:ascii="Times New Roman" w:eastAsia="Times New Roman" w:hAnsi="Times New Roman"/>
        </w:rPr>
      </w:pPr>
    </w:p>
    <w:p w:rsidR="00DA0263" w:rsidRPr="00DA0263" w:rsidRDefault="00DA0263" w:rsidP="00DA0263">
      <w:pPr>
        <w:pStyle w:val="ListParagraph"/>
        <w:numPr>
          <w:ilvl w:val="0"/>
          <w:numId w:val="10"/>
        </w:numPr>
        <w:spacing w:line="235" w:lineRule="auto"/>
        <w:ind w:right="240"/>
        <w:jc w:val="both"/>
        <w:rPr>
          <w:rFonts w:ascii="Arial" w:eastAsia="Arial" w:hAnsi="Arial"/>
          <w:sz w:val="24"/>
        </w:rPr>
      </w:pPr>
      <w:proofErr w:type="gramStart"/>
      <w:r w:rsidRPr="00DA0263">
        <w:rPr>
          <w:rFonts w:ascii="Arial" w:eastAsia="Arial" w:hAnsi="Arial"/>
          <w:sz w:val="24"/>
        </w:rPr>
        <w:t>recognise</w:t>
      </w:r>
      <w:proofErr w:type="gramEnd"/>
      <w:r w:rsidRPr="00DA0263">
        <w:rPr>
          <w:rFonts w:ascii="Arial" w:eastAsia="Arial" w:hAnsi="Arial"/>
          <w:sz w:val="24"/>
        </w:rPr>
        <w:t xml:space="preserve"> that special caution is required when you are discussing sensitive issues with children or young people.</w:t>
      </w:r>
    </w:p>
    <w:p w:rsidR="00DA0263" w:rsidRDefault="00DA0263" w:rsidP="00DA0263">
      <w:pPr>
        <w:spacing w:line="303" w:lineRule="exact"/>
        <w:rPr>
          <w:rFonts w:ascii="Times New Roman" w:eastAsia="Times New Roman" w:hAnsi="Times New Roman"/>
        </w:rPr>
      </w:pPr>
    </w:p>
    <w:p w:rsidR="00DA0263" w:rsidRDefault="00DA0263" w:rsidP="004279B4">
      <w:pPr>
        <w:spacing w:line="0" w:lineRule="atLeast"/>
        <w:rPr>
          <w:rFonts w:ascii="Times New Roman" w:eastAsia="Times New Roman" w:hAnsi="Times New Roman"/>
        </w:rPr>
      </w:pPr>
      <w:r w:rsidRPr="00DA0263">
        <w:rPr>
          <w:rFonts w:ascii="Arial" w:eastAsia="Arial" w:hAnsi="Arial"/>
          <w:b/>
          <w:sz w:val="24"/>
        </w:rPr>
        <w:t>You must not:</w:t>
      </w:r>
    </w:p>
    <w:p w:rsidR="00DA0263" w:rsidRPr="00DA0263" w:rsidRDefault="00DA0263" w:rsidP="00DA0263">
      <w:pPr>
        <w:pStyle w:val="ListParagraph"/>
        <w:numPr>
          <w:ilvl w:val="0"/>
          <w:numId w:val="10"/>
        </w:numPr>
        <w:spacing w:line="243" w:lineRule="auto"/>
        <w:ind w:right="1620"/>
        <w:jc w:val="both"/>
        <w:rPr>
          <w:rFonts w:ascii="Arial" w:eastAsia="Arial" w:hAnsi="Arial"/>
          <w:sz w:val="24"/>
        </w:rPr>
      </w:pPr>
      <w:r w:rsidRPr="00DA0263">
        <w:rPr>
          <w:rFonts w:ascii="Arial" w:eastAsia="Arial" w:hAnsi="Arial"/>
          <w:sz w:val="24"/>
        </w:rPr>
        <w:t>patronise or treat children and young people as if they are silly; allow allegations to go unreported;</w:t>
      </w:r>
    </w:p>
    <w:p w:rsidR="00DA0263" w:rsidRDefault="00DA0263" w:rsidP="00DA0263">
      <w:pPr>
        <w:spacing w:line="24" w:lineRule="exact"/>
        <w:rPr>
          <w:rFonts w:ascii="Times New Roman" w:eastAsia="Times New Roman" w:hAnsi="Times New Roman"/>
        </w:rPr>
      </w:pPr>
    </w:p>
    <w:p w:rsidR="00DA0263" w:rsidRPr="00DA0263" w:rsidRDefault="00DA0263" w:rsidP="00DA0263">
      <w:pPr>
        <w:pStyle w:val="ListParagraph"/>
        <w:numPr>
          <w:ilvl w:val="0"/>
          <w:numId w:val="10"/>
        </w:numPr>
        <w:spacing w:line="237" w:lineRule="auto"/>
        <w:ind w:right="20"/>
        <w:rPr>
          <w:rFonts w:ascii="Arial" w:eastAsia="Arial" w:hAnsi="Arial"/>
          <w:sz w:val="24"/>
        </w:rPr>
      </w:pPr>
      <w:r w:rsidRPr="00DA0263">
        <w:rPr>
          <w:rFonts w:ascii="Arial" w:eastAsia="Arial" w:hAnsi="Arial"/>
          <w:sz w:val="24"/>
        </w:rPr>
        <w:t xml:space="preserve">develop inappropriate relationships such as contact with children and young people that is not a part of the work of </w:t>
      </w:r>
      <w:permStart w:id="117648099" w:edGrp="everyone"/>
      <w:r w:rsidRPr="00E23F11">
        <w:rPr>
          <w:rFonts w:ascii="Arial" w:eastAsia="Arial" w:hAnsi="Arial"/>
          <w:color w:val="FF0000"/>
          <w:sz w:val="24"/>
        </w:rPr>
        <w:t>your group name</w:t>
      </w:r>
      <w:r w:rsidRPr="00DA0263">
        <w:rPr>
          <w:rFonts w:ascii="Arial" w:eastAsia="Arial" w:hAnsi="Arial"/>
          <w:sz w:val="24"/>
        </w:rPr>
        <w:t xml:space="preserve"> </w:t>
      </w:r>
      <w:permEnd w:id="117648099"/>
      <w:r w:rsidRPr="00DA0263">
        <w:rPr>
          <w:rFonts w:ascii="Arial" w:eastAsia="Arial" w:hAnsi="Arial"/>
          <w:sz w:val="24"/>
        </w:rPr>
        <w:t>or agreed with the manager or leader;</w:t>
      </w:r>
    </w:p>
    <w:p w:rsidR="00DA0263" w:rsidRDefault="00DA0263" w:rsidP="00DA0263">
      <w:pPr>
        <w:spacing w:line="27" w:lineRule="exact"/>
        <w:rPr>
          <w:rFonts w:ascii="Times New Roman" w:eastAsia="Times New Roman" w:hAnsi="Times New Roman"/>
        </w:rPr>
      </w:pPr>
    </w:p>
    <w:p w:rsidR="00DA0263" w:rsidRPr="00DA0263" w:rsidRDefault="00DA0263" w:rsidP="00DA0263">
      <w:pPr>
        <w:pStyle w:val="ListParagraph"/>
        <w:numPr>
          <w:ilvl w:val="0"/>
          <w:numId w:val="10"/>
        </w:numPr>
        <w:spacing w:line="238" w:lineRule="auto"/>
        <w:ind w:right="300"/>
        <w:rPr>
          <w:rFonts w:ascii="Arial" w:eastAsia="Arial" w:hAnsi="Arial"/>
          <w:sz w:val="24"/>
        </w:rPr>
      </w:pPr>
      <w:proofErr w:type="gramStart"/>
      <w:r w:rsidRPr="00DA0263">
        <w:rPr>
          <w:rFonts w:ascii="Arial" w:eastAsia="Arial" w:hAnsi="Arial"/>
          <w:sz w:val="24"/>
        </w:rPr>
        <w:t>conduct</w:t>
      </w:r>
      <w:proofErr w:type="gramEnd"/>
      <w:r w:rsidRPr="00DA0263">
        <w:rPr>
          <w:rFonts w:ascii="Arial" w:eastAsia="Arial" w:hAnsi="Arial"/>
          <w:sz w:val="24"/>
        </w:rPr>
        <w:t xml:space="preserve"> a sexual relationship with a child or young person or indulge in any form of sexual contact with a child or young person. Any such behaviour between an adult member of staff or volunteer and a child or young person using the services of </w:t>
      </w:r>
      <w:permStart w:id="1941375782" w:edGrp="everyone"/>
      <w:r w:rsidRPr="00E23F11">
        <w:rPr>
          <w:rFonts w:ascii="Arial" w:eastAsia="Arial" w:hAnsi="Arial"/>
          <w:color w:val="FF0000"/>
          <w:sz w:val="24"/>
        </w:rPr>
        <w:t>your group name</w:t>
      </w:r>
      <w:r w:rsidRPr="00DA0263">
        <w:rPr>
          <w:rFonts w:ascii="Arial" w:eastAsia="Arial" w:hAnsi="Arial"/>
          <w:sz w:val="24"/>
        </w:rPr>
        <w:t xml:space="preserve"> </w:t>
      </w:r>
      <w:permEnd w:id="1941375782"/>
      <w:r w:rsidRPr="00DA0263">
        <w:rPr>
          <w:rFonts w:ascii="Arial" w:eastAsia="Arial" w:hAnsi="Arial"/>
          <w:sz w:val="24"/>
        </w:rPr>
        <w:t>represents a serious breach of trust on the part of the staff member or volunteer and is not acceptable under any circumstances;</w:t>
      </w:r>
    </w:p>
    <w:p w:rsidR="00DA0263" w:rsidRDefault="00DA0263" w:rsidP="00DA0263">
      <w:pPr>
        <w:spacing w:line="28" w:lineRule="exact"/>
        <w:rPr>
          <w:rFonts w:ascii="Times New Roman" w:eastAsia="Times New Roman" w:hAnsi="Times New Roman"/>
        </w:rPr>
      </w:pPr>
    </w:p>
    <w:p w:rsidR="00DA0263" w:rsidRPr="00DA0263" w:rsidRDefault="00DA0263" w:rsidP="00DA0263">
      <w:pPr>
        <w:pStyle w:val="ListParagraph"/>
        <w:numPr>
          <w:ilvl w:val="0"/>
          <w:numId w:val="10"/>
        </w:numPr>
        <w:spacing w:line="235" w:lineRule="auto"/>
        <w:ind w:right="580"/>
        <w:jc w:val="both"/>
        <w:rPr>
          <w:rFonts w:ascii="Arial" w:eastAsia="Arial" w:hAnsi="Arial"/>
          <w:sz w:val="24"/>
        </w:rPr>
      </w:pPr>
      <w:r w:rsidRPr="00DA0263">
        <w:rPr>
          <w:rFonts w:ascii="Arial" w:eastAsia="Arial" w:hAnsi="Arial"/>
          <w:sz w:val="24"/>
        </w:rPr>
        <w:t>let children and young people have your personal co</w:t>
      </w:r>
      <w:r>
        <w:rPr>
          <w:rFonts w:ascii="Arial" w:eastAsia="Arial" w:hAnsi="Arial"/>
          <w:sz w:val="24"/>
        </w:rPr>
        <w:t xml:space="preserve">ntact details (mobile number, home </w:t>
      </w:r>
      <w:r w:rsidRPr="00DA0263">
        <w:rPr>
          <w:rFonts w:ascii="Arial" w:eastAsia="Arial" w:hAnsi="Arial"/>
          <w:sz w:val="24"/>
        </w:rPr>
        <w:t>address</w:t>
      </w:r>
      <w:r>
        <w:rPr>
          <w:rFonts w:ascii="Arial" w:eastAsia="Arial" w:hAnsi="Arial"/>
          <w:sz w:val="24"/>
        </w:rPr>
        <w:t>, social media information</w:t>
      </w:r>
      <w:r w:rsidRPr="00DA0263">
        <w:rPr>
          <w:rFonts w:ascii="Arial" w:eastAsia="Arial" w:hAnsi="Arial"/>
          <w:sz w:val="24"/>
        </w:rPr>
        <w:t>);</w:t>
      </w:r>
    </w:p>
    <w:p w:rsidR="00DA0263" w:rsidRDefault="00DA0263" w:rsidP="00DA0263">
      <w:pPr>
        <w:spacing w:line="28" w:lineRule="exact"/>
        <w:rPr>
          <w:rFonts w:ascii="Times New Roman" w:eastAsia="Times New Roman" w:hAnsi="Times New Roman"/>
        </w:rPr>
      </w:pPr>
    </w:p>
    <w:p w:rsidR="00DA0263" w:rsidRPr="00DA0263" w:rsidRDefault="00DA0263" w:rsidP="00DA0263">
      <w:pPr>
        <w:pStyle w:val="ListParagraph"/>
        <w:numPr>
          <w:ilvl w:val="0"/>
          <w:numId w:val="10"/>
        </w:numPr>
        <w:spacing w:line="240" w:lineRule="auto"/>
        <w:ind w:right="260"/>
        <w:jc w:val="both"/>
        <w:rPr>
          <w:rFonts w:ascii="Arial" w:eastAsia="Arial" w:hAnsi="Arial"/>
          <w:sz w:val="24"/>
        </w:rPr>
      </w:pPr>
      <w:r w:rsidRPr="00DA0263">
        <w:rPr>
          <w:rFonts w:ascii="Arial" w:eastAsia="Arial" w:hAnsi="Arial"/>
          <w:sz w:val="24"/>
        </w:rPr>
        <w:t>make sarcastic, insensitive, derogatory or sexually suggestive comments or gestures to or in front of children and young people;</w:t>
      </w:r>
    </w:p>
    <w:p w:rsidR="00DA0263" w:rsidRDefault="00DA0263" w:rsidP="00DA0263">
      <w:pPr>
        <w:spacing w:line="26" w:lineRule="exact"/>
        <w:rPr>
          <w:rFonts w:ascii="Times New Roman" w:eastAsia="Times New Roman" w:hAnsi="Times New Roman"/>
        </w:rPr>
      </w:pPr>
    </w:p>
    <w:p w:rsidR="00DA0263" w:rsidRPr="00DA0263" w:rsidRDefault="00DA0263" w:rsidP="00DA0263">
      <w:pPr>
        <w:pStyle w:val="ListParagraph"/>
        <w:numPr>
          <w:ilvl w:val="0"/>
          <w:numId w:val="10"/>
        </w:numPr>
        <w:spacing w:line="232" w:lineRule="auto"/>
        <w:jc w:val="both"/>
        <w:rPr>
          <w:rFonts w:ascii="Arial" w:eastAsia="Arial" w:hAnsi="Arial"/>
          <w:sz w:val="24"/>
        </w:rPr>
      </w:pPr>
      <w:r w:rsidRPr="00DA0263">
        <w:rPr>
          <w:rFonts w:ascii="Arial" w:eastAsia="Arial" w:hAnsi="Arial"/>
          <w:sz w:val="24"/>
        </w:rPr>
        <w:t>act in a way that can be perceived as threatening or intrusive;</w:t>
      </w:r>
    </w:p>
    <w:p w:rsidR="00DA0263" w:rsidRDefault="00DA0263" w:rsidP="00DA0263">
      <w:pPr>
        <w:spacing w:line="28" w:lineRule="exact"/>
        <w:rPr>
          <w:rFonts w:ascii="Times New Roman" w:eastAsia="Times New Roman" w:hAnsi="Times New Roman"/>
        </w:rPr>
      </w:pPr>
    </w:p>
    <w:p w:rsidR="00DA0263" w:rsidRPr="00DA0263" w:rsidRDefault="00DA0263" w:rsidP="00DA0263">
      <w:pPr>
        <w:pStyle w:val="ListParagraph"/>
        <w:numPr>
          <w:ilvl w:val="0"/>
          <w:numId w:val="10"/>
        </w:numPr>
        <w:spacing w:line="234" w:lineRule="auto"/>
        <w:ind w:right="500"/>
        <w:jc w:val="both"/>
        <w:rPr>
          <w:rFonts w:ascii="Arial" w:eastAsia="Arial" w:hAnsi="Arial"/>
          <w:sz w:val="24"/>
        </w:rPr>
      </w:pPr>
      <w:r w:rsidRPr="00DA0263">
        <w:rPr>
          <w:rFonts w:ascii="Arial" w:eastAsia="Arial" w:hAnsi="Arial"/>
          <w:sz w:val="24"/>
        </w:rPr>
        <w:t>make ina</w:t>
      </w:r>
      <w:r w:rsidR="00174665">
        <w:rPr>
          <w:rFonts w:ascii="Arial" w:eastAsia="Arial" w:hAnsi="Arial"/>
          <w:sz w:val="24"/>
        </w:rPr>
        <w:t xml:space="preserve">ppropriate promises to children </w:t>
      </w:r>
      <w:bookmarkStart w:id="2" w:name="_GoBack"/>
      <w:bookmarkEnd w:id="2"/>
      <w:r w:rsidRPr="00DA0263">
        <w:rPr>
          <w:rFonts w:ascii="Arial" w:eastAsia="Arial" w:hAnsi="Arial"/>
          <w:sz w:val="24"/>
        </w:rPr>
        <w:t>and young people, particularly in relation to confidentiality;</w:t>
      </w:r>
    </w:p>
    <w:p w:rsidR="00DA0263" w:rsidRDefault="00DA0263" w:rsidP="00DA0263">
      <w:pPr>
        <w:spacing w:line="28" w:lineRule="exact"/>
        <w:rPr>
          <w:rFonts w:ascii="Times New Roman" w:eastAsia="Times New Roman" w:hAnsi="Times New Roman"/>
        </w:rPr>
      </w:pPr>
    </w:p>
    <w:p w:rsidR="00DA0263" w:rsidRPr="00DA0263" w:rsidRDefault="00DA0263" w:rsidP="00DA0263">
      <w:pPr>
        <w:pStyle w:val="ListParagraph"/>
        <w:numPr>
          <w:ilvl w:val="0"/>
          <w:numId w:val="10"/>
        </w:numPr>
        <w:spacing w:line="245" w:lineRule="auto"/>
        <w:ind w:right="2300"/>
        <w:jc w:val="both"/>
        <w:rPr>
          <w:rFonts w:ascii="Arial" w:eastAsia="Arial" w:hAnsi="Arial"/>
          <w:sz w:val="24"/>
        </w:rPr>
      </w:pPr>
      <w:r w:rsidRPr="00DA0263">
        <w:rPr>
          <w:rFonts w:ascii="Arial" w:eastAsia="Arial" w:hAnsi="Arial"/>
          <w:sz w:val="24"/>
        </w:rPr>
        <w:t>jump to conclusions about others without checking facts; either exaggerate or trivialise child abuse issues;</w:t>
      </w:r>
    </w:p>
    <w:p w:rsidR="00DA0263" w:rsidRDefault="00DA0263" w:rsidP="00DA0263">
      <w:pPr>
        <w:spacing w:line="20" w:lineRule="exact"/>
        <w:rPr>
          <w:rFonts w:ascii="Times New Roman" w:eastAsia="Times New Roman" w:hAnsi="Times New Roman"/>
        </w:rPr>
      </w:pPr>
    </w:p>
    <w:p w:rsidR="00DA0263" w:rsidRDefault="00DA0263" w:rsidP="00DA0263">
      <w:pPr>
        <w:pStyle w:val="ListParagraph"/>
        <w:numPr>
          <w:ilvl w:val="0"/>
          <w:numId w:val="10"/>
        </w:numPr>
        <w:spacing w:line="232" w:lineRule="auto"/>
        <w:jc w:val="both"/>
        <w:rPr>
          <w:rFonts w:ascii="Arial" w:eastAsia="Arial" w:hAnsi="Arial"/>
          <w:sz w:val="24"/>
        </w:rPr>
      </w:pPr>
      <w:proofErr w:type="gramStart"/>
      <w:r w:rsidRPr="00DA0263">
        <w:rPr>
          <w:rFonts w:ascii="Arial" w:eastAsia="Arial" w:hAnsi="Arial"/>
          <w:sz w:val="24"/>
        </w:rPr>
        <w:lastRenderedPageBreak/>
        <w:t>rely</w:t>
      </w:r>
      <w:proofErr w:type="gramEnd"/>
      <w:r w:rsidRPr="00DA0263">
        <w:rPr>
          <w:rFonts w:ascii="Arial" w:eastAsia="Arial" w:hAnsi="Arial"/>
          <w:sz w:val="24"/>
        </w:rPr>
        <w:t xml:space="preserve"> on your reputation or that of the organisation to protect you.</w:t>
      </w:r>
      <w:bookmarkStart w:id="3" w:name="page3"/>
      <w:bookmarkEnd w:id="3"/>
    </w:p>
    <w:p w:rsidR="00546B3F" w:rsidRPr="00546B3F" w:rsidRDefault="00546B3F" w:rsidP="00546B3F">
      <w:pPr>
        <w:pStyle w:val="ListParagraph"/>
        <w:rPr>
          <w:rFonts w:ascii="Arial" w:eastAsia="Arial" w:hAnsi="Arial"/>
          <w:sz w:val="24"/>
        </w:rPr>
      </w:pPr>
    </w:p>
    <w:p w:rsidR="00546B3F" w:rsidRDefault="00546B3F" w:rsidP="00546B3F">
      <w:pPr>
        <w:spacing w:line="232" w:lineRule="auto"/>
        <w:jc w:val="both"/>
        <w:rPr>
          <w:rFonts w:ascii="Arial" w:eastAsia="Arial" w:hAnsi="Arial"/>
          <w:sz w:val="24"/>
        </w:rPr>
      </w:pPr>
    </w:p>
    <w:p w:rsidR="00546B3F" w:rsidRDefault="00546B3F" w:rsidP="00546B3F">
      <w:pPr>
        <w:spacing w:line="232" w:lineRule="auto"/>
        <w:jc w:val="both"/>
        <w:rPr>
          <w:rFonts w:ascii="Arial" w:eastAsia="Arial" w:hAnsi="Arial"/>
          <w:sz w:val="24"/>
        </w:rPr>
      </w:pPr>
    </w:p>
    <w:p w:rsidR="00546B3F" w:rsidRPr="00546B3F" w:rsidRDefault="00546B3F" w:rsidP="00546B3F">
      <w:pPr>
        <w:spacing w:line="232" w:lineRule="auto"/>
        <w:jc w:val="both"/>
        <w:rPr>
          <w:rFonts w:ascii="Arial" w:eastAsia="Arial" w:hAnsi="Arial"/>
          <w:sz w:val="24"/>
        </w:rPr>
      </w:pPr>
    </w:p>
    <w:p w:rsidR="00DA0263" w:rsidRDefault="00DA0263" w:rsidP="00DA0263">
      <w:pPr>
        <w:spacing w:line="232" w:lineRule="auto"/>
        <w:ind w:left="360"/>
        <w:jc w:val="both"/>
      </w:pPr>
    </w:p>
    <w:p w:rsidR="00DA0263" w:rsidRDefault="00DA0263">
      <w:pPr>
        <w:rPr>
          <w:rFonts w:ascii="Arial" w:hAnsi="Arial" w:cs="Arial"/>
          <w:b/>
          <w:sz w:val="24"/>
          <w:szCs w:val="24"/>
        </w:rPr>
      </w:pPr>
      <w:r>
        <w:rPr>
          <w:rFonts w:ascii="Arial" w:hAnsi="Arial" w:cs="Arial"/>
          <w:b/>
          <w:sz w:val="24"/>
          <w:szCs w:val="24"/>
        </w:rPr>
        <w:t>5,</w:t>
      </w:r>
      <w:r>
        <w:rPr>
          <w:rFonts w:ascii="Arial" w:hAnsi="Arial" w:cs="Arial"/>
          <w:b/>
          <w:sz w:val="24"/>
          <w:szCs w:val="24"/>
        </w:rPr>
        <w:tab/>
      </w:r>
      <w:r w:rsidRPr="00DA0263">
        <w:rPr>
          <w:rFonts w:ascii="Arial" w:hAnsi="Arial" w:cs="Arial"/>
          <w:b/>
          <w:sz w:val="24"/>
          <w:szCs w:val="24"/>
        </w:rPr>
        <w:t>Appendix</w:t>
      </w:r>
    </w:p>
    <w:p w:rsidR="00DA0263" w:rsidRDefault="00DA0263" w:rsidP="00DA0263">
      <w:pPr>
        <w:spacing w:line="237" w:lineRule="auto"/>
        <w:ind w:right="80"/>
        <w:rPr>
          <w:rFonts w:ascii="Arial" w:eastAsia="Arial" w:hAnsi="Arial"/>
          <w:sz w:val="24"/>
        </w:rPr>
      </w:pPr>
      <w:r>
        <w:rPr>
          <w:rFonts w:ascii="Arial" w:eastAsia="Arial" w:hAnsi="Arial"/>
          <w:sz w:val="24"/>
        </w:rPr>
        <w:t xml:space="preserve">This example has been taken from the Safe Network </w:t>
      </w:r>
      <w:r>
        <w:rPr>
          <w:rFonts w:ascii="Arial" w:eastAsia="Arial" w:hAnsi="Arial"/>
          <w:i/>
          <w:sz w:val="24"/>
        </w:rPr>
        <w:t>Are They Safe?</w:t>
      </w:r>
      <w:r>
        <w:rPr>
          <w:rFonts w:ascii="Arial" w:eastAsia="Arial" w:hAnsi="Arial"/>
          <w:sz w:val="24"/>
        </w:rPr>
        <w:t xml:space="preserve"> </w:t>
      </w:r>
      <w:proofErr w:type="gramStart"/>
      <w:r>
        <w:rPr>
          <w:rFonts w:ascii="Arial" w:eastAsia="Arial" w:hAnsi="Arial"/>
          <w:sz w:val="24"/>
        </w:rPr>
        <w:t>guide</w:t>
      </w:r>
      <w:proofErr w:type="gramEnd"/>
      <w:r>
        <w:rPr>
          <w:rFonts w:ascii="Arial" w:eastAsia="Arial" w:hAnsi="Arial"/>
          <w:sz w:val="24"/>
        </w:rPr>
        <w:t xml:space="preserve"> and was originally adapted from policies developed by Leonard Cheshire Disability media project and NSPCC consultancy services.  More information on safeguarding children, young people and adults can be found here, </w:t>
      </w:r>
      <w:hyperlink r:id="rId6" w:history="1">
        <w:r w:rsidR="00546B3F" w:rsidRPr="004A5137">
          <w:rPr>
            <w:rStyle w:val="Hyperlink"/>
            <w:rFonts w:ascii="Arial" w:eastAsia="Arial" w:hAnsi="Arial"/>
            <w:sz w:val="24"/>
          </w:rPr>
          <w:t>https://www.manchestersafeguardingboards.co.uk/home/legislation/</w:t>
        </w:r>
      </w:hyperlink>
    </w:p>
    <w:p w:rsidR="00546B3F" w:rsidRDefault="00546B3F" w:rsidP="00DA0263">
      <w:pPr>
        <w:spacing w:line="237" w:lineRule="auto"/>
        <w:ind w:right="80"/>
        <w:rPr>
          <w:rFonts w:ascii="Arial" w:eastAsia="Arial" w:hAnsi="Arial"/>
          <w:sz w:val="24"/>
        </w:rPr>
      </w:pPr>
    </w:p>
    <w:p w:rsidR="00546B3F" w:rsidRDefault="00546B3F" w:rsidP="00DA0263">
      <w:pPr>
        <w:spacing w:line="237" w:lineRule="auto"/>
        <w:ind w:right="80"/>
        <w:rPr>
          <w:rFonts w:ascii="Arial" w:eastAsia="Arial" w:hAnsi="Arial"/>
          <w:sz w:val="24"/>
        </w:rPr>
      </w:pPr>
    </w:p>
    <w:p w:rsidR="00546B3F" w:rsidRDefault="00546B3F" w:rsidP="00DA0263">
      <w:pPr>
        <w:spacing w:line="237" w:lineRule="auto"/>
        <w:ind w:right="80"/>
        <w:rPr>
          <w:rFonts w:ascii="Arial" w:eastAsia="Arial" w:hAnsi="Arial"/>
          <w:sz w:val="24"/>
        </w:rPr>
      </w:pPr>
    </w:p>
    <w:tbl>
      <w:tblPr>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DA0263" w:rsidRPr="00DA0263" w:rsidTr="00CC03AB">
        <w:tc>
          <w:tcPr>
            <w:tcW w:w="3015" w:type="dxa"/>
            <w:tcMar>
              <w:top w:w="100" w:type="dxa"/>
              <w:left w:w="100" w:type="dxa"/>
              <w:bottom w:w="100" w:type="dxa"/>
              <w:right w:w="100" w:type="dxa"/>
            </w:tcMar>
          </w:tcPr>
          <w:p w:rsidR="00DA0263" w:rsidRPr="00DA0263" w:rsidRDefault="00DA0263" w:rsidP="00DA0263">
            <w:pPr>
              <w:widowControl w:val="0"/>
              <w:spacing w:after="0" w:line="240" w:lineRule="auto"/>
              <w:rPr>
                <w:rFonts w:ascii="Arial" w:eastAsia="Arial" w:hAnsi="Arial" w:cs="Arial"/>
                <w:color w:val="000000"/>
                <w:lang w:eastAsia="en-GB"/>
              </w:rPr>
            </w:pPr>
            <w:permStart w:id="1228605088" w:edGrp="everyone"/>
            <w:r w:rsidRPr="00DA0263">
              <w:rPr>
                <w:rFonts w:ascii="Times New Roman" w:eastAsia="Times New Roman" w:hAnsi="Times New Roman" w:cs="Times New Roman"/>
                <w:color w:val="000000"/>
                <w:sz w:val="24"/>
                <w:szCs w:val="24"/>
                <w:lang w:eastAsia="en-GB"/>
              </w:rPr>
              <w:t>Name</w:t>
            </w:r>
          </w:p>
        </w:tc>
        <w:tc>
          <w:tcPr>
            <w:tcW w:w="3000" w:type="dxa"/>
            <w:tcMar>
              <w:top w:w="100" w:type="dxa"/>
              <w:left w:w="100" w:type="dxa"/>
              <w:bottom w:w="100" w:type="dxa"/>
              <w:right w:w="100" w:type="dxa"/>
            </w:tcMar>
          </w:tcPr>
          <w:p w:rsidR="00DA0263" w:rsidRPr="00DA0263" w:rsidRDefault="00DA0263" w:rsidP="00DA0263">
            <w:pPr>
              <w:widowControl w:val="0"/>
              <w:spacing w:after="0" w:line="240" w:lineRule="auto"/>
              <w:rPr>
                <w:rFonts w:ascii="Arial" w:eastAsia="Arial" w:hAnsi="Arial" w:cs="Arial"/>
                <w:color w:val="000000"/>
                <w:lang w:eastAsia="en-GB"/>
              </w:rPr>
            </w:pPr>
            <w:r w:rsidRPr="00DA0263">
              <w:rPr>
                <w:rFonts w:ascii="Times New Roman" w:eastAsia="Times New Roman" w:hAnsi="Times New Roman" w:cs="Times New Roman"/>
                <w:color w:val="000000"/>
                <w:sz w:val="24"/>
                <w:szCs w:val="24"/>
                <w:lang w:eastAsia="en-GB"/>
              </w:rPr>
              <w:t xml:space="preserve">Signed </w:t>
            </w:r>
          </w:p>
        </w:tc>
        <w:tc>
          <w:tcPr>
            <w:tcW w:w="3000" w:type="dxa"/>
            <w:tcMar>
              <w:top w:w="100" w:type="dxa"/>
              <w:left w:w="100" w:type="dxa"/>
              <w:bottom w:w="100" w:type="dxa"/>
              <w:right w:w="100" w:type="dxa"/>
            </w:tcMar>
          </w:tcPr>
          <w:p w:rsidR="00DA0263" w:rsidRPr="00DA0263" w:rsidRDefault="00DA0263" w:rsidP="00DA0263">
            <w:pPr>
              <w:widowControl w:val="0"/>
              <w:spacing w:after="0" w:line="240" w:lineRule="auto"/>
              <w:rPr>
                <w:rFonts w:ascii="Arial" w:eastAsia="Arial" w:hAnsi="Arial" w:cs="Arial"/>
                <w:color w:val="000000"/>
                <w:lang w:eastAsia="en-GB"/>
              </w:rPr>
            </w:pPr>
            <w:r w:rsidRPr="00DA0263">
              <w:rPr>
                <w:rFonts w:ascii="Times New Roman" w:eastAsia="Times New Roman" w:hAnsi="Times New Roman" w:cs="Times New Roman"/>
                <w:color w:val="000000"/>
                <w:sz w:val="24"/>
                <w:szCs w:val="24"/>
                <w:lang w:eastAsia="en-GB"/>
              </w:rPr>
              <w:t>Date</w:t>
            </w:r>
          </w:p>
        </w:tc>
      </w:tr>
      <w:tr w:rsidR="00DA0263" w:rsidRPr="00DA0263" w:rsidTr="00CC03AB">
        <w:tc>
          <w:tcPr>
            <w:tcW w:w="3015" w:type="dxa"/>
            <w:tcMar>
              <w:top w:w="100" w:type="dxa"/>
              <w:left w:w="100" w:type="dxa"/>
              <w:bottom w:w="100" w:type="dxa"/>
              <w:right w:w="100" w:type="dxa"/>
            </w:tcMar>
          </w:tcPr>
          <w:p w:rsidR="00DA0263" w:rsidRPr="00DA0263" w:rsidRDefault="00DA0263" w:rsidP="00DA0263">
            <w:pPr>
              <w:widowControl w:val="0"/>
              <w:spacing w:after="0" w:line="240" w:lineRule="auto"/>
              <w:rPr>
                <w:rFonts w:ascii="Arial" w:eastAsia="Arial" w:hAnsi="Arial" w:cs="Arial"/>
                <w:color w:val="000000"/>
                <w:lang w:eastAsia="en-GB"/>
              </w:rPr>
            </w:pPr>
          </w:p>
        </w:tc>
        <w:tc>
          <w:tcPr>
            <w:tcW w:w="3000" w:type="dxa"/>
            <w:tcMar>
              <w:top w:w="100" w:type="dxa"/>
              <w:left w:w="100" w:type="dxa"/>
              <w:bottom w:w="100" w:type="dxa"/>
              <w:right w:w="100" w:type="dxa"/>
            </w:tcMar>
          </w:tcPr>
          <w:p w:rsidR="00DA0263" w:rsidRPr="00DA0263" w:rsidRDefault="00DA0263" w:rsidP="00DA0263">
            <w:pPr>
              <w:widowControl w:val="0"/>
              <w:spacing w:after="0" w:line="240" w:lineRule="auto"/>
              <w:rPr>
                <w:rFonts w:ascii="Arial" w:eastAsia="Arial" w:hAnsi="Arial" w:cs="Arial"/>
                <w:color w:val="000000"/>
                <w:lang w:eastAsia="en-GB"/>
              </w:rPr>
            </w:pPr>
          </w:p>
        </w:tc>
        <w:tc>
          <w:tcPr>
            <w:tcW w:w="3000" w:type="dxa"/>
            <w:tcMar>
              <w:top w:w="100" w:type="dxa"/>
              <w:left w:w="100" w:type="dxa"/>
              <w:bottom w:w="100" w:type="dxa"/>
              <w:right w:w="100" w:type="dxa"/>
            </w:tcMar>
          </w:tcPr>
          <w:p w:rsidR="00DA0263" w:rsidRPr="00DA0263" w:rsidRDefault="00DA0263" w:rsidP="00DA0263">
            <w:pPr>
              <w:widowControl w:val="0"/>
              <w:spacing w:after="0" w:line="240" w:lineRule="auto"/>
              <w:rPr>
                <w:rFonts w:ascii="Arial" w:eastAsia="Arial" w:hAnsi="Arial" w:cs="Arial"/>
                <w:color w:val="000000"/>
                <w:lang w:eastAsia="en-GB"/>
              </w:rPr>
            </w:pPr>
          </w:p>
        </w:tc>
      </w:tr>
      <w:permEnd w:id="1228605088"/>
    </w:tbl>
    <w:p w:rsidR="00DA0263" w:rsidRDefault="00DA0263" w:rsidP="00DA0263">
      <w:pPr>
        <w:spacing w:line="237" w:lineRule="auto"/>
        <w:ind w:right="80"/>
        <w:rPr>
          <w:rFonts w:ascii="Arial" w:eastAsia="Arial" w:hAnsi="Arial"/>
          <w:sz w:val="24"/>
        </w:rPr>
      </w:pPr>
    </w:p>
    <w:p w:rsidR="00DA0263" w:rsidRDefault="00DA0263"/>
    <w:sectPr w:rsidR="00DA0263" w:rsidSect="002A0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53001"/>
    <w:multiLevelType w:val="hybridMultilevel"/>
    <w:tmpl w:val="C344A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C35C6"/>
    <w:multiLevelType w:val="hybridMultilevel"/>
    <w:tmpl w:val="6FF454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4E390A"/>
    <w:multiLevelType w:val="hybridMultilevel"/>
    <w:tmpl w:val="CBEA5C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3073B"/>
    <w:multiLevelType w:val="hybridMultilevel"/>
    <w:tmpl w:val="1BDC30A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8C4647C"/>
    <w:multiLevelType w:val="hybridMultilevel"/>
    <w:tmpl w:val="6EBE0B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13D09D3"/>
    <w:multiLevelType w:val="hybridMultilevel"/>
    <w:tmpl w:val="BCF0E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C0E46"/>
    <w:multiLevelType w:val="hybridMultilevel"/>
    <w:tmpl w:val="81A61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826504"/>
    <w:multiLevelType w:val="hybridMultilevel"/>
    <w:tmpl w:val="38D6E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14D97"/>
    <w:multiLevelType w:val="hybridMultilevel"/>
    <w:tmpl w:val="D8221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B65176"/>
    <w:multiLevelType w:val="hybridMultilevel"/>
    <w:tmpl w:val="30CA251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0"/>
  </w:num>
  <w:num w:numId="4">
    <w:abstractNumId w:val="8"/>
  </w:num>
  <w:num w:numId="5">
    <w:abstractNumId w:val="5"/>
  </w:num>
  <w:num w:numId="6">
    <w:abstractNumId w:val="7"/>
  </w:num>
  <w:num w:numId="7">
    <w:abstractNumId w:val="2"/>
  </w:num>
  <w:num w:numId="8">
    <w:abstractNumId w:val="1"/>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63"/>
    <w:rsid w:val="00174665"/>
    <w:rsid w:val="002A081C"/>
    <w:rsid w:val="004279B4"/>
    <w:rsid w:val="00447B75"/>
    <w:rsid w:val="00484356"/>
    <w:rsid w:val="004B6CE2"/>
    <w:rsid w:val="00546B3F"/>
    <w:rsid w:val="00573F9F"/>
    <w:rsid w:val="00656927"/>
    <w:rsid w:val="00694ED7"/>
    <w:rsid w:val="00C37D2B"/>
    <w:rsid w:val="00CC03AB"/>
    <w:rsid w:val="00DA0263"/>
    <w:rsid w:val="00DA2046"/>
    <w:rsid w:val="00E23F11"/>
    <w:rsid w:val="00E4623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C0672-B12E-467A-BEE4-7304700E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3"/>
    <w:pPr>
      <w:ind w:left="720"/>
      <w:contextualSpacing/>
    </w:pPr>
  </w:style>
  <w:style w:type="character" w:styleId="Hyperlink">
    <w:name w:val="Hyperlink"/>
    <w:basedOn w:val="DefaultParagraphFont"/>
    <w:uiPriority w:val="99"/>
    <w:unhideWhenUsed/>
    <w:rsid w:val="00546B3F"/>
    <w:rPr>
      <w:color w:val="0563C1" w:themeColor="hyperlink"/>
      <w:u w:val="single"/>
    </w:rPr>
  </w:style>
  <w:style w:type="paragraph" w:styleId="BalloonText">
    <w:name w:val="Balloon Text"/>
    <w:basedOn w:val="Normal"/>
    <w:link w:val="BalloonTextChar"/>
    <w:uiPriority w:val="99"/>
    <w:semiHidden/>
    <w:unhideWhenUsed/>
    <w:rsid w:val="00DA2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chestersafeguardingboards.co.uk/home/legislation/" TargetMode="External"/><Relationship Id="rId5" Type="http://schemas.openxmlformats.org/officeDocument/2006/relationships/hyperlink" Target="https://www.manchestersafeguardingboards.co.uk/home/legis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946</Words>
  <Characters>5394</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info@coffee4craig.co.uk</dc:creator>
  <cp:lastModifiedBy>info@coffee4craig.co.uk</cp:lastModifiedBy>
  <cp:revision>2</cp:revision>
  <cp:lastPrinted>2017-04-26T10:10:00Z</cp:lastPrinted>
  <dcterms:created xsi:type="dcterms:W3CDTF">2017-05-14T21:39:00Z</dcterms:created>
  <dcterms:modified xsi:type="dcterms:W3CDTF">2017-05-14T21:39:00Z</dcterms:modified>
</cp:coreProperties>
</file>