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[App Name TBD]</w:t>
      </w:r>
    </w:p>
    <w:p>
      <w:pPr>
        <w:spacing w:after="80" w:before="0"/>
      </w:pPr>
      <w:r>
        <w:rPr>
          <w:rFonts w:ascii="Arial" w:cs="Arial" w:eastAsia="Arial" w:hAnsi="Arial"/>
          <w:color w:val="666688"/>
          <w:sz w:val="28"/>
          <w:szCs w:val="28"/>
        </w:rPr>
        <w:t xml:space="preserve">Game Launcher Application</w:t>
      </w:r>
    </w:p>
    <w:p>
      <w:pPr>
        <w:spacing w:after="480" w:before="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High-Level Plan and Roadmap  |  Windows  |  Free with Paid Services Tier  |  v0.3</w:t>
      </w:r>
    </w:p>
    <w:p>
      <w:pPr>
        <w:pBdr>
          <w:bottom w:val="single" w:color="E0E0E8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outlines the high-level plan and phased development roadmap for a Windows-based game launcher application. The application serves as a unified hub for a user's entire game library regardless of origin, with cloud save support via the user's own storage providers, third-party platform integration, and an AI-powered game tracker and recommendation system.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is built by a three-person team. The core launcher and tracker are free. A paid services tier will cover platform-hosted features, with scope and pricing to be decided in a later phase.</w:t>
      </w:r>
    </w:p>
    <w:p>
      <w:pPr>
        <w:pBdr>
          <w:bottom w:val="single" w:color="E0E0E8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 clean, unified interface for launching and managing games from any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users full control over their library entries, including cover art and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cloud save sync via the user's own storage accounts at no cost to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with Steam and Epic Games for library delegation and social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 users track their game backlog with an intelligent, automatically updated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AI-driven game recommendations when users are unsure what to play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the application lightweight -- low memory and CPU footprint suitable for background use while gaming</w:t>
      </w:r>
    </w:p>
    <w:p>
      <w:pPr>
        <w:pBdr>
          <w:bottom w:val="single" w:color="E0E0E8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Tech Stack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is split into a lightweight native Windows client and a cloud-hosted backend. All logic that requires local system access runs on the client. Everything else runs on the backend.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shell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(Rust)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Native Windows app host. Handles system calls, process detection, filesystem access. Minimal footprint.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UI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Svelte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framework running inside Tauri's webview. Compiles to vanilla JS -- no runtime overhead. Scoped CSS built in.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 layer. Handles all non-local logic including auth, AI calls, cloud save coordination, and platform integration.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Called exclusively from the backend. No AI model runs on the client. Used for tracker updates and game recommendations.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-- authlib or Auth0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OAuth2 flows for Google, Steam, and Epic sign-in. Auth0 recommended for lower implementation complexity; authlib for full control. Decision deferred.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saves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Drive, Dropbox, OneDrive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Saves sync to the user's own storage account. No storage infrastructure needed on our end. Backend coordinates the sync.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Local responsibilities (Tauri/Rust): game scanning, process detection, executable launching, save file path resolution, playtime tracking.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Backend responsibilities: auth, AI inference, cloud save sync coordination, Steam/Epic API integration, user data storage.</w:t>
      </w:r>
    </w:p>
    <w:p>
      <w:pPr>
        <w:pBdr>
          <w:bottom w:val="single" w:color="E0E0E8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Breakdown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4.1  Core Launcher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foundation of the application. All features in this section are available to all users at no cost.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Game library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Launcher cards for all games, displayed in a browsable grid or list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CRUD support for game entries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games manually or via auto-detection of installed titles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Edit metadata: title, executable path, description, tags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Remove entries from the launcher without uninstalling the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cover art per entry -- upload locally or fetch from the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for games from any source, including pirated or DRM-free titles, via manual entry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Launcher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any game directly from its launcher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running game processes and update status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last played date and cumulative playtime per game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4.2  Cloud Saves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save syncing uses the user's own storage account. No subscription is required for this feature. The backend coordinates sync but does not store save data.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Supported providers: Google Drive, Dropbox, OneDrive -- user connects one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or manual sync of save files for any game in the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games from any source, including pirated titles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data stays in the user's own storage account, scoped to their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 resolution prompt when save file versions differ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authenticate with their chosen storage provider via OAuth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4.3  Platform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can connect Steam and Epic Games accounts to pull in their game libraries automatically.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installed games from connected Steam or Epic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 launch platform-linked games through their native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Google, Steam, or Epic accounts as sign-in providers for the launcher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Platform-linked entries are visually distinguished from manually added ones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4.4  Game Tracker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personal game tracking system embedded in the launcher. Tracks backlog and play history, updated automatically from launcher activity.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core lists: Played, Currently Playing, Want to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Lists update dynamically based on launcher activity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Starting a game moves it to Currently Playing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Extended inactivity triggers a status review prompt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Manual overrides are always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Per-game metadata: user rating, notes, date started, date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and sort by status, genre, playtime, rating, and more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4.5  AI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AI assistant that serves two functions: keeping the tracker accurate, and helping users decide what to play next. All AI calls are made from the backend via the OpenAI API.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Tracker updater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Analyses playtime and session data to infer game status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Suggests moving games between tracker lists based on recent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Flags long-abandoned games and prompts the user to update their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suggestions are non-destructive -- the user always approves changes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Recommendation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Builds a taste profile from the user's library, playtime, genres, and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Suggests games to play next from the existing Want to Play list, ranked by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also surface new titles outside the library based on the user's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Recommendations refresh periodically or on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can dismiss or pin suggestions to influence future results</w:t>
      </w:r>
    </w:p>
    <w:p>
      <w:pPr>
        <w:pBdr>
          <w:bottom w:val="single" w:color="E0E0E8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Monetisation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is free to download and use. A paid services tier will be introduced in a later phase to cover platform-hosted features. Pricing and exact scope are deferred.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(Services Tier)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library management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cover art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for pirated game entries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Tracker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tracker updater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game recommendations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save sync (user's own storage)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Steam and Epic library import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Platform-hosted services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-- scope TBD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</w:tr>
    </w:tbl>
    <w:p>
      <w:pPr>
        <w:pBdr>
          <w:bottom w:val="single" w:color="E0E0E8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Development Roadmap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Development is organised into four phases, each broken into sequenced milestones. Each milestone is a discrete, completable unit of work with a clear done condition. Milestones within a phase should be completed in order, as later ones depend on earlier ones.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1  </w:t>
      </w:r>
      <w:r>
        <w:rPr>
          <w:rFonts w:ascii="Arial" w:cs="Arial" w:eastAsia="Arial" w:hAnsi="Arial"/>
          <w:b w:val="false"/>
          <w:bCs w:val="false"/>
          <w:color w:val="666688"/>
          <w:sz w:val="24"/>
          <w:szCs w:val="24"/>
        </w:rPr>
        <w:t xml:space="preserve">Core Launcher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60"/>
        <w:gridCol w:w="17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M1.1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scaffold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+ Svelte project initialised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project initialised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local dev environment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and backend can communicate via a test API call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App window opens and fetches a response from the backend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M1.2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library UI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Launcher card component built in Svelte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and list view layouts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 mock data rendered in the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navigation between views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UI renders a library of mock game cards in both grid and list views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M1.3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entry CRUD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game form (title, executable path, tags)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and delete game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local storage for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reflects changes immediately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User can add, edit, and delete games; entries persist across app restarts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M1.4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launching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game executable from launcher card via Tauri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running game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in-progress state on the card while game is running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Clicking launch opens the game and the card shows it as running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M1.5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Playtime tracking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session start and end time on launch and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Accumulate total playtime per game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last played date and total playtime on each card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Playtime increments correctly after each session and persists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M1.6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auto-detection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 common install directories for known game executables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 detected games to the user for confirmation before adding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duplicate entries for already-added games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Scan finds installed games and user can confirm to add them to the library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M1.7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 art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custom cover art from local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cover art from a public source by game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placeholder for entries with no art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Each game card displays cover art; user can change it at any time</w:t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  </w:t>
      </w:r>
      <w:r>
        <w:rPr>
          <w:rFonts w:ascii="Arial" w:cs="Arial" w:eastAsia="Arial" w:hAnsi="Arial"/>
          <w:b w:val="false"/>
          <w:bCs w:val="false"/>
          <w:color w:val="666688"/>
          <w:sz w:val="24"/>
          <w:szCs w:val="24"/>
        </w:rPr>
        <w:t xml:space="preserve">Game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60"/>
        <w:gridCol w:w="17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M2.1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Tracker data model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tracker status enum: Played, Currently Playing, Want to 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Extend game entry schema to include tracker status, rating, notes,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Migrate existing entries to new schema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All game entries carry tracker fields; existing data is preserved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M2.2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Tracker UI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tracker view with three list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games between lists manually via drag or context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rating, notes, and dates per entry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User can view and manually manage all three tracker lists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M2.3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Automatic status updates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Auto-move game to Currently Playing on first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inactivity threshold and surface a status review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confirms or dismisses the suggested status change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Tracker updates reflect play activity without requiring manual input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M2.4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 and sort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tracker lists by status, genre, and 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 by playtime, last played, title, and date added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 filter and sort preferences across sessions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User can filter and sort the tracker in all supported combinations</w:t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3  </w:t>
      </w:r>
      <w:r>
        <w:rPr>
          <w:rFonts w:ascii="Arial" w:cs="Arial" w:eastAsia="Arial" w:hAnsi="Arial"/>
          <w:b w:val="false"/>
          <w:bCs w:val="false"/>
          <w:color w:val="666688"/>
          <w:sz w:val="24"/>
          <w:szCs w:val="24"/>
        </w:rPr>
        <w:t xml:space="preserve">Cloud Saves and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60"/>
        <w:gridCol w:w="17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M3.1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auth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OAuth2 sign-in via Google, Steam, and Epic on the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token issued and stored securely on the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screen showing connected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Sign-out flow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User can sign in and out via any supported provider; session persists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M3.2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provider linking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connection to Google Drive, Dropbox, and OneDrive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link one or more providers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verifies provider access and stores tokens securely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At least one storage provider is linked and accessible from the backend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M3.3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file management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defines save file path per game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reads and writes to the linked storage 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sync trigger per game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Save file for a game can be uploaded to and restored from cloud storage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M3.4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Automatic sync and conflict resolution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Auto-sync save on game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version conflict when local and cloud saves differ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user to choose which version to keep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Saves sync automatically; conflicts surface a resolution prompt rather than silently overwriting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M3.5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library import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installed game list from connected Steam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installed game list from connected Epic Games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 imported entries for user confirmation before adding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 platform-linked entries visually in the library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Steam and Epic libraries are imported and visible in the launcher</w:t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4  </w:t>
      </w:r>
      <w:r>
        <w:rPr>
          <w:rFonts w:ascii="Arial" w:cs="Arial" w:eastAsia="Arial" w:hAnsi="Arial"/>
          <w:b w:val="false"/>
          <w:bCs w:val="false"/>
          <w:color w:val="666688"/>
          <w:sz w:val="24"/>
          <w:szCs w:val="24"/>
        </w:rPr>
        <w:t xml:space="preserve">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60"/>
        <w:gridCol w:w="17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M4.1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integration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client set up on the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templating system for structured AI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and basic rate limit management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Backend can send prompts to OpenAI and receive structured responses reliably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M4.2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Taste profile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 playtime, genres, ratings, and tracker data per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structured taste profile from this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and refresh the profile on a schedule or on demand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 taste profile exists for each user and updates when their activity changes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M4.3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tracker updater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analyses recent session data and suggests tracker status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surface as non-destructive prompts in the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accept, dismiss, or ignore each suggestion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AI surfaces at least one accurate tracker suggestion based on real play data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M4.4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ranks Want to Play list by fit with the user's taste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can suggest new titles outside the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 displayed in a dedicated UI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pin or dismiss individual recommendations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User receives ranked game recommendations; pins and dismissals influence future results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M4.5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 refresh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background refresh of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 refresh triggered from the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Staleness indicator when recommendations have not been refreshed recently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Recommendations stay current without requiring manual intervention</w:t>
            </w:r>
          </w:p>
        </w:tc>
      </w:tr>
    </w:tbl>
    <w:p>
      <w:pPr>
        <w:pBdr>
          <w:bottom w:val="single" w:color="E0E0E8" w:sz="4" w:space="1"/>
        </w:pBdr>
        <w:spacing w:after="180" w:before="1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Open Questions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items are unresolved and should be addressed before or during the relevant phase.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name and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implementation -- Auth0 (managed, recommended for a small team) vs authlib (self-managed, more control). Decide before M3.1.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services tier -- which backend features will be paywalled, and at what price. Decide before or during Phase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API usage strategy -- quota limits, cost controls, and whether to throttle AI features for free users. Decide before M4.1.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behaviour -- which features remain functional when the user has no internet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Epic and Steam integration depth -- read-only library import vs full launch delegation. Decide before M3.5.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Document status: Draft  |  Version 0.3  |  Granular milestone roadmap added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2026-03-27T18:32:45.082Z</dcterms:created>
  <dcterms:modified xsi:type="dcterms:W3CDTF">2026-03-27T18:32:45.082Z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