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8C9" w:rsidRPr="008308C9" w:rsidRDefault="008308C9" w:rsidP="008308C9">
      <w:pPr>
        <w:rPr>
          <w:b/>
        </w:rPr>
      </w:pPr>
      <w:r w:rsidRPr="008308C9">
        <w:rPr>
          <w:b/>
        </w:rPr>
        <w:t>Comparison between algorithms</w:t>
      </w:r>
    </w:p>
    <w:p w:rsidR="008308C9" w:rsidRPr="008308C9" w:rsidRDefault="008308C9" w:rsidP="008308C9">
      <w:r w:rsidRPr="008308C9">
        <w:t xml:space="preserve">I had two target variables: IsDiscontinued (Boolean) and PrimaryCategory (factor, 13 levels). Different algorithms worked well for different target variables. </w:t>
      </w:r>
    </w:p>
    <w:p w:rsidR="008308C9" w:rsidRPr="008308C9" w:rsidRDefault="008308C9" w:rsidP="008308C9">
      <w:pPr>
        <w:rPr>
          <w:b/>
        </w:rPr>
      </w:pPr>
      <w:r w:rsidRPr="008308C9">
        <w:rPr>
          <w:b/>
        </w:rPr>
        <w:t>Nearest Neighbour knn</w:t>
      </w:r>
    </w:p>
    <w:p w:rsidR="008308C9" w:rsidRPr="008308C9" w:rsidRDefault="008308C9" w:rsidP="008308C9">
      <w:r w:rsidRPr="008308C9">
        <w:t xml:space="preserve">Cannot deal with missing data: had to remove some columns (or would have to remove some rows). Either way you are missing out on important data. </w:t>
      </w:r>
    </w:p>
    <w:p w:rsidR="008308C9" w:rsidRPr="008308C9" w:rsidRDefault="008308C9" w:rsidP="008308C9">
      <w:r w:rsidRPr="008308C9">
        <w:t xml:space="preserve">Can only deal with numerical data. </w:t>
      </w:r>
    </w:p>
    <w:p w:rsidR="008308C9" w:rsidRPr="008308C9" w:rsidRDefault="008308C9" w:rsidP="008308C9">
      <w:r w:rsidRPr="008308C9">
        <w:t xml:space="preserve">Knn algorithm takes more time to run than any other algorithm we have learnt about so far. </w:t>
      </w:r>
    </w:p>
    <w:p w:rsidR="008308C9" w:rsidRPr="008308C9" w:rsidRDefault="008308C9" w:rsidP="008308C9">
      <w:r w:rsidRPr="008308C9">
        <w:t xml:space="preserve">Primary Category: there were 13 different types and only 3 types that had most of the data. All the categories were sorted into those 3 types. </w:t>
      </w:r>
    </w:p>
    <w:p w:rsidR="008308C9" w:rsidRPr="008308C9" w:rsidRDefault="008308C9" w:rsidP="008308C9">
      <w:r w:rsidRPr="008308C9">
        <w:t>IsDiscontinued: most of the predicted results were false because there was a higher proportion of false’s (~88% false and ~12% true) in the data.</w:t>
      </w:r>
    </w:p>
    <w:p w:rsidR="008308C9" w:rsidRPr="008308C9" w:rsidRDefault="008308C9" w:rsidP="008308C9">
      <w:pPr>
        <w:rPr>
          <w:b/>
        </w:rPr>
      </w:pPr>
      <w:r w:rsidRPr="008308C9">
        <w:rPr>
          <w:b/>
        </w:rPr>
        <w:t>Naïve Bayes</w:t>
      </w:r>
    </w:p>
    <w:p w:rsidR="008308C9" w:rsidRPr="008308C9" w:rsidRDefault="008308C9" w:rsidP="008308C9">
      <w:r w:rsidRPr="008308C9">
        <w:t xml:space="preserve">Cannot deal with missing data: had to remove some columns (or would have to remove some rows). Either way you are missing out on important data. </w:t>
      </w:r>
    </w:p>
    <w:p w:rsidR="008308C9" w:rsidRPr="008308C9" w:rsidRDefault="008308C9" w:rsidP="008308C9">
      <w:r w:rsidRPr="008308C9">
        <w:t>Can only deal with categorical data.</w:t>
      </w:r>
    </w:p>
    <w:p w:rsidR="008308C9" w:rsidRPr="008308C9" w:rsidRDefault="008308C9" w:rsidP="008308C9">
      <w:r w:rsidRPr="008308C9">
        <w:t xml:space="preserve">Primary Category: the prediction were  better compared to knn. The predictor subcategory helped bring about 99.3% correct predictions but without it, only about 75% of the results were predicted correctly. </w:t>
      </w:r>
    </w:p>
    <w:p w:rsidR="008308C9" w:rsidRPr="008308C9" w:rsidRDefault="008308C9" w:rsidP="008308C9">
      <w:r w:rsidRPr="008308C9">
        <w:t xml:space="preserve">isDiscontinued: following the same bias as seen in knn, most of the predicted results were false because there was a higher proportion of false’s (~88% false and ~12% true) in the data. </w:t>
      </w:r>
    </w:p>
    <w:p w:rsidR="008308C9" w:rsidRPr="008308C9" w:rsidRDefault="008308C9" w:rsidP="008308C9">
      <w:pPr>
        <w:rPr>
          <w:b/>
        </w:rPr>
      </w:pPr>
      <w:r w:rsidRPr="008308C9">
        <w:rPr>
          <w:b/>
        </w:rPr>
        <w:t>Decision Trees</w:t>
      </w:r>
    </w:p>
    <w:p w:rsidR="008308C9" w:rsidRPr="008308C9" w:rsidRDefault="008308C9" w:rsidP="008308C9">
      <w:pPr>
        <w:tabs>
          <w:tab w:val="left" w:pos="3912"/>
        </w:tabs>
      </w:pPr>
      <w:r w:rsidRPr="008308C9">
        <w:t>Can deal with missing data</w:t>
      </w:r>
      <w:r w:rsidRPr="008308C9">
        <w:tab/>
        <w:t>,</w:t>
      </w:r>
    </w:p>
    <w:p w:rsidR="008308C9" w:rsidRPr="008308C9" w:rsidRDefault="008308C9" w:rsidP="008308C9">
      <w:pPr>
        <w:tabs>
          <w:tab w:val="left" w:pos="3912"/>
        </w:tabs>
      </w:pPr>
      <w:r w:rsidRPr="008308C9">
        <w:t xml:space="preserve">Can deal with both categorical and numerical data but couldn’t deal with categorical data that had too many levels. </w:t>
      </w:r>
    </w:p>
    <w:p w:rsidR="008308C9" w:rsidRPr="008308C9" w:rsidRDefault="008308C9" w:rsidP="008308C9">
      <w:r w:rsidRPr="008308C9">
        <w:t>isDiscontinued: worked amazingly here (the test error rate was only ~2% same as the training error rate)</w:t>
      </w:r>
    </w:p>
    <w:p w:rsidR="008308C9" w:rsidRPr="008308C9" w:rsidRDefault="008308C9" w:rsidP="008308C9">
      <w:r w:rsidRPr="008308C9">
        <w:t>Primary category: gave best results (~82% correct) compared to all other algorithms.</w:t>
      </w:r>
    </w:p>
    <w:p w:rsidR="008308C9" w:rsidRPr="008308C9" w:rsidRDefault="008308C9" w:rsidP="008308C9">
      <w:pPr>
        <w:rPr>
          <w:b/>
        </w:rPr>
      </w:pPr>
      <w:r w:rsidRPr="008308C9">
        <w:rPr>
          <w:b/>
        </w:rPr>
        <w:t>Rule learning</w:t>
      </w:r>
    </w:p>
    <w:p w:rsidR="008308C9" w:rsidRPr="008308C9" w:rsidRDefault="008308C9" w:rsidP="008308C9">
      <w:r w:rsidRPr="008308C9">
        <w:t>Can deal with missing data.</w:t>
      </w:r>
    </w:p>
    <w:p w:rsidR="008308C9" w:rsidRPr="008308C9" w:rsidRDefault="008308C9" w:rsidP="008308C9">
      <w:pPr>
        <w:tabs>
          <w:tab w:val="left" w:pos="3912"/>
        </w:tabs>
      </w:pPr>
      <w:r w:rsidRPr="008308C9">
        <w:t>Can deal with both categorical and numerical data.</w:t>
      </w:r>
    </w:p>
    <w:p w:rsidR="008308C9" w:rsidRPr="008308C9" w:rsidRDefault="008308C9" w:rsidP="008308C9">
      <w:r w:rsidRPr="008308C9">
        <w:lastRenderedPageBreak/>
        <w:t>While JRip was a lot better than 1R for both target variables, both the rule learners were very susceptible to small changes in the data. I removed one level of variables from PrimaryCategory because there was too small a percentage present in the data and either the training or test dataset was entirely missing the category when the random split was done. The JRip and 1R results changes drastically.</w:t>
      </w:r>
    </w:p>
    <w:p w:rsidR="004C0864" w:rsidRDefault="008308C9">
      <w:r w:rsidRPr="008308C9">
        <w:t xml:space="preserve"> Also, the training and test dataset error rates varied hugely (for e.g. where the training dataset had 86% errors, the test dataset had 2% errors). </w:t>
      </w:r>
      <w:bookmarkStart w:id="0" w:name="_GoBack"/>
      <w:bookmarkEnd w:id="0"/>
    </w:p>
    <w:sectPr w:rsidR="004C0864" w:rsidSect="00D9215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C9"/>
    <w:rsid w:val="0024595F"/>
    <w:rsid w:val="005B3320"/>
    <w:rsid w:val="008308C9"/>
    <w:rsid w:val="00867E3E"/>
    <w:rsid w:val="00DB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844F"/>
  <w15:chartTrackingRefBased/>
  <w15:docId w15:val="{C9B14E77-AE19-4925-B48B-FB77977C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2011</Characters>
  <Application>Microsoft Office Word</Application>
  <DocSecurity>0</DocSecurity>
  <Lines>16</Lines>
  <Paragraphs>4</Paragraphs>
  <ScaleCrop>false</ScaleCrop>
  <Company>Rose-Hulman Institute of Technology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Bharill, Aaradhana</dc:creator>
  <cp:keywords/>
  <dc:description/>
  <cp:lastModifiedBy>Bharill, Aaradhana</cp:lastModifiedBy>
  <cp:revision>3</cp:revision>
  <dcterms:created xsi:type="dcterms:W3CDTF">2019-03-22T11:59:00Z</dcterms:created>
  <dcterms:modified xsi:type="dcterms:W3CDTF">2019-03-22T12:10:00Z</dcterms:modified>
</cp:coreProperties>
</file>