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864" w:rsidRDefault="009819C6">
      <w:r>
        <w:t>Module 4</w:t>
      </w:r>
    </w:p>
    <w:p w:rsidR="00492E54" w:rsidRDefault="009819C6">
      <w:r>
        <w:t xml:space="preserve">I predicted the </w:t>
      </w:r>
      <w:proofErr w:type="spellStart"/>
      <w:r>
        <w:t>PrimaryCategory</w:t>
      </w:r>
      <w:proofErr w:type="spellEnd"/>
      <w:r>
        <w:t xml:space="preserve"> type of the cosmetic product based on </w:t>
      </w:r>
      <w:r w:rsidR="00591467">
        <w:t>the</w:t>
      </w:r>
      <w:r>
        <w:t xml:space="preserve"> five categorical attributes: Company Name, Brand Name, </w:t>
      </w:r>
      <w:proofErr w:type="spellStart"/>
      <w:r>
        <w:t>SubCatergory</w:t>
      </w:r>
      <w:proofErr w:type="spellEnd"/>
      <w:r>
        <w:t xml:space="preserve">, Chemical name, and </w:t>
      </w:r>
      <w:proofErr w:type="spellStart"/>
      <w:r>
        <w:t>isDiscontinued</w:t>
      </w:r>
      <w:proofErr w:type="spellEnd"/>
      <w:r>
        <w:t xml:space="preserve"> (Boolean).</w:t>
      </w:r>
      <w:r w:rsidR="004F662F">
        <w:t xml:space="preserve"> After randomizing the data (</w:t>
      </w:r>
      <w:r w:rsidR="0029657B">
        <w:t>`</w:t>
      </w:r>
      <w:r w:rsidR="004F662F" w:rsidRPr="004F662F">
        <w:t xml:space="preserve">cosmetics &lt;- </w:t>
      </w:r>
      <w:proofErr w:type="gramStart"/>
      <w:r w:rsidR="004F662F" w:rsidRPr="004F662F">
        <w:t>cosmetics[</w:t>
      </w:r>
      <w:proofErr w:type="gramEnd"/>
      <w:r w:rsidR="004F662F" w:rsidRPr="004F662F">
        <w:t>sample(</w:t>
      </w:r>
      <w:proofErr w:type="spellStart"/>
      <w:r w:rsidR="004F662F" w:rsidRPr="004F662F">
        <w:t>nrow</w:t>
      </w:r>
      <w:proofErr w:type="spellEnd"/>
      <w:r w:rsidR="004F662F" w:rsidRPr="004F662F">
        <w:t>(cosmetics)), ]</w:t>
      </w:r>
      <w:r w:rsidR="0029657B">
        <w:t>`</w:t>
      </w:r>
      <w:r w:rsidR="004F662F">
        <w:t>),</w:t>
      </w:r>
      <w:r>
        <w:t xml:space="preserve"> </w:t>
      </w:r>
      <w:r w:rsidR="00591467">
        <w:t>I used 75% (1:</w:t>
      </w:r>
      <w:r w:rsidR="00591467" w:rsidRPr="00591467">
        <w:t>66715</w:t>
      </w:r>
      <w:r w:rsidR="00591467">
        <w:t xml:space="preserve">) of the data for training and 25% </w:t>
      </w:r>
      <w:r w:rsidR="00591467">
        <w:t>(</w:t>
      </w:r>
      <w:r w:rsidR="00591467" w:rsidRPr="00591467">
        <w:t>66716:88954</w:t>
      </w:r>
      <w:r w:rsidR="00591467">
        <w:t>)</w:t>
      </w:r>
      <w:r w:rsidR="00591467">
        <w:t xml:space="preserve"> for testing. </w:t>
      </w:r>
      <w:r w:rsidR="00035140">
        <w:t>A</w:t>
      </w:r>
      <w:r w:rsidR="00035140">
        <w:rPr>
          <w:noProof/>
        </w:rPr>
        <w:t xml:space="preserve">s can be seen in the proprtion tables, the proportion of categories in the original data, the training data, and the testing data is about the same. </w:t>
      </w:r>
    </w:p>
    <w:p w:rsidR="00626C91" w:rsidRDefault="00626C91">
      <w:r>
        <w:rPr>
          <w:noProof/>
        </w:rPr>
        <w:drawing>
          <wp:inline distT="0" distB="0" distL="0" distR="0" wp14:anchorId="3B31DCAB" wp14:editId="02EB55DB">
            <wp:extent cx="7567235" cy="111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5391" r="33241" b="7160"/>
                    <a:stretch/>
                  </pic:blipFill>
                  <pic:spPr bwMode="auto">
                    <a:xfrm>
                      <a:off x="0" y="0"/>
                      <a:ext cx="7579155" cy="1114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E54" w:rsidRDefault="00492E54" w:rsidP="00492E54">
      <w:r>
        <w:rPr>
          <w:noProof/>
        </w:rPr>
        <w:t xml:space="preserve">After seperating the training and testing data, I ran the Naïve Bayes algorithm on it setting the laplace estimator to 1 (I also tried with laplace=0 but had better results with laplace=1), and my results are in the crosstable. </w:t>
      </w:r>
      <w:r>
        <w:t xml:space="preserve">There were 13 different types of </w:t>
      </w:r>
      <w:proofErr w:type="spellStart"/>
      <w:r>
        <w:t>PrimaryCategory</w:t>
      </w:r>
      <w:proofErr w:type="spellEnd"/>
      <w:r>
        <w:t xml:space="preserve"> products. I changed the names to A-M since the names were too long to fit into a </w:t>
      </w:r>
      <w:proofErr w:type="spellStart"/>
      <w:r>
        <w:t>crosstable</w:t>
      </w:r>
      <w:proofErr w:type="spellEnd"/>
      <w:r>
        <w:t xml:space="preserve"> that could be viewed in one page.</w:t>
      </w:r>
    </w:p>
    <w:p w:rsidR="00591467" w:rsidRDefault="00591467">
      <w:r>
        <w:rPr>
          <w:noProof/>
        </w:rPr>
        <w:drawing>
          <wp:inline distT="0" distB="0" distL="0" distR="0" wp14:anchorId="5724A678" wp14:editId="457C58FF">
            <wp:extent cx="7872331" cy="38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33" t="21728" r="31018" b="72510"/>
                    <a:stretch/>
                  </pic:blipFill>
                  <pic:spPr bwMode="auto">
                    <a:xfrm>
                      <a:off x="0" y="0"/>
                      <a:ext cx="7876862" cy="38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467" w:rsidRDefault="00EC4E8C">
      <w:r>
        <w:t xml:space="preserve">The diagonal in the </w:t>
      </w:r>
      <w:proofErr w:type="spellStart"/>
      <w:r>
        <w:t>crosstable</w:t>
      </w:r>
      <w:proofErr w:type="spellEnd"/>
      <w:r>
        <w:t xml:space="preserve"> shows the proportions of products that were predicted to be in the right category and</w:t>
      </w:r>
      <w:r w:rsidR="007457CC">
        <w:t xml:space="preserve"> in all of the categories, more than or equal to 90%</w:t>
      </w:r>
      <w:r w:rsidR="008D09F6">
        <w:t xml:space="preserve"> (rounded off to the nearest digit)</w:t>
      </w:r>
      <w:r w:rsidR="007457CC">
        <w:t xml:space="preserve"> of them have been identified to be of that category. The only excepti</w:t>
      </w:r>
      <w:r w:rsidR="008D09F6">
        <w:t>on is</w:t>
      </w:r>
      <w:r w:rsidR="007457CC">
        <w:t xml:space="preserve"> category A (Baby Products) </w:t>
      </w:r>
      <w:r w:rsidR="008D09F6">
        <w:t xml:space="preserve">which has only 3 products and </w:t>
      </w:r>
      <w:r w:rsidR="00DC2C94">
        <w:t xml:space="preserve">2 of them have been identified correctly. </w:t>
      </w:r>
      <w:r w:rsidR="000C6EB8">
        <w:t xml:space="preserve">All in all 22085/22239 of the results have been predicted correctly which is a whopping 99.3 percent of the </w:t>
      </w:r>
      <w:r w:rsidR="00900715">
        <w:t xml:space="preserve">test </w:t>
      </w:r>
      <w:r w:rsidR="00F12606">
        <w:t xml:space="preserve">data, which </w:t>
      </w:r>
      <w:r w:rsidR="00733301">
        <w:t>is genuinely great</w:t>
      </w:r>
      <w:r w:rsidR="00B23FF9">
        <w:t xml:space="preserve"> and</w:t>
      </w:r>
      <w:r w:rsidR="00733301">
        <w:t xml:space="preserve"> surprising!</w:t>
      </w:r>
    </w:p>
    <w:p w:rsidR="009819C6" w:rsidRDefault="009819C6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10543747" wp14:editId="6B834F47">
            <wp:extent cx="8770620" cy="497001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" t="17094" r="22949" b="5413"/>
                    <a:stretch/>
                  </pic:blipFill>
                  <pic:spPr bwMode="auto">
                    <a:xfrm>
                      <a:off x="0" y="0"/>
                      <a:ext cx="8783569" cy="4977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FBC" w:rsidRDefault="00944FBC">
      <w:bookmarkStart w:id="0" w:name="_GoBack"/>
      <w:r>
        <w:rPr>
          <w:noProof/>
        </w:rPr>
        <w:lastRenderedPageBreak/>
        <w:drawing>
          <wp:inline distT="0" distB="0" distL="0" distR="0" wp14:anchorId="08CCD311" wp14:editId="3B7A13F5">
            <wp:extent cx="822960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61BB1" w:rsidRDefault="00861BB1"/>
    <w:sectPr w:rsidR="00861BB1" w:rsidSect="009819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7D"/>
    <w:rsid w:val="00035140"/>
    <w:rsid w:val="000C6EB8"/>
    <w:rsid w:val="0029657B"/>
    <w:rsid w:val="00371F84"/>
    <w:rsid w:val="00492E54"/>
    <w:rsid w:val="004F662F"/>
    <w:rsid w:val="00591467"/>
    <w:rsid w:val="00626C91"/>
    <w:rsid w:val="00733301"/>
    <w:rsid w:val="007457CC"/>
    <w:rsid w:val="00861BB1"/>
    <w:rsid w:val="00867E3E"/>
    <w:rsid w:val="008D09F6"/>
    <w:rsid w:val="00900715"/>
    <w:rsid w:val="00944FBC"/>
    <w:rsid w:val="009819C6"/>
    <w:rsid w:val="00B23FF9"/>
    <w:rsid w:val="00DB4E27"/>
    <w:rsid w:val="00DC2C94"/>
    <w:rsid w:val="00DC507D"/>
    <w:rsid w:val="00E0464B"/>
    <w:rsid w:val="00EC4E8C"/>
    <w:rsid w:val="00F12606"/>
    <w:rsid w:val="00FE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D21F"/>
  <w15:chartTrackingRefBased/>
  <w15:docId w15:val="{0F425973-4576-4F12-89B5-2840BB5F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218</Words>
  <Characters>1243</Characters>
  <Application>Microsoft Office Word</Application>
  <DocSecurity>0</DocSecurity>
  <Lines>10</Lines>
  <Paragraphs>2</Paragraphs>
  <ScaleCrop>false</ScaleCrop>
  <Company>Rose-Hulman Institute of Technology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Aaradhana Bharill</dc:creator>
  <cp:keywords/>
  <dc:description/>
  <cp:lastModifiedBy>Aaradhana Bharill</cp:lastModifiedBy>
  <cp:revision>22</cp:revision>
  <dcterms:created xsi:type="dcterms:W3CDTF">2018-06-13T19:57:00Z</dcterms:created>
  <dcterms:modified xsi:type="dcterms:W3CDTF">2018-06-27T12:37:00Z</dcterms:modified>
</cp:coreProperties>
</file>