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0B25" w14:textId="77777777" w:rsidR="00152AC7" w:rsidRDefault="00152AC7">
      <w:pPr>
        <w:pStyle w:val="Body"/>
      </w:pPr>
    </w:p>
    <w:p w14:paraId="1D7D7345" w14:textId="77777777" w:rsidR="00152AC7" w:rsidRDefault="00152AC7">
      <w:pPr>
        <w:pStyle w:val="Body"/>
      </w:pPr>
    </w:p>
    <w:p w14:paraId="70BBD5F6" w14:textId="77777777" w:rsidR="00152AC7" w:rsidRDefault="00000000">
      <w:pPr>
        <w:pStyle w:val="Body"/>
        <w:jc w:val="center"/>
      </w:pPr>
      <w:r>
        <w:rPr>
          <w:b/>
          <w:bCs/>
          <w:sz w:val="28"/>
          <w:szCs w:val="28"/>
          <w:lang w:val="en-US"/>
        </w:rPr>
        <w:t>Department of Computer Engineering and Technology</w:t>
      </w:r>
    </w:p>
    <w:p w14:paraId="710C2B89" w14:textId="77777777" w:rsidR="00152AC7" w:rsidRDefault="00152AC7">
      <w:pPr>
        <w:pStyle w:val="Body"/>
      </w:pPr>
    </w:p>
    <w:p w14:paraId="7AEF19A2" w14:textId="77777777" w:rsidR="00152AC7" w:rsidRDefault="00000000">
      <w:pPr>
        <w:pStyle w:val="Body"/>
        <w:jc w:val="center"/>
      </w:pPr>
      <w:r>
        <w:rPr>
          <w:b/>
          <w:bCs/>
          <w:color w:val="1F3864"/>
          <w:sz w:val="36"/>
          <w:szCs w:val="36"/>
          <w:u w:color="1F3864"/>
        </w:rPr>
        <w:t>MINI PROJECT REPORT</w:t>
      </w:r>
    </w:p>
    <w:p w14:paraId="41B74739" w14:textId="77777777" w:rsidR="00152AC7" w:rsidRDefault="00000000">
      <w:pPr>
        <w:pStyle w:val="Body"/>
        <w:jc w:val="center"/>
      </w:pPr>
      <w:r>
        <w:rPr>
          <w:b/>
          <w:bCs/>
          <w:sz w:val="28"/>
          <w:szCs w:val="28"/>
          <w:lang w:val="en-US"/>
        </w:rPr>
        <w:t>Computer Networks Laboratory</w:t>
      </w:r>
    </w:p>
    <w:p w14:paraId="2F343AC9" w14:textId="77777777" w:rsidR="00152AC7" w:rsidRDefault="00000000">
      <w:pPr>
        <w:pStyle w:val="Body"/>
        <w:jc w:val="center"/>
      </w:pPr>
      <w:r>
        <w:rPr>
          <w:sz w:val="26"/>
          <w:szCs w:val="26"/>
        </w:rPr>
        <w:t>(CSE20110)</w:t>
      </w:r>
    </w:p>
    <w:p w14:paraId="01C00C23" w14:textId="77777777" w:rsidR="00152AC7" w:rsidRDefault="00000000">
      <w:pPr>
        <w:pStyle w:val="Body"/>
        <w:jc w:val="center"/>
      </w:pPr>
      <w:r>
        <w:rPr>
          <w:sz w:val="26"/>
          <w:szCs w:val="26"/>
          <w:lang w:val="en-US"/>
        </w:rPr>
        <w:t>Laboratory Continuous Assessment 3</w:t>
      </w:r>
    </w:p>
    <w:p w14:paraId="3F9E4965" w14:textId="77777777" w:rsidR="00152AC7" w:rsidRDefault="00152AC7">
      <w:pPr>
        <w:pStyle w:val="Body"/>
      </w:pPr>
    </w:p>
    <w:p w14:paraId="367287C1" w14:textId="77777777" w:rsidR="00152AC7" w:rsidRDefault="00152AC7">
      <w:pPr>
        <w:pStyle w:val="Body"/>
      </w:pPr>
    </w:p>
    <w:p w14:paraId="62CEBC58" w14:textId="77777777" w:rsidR="00152AC7" w:rsidRDefault="00000000">
      <w:pPr>
        <w:pStyle w:val="Body"/>
        <w:jc w:val="center"/>
      </w:pPr>
      <w:r>
        <w:rPr>
          <w:b/>
          <w:bCs/>
          <w:color w:val="1F3864"/>
          <w:sz w:val="32"/>
          <w:szCs w:val="32"/>
          <w:u w:color="1F3864"/>
          <w:lang w:val="en-US"/>
        </w:rPr>
        <w:t>FlowGuard — Network Traffic Monitoring,</w:t>
      </w:r>
      <w:r>
        <w:rPr>
          <w:b/>
          <w:bCs/>
          <w:color w:val="1F3864"/>
          <w:sz w:val="32"/>
          <w:szCs w:val="32"/>
          <w:u w:color="1F3864"/>
          <w:lang w:val="en-US"/>
        </w:rPr>
        <w:br/>
        <w:t>ML-Assisted Threat Detection &amp; Load Balancing</w:t>
      </w:r>
    </w:p>
    <w:p w14:paraId="06CCF117" w14:textId="0694D2BA" w:rsidR="001D33B1" w:rsidRDefault="001D33B1" w:rsidP="001D33B1">
      <w:pPr>
        <w:pStyle w:val="Body"/>
        <w:rPr>
          <w:sz w:val="32"/>
          <w:szCs w:val="28"/>
        </w:rPr>
      </w:pPr>
      <w:r w:rsidRPr="00771B77">
        <w:rPr>
          <w:b/>
          <w:bCs/>
          <w:sz w:val="32"/>
          <w:szCs w:val="28"/>
        </w:rPr>
        <w:t>Presentation video link</w:t>
      </w:r>
      <w:r w:rsidRPr="001D33B1">
        <w:rPr>
          <w:sz w:val="32"/>
          <w:szCs w:val="28"/>
        </w:rPr>
        <w:t xml:space="preserve">: </w:t>
      </w:r>
      <w:hyperlink r:id="rId7" w:history="1">
        <w:r w:rsidR="00771B77" w:rsidRPr="003E6051">
          <w:rPr>
            <w:rStyle w:val="Hyperlink"/>
            <w:sz w:val="32"/>
            <w:szCs w:val="28"/>
          </w:rPr>
          <w:t>https://www.youtube.com/watch?v=</w:t>
        </w:r>
        <w:r w:rsidR="00771B77" w:rsidRPr="003E6051">
          <w:rPr>
            <w:rStyle w:val="Hyperlink"/>
            <w:sz w:val="32"/>
            <w:szCs w:val="28"/>
          </w:rPr>
          <w:t>w</w:t>
        </w:r>
        <w:r w:rsidR="00771B77" w:rsidRPr="003E6051">
          <w:rPr>
            <w:rStyle w:val="Hyperlink"/>
            <w:sz w:val="32"/>
            <w:szCs w:val="28"/>
          </w:rPr>
          <w:t>dtV-</w:t>
        </w:r>
      </w:hyperlink>
    </w:p>
    <w:p w14:paraId="108986B7" w14:textId="738C7768" w:rsidR="00771B77" w:rsidRPr="00771B77" w:rsidRDefault="00771B77" w:rsidP="00771B77">
      <w:pPr>
        <w:pStyle w:val="Body"/>
        <w:rPr>
          <w:sz w:val="32"/>
          <w:szCs w:val="28"/>
        </w:rPr>
      </w:pPr>
      <w:proofErr w:type="spellStart"/>
      <w:r w:rsidRPr="00771B77">
        <w:rPr>
          <w:b/>
          <w:bCs/>
          <w:sz w:val="32"/>
          <w:szCs w:val="28"/>
        </w:rPr>
        <w:t>Github</w:t>
      </w:r>
      <w:proofErr w:type="spellEnd"/>
      <w:r w:rsidRPr="00771B77">
        <w:rPr>
          <w:b/>
          <w:bCs/>
          <w:sz w:val="32"/>
          <w:szCs w:val="28"/>
        </w:rPr>
        <w:t xml:space="preserve"> Link</w:t>
      </w:r>
      <w:r w:rsidRPr="00771B77">
        <w:rPr>
          <w:sz w:val="32"/>
          <w:szCs w:val="28"/>
        </w:rPr>
        <w:t xml:space="preserve">: </w:t>
      </w:r>
      <w:hyperlink r:id="rId8" w:history="1">
        <w:r w:rsidRPr="00771B77">
          <w:rPr>
            <w:rStyle w:val="Hyperlink"/>
            <w:sz w:val="32"/>
            <w:szCs w:val="28"/>
          </w:rPr>
          <w:t>https://github.com/A</w:t>
        </w:r>
        <w:r w:rsidRPr="00771B77">
          <w:rPr>
            <w:rStyle w:val="Hyperlink"/>
            <w:sz w:val="32"/>
            <w:szCs w:val="28"/>
          </w:rPr>
          <w:t>a</w:t>
        </w:r>
        <w:r w:rsidRPr="00771B77">
          <w:rPr>
            <w:rStyle w:val="Hyperlink"/>
            <w:sz w:val="32"/>
            <w:szCs w:val="28"/>
          </w:rPr>
          <w:t>radhyab1/CN_P</w:t>
        </w:r>
        <w:r w:rsidRPr="00771B77">
          <w:rPr>
            <w:rStyle w:val="Hyperlink"/>
            <w:sz w:val="32"/>
            <w:szCs w:val="28"/>
          </w:rPr>
          <w:t>r</w:t>
        </w:r>
        <w:r w:rsidRPr="00771B77">
          <w:rPr>
            <w:rStyle w:val="Hyperlink"/>
            <w:sz w:val="32"/>
            <w:szCs w:val="28"/>
          </w:rPr>
          <w:t>oject</w:t>
        </w:r>
      </w:hyperlink>
    </w:p>
    <w:p w14:paraId="4EE30085" w14:textId="77777777" w:rsidR="00152AC7" w:rsidRDefault="00152AC7">
      <w:pPr>
        <w:pStyle w:val="Body"/>
      </w:pPr>
    </w:p>
    <w:p w14:paraId="7597C89A" w14:textId="77777777" w:rsidR="00152AC7" w:rsidRDefault="00000000">
      <w:pPr>
        <w:pStyle w:val="Body"/>
        <w:jc w:val="center"/>
      </w:pPr>
      <w:r>
        <w:rPr>
          <w:b/>
          <w:bCs/>
          <w:lang w:val="en-US"/>
        </w:rPr>
        <w:t>Submitted by</w:t>
      </w:r>
    </w:p>
    <w:tbl>
      <w:tblPr>
        <w:tblW w:w="90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2"/>
        <w:gridCol w:w="4320"/>
        <w:gridCol w:w="3600"/>
      </w:tblGrid>
      <w:tr w:rsidR="00152AC7" w14:paraId="338BDBB8" w14:textId="77777777">
        <w:trPr>
          <w:trHeight w:val="241"/>
          <w:jc w:val="center"/>
        </w:trPr>
        <w:tc>
          <w:tcPr>
            <w:tcW w:w="1152"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5AF7B76D" w14:textId="77777777" w:rsidR="00152AC7" w:rsidRDefault="00000000">
            <w:pPr>
              <w:pStyle w:val="Body"/>
              <w:jc w:val="center"/>
            </w:pPr>
            <w:r>
              <w:rPr>
                <w:b/>
                <w:bCs/>
                <w:color w:val="FFFFFF"/>
                <w:sz w:val="22"/>
                <w:szCs w:val="22"/>
                <w:u w:color="FFFFFF"/>
                <w:lang w:val="en-US"/>
              </w:rPr>
              <w:t>Sr. No.</w:t>
            </w:r>
          </w:p>
        </w:tc>
        <w:tc>
          <w:tcPr>
            <w:tcW w:w="432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C44B79F" w14:textId="77777777" w:rsidR="00152AC7" w:rsidRDefault="00000000">
            <w:pPr>
              <w:pStyle w:val="Body"/>
              <w:jc w:val="center"/>
            </w:pPr>
            <w:r>
              <w:rPr>
                <w:b/>
                <w:bCs/>
                <w:color w:val="FFFFFF"/>
                <w:sz w:val="22"/>
                <w:szCs w:val="22"/>
                <w:u w:color="FFFFFF"/>
                <w:lang w:val="en-US"/>
              </w:rPr>
              <w:t>Student Name</w:t>
            </w:r>
          </w:p>
        </w:tc>
        <w:tc>
          <w:tcPr>
            <w:tcW w:w="360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2345459A" w14:textId="77777777" w:rsidR="00152AC7" w:rsidRDefault="00000000">
            <w:pPr>
              <w:pStyle w:val="Body"/>
              <w:jc w:val="center"/>
            </w:pPr>
            <w:r>
              <w:rPr>
                <w:b/>
                <w:bCs/>
                <w:color w:val="FFFFFF"/>
                <w:sz w:val="22"/>
                <w:szCs w:val="22"/>
                <w:u w:color="FFFFFF"/>
                <w:lang w:val="en-US"/>
              </w:rPr>
              <w:t>PRN</w:t>
            </w:r>
          </w:p>
        </w:tc>
      </w:tr>
      <w:tr w:rsidR="00152AC7" w14:paraId="00B8771C" w14:textId="77777777">
        <w:trPr>
          <w:trHeight w:val="241"/>
          <w:jc w:val="center"/>
        </w:trPr>
        <w:tc>
          <w:tcPr>
            <w:tcW w:w="115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778F338" w14:textId="77777777" w:rsidR="00152AC7" w:rsidRDefault="00000000">
            <w:pPr>
              <w:pStyle w:val="Body"/>
              <w:jc w:val="center"/>
            </w:pPr>
            <w:r>
              <w:rPr>
                <w:sz w:val="22"/>
                <w:szCs w:val="22"/>
                <w:lang w:val="en-US"/>
              </w:rPr>
              <w:t>1</w:t>
            </w:r>
          </w:p>
        </w:tc>
        <w:tc>
          <w:tcPr>
            <w:tcW w:w="43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61768DD" w14:textId="77777777" w:rsidR="00152AC7" w:rsidRDefault="00000000">
            <w:pPr>
              <w:pStyle w:val="Body"/>
              <w:jc w:val="center"/>
            </w:pPr>
            <w:r>
              <w:rPr>
                <w:sz w:val="22"/>
                <w:szCs w:val="22"/>
                <w:lang w:val="en-US"/>
              </w:rPr>
              <w:t>Aviraj Sinha</w:t>
            </w:r>
          </w:p>
        </w:tc>
        <w:tc>
          <w:tcPr>
            <w:tcW w:w="3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B1E9EA2" w14:textId="77777777" w:rsidR="00152AC7" w:rsidRDefault="00000000">
            <w:pPr>
              <w:pStyle w:val="Body"/>
              <w:jc w:val="center"/>
            </w:pPr>
            <w:r>
              <w:rPr>
                <w:sz w:val="22"/>
                <w:szCs w:val="22"/>
                <w:lang w:val="en-US"/>
              </w:rPr>
              <w:t>1262243767</w:t>
            </w:r>
          </w:p>
        </w:tc>
      </w:tr>
      <w:tr w:rsidR="00152AC7" w14:paraId="5AD44BBD" w14:textId="77777777">
        <w:trPr>
          <w:trHeight w:val="241"/>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FBE20DF" w14:textId="77777777" w:rsidR="00152AC7" w:rsidRDefault="00000000">
            <w:pPr>
              <w:pStyle w:val="Body"/>
              <w:jc w:val="center"/>
            </w:pPr>
            <w:r>
              <w:rPr>
                <w:sz w:val="22"/>
                <w:szCs w:val="22"/>
                <w:lang w:val="en-US"/>
              </w:rPr>
              <w:t>2</w:t>
            </w:r>
          </w:p>
        </w:tc>
        <w:tc>
          <w:tcPr>
            <w:tcW w:w="43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BFFF196" w14:textId="77777777" w:rsidR="00152AC7" w:rsidRDefault="00000000">
            <w:pPr>
              <w:pStyle w:val="Body"/>
              <w:jc w:val="center"/>
            </w:pPr>
            <w:r>
              <w:rPr>
                <w:sz w:val="22"/>
                <w:szCs w:val="22"/>
                <w:lang w:val="en-US"/>
              </w:rPr>
              <w:t>Kalp Lad</w:t>
            </w:r>
          </w:p>
        </w:tc>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4E40659" w14:textId="77777777" w:rsidR="00152AC7" w:rsidRDefault="00000000">
            <w:pPr>
              <w:pStyle w:val="Body"/>
              <w:jc w:val="center"/>
            </w:pPr>
            <w:r>
              <w:rPr>
                <w:sz w:val="22"/>
                <w:szCs w:val="22"/>
                <w:lang w:val="en-US"/>
              </w:rPr>
              <w:t>1262240898</w:t>
            </w:r>
          </w:p>
        </w:tc>
      </w:tr>
      <w:tr w:rsidR="00152AC7" w14:paraId="5689EFD9" w14:textId="77777777">
        <w:trPr>
          <w:trHeight w:val="300"/>
          <w:jc w:val="center"/>
        </w:trPr>
        <w:tc>
          <w:tcPr>
            <w:tcW w:w="115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D6A6F79" w14:textId="77777777" w:rsidR="00152AC7" w:rsidRDefault="00000000">
            <w:pPr>
              <w:pStyle w:val="Body"/>
              <w:jc w:val="center"/>
            </w:pPr>
            <w:r>
              <w:rPr>
                <w:sz w:val="22"/>
                <w:szCs w:val="22"/>
                <w:lang w:val="en-US"/>
              </w:rPr>
              <w:t>3</w:t>
            </w:r>
          </w:p>
        </w:tc>
        <w:tc>
          <w:tcPr>
            <w:tcW w:w="43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7433852" w14:textId="77777777" w:rsidR="00152AC7" w:rsidRDefault="00000000">
            <w:pPr>
              <w:pStyle w:val="Body"/>
              <w:jc w:val="center"/>
            </w:pPr>
            <w:r>
              <w:rPr>
                <w:sz w:val="22"/>
                <w:szCs w:val="22"/>
                <w:lang w:val="en-US"/>
              </w:rPr>
              <w:t>Palash Ranka</w:t>
            </w:r>
          </w:p>
        </w:tc>
        <w:tc>
          <w:tcPr>
            <w:tcW w:w="3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8D46095" w14:textId="77777777" w:rsidR="00152AC7" w:rsidRDefault="00000000">
            <w:pPr>
              <w:pStyle w:val="Body"/>
              <w:jc w:val="center"/>
            </w:pPr>
            <w:r>
              <w:rPr>
                <w:lang w:val="en-US"/>
              </w:rPr>
              <w:t>1262243526</w:t>
            </w:r>
          </w:p>
        </w:tc>
      </w:tr>
      <w:tr w:rsidR="00152AC7" w14:paraId="65164BD4" w14:textId="77777777">
        <w:trPr>
          <w:trHeight w:val="241"/>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4C328C2" w14:textId="77777777" w:rsidR="00152AC7" w:rsidRDefault="00000000">
            <w:pPr>
              <w:pStyle w:val="Body"/>
              <w:jc w:val="center"/>
            </w:pPr>
            <w:r>
              <w:rPr>
                <w:sz w:val="22"/>
                <w:szCs w:val="22"/>
                <w:lang w:val="en-US"/>
              </w:rPr>
              <w:t>4</w:t>
            </w:r>
          </w:p>
        </w:tc>
        <w:tc>
          <w:tcPr>
            <w:tcW w:w="43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DFF548C" w14:textId="77777777" w:rsidR="00152AC7" w:rsidRDefault="00000000">
            <w:pPr>
              <w:pStyle w:val="Body"/>
              <w:jc w:val="center"/>
            </w:pPr>
            <w:r>
              <w:rPr>
                <w:sz w:val="22"/>
                <w:szCs w:val="22"/>
                <w:lang w:val="en-US"/>
              </w:rPr>
              <w:t>Aaradhya Banginwar</w:t>
            </w:r>
          </w:p>
        </w:tc>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75B4FEE" w14:textId="77777777" w:rsidR="00152AC7" w:rsidRDefault="00000000">
            <w:pPr>
              <w:pStyle w:val="Body"/>
              <w:jc w:val="center"/>
            </w:pPr>
            <w:r>
              <w:rPr>
                <w:sz w:val="22"/>
                <w:szCs w:val="22"/>
                <w:lang w:val="en-US"/>
              </w:rPr>
              <w:t>1262240724</w:t>
            </w:r>
          </w:p>
        </w:tc>
      </w:tr>
    </w:tbl>
    <w:p w14:paraId="2367F336" w14:textId="77777777" w:rsidR="00152AC7" w:rsidRDefault="00152AC7">
      <w:pPr>
        <w:pStyle w:val="Body"/>
        <w:widowControl w:val="0"/>
        <w:spacing w:line="240" w:lineRule="auto"/>
        <w:jc w:val="center"/>
      </w:pPr>
    </w:p>
    <w:p w14:paraId="65EA275F" w14:textId="77777777" w:rsidR="00152AC7" w:rsidRDefault="00152AC7">
      <w:pPr>
        <w:pStyle w:val="Body"/>
      </w:pPr>
    </w:p>
    <w:p w14:paraId="62F54FA9" w14:textId="77777777" w:rsidR="00152AC7" w:rsidRDefault="00000000">
      <w:pPr>
        <w:pStyle w:val="Body"/>
        <w:jc w:val="center"/>
      </w:pPr>
      <w:r>
        <w:rPr>
          <w:lang w:val="it-IT"/>
        </w:rPr>
        <w:lastRenderedPageBreak/>
        <w:t>Group No. 3 Panel K (iOS)</w:t>
      </w:r>
    </w:p>
    <w:p w14:paraId="77FDF2AA" w14:textId="77777777" w:rsidR="00152AC7" w:rsidRDefault="00000000">
      <w:pPr>
        <w:pStyle w:val="Body"/>
        <w:jc w:val="center"/>
      </w:pPr>
      <w:r>
        <w:rPr>
          <w:lang w:val="en-US"/>
        </w:rPr>
        <w:t>Third Year B.Tech. Computer Engineering and Technology</w:t>
      </w:r>
    </w:p>
    <w:p w14:paraId="64534FA7" w14:textId="77777777" w:rsidR="00152AC7" w:rsidRDefault="00152AC7">
      <w:pPr>
        <w:pStyle w:val="Body"/>
      </w:pPr>
    </w:p>
    <w:p w14:paraId="6B23A916" w14:textId="77777777" w:rsidR="00152AC7" w:rsidRDefault="00152AC7">
      <w:pPr>
        <w:pStyle w:val="Body"/>
        <w:jc w:val="center"/>
      </w:pPr>
    </w:p>
    <w:p w14:paraId="521A8EA7" w14:textId="77777777" w:rsidR="00152AC7" w:rsidRDefault="00000000">
      <w:pPr>
        <w:pStyle w:val="Body"/>
        <w:jc w:val="center"/>
      </w:pPr>
      <w:r>
        <w:rPr>
          <w:lang w:val="en-US"/>
        </w:rPr>
        <w:t>Under the guidance of</w:t>
      </w:r>
    </w:p>
    <w:p w14:paraId="5FDF789A" w14:textId="77777777" w:rsidR="00152AC7" w:rsidRDefault="00000000">
      <w:pPr>
        <w:pStyle w:val="Body"/>
        <w:jc w:val="center"/>
        <w:rPr>
          <w:b/>
          <w:bCs/>
          <w:sz w:val="26"/>
          <w:szCs w:val="26"/>
        </w:rPr>
      </w:pPr>
      <w:r>
        <w:rPr>
          <w:b/>
          <w:bCs/>
          <w:sz w:val="26"/>
          <w:szCs w:val="26"/>
          <w:lang w:val="pt-PT"/>
        </w:rPr>
        <w:t>Dr. Uma Pujeri</w:t>
      </w:r>
    </w:p>
    <w:p w14:paraId="1B22A748" w14:textId="77777777" w:rsidR="00152AC7" w:rsidRDefault="00000000">
      <w:pPr>
        <w:pStyle w:val="Body"/>
        <w:jc w:val="center"/>
      </w:pPr>
      <w:r>
        <w:rPr>
          <w:lang w:val="en-US"/>
        </w:rPr>
        <w:t>Academic Year: 2026</w:t>
      </w:r>
      <w:r>
        <w:t>–2027</w:t>
      </w:r>
    </w:p>
    <w:p w14:paraId="1B7827E3" w14:textId="77777777" w:rsidR="00152AC7" w:rsidRDefault="00000000">
      <w:pPr>
        <w:pStyle w:val="Body"/>
        <w:jc w:val="center"/>
      </w:pPr>
      <w:r>
        <w:rPr>
          <w:lang w:val="de-DE"/>
        </w:rPr>
        <w:t>Submission Date: 19-10-2026</w:t>
      </w:r>
    </w:p>
    <w:p w14:paraId="4949EB2A" w14:textId="7172CF05" w:rsidR="00152AC7" w:rsidRDefault="00000000">
      <w:pPr>
        <w:pStyle w:val="Body"/>
      </w:pPr>
      <w:r>
        <w:rPr>
          <w:rFonts w:ascii="Arial Unicode MS" w:hAnsi="Arial Unicode MS"/>
        </w:rPr>
        <w:br w:type="page"/>
      </w:r>
    </w:p>
    <w:p w14:paraId="7F25DA87" w14:textId="6BF44CD0" w:rsidR="00152AC7" w:rsidRDefault="00717B23" w:rsidP="00717B23">
      <w:pPr>
        <w:pStyle w:val="Body"/>
      </w:pPr>
      <w:r>
        <w:rPr>
          <w:noProof/>
        </w:rPr>
        <w:lastRenderedPageBreak/>
        <w:drawing>
          <wp:inline distT="0" distB="0" distL="0" distR="0" wp14:anchorId="6E668953" wp14:editId="1633A78C">
            <wp:extent cx="6095756" cy="9136874"/>
            <wp:effectExtent l="0" t="0" r="635" b="7620"/>
            <wp:docPr id="1491190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6045" cy="9152296"/>
                    </a:xfrm>
                    <a:prstGeom prst="rect">
                      <a:avLst/>
                    </a:prstGeom>
                    <a:noFill/>
                    <a:ln>
                      <a:noFill/>
                    </a:ln>
                  </pic:spPr>
                </pic:pic>
              </a:graphicData>
            </a:graphic>
          </wp:inline>
        </w:drawing>
      </w:r>
      <w:r w:rsidRPr="00717B23">
        <w:br w:type="page"/>
      </w:r>
      <w:r>
        <w:lastRenderedPageBreak/>
        <w:t>Acknowledgement</w:t>
      </w:r>
    </w:p>
    <w:p w14:paraId="6A3D6AFF" w14:textId="77777777" w:rsidR="00152AC7" w:rsidRDefault="00000000">
      <w:pPr>
        <w:pStyle w:val="Body"/>
        <w:jc w:val="both"/>
      </w:pPr>
      <w:r>
        <w:rPr>
          <w:lang w:val="en-US"/>
        </w:rPr>
        <w:t>We express our sincere gratitude to our project guide and course faculty, Dr. Uma Pujeri, for providing valuable guidance, constructive feedback, and technical direction throughout the development of this project. Her expertise in computer networking concepts and laboratory methodology was instrumental in shaping the system architecture, the load-balancing component, and the evaluation strategy.</w:t>
      </w:r>
    </w:p>
    <w:p w14:paraId="513E9F83" w14:textId="77777777" w:rsidR="00152AC7" w:rsidRDefault="00000000">
      <w:pPr>
        <w:pStyle w:val="Body"/>
        <w:jc w:val="both"/>
      </w:pPr>
      <w:r>
        <w:rPr>
          <w:lang w:val="en-US"/>
        </w:rPr>
        <w:t>We thank the Department of Computer Engineering and Technology for providing access to laboratory computing resources, network simulation tools, and the academic infrastructure required for implementation and testing.</w:t>
      </w:r>
    </w:p>
    <w:p w14:paraId="6A7A4D7D" w14:textId="77777777" w:rsidR="00152AC7" w:rsidRDefault="00000000">
      <w:pPr>
        <w:pStyle w:val="Body"/>
        <w:jc w:val="both"/>
      </w:pPr>
      <w:r>
        <w:rPr>
          <w:lang w:val="en-US"/>
        </w:rPr>
        <w:t>We acknowledge the UNSW Canberra Cyber research group for publishing the UNSW-NB15 benchmark dataset, which served as the baseline for our machine learning pipeline. We also acknowledge the open-source communities behind Scikit-learn, FastAPI, React, Mininet, Open vSwitch, and HAProxy, whose tools and documentation enabled rapid prototyping and reliable implementation.</w:t>
      </w:r>
    </w:p>
    <w:p w14:paraId="70FB99A3" w14:textId="77777777" w:rsidR="00152AC7" w:rsidRDefault="00000000">
      <w:pPr>
        <w:pStyle w:val="Body"/>
        <w:jc w:val="both"/>
      </w:pPr>
      <w:r>
        <w:rPr>
          <w:b/>
          <w:bCs/>
          <w:lang w:val="en-US"/>
        </w:rPr>
        <w:t>Group No. 3</w:t>
      </w:r>
    </w:p>
    <w:p w14:paraId="7F41EB43" w14:textId="77777777" w:rsidR="00152AC7" w:rsidRDefault="00000000">
      <w:pPr>
        <w:pStyle w:val="Body"/>
      </w:pPr>
      <w:r>
        <w:rPr>
          <w:rFonts w:ascii="Arial Unicode MS" w:hAnsi="Arial Unicode MS"/>
        </w:rPr>
        <w:br w:type="page"/>
      </w:r>
    </w:p>
    <w:p w14:paraId="1EEB5CA8" w14:textId="77777777" w:rsidR="00152AC7" w:rsidRDefault="00000000">
      <w:pPr>
        <w:pStyle w:val="Heading"/>
      </w:pPr>
      <w:r>
        <w:rPr>
          <w:rFonts w:ascii="Times New Roman" w:hAnsi="Times New Roman"/>
          <w:lang w:val="de-DE"/>
        </w:rPr>
        <w:lastRenderedPageBreak/>
        <w:t>Abstract</w:t>
      </w:r>
    </w:p>
    <w:p w14:paraId="464E617D" w14:textId="77777777" w:rsidR="00152AC7" w:rsidRDefault="00000000">
      <w:pPr>
        <w:pStyle w:val="Body"/>
        <w:jc w:val="both"/>
      </w:pPr>
      <w:r>
        <w:rPr>
          <w:lang w:val="en-US"/>
        </w:rPr>
        <w:t>FlowGuard is an edge-deployed network gateway that integrates real-time traffic monitoring, machine-learning-assisted intrusion detection, and security-aware load balancing. The system addresses two gaps: intrusion detectors trained on benchmark datasets are rarely validated on live traffic, and load balancers distribute requests without regard to whether the traffic is malicious. FlowGuard is evaluated on a Mininet-emulated topology with one legitimate client, one attacker, an HAProxy load-balancer host, and three web back-ends connected through an Open vSwitch learning switch. With equal back-ends, round robin and least connections both split 300 requests almost evenly; when one back-end is slowed by 100 ms, least connections reduces the mean response time from 68.8 ms to 7.2 ms by sending that server only 8 of 300 requests. A lab-native classifier trained on 1,725 labelled one-second flow windows (SYN, UDP, and ICMP floods and port scans against benign HTTP and ping traffic) reaches an F1-score of 1.000 for Random Forest (0.996 for a Decision Tree and for XGBoost) with a false-positive rate of at most 0.23% under five-fold cross-validation grouped by capture segment, at 3.3 ms per window. In a UDP flood against a 10 Mbit/s load-balancer uplink, the mean response time of legitimate clients rises from 3.5 ms to 269.4 ms; with the detector active, the attacking source is blocked by an OpenFlow drop rule on the switch after 1.18 s and the mean response time returns to 7.1 ms with no false blocks. A baseline Decision Tree trained on the 90-feature UNSW-NB15 schema (documented F1-score 0.9802) is retained in the gateway. The backend is built with Python FastAPI (REST endpoints, WebSocket broker, SQLite persistence with WAL mode, and an offline replay engine) and the frontend is a React 19 dashboard with TypeScript, Vite, and Recharts. Automated testing (17/17 gateway and pipeline tests) is extended with seven Mininet experiments (T18 to T24), all of which met their criteria.</w:t>
      </w:r>
    </w:p>
    <w:p w14:paraId="47FEC4B0" w14:textId="77777777" w:rsidR="00152AC7" w:rsidRDefault="00000000">
      <w:pPr>
        <w:pStyle w:val="Body"/>
      </w:pPr>
      <w:r>
        <w:rPr>
          <w:b/>
          <w:bCs/>
          <w:lang w:val="en-US"/>
        </w:rPr>
        <w:t>Keywords:</w:t>
      </w:r>
      <w:r>
        <w:rPr>
          <w:lang w:val="en-US"/>
        </w:rPr>
        <w:t xml:space="preserve"> Network Intrusion Detection, Machine Learning, UNSW-NB15, Decision Tree, Load Balancing, DDoS Mitigation, Mininet, HAProxy, WebSocket, FastAPI, React Dashboard</w:t>
      </w:r>
    </w:p>
    <w:p w14:paraId="13CC6A55" w14:textId="77777777" w:rsidR="00152AC7" w:rsidRDefault="00000000">
      <w:pPr>
        <w:pStyle w:val="Body"/>
      </w:pPr>
      <w:r>
        <w:rPr>
          <w:rFonts w:ascii="Arial Unicode MS" w:hAnsi="Arial Unicode MS"/>
        </w:rPr>
        <w:br w:type="page"/>
      </w:r>
    </w:p>
    <w:p w14:paraId="241802EA" w14:textId="77777777" w:rsidR="00152AC7" w:rsidRDefault="00000000">
      <w:pPr>
        <w:pStyle w:val="Heading"/>
      </w:pPr>
      <w:r>
        <w:rPr>
          <w:rFonts w:ascii="Times New Roman" w:hAnsi="Times New Roman"/>
        </w:rPr>
        <w:lastRenderedPageBreak/>
        <w:t>Table of Contents</w:t>
      </w:r>
    </w:p>
    <w:p w14:paraId="4834A226" w14:textId="77777777" w:rsidR="00152AC7" w:rsidRDefault="00000000">
      <w:pPr>
        <w:pStyle w:val="Body"/>
        <w:spacing w:after="40" w:line="312" w:lineRule="auto"/>
      </w:pPr>
      <w:r>
        <w:rPr>
          <w:b/>
          <w:bCs/>
          <w:sz w:val="22"/>
          <w:szCs w:val="22"/>
          <w:lang w:val="en-US"/>
        </w:rPr>
        <w:t>1  Introduction and Project Objectives</w:t>
      </w:r>
    </w:p>
    <w:p w14:paraId="263D6F29" w14:textId="77777777" w:rsidR="00152AC7" w:rsidRDefault="00000000">
      <w:pPr>
        <w:pStyle w:val="Body"/>
        <w:spacing w:after="40" w:line="312" w:lineRule="auto"/>
        <w:ind w:left="480"/>
      </w:pPr>
      <w:r>
        <w:rPr>
          <w:sz w:val="22"/>
          <w:szCs w:val="22"/>
          <w:lang w:val="en-US"/>
        </w:rPr>
        <w:t>1.1  Introduction and Background</w:t>
      </w:r>
    </w:p>
    <w:p w14:paraId="1DDE4C31" w14:textId="77777777" w:rsidR="00152AC7" w:rsidRDefault="00000000">
      <w:pPr>
        <w:pStyle w:val="Body"/>
        <w:spacing w:after="40" w:line="312" w:lineRule="auto"/>
        <w:ind w:left="480"/>
      </w:pPr>
      <w:r>
        <w:rPr>
          <w:sz w:val="22"/>
          <w:szCs w:val="22"/>
          <w:lang w:val="de-DE"/>
        </w:rPr>
        <w:t>1.2  Problem Statement</w:t>
      </w:r>
    </w:p>
    <w:p w14:paraId="741DB489" w14:textId="77777777" w:rsidR="00152AC7" w:rsidRDefault="00000000">
      <w:pPr>
        <w:pStyle w:val="Body"/>
        <w:spacing w:after="40" w:line="312" w:lineRule="auto"/>
        <w:ind w:left="480"/>
      </w:pPr>
      <w:r>
        <w:rPr>
          <w:sz w:val="22"/>
          <w:szCs w:val="22"/>
        </w:rPr>
        <w:t>1.3  Scope</w:t>
      </w:r>
    </w:p>
    <w:p w14:paraId="32A3E993" w14:textId="77777777" w:rsidR="00152AC7" w:rsidRDefault="00000000">
      <w:pPr>
        <w:pStyle w:val="Body"/>
        <w:spacing w:after="40" w:line="312" w:lineRule="auto"/>
        <w:ind w:left="480"/>
      </w:pPr>
      <w:r>
        <w:rPr>
          <w:sz w:val="22"/>
          <w:szCs w:val="22"/>
          <w:lang w:val="en-US"/>
        </w:rPr>
        <w:t>1.4  Objectives</w:t>
      </w:r>
    </w:p>
    <w:p w14:paraId="55448557" w14:textId="77777777" w:rsidR="00152AC7" w:rsidRDefault="00000000">
      <w:pPr>
        <w:pStyle w:val="Body"/>
        <w:spacing w:after="40" w:line="312" w:lineRule="auto"/>
      </w:pPr>
      <w:r>
        <w:rPr>
          <w:b/>
          <w:bCs/>
          <w:sz w:val="22"/>
          <w:szCs w:val="22"/>
          <w:lang w:val="en-US"/>
        </w:rPr>
        <w:t>2  Proposed Design and Requirements</w:t>
      </w:r>
    </w:p>
    <w:p w14:paraId="40BC4BBF" w14:textId="77777777" w:rsidR="00152AC7" w:rsidRDefault="00000000">
      <w:pPr>
        <w:pStyle w:val="Body"/>
        <w:spacing w:after="40" w:line="312" w:lineRule="auto"/>
        <w:ind w:left="480"/>
      </w:pPr>
      <w:r>
        <w:rPr>
          <w:sz w:val="22"/>
          <w:szCs w:val="22"/>
          <w:lang w:val="en-US"/>
        </w:rPr>
        <w:t>2.1  Architecture and Network Topology</w:t>
      </w:r>
    </w:p>
    <w:p w14:paraId="12B2C2DE" w14:textId="77777777" w:rsidR="00152AC7" w:rsidRDefault="00000000">
      <w:pPr>
        <w:pStyle w:val="Body"/>
        <w:spacing w:after="40" w:line="312" w:lineRule="auto"/>
        <w:ind w:left="480"/>
      </w:pPr>
      <w:r>
        <w:rPr>
          <w:sz w:val="22"/>
          <w:szCs w:val="22"/>
          <w:lang w:val="en-US"/>
        </w:rPr>
        <w:t>2.2  Tools and System Requirements</w:t>
      </w:r>
    </w:p>
    <w:p w14:paraId="6EEA8860" w14:textId="77777777" w:rsidR="00152AC7" w:rsidRDefault="00000000">
      <w:pPr>
        <w:pStyle w:val="Body"/>
        <w:spacing w:after="40" w:line="312" w:lineRule="auto"/>
        <w:ind w:left="480"/>
      </w:pPr>
      <w:r>
        <w:rPr>
          <w:sz w:val="22"/>
          <w:szCs w:val="22"/>
          <w:lang w:val="en-US"/>
        </w:rPr>
        <w:t>2.3  Addressing and Protocol Selection</w:t>
      </w:r>
    </w:p>
    <w:p w14:paraId="367EC0E3" w14:textId="77777777" w:rsidR="00152AC7" w:rsidRDefault="00000000">
      <w:pPr>
        <w:pStyle w:val="Body"/>
        <w:spacing w:after="40" w:line="312" w:lineRule="auto"/>
      </w:pPr>
      <w:r>
        <w:rPr>
          <w:b/>
          <w:bCs/>
          <w:sz w:val="22"/>
          <w:szCs w:val="22"/>
          <w:lang w:val="en-US"/>
        </w:rPr>
        <w:t>3  Implementation and Technical Working</w:t>
      </w:r>
    </w:p>
    <w:p w14:paraId="37BAA19A" w14:textId="77777777" w:rsidR="00152AC7" w:rsidRDefault="00000000">
      <w:pPr>
        <w:pStyle w:val="Body"/>
        <w:spacing w:after="40" w:line="312" w:lineRule="auto"/>
        <w:ind w:left="480"/>
      </w:pPr>
      <w:r>
        <w:rPr>
          <w:sz w:val="22"/>
          <w:szCs w:val="22"/>
          <w:lang w:val="de-DE"/>
        </w:rPr>
        <w:t>3.1  Methodology</w:t>
      </w:r>
    </w:p>
    <w:p w14:paraId="0DD66252" w14:textId="77777777" w:rsidR="00152AC7" w:rsidRDefault="00000000">
      <w:pPr>
        <w:pStyle w:val="Body"/>
        <w:spacing w:after="40" w:line="312" w:lineRule="auto"/>
        <w:ind w:left="480"/>
      </w:pPr>
      <w:r>
        <w:rPr>
          <w:sz w:val="22"/>
          <w:szCs w:val="22"/>
          <w:lang w:val="de-DE"/>
        </w:rPr>
        <w:t>3.2  Code Implementation</w:t>
      </w:r>
    </w:p>
    <w:p w14:paraId="7486A14D" w14:textId="77777777" w:rsidR="00152AC7" w:rsidRDefault="00000000">
      <w:pPr>
        <w:pStyle w:val="Body"/>
        <w:spacing w:after="40" w:line="312" w:lineRule="auto"/>
        <w:ind w:left="480"/>
      </w:pPr>
      <w:r>
        <w:rPr>
          <w:sz w:val="22"/>
          <w:szCs w:val="22"/>
          <w:lang w:val="en-US"/>
        </w:rPr>
        <w:t>3.3  Protocols and Technical Working</w:t>
      </w:r>
    </w:p>
    <w:p w14:paraId="6BE70C0B" w14:textId="77777777" w:rsidR="00152AC7" w:rsidRDefault="00000000">
      <w:pPr>
        <w:pStyle w:val="Body"/>
        <w:spacing w:after="40" w:line="312" w:lineRule="auto"/>
        <w:ind w:left="480"/>
      </w:pPr>
      <w:r>
        <w:rPr>
          <w:sz w:val="22"/>
          <w:szCs w:val="22"/>
          <w:lang w:val="en-US"/>
        </w:rPr>
        <w:t>3.4  Execution Procedure</w:t>
      </w:r>
    </w:p>
    <w:p w14:paraId="19C5F29E" w14:textId="77777777" w:rsidR="00152AC7" w:rsidRDefault="00000000">
      <w:pPr>
        <w:pStyle w:val="Body"/>
        <w:spacing w:after="40" w:line="312" w:lineRule="auto"/>
      </w:pPr>
      <w:r>
        <w:rPr>
          <w:b/>
          <w:bCs/>
          <w:sz w:val="22"/>
          <w:szCs w:val="22"/>
          <w:lang w:val="en-US"/>
        </w:rPr>
        <w:t>4  Testing and Results</w:t>
      </w:r>
    </w:p>
    <w:p w14:paraId="59F94B2C" w14:textId="77777777" w:rsidR="00152AC7" w:rsidRDefault="00000000">
      <w:pPr>
        <w:pStyle w:val="Body"/>
        <w:spacing w:after="40" w:line="312" w:lineRule="auto"/>
        <w:ind w:left="480"/>
      </w:pPr>
      <w:r>
        <w:rPr>
          <w:sz w:val="22"/>
          <w:szCs w:val="22"/>
          <w:lang w:val="de-DE"/>
        </w:rPr>
        <w:t>4.1  Test Plan</w:t>
      </w:r>
    </w:p>
    <w:p w14:paraId="4BC5C487" w14:textId="77777777" w:rsidR="00152AC7" w:rsidRDefault="00000000">
      <w:pPr>
        <w:pStyle w:val="Body"/>
        <w:spacing w:after="40" w:line="312" w:lineRule="auto"/>
        <w:ind w:left="480"/>
      </w:pPr>
      <w:r>
        <w:rPr>
          <w:sz w:val="22"/>
          <w:szCs w:val="22"/>
          <w:lang w:val="en-US"/>
        </w:rPr>
        <w:t>4.2  Results and Execution Evidence</w:t>
      </w:r>
    </w:p>
    <w:p w14:paraId="7D115E4F" w14:textId="77777777" w:rsidR="00152AC7" w:rsidRDefault="00000000">
      <w:pPr>
        <w:pStyle w:val="Body"/>
        <w:spacing w:after="40" w:line="312" w:lineRule="auto"/>
        <w:ind w:left="480"/>
      </w:pPr>
      <w:r>
        <w:rPr>
          <w:sz w:val="22"/>
          <w:szCs w:val="22"/>
          <w:lang w:val="en-US"/>
        </w:rPr>
        <w:t>4.3  Objective Achievement</w:t>
      </w:r>
    </w:p>
    <w:p w14:paraId="1E5BF2CA" w14:textId="77777777" w:rsidR="00152AC7" w:rsidRDefault="00000000">
      <w:pPr>
        <w:pStyle w:val="Body"/>
        <w:spacing w:after="40" w:line="312" w:lineRule="auto"/>
      </w:pPr>
      <w:r>
        <w:rPr>
          <w:b/>
          <w:bCs/>
          <w:sz w:val="22"/>
          <w:szCs w:val="22"/>
          <w:lang w:val="en-US"/>
        </w:rPr>
        <w:t>5  Discussion and Conclusion</w:t>
      </w:r>
    </w:p>
    <w:p w14:paraId="487DED0C" w14:textId="77777777" w:rsidR="00152AC7" w:rsidRDefault="00000000">
      <w:pPr>
        <w:pStyle w:val="Body"/>
        <w:spacing w:after="40" w:line="312" w:lineRule="auto"/>
        <w:ind w:left="480"/>
      </w:pPr>
      <w:r>
        <w:rPr>
          <w:sz w:val="22"/>
          <w:szCs w:val="22"/>
          <w:lang w:val="en-US"/>
        </w:rPr>
        <w:t>5.1  Discussion and Comparative Analysis</w:t>
      </w:r>
    </w:p>
    <w:p w14:paraId="21FBD202" w14:textId="77777777" w:rsidR="00152AC7" w:rsidRDefault="00000000">
      <w:pPr>
        <w:pStyle w:val="Body"/>
        <w:spacing w:after="40" w:line="312" w:lineRule="auto"/>
        <w:ind w:left="480"/>
      </w:pPr>
      <w:r>
        <w:rPr>
          <w:sz w:val="22"/>
          <w:szCs w:val="22"/>
          <w:lang w:val="en-US"/>
        </w:rPr>
        <w:t>5.2  Advantages and Applications</w:t>
      </w:r>
    </w:p>
    <w:p w14:paraId="54B458BD" w14:textId="77777777" w:rsidR="00152AC7" w:rsidRDefault="00000000">
      <w:pPr>
        <w:pStyle w:val="Body"/>
        <w:spacing w:after="40" w:line="312" w:lineRule="auto"/>
        <w:ind w:left="480"/>
      </w:pPr>
      <w:r>
        <w:rPr>
          <w:sz w:val="22"/>
          <w:szCs w:val="22"/>
          <w:lang w:val="en-US"/>
        </w:rPr>
        <w:t>5.3  Limitations</w:t>
      </w:r>
    </w:p>
    <w:p w14:paraId="25BD257A" w14:textId="77777777" w:rsidR="00152AC7" w:rsidRDefault="00000000">
      <w:pPr>
        <w:pStyle w:val="Body"/>
        <w:spacing w:after="40" w:line="312" w:lineRule="auto"/>
        <w:ind w:left="480"/>
      </w:pPr>
      <w:r>
        <w:rPr>
          <w:sz w:val="22"/>
          <w:szCs w:val="22"/>
          <w:lang w:val="en-US"/>
        </w:rPr>
        <w:t>5.4  Challenges and Troubleshooting</w:t>
      </w:r>
    </w:p>
    <w:p w14:paraId="6453727D" w14:textId="77777777" w:rsidR="00152AC7" w:rsidRDefault="00000000">
      <w:pPr>
        <w:pStyle w:val="Body"/>
        <w:spacing w:after="40" w:line="312" w:lineRule="auto"/>
        <w:ind w:left="480"/>
      </w:pPr>
      <w:r>
        <w:rPr>
          <w:sz w:val="22"/>
          <w:szCs w:val="22"/>
        </w:rPr>
        <w:t>5.5  Future Scope</w:t>
      </w:r>
    </w:p>
    <w:p w14:paraId="705C15F3" w14:textId="77777777" w:rsidR="00152AC7" w:rsidRDefault="00000000">
      <w:pPr>
        <w:pStyle w:val="Body"/>
        <w:spacing w:after="40" w:line="312" w:lineRule="auto"/>
        <w:ind w:left="480"/>
      </w:pPr>
      <w:r>
        <w:rPr>
          <w:sz w:val="22"/>
          <w:szCs w:val="22"/>
          <w:lang w:val="it-IT"/>
        </w:rPr>
        <w:t>5.6  Conclusion</w:t>
      </w:r>
    </w:p>
    <w:p w14:paraId="17C304BD" w14:textId="77777777" w:rsidR="00152AC7" w:rsidRDefault="00000000">
      <w:pPr>
        <w:pStyle w:val="Body"/>
        <w:spacing w:after="40" w:line="312" w:lineRule="auto"/>
      </w:pPr>
      <w:proofErr w:type="spellStart"/>
      <w:r>
        <w:rPr>
          <w:b/>
          <w:bCs/>
          <w:sz w:val="22"/>
          <w:szCs w:val="22"/>
          <w:lang w:val="fr-FR"/>
        </w:rPr>
        <w:t>References</w:t>
      </w:r>
      <w:proofErr w:type="spellEnd"/>
    </w:p>
    <w:p w14:paraId="2F998B12" w14:textId="77777777" w:rsidR="00152AC7" w:rsidRDefault="00000000">
      <w:pPr>
        <w:pStyle w:val="Body"/>
        <w:spacing w:after="40" w:line="312" w:lineRule="auto"/>
      </w:pPr>
      <w:r>
        <w:rPr>
          <w:b/>
          <w:bCs/>
          <w:sz w:val="22"/>
          <w:szCs w:val="22"/>
          <w:lang w:val="fr-FR"/>
        </w:rPr>
        <w:t xml:space="preserve">AI Usage </w:t>
      </w:r>
      <w:proofErr w:type="spellStart"/>
      <w:r>
        <w:rPr>
          <w:b/>
          <w:bCs/>
          <w:sz w:val="22"/>
          <w:szCs w:val="22"/>
          <w:lang w:val="fr-FR"/>
        </w:rPr>
        <w:t>Declaration</w:t>
      </w:r>
      <w:proofErr w:type="spellEnd"/>
    </w:p>
    <w:p w14:paraId="30790529" w14:textId="77777777" w:rsidR="00152AC7" w:rsidRDefault="00000000">
      <w:pPr>
        <w:pStyle w:val="Body"/>
        <w:spacing w:after="40" w:line="312" w:lineRule="auto"/>
      </w:pPr>
      <w:r>
        <w:rPr>
          <w:b/>
          <w:bCs/>
          <w:sz w:val="22"/>
          <w:szCs w:val="22"/>
          <w:lang w:val="it-IT"/>
        </w:rPr>
        <w:t>Appendices</w:t>
      </w:r>
    </w:p>
    <w:p w14:paraId="2DC7C4A5" w14:textId="77777777" w:rsidR="00152AC7" w:rsidRDefault="00000000">
      <w:pPr>
        <w:pStyle w:val="Body"/>
      </w:pPr>
      <w:r>
        <w:rPr>
          <w:rFonts w:ascii="Arial Unicode MS" w:hAnsi="Arial Unicode MS"/>
        </w:rPr>
        <w:br w:type="page"/>
      </w:r>
    </w:p>
    <w:p w14:paraId="63CFC41B" w14:textId="77777777" w:rsidR="00152AC7" w:rsidRDefault="00000000">
      <w:pPr>
        <w:pStyle w:val="Heading"/>
      </w:pPr>
      <w:r>
        <w:rPr>
          <w:rFonts w:ascii="Times New Roman" w:hAnsi="Times New Roman"/>
        </w:rPr>
        <w:lastRenderedPageBreak/>
        <w:t>1  Introduction and Project Objectives</w:t>
      </w:r>
    </w:p>
    <w:p w14:paraId="34A33BAB" w14:textId="77777777" w:rsidR="00152AC7" w:rsidRDefault="00000000">
      <w:pPr>
        <w:pStyle w:val="Heading2"/>
      </w:pPr>
      <w:r>
        <w:rPr>
          <w:rFonts w:ascii="Times New Roman" w:hAnsi="Times New Roman"/>
        </w:rPr>
        <w:t>1.1  Introduction and Background</w:t>
      </w:r>
    </w:p>
    <w:p w14:paraId="7534CC42" w14:textId="77777777" w:rsidR="00152AC7" w:rsidRDefault="00000000">
      <w:pPr>
        <w:pStyle w:val="Body"/>
        <w:jc w:val="both"/>
      </w:pPr>
      <w:r>
        <w:rPr>
          <w:lang w:val="en-US"/>
        </w:rPr>
        <w:t>Network intrusion detection has become a critical component of modern cybersecurity infrastructure. As network traffic volumes grow exponentially, traditional rule-based detection systems struggle to identify novel attack patterns while maintaining low false-positive rates. Machine learning approaches, particularly those trained on comprehensive benchmark datasets, offer the ability to generalize across attack categories and adapt to evolving threat landscapes [1].</w:t>
      </w:r>
    </w:p>
    <w:p w14:paraId="058D0893" w14:textId="77777777" w:rsidR="00152AC7" w:rsidRDefault="00000000">
      <w:pPr>
        <w:pStyle w:val="Body"/>
        <w:jc w:val="both"/>
      </w:pPr>
      <w:r>
        <w:rPr>
          <w:lang w:val="en-US"/>
        </w:rPr>
        <w:t>The UNSW-NB15 dataset, developed by the Australian Centre for Cyber Security at UNSW Canberra, provides a standardized 90-feature schema capturing flow-level statistics including protocol headers, inter-arrival times, TCP metrics, and host-level connection counts [1]. This schema has become a widely adopted benchmark for evaluating network intrusion detection systems, enabling fair comparison across different classification approaches [2].</w:t>
      </w:r>
    </w:p>
    <w:p w14:paraId="0E8EA7FA" w14:textId="77777777" w:rsidR="00152AC7" w:rsidRDefault="00000000">
      <w:pPr>
        <w:pStyle w:val="Body"/>
        <w:jc w:val="both"/>
      </w:pPr>
      <w:r>
        <w:rPr>
          <w:lang w:val="en-US"/>
        </w:rPr>
        <w:t>Real-time network monitoring requires not only accurate classification but also efficient event delivery to security operations dashboards. The WebSocket protocol (RFC 6455) enables full-duplex communication channels over a single TCP connection, eliminating the overhead of HTTP polling for live event streaming [6]. Combined with modern asynchronous web frameworks, this architecture supports sub-second alert delivery from classifier to dashboard.</w:t>
      </w:r>
    </w:p>
    <w:p w14:paraId="11CEDA9E" w14:textId="77777777" w:rsidR="00152AC7" w:rsidRDefault="00000000">
      <w:pPr>
        <w:pStyle w:val="Body"/>
        <w:jc w:val="both"/>
      </w:pPr>
      <w:r>
        <w:rPr>
          <w:lang w:val="en-US"/>
        </w:rPr>
        <w:t>Load balancing distributes incoming requests across a pool of back-end servers to improve throughput, reduce response time, and avoid overload. Common algorithms include round robin, which cycles through the servers in order, and least connections, which sends each new request to the server with the fewest active connections [11]. Because these algorithms consider only server state, a volumetric DDoS attack that reaches the balancer is distributed to the back-ends exactly like legitimate traffic and can exhaust them. Placing an ML-based detector in front of the balancer allows malicious sources to be filtered before they consume back-end capacity, and flow-statistics-based flood detection has been demonstrated in emulated SDN environments [12]. Mininet [8] and Open vSwitch [10] make such scenarios reproducible on a single machine.</w:t>
      </w:r>
    </w:p>
    <w:p w14:paraId="47A5AD19" w14:textId="77777777" w:rsidR="00152AC7" w:rsidRDefault="00000000">
      <w:pPr>
        <w:pStyle w:val="Body"/>
        <w:jc w:val="both"/>
      </w:pPr>
      <w:r>
        <w:rPr>
          <w:lang w:val="en-US"/>
        </w:rPr>
        <w:t xml:space="preserve">FlowGuard integrates these technologies into an end-to-end pipeline: a Mininet-emulated network with an HAProxy load balancer, window-based flow feature extraction, scikit-learn classifiers (a UNSW-NB15 baseline and a lab-native model), automated mitigation of detected </w:t>
      </w:r>
      <w:r>
        <w:rPr>
          <w:lang w:val="en-US"/>
        </w:rPr>
        <w:lastRenderedPageBreak/>
        <w:t>sources, a FastAPI gateway with WebSocket streaming, SQLite persistence, and a React 19 real-time dashboard.</w:t>
      </w:r>
    </w:p>
    <w:p w14:paraId="39EE7FC9" w14:textId="77777777" w:rsidR="00152AC7" w:rsidRDefault="00000000">
      <w:pPr>
        <w:pStyle w:val="Heading2"/>
      </w:pPr>
      <w:r>
        <w:rPr>
          <w:rFonts w:ascii="Times New Roman" w:hAnsi="Times New Roman"/>
          <w:lang w:val="de-DE"/>
        </w:rPr>
        <w:t>1.2  Problem Statement</w:t>
      </w:r>
    </w:p>
    <w:p w14:paraId="0DA9047C" w14:textId="77777777" w:rsidR="00152AC7" w:rsidRDefault="00000000">
      <w:pPr>
        <w:pStyle w:val="Body"/>
        <w:jc w:val="both"/>
      </w:pPr>
      <w:r>
        <w:rPr>
          <w:lang w:val="en-US"/>
        </w:rPr>
        <w:t>Modern edge networks handle thousands of flow records per second, yet most monitoring dashboards treat threat detection as a binary pass/fail gate with no transparency into the underlying feature pipeline. Three problems follow. First, models trained on benchmark datasets such as UNSW-NB15 report high in-dataset accuracy, but their input features were generated by Argus and Bro-IDS on a physical testbed and cannot be reproduced exactly on another network, so performance on live traffic is unknown [3]. Second, load balancers distribute requests purely by server state and are blind to malicious traffic, so a flood sent to the service address degrades the service for legitimate clients. Third, traditional development and testing environments often rely on fabricated metrics rather than distinct, verifiable flow records, making it difficult to validate system behaviour against known ground-truth data.</w:t>
      </w:r>
    </w:p>
    <w:p w14:paraId="281DC0F2" w14:textId="77777777" w:rsidR="00152AC7" w:rsidRDefault="00000000">
      <w:pPr>
        <w:pStyle w:val="Heading2"/>
      </w:pPr>
      <w:r>
        <w:rPr>
          <w:rFonts w:ascii="Times New Roman" w:hAnsi="Times New Roman"/>
        </w:rPr>
        <w:t>1.3  Scope</w:t>
      </w:r>
    </w:p>
    <w:p w14:paraId="187FCAB9" w14:textId="77777777" w:rsidR="00152AC7" w:rsidRDefault="00000000">
      <w:pPr>
        <w:pStyle w:val="Body"/>
        <w:jc w:val="both"/>
      </w:pPr>
      <w:proofErr w:type="spellStart"/>
      <w:r>
        <w:rPr>
          <w:lang w:val="en-US"/>
        </w:rPr>
        <w:t>FlowGuard</w:t>
      </w:r>
      <w:proofErr w:type="spellEnd"/>
      <w:r>
        <w:rPr>
          <w:lang w:val="en-US"/>
        </w:rPr>
        <w:t xml:space="preserve"> targets network security analysts and operations teams monitoring edge gateway traffic. The system operates on a single-node deployment with the following scope and boundaries:</w:t>
      </w:r>
    </w:p>
    <w:p w14:paraId="7990E7A1" w14:textId="77777777" w:rsidR="00152AC7" w:rsidRDefault="00000000">
      <w:pPr>
        <w:pStyle w:val="ListBullet"/>
        <w:numPr>
          <w:ilvl w:val="0"/>
          <w:numId w:val="2"/>
        </w:numPr>
        <w:spacing w:after="80"/>
      </w:pPr>
      <w:r>
        <w:t>Processes flow-level records (not raw packet payloads): the UNSW-NB15 90-feature schema for the baseline model, and a compact set of window-based features computed from Mininet traffic for the lab-native model.</w:t>
      </w:r>
    </w:p>
    <w:p w14:paraId="4713162E" w14:textId="77777777" w:rsidR="00152AC7" w:rsidRDefault="00000000">
      <w:pPr>
        <w:pStyle w:val="ListBullet"/>
        <w:numPr>
          <w:ilvl w:val="0"/>
          <w:numId w:val="2"/>
        </w:numPr>
        <w:spacing w:after="80"/>
      </w:pPr>
      <w:r>
        <w:t>Supports binary classification: NORMAL (benign) vs. ATTACK (malicious).</w:t>
      </w:r>
    </w:p>
    <w:p w14:paraId="4246C4F1" w14:textId="77777777" w:rsidR="00152AC7" w:rsidRDefault="00000000">
      <w:pPr>
        <w:pStyle w:val="ListBullet"/>
        <w:numPr>
          <w:ilvl w:val="0"/>
          <w:numId w:val="2"/>
        </w:numPr>
        <w:spacing w:after="80"/>
      </w:pPr>
      <w:r>
        <w:t>Provides two data ingestion modes: live Mininet capture (Linux) and offline flow replay (cross-platform).</w:t>
      </w:r>
    </w:p>
    <w:p w14:paraId="2FFE3069" w14:textId="77777777" w:rsidR="00152AC7" w:rsidRDefault="00000000">
      <w:pPr>
        <w:pStyle w:val="ListBullet"/>
        <w:numPr>
          <w:ilvl w:val="0"/>
          <w:numId w:val="2"/>
        </w:numPr>
        <w:spacing w:after="80"/>
      </w:pPr>
      <w:r>
        <w:t>Emulates a single-switch topology with one client, one attacker, one load-balancer host, and three web back-ends; the load balancer supports round-robin and least-connections algorithms.</w:t>
      </w:r>
    </w:p>
    <w:p w14:paraId="45940456" w14:textId="77777777" w:rsidR="00152AC7" w:rsidRDefault="00000000">
      <w:pPr>
        <w:pStyle w:val="ListBullet"/>
        <w:numPr>
          <w:ilvl w:val="0"/>
          <w:numId w:val="2"/>
        </w:numPr>
        <w:spacing w:after="80"/>
      </w:pPr>
      <w:r>
        <w:t>Evaluates attacks limited to TCP SYN, UDP, and ICMP floods and port scanning, generated only inside the isolated emulated network.</w:t>
      </w:r>
    </w:p>
    <w:p w14:paraId="5A772910" w14:textId="77777777" w:rsidR="00152AC7" w:rsidRDefault="00000000">
      <w:pPr>
        <w:pStyle w:val="ListBullet"/>
        <w:numPr>
          <w:ilvl w:val="0"/>
          <w:numId w:val="2"/>
        </w:numPr>
        <w:spacing w:after="80"/>
      </w:pPr>
      <w:r>
        <w:t>Dashboard visualization covers traffic volume, backend health, topology, security events, proxy links, and cache metrics.</w:t>
      </w:r>
    </w:p>
    <w:p w14:paraId="286F3224" w14:textId="77777777" w:rsidR="00152AC7" w:rsidRDefault="00000000">
      <w:pPr>
        <w:pStyle w:val="ListBullet"/>
        <w:numPr>
          <w:ilvl w:val="0"/>
          <w:numId w:val="2"/>
        </w:numPr>
        <w:spacing w:after="80"/>
      </w:pPr>
      <w:r>
        <w:lastRenderedPageBreak/>
        <w:t>Lab fault injection is restricted to simulated backend failures for demonstration; it does not interact with production infrastructure.</w:t>
      </w:r>
    </w:p>
    <w:p w14:paraId="4CE35510" w14:textId="77777777" w:rsidR="00152AC7" w:rsidRDefault="00000000">
      <w:pPr>
        <w:pStyle w:val="Heading2"/>
      </w:pPr>
      <w:r>
        <w:rPr>
          <w:rFonts w:ascii="Times New Roman" w:hAnsi="Times New Roman"/>
        </w:rPr>
        <w:t>1.4  Objectives</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92"/>
        <w:gridCol w:w="3965"/>
        <w:gridCol w:w="3985"/>
      </w:tblGrid>
      <w:tr w:rsidR="00152AC7" w14:paraId="239492C6" w14:textId="77777777">
        <w:trPr>
          <w:trHeight w:val="596"/>
          <w:jc w:val="center"/>
        </w:trPr>
        <w:tc>
          <w:tcPr>
            <w:tcW w:w="1292"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48431350" w14:textId="77777777" w:rsidR="00152AC7" w:rsidRDefault="00000000">
            <w:pPr>
              <w:pStyle w:val="Body"/>
              <w:jc w:val="center"/>
            </w:pPr>
            <w:r>
              <w:rPr>
                <w:b/>
                <w:bCs/>
                <w:color w:val="FFFFFF"/>
                <w:sz w:val="22"/>
                <w:szCs w:val="22"/>
                <w:u w:color="FFFFFF"/>
                <w:lang w:val="en-US"/>
              </w:rPr>
              <w:t>Objective ID</w:t>
            </w:r>
          </w:p>
        </w:tc>
        <w:tc>
          <w:tcPr>
            <w:tcW w:w="3965"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5048CF5C" w14:textId="77777777" w:rsidR="00152AC7" w:rsidRDefault="00000000">
            <w:pPr>
              <w:pStyle w:val="Body"/>
              <w:jc w:val="center"/>
            </w:pPr>
            <w:r>
              <w:rPr>
                <w:b/>
                <w:bCs/>
                <w:color w:val="FFFFFF"/>
                <w:sz w:val="22"/>
                <w:szCs w:val="22"/>
                <w:u w:color="FFFFFF"/>
                <w:lang w:val="en-US"/>
              </w:rPr>
              <w:t>Objective</w:t>
            </w:r>
          </w:p>
        </w:tc>
        <w:tc>
          <w:tcPr>
            <w:tcW w:w="3985"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1447DA76" w14:textId="77777777" w:rsidR="00152AC7" w:rsidRDefault="00000000">
            <w:pPr>
              <w:pStyle w:val="Body"/>
              <w:jc w:val="center"/>
            </w:pPr>
            <w:r>
              <w:rPr>
                <w:b/>
                <w:bCs/>
                <w:color w:val="FFFFFF"/>
                <w:sz w:val="22"/>
                <w:szCs w:val="22"/>
                <w:u w:color="FFFFFF"/>
                <w:lang w:val="en-US"/>
              </w:rPr>
              <w:t>Verification Method</w:t>
            </w:r>
          </w:p>
        </w:tc>
      </w:tr>
      <w:tr w:rsidR="00152AC7" w14:paraId="601F27CB" w14:textId="77777777">
        <w:trPr>
          <w:trHeight w:val="951"/>
          <w:jc w:val="center"/>
        </w:trPr>
        <w:tc>
          <w:tcPr>
            <w:tcW w:w="129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5CF685C" w14:textId="77777777" w:rsidR="00152AC7" w:rsidRDefault="00000000">
            <w:pPr>
              <w:pStyle w:val="Body"/>
              <w:jc w:val="center"/>
            </w:pPr>
            <w:r>
              <w:rPr>
                <w:sz w:val="22"/>
                <w:szCs w:val="22"/>
                <w:lang w:val="en-US"/>
              </w:rPr>
              <w:t>O1</w:t>
            </w:r>
          </w:p>
        </w:tc>
        <w:tc>
          <w:tcPr>
            <w:tcW w:w="39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0E34E43" w14:textId="77777777" w:rsidR="00152AC7" w:rsidRDefault="00000000">
            <w:pPr>
              <w:pStyle w:val="Body"/>
              <w:jc w:val="center"/>
            </w:pPr>
            <w:r>
              <w:rPr>
                <w:sz w:val="22"/>
                <w:szCs w:val="22"/>
                <w:lang w:val="en-US"/>
              </w:rPr>
              <w:t>Build a reproducible Mininet topology (client, attacker, load balancer, three back-ends)</w:t>
            </w:r>
          </w:p>
        </w:tc>
        <w:tc>
          <w:tcPr>
            <w:tcW w:w="398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B3E4D10" w14:textId="77777777" w:rsidR="00152AC7" w:rsidRDefault="00000000">
            <w:pPr>
              <w:pStyle w:val="Body"/>
              <w:jc w:val="center"/>
            </w:pPr>
            <w:r>
              <w:rPr>
                <w:sz w:val="22"/>
                <w:szCs w:val="22"/>
                <w:lang w:val="en-US"/>
              </w:rPr>
              <w:t>Smoke test (topo.py --test): pingall with 0% loss, HTTP reply from each back-end, iperf throughput</w:t>
            </w:r>
          </w:p>
        </w:tc>
      </w:tr>
      <w:tr w:rsidR="00152AC7" w14:paraId="669F7616" w14:textId="77777777">
        <w:trPr>
          <w:trHeight w:val="951"/>
          <w:jc w:val="center"/>
        </w:trPr>
        <w:tc>
          <w:tcPr>
            <w:tcW w:w="129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6466D71" w14:textId="77777777" w:rsidR="00152AC7" w:rsidRDefault="00000000">
            <w:pPr>
              <w:pStyle w:val="Body"/>
              <w:jc w:val="center"/>
            </w:pPr>
            <w:r>
              <w:rPr>
                <w:sz w:val="22"/>
                <w:szCs w:val="22"/>
                <w:lang w:val="en-US"/>
              </w:rPr>
              <w:t>O2</w:t>
            </w:r>
          </w:p>
        </w:tc>
        <w:tc>
          <w:tcPr>
            <w:tcW w:w="39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6E14198" w14:textId="77777777" w:rsidR="00152AC7" w:rsidRDefault="00000000">
            <w:pPr>
              <w:pStyle w:val="Body"/>
              <w:jc w:val="center"/>
            </w:pPr>
            <w:r>
              <w:rPr>
                <w:sz w:val="22"/>
                <w:szCs w:val="22"/>
                <w:lang w:val="en-US"/>
              </w:rPr>
              <w:t>Deploy an HAProxy load balancer with round-robin and least-connections algorithms</w:t>
            </w:r>
          </w:p>
        </w:tc>
        <w:tc>
          <w:tcPr>
            <w:tcW w:w="398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A9E513D" w14:textId="77777777" w:rsidR="00152AC7" w:rsidRDefault="00000000">
            <w:pPr>
              <w:pStyle w:val="Body"/>
              <w:jc w:val="center"/>
            </w:pPr>
            <w:r>
              <w:rPr>
                <w:sz w:val="22"/>
                <w:szCs w:val="22"/>
                <w:lang w:val="en-US"/>
              </w:rPr>
              <w:t>Per-back-end request counts and response times with equal and slowed back-ends</w:t>
            </w:r>
          </w:p>
        </w:tc>
      </w:tr>
      <w:tr w:rsidR="00152AC7" w14:paraId="41842C4F" w14:textId="77777777">
        <w:trPr>
          <w:trHeight w:val="951"/>
          <w:jc w:val="center"/>
        </w:trPr>
        <w:tc>
          <w:tcPr>
            <w:tcW w:w="129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E821D89" w14:textId="77777777" w:rsidR="00152AC7" w:rsidRDefault="00000000">
            <w:pPr>
              <w:pStyle w:val="Body"/>
              <w:jc w:val="center"/>
            </w:pPr>
            <w:r>
              <w:rPr>
                <w:sz w:val="22"/>
                <w:szCs w:val="22"/>
                <w:lang w:val="en-US"/>
              </w:rPr>
              <w:t>O3</w:t>
            </w:r>
          </w:p>
        </w:tc>
        <w:tc>
          <w:tcPr>
            <w:tcW w:w="39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0B3C7B1" w14:textId="77777777" w:rsidR="00152AC7" w:rsidRDefault="00000000">
            <w:pPr>
              <w:pStyle w:val="Body"/>
              <w:jc w:val="center"/>
            </w:pPr>
            <w:r>
              <w:rPr>
                <w:sz w:val="22"/>
                <w:szCs w:val="22"/>
                <w:lang w:val="en-US"/>
              </w:rPr>
              <w:t>Build a labelled lab dataset and train a lab-native detector on window-based flow features</w:t>
            </w:r>
          </w:p>
        </w:tc>
        <w:tc>
          <w:tcPr>
            <w:tcW w:w="398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C00B09B" w14:textId="77777777" w:rsidR="00152AC7" w:rsidRDefault="00000000">
            <w:pPr>
              <w:pStyle w:val="Body"/>
              <w:jc w:val="center"/>
            </w:pPr>
            <w:r>
              <w:rPr>
                <w:sz w:val="22"/>
                <w:szCs w:val="22"/>
                <w:lang w:val="en-US"/>
              </w:rPr>
              <w:t>Five-fold cross-validation grouped by capture segment: precision, recall, F1-score, and false-positive rate</w:t>
            </w:r>
          </w:p>
        </w:tc>
      </w:tr>
      <w:tr w:rsidR="00152AC7" w14:paraId="469639C8" w14:textId="77777777">
        <w:trPr>
          <w:trHeight w:val="951"/>
          <w:jc w:val="center"/>
        </w:trPr>
        <w:tc>
          <w:tcPr>
            <w:tcW w:w="129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6A4B23D" w14:textId="77777777" w:rsidR="00152AC7" w:rsidRDefault="00000000">
            <w:pPr>
              <w:pStyle w:val="Body"/>
              <w:jc w:val="center"/>
            </w:pPr>
            <w:r>
              <w:rPr>
                <w:sz w:val="22"/>
                <w:szCs w:val="22"/>
                <w:lang w:val="en-US"/>
              </w:rPr>
              <w:t>O4</w:t>
            </w:r>
          </w:p>
        </w:tc>
        <w:tc>
          <w:tcPr>
            <w:tcW w:w="39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75671F9" w14:textId="77777777" w:rsidR="00152AC7" w:rsidRDefault="00000000">
            <w:pPr>
              <w:pStyle w:val="Body"/>
              <w:jc w:val="center"/>
            </w:pPr>
            <w:r>
              <w:rPr>
                <w:sz w:val="22"/>
                <w:szCs w:val="22"/>
                <w:lang w:val="en-US"/>
              </w:rPr>
              <w:t>Retain the UNSW-NB15 90-feature Decision Tree (sub-15ms inference) as the gateway baseline model</w:t>
            </w:r>
          </w:p>
        </w:tc>
        <w:tc>
          <w:tcPr>
            <w:tcW w:w="398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A5F56EA" w14:textId="77777777" w:rsidR="00152AC7" w:rsidRDefault="00000000">
            <w:pPr>
              <w:pStyle w:val="Body"/>
              <w:jc w:val="center"/>
            </w:pPr>
            <w:r>
              <w:rPr>
                <w:sz w:val="22"/>
                <w:szCs w:val="22"/>
                <w:lang w:val="en-US"/>
              </w:rPr>
              <w:t>Unit and API tests (test_model_pipeline, test_api)</w:t>
            </w:r>
          </w:p>
        </w:tc>
      </w:tr>
      <w:tr w:rsidR="00152AC7" w14:paraId="64F91840" w14:textId="77777777">
        <w:trPr>
          <w:trHeight w:val="951"/>
          <w:jc w:val="center"/>
        </w:trPr>
        <w:tc>
          <w:tcPr>
            <w:tcW w:w="129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C338148" w14:textId="77777777" w:rsidR="00152AC7" w:rsidRDefault="00000000">
            <w:pPr>
              <w:pStyle w:val="Body"/>
              <w:jc w:val="center"/>
            </w:pPr>
            <w:r>
              <w:rPr>
                <w:sz w:val="22"/>
                <w:szCs w:val="22"/>
                <w:lang w:val="en-US"/>
              </w:rPr>
              <w:t>O5</w:t>
            </w:r>
          </w:p>
        </w:tc>
        <w:tc>
          <w:tcPr>
            <w:tcW w:w="39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EF34F8B" w14:textId="77777777" w:rsidR="00152AC7" w:rsidRDefault="00000000">
            <w:pPr>
              <w:pStyle w:val="Body"/>
              <w:jc w:val="center"/>
            </w:pPr>
            <w:r>
              <w:rPr>
                <w:sz w:val="22"/>
                <w:szCs w:val="22"/>
                <w:lang w:val="en-US"/>
              </w:rPr>
              <w:t>Detect attacks in real time and block offending sources while preserving legitimate service</w:t>
            </w:r>
          </w:p>
        </w:tc>
        <w:tc>
          <w:tcPr>
            <w:tcW w:w="398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73F5DAA" w14:textId="77777777" w:rsidR="00152AC7" w:rsidRDefault="00000000">
            <w:pPr>
              <w:pStyle w:val="Body"/>
              <w:jc w:val="center"/>
            </w:pPr>
            <w:r>
              <w:rPr>
                <w:sz w:val="22"/>
                <w:szCs w:val="22"/>
                <w:lang w:val="en-US"/>
              </w:rPr>
              <w:t>Legitimate-client response time, completed requests, and detection delay with and without mitigation</w:t>
            </w:r>
          </w:p>
        </w:tc>
      </w:tr>
      <w:tr w:rsidR="00152AC7" w14:paraId="01656B36" w14:textId="77777777">
        <w:trPr>
          <w:trHeight w:val="951"/>
          <w:jc w:val="center"/>
        </w:trPr>
        <w:tc>
          <w:tcPr>
            <w:tcW w:w="129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32432C1" w14:textId="77777777" w:rsidR="00152AC7" w:rsidRDefault="00000000">
            <w:pPr>
              <w:pStyle w:val="Body"/>
              <w:jc w:val="center"/>
            </w:pPr>
            <w:r>
              <w:rPr>
                <w:sz w:val="22"/>
                <w:szCs w:val="22"/>
                <w:lang w:val="en-US"/>
              </w:rPr>
              <w:t>O6</w:t>
            </w:r>
          </w:p>
        </w:tc>
        <w:tc>
          <w:tcPr>
            <w:tcW w:w="39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EBBF858" w14:textId="77777777" w:rsidR="00152AC7" w:rsidRDefault="00000000">
            <w:pPr>
              <w:pStyle w:val="Body"/>
              <w:jc w:val="center"/>
            </w:pPr>
            <w:r>
              <w:rPr>
                <w:sz w:val="22"/>
                <w:szCs w:val="22"/>
                <w:lang w:val="en-US"/>
              </w:rPr>
              <w:t>Stream classified events via WebSocket, provide a deterministic offline replay engine with provenance tagging, and a 7-page monitoring dashboard</w:t>
            </w:r>
          </w:p>
        </w:tc>
        <w:tc>
          <w:tcPr>
            <w:tcW w:w="398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C3326D3" w14:textId="77777777" w:rsidR="00152AC7" w:rsidRDefault="00000000">
            <w:pPr>
              <w:pStyle w:val="Body"/>
              <w:jc w:val="center"/>
            </w:pPr>
            <w:r>
              <w:rPr>
                <w:sz w:val="22"/>
                <w:szCs w:val="22"/>
                <w:lang w:val="en-US"/>
              </w:rPr>
              <w:t>test_e2e_replay; frontend TypeScript strict build (tsc -b) with 0 errors</w:t>
            </w:r>
          </w:p>
        </w:tc>
      </w:tr>
    </w:tbl>
    <w:p w14:paraId="2ACEA227" w14:textId="77777777" w:rsidR="00152AC7" w:rsidRDefault="00152AC7">
      <w:pPr>
        <w:pStyle w:val="Heading2"/>
        <w:widowControl w:val="0"/>
        <w:spacing w:line="240" w:lineRule="auto"/>
        <w:jc w:val="center"/>
      </w:pPr>
    </w:p>
    <w:p w14:paraId="542F7A19" w14:textId="77777777" w:rsidR="00152AC7" w:rsidRDefault="00000000">
      <w:pPr>
        <w:pStyle w:val="Body"/>
      </w:pPr>
      <w:r>
        <w:rPr>
          <w:rFonts w:ascii="Arial Unicode MS" w:hAnsi="Arial Unicode MS"/>
        </w:rPr>
        <w:br w:type="page"/>
      </w:r>
    </w:p>
    <w:p w14:paraId="3C6C04CF" w14:textId="77777777" w:rsidR="00152AC7" w:rsidRDefault="00000000">
      <w:pPr>
        <w:pStyle w:val="Heading"/>
      </w:pPr>
      <w:r>
        <w:rPr>
          <w:rFonts w:ascii="Times New Roman" w:hAnsi="Times New Roman"/>
        </w:rPr>
        <w:lastRenderedPageBreak/>
        <w:t>2  Proposed Design and Requirements</w:t>
      </w:r>
    </w:p>
    <w:p w14:paraId="170154C4" w14:textId="77777777" w:rsidR="00152AC7" w:rsidRDefault="00000000">
      <w:pPr>
        <w:pStyle w:val="Heading2"/>
      </w:pPr>
      <w:r>
        <w:rPr>
          <w:rFonts w:ascii="Times New Roman" w:hAnsi="Times New Roman"/>
        </w:rPr>
        <w:t>2.1  Architecture and Network Topology</w:t>
      </w:r>
    </w:p>
    <w:p w14:paraId="291D9555" w14:textId="77777777" w:rsidR="00152AC7" w:rsidRDefault="00000000">
      <w:pPr>
        <w:pStyle w:val="Body"/>
        <w:jc w:val="both"/>
      </w:pPr>
      <w:r>
        <w:rPr>
          <w:lang w:val="en-US"/>
        </w:rPr>
        <w:t>FlowGuard follows a layered architecture where each stage feeds into the next, creating a complete pipeline from emulated network traffic to visual analytics. The system comprises eight principal layers:</w:t>
      </w:r>
    </w:p>
    <w:p w14:paraId="6EF6A535" w14:textId="77777777" w:rsidR="00152AC7" w:rsidRDefault="00000000">
      <w:pPr>
        <w:pStyle w:val="ListNumber"/>
        <w:numPr>
          <w:ilvl w:val="0"/>
          <w:numId w:val="4"/>
        </w:numPr>
        <w:spacing w:after="80"/>
      </w:pPr>
      <w:r>
        <w:rPr>
          <w:b/>
          <w:bCs/>
        </w:rPr>
        <w:t>Emulated Network Layer:</w:t>
      </w:r>
      <w:r>
        <w:t xml:space="preserve"> Mininet topology with an Open vSwitch learning switch (s1) connecting a legitimate client (10.0.0.1), an attacker (10.0.0.2), an HAProxy load-balancer host (10.0.0.10), and three web back-ends (10.0.0.11–10.0.0.13).</w:t>
      </w:r>
    </w:p>
    <w:p w14:paraId="072CDF76" w14:textId="77777777" w:rsidR="00152AC7" w:rsidRDefault="00000000">
      <w:pPr>
        <w:pStyle w:val="ListNumber"/>
        <w:numPr>
          <w:ilvl w:val="0"/>
          <w:numId w:val="4"/>
        </w:numPr>
        <w:spacing w:after="80"/>
      </w:pPr>
      <w:r>
        <w:rPr>
          <w:b/>
          <w:bCs/>
        </w:rPr>
        <w:t>Load Balancing Layer:</w:t>
      </w:r>
      <w:r>
        <w:t xml:space="preserve"> HAProxy exposes one service address and distributes requests to the back-ends using round robin or least connections, with health checks to remove failed servers.</w:t>
      </w:r>
    </w:p>
    <w:p w14:paraId="5F85796C" w14:textId="77777777" w:rsidR="00152AC7" w:rsidRDefault="00000000">
      <w:pPr>
        <w:pStyle w:val="ListNumber"/>
        <w:numPr>
          <w:ilvl w:val="0"/>
          <w:numId w:val="4"/>
        </w:numPr>
        <w:spacing w:after="80"/>
      </w:pPr>
      <w:r>
        <w:rPr>
          <w:b/>
          <w:bCs/>
        </w:rPr>
        <w:t>Flow Capture and Feature Adapter:</w:t>
      </w:r>
      <w:r>
        <w:t xml:space="preserve"> Aggregates traffic seen at the load balancer into 1-second per-source windows with 9 features (packets, bytes, mean packet size, SYN ratio, distinct source and destination ports, and TCP/UDP/ICMP shares) for the lab-native model, and transforms raw flow tuples into 90-column UNSW-NB15 feature vectors for the baseline model using pre-fitted OrdinalEncoder and SimpleImputer artifacts.</w:t>
      </w:r>
    </w:p>
    <w:p w14:paraId="1E900FFC" w14:textId="77777777" w:rsidR="00152AC7" w:rsidRDefault="00000000">
      <w:pPr>
        <w:pStyle w:val="ListNumber"/>
        <w:numPr>
          <w:ilvl w:val="0"/>
          <w:numId w:val="4"/>
        </w:numPr>
        <w:spacing w:after="80"/>
      </w:pPr>
      <w:r>
        <w:rPr>
          <w:b/>
          <w:bCs/>
        </w:rPr>
        <w:t>ML Inference Engine:</w:t>
      </w:r>
      <w:r>
        <w:t xml:space="preserve"> Scikit-learn classifiers (the baseline Decision Tree best_model.joblib and the lab-native Random Forest model_lab.joblib) evaluating each feature vector and outputting binary classification with risk probability.</w:t>
      </w:r>
    </w:p>
    <w:p w14:paraId="17C1F1AB" w14:textId="77777777" w:rsidR="00152AC7" w:rsidRDefault="00000000">
      <w:pPr>
        <w:pStyle w:val="ListNumber"/>
        <w:numPr>
          <w:ilvl w:val="0"/>
          <w:numId w:val="4"/>
        </w:numPr>
        <w:spacing w:after="80"/>
      </w:pPr>
      <w:r>
        <w:rPr>
          <w:b/>
          <w:bCs/>
        </w:rPr>
        <w:t>Mitigation Layer:</w:t>
      </w:r>
      <w:r>
        <w:t xml:space="preserve"> Blocks sources classified as ATTACK with an OpenFlow drop rule on switch s1 (ovs-ofctl), so malicious flows are stopped before they reach the load balancer’s link; every block is logged.</w:t>
      </w:r>
    </w:p>
    <w:p w14:paraId="0660ECAA" w14:textId="77777777" w:rsidR="00152AC7" w:rsidRDefault="00000000">
      <w:pPr>
        <w:pStyle w:val="ListNumber"/>
        <w:numPr>
          <w:ilvl w:val="0"/>
          <w:numId w:val="4"/>
        </w:numPr>
        <w:spacing w:after="80"/>
      </w:pPr>
      <w:r>
        <w:rPr>
          <w:b/>
          <w:bCs/>
        </w:rPr>
        <w:t xml:space="preserve">API Gateway: </w:t>
      </w:r>
      <w:proofErr w:type="spellStart"/>
      <w:r>
        <w:t>FastAPI</w:t>
      </w:r>
      <w:proofErr w:type="spellEnd"/>
      <w:r>
        <w:t xml:space="preserve"> ASGI server providing REST endpoints, WebSocket broker, and lab control APIs.</w:t>
      </w:r>
    </w:p>
    <w:p w14:paraId="4F63EA6F" w14:textId="77777777" w:rsidR="00152AC7" w:rsidRDefault="00000000">
      <w:pPr>
        <w:pStyle w:val="ListNumber"/>
        <w:numPr>
          <w:ilvl w:val="0"/>
          <w:numId w:val="4"/>
        </w:numPr>
        <w:spacing w:after="80"/>
      </w:pPr>
      <w:r>
        <w:rPr>
          <w:b/>
          <w:bCs/>
        </w:rPr>
        <w:t xml:space="preserve">Persistence Layer: </w:t>
      </w:r>
      <w:r>
        <w:t>SQLite database with WAL mode for concurrent read/write, storing classified flow events and lab audit records.</w:t>
      </w:r>
    </w:p>
    <w:p w14:paraId="47257266" w14:textId="77777777" w:rsidR="00152AC7" w:rsidRDefault="00000000">
      <w:pPr>
        <w:pStyle w:val="ListNumber"/>
        <w:numPr>
          <w:ilvl w:val="0"/>
          <w:numId w:val="4"/>
        </w:numPr>
        <w:spacing w:after="80"/>
      </w:pPr>
      <w:r>
        <w:rPr>
          <w:b/>
          <w:bCs/>
        </w:rPr>
        <w:lastRenderedPageBreak/>
        <w:t xml:space="preserve">Presentation Layer: </w:t>
      </w:r>
      <w:r>
        <w:t>React 19 + TypeScript + Vite dashboard with Recharts visualization and real-time WebSocket subscription</w:t>
      </w:r>
      <w:r>
        <w:rPr>
          <w:noProof/>
        </w:rPr>
        <w:drawing>
          <wp:anchor distT="152400" distB="152400" distL="152400" distR="152400" simplePos="0" relativeHeight="251659264" behindDoc="0" locked="0" layoutInCell="1" allowOverlap="1" wp14:anchorId="2CA1F2B4" wp14:editId="5BE89FB5">
            <wp:simplePos x="0" y="0"/>
            <wp:positionH relativeFrom="margin">
              <wp:posOffset>79379</wp:posOffset>
            </wp:positionH>
            <wp:positionV relativeFrom="line">
              <wp:posOffset>190116</wp:posOffset>
            </wp:positionV>
            <wp:extent cx="4924727" cy="3712213"/>
            <wp:effectExtent l="0" t="0" r="0" b="0"/>
            <wp:wrapThrough wrapText="bothSides" distL="152400" distR="152400">
              <wp:wrapPolygon edited="1">
                <wp:start x="0" y="0"/>
                <wp:lineTo x="21621" y="0"/>
                <wp:lineTo x="21621" y="21603"/>
                <wp:lineTo x="0" y="21603"/>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10"/>
                    <a:stretch>
                      <a:fillRect/>
                    </a:stretch>
                  </pic:blipFill>
                  <pic:spPr>
                    <a:xfrm>
                      <a:off x="0" y="0"/>
                      <a:ext cx="4924727" cy="3712213"/>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0288" behindDoc="0" locked="0" layoutInCell="1" allowOverlap="1" wp14:anchorId="0643C510" wp14:editId="70EBB646">
                <wp:simplePos x="0" y="0"/>
                <wp:positionH relativeFrom="margin">
                  <wp:posOffset>79379</wp:posOffset>
                </wp:positionH>
                <wp:positionV relativeFrom="line">
                  <wp:posOffset>3902328</wp:posOffset>
                </wp:positionV>
                <wp:extent cx="3740388" cy="357386"/>
                <wp:effectExtent l="0" t="0" r="0" b="0"/>
                <wp:wrapTopAndBottom distT="152400" distB="152400"/>
                <wp:docPr id="1073741826" name="officeArt object" descr="Figure 2.1  FlowGuard system architecture pipeline"/>
                <wp:cNvGraphicFramePr/>
                <a:graphic xmlns:a="http://schemas.openxmlformats.org/drawingml/2006/main">
                  <a:graphicData uri="http://schemas.microsoft.com/office/word/2010/wordprocessingShape">
                    <wps:wsp>
                      <wps:cNvSpPr txBox="1"/>
                      <wps:spPr>
                        <a:xfrm>
                          <a:off x="0" y="0"/>
                          <a:ext cx="3740388" cy="357386"/>
                        </a:xfrm>
                        <a:prstGeom prst="rect">
                          <a:avLst/>
                        </a:prstGeom>
                        <a:noFill/>
                        <a:ln w="12700" cap="flat">
                          <a:noFill/>
                          <a:miter lim="400000"/>
                        </a:ln>
                        <a:effectLst/>
                      </wps:spPr>
                      <wps:txbx>
                        <w:txbxContent>
                          <w:p w14:paraId="61985D5E" w14:textId="77777777" w:rsidR="00152AC7" w:rsidRDefault="00000000">
                            <w:pPr>
                              <w:pStyle w:val="ListNumber"/>
                              <w:numPr>
                                <w:ilvl w:val="0"/>
                                <w:numId w:val="5"/>
                              </w:numPr>
                              <w:spacing w:after="80"/>
                              <w:rPr>
                                <w:sz w:val="20"/>
                                <w:szCs w:val="20"/>
                              </w:rPr>
                            </w:pPr>
                            <w:r>
                              <w:rPr>
                                <w:i/>
                                <w:iCs/>
                                <w:sz w:val="20"/>
                                <w:szCs w:val="20"/>
                              </w:rPr>
                              <w:t>Figure 2.1  FlowGuard system architecture pipeline</w:t>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6.3pt;margin-top:307.3pt;width:294.5pt;height:28.1pt;z-index:25166028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List Number"/>
                        <w:numPr>
                          <w:ilvl w:val="0"/>
                          <w:numId w:val="5"/>
                        </w:numPr>
                        <w:spacing w:after="80"/>
                        <w:rPr>
                          <w:sz w:val="20"/>
                          <w:szCs w:val="20"/>
                          <w:lang w:val="en-US"/>
                        </w:rPr>
                      </w:pPr>
                      <w:r>
                        <w:rPr>
                          <w:i w:val="1"/>
                          <w:iCs w:val="1"/>
                          <w:sz w:val="20"/>
                          <w:szCs w:val="20"/>
                          <w:rtl w:val="0"/>
                          <w:lang w:val="en-US"/>
                        </w:rPr>
                        <w:t>Figure 2.1  FlowGuard system architecture pipeline</w:t>
                      </w:r>
                    </w:p>
                  </w:txbxContent>
                </v:textbox>
                <w10:wrap type="topAndBottom" side="bothSides" anchorx="margin"/>
              </v:shape>
            </w:pict>
          </mc:Fallback>
        </mc:AlternateContent>
      </w:r>
    </w:p>
    <w:p w14:paraId="02A2973D" w14:textId="77777777" w:rsidR="00152AC7" w:rsidRDefault="00000000">
      <w:pPr>
        <w:pStyle w:val="Body"/>
        <w:jc w:val="center"/>
      </w:pPr>
      <w:r>
        <w:rPr>
          <w:i/>
          <w:iCs/>
          <w:sz w:val="20"/>
          <w:szCs w:val="20"/>
          <w:lang w:val="en-US"/>
        </w:rPr>
        <w:t>Figure 2.1  FlowGuard gateway pipeline: flow source, ML inference, API gateway, persistence, and dashboard</w:t>
      </w:r>
    </w:p>
    <w:p w14:paraId="3290AD04" w14:textId="77777777" w:rsidR="00152AC7" w:rsidRDefault="00000000">
      <w:pPr>
        <w:pStyle w:val="Heading2"/>
      </w:pPr>
      <w:r>
        <w:rPr>
          <w:rFonts w:ascii="Times New Roman" w:hAnsi="Times New Roman"/>
        </w:rPr>
        <w:t>2.2  Tools and System Requirements</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59"/>
        <w:gridCol w:w="2143"/>
        <w:gridCol w:w="4540"/>
      </w:tblGrid>
      <w:tr w:rsidR="00152AC7" w14:paraId="5B8A7E66" w14:textId="77777777">
        <w:trPr>
          <w:trHeight w:val="596"/>
          <w:jc w:val="center"/>
        </w:trPr>
        <w:tc>
          <w:tcPr>
            <w:tcW w:w="2559"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734A5296" w14:textId="77777777" w:rsidR="00152AC7" w:rsidRDefault="00000000">
            <w:pPr>
              <w:pStyle w:val="Body"/>
              <w:jc w:val="center"/>
            </w:pPr>
            <w:r>
              <w:rPr>
                <w:b/>
                <w:bCs/>
                <w:color w:val="FFFFFF"/>
                <w:sz w:val="22"/>
                <w:szCs w:val="22"/>
                <w:u w:color="FFFFFF"/>
                <w:lang w:val="en-US"/>
              </w:rPr>
              <w:t>Tool or Resource</w:t>
            </w:r>
          </w:p>
        </w:tc>
        <w:tc>
          <w:tcPr>
            <w:tcW w:w="2143"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054F3710" w14:textId="77777777" w:rsidR="00152AC7" w:rsidRDefault="00000000">
            <w:pPr>
              <w:pStyle w:val="Body"/>
              <w:jc w:val="center"/>
            </w:pPr>
            <w:r>
              <w:rPr>
                <w:b/>
                <w:bCs/>
                <w:color w:val="FFFFFF"/>
                <w:sz w:val="22"/>
                <w:szCs w:val="22"/>
                <w:u w:color="FFFFFF"/>
                <w:lang w:val="en-US"/>
              </w:rPr>
              <w:t>Version / Specification</w:t>
            </w:r>
          </w:p>
        </w:tc>
        <w:tc>
          <w:tcPr>
            <w:tcW w:w="454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4B0009F3" w14:textId="77777777" w:rsidR="00152AC7" w:rsidRDefault="00000000">
            <w:pPr>
              <w:pStyle w:val="Body"/>
              <w:jc w:val="center"/>
            </w:pPr>
            <w:r>
              <w:rPr>
                <w:b/>
                <w:bCs/>
                <w:color w:val="FFFFFF"/>
                <w:sz w:val="22"/>
                <w:szCs w:val="22"/>
                <w:u w:color="FFFFFF"/>
                <w:lang w:val="en-US"/>
              </w:rPr>
              <w:t>Purpose</w:t>
            </w:r>
          </w:p>
        </w:tc>
      </w:tr>
      <w:tr w:rsidR="00152AC7" w14:paraId="6886C42A"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B200810" w14:textId="77777777" w:rsidR="00152AC7" w:rsidRDefault="00000000">
            <w:pPr>
              <w:pStyle w:val="Body"/>
              <w:jc w:val="center"/>
            </w:pPr>
            <w:r>
              <w:rPr>
                <w:sz w:val="22"/>
                <w:szCs w:val="22"/>
                <w:lang w:val="en-US"/>
              </w:rPr>
              <w:t>Python</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6E23510" w14:textId="77777777" w:rsidR="00152AC7" w:rsidRDefault="00000000">
            <w:pPr>
              <w:pStyle w:val="Body"/>
              <w:jc w:val="center"/>
            </w:pPr>
            <w:r>
              <w:rPr>
                <w:sz w:val="22"/>
                <w:szCs w:val="22"/>
                <w:lang w:val="en-US"/>
              </w:rPr>
              <w:t>3.11+</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F1A8C56" w14:textId="77777777" w:rsidR="00152AC7" w:rsidRDefault="00000000">
            <w:pPr>
              <w:pStyle w:val="Body"/>
              <w:jc w:val="center"/>
            </w:pPr>
            <w:r>
              <w:rPr>
                <w:sz w:val="22"/>
                <w:szCs w:val="22"/>
                <w:lang w:val="en-US"/>
              </w:rPr>
              <w:t>Backend runtime, ML inference, API server</w:t>
            </w:r>
          </w:p>
        </w:tc>
      </w:tr>
      <w:tr w:rsidR="00152AC7" w14:paraId="2CCB196C"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5206217" w14:textId="77777777" w:rsidR="00152AC7" w:rsidRDefault="00000000">
            <w:pPr>
              <w:pStyle w:val="Body"/>
              <w:jc w:val="center"/>
            </w:pPr>
            <w:proofErr w:type="spellStart"/>
            <w:r>
              <w:rPr>
                <w:sz w:val="22"/>
                <w:szCs w:val="22"/>
                <w:lang w:val="en-US"/>
              </w:rPr>
              <w:t>FastAPI</w:t>
            </w:r>
            <w:proofErr w:type="spellEnd"/>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65FD63D" w14:textId="77777777" w:rsidR="00152AC7" w:rsidRDefault="00000000">
            <w:pPr>
              <w:pStyle w:val="Body"/>
              <w:jc w:val="center"/>
            </w:pPr>
            <w:r>
              <w:rPr>
                <w:sz w:val="22"/>
                <w:szCs w:val="22"/>
                <w:lang w:val="en-US"/>
              </w:rPr>
              <w:t>0.115+</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5AA9961" w14:textId="77777777" w:rsidR="00152AC7" w:rsidRDefault="00000000">
            <w:pPr>
              <w:pStyle w:val="Body"/>
              <w:jc w:val="center"/>
            </w:pPr>
            <w:r>
              <w:rPr>
                <w:sz w:val="22"/>
                <w:szCs w:val="22"/>
                <w:lang w:val="en-US"/>
              </w:rPr>
              <w:t>Asynchronous REST API and WebSocket server</w:t>
            </w:r>
          </w:p>
        </w:tc>
      </w:tr>
      <w:tr w:rsidR="00152AC7" w14:paraId="4DEF423A"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69B0F64" w14:textId="77777777" w:rsidR="00152AC7" w:rsidRDefault="00000000">
            <w:pPr>
              <w:pStyle w:val="Body"/>
              <w:jc w:val="center"/>
            </w:pPr>
            <w:proofErr w:type="spellStart"/>
            <w:r>
              <w:rPr>
                <w:sz w:val="22"/>
                <w:szCs w:val="22"/>
                <w:lang w:val="en-US"/>
              </w:rPr>
              <w:t>Uvicorn</w:t>
            </w:r>
            <w:proofErr w:type="spellEnd"/>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5AA29ED" w14:textId="77777777" w:rsidR="00152AC7" w:rsidRDefault="00000000">
            <w:pPr>
              <w:pStyle w:val="Body"/>
              <w:jc w:val="center"/>
            </w:pPr>
            <w:r>
              <w:rPr>
                <w:sz w:val="22"/>
                <w:szCs w:val="22"/>
                <w:lang w:val="en-US"/>
              </w:rPr>
              <w:t>0.34+</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C171E38" w14:textId="77777777" w:rsidR="00152AC7" w:rsidRDefault="00000000">
            <w:pPr>
              <w:pStyle w:val="Body"/>
              <w:jc w:val="center"/>
            </w:pPr>
            <w:r>
              <w:rPr>
                <w:sz w:val="22"/>
                <w:szCs w:val="22"/>
                <w:lang w:val="en-US"/>
              </w:rPr>
              <w:t xml:space="preserve">ASGI server for </w:t>
            </w:r>
            <w:proofErr w:type="spellStart"/>
            <w:r>
              <w:rPr>
                <w:sz w:val="22"/>
                <w:szCs w:val="22"/>
                <w:lang w:val="en-US"/>
              </w:rPr>
              <w:t>FastAPI</w:t>
            </w:r>
            <w:proofErr w:type="spellEnd"/>
          </w:p>
        </w:tc>
      </w:tr>
      <w:tr w:rsidR="00152AC7" w14:paraId="5F76DCC7" w14:textId="77777777">
        <w:trPr>
          <w:trHeight w:val="596"/>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ECC9CE2" w14:textId="77777777" w:rsidR="00152AC7" w:rsidRDefault="00000000">
            <w:pPr>
              <w:pStyle w:val="Body"/>
              <w:jc w:val="center"/>
            </w:pPr>
            <w:r>
              <w:rPr>
                <w:sz w:val="22"/>
                <w:szCs w:val="22"/>
                <w:lang w:val="en-US"/>
              </w:rPr>
              <w:t>Scikit-learn</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AAB86EF" w14:textId="77777777" w:rsidR="00152AC7" w:rsidRDefault="00000000">
            <w:pPr>
              <w:pStyle w:val="Body"/>
              <w:jc w:val="center"/>
            </w:pPr>
            <w:r>
              <w:rPr>
                <w:sz w:val="22"/>
                <w:szCs w:val="22"/>
                <w:lang w:val="en-US"/>
              </w:rPr>
              <w:t>1.5.2</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16449FA" w14:textId="77777777" w:rsidR="00152AC7" w:rsidRDefault="00000000">
            <w:pPr>
              <w:pStyle w:val="Body"/>
              <w:jc w:val="center"/>
            </w:pPr>
            <w:r>
              <w:rPr>
                <w:sz w:val="22"/>
                <w:szCs w:val="22"/>
                <w:lang w:val="en-US"/>
              </w:rPr>
              <w:t xml:space="preserve">Decision Tree classifier, </w:t>
            </w:r>
            <w:proofErr w:type="spellStart"/>
            <w:r>
              <w:rPr>
                <w:sz w:val="22"/>
                <w:szCs w:val="22"/>
                <w:lang w:val="en-US"/>
              </w:rPr>
              <w:t>OrdinalEncoder</w:t>
            </w:r>
            <w:proofErr w:type="spellEnd"/>
            <w:r>
              <w:rPr>
                <w:sz w:val="22"/>
                <w:szCs w:val="22"/>
                <w:lang w:val="en-US"/>
              </w:rPr>
              <w:t xml:space="preserve">, </w:t>
            </w:r>
            <w:proofErr w:type="spellStart"/>
            <w:r>
              <w:rPr>
                <w:sz w:val="22"/>
                <w:szCs w:val="22"/>
                <w:lang w:val="en-US"/>
              </w:rPr>
              <w:t>SimpleImputer</w:t>
            </w:r>
            <w:proofErr w:type="spellEnd"/>
          </w:p>
        </w:tc>
      </w:tr>
      <w:tr w:rsidR="00152AC7" w14:paraId="379FA8BA"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E0099C7" w14:textId="77777777" w:rsidR="00152AC7" w:rsidRDefault="00000000">
            <w:pPr>
              <w:pStyle w:val="Body"/>
              <w:jc w:val="center"/>
            </w:pPr>
            <w:proofErr w:type="spellStart"/>
            <w:r>
              <w:rPr>
                <w:sz w:val="22"/>
                <w:szCs w:val="22"/>
                <w:lang w:val="en-US"/>
              </w:rPr>
              <w:lastRenderedPageBreak/>
              <w:t>Joblib</w:t>
            </w:r>
            <w:proofErr w:type="spellEnd"/>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8185F2E" w14:textId="77777777" w:rsidR="00152AC7" w:rsidRDefault="00000000">
            <w:pPr>
              <w:pStyle w:val="Body"/>
              <w:jc w:val="center"/>
            </w:pPr>
            <w:r>
              <w:rPr>
                <w:sz w:val="22"/>
                <w:szCs w:val="22"/>
                <w:lang w:val="en-US"/>
              </w:rPr>
              <w:t>1.4+</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A08332A" w14:textId="77777777" w:rsidR="00152AC7" w:rsidRDefault="00000000">
            <w:pPr>
              <w:pStyle w:val="Body"/>
              <w:jc w:val="center"/>
            </w:pPr>
            <w:r>
              <w:rPr>
                <w:sz w:val="22"/>
                <w:szCs w:val="22"/>
                <w:lang w:val="en-US"/>
              </w:rPr>
              <w:t>Model artifact serialization and loading</w:t>
            </w:r>
          </w:p>
        </w:tc>
      </w:tr>
      <w:tr w:rsidR="00152AC7" w14:paraId="05481983"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318B294" w14:textId="77777777" w:rsidR="00152AC7" w:rsidRDefault="00000000">
            <w:pPr>
              <w:pStyle w:val="Body"/>
              <w:jc w:val="center"/>
            </w:pPr>
            <w:r>
              <w:rPr>
                <w:sz w:val="22"/>
                <w:szCs w:val="22"/>
                <w:lang w:val="en-US"/>
              </w:rPr>
              <w:t>Pandas / NumPy</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587846C" w14:textId="77777777" w:rsidR="00152AC7" w:rsidRDefault="00000000">
            <w:pPr>
              <w:pStyle w:val="Body"/>
              <w:jc w:val="center"/>
            </w:pPr>
            <w:r>
              <w:rPr>
                <w:sz w:val="22"/>
                <w:szCs w:val="22"/>
                <w:lang w:val="en-US"/>
              </w:rPr>
              <w:t>2.2+ / 2.2+</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AF006F8" w14:textId="77777777" w:rsidR="00152AC7" w:rsidRDefault="00000000">
            <w:pPr>
              <w:pStyle w:val="Body"/>
              <w:jc w:val="center"/>
            </w:pPr>
            <w:r>
              <w:rPr>
                <w:sz w:val="22"/>
                <w:szCs w:val="22"/>
                <w:lang w:val="en-US"/>
              </w:rPr>
              <w:t>Feature vector construction and manipulation</w:t>
            </w:r>
          </w:p>
        </w:tc>
      </w:tr>
      <w:tr w:rsidR="00152AC7" w14:paraId="28E9F987"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A0759A8" w14:textId="77777777" w:rsidR="00152AC7" w:rsidRDefault="00000000">
            <w:pPr>
              <w:pStyle w:val="Body"/>
              <w:jc w:val="center"/>
            </w:pPr>
            <w:r>
              <w:rPr>
                <w:sz w:val="22"/>
                <w:szCs w:val="22"/>
                <w:lang w:val="en-US"/>
              </w:rPr>
              <w:t>SQLite</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7075C2B" w14:textId="77777777" w:rsidR="00152AC7" w:rsidRDefault="00000000">
            <w:pPr>
              <w:pStyle w:val="Body"/>
              <w:jc w:val="center"/>
            </w:pPr>
            <w:r>
              <w:rPr>
                <w:sz w:val="22"/>
                <w:szCs w:val="22"/>
                <w:lang w:val="en-US"/>
              </w:rPr>
              <w:t>3.x (WAL mode)</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067CB2C" w14:textId="77777777" w:rsidR="00152AC7" w:rsidRDefault="00000000">
            <w:pPr>
              <w:pStyle w:val="Body"/>
              <w:jc w:val="center"/>
            </w:pPr>
            <w:r>
              <w:rPr>
                <w:sz w:val="22"/>
                <w:szCs w:val="22"/>
                <w:lang w:val="en-US"/>
              </w:rPr>
              <w:t>Event persistence, lab audit, dashboard snapshots</w:t>
            </w:r>
          </w:p>
        </w:tc>
      </w:tr>
      <w:tr w:rsidR="00152AC7" w14:paraId="262D9CA7"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3167FC5" w14:textId="77777777" w:rsidR="00152AC7" w:rsidRDefault="00000000">
            <w:pPr>
              <w:pStyle w:val="Body"/>
              <w:jc w:val="center"/>
            </w:pPr>
            <w:r>
              <w:rPr>
                <w:sz w:val="22"/>
                <w:szCs w:val="22"/>
                <w:lang w:val="en-US"/>
              </w:rPr>
              <w:t>Node.js</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130749F" w14:textId="77777777" w:rsidR="00152AC7" w:rsidRDefault="00000000">
            <w:pPr>
              <w:pStyle w:val="Body"/>
              <w:jc w:val="center"/>
            </w:pPr>
            <w:r>
              <w:rPr>
                <w:sz w:val="22"/>
                <w:szCs w:val="22"/>
                <w:lang w:val="en-US"/>
              </w:rPr>
              <w:t>18+</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AF6B940" w14:textId="77777777" w:rsidR="00152AC7" w:rsidRDefault="00000000">
            <w:pPr>
              <w:pStyle w:val="Body"/>
              <w:jc w:val="center"/>
            </w:pPr>
            <w:r>
              <w:rPr>
                <w:sz w:val="22"/>
                <w:szCs w:val="22"/>
                <w:lang w:val="en-US"/>
              </w:rPr>
              <w:t>Frontend build toolchain runtime</w:t>
            </w:r>
          </w:p>
        </w:tc>
      </w:tr>
      <w:tr w:rsidR="00152AC7" w14:paraId="553E1701"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EDF6DC9" w14:textId="77777777" w:rsidR="00152AC7" w:rsidRDefault="00000000">
            <w:pPr>
              <w:pStyle w:val="Body"/>
              <w:jc w:val="center"/>
            </w:pPr>
            <w:r>
              <w:rPr>
                <w:sz w:val="22"/>
                <w:szCs w:val="22"/>
                <w:lang w:val="en-US"/>
              </w:rPr>
              <w:t>React</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C839DED" w14:textId="77777777" w:rsidR="00152AC7" w:rsidRDefault="00000000">
            <w:pPr>
              <w:pStyle w:val="Body"/>
              <w:jc w:val="center"/>
            </w:pPr>
            <w:r>
              <w:rPr>
                <w:sz w:val="22"/>
                <w:szCs w:val="22"/>
                <w:lang w:val="en-US"/>
              </w:rPr>
              <w:t>19.x</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04E41C7" w14:textId="77777777" w:rsidR="00152AC7" w:rsidRDefault="00000000">
            <w:pPr>
              <w:pStyle w:val="Body"/>
              <w:jc w:val="center"/>
            </w:pPr>
            <w:r>
              <w:rPr>
                <w:sz w:val="22"/>
                <w:szCs w:val="22"/>
                <w:lang w:val="en-US"/>
              </w:rPr>
              <w:t>Component-based UI framework</w:t>
            </w:r>
          </w:p>
        </w:tc>
      </w:tr>
      <w:tr w:rsidR="00152AC7" w14:paraId="0F574A9C"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A05658B" w14:textId="77777777" w:rsidR="00152AC7" w:rsidRDefault="00000000">
            <w:pPr>
              <w:pStyle w:val="Body"/>
              <w:jc w:val="center"/>
            </w:pPr>
            <w:r>
              <w:rPr>
                <w:sz w:val="22"/>
                <w:szCs w:val="22"/>
                <w:lang w:val="en-US"/>
              </w:rPr>
              <w:t>TypeScript</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C15681A" w14:textId="77777777" w:rsidR="00152AC7" w:rsidRDefault="00000000">
            <w:pPr>
              <w:pStyle w:val="Body"/>
              <w:jc w:val="center"/>
            </w:pPr>
            <w:r>
              <w:rPr>
                <w:sz w:val="22"/>
                <w:szCs w:val="22"/>
                <w:lang w:val="en-US"/>
              </w:rPr>
              <w:t>5.6+</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C4788C8" w14:textId="77777777" w:rsidR="00152AC7" w:rsidRDefault="00000000">
            <w:pPr>
              <w:pStyle w:val="Body"/>
              <w:jc w:val="center"/>
            </w:pPr>
            <w:r>
              <w:rPr>
                <w:sz w:val="22"/>
                <w:szCs w:val="22"/>
                <w:lang w:val="en-US"/>
              </w:rPr>
              <w:t>Type-safe frontend development</w:t>
            </w:r>
          </w:p>
        </w:tc>
      </w:tr>
      <w:tr w:rsidR="00152AC7" w14:paraId="4E21AA1F"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2D5F028" w14:textId="77777777" w:rsidR="00152AC7" w:rsidRDefault="00000000">
            <w:pPr>
              <w:pStyle w:val="Body"/>
              <w:jc w:val="center"/>
            </w:pPr>
            <w:r>
              <w:rPr>
                <w:sz w:val="22"/>
                <w:szCs w:val="22"/>
                <w:lang w:val="en-US"/>
              </w:rPr>
              <w:t>Vite</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46AEBD4" w14:textId="77777777" w:rsidR="00152AC7" w:rsidRDefault="00000000">
            <w:pPr>
              <w:pStyle w:val="Body"/>
              <w:jc w:val="center"/>
            </w:pPr>
            <w:r>
              <w:rPr>
                <w:sz w:val="22"/>
                <w:szCs w:val="22"/>
                <w:lang w:val="en-US"/>
              </w:rPr>
              <w:t>6.x</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4E5C776" w14:textId="77777777" w:rsidR="00152AC7" w:rsidRDefault="00000000">
            <w:pPr>
              <w:pStyle w:val="Body"/>
              <w:jc w:val="center"/>
            </w:pPr>
            <w:r>
              <w:rPr>
                <w:sz w:val="22"/>
                <w:szCs w:val="22"/>
                <w:lang w:val="en-US"/>
              </w:rPr>
              <w:t>Frontend build tool and dev server</w:t>
            </w:r>
          </w:p>
        </w:tc>
      </w:tr>
      <w:tr w:rsidR="00152AC7" w14:paraId="7092CE6A"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C884033" w14:textId="77777777" w:rsidR="00152AC7" w:rsidRDefault="00000000">
            <w:pPr>
              <w:pStyle w:val="Body"/>
              <w:jc w:val="center"/>
            </w:pPr>
            <w:r>
              <w:rPr>
                <w:sz w:val="22"/>
                <w:szCs w:val="22"/>
                <w:lang w:val="en-US"/>
              </w:rPr>
              <w:t>Recharts</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213D5AC" w14:textId="77777777" w:rsidR="00152AC7" w:rsidRDefault="00000000">
            <w:pPr>
              <w:pStyle w:val="Body"/>
              <w:jc w:val="center"/>
            </w:pPr>
            <w:r>
              <w:rPr>
                <w:sz w:val="22"/>
                <w:szCs w:val="22"/>
                <w:lang w:val="en-US"/>
              </w:rPr>
              <w:t>2.15+</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DF8E5C1" w14:textId="77777777" w:rsidR="00152AC7" w:rsidRDefault="00000000">
            <w:pPr>
              <w:pStyle w:val="Body"/>
              <w:jc w:val="center"/>
            </w:pPr>
            <w:r>
              <w:rPr>
                <w:sz w:val="22"/>
                <w:szCs w:val="22"/>
                <w:lang w:val="en-US"/>
              </w:rPr>
              <w:t>Chart and data visualization library</w:t>
            </w:r>
          </w:p>
        </w:tc>
      </w:tr>
      <w:tr w:rsidR="00152AC7" w14:paraId="4E8B5F2A"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B05A647" w14:textId="77777777" w:rsidR="00152AC7" w:rsidRDefault="00000000">
            <w:pPr>
              <w:pStyle w:val="Body"/>
              <w:jc w:val="center"/>
            </w:pPr>
            <w:r>
              <w:rPr>
                <w:sz w:val="22"/>
                <w:szCs w:val="22"/>
                <w:lang w:val="en-US"/>
              </w:rPr>
              <w:t>Tailwind CSS</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2C8CFAE" w14:textId="77777777" w:rsidR="00152AC7" w:rsidRDefault="00000000">
            <w:pPr>
              <w:pStyle w:val="Body"/>
              <w:jc w:val="center"/>
            </w:pPr>
            <w:r>
              <w:rPr>
                <w:sz w:val="22"/>
                <w:szCs w:val="22"/>
                <w:lang w:val="en-US"/>
              </w:rPr>
              <w:t>4.x</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CD4108A" w14:textId="77777777" w:rsidR="00152AC7" w:rsidRDefault="00000000">
            <w:pPr>
              <w:pStyle w:val="Body"/>
              <w:jc w:val="center"/>
            </w:pPr>
            <w:r>
              <w:rPr>
                <w:sz w:val="22"/>
                <w:szCs w:val="22"/>
                <w:lang w:val="en-US"/>
              </w:rPr>
              <w:t>Utility-first CSS framework</w:t>
            </w:r>
          </w:p>
        </w:tc>
      </w:tr>
      <w:tr w:rsidR="00152AC7" w14:paraId="206D1369"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3CEB0B6" w14:textId="77777777" w:rsidR="00152AC7" w:rsidRDefault="00000000">
            <w:pPr>
              <w:pStyle w:val="Body"/>
              <w:jc w:val="center"/>
            </w:pPr>
            <w:proofErr w:type="spellStart"/>
            <w:r>
              <w:rPr>
                <w:sz w:val="22"/>
                <w:szCs w:val="22"/>
                <w:lang w:val="en-US"/>
              </w:rPr>
              <w:t>Lucide</w:t>
            </w:r>
            <w:proofErr w:type="spellEnd"/>
            <w:r>
              <w:rPr>
                <w:sz w:val="22"/>
                <w:szCs w:val="22"/>
                <w:lang w:val="en-US"/>
              </w:rPr>
              <w:t>-React</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B5E29E2" w14:textId="77777777" w:rsidR="00152AC7" w:rsidRDefault="00000000">
            <w:pPr>
              <w:pStyle w:val="Body"/>
              <w:jc w:val="center"/>
            </w:pPr>
            <w:r>
              <w:rPr>
                <w:sz w:val="22"/>
                <w:szCs w:val="22"/>
                <w:lang w:val="en-US"/>
              </w:rPr>
              <w:t>0.468+</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6798EEE" w14:textId="77777777" w:rsidR="00152AC7" w:rsidRDefault="00000000">
            <w:pPr>
              <w:pStyle w:val="Body"/>
              <w:jc w:val="center"/>
            </w:pPr>
            <w:r>
              <w:rPr>
                <w:sz w:val="22"/>
                <w:szCs w:val="22"/>
                <w:lang w:val="en-US"/>
              </w:rPr>
              <w:t>Icon library for dashboard UI</w:t>
            </w:r>
          </w:p>
        </w:tc>
      </w:tr>
      <w:tr w:rsidR="00152AC7" w14:paraId="454E5C9D"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38E598C" w14:textId="77777777" w:rsidR="00152AC7" w:rsidRDefault="00000000">
            <w:pPr>
              <w:pStyle w:val="Body"/>
              <w:jc w:val="center"/>
            </w:pPr>
            <w:r>
              <w:rPr>
                <w:sz w:val="22"/>
                <w:szCs w:val="22"/>
                <w:lang w:val="en-US"/>
              </w:rPr>
              <w:t>Mininet</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70DFE64" w14:textId="77777777" w:rsidR="00152AC7" w:rsidRDefault="00000000">
            <w:pPr>
              <w:pStyle w:val="Body"/>
              <w:jc w:val="center"/>
            </w:pPr>
            <w:r>
              <w:rPr>
                <w:sz w:val="22"/>
                <w:szCs w:val="22"/>
                <w:lang w:val="en-US"/>
              </w:rPr>
              <w:t>2.3+</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EE51473" w14:textId="77777777" w:rsidR="00152AC7" w:rsidRDefault="00000000">
            <w:pPr>
              <w:pStyle w:val="Body"/>
              <w:jc w:val="center"/>
            </w:pPr>
            <w:r>
              <w:rPr>
                <w:sz w:val="22"/>
                <w:szCs w:val="22"/>
                <w:lang w:val="en-US"/>
              </w:rPr>
              <w:t>Network emulator hosting the client, attacker, load balancer, and back-ends (Linux only)</w:t>
            </w:r>
          </w:p>
        </w:tc>
      </w:tr>
      <w:tr w:rsidR="00152AC7" w14:paraId="173BB174" w14:textId="77777777">
        <w:trPr>
          <w:trHeight w:val="596"/>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A43CEE5" w14:textId="77777777" w:rsidR="00152AC7" w:rsidRDefault="00000000">
            <w:pPr>
              <w:pStyle w:val="Body"/>
              <w:jc w:val="center"/>
            </w:pPr>
            <w:r>
              <w:rPr>
                <w:sz w:val="22"/>
                <w:szCs w:val="22"/>
                <w:lang w:val="en-US"/>
              </w:rPr>
              <w:t>Windows 11 / Ubuntu 22.04</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6651B8E" w14:textId="77777777" w:rsidR="00152AC7" w:rsidRDefault="00000000">
            <w:pPr>
              <w:pStyle w:val="Body"/>
              <w:jc w:val="center"/>
            </w:pPr>
            <w:r>
              <w:rPr>
                <w:sz w:val="22"/>
                <w:szCs w:val="22"/>
                <w:lang w:val="en-US"/>
              </w:rPr>
              <w:t>--</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FDEF3CC" w14:textId="77777777" w:rsidR="00152AC7" w:rsidRDefault="00000000">
            <w:pPr>
              <w:pStyle w:val="Body"/>
              <w:jc w:val="center"/>
            </w:pPr>
            <w:r>
              <w:rPr>
                <w:sz w:val="22"/>
                <w:szCs w:val="22"/>
                <w:lang w:val="en-US"/>
              </w:rPr>
              <w:t>Development and testing operating systems</w:t>
            </w:r>
          </w:p>
        </w:tc>
      </w:tr>
      <w:tr w:rsidR="00152AC7" w14:paraId="386058B5"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8136889" w14:textId="77777777" w:rsidR="00152AC7" w:rsidRDefault="00000000">
            <w:pPr>
              <w:pStyle w:val="Body"/>
              <w:jc w:val="center"/>
            </w:pPr>
            <w:r>
              <w:rPr>
                <w:sz w:val="22"/>
                <w:szCs w:val="22"/>
                <w:lang w:val="en-US"/>
              </w:rPr>
              <w:t>Open vSwitch (OVSBridge)</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B9E2EDA" w14:textId="77777777" w:rsidR="00152AC7" w:rsidRDefault="00000000">
            <w:pPr>
              <w:pStyle w:val="Body"/>
              <w:jc w:val="center"/>
            </w:pPr>
            <w:r>
              <w:rPr>
                <w:sz w:val="22"/>
                <w:szCs w:val="22"/>
                <w:lang w:val="en-US"/>
              </w:rPr>
              <w:t>Ubuntu 20.04 apt package</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E784E4B" w14:textId="77777777" w:rsidR="00152AC7" w:rsidRDefault="00000000">
            <w:pPr>
              <w:pStyle w:val="Body"/>
              <w:jc w:val="center"/>
            </w:pPr>
            <w:r>
              <w:rPr>
                <w:sz w:val="22"/>
                <w:szCs w:val="22"/>
                <w:lang w:val="en-US"/>
              </w:rPr>
              <w:t>Layer-2 learning switch connecting all emulated hosts</w:t>
            </w:r>
          </w:p>
        </w:tc>
      </w:tr>
      <w:tr w:rsidR="00152AC7" w14:paraId="25CC634B" w14:textId="77777777">
        <w:trPr>
          <w:trHeight w:val="596"/>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337D9D7" w14:textId="77777777" w:rsidR="00152AC7" w:rsidRDefault="00000000">
            <w:pPr>
              <w:pStyle w:val="Body"/>
              <w:jc w:val="center"/>
            </w:pPr>
            <w:r>
              <w:rPr>
                <w:sz w:val="22"/>
                <w:szCs w:val="22"/>
                <w:lang w:val="en-US"/>
              </w:rPr>
              <w:t>HAProxy</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0ACEEE2" w14:textId="77777777" w:rsidR="00152AC7" w:rsidRDefault="00000000">
            <w:pPr>
              <w:pStyle w:val="Body"/>
              <w:jc w:val="center"/>
            </w:pPr>
            <w:r>
              <w:rPr>
                <w:sz w:val="22"/>
                <w:szCs w:val="22"/>
                <w:lang w:val="en-US"/>
              </w:rPr>
              <w:t>2.0.33 (Ubuntu 20.04 apt package)</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55555E1" w14:textId="77777777" w:rsidR="00152AC7" w:rsidRDefault="00000000">
            <w:pPr>
              <w:pStyle w:val="Body"/>
              <w:jc w:val="center"/>
            </w:pPr>
            <w:r>
              <w:rPr>
                <w:sz w:val="22"/>
                <w:szCs w:val="22"/>
                <w:lang w:val="en-US"/>
              </w:rPr>
              <w:t>Load balancer (round robin, least connections)</w:t>
            </w:r>
          </w:p>
        </w:tc>
      </w:tr>
      <w:tr w:rsidR="00152AC7" w14:paraId="72ABC640"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D0A03D2" w14:textId="77777777" w:rsidR="00152AC7" w:rsidRDefault="00000000">
            <w:pPr>
              <w:pStyle w:val="Body"/>
              <w:jc w:val="center"/>
            </w:pPr>
            <w:r>
              <w:rPr>
                <w:sz w:val="22"/>
                <w:szCs w:val="22"/>
                <w:lang w:val="en-US"/>
              </w:rPr>
              <w:t>hping3 / nmap</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4416561" w14:textId="77777777" w:rsidR="00152AC7" w:rsidRDefault="00000000">
            <w:pPr>
              <w:pStyle w:val="Body"/>
              <w:jc w:val="center"/>
            </w:pPr>
            <w:r>
              <w:rPr>
                <w:sz w:val="22"/>
                <w:szCs w:val="22"/>
                <w:lang w:val="en-US"/>
              </w:rPr>
              <w:t>Ubuntu 20.04 apt packages</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BDB2F21" w14:textId="77777777" w:rsidR="00152AC7" w:rsidRDefault="00000000">
            <w:pPr>
              <w:pStyle w:val="Body"/>
              <w:jc w:val="center"/>
            </w:pPr>
            <w:r>
              <w:rPr>
                <w:sz w:val="22"/>
                <w:szCs w:val="22"/>
                <w:lang w:val="en-US"/>
              </w:rPr>
              <w:t>Attack traffic generation (SYN/UDP/ICMP floods, port scan) inside the lab</w:t>
            </w:r>
          </w:p>
        </w:tc>
      </w:tr>
      <w:tr w:rsidR="00152AC7" w14:paraId="68456886" w14:textId="77777777">
        <w:trPr>
          <w:trHeight w:val="596"/>
          <w:jc w:val="center"/>
        </w:trPr>
        <w:tc>
          <w:tcPr>
            <w:tcW w:w="255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2E1671B" w14:textId="77777777" w:rsidR="00152AC7" w:rsidRDefault="00000000">
            <w:pPr>
              <w:pStyle w:val="Body"/>
              <w:jc w:val="center"/>
            </w:pPr>
            <w:r>
              <w:rPr>
                <w:sz w:val="22"/>
                <w:szCs w:val="22"/>
                <w:lang w:val="en-US"/>
              </w:rPr>
              <w:t>iperf / curl</w:t>
            </w:r>
          </w:p>
        </w:tc>
        <w:tc>
          <w:tcPr>
            <w:tcW w:w="21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C3D5957" w14:textId="77777777" w:rsidR="00152AC7" w:rsidRDefault="00000000">
            <w:pPr>
              <w:pStyle w:val="Body"/>
              <w:jc w:val="center"/>
            </w:pPr>
            <w:r>
              <w:rPr>
                <w:sz w:val="22"/>
                <w:szCs w:val="22"/>
                <w:lang w:val="en-US"/>
              </w:rPr>
              <w:t>Ubuntu 20.04 apt packages</w:t>
            </w:r>
          </w:p>
        </w:tc>
        <w:tc>
          <w:tcPr>
            <w:tcW w:w="45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89932FA" w14:textId="77777777" w:rsidR="00152AC7" w:rsidRDefault="00000000">
            <w:pPr>
              <w:pStyle w:val="Body"/>
              <w:jc w:val="center"/>
            </w:pPr>
            <w:r>
              <w:rPr>
                <w:sz w:val="22"/>
                <w:szCs w:val="22"/>
                <w:lang w:val="en-US"/>
              </w:rPr>
              <w:t>Throughput tests and benign HTTP request generation</w:t>
            </w:r>
          </w:p>
        </w:tc>
      </w:tr>
      <w:tr w:rsidR="00152AC7" w14:paraId="72FBDA5F" w14:textId="77777777">
        <w:trPr>
          <w:trHeight w:val="241"/>
          <w:jc w:val="center"/>
        </w:trPr>
        <w:tc>
          <w:tcPr>
            <w:tcW w:w="255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9C7D65D" w14:textId="77777777" w:rsidR="00152AC7" w:rsidRDefault="00000000">
            <w:pPr>
              <w:pStyle w:val="Body"/>
              <w:jc w:val="center"/>
            </w:pPr>
            <w:r>
              <w:rPr>
                <w:sz w:val="22"/>
                <w:szCs w:val="22"/>
                <w:lang w:val="en-US"/>
              </w:rPr>
              <w:lastRenderedPageBreak/>
              <w:t>tcpdump</w:t>
            </w:r>
          </w:p>
        </w:tc>
        <w:tc>
          <w:tcPr>
            <w:tcW w:w="21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2778707" w14:textId="77777777" w:rsidR="00152AC7" w:rsidRDefault="00000000">
            <w:pPr>
              <w:pStyle w:val="Body"/>
              <w:jc w:val="center"/>
            </w:pPr>
            <w:r>
              <w:rPr>
                <w:sz w:val="22"/>
                <w:szCs w:val="22"/>
                <w:lang w:val="en-US"/>
              </w:rPr>
              <w:t>Ubuntu 20.04 apt package</w:t>
            </w:r>
          </w:p>
        </w:tc>
        <w:tc>
          <w:tcPr>
            <w:tcW w:w="45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E83D7D6" w14:textId="77777777" w:rsidR="00152AC7" w:rsidRDefault="00000000">
            <w:pPr>
              <w:pStyle w:val="Body"/>
              <w:jc w:val="center"/>
            </w:pPr>
            <w:r>
              <w:rPr>
                <w:sz w:val="22"/>
                <w:szCs w:val="22"/>
                <w:lang w:val="en-US"/>
              </w:rPr>
              <w:t>Packet capture at the load balancer for window-based feature extraction</w:t>
            </w:r>
          </w:p>
        </w:tc>
      </w:tr>
    </w:tbl>
    <w:p w14:paraId="42F5601A" w14:textId="77777777" w:rsidR="00152AC7" w:rsidRDefault="00152AC7">
      <w:pPr>
        <w:pStyle w:val="Heading2"/>
        <w:widowControl w:val="0"/>
        <w:spacing w:line="240" w:lineRule="auto"/>
        <w:jc w:val="center"/>
      </w:pPr>
    </w:p>
    <w:p w14:paraId="5A74AD5F" w14:textId="77777777" w:rsidR="00152AC7" w:rsidRDefault="00000000">
      <w:pPr>
        <w:pStyle w:val="Heading2"/>
      </w:pPr>
      <w:r>
        <w:rPr>
          <w:rFonts w:ascii="Times New Roman" w:hAnsi="Times New Roman"/>
        </w:rPr>
        <w:t>2.3  Addressing and Protocol Selection</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01"/>
        <w:gridCol w:w="3821"/>
        <w:gridCol w:w="1327"/>
        <w:gridCol w:w="1893"/>
      </w:tblGrid>
      <w:tr w:rsidR="00152AC7" w14:paraId="38042A00" w14:textId="77777777">
        <w:trPr>
          <w:trHeight w:val="241"/>
          <w:jc w:val="center"/>
        </w:trPr>
        <w:tc>
          <w:tcPr>
            <w:tcW w:w="2201"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492BECE1" w14:textId="77777777" w:rsidR="00152AC7" w:rsidRDefault="00000000">
            <w:pPr>
              <w:pStyle w:val="Body"/>
              <w:jc w:val="center"/>
            </w:pPr>
            <w:r>
              <w:rPr>
                <w:b/>
                <w:bCs/>
                <w:color w:val="FFFFFF"/>
                <w:sz w:val="22"/>
                <w:szCs w:val="22"/>
                <w:u w:color="FFFFFF"/>
                <w:lang w:val="en-US"/>
              </w:rPr>
              <w:t>Device / Interface</w:t>
            </w:r>
          </w:p>
        </w:tc>
        <w:tc>
          <w:tcPr>
            <w:tcW w:w="3821"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352B45A3" w14:textId="77777777" w:rsidR="00152AC7" w:rsidRDefault="00000000">
            <w:pPr>
              <w:pStyle w:val="Body"/>
              <w:jc w:val="center"/>
            </w:pPr>
            <w:r>
              <w:rPr>
                <w:b/>
                <w:bCs/>
                <w:color w:val="FFFFFF"/>
                <w:sz w:val="22"/>
                <w:szCs w:val="22"/>
                <w:u w:color="FFFFFF"/>
                <w:lang w:val="en-US"/>
              </w:rPr>
              <w:t>IP / Port</w:t>
            </w:r>
          </w:p>
        </w:tc>
        <w:tc>
          <w:tcPr>
            <w:tcW w:w="1327"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581B4625" w14:textId="77777777" w:rsidR="00152AC7" w:rsidRDefault="00000000">
            <w:pPr>
              <w:pStyle w:val="Body"/>
              <w:jc w:val="center"/>
            </w:pPr>
            <w:r>
              <w:rPr>
                <w:b/>
                <w:bCs/>
                <w:color w:val="FFFFFF"/>
                <w:sz w:val="22"/>
                <w:szCs w:val="22"/>
                <w:u w:color="FFFFFF"/>
                <w:lang w:val="en-US"/>
              </w:rPr>
              <w:t>Gateway</w:t>
            </w:r>
          </w:p>
        </w:tc>
        <w:tc>
          <w:tcPr>
            <w:tcW w:w="1893"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295EE1AB" w14:textId="77777777" w:rsidR="00152AC7" w:rsidRDefault="00000000">
            <w:pPr>
              <w:pStyle w:val="Body"/>
              <w:jc w:val="center"/>
            </w:pPr>
            <w:r>
              <w:rPr>
                <w:b/>
                <w:bCs/>
                <w:color w:val="FFFFFF"/>
                <w:sz w:val="22"/>
                <w:szCs w:val="22"/>
                <w:u w:color="FFFFFF"/>
                <w:lang w:val="en-US"/>
              </w:rPr>
              <w:t>Role</w:t>
            </w:r>
          </w:p>
        </w:tc>
      </w:tr>
      <w:tr w:rsidR="00152AC7" w14:paraId="35B847EF"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2CC036A" w14:textId="77777777" w:rsidR="00152AC7" w:rsidRDefault="00000000">
            <w:pPr>
              <w:pStyle w:val="Body"/>
              <w:jc w:val="center"/>
            </w:pPr>
            <w:proofErr w:type="spellStart"/>
            <w:r>
              <w:rPr>
                <w:sz w:val="22"/>
                <w:szCs w:val="22"/>
                <w:lang w:val="en-US"/>
              </w:rPr>
              <w:t>FastAPI</w:t>
            </w:r>
            <w:proofErr w:type="spellEnd"/>
            <w:r>
              <w:rPr>
                <w:sz w:val="22"/>
                <w:szCs w:val="22"/>
                <w:lang w:val="en-US"/>
              </w:rPr>
              <w:t xml:space="preserve"> Backend Server</w:t>
            </w:r>
          </w:p>
        </w:tc>
        <w:tc>
          <w:tcPr>
            <w:tcW w:w="382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7ABC2F0" w14:textId="77777777" w:rsidR="00152AC7" w:rsidRDefault="00000000">
            <w:pPr>
              <w:pStyle w:val="Body"/>
              <w:jc w:val="center"/>
            </w:pPr>
            <w:r>
              <w:rPr>
                <w:sz w:val="22"/>
                <w:szCs w:val="22"/>
                <w:lang w:val="en-US"/>
              </w:rPr>
              <w:t>0.0.0.0:8000</w:t>
            </w:r>
          </w:p>
        </w:tc>
        <w:tc>
          <w:tcPr>
            <w:tcW w:w="132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3624B53" w14:textId="77777777" w:rsidR="00152AC7" w:rsidRDefault="00000000">
            <w:pPr>
              <w:pStyle w:val="Body"/>
              <w:jc w:val="center"/>
            </w:pPr>
            <w:r>
              <w:rPr>
                <w:sz w:val="22"/>
                <w:szCs w:val="22"/>
                <w:lang w:val="en-US"/>
              </w:rPr>
              <w:t>localhost</w:t>
            </w:r>
          </w:p>
        </w:tc>
        <w:tc>
          <w:tcPr>
            <w:tcW w:w="189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CF09CB2" w14:textId="77777777" w:rsidR="00152AC7" w:rsidRDefault="00000000">
            <w:pPr>
              <w:pStyle w:val="Body"/>
              <w:jc w:val="center"/>
            </w:pPr>
            <w:r>
              <w:rPr>
                <w:sz w:val="22"/>
                <w:szCs w:val="22"/>
                <w:lang w:val="en-US"/>
              </w:rPr>
              <w:t>REST API + WebSocket broker</w:t>
            </w:r>
          </w:p>
        </w:tc>
      </w:tr>
      <w:tr w:rsidR="00152AC7" w14:paraId="5B87090A"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9AC6B9F" w14:textId="77777777" w:rsidR="00152AC7" w:rsidRDefault="00000000">
            <w:pPr>
              <w:pStyle w:val="Body"/>
              <w:jc w:val="center"/>
            </w:pPr>
            <w:r>
              <w:rPr>
                <w:sz w:val="22"/>
                <w:szCs w:val="22"/>
                <w:lang w:val="en-US"/>
              </w:rPr>
              <w:t>Vite Dev Server (Frontend)</w:t>
            </w:r>
          </w:p>
        </w:tc>
        <w:tc>
          <w:tcPr>
            <w:tcW w:w="382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6A99DC2" w14:textId="77777777" w:rsidR="00152AC7" w:rsidRDefault="00000000">
            <w:pPr>
              <w:pStyle w:val="Body"/>
              <w:jc w:val="center"/>
            </w:pPr>
            <w:r>
              <w:rPr>
                <w:sz w:val="22"/>
                <w:szCs w:val="22"/>
                <w:lang w:val="en-US"/>
              </w:rPr>
              <w:t>localhost:5173</w:t>
            </w:r>
          </w:p>
        </w:tc>
        <w:tc>
          <w:tcPr>
            <w:tcW w:w="132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4160401"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BA45CC0" w14:textId="77777777" w:rsidR="00152AC7" w:rsidRDefault="00000000">
            <w:pPr>
              <w:pStyle w:val="Body"/>
              <w:jc w:val="center"/>
            </w:pPr>
            <w:r>
              <w:rPr>
                <w:sz w:val="22"/>
                <w:szCs w:val="22"/>
                <w:lang w:val="en-US"/>
              </w:rPr>
              <w:t>React dashboard serving</w:t>
            </w:r>
          </w:p>
        </w:tc>
      </w:tr>
      <w:tr w:rsidR="00152AC7" w14:paraId="5FF1B0FA"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672B5EC" w14:textId="77777777" w:rsidR="00152AC7" w:rsidRDefault="00000000">
            <w:pPr>
              <w:pStyle w:val="Body"/>
              <w:jc w:val="center"/>
            </w:pPr>
            <w:r>
              <w:rPr>
                <w:sz w:val="22"/>
                <w:szCs w:val="22"/>
                <w:lang w:val="en-US"/>
              </w:rPr>
              <w:t>SQLite Database</w:t>
            </w:r>
          </w:p>
        </w:tc>
        <w:tc>
          <w:tcPr>
            <w:tcW w:w="382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9BA1126" w14:textId="77777777" w:rsidR="00152AC7" w:rsidRDefault="00000000">
            <w:pPr>
              <w:pStyle w:val="Body"/>
              <w:jc w:val="center"/>
            </w:pPr>
            <w:r>
              <w:rPr>
                <w:sz w:val="22"/>
                <w:szCs w:val="22"/>
                <w:lang w:val="en-US"/>
              </w:rPr>
              <w:t>backend/</w:t>
            </w:r>
            <w:proofErr w:type="spellStart"/>
            <w:r>
              <w:rPr>
                <w:sz w:val="22"/>
                <w:szCs w:val="22"/>
                <w:lang w:val="en-US"/>
              </w:rPr>
              <w:t>flowguard.db</w:t>
            </w:r>
            <w:proofErr w:type="spellEnd"/>
          </w:p>
        </w:tc>
        <w:tc>
          <w:tcPr>
            <w:tcW w:w="132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230C6A8"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441EB6E" w14:textId="77777777" w:rsidR="00152AC7" w:rsidRDefault="00000000">
            <w:pPr>
              <w:pStyle w:val="Body"/>
              <w:jc w:val="center"/>
            </w:pPr>
            <w:r>
              <w:rPr>
                <w:sz w:val="22"/>
                <w:szCs w:val="22"/>
                <w:lang w:val="en-US"/>
              </w:rPr>
              <w:t>Local file-based persistence</w:t>
            </w:r>
          </w:p>
        </w:tc>
      </w:tr>
      <w:tr w:rsidR="00152AC7" w14:paraId="34DD8E90"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61F54BD" w14:textId="77777777" w:rsidR="00152AC7" w:rsidRDefault="00000000">
            <w:pPr>
              <w:pStyle w:val="Body"/>
              <w:jc w:val="center"/>
            </w:pPr>
            <w:r>
              <w:rPr>
                <w:sz w:val="22"/>
                <w:szCs w:val="22"/>
                <w:lang w:val="en-US"/>
              </w:rPr>
              <w:t>WebSocket Endpoint</w:t>
            </w:r>
          </w:p>
        </w:tc>
        <w:tc>
          <w:tcPr>
            <w:tcW w:w="382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B02C269" w14:textId="77777777" w:rsidR="00152AC7" w:rsidRDefault="00000000">
            <w:pPr>
              <w:pStyle w:val="Body"/>
              <w:jc w:val="center"/>
            </w:pPr>
            <w:r>
              <w:rPr>
                <w:sz w:val="22"/>
                <w:szCs w:val="22"/>
                <w:lang w:val="en-US"/>
              </w:rPr>
              <w:t>ws://localhost:8000/api/v1/events/stream</w:t>
            </w:r>
          </w:p>
        </w:tc>
        <w:tc>
          <w:tcPr>
            <w:tcW w:w="132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3E8F144"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A7C7D3F" w14:textId="77777777" w:rsidR="00152AC7" w:rsidRDefault="00000000">
            <w:pPr>
              <w:pStyle w:val="Body"/>
              <w:jc w:val="center"/>
            </w:pPr>
            <w:r>
              <w:rPr>
                <w:sz w:val="22"/>
                <w:szCs w:val="22"/>
                <w:lang w:val="en-US"/>
              </w:rPr>
              <w:t>Real-time event push channel</w:t>
            </w:r>
          </w:p>
        </w:tc>
      </w:tr>
      <w:tr w:rsidR="00152AC7" w14:paraId="3AE24E9B"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2B2F864" w14:textId="77777777" w:rsidR="00152AC7" w:rsidRDefault="00000000">
            <w:pPr>
              <w:pStyle w:val="Body"/>
              <w:jc w:val="center"/>
            </w:pPr>
            <w:r>
              <w:rPr>
                <w:sz w:val="22"/>
                <w:szCs w:val="22"/>
                <w:lang w:val="en-US"/>
              </w:rPr>
              <w:t>Open vSwitch s1 (OVSBridge)</w:t>
            </w:r>
          </w:p>
        </w:tc>
        <w:tc>
          <w:tcPr>
            <w:tcW w:w="382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6EFD226" w14:textId="77777777" w:rsidR="00152AC7" w:rsidRDefault="00000000">
            <w:pPr>
              <w:pStyle w:val="Body"/>
              <w:jc w:val="center"/>
            </w:pPr>
            <w:r>
              <w:rPr>
                <w:sz w:val="22"/>
                <w:szCs w:val="22"/>
                <w:lang w:val="en-US"/>
              </w:rPr>
              <w:t>10.0.0.0/24 (L2 switch)</w:t>
            </w:r>
          </w:p>
        </w:tc>
        <w:tc>
          <w:tcPr>
            <w:tcW w:w="132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95DA9AA"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9429886" w14:textId="77777777" w:rsidR="00152AC7" w:rsidRDefault="00000000">
            <w:pPr>
              <w:pStyle w:val="Body"/>
              <w:jc w:val="center"/>
            </w:pPr>
            <w:r>
              <w:rPr>
                <w:sz w:val="22"/>
                <w:szCs w:val="22"/>
                <w:lang w:val="en-US"/>
              </w:rPr>
              <w:t>Connects all emulated hosts</w:t>
            </w:r>
          </w:p>
        </w:tc>
      </w:tr>
      <w:tr w:rsidR="00152AC7" w14:paraId="361F1D15"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6EE68CD" w14:textId="77777777" w:rsidR="00152AC7" w:rsidRDefault="00000000">
            <w:pPr>
              <w:pStyle w:val="Body"/>
              <w:jc w:val="center"/>
            </w:pPr>
            <w:r>
              <w:rPr>
                <w:sz w:val="22"/>
                <w:szCs w:val="22"/>
                <w:lang w:val="en-US"/>
              </w:rPr>
              <w:t>client</w:t>
            </w:r>
          </w:p>
        </w:tc>
        <w:tc>
          <w:tcPr>
            <w:tcW w:w="382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33747CE" w14:textId="77777777" w:rsidR="00152AC7" w:rsidRDefault="00000000">
            <w:pPr>
              <w:pStyle w:val="Body"/>
              <w:jc w:val="center"/>
            </w:pPr>
            <w:r>
              <w:rPr>
                <w:sz w:val="22"/>
                <w:szCs w:val="22"/>
                <w:lang w:val="en-US"/>
              </w:rPr>
              <w:t>10.0.0.1/24</w:t>
            </w:r>
          </w:p>
        </w:tc>
        <w:tc>
          <w:tcPr>
            <w:tcW w:w="132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ACA80AE"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5B75AB2" w14:textId="77777777" w:rsidR="00152AC7" w:rsidRDefault="00000000">
            <w:pPr>
              <w:pStyle w:val="Body"/>
              <w:jc w:val="center"/>
            </w:pPr>
            <w:r>
              <w:rPr>
                <w:sz w:val="22"/>
                <w:szCs w:val="22"/>
                <w:lang w:val="en-US"/>
              </w:rPr>
              <w:t>Legitimate HTTP client</w:t>
            </w:r>
          </w:p>
        </w:tc>
      </w:tr>
      <w:tr w:rsidR="00152AC7" w14:paraId="0C3C58AD"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2AB6DDE" w14:textId="77777777" w:rsidR="00152AC7" w:rsidRDefault="00000000">
            <w:pPr>
              <w:pStyle w:val="Body"/>
              <w:jc w:val="center"/>
            </w:pPr>
            <w:r>
              <w:rPr>
                <w:sz w:val="22"/>
                <w:szCs w:val="22"/>
                <w:lang w:val="en-US"/>
              </w:rPr>
              <w:t>attacker</w:t>
            </w:r>
          </w:p>
        </w:tc>
        <w:tc>
          <w:tcPr>
            <w:tcW w:w="382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5A2C32D" w14:textId="77777777" w:rsidR="00152AC7" w:rsidRDefault="00000000">
            <w:pPr>
              <w:pStyle w:val="Body"/>
              <w:jc w:val="center"/>
            </w:pPr>
            <w:r>
              <w:rPr>
                <w:sz w:val="22"/>
                <w:szCs w:val="22"/>
                <w:lang w:val="en-US"/>
              </w:rPr>
              <w:t>10.0.0.2/24</w:t>
            </w:r>
          </w:p>
        </w:tc>
        <w:tc>
          <w:tcPr>
            <w:tcW w:w="132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02673E9"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E396DF6" w14:textId="77777777" w:rsidR="00152AC7" w:rsidRDefault="00000000">
            <w:pPr>
              <w:pStyle w:val="Body"/>
              <w:jc w:val="center"/>
            </w:pPr>
            <w:r>
              <w:rPr>
                <w:sz w:val="22"/>
                <w:szCs w:val="22"/>
                <w:lang w:val="en-US"/>
              </w:rPr>
              <w:t>Attack traffic generator (lab only)</w:t>
            </w:r>
          </w:p>
        </w:tc>
      </w:tr>
      <w:tr w:rsidR="00152AC7" w14:paraId="6DB4C6C8"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222A451" w14:textId="77777777" w:rsidR="00152AC7" w:rsidRDefault="00000000">
            <w:pPr>
              <w:pStyle w:val="Body"/>
              <w:jc w:val="center"/>
            </w:pPr>
            <w:r>
              <w:rPr>
                <w:sz w:val="22"/>
                <w:szCs w:val="22"/>
                <w:lang w:val="en-US"/>
              </w:rPr>
              <w:t>lb (HAProxy)</w:t>
            </w:r>
          </w:p>
        </w:tc>
        <w:tc>
          <w:tcPr>
            <w:tcW w:w="382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6066523" w14:textId="77777777" w:rsidR="00152AC7" w:rsidRDefault="00000000">
            <w:pPr>
              <w:pStyle w:val="Body"/>
              <w:jc w:val="center"/>
            </w:pPr>
            <w:r>
              <w:rPr>
                <w:sz w:val="22"/>
                <w:szCs w:val="22"/>
                <w:lang w:val="en-US"/>
              </w:rPr>
              <w:t>10.0.0.10:80</w:t>
            </w:r>
          </w:p>
        </w:tc>
        <w:tc>
          <w:tcPr>
            <w:tcW w:w="132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E629B8D"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7F644A8" w14:textId="77777777" w:rsidR="00152AC7" w:rsidRDefault="00000000">
            <w:pPr>
              <w:pStyle w:val="Body"/>
              <w:jc w:val="center"/>
            </w:pPr>
            <w:r>
              <w:rPr>
                <w:sz w:val="22"/>
                <w:szCs w:val="22"/>
                <w:lang w:val="en-US"/>
              </w:rPr>
              <w:t>Load balancer service address</w:t>
            </w:r>
          </w:p>
        </w:tc>
      </w:tr>
      <w:tr w:rsidR="00152AC7" w14:paraId="444A97C8"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B3ADA1F" w14:textId="77777777" w:rsidR="00152AC7" w:rsidRDefault="00000000">
            <w:pPr>
              <w:pStyle w:val="Body"/>
              <w:jc w:val="center"/>
            </w:pPr>
            <w:r>
              <w:rPr>
                <w:sz w:val="22"/>
                <w:szCs w:val="22"/>
                <w:lang w:val="en-US"/>
              </w:rPr>
              <w:t>srv1</w:t>
            </w:r>
          </w:p>
        </w:tc>
        <w:tc>
          <w:tcPr>
            <w:tcW w:w="382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BCEADA8" w14:textId="77777777" w:rsidR="00152AC7" w:rsidRDefault="00000000">
            <w:pPr>
              <w:pStyle w:val="Body"/>
              <w:jc w:val="center"/>
            </w:pPr>
            <w:r>
              <w:rPr>
                <w:sz w:val="22"/>
                <w:szCs w:val="22"/>
                <w:lang w:val="en-US"/>
              </w:rPr>
              <w:t>10.0.0.11:80</w:t>
            </w:r>
          </w:p>
        </w:tc>
        <w:tc>
          <w:tcPr>
            <w:tcW w:w="132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2E8CA11"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79CC552" w14:textId="77777777" w:rsidR="00152AC7" w:rsidRDefault="00000000">
            <w:pPr>
              <w:pStyle w:val="Body"/>
              <w:jc w:val="center"/>
            </w:pPr>
            <w:r>
              <w:rPr>
                <w:sz w:val="22"/>
                <w:szCs w:val="22"/>
                <w:lang w:val="en-US"/>
              </w:rPr>
              <w:t>Web back-end 1</w:t>
            </w:r>
          </w:p>
        </w:tc>
      </w:tr>
      <w:tr w:rsidR="00152AC7" w14:paraId="37CECB3A"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CADA7F2" w14:textId="77777777" w:rsidR="00152AC7" w:rsidRDefault="00000000">
            <w:pPr>
              <w:pStyle w:val="Body"/>
              <w:jc w:val="center"/>
            </w:pPr>
            <w:r>
              <w:rPr>
                <w:sz w:val="22"/>
                <w:szCs w:val="22"/>
                <w:lang w:val="en-US"/>
              </w:rPr>
              <w:t>srv2</w:t>
            </w:r>
          </w:p>
        </w:tc>
        <w:tc>
          <w:tcPr>
            <w:tcW w:w="382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D10FC61" w14:textId="77777777" w:rsidR="00152AC7" w:rsidRDefault="00000000">
            <w:pPr>
              <w:pStyle w:val="Body"/>
              <w:jc w:val="center"/>
            </w:pPr>
            <w:r>
              <w:rPr>
                <w:sz w:val="22"/>
                <w:szCs w:val="22"/>
                <w:lang w:val="en-US"/>
              </w:rPr>
              <w:t>10.0.0.12:80</w:t>
            </w:r>
          </w:p>
        </w:tc>
        <w:tc>
          <w:tcPr>
            <w:tcW w:w="132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FAEECAD"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4BAA813" w14:textId="77777777" w:rsidR="00152AC7" w:rsidRDefault="00000000">
            <w:pPr>
              <w:pStyle w:val="Body"/>
              <w:jc w:val="center"/>
            </w:pPr>
            <w:r>
              <w:rPr>
                <w:sz w:val="22"/>
                <w:szCs w:val="22"/>
                <w:lang w:val="en-US"/>
              </w:rPr>
              <w:t>Web back-end 2</w:t>
            </w:r>
          </w:p>
        </w:tc>
      </w:tr>
      <w:tr w:rsidR="00152AC7" w14:paraId="4288B5B0" w14:textId="77777777">
        <w:trPr>
          <w:trHeight w:val="596"/>
          <w:jc w:val="center"/>
        </w:trPr>
        <w:tc>
          <w:tcPr>
            <w:tcW w:w="220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3574052" w14:textId="77777777" w:rsidR="00152AC7" w:rsidRDefault="00000000">
            <w:pPr>
              <w:pStyle w:val="Body"/>
              <w:jc w:val="center"/>
            </w:pPr>
            <w:r>
              <w:rPr>
                <w:sz w:val="22"/>
                <w:szCs w:val="22"/>
                <w:lang w:val="en-US"/>
              </w:rPr>
              <w:lastRenderedPageBreak/>
              <w:t>srv3</w:t>
            </w:r>
          </w:p>
        </w:tc>
        <w:tc>
          <w:tcPr>
            <w:tcW w:w="382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54B51DF" w14:textId="77777777" w:rsidR="00152AC7" w:rsidRDefault="00000000">
            <w:pPr>
              <w:pStyle w:val="Body"/>
              <w:jc w:val="center"/>
            </w:pPr>
            <w:r>
              <w:rPr>
                <w:sz w:val="22"/>
                <w:szCs w:val="22"/>
                <w:lang w:val="en-US"/>
              </w:rPr>
              <w:t>10.0.0.13:80</w:t>
            </w:r>
          </w:p>
        </w:tc>
        <w:tc>
          <w:tcPr>
            <w:tcW w:w="132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590A7D0" w14:textId="77777777" w:rsidR="00152AC7" w:rsidRDefault="00000000">
            <w:pPr>
              <w:pStyle w:val="Body"/>
              <w:jc w:val="center"/>
            </w:pPr>
            <w:r>
              <w:rPr>
                <w:sz w:val="22"/>
                <w:szCs w:val="22"/>
                <w:lang w:val="en-US"/>
              </w:rPr>
              <w:t>--</w:t>
            </w:r>
          </w:p>
        </w:tc>
        <w:tc>
          <w:tcPr>
            <w:tcW w:w="189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9829B33" w14:textId="77777777" w:rsidR="00152AC7" w:rsidRDefault="00000000">
            <w:pPr>
              <w:pStyle w:val="Body"/>
              <w:jc w:val="center"/>
            </w:pPr>
            <w:r>
              <w:rPr>
                <w:sz w:val="22"/>
                <w:szCs w:val="22"/>
                <w:lang w:val="en-US"/>
              </w:rPr>
              <w:t>Web back-end 3</w:t>
            </w:r>
          </w:p>
        </w:tc>
      </w:tr>
    </w:tbl>
    <w:p w14:paraId="11AF09B1" w14:textId="77777777" w:rsidR="00152AC7" w:rsidRDefault="00152AC7">
      <w:pPr>
        <w:pStyle w:val="Heading2"/>
        <w:widowControl w:val="0"/>
        <w:spacing w:line="240" w:lineRule="auto"/>
        <w:jc w:val="center"/>
      </w:pPr>
    </w:p>
    <w:p w14:paraId="03137C3C" w14:textId="77777777" w:rsidR="00152AC7" w:rsidRDefault="00152AC7">
      <w:pPr>
        <w:pStyle w:val="Body"/>
      </w:pPr>
    </w:p>
    <w:p w14:paraId="1D91AE5D" w14:textId="77777777" w:rsidR="00152AC7" w:rsidRDefault="00000000">
      <w:pPr>
        <w:pStyle w:val="Body"/>
        <w:jc w:val="both"/>
      </w:pPr>
      <w:r>
        <w:rPr>
          <w:lang w:val="en-US"/>
        </w:rPr>
        <w:t>The system uses HTTP/1.1 for REST API communication between the frontend and backend, with WebSocket (RFC 6455) for real-time event streaming. The WebSocket connection includes ping/pong heartbeat keep-alives to detect stale connections. All gateway traffic flows over TCP with JSON serialization. The backend CORS middleware permits all origins during development to enable cross-port frontend-backend communication. Inside the Mininet network, clients reach the back-ends through the HAProxy service address over HTTP/1.1 on TCP port 80, while attack traffic uses TCP SYN, UDP, and ICMP packets generated with hping3. All hosts share one /24 subnet behind a layer-2 learning switch, so no inter-subnet gateway is required.</w:t>
      </w:r>
    </w:p>
    <w:p w14:paraId="78DAF1D6" w14:textId="77777777" w:rsidR="00152AC7" w:rsidRDefault="00000000">
      <w:pPr>
        <w:pStyle w:val="Body"/>
      </w:pPr>
      <w:r>
        <w:rPr>
          <w:rFonts w:ascii="Arial Unicode MS" w:hAnsi="Arial Unicode MS"/>
        </w:rPr>
        <w:br w:type="page"/>
      </w:r>
    </w:p>
    <w:p w14:paraId="027C9D9A" w14:textId="77777777" w:rsidR="00152AC7" w:rsidRDefault="00000000">
      <w:pPr>
        <w:pStyle w:val="Heading"/>
      </w:pPr>
      <w:r>
        <w:rPr>
          <w:rFonts w:ascii="Times New Roman" w:hAnsi="Times New Roman"/>
        </w:rPr>
        <w:lastRenderedPageBreak/>
        <w:t>3  Implementation and Technical Working</w:t>
      </w:r>
    </w:p>
    <w:p w14:paraId="01B6BDFE" w14:textId="77777777" w:rsidR="00152AC7" w:rsidRDefault="00000000">
      <w:pPr>
        <w:pStyle w:val="Heading2"/>
      </w:pPr>
      <w:r>
        <w:rPr>
          <w:rFonts w:ascii="Times New Roman" w:hAnsi="Times New Roman"/>
          <w:lang w:val="de-DE"/>
        </w:rPr>
        <w:t>3.1  Methodology</w:t>
      </w:r>
    </w:p>
    <w:p w14:paraId="5AA370B9" w14:textId="77777777" w:rsidR="00152AC7" w:rsidRDefault="00000000">
      <w:pPr>
        <w:pStyle w:val="Body"/>
        <w:jc w:val="both"/>
      </w:pPr>
      <w:r>
        <w:rPr>
          <w:lang w:val="en-US"/>
        </w:rPr>
        <w:t>The implementation followed an incremental development methodology with continuous integration testing at each stage:</w:t>
      </w:r>
    </w:p>
    <w:p w14:paraId="4B284391" w14:textId="77777777" w:rsidR="00152AC7" w:rsidRDefault="00000000">
      <w:pPr>
        <w:pStyle w:val="ListNumber"/>
        <w:numPr>
          <w:ilvl w:val="0"/>
          <w:numId w:val="6"/>
        </w:numPr>
        <w:spacing w:after="80"/>
      </w:pPr>
      <w:r>
        <w:rPr>
          <w:b/>
          <w:bCs/>
        </w:rPr>
        <w:t xml:space="preserve">Phase 1 - ML Pipeline: </w:t>
      </w:r>
      <w:r>
        <w:t xml:space="preserve">Train and serialize the Decision Tree classifier on the UNSW-NB15 dataset, producing </w:t>
      </w:r>
      <w:proofErr w:type="spellStart"/>
      <w:r>
        <w:t>best_model.joblib</w:t>
      </w:r>
      <w:proofErr w:type="spellEnd"/>
      <w:r>
        <w:t xml:space="preserve">, </w:t>
      </w:r>
      <w:proofErr w:type="spellStart"/>
      <w:r>
        <w:t>OrdinalEncoder.joblib</w:t>
      </w:r>
      <w:proofErr w:type="spellEnd"/>
      <w:r>
        <w:t xml:space="preserve">, and </w:t>
      </w:r>
      <w:proofErr w:type="spellStart"/>
      <w:r>
        <w:t>SimpleImputer.joblib</w:t>
      </w:r>
      <w:proofErr w:type="spellEnd"/>
      <w:r>
        <w:t xml:space="preserve"> artifacts.</w:t>
      </w:r>
    </w:p>
    <w:p w14:paraId="62B4E61E" w14:textId="77777777" w:rsidR="00152AC7" w:rsidRDefault="00000000">
      <w:pPr>
        <w:pStyle w:val="ListNumber"/>
        <w:numPr>
          <w:ilvl w:val="0"/>
          <w:numId w:val="4"/>
        </w:numPr>
        <w:spacing w:after="80"/>
      </w:pPr>
      <w:r>
        <w:rPr>
          <w:b/>
          <w:bCs/>
        </w:rPr>
        <w:t xml:space="preserve">Phase 2 - Feature Adapter: </w:t>
      </w:r>
      <w:r>
        <w:t>Build the model_pipeline.py module implementing the 90-feature adapter with categorical encoding and median imputation. Validate with 7 unit tests.</w:t>
      </w:r>
    </w:p>
    <w:p w14:paraId="50ED01F0" w14:textId="77777777" w:rsidR="00152AC7" w:rsidRDefault="00000000">
      <w:pPr>
        <w:pStyle w:val="ListNumber"/>
        <w:numPr>
          <w:ilvl w:val="0"/>
          <w:numId w:val="4"/>
        </w:numPr>
        <w:spacing w:after="80"/>
      </w:pPr>
      <w:r>
        <w:rPr>
          <w:b/>
          <w:bCs/>
        </w:rPr>
        <w:t xml:space="preserve">Phase 3 - API Gateway: </w:t>
      </w:r>
      <w:r>
        <w:t xml:space="preserve">Develop </w:t>
      </w:r>
      <w:proofErr w:type="spellStart"/>
      <w:r>
        <w:t>FastAPI</w:t>
      </w:r>
      <w:proofErr w:type="spellEnd"/>
      <w:r>
        <w:t xml:space="preserve"> endpoints (predict, </w:t>
      </w:r>
      <w:proofErr w:type="spellStart"/>
      <w:r>
        <w:t>predict_batch</w:t>
      </w:r>
      <w:proofErr w:type="spellEnd"/>
      <w:r>
        <w:t xml:space="preserve">, health, model info, events, snapshot, lab controls) with </w:t>
      </w:r>
      <w:proofErr w:type="spellStart"/>
      <w:r>
        <w:t>Pydantic</w:t>
      </w:r>
      <w:proofErr w:type="spellEnd"/>
      <w:r>
        <w:t xml:space="preserve"> v2 schema validation. Test with 6 API integration tests.</w:t>
      </w:r>
    </w:p>
    <w:p w14:paraId="2F702363" w14:textId="77777777" w:rsidR="00152AC7" w:rsidRDefault="00000000">
      <w:pPr>
        <w:pStyle w:val="ListNumber"/>
        <w:numPr>
          <w:ilvl w:val="0"/>
          <w:numId w:val="4"/>
        </w:numPr>
        <w:spacing w:after="80"/>
      </w:pPr>
      <w:r>
        <w:rPr>
          <w:b/>
          <w:bCs/>
        </w:rPr>
        <w:t xml:space="preserve">Phase 4 - Streaming and Storage: </w:t>
      </w:r>
      <w:r>
        <w:t>Implement WebSocket manager, offline replay engine, and SQLite persistence layer. Verify with 4 end-to-end tests.</w:t>
      </w:r>
    </w:p>
    <w:p w14:paraId="7C0A6693" w14:textId="77777777" w:rsidR="00152AC7" w:rsidRDefault="00000000">
      <w:pPr>
        <w:pStyle w:val="ListNumber"/>
        <w:numPr>
          <w:ilvl w:val="0"/>
          <w:numId w:val="4"/>
        </w:numPr>
        <w:spacing w:after="80"/>
      </w:pPr>
      <w:r>
        <w:rPr>
          <w:b/>
          <w:bCs/>
        </w:rPr>
        <w:t xml:space="preserve">Phase 5 - Dashboard: </w:t>
      </w:r>
      <w:r>
        <w:t>Build the React 19 dashboard with 7 page components, real-time chart animations, and WebSocket event subscription. Validate with TypeScript strict compilation.</w:t>
      </w:r>
    </w:p>
    <w:p w14:paraId="360E1EE6" w14:textId="77777777" w:rsidR="00152AC7" w:rsidRDefault="00000000">
      <w:pPr>
        <w:pStyle w:val="ListNumber"/>
        <w:numPr>
          <w:ilvl w:val="0"/>
          <w:numId w:val="4"/>
        </w:numPr>
        <w:spacing w:after="80"/>
      </w:pPr>
      <w:r>
        <w:rPr>
          <w:b/>
          <w:bCs/>
        </w:rPr>
        <w:t>Phase 6 - Emulated Testbed:</w:t>
      </w:r>
      <w:r>
        <w:t xml:space="preserve"> Build the Mininet topology (client, attacker, load balancer, three back-ends) with an Open vSwitch learning switch and verify it with an automated smoke test (pingall, HTTP to each back-end, iperf).</w:t>
      </w:r>
    </w:p>
    <w:p w14:paraId="56C41D05" w14:textId="77777777" w:rsidR="00152AC7" w:rsidRDefault="00000000">
      <w:pPr>
        <w:pStyle w:val="ListNumber"/>
        <w:numPr>
          <w:ilvl w:val="0"/>
          <w:numId w:val="4"/>
        </w:numPr>
        <w:spacing w:after="80"/>
      </w:pPr>
      <w:r>
        <w:rPr>
          <w:b/>
          <w:bCs/>
        </w:rPr>
        <w:t>Phase 7 - Load Balancing:</w:t>
      </w:r>
      <w:r>
        <w:t xml:space="preserve"> Configure HAProxy with round-robin and least-connections algorithms and measure request distribution and response time with equal and unequal back-ends.</w:t>
      </w:r>
    </w:p>
    <w:p w14:paraId="3C9A1CE3" w14:textId="77777777" w:rsidR="00152AC7" w:rsidRDefault="00000000">
      <w:pPr>
        <w:pStyle w:val="ListNumber"/>
        <w:numPr>
          <w:ilvl w:val="0"/>
          <w:numId w:val="4"/>
        </w:numPr>
        <w:spacing w:after="80"/>
      </w:pPr>
      <w:r>
        <w:rPr>
          <w:b/>
          <w:bCs/>
        </w:rPr>
        <w:t>Phase 8 - Lab Dataset and Model:</w:t>
      </w:r>
      <w:r>
        <w:t xml:space="preserve"> Generate labelled benign and attack traffic in Mininet (1,725 one-second windows), extract per-source window features, and compare Decision Tree, Random Forest, and XGBoost classifiers with five-fold cross-validation grouped by capture segment.</w:t>
      </w:r>
    </w:p>
    <w:p w14:paraId="7F5302A8" w14:textId="77777777" w:rsidR="00152AC7" w:rsidRDefault="00000000">
      <w:pPr>
        <w:pStyle w:val="ListNumber"/>
        <w:numPr>
          <w:ilvl w:val="0"/>
          <w:numId w:val="4"/>
        </w:numPr>
        <w:spacing w:after="80"/>
      </w:pPr>
      <w:r>
        <w:rPr>
          <w:b/>
          <w:bCs/>
        </w:rPr>
        <w:t>Phase 9 - Detection, Mitigation, and Evaluation:</w:t>
      </w:r>
      <w:r>
        <w:t xml:space="preserve"> Run the detector live, block flagged sources at the switch, and compare legitimate-client response time and completed </w:t>
      </w:r>
      <w:r>
        <w:lastRenderedPageBreak/>
        <w:t>requests across three scenarios: no attack, flood without defence, and flood with ML-based mitigation.</w:t>
      </w:r>
    </w:p>
    <w:p w14:paraId="2E99F133" w14:textId="77777777" w:rsidR="00152AC7" w:rsidRDefault="00000000">
      <w:pPr>
        <w:pStyle w:val="Heading2"/>
      </w:pPr>
      <w:r>
        <w:rPr>
          <w:rFonts w:ascii="Times New Roman" w:hAnsi="Times New Roman"/>
          <w:lang w:val="de-DE"/>
        </w:rPr>
        <w:t>3.2  Code Implementation</w:t>
      </w:r>
    </w:p>
    <w:p w14:paraId="62C70944" w14:textId="77777777" w:rsidR="00152AC7" w:rsidRDefault="00000000">
      <w:pPr>
        <w:pStyle w:val="Heading3"/>
      </w:pPr>
      <w:r>
        <w:rPr>
          <w:rFonts w:ascii="Times New Roman" w:hAnsi="Times New Roman"/>
        </w:rPr>
        <w:t>3.2.1  Machine Learning Pipeline (model_pipeline.py)</w:t>
      </w:r>
    </w:p>
    <w:p w14:paraId="08BB6A72" w14:textId="77777777" w:rsidR="00152AC7" w:rsidRDefault="00000000">
      <w:pPr>
        <w:pStyle w:val="Body"/>
        <w:jc w:val="both"/>
      </w:pPr>
      <w:r>
        <w:rPr>
          <w:lang w:val="en-US"/>
        </w:rPr>
        <w:t>The ML pipeline loads three serialized scikit-learn artifacts at startup and exposes a predict() function accepting raw flow dictionaries:</w:t>
      </w:r>
    </w:p>
    <w:p w14:paraId="18EF4ABE" w14:textId="77777777" w:rsidR="00152AC7" w:rsidRDefault="00000000">
      <w:pPr>
        <w:pStyle w:val="Body"/>
        <w:shd w:val="clear" w:color="auto" w:fill="F5F5F5"/>
        <w:spacing w:before="80" w:after="80" w:line="240" w:lineRule="auto"/>
        <w:ind w:left="720"/>
      </w:pPr>
      <w:r>
        <w:rPr>
          <w:rFonts w:ascii="Consolas" w:eastAsia="Consolas" w:hAnsi="Consolas" w:cs="Consolas"/>
          <w:sz w:val="18"/>
          <w:szCs w:val="18"/>
          <w:lang w:val="en-US"/>
        </w:rPr>
        <w:t># model_pipeline.py - Core inference function</w:t>
      </w:r>
      <w:r>
        <w:rPr>
          <w:rFonts w:ascii="Consolas" w:eastAsia="Consolas" w:hAnsi="Consolas" w:cs="Consolas"/>
          <w:sz w:val="18"/>
          <w:szCs w:val="18"/>
        </w:rPr>
        <w:br/>
      </w:r>
      <w:r>
        <w:rPr>
          <w:rFonts w:ascii="Consolas" w:eastAsia="Consolas" w:hAnsi="Consolas" w:cs="Consolas"/>
          <w:sz w:val="18"/>
          <w:szCs w:val="18"/>
          <w:lang w:val="en-US"/>
        </w:rPr>
        <w:t>def predict(</w:t>
      </w:r>
      <w:proofErr w:type="spellStart"/>
      <w:r>
        <w:rPr>
          <w:rFonts w:ascii="Consolas" w:eastAsia="Consolas" w:hAnsi="Consolas" w:cs="Consolas"/>
          <w:sz w:val="18"/>
          <w:szCs w:val="18"/>
          <w:lang w:val="en-US"/>
        </w:rPr>
        <w:t>flow_dict</w:t>
      </w:r>
      <w:proofErr w:type="spellEnd"/>
      <w:r>
        <w:rPr>
          <w:rFonts w:ascii="Consolas" w:eastAsia="Consolas" w:hAnsi="Consolas" w:cs="Consolas"/>
          <w:sz w:val="18"/>
          <w:szCs w:val="18"/>
          <w:lang w:val="en-US"/>
        </w:rPr>
        <w:t xml:space="preserve">: </w:t>
      </w:r>
      <w:proofErr w:type="spellStart"/>
      <w:r>
        <w:rPr>
          <w:rFonts w:ascii="Consolas" w:eastAsia="Consolas" w:hAnsi="Consolas" w:cs="Consolas"/>
          <w:sz w:val="18"/>
          <w:szCs w:val="18"/>
          <w:lang w:val="en-US"/>
        </w:rPr>
        <w:t>dict</w:t>
      </w:r>
      <w:proofErr w:type="spellEnd"/>
      <w:r>
        <w:rPr>
          <w:rFonts w:ascii="Consolas" w:eastAsia="Consolas" w:hAnsi="Consolas" w:cs="Consolas"/>
          <w:sz w:val="18"/>
          <w:szCs w:val="18"/>
          <w:lang w:val="en-US"/>
        </w:rPr>
        <w:t xml:space="preserve">) -&gt; </w:t>
      </w:r>
      <w:proofErr w:type="spellStart"/>
      <w:r>
        <w:rPr>
          <w:rFonts w:ascii="Consolas" w:eastAsia="Consolas" w:hAnsi="Consolas" w:cs="Consolas"/>
          <w:sz w:val="18"/>
          <w:szCs w:val="18"/>
          <w:lang w:val="en-US"/>
        </w:rPr>
        <w:t>dict</w:t>
      </w:r>
      <w:proofErr w:type="spellEnd"/>
      <w:r>
        <w:rPr>
          <w:rFonts w:ascii="Consolas" w:eastAsia="Consolas" w:hAnsi="Consolas" w:cs="Consolas"/>
          <w:sz w:val="18"/>
          <w:szCs w:val="18"/>
          <w:lang w:val="en-US"/>
        </w:rPr>
        <w:t>:</w:t>
      </w:r>
      <w:r>
        <w:rPr>
          <w:rFonts w:ascii="Consolas" w:eastAsia="Consolas" w:hAnsi="Consolas" w:cs="Consolas"/>
          <w:sz w:val="18"/>
          <w:szCs w:val="18"/>
        </w:rPr>
        <w:br/>
        <w:t xml:space="preserve">    </w:t>
      </w:r>
      <w:r>
        <w:rPr>
          <w:rFonts w:ascii="Consolas" w:eastAsia="Consolas" w:hAnsi="Consolas" w:cs="Consolas"/>
          <w:sz w:val="18"/>
          <w:szCs w:val="18"/>
          <w:lang w:val="en-US"/>
        </w:rPr>
        <w:t># 1. Map to 90-feature column order</w:t>
      </w:r>
      <w:r>
        <w:rPr>
          <w:rFonts w:ascii="Consolas" w:eastAsia="Consolas" w:hAnsi="Consolas" w:cs="Consolas"/>
          <w:sz w:val="18"/>
          <w:szCs w:val="18"/>
        </w:rPr>
        <w:br/>
        <w:t xml:space="preserve">    </w:t>
      </w:r>
      <w:r>
        <w:rPr>
          <w:rFonts w:ascii="Consolas" w:eastAsia="Consolas" w:hAnsi="Consolas" w:cs="Consolas"/>
          <w:sz w:val="18"/>
          <w:szCs w:val="18"/>
          <w:lang w:val="en-US"/>
        </w:rPr>
        <w:t xml:space="preserve">features = </w:t>
      </w:r>
      <w:proofErr w:type="spellStart"/>
      <w:r>
        <w:rPr>
          <w:rFonts w:ascii="Consolas" w:eastAsia="Consolas" w:hAnsi="Consolas" w:cs="Consolas"/>
          <w:sz w:val="18"/>
          <w:szCs w:val="18"/>
          <w:lang w:val="en-US"/>
        </w:rPr>
        <w:t>build_feature_vector</w:t>
      </w:r>
      <w:proofErr w:type="spellEnd"/>
      <w:r>
        <w:rPr>
          <w:rFonts w:ascii="Consolas" w:eastAsia="Consolas" w:hAnsi="Consolas" w:cs="Consolas"/>
          <w:sz w:val="18"/>
          <w:szCs w:val="18"/>
          <w:lang w:val="en-US"/>
        </w:rPr>
        <w:t>(</w:t>
      </w:r>
      <w:proofErr w:type="spellStart"/>
      <w:r>
        <w:rPr>
          <w:rFonts w:ascii="Consolas" w:eastAsia="Consolas" w:hAnsi="Consolas" w:cs="Consolas"/>
          <w:sz w:val="18"/>
          <w:szCs w:val="18"/>
          <w:lang w:val="en-US"/>
        </w:rPr>
        <w:t>flow_dict</w:t>
      </w:r>
      <w:proofErr w:type="spellEnd"/>
      <w:r>
        <w:rPr>
          <w:rFonts w:ascii="Consolas" w:eastAsia="Consolas" w:hAnsi="Consolas" w:cs="Consolas"/>
          <w:sz w:val="18"/>
          <w:szCs w:val="18"/>
          <w:lang w:val="en-US"/>
        </w:rPr>
        <w:t>)  # shape: (1, 90)</w:t>
      </w:r>
      <w:r>
        <w:rPr>
          <w:rFonts w:ascii="Consolas" w:eastAsia="Consolas" w:hAnsi="Consolas" w:cs="Consolas"/>
          <w:sz w:val="18"/>
          <w:szCs w:val="18"/>
        </w:rPr>
        <w:br/>
        <w:t xml:space="preserve">    </w:t>
      </w:r>
      <w:r>
        <w:rPr>
          <w:rFonts w:ascii="Consolas" w:eastAsia="Consolas" w:hAnsi="Consolas" w:cs="Consolas"/>
          <w:sz w:val="18"/>
          <w:szCs w:val="18"/>
          <w:lang w:val="en-US"/>
        </w:rPr>
        <w:t xml:space="preserve"># 2. Apply </w:t>
      </w:r>
      <w:proofErr w:type="spellStart"/>
      <w:r>
        <w:rPr>
          <w:rFonts w:ascii="Consolas" w:eastAsia="Consolas" w:hAnsi="Consolas" w:cs="Consolas"/>
          <w:sz w:val="18"/>
          <w:szCs w:val="18"/>
          <w:lang w:val="en-US"/>
        </w:rPr>
        <w:t>OrdinalEncoder</w:t>
      </w:r>
      <w:proofErr w:type="spellEnd"/>
      <w:r>
        <w:rPr>
          <w:rFonts w:ascii="Consolas" w:eastAsia="Consolas" w:hAnsi="Consolas" w:cs="Consolas"/>
          <w:sz w:val="18"/>
          <w:szCs w:val="18"/>
          <w:lang w:val="en-US"/>
        </w:rPr>
        <w:t xml:space="preserve"> to categorical columns</w:t>
      </w:r>
      <w:r>
        <w:rPr>
          <w:rFonts w:ascii="Consolas" w:eastAsia="Consolas" w:hAnsi="Consolas" w:cs="Consolas"/>
          <w:sz w:val="18"/>
          <w:szCs w:val="18"/>
        </w:rPr>
        <w:br/>
        <w:t xml:space="preserve">    </w:t>
      </w:r>
      <w:r>
        <w:rPr>
          <w:rFonts w:ascii="Consolas" w:eastAsia="Consolas" w:hAnsi="Consolas" w:cs="Consolas"/>
          <w:sz w:val="18"/>
          <w:szCs w:val="18"/>
          <w:lang w:val="en-US"/>
        </w:rPr>
        <w:t xml:space="preserve">features[:, CAT_INDICES] = </w:t>
      </w:r>
      <w:proofErr w:type="spellStart"/>
      <w:r>
        <w:rPr>
          <w:rFonts w:ascii="Consolas" w:eastAsia="Consolas" w:hAnsi="Consolas" w:cs="Consolas"/>
          <w:sz w:val="18"/>
          <w:szCs w:val="18"/>
          <w:lang w:val="en-US"/>
        </w:rPr>
        <w:t>encoder.transform</w:t>
      </w:r>
      <w:proofErr w:type="spellEnd"/>
      <w:r>
        <w:rPr>
          <w:rFonts w:ascii="Consolas" w:eastAsia="Consolas" w:hAnsi="Consolas" w:cs="Consolas"/>
          <w:sz w:val="18"/>
          <w:szCs w:val="18"/>
          <w:lang w:val="en-US"/>
        </w:rPr>
        <w:t>(features[:, CAT_INDICES])</w:t>
      </w:r>
      <w:r>
        <w:rPr>
          <w:rFonts w:ascii="Consolas" w:eastAsia="Consolas" w:hAnsi="Consolas" w:cs="Consolas"/>
          <w:sz w:val="18"/>
          <w:szCs w:val="18"/>
        </w:rPr>
        <w:br/>
        <w:t xml:space="preserve">    </w:t>
      </w:r>
      <w:r>
        <w:rPr>
          <w:rFonts w:ascii="Consolas" w:eastAsia="Consolas" w:hAnsi="Consolas" w:cs="Consolas"/>
          <w:sz w:val="18"/>
          <w:szCs w:val="18"/>
          <w:lang w:val="en-US"/>
        </w:rPr>
        <w:t xml:space="preserve"># 3. Apply </w:t>
      </w:r>
      <w:proofErr w:type="spellStart"/>
      <w:r>
        <w:rPr>
          <w:rFonts w:ascii="Consolas" w:eastAsia="Consolas" w:hAnsi="Consolas" w:cs="Consolas"/>
          <w:sz w:val="18"/>
          <w:szCs w:val="18"/>
          <w:lang w:val="en-US"/>
        </w:rPr>
        <w:t>SimpleImputer</w:t>
      </w:r>
      <w:proofErr w:type="spellEnd"/>
      <w:r>
        <w:rPr>
          <w:rFonts w:ascii="Consolas" w:eastAsia="Consolas" w:hAnsi="Consolas" w:cs="Consolas"/>
          <w:sz w:val="18"/>
          <w:szCs w:val="18"/>
          <w:lang w:val="en-US"/>
        </w:rPr>
        <w:t xml:space="preserve"> for missing values</w:t>
      </w:r>
      <w:r>
        <w:rPr>
          <w:rFonts w:ascii="Consolas" w:eastAsia="Consolas" w:hAnsi="Consolas" w:cs="Consolas"/>
          <w:sz w:val="18"/>
          <w:szCs w:val="18"/>
        </w:rPr>
        <w:br/>
        <w:t xml:space="preserve">    </w:t>
      </w:r>
      <w:r>
        <w:rPr>
          <w:rFonts w:ascii="Consolas" w:eastAsia="Consolas" w:hAnsi="Consolas" w:cs="Consolas"/>
          <w:sz w:val="18"/>
          <w:szCs w:val="18"/>
          <w:lang w:val="en-US"/>
        </w:rPr>
        <w:t xml:space="preserve">features = </w:t>
      </w:r>
      <w:proofErr w:type="spellStart"/>
      <w:r>
        <w:rPr>
          <w:rFonts w:ascii="Consolas" w:eastAsia="Consolas" w:hAnsi="Consolas" w:cs="Consolas"/>
          <w:sz w:val="18"/>
          <w:szCs w:val="18"/>
          <w:lang w:val="en-US"/>
        </w:rPr>
        <w:t>imputer.transform</w:t>
      </w:r>
      <w:proofErr w:type="spellEnd"/>
      <w:r>
        <w:rPr>
          <w:rFonts w:ascii="Consolas" w:eastAsia="Consolas" w:hAnsi="Consolas" w:cs="Consolas"/>
          <w:sz w:val="18"/>
          <w:szCs w:val="18"/>
          <w:lang w:val="en-US"/>
        </w:rPr>
        <w:t>(features)</w:t>
      </w:r>
      <w:r>
        <w:rPr>
          <w:rFonts w:ascii="Consolas" w:eastAsia="Consolas" w:hAnsi="Consolas" w:cs="Consolas"/>
          <w:sz w:val="18"/>
          <w:szCs w:val="18"/>
        </w:rPr>
        <w:br/>
        <w:t xml:space="preserve">    </w:t>
      </w:r>
      <w:r>
        <w:rPr>
          <w:rFonts w:ascii="Consolas" w:eastAsia="Consolas" w:hAnsi="Consolas" w:cs="Consolas"/>
          <w:sz w:val="18"/>
          <w:szCs w:val="18"/>
          <w:lang w:val="en-US"/>
        </w:rPr>
        <w:t># 4. Classify with Decision Tree</w:t>
      </w:r>
      <w:r>
        <w:rPr>
          <w:rFonts w:ascii="Consolas" w:eastAsia="Consolas" w:hAnsi="Consolas" w:cs="Consolas"/>
          <w:sz w:val="18"/>
          <w:szCs w:val="18"/>
        </w:rPr>
        <w:br/>
        <w:t xml:space="preserve">    </w:t>
      </w:r>
      <w:r>
        <w:rPr>
          <w:rFonts w:ascii="Consolas" w:eastAsia="Consolas" w:hAnsi="Consolas" w:cs="Consolas"/>
          <w:sz w:val="18"/>
          <w:szCs w:val="18"/>
          <w:lang w:val="en-US"/>
        </w:rPr>
        <w:t xml:space="preserve">label = </w:t>
      </w:r>
      <w:proofErr w:type="spellStart"/>
      <w:r>
        <w:rPr>
          <w:rFonts w:ascii="Consolas" w:eastAsia="Consolas" w:hAnsi="Consolas" w:cs="Consolas"/>
          <w:sz w:val="18"/>
          <w:szCs w:val="18"/>
          <w:lang w:val="en-US"/>
        </w:rPr>
        <w:t>model.predict</w:t>
      </w:r>
      <w:proofErr w:type="spellEnd"/>
      <w:r>
        <w:rPr>
          <w:rFonts w:ascii="Consolas" w:eastAsia="Consolas" w:hAnsi="Consolas" w:cs="Consolas"/>
          <w:sz w:val="18"/>
          <w:szCs w:val="18"/>
          <w:lang w:val="en-US"/>
        </w:rPr>
        <w:t>(features)[0]        # 0=NORMAL, 1=ATTACK</w:t>
      </w:r>
      <w:r>
        <w:rPr>
          <w:rFonts w:ascii="Consolas" w:eastAsia="Consolas" w:hAnsi="Consolas" w:cs="Consolas"/>
          <w:sz w:val="18"/>
          <w:szCs w:val="18"/>
        </w:rPr>
        <w:br/>
        <w:t xml:space="preserve">    </w:t>
      </w:r>
      <w:proofErr w:type="spellStart"/>
      <w:r>
        <w:rPr>
          <w:rFonts w:ascii="Consolas" w:eastAsia="Consolas" w:hAnsi="Consolas" w:cs="Consolas"/>
          <w:sz w:val="18"/>
          <w:szCs w:val="18"/>
          <w:lang w:val="en-US"/>
        </w:rPr>
        <w:t>proba</w:t>
      </w:r>
      <w:proofErr w:type="spellEnd"/>
      <w:r>
        <w:rPr>
          <w:rFonts w:ascii="Consolas" w:eastAsia="Consolas" w:hAnsi="Consolas" w:cs="Consolas"/>
          <w:sz w:val="18"/>
          <w:szCs w:val="18"/>
          <w:lang w:val="en-US"/>
        </w:rPr>
        <w:t xml:space="preserve"> = </w:t>
      </w:r>
      <w:proofErr w:type="spellStart"/>
      <w:r>
        <w:rPr>
          <w:rFonts w:ascii="Consolas" w:eastAsia="Consolas" w:hAnsi="Consolas" w:cs="Consolas"/>
          <w:sz w:val="18"/>
          <w:szCs w:val="18"/>
          <w:lang w:val="en-US"/>
        </w:rPr>
        <w:t>model.predict_proba</w:t>
      </w:r>
      <w:proofErr w:type="spellEnd"/>
      <w:r>
        <w:rPr>
          <w:rFonts w:ascii="Consolas" w:eastAsia="Consolas" w:hAnsi="Consolas" w:cs="Consolas"/>
          <w:sz w:val="18"/>
          <w:szCs w:val="18"/>
          <w:lang w:val="en-US"/>
        </w:rPr>
        <w:t>(features)[0]   # [</w:t>
      </w:r>
      <w:proofErr w:type="spellStart"/>
      <w:r>
        <w:rPr>
          <w:rFonts w:ascii="Consolas" w:eastAsia="Consolas" w:hAnsi="Consolas" w:cs="Consolas"/>
          <w:sz w:val="18"/>
          <w:szCs w:val="18"/>
          <w:lang w:val="en-US"/>
        </w:rPr>
        <w:t>p_normal</w:t>
      </w:r>
      <w:proofErr w:type="spellEnd"/>
      <w:r>
        <w:rPr>
          <w:rFonts w:ascii="Consolas" w:eastAsia="Consolas" w:hAnsi="Consolas" w:cs="Consolas"/>
          <w:sz w:val="18"/>
          <w:szCs w:val="18"/>
          <w:lang w:val="en-US"/>
        </w:rPr>
        <w:t xml:space="preserve">, </w:t>
      </w:r>
      <w:proofErr w:type="spellStart"/>
      <w:r>
        <w:rPr>
          <w:rFonts w:ascii="Consolas" w:eastAsia="Consolas" w:hAnsi="Consolas" w:cs="Consolas"/>
          <w:sz w:val="18"/>
          <w:szCs w:val="18"/>
          <w:lang w:val="en-US"/>
        </w:rPr>
        <w:t>p_attack</w:t>
      </w:r>
      <w:proofErr w:type="spellEnd"/>
      <w:r>
        <w:rPr>
          <w:rFonts w:ascii="Consolas" w:eastAsia="Consolas" w:hAnsi="Consolas" w:cs="Consolas"/>
          <w:sz w:val="18"/>
          <w:szCs w:val="18"/>
          <w:lang w:val="en-US"/>
        </w:rPr>
        <w:t>]</w:t>
      </w:r>
      <w:r>
        <w:rPr>
          <w:rFonts w:ascii="Consolas" w:eastAsia="Consolas" w:hAnsi="Consolas" w:cs="Consolas"/>
          <w:sz w:val="18"/>
          <w:szCs w:val="18"/>
        </w:rPr>
        <w:br/>
        <w:t xml:space="preserve">    </w:t>
      </w:r>
      <w:r>
        <w:rPr>
          <w:rFonts w:ascii="Consolas" w:eastAsia="Consolas" w:hAnsi="Consolas" w:cs="Consolas"/>
          <w:sz w:val="18"/>
          <w:szCs w:val="18"/>
          <w:lang w:val="en-US"/>
        </w:rPr>
        <w:t>return {"label": LABEL_MAP[label], "</w:t>
      </w:r>
      <w:proofErr w:type="spellStart"/>
      <w:r>
        <w:rPr>
          <w:rFonts w:ascii="Consolas" w:eastAsia="Consolas" w:hAnsi="Consolas" w:cs="Consolas"/>
          <w:sz w:val="18"/>
          <w:szCs w:val="18"/>
          <w:lang w:val="en-US"/>
        </w:rPr>
        <w:t>risk_score</w:t>
      </w:r>
      <w:proofErr w:type="spellEnd"/>
      <w:r>
        <w:rPr>
          <w:rFonts w:ascii="Consolas" w:eastAsia="Consolas" w:hAnsi="Consolas" w:cs="Consolas"/>
          <w:sz w:val="18"/>
          <w:szCs w:val="18"/>
          <w:lang w:val="en-US"/>
        </w:rPr>
        <w:t>": float(</w:t>
      </w:r>
      <w:proofErr w:type="spellStart"/>
      <w:r>
        <w:rPr>
          <w:rFonts w:ascii="Consolas" w:eastAsia="Consolas" w:hAnsi="Consolas" w:cs="Consolas"/>
          <w:sz w:val="18"/>
          <w:szCs w:val="18"/>
          <w:lang w:val="en-US"/>
        </w:rPr>
        <w:t>proba</w:t>
      </w:r>
      <w:proofErr w:type="spellEnd"/>
      <w:r>
        <w:rPr>
          <w:rFonts w:ascii="Consolas" w:eastAsia="Consolas" w:hAnsi="Consolas" w:cs="Consolas"/>
          <w:sz w:val="18"/>
          <w:szCs w:val="18"/>
          <w:lang w:val="en-US"/>
        </w:rPr>
        <w:t>[1])}</w:t>
      </w:r>
    </w:p>
    <w:p w14:paraId="2F131EC3" w14:textId="77777777" w:rsidR="00152AC7" w:rsidRDefault="00152AC7">
      <w:pPr>
        <w:pStyle w:val="Heading3"/>
        <w:rPr>
          <w:rFonts w:ascii="Times New Roman" w:eastAsia="Times New Roman" w:hAnsi="Times New Roman" w:cs="Times New Roman"/>
        </w:rPr>
      </w:pPr>
    </w:p>
    <w:p w14:paraId="0B8FDA1D" w14:textId="77777777" w:rsidR="00152AC7" w:rsidRDefault="00000000">
      <w:pPr>
        <w:pStyle w:val="Heading3"/>
      </w:pPr>
      <w:r>
        <w:rPr>
          <w:rFonts w:ascii="Times New Roman" w:hAnsi="Times New Roman"/>
        </w:rPr>
        <w:t xml:space="preserve">3.2.2  </w:t>
      </w:r>
      <w:proofErr w:type="spellStart"/>
      <w:r>
        <w:rPr>
          <w:rFonts w:ascii="Times New Roman" w:hAnsi="Times New Roman"/>
        </w:rPr>
        <w:t>FastAPI</w:t>
      </w:r>
      <w:proofErr w:type="spellEnd"/>
      <w:r>
        <w:rPr>
          <w:rFonts w:ascii="Times New Roman" w:hAnsi="Times New Roman"/>
        </w:rPr>
        <w:t xml:space="preserve"> Gateway (main.py)</w:t>
      </w:r>
    </w:p>
    <w:p w14:paraId="28AF31A6" w14:textId="77777777" w:rsidR="00152AC7" w:rsidRDefault="00000000">
      <w:pPr>
        <w:pStyle w:val="Body"/>
        <w:jc w:val="both"/>
      </w:pPr>
      <w:r>
        <w:rPr>
          <w:lang w:val="en-US"/>
        </w:rPr>
        <w:t xml:space="preserve">Key API endpoints implemented in the </w:t>
      </w:r>
      <w:proofErr w:type="spellStart"/>
      <w:r>
        <w:rPr>
          <w:lang w:val="en-US"/>
        </w:rPr>
        <w:t>FastAPI</w:t>
      </w:r>
      <w:proofErr w:type="spellEnd"/>
      <w:r>
        <w:rPr>
          <w:lang w:val="en-US"/>
        </w:rPr>
        <w:t xml:space="preserve"> backend:</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06"/>
        <w:gridCol w:w="3579"/>
        <w:gridCol w:w="4657"/>
      </w:tblGrid>
      <w:tr w:rsidR="00152AC7" w14:paraId="1D8E5444" w14:textId="77777777">
        <w:trPr>
          <w:trHeight w:val="241"/>
          <w:jc w:val="center"/>
        </w:trPr>
        <w:tc>
          <w:tcPr>
            <w:tcW w:w="1006"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4108019" w14:textId="77777777" w:rsidR="00152AC7" w:rsidRDefault="00000000">
            <w:pPr>
              <w:pStyle w:val="Body"/>
              <w:jc w:val="center"/>
            </w:pPr>
            <w:r>
              <w:rPr>
                <w:b/>
                <w:bCs/>
                <w:color w:val="FFFFFF"/>
                <w:sz w:val="22"/>
                <w:szCs w:val="22"/>
                <w:u w:color="FFFFFF"/>
                <w:lang w:val="en-US"/>
              </w:rPr>
              <w:t>Method</w:t>
            </w:r>
          </w:p>
        </w:tc>
        <w:tc>
          <w:tcPr>
            <w:tcW w:w="3579"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80F3445" w14:textId="77777777" w:rsidR="00152AC7" w:rsidRDefault="00000000">
            <w:pPr>
              <w:pStyle w:val="Body"/>
              <w:jc w:val="center"/>
            </w:pPr>
            <w:r>
              <w:rPr>
                <w:b/>
                <w:bCs/>
                <w:color w:val="FFFFFF"/>
                <w:sz w:val="22"/>
                <w:szCs w:val="22"/>
                <w:u w:color="FFFFFF"/>
                <w:lang w:val="en-US"/>
              </w:rPr>
              <w:t>Endpoint</w:t>
            </w:r>
          </w:p>
        </w:tc>
        <w:tc>
          <w:tcPr>
            <w:tcW w:w="4657"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2A551834" w14:textId="77777777" w:rsidR="00152AC7" w:rsidRDefault="00000000">
            <w:pPr>
              <w:pStyle w:val="Body"/>
              <w:jc w:val="center"/>
            </w:pPr>
            <w:r>
              <w:rPr>
                <w:b/>
                <w:bCs/>
                <w:color w:val="FFFFFF"/>
                <w:sz w:val="22"/>
                <w:szCs w:val="22"/>
                <w:u w:color="FFFFFF"/>
                <w:lang w:val="en-US"/>
              </w:rPr>
              <w:t>Description</w:t>
            </w:r>
          </w:p>
        </w:tc>
      </w:tr>
      <w:tr w:rsidR="00152AC7" w14:paraId="18BE2FAC"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8437237" w14:textId="77777777" w:rsidR="00152AC7" w:rsidRDefault="00000000">
            <w:pPr>
              <w:pStyle w:val="Body"/>
              <w:jc w:val="center"/>
            </w:pPr>
            <w:r>
              <w:rPr>
                <w:sz w:val="22"/>
                <w:szCs w:val="22"/>
                <w:lang w:val="en-US"/>
              </w:rPr>
              <w:t>GET</w:t>
            </w:r>
          </w:p>
        </w:tc>
        <w:tc>
          <w:tcPr>
            <w:tcW w:w="357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E81AD0D"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/v1/health</w:t>
            </w:r>
          </w:p>
        </w:tc>
        <w:tc>
          <w:tcPr>
            <w:tcW w:w="465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FD8BC57" w14:textId="77777777" w:rsidR="00152AC7" w:rsidRDefault="00000000">
            <w:pPr>
              <w:pStyle w:val="Body"/>
              <w:jc w:val="center"/>
            </w:pPr>
            <w:r>
              <w:rPr>
                <w:sz w:val="22"/>
                <w:szCs w:val="22"/>
                <w:lang w:val="en-US"/>
              </w:rPr>
              <w:t>Service status, model readiness, OS runtime</w:t>
            </w:r>
          </w:p>
        </w:tc>
      </w:tr>
      <w:tr w:rsidR="00152AC7" w14:paraId="43D26EE0"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33799B2" w14:textId="77777777" w:rsidR="00152AC7" w:rsidRDefault="00000000">
            <w:pPr>
              <w:pStyle w:val="Body"/>
              <w:jc w:val="center"/>
            </w:pPr>
            <w:r>
              <w:rPr>
                <w:sz w:val="22"/>
                <w:szCs w:val="22"/>
                <w:lang w:val="en-US"/>
              </w:rPr>
              <w:t>GET</w:t>
            </w:r>
          </w:p>
        </w:tc>
        <w:tc>
          <w:tcPr>
            <w:tcW w:w="357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710350E"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/v1/model/info</w:t>
            </w:r>
          </w:p>
        </w:tc>
        <w:tc>
          <w:tcPr>
            <w:tcW w:w="465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3D0296F" w14:textId="77777777" w:rsidR="00152AC7" w:rsidRDefault="00000000">
            <w:pPr>
              <w:pStyle w:val="Body"/>
              <w:jc w:val="center"/>
            </w:pPr>
            <w:r>
              <w:rPr>
                <w:sz w:val="22"/>
                <w:szCs w:val="22"/>
                <w:lang w:val="en-US"/>
              </w:rPr>
              <w:t>90-feature list, classes, tree depth</w:t>
            </w:r>
          </w:p>
        </w:tc>
      </w:tr>
      <w:tr w:rsidR="00152AC7" w14:paraId="0B677C84" w14:textId="77777777">
        <w:trPr>
          <w:trHeight w:val="596"/>
          <w:jc w:val="center"/>
        </w:trPr>
        <w:tc>
          <w:tcPr>
            <w:tcW w:w="100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AF46242" w14:textId="77777777" w:rsidR="00152AC7" w:rsidRDefault="00000000">
            <w:pPr>
              <w:pStyle w:val="Body"/>
              <w:jc w:val="center"/>
            </w:pPr>
            <w:r>
              <w:rPr>
                <w:sz w:val="22"/>
                <w:szCs w:val="22"/>
                <w:lang w:val="en-US"/>
              </w:rPr>
              <w:t>POST</w:t>
            </w:r>
          </w:p>
        </w:tc>
        <w:tc>
          <w:tcPr>
            <w:tcW w:w="357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C6A8AD8"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/v1/flows/predict</w:t>
            </w:r>
          </w:p>
        </w:tc>
        <w:tc>
          <w:tcPr>
            <w:tcW w:w="465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E5D4686" w14:textId="77777777" w:rsidR="00152AC7" w:rsidRDefault="00000000">
            <w:pPr>
              <w:pStyle w:val="Body"/>
              <w:jc w:val="center"/>
            </w:pPr>
            <w:r>
              <w:rPr>
                <w:sz w:val="22"/>
                <w:szCs w:val="22"/>
                <w:lang w:val="en-US"/>
              </w:rPr>
              <w:t>Single flow inference; saves to SQLite, broadcasts via WebSocket</w:t>
            </w:r>
          </w:p>
        </w:tc>
      </w:tr>
      <w:tr w:rsidR="00152AC7" w14:paraId="65F0353F"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C2094EB" w14:textId="77777777" w:rsidR="00152AC7" w:rsidRDefault="00000000">
            <w:pPr>
              <w:pStyle w:val="Body"/>
              <w:jc w:val="center"/>
            </w:pPr>
            <w:r>
              <w:rPr>
                <w:sz w:val="22"/>
                <w:szCs w:val="22"/>
                <w:lang w:val="en-US"/>
              </w:rPr>
              <w:t>POST</w:t>
            </w:r>
          </w:p>
        </w:tc>
        <w:tc>
          <w:tcPr>
            <w:tcW w:w="357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8FDC15B"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/v1/flows/</w:t>
            </w:r>
            <w:proofErr w:type="spellStart"/>
            <w:r>
              <w:rPr>
                <w:sz w:val="22"/>
                <w:szCs w:val="22"/>
                <w:lang w:val="en-US"/>
              </w:rPr>
              <w:t>predict_batch</w:t>
            </w:r>
            <w:proofErr w:type="spellEnd"/>
          </w:p>
        </w:tc>
        <w:tc>
          <w:tcPr>
            <w:tcW w:w="465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9EF8C90" w14:textId="77777777" w:rsidR="00152AC7" w:rsidRDefault="00000000">
            <w:pPr>
              <w:pStyle w:val="Body"/>
              <w:jc w:val="center"/>
            </w:pPr>
            <w:r>
              <w:rPr>
                <w:sz w:val="22"/>
                <w:szCs w:val="22"/>
                <w:lang w:val="en-US"/>
              </w:rPr>
              <w:t>Batch inference (up to 100 flows)</w:t>
            </w:r>
          </w:p>
        </w:tc>
      </w:tr>
      <w:tr w:rsidR="00152AC7" w14:paraId="4E6BD196"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B378FEC" w14:textId="77777777" w:rsidR="00152AC7" w:rsidRDefault="00000000">
            <w:pPr>
              <w:pStyle w:val="Body"/>
              <w:jc w:val="center"/>
            </w:pPr>
            <w:r>
              <w:rPr>
                <w:sz w:val="22"/>
                <w:szCs w:val="22"/>
                <w:lang w:val="en-US"/>
              </w:rPr>
              <w:t>GET</w:t>
            </w:r>
          </w:p>
        </w:tc>
        <w:tc>
          <w:tcPr>
            <w:tcW w:w="357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D992900"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/v1/dashboard/snapshot</w:t>
            </w:r>
          </w:p>
        </w:tc>
        <w:tc>
          <w:tcPr>
            <w:tcW w:w="465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7C6BDCA" w14:textId="77777777" w:rsidR="00152AC7" w:rsidRDefault="00000000">
            <w:pPr>
              <w:pStyle w:val="Body"/>
              <w:jc w:val="center"/>
            </w:pPr>
            <w:r>
              <w:rPr>
                <w:sz w:val="22"/>
                <w:szCs w:val="22"/>
                <w:lang w:val="en-US"/>
              </w:rPr>
              <w:t>Aggregate counts, backend health, recent events</w:t>
            </w:r>
          </w:p>
        </w:tc>
      </w:tr>
      <w:tr w:rsidR="00152AC7" w14:paraId="3C0ADD5C"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9545437" w14:textId="77777777" w:rsidR="00152AC7" w:rsidRDefault="00000000">
            <w:pPr>
              <w:pStyle w:val="Body"/>
              <w:jc w:val="center"/>
            </w:pPr>
            <w:r>
              <w:rPr>
                <w:sz w:val="22"/>
                <w:szCs w:val="22"/>
                <w:lang w:val="en-US"/>
              </w:rPr>
              <w:t>GET</w:t>
            </w:r>
          </w:p>
        </w:tc>
        <w:tc>
          <w:tcPr>
            <w:tcW w:w="357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32F8AF6"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/v1/events</w:t>
            </w:r>
          </w:p>
        </w:tc>
        <w:tc>
          <w:tcPr>
            <w:tcW w:w="465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1F2D60F" w14:textId="77777777" w:rsidR="00152AC7" w:rsidRDefault="00000000">
            <w:pPr>
              <w:pStyle w:val="Body"/>
              <w:jc w:val="center"/>
            </w:pPr>
            <w:r>
              <w:rPr>
                <w:sz w:val="22"/>
                <w:szCs w:val="22"/>
                <w:lang w:val="en-US"/>
              </w:rPr>
              <w:t>Paginated, filterable event history</w:t>
            </w:r>
          </w:p>
        </w:tc>
      </w:tr>
      <w:tr w:rsidR="00152AC7" w14:paraId="18F0FD14"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7DAD915" w14:textId="77777777" w:rsidR="00152AC7" w:rsidRDefault="00000000">
            <w:pPr>
              <w:pStyle w:val="Body"/>
              <w:jc w:val="center"/>
            </w:pPr>
            <w:r>
              <w:rPr>
                <w:sz w:val="22"/>
                <w:szCs w:val="22"/>
                <w:lang w:val="en-US"/>
              </w:rPr>
              <w:t>POST</w:t>
            </w:r>
          </w:p>
        </w:tc>
        <w:tc>
          <w:tcPr>
            <w:tcW w:w="357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1C6B91E"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/v1/lab/backends/{id}/fail</w:t>
            </w:r>
          </w:p>
        </w:tc>
        <w:tc>
          <w:tcPr>
            <w:tcW w:w="465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FB8A078" w14:textId="77777777" w:rsidR="00152AC7" w:rsidRDefault="00000000">
            <w:pPr>
              <w:pStyle w:val="Body"/>
              <w:jc w:val="center"/>
            </w:pPr>
            <w:r>
              <w:rPr>
                <w:sz w:val="22"/>
                <w:szCs w:val="22"/>
                <w:lang w:val="en-US"/>
              </w:rPr>
              <w:t>Lab fault injection toggle with audit logging</w:t>
            </w:r>
          </w:p>
        </w:tc>
      </w:tr>
      <w:tr w:rsidR="00152AC7" w14:paraId="648E7728"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029A7E1" w14:textId="77777777" w:rsidR="00152AC7" w:rsidRDefault="00000000">
            <w:pPr>
              <w:pStyle w:val="Body"/>
              <w:jc w:val="center"/>
            </w:pPr>
            <w:r>
              <w:rPr>
                <w:sz w:val="22"/>
                <w:szCs w:val="22"/>
                <w:lang w:val="en-US"/>
              </w:rPr>
              <w:t>POST</w:t>
            </w:r>
          </w:p>
        </w:tc>
        <w:tc>
          <w:tcPr>
            <w:tcW w:w="357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91A44C0"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/v1/replay/start</w:t>
            </w:r>
          </w:p>
        </w:tc>
        <w:tc>
          <w:tcPr>
            <w:tcW w:w="465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FCC1D57" w14:textId="77777777" w:rsidR="00152AC7" w:rsidRDefault="00000000">
            <w:pPr>
              <w:pStyle w:val="Body"/>
              <w:jc w:val="center"/>
            </w:pPr>
            <w:r>
              <w:rPr>
                <w:sz w:val="22"/>
                <w:szCs w:val="22"/>
                <w:lang w:val="en-US"/>
              </w:rPr>
              <w:t>Start offline flow replay engine</w:t>
            </w:r>
          </w:p>
        </w:tc>
      </w:tr>
      <w:tr w:rsidR="00152AC7" w14:paraId="31550389"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87E3098" w14:textId="77777777" w:rsidR="00152AC7" w:rsidRDefault="00000000">
            <w:pPr>
              <w:pStyle w:val="Body"/>
              <w:jc w:val="center"/>
            </w:pPr>
            <w:r>
              <w:rPr>
                <w:sz w:val="22"/>
                <w:szCs w:val="22"/>
                <w:lang w:val="en-US"/>
              </w:rPr>
              <w:lastRenderedPageBreak/>
              <w:t>POST</w:t>
            </w:r>
          </w:p>
        </w:tc>
        <w:tc>
          <w:tcPr>
            <w:tcW w:w="357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C1B02BF"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/v1/replay/stop</w:t>
            </w:r>
          </w:p>
        </w:tc>
        <w:tc>
          <w:tcPr>
            <w:tcW w:w="465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34536D3" w14:textId="77777777" w:rsidR="00152AC7" w:rsidRDefault="00000000">
            <w:pPr>
              <w:pStyle w:val="Body"/>
              <w:jc w:val="center"/>
            </w:pPr>
            <w:r>
              <w:rPr>
                <w:sz w:val="22"/>
                <w:szCs w:val="22"/>
                <w:lang w:val="en-US"/>
              </w:rPr>
              <w:t>Stop offline flow replay engine</w:t>
            </w:r>
          </w:p>
        </w:tc>
      </w:tr>
      <w:tr w:rsidR="00152AC7" w14:paraId="74A38535" w14:textId="77777777">
        <w:trPr>
          <w:trHeight w:val="241"/>
          <w:jc w:val="center"/>
        </w:trPr>
        <w:tc>
          <w:tcPr>
            <w:tcW w:w="1006"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575722B" w14:textId="77777777" w:rsidR="00152AC7" w:rsidRDefault="00000000">
            <w:pPr>
              <w:pStyle w:val="Body"/>
              <w:jc w:val="center"/>
            </w:pPr>
            <w:r>
              <w:rPr>
                <w:sz w:val="22"/>
                <w:szCs w:val="22"/>
                <w:lang w:val="en-US"/>
              </w:rPr>
              <w:t>WS</w:t>
            </w:r>
          </w:p>
        </w:tc>
        <w:tc>
          <w:tcPr>
            <w:tcW w:w="357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5A99578" w14:textId="77777777" w:rsidR="00152AC7" w:rsidRDefault="00000000">
            <w:pPr>
              <w:pStyle w:val="Body"/>
              <w:jc w:val="center"/>
            </w:pPr>
            <w:r>
              <w:rPr>
                <w:sz w:val="22"/>
                <w:szCs w:val="22"/>
                <w:lang w:val="en-US"/>
              </w:rPr>
              <w:t>/</w:t>
            </w:r>
            <w:proofErr w:type="spellStart"/>
            <w:r>
              <w:rPr>
                <w:sz w:val="22"/>
                <w:szCs w:val="22"/>
                <w:lang w:val="en-US"/>
              </w:rPr>
              <w:t>api</w:t>
            </w:r>
            <w:proofErr w:type="spellEnd"/>
            <w:r>
              <w:rPr>
                <w:sz w:val="22"/>
                <w:szCs w:val="22"/>
                <w:lang w:val="en-US"/>
              </w:rPr>
              <w:t>/v1/events/stream</w:t>
            </w:r>
          </w:p>
        </w:tc>
        <w:tc>
          <w:tcPr>
            <w:tcW w:w="465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5D7D8C2" w14:textId="77777777" w:rsidR="00152AC7" w:rsidRDefault="00000000">
            <w:pPr>
              <w:pStyle w:val="Body"/>
              <w:jc w:val="center"/>
            </w:pPr>
            <w:r>
              <w:rPr>
                <w:sz w:val="22"/>
                <w:szCs w:val="22"/>
                <w:lang w:val="en-US"/>
              </w:rPr>
              <w:t>Real-time WebSocket event subscription</w:t>
            </w:r>
          </w:p>
        </w:tc>
      </w:tr>
    </w:tbl>
    <w:p w14:paraId="403A3079" w14:textId="77777777" w:rsidR="00152AC7" w:rsidRDefault="00152AC7">
      <w:pPr>
        <w:pStyle w:val="Body"/>
        <w:widowControl w:val="0"/>
        <w:spacing w:line="240" w:lineRule="auto"/>
        <w:jc w:val="center"/>
      </w:pPr>
    </w:p>
    <w:p w14:paraId="1362734B" w14:textId="77777777" w:rsidR="00152AC7" w:rsidRDefault="00000000">
      <w:pPr>
        <w:pStyle w:val="Heading3"/>
      </w:pPr>
      <w:r>
        <w:rPr>
          <w:rFonts w:ascii="Times New Roman" w:hAnsi="Times New Roman"/>
        </w:rPr>
        <w:t>3.2.3  WebSocket Manager (websocket_manager.py)</w:t>
      </w:r>
    </w:p>
    <w:p w14:paraId="42EDB5D9" w14:textId="77777777" w:rsidR="00152AC7" w:rsidRDefault="00000000">
      <w:pPr>
        <w:pStyle w:val="Body"/>
        <w:jc w:val="both"/>
      </w:pPr>
      <w:r>
        <w:rPr>
          <w:lang w:val="en-US"/>
        </w:rPr>
        <w:t>The WebSocket manager maintains a set of active connections and broadcasts classified flow events to all subscribers. It implements ping/pong heartbeat keep-</w:t>
      </w:r>
      <w:proofErr w:type="spellStart"/>
      <w:r>
        <w:rPr>
          <w:lang w:val="en-US"/>
        </w:rPr>
        <w:t>alives</w:t>
      </w:r>
      <w:proofErr w:type="spellEnd"/>
      <w:r>
        <w:rPr>
          <w:lang w:val="en-US"/>
        </w:rPr>
        <w:t xml:space="preserve"> and automatic connection cleanup on disconnect. Each broadcasted event includes the flow metadata, classification label, risk score, timestamp, and source type tag.</w:t>
      </w:r>
    </w:p>
    <w:p w14:paraId="3466291D" w14:textId="77777777" w:rsidR="00152AC7" w:rsidRDefault="00000000">
      <w:pPr>
        <w:pStyle w:val="Heading3"/>
      </w:pPr>
      <w:r>
        <w:rPr>
          <w:rFonts w:ascii="Times New Roman" w:hAnsi="Times New Roman"/>
        </w:rPr>
        <w:t>3.2.4  Offline Replay Engine (replay.py)</w:t>
      </w:r>
    </w:p>
    <w:p w14:paraId="4E440ADC" w14:textId="77777777" w:rsidR="00152AC7" w:rsidRDefault="00000000">
      <w:pPr>
        <w:pStyle w:val="Body"/>
        <w:jc w:val="both"/>
      </w:pPr>
      <w:r>
        <w:rPr>
          <w:lang w:val="en-US"/>
        </w:rPr>
        <w:t xml:space="preserve">The replay engine reads verified benign and malicious flow records from the backend/fixtures/ directory and submits them to the prediction endpoint at configurable intervals. Each replayed flow is tagged with </w:t>
      </w:r>
      <w:proofErr w:type="spellStart"/>
      <w:r>
        <w:rPr>
          <w:lang w:val="en-US"/>
        </w:rPr>
        <w:t>source_type</w:t>
      </w:r>
      <w:proofErr w:type="spellEnd"/>
      <w:r>
        <w:rPr>
          <w:lang w:val="en-US"/>
        </w:rPr>
        <w:t>="replay" to distinguish it from live captured traffic. The engine supports start, stop, and status queries via dedicated REST endpoints.</w:t>
      </w:r>
    </w:p>
    <w:p w14:paraId="23618525" w14:textId="77777777" w:rsidR="00152AC7" w:rsidRDefault="00152AC7">
      <w:pPr>
        <w:pStyle w:val="Heading3"/>
        <w:rPr>
          <w:rFonts w:ascii="Times New Roman" w:eastAsia="Times New Roman" w:hAnsi="Times New Roman" w:cs="Times New Roman"/>
        </w:rPr>
      </w:pPr>
    </w:p>
    <w:p w14:paraId="6F3DB381" w14:textId="77777777" w:rsidR="00152AC7" w:rsidRDefault="00152AC7">
      <w:pPr>
        <w:pStyle w:val="Heading3"/>
        <w:rPr>
          <w:rFonts w:ascii="Times New Roman" w:eastAsia="Times New Roman" w:hAnsi="Times New Roman" w:cs="Times New Roman"/>
        </w:rPr>
      </w:pPr>
    </w:p>
    <w:p w14:paraId="2D1C5E9D" w14:textId="77777777" w:rsidR="00152AC7" w:rsidRDefault="00152AC7">
      <w:pPr>
        <w:pStyle w:val="Body"/>
      </w:pPr>
    </w:p>
    <w:p w14:paraId="34668587" w14:textId="77777777" w:rsidR="00152AC7" w:rsidRDefault="00000000">
      <w:pPr>
        <w:pStyle w:val="Heading3"/>
      </w:pPr>
      <w:r>
        <w:rPr>
          <w:rFonts w:ascii="Times New Roman" w:hAnsi="Times New Roman"/>
        </w:rPr>
        <w:t>3.2.5  Frontend Dashboard (React 19 + TypeScript)</w:t>
      </w:r>
    </w:p>
    <w:p w14:paraId="5C1D5360" w14:textId="77777777" w:rsidR="00152AC7" w:rsidRDefault="00000000">
      <w:pPr>
        <w:pStyle w:val="Body"/>
        <w:jc w:val="both"/>
      </w:pPr>
      <w:r>
        <w:rPr>
          <w:lang w:val="en-US"/>
        </w:rPr>
        <w:t>The dashboard is composed of the following major components:</w:t>
      </w:r>
    </w:p>
    <w:p w14:paraId="6C1460B7" w14:textId="77777777" w:rsidR="00152AC7" w:rsidRDefault="00152AC7">
      <w:pPr>
        <w:pStyle w:val="Body"/>
        <w:jc w:val="both"/>
      </w:pP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61"/>
        <w:gridCol w:w="6381"/>
      </w:tblGrid>
      <w:tr w:rsidR="00152AC7" w14:paraId="20685DCF" w14:textId="77777777">
        <w:trPr>
          <w:trHeight w:val="241"/>
          <w:jc w:val="center"/>
        </w:trPr>
        <w:tc>
          <w:tcPr>
            <w:tcW w:w="2861"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4CF3A53" w14:textId="77777777" w:rsidR="00152AC7" w:rsidRDefault="00000000">
            <w:pPr>
              <w:pStyle w:val="Body"/>
              <w:jc w:val="center"/>
            </w:pPr>
            <w:r>
              <w:rPr>
                <w:b/>
                <w:bCs/>
                <w:color w:val="FFFFFF"/>
                <w:sz w:val="22"/>
                <w:szCs w:val="22"/>
                <w:u w:color="FFFFFF"/>
                <w:lang w:val="en-US"/>
              </w:rPr>
              <w:t>Component File</w:t>
            </w:r>
          </w:p>
        </w:tc>
        <w:tc>
          <w:tcPr>
            <w:tcW w:w="6381"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7CFD6714" w14:textId="77777777" w:rsidR="00152AC7" w:rsidRDefault="00000000">
            <w:pPr>
              <w:pStyle w:val="Body"/>
              <w:jc w:val="center"/>
            </w:pPr>
            <w:r>
              <w:rPr>
                <w:b/>
                <w:bCs/>
                <w:color w:val="FFFFFF"/>
                <w:sz w:val="22"/>
                <w:szCs w:val="22"/>
                <w:u w:color="FFFFFF"/>
                <w:lang w:val="en-US"/>
              </w:rPr>
              <w:t>Purpose</w:t>
            </w:r>
          </w:p>
        </w:tc>
      </w:tr>
      <w:tr w:rsidR="00152AC7" w14:paraId="1B78F176" w14:textId="77777777">
        <w:trPr>
          <w:trHeight w:val="596"/>
          <w:jc w:val="center"/>
        </w:trPr>
        <w:tc>
          <w:tcPr>
            <w:tcW w:w="286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EE38545" w14:textId="77777777" w:rsidR="00152AC7" w:rsidRDefault="00000000">
            <w:pPr>
              <w:pStyle w:val="Body"/>
              <w:jc w:val="center"/>
            </w:pPr>
            <w:proofErr w:type="spellStart"/>
            <w:r>
              <w:rPr>
                <w:sz w:val="22"/>
                <w:szCs w:val="22"/>
                <w:lang w:val="en-US"/>
              </w:rPr>
              <w:t>App.tsx</w:t>
            </w:r>
            <w:proofErr w:type="spellEnd"/>
          </w:p>
        </w:tc>
        <w:tc>
          <w:tcPr>
            <w:tcW w:w="63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97C9550" w14:textId="77777777" w:rsidR="00152AC7" w:rsidRDefault="00000000">
            <w:pPr>
              <w:pStyle w:val="Body"/>
              <w:jc w:val="center"/>
            </w:pPr>
            <w:r>
              <w:rPr>
                <w:sz w:val="22"/>
                <w:szCs w:val="22"/>
                <w:lang w:val="en-US"/>
              </w:rPr>
              <w:t>Main application shell with state management reducer, mode switching, and layout</w:t>
            </w:r>
          </w:p>
        </w:tc>
      </w:tr>
      <w:tr w:rsidR="00152AC7" w14:paraId="6CF899AC" w14:textId="77777777">
        <w:trPr>
          <w:trHeight w:val="596"/>
          <w:jc w:val="center"/>
        </w:trPr>
        <w:tc>
          <w:tcPr>
            <w:tcW w:w="286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9D3F5B7" w14:textId="77777777" w:rsidR="00152AC7" w:rsidRDefault="00000000">
            <w:pPr>
              <w:pStyle w:val="Body"/>
              <w:jc w:val="center"/>
            </w:pPr>
            <w:proofErr w:type="spellStart"/>
            <w:r>
              <w:rPr>
                <w:sz w:val="22"/>
                <w:szCs w:val="22"/>
                <w:lang w:val="en-US"/>
              </w:rPr>
              <w:t>Navbar.tsx</w:t>
            </w:r>
            <w:proofErr w:type="spellEnd"/>
          </w:p>
        </w:tc>
        <w:tc>
          <w:tcPr>
            <w:tcW w:w="63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38629A6" w14:textId="77777777" w:rsidR="00152AC7" w:rsidRDefault="00000000">
            <w:pPr>
              <w:pStyle w:val="Body"/>
              <w:jc w:val="center"/>
            </w:pPr>
            <w:r>
              <w:rPr>
                <w:sz w:val="22"/>
                <w:szCs w:val="22"/>
                <w:lang w:val="en-US"/>
              </w:rPr>
              <w:t>Top navigation bar with mode toggle (Demo/Live), replay controls, and status indicators</w:t>
            </w:r>
          </w:p>
        </w:tc>
      </w:tr>
      <w:tr w:rsidR="00152AC7" w14:paraId="2A1C4065" w14:textId="77777777">
        <w:trPr>
          <w:trHeight w:val="241"/>
          <w:jc w:val="center"/>
        </w:trPr>
        <w:tc>
          <w:tcPr>
            <w:tcW w:w="286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82C498F" w14:textId="77777777" w:rsidR="00152AC7" w:rsidRDefault="00000000">
            <w:pPr>
              <w:pStyle w:val="Body"/>
              <w:jc w:val="center"/>
            </w:pPr>
            <w:proofErr w:type="spellStart"/>
            <w:r>
              <w:rPr>
                <w:sz w:val="22"/>
                <w:szCs w:val="22"/>
                <w:lang w:val="en-US"/>
              </w:rPr>
              <w:t>TrafficPanel.tsx</w:t>
            </w:r>
            <w:proofErr w:type="spellEnd"/>
          </w:p>
        </w:tc>
        <w:tc>
          <w:tcPr>
            <w:tcW w:w="63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60E9FFA" w14:textId="77777777" w:rsidR="00152AC7" w:rsidRDefault="00000000">
            <w:pPr>
              <w:pStyle w:val="Body"/>
              <w:jc w:val="center"/>
            </w:pPr>
            <w:r>
              <w:rPr>
                <w:sz w:val="22"/>
                <w:szCs w:val="22"/>
                <w:lang w:val="en-US"/>
              </w:rPr>
              <w:t>Real-time traffic distribution area chart with protocol breakdown</w:t>
            </w:r>
          </w:p>
        </w:tc>
      </w:tr>
      <w:tr w:rsidR="00152AC7" w14:paraId="6957AEF3" w14:textId="77777777">
        <w:trPr>
          <w:trHeight w:val="596"/>
          <w:jc w:val="center"/>
        </w:trPr>
        <w:tc>
          <w:tcPr>
            <w:tcW w:w="286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8DF1EDD" w14:textId="77777777" w:rsidR="00152AC7" w:rsidRDefault="00000000">
            <w:pPr>
              <w:pStyle w:val="Body"/>
              <w:jc w:val="center"/>
            </w:pPr>
            <w:proofErr w:type="spellStart"/>
            <w:r>
              <w:rPr>
                <w:sz w:val="22"/>
                <w:szCs w:val="22"/>
                <w:lang w:val="en-US"/>
              </w:rPr>
              <w:lastRenderedPageBreak/>
              <w:t>BackendMatrix.tsx</w:t>
            </w:r>
            <w:proofErr w:type="spellEnd"/>
          </w:p>
        </w:tc>
        <w:tc>
          <w:tcPr>
            <w:tcW w:w="63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2AFB24B" w14:textId="77777777" w:rsidR="00152AC7" w:rsidRDefault="00000000">
            <w:pPr>
              <w:pStyle w:val="Body"/>
              <w:jc w:val="center"/>
            </w:pPr>
            <w:r>
              <w:rPr>
                <w:sz w:val="22"/>
                <w:szCs w:val="22"/>
                <w:lang w:val="en-US"/>
              </w:rPr>
              <w:t>Server health matrix with latency sparklines, CPU bars, and fault injection controls</w:t>
            </w:r>
          </w:p>
        </w:tc>
      </w:tr>
      <w:tr w:rsidR="00152AC7" w14:paraId="02BB5FF7" w14:textId="77777777">
        <w:trPr>
          <w:trHeight w:val="241"/>
          <w:jc w:val="center"/>
        </w:trPr>
        <w:tc>
          <w:tcPr>
            <w:tcW w:w="286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3DF99F6" w14:textId="77777777" w:rsidR="00152AC7" w:rsidRDefault="00000000">
            <w:pPr>
              <w:pStyle w:val="Body"/>
              <w:jc w:val="center"/>
            </w:pPr>
            <w:proofErr w:type="spellStart"/>
            <w:r>
              <w:rPr>
                <w:sz w:val="22"/>
                <w:szCs w:val="22"/>
                <w:lang w:val="en-US"/>
              </w:rPr>
              <w:t>TopologyMap.tsx</w:t>
            </w:r>
            <w:proofErr w:type="spellEnd"/>
          </w:p>
        </w:tc>
        <w:tc>
          <w:tcPr>
            <w:tcW w:w="63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4224B9C" w14:textId="77777777" w:rsidR="00152AC7" w:rsidRDefault="00000000">
            <w:pPr>
              <w:pStyle w:val="Body"/>
              <w:jc w:val="center"/>
            </w:pPr>
            <w:r>
              <w:rPr>
                <w:sz w:val="22"/>
                <w:szCs w:val="22"/>
                <w:lang w:val="en-US"/>
              </w:rPr>
              <w:t>Interactive SVG network topology visualization</w:t>
            </w:r>
          </w:p>
        </w:tc>
      </w:tr>
      <w:tr w:rsidR="00152AC7" w14:paraId="41173505" w14:textId="77777777">
        <w:trPr>
          <w:trHeight w:val="241"/>
          <w:jc w:val="center"/>
        </w:trPr>
        <w:tc>
          <w:tcPr>
            <w:tcW w:w="286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95D345C" w14:textId="77777777" w:rsidR="00152AC7" w:rsidRDefault="00000000">
            <w:pPr>
              <w:pStyle w:val="Body"/>
              <w:jc w:val="center"/>
            </w:pPr>
            <w:proofErr w:type="spellStart"/>
            <w:r>
              <w:rPr>
                <w:sz w:val="22"/>
                <w:szCs w:val="22"/>
                <w:lang w:val="en-US"/>
              </w:rPr>
              <w:t>SecurityFeed.tsx</w:t>
            </w:r>
            <w:proofErr w:type="spellEnd"/>
          </w:p>
        </w:tc>
        <w:tc>
          <w:tcPr>
            <w:tcW w:w="63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7AE9F04" w14:textId="77777777" w:rsidR="00152AC7" w:rsidRDefault="00000000">
            <w:pPr>
              <w:pStyle w:val="Body"/>
              <w:jc w:val="center"/>
            </w:pPr>
            <w:r>
              <w:rPr>
                <w:sz w:val="22"/>
                <w:szCs w:val="22"/>
                <w:lang w:val="en-US"/>
              </w:rPr>
              <w:t>Scrolling security event log with threat classification and risk scores</w:t>
            </w:r>
          </w:p>
        </w:tc>
      </w:tr>
      <w:tr w:rsidR="00152AC7" w14:paraId="49CB8F9E" w14:textId="77777777">
        <w:trPr>
          <w:trHeight w:val="241"/>
          <w:jc w:val="center"/>
        </w:trPr>
        <w:tc>
          <w:tcPr>
            <w:tcW w:w="286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259CF1E" w14:textId="77777777" w:rsidR="00152AC7" w:rsidRDefault="00000000">
            <w:pPr>
              <w:pStyle w:val="Body"/>
              <w:jc w:val="center"/>
            </w:pPr>
            <w:proofErr w:type="spellStart"/>
            <w:r>
              <w:rPr>
                <w:sz w:val="22"/>
                <w:szCs w:val="22"/>
                <w:lang w:val="en-US"/>
              </w:rPr>
              <w:t>CacheMetrics.tsx</w:t>
            </w:r>
            <w:proofErr w:type="spellEnd"/>
          </w:p>
        </w:tc>
        <w:tc>
          <w:tcPr>
            <w:tcW w:w="63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A6B849F" w14:textId="77777777" w:rsidR="00152AC7" w:rsidRDefault="00000000">
            <w:pPr>
              <w:pStyle w:val="Body"/>
              <w:jc w:val="center"/>
            </w:pPr>
            <w:r>
              <w:rPr>
                <w:sz w:val="22"/>
                <w:szCs w:val="22"/>
                <w:lang w:val="en-US"/>
              </w:rPr>
              <w:t>Cache hit/miss doughnut chart and memory utilization metrics</w:t>
            </w:r>
          </w:p>
        </w:tc>
      </w:tr>
    </w:tbl>
    <w:p w14:paraId="215181A8" w14:textId="77777777" w:rsidR="00152AC7" w:rsidRDefault="00152AC7">
      <w:pPr>
        <w:pStyle w:val="Body"/>
        <w:widowControl w:val="0"/>
        <w:spacing w:line="240" w:lineRule="auto"/>
        <w:jc w:val="center"/>
      </w:pPr>
    </w:p>
    <w:p w14:paraId="4EE7DB07" w14:textId="77777777" w:rsidR="00152AC7" w:rsidRDefault="00000000">
      <w:pPr>
        <w:pStyle w:val="Heading3"/>
      </w:pPr>
      <w:r>
        <w:rPr>
          <w:rFonts w:ascii="Times New Roman" w:hAnsi="Times New Roman"/>
        </w:rPr>
        <w:t>3.2.6  Mininet Testbed (topo.py)</w:t>
      </w:r>
    </w:p>
    <w:p w14:paraId="2FCA82F2" w14:textId="77777777" w:rsidR="00152AC7" w:rsidRDefault="00000000">
      <w:pPr>
        <w:pStyle w:val="Body"/>
        <w:jc w:val="both"/>
      </w:pPr>
      <w:r>
        <w:rPr>
          <w:lang w:val="en-US"/>
        </w:rPr>
        <w:t>The testbed is built with a Mininet Python script that creates six hosts attached to one Open vSwitch bridge (OVSBridge, no external controller), so the switch behaves as a layer-2 learning switch and no SDN controller is required. Each back-end serves a page that names the server, which lets request distribution be measured from the client. The --test option runs a smoke test and exits with a non-zero status on failure; a passing run is shown in Figure 3.5:</w:t>
      </w:r>
    </w:p>
    <w:p w14:paraId="070E4ADF" w14:textId="77777777" w:rsidR="00152AC7" w:rsidRDefault="00000000">
      <w:pPr>
        <w:pStyle w:val="Body"/>
        <w:shd w:val="clear" w:color="auto" w:fill="F5F5F5"/>
        <w:spacing w:before="80" w:after="80" w:line="240" w:lineRule="auto"/>
        <w:ind w:left="720"/>
      </w:pPr>
      <w:r>
        <w:rPr>
          <w:rFonts w:ascii="Consolas" w:eastAsia="Consolas" w:hAnsi="Consolas" w:cs="Consolas"/>
          <w:sz w:val="18"/>
          <w:szCs w:val="18"/>
          <w:lang w:val="en-US"/>
        </w:rPr>
        <w:t># topo.py - topology and smoke test (excerpt)</w:t>
      </w:r>
      <w:r>
        <w:rPr>
          <w:rFonts w:ascii="Consolas" w:eastAsia="Consolas" w:hAnsi="Consolas" w:cs="Consolas"/>
          <w:sz w:val="18"/>
          <w:szCs w:val="18"/>
          <w:lang w:val="en-US"/>
        </w:rPr>
        <w:br/>
        <w:t>net = Mininet(switch=OVSBridge, controller=None, link=TCLink)</w:t>
      </w:r>
      <w:r>
        <w:rPr>
          <w:rFonts w:ascii="Consolas" w:eastAsia="Consolas" w:hAnsi="Consolas" w:cs="Consolas"/>
          <w:sz w:val="18"/>
          <w:szCs w:val="18"/>
          <w:lang w:val="en-US"/>
        </w:rPr>
        <w:br/>
        <w:t>s1 = net.addSwitch("s1")</w:t>
      </w:r>
      <w:r>
        <w:rPr>
          <w:rFonts w:ascii="Consolas" w:eastAsia="Consolas" w:hAnsi="Consolas" w:cs="Consolas"/>
          <w:sz w:val="18"/>
          <w:szCs w:val="18"/>
          <w:lang w:val="en-US"/>
        </w:rPr>
        <w:br/>
        <w:t>for name, ip in HOSTS:          # client, attacker, lb, srv1-srv3</w:t>
      </w:r>
      <w:r>
        <w:rPr>
          <w:rFonts w:ascii="Consolas" w:eastAsia="Consolas" w:hAnsi="Consolas" w:cs="Consolas"/>
          <w:sz w:val="18"/>
          <w:szCs w:val="18"/>
          <w:lang w:val="en-US"/>
        </w:rPr>
        <w:br/>
        <w:t xml:space="preserve">    h = net.addHost(name, ip=ip + "/24")</w:t>
      </w:r>
      <w:r>
        <w:rPr>
          <w:rFonts w:ascii="Consolas" w:eastAsia="Consolas" w:hAnsi="Consolas" w:cs="Consolas"/>
          <w:sz w:val="18"/>
          <w:szCs w:val="18"/>
          <w:lang w:val="en-US"/>
        </w:rPr>
        <w:br/>
        <w:t xml:space="preserve">    net.addLink(h, s1, bw=100)  # 100 Mbit/s links</w:t>
      </w:r>
      <w:r>
        <w:rPr>
          <w:rFonts w:ascii="Consolas" w:eastAsia="Consolas" w:hAnsi="Consolas" w:cs="Consolas"/>
          <w:sz w:val="18"/>
          <w:szCs w:val="18"/>
          <w:lang w:val="en-US"/>
        </w:rPr>
        <w:br/>
        <w:t>net.start()</w:t>
      </w:r>
      <w:r>
        <w:rPr>
          <w:rFonts w:ascii="Consolas" w:eastAsia="Consolas" w:hAnsi="Consolas" w:cs="Consolas"/>
          <w:sz w:val="18"/>
          <w:szCs w:val="18"/>
          <w:lang w:val="en-US"/>
        </w:rPr>
        <w:br/>
        <w:t>start_servers(net)              # python3 -m http.server 80 on srv1-srv3</w:t>
      </w:r>
      <w:r>
        <w:rPr>
          <w:rFonts w:ascii="Consolas" w:eastAsia="Consolas" w:hAnsi="Consolas" w:cs="Consolas"/>
          <w:sz w:val="18"/>
          <w:szCs w:val="18"/>
          <w:lang w:val="en-US"/>
        </w:rPr>
        <w:br/>
        <w:t>smoke_test(net)                 # pingall, curl each back-end, iperf</w:t>
      </w:r>
    </w:p>
    <w:p w14:paraId="4A5AEF07" w14:textId="77777777" w:rsidR="00152AC7" w:rsidRDefault="00000000">
      <w:pPr>
        <w:pStyle w:val="Heading3"/>
      </w:pPr>
      <w:r>
        <w:rPr>
          <w:rFonts w:ascii="Times New Roman" w:hAnsi="Times New Roman"/>
        </w:rPr>
        <w:t>3.2.7  Load Balancer (haproxy.cfg)</w:t>
      </w:r>
    </w:p>
    <w:p w14:paraId="1D90CB38" w14:textId="77777777" w:rsidR="00152AC7" w:rsidRDefault="00000000">
      <w:pPr>
        <w:pStyle w:val="Body"/>
        <w:jc w:val="both"/>
      </w:pPr>
      <w:r>
        <w:rPr>
          <w:lang w:val="en-US"/>
        </w:rPr>
        <w:t>HAProxy runs on the lb host and listens on 10.0.0.10:80. The balance directive selects the algorithm: roundrobin cycles through the back-ends in order, and leastconn forwards each new request to the back-end with the fewest active connections. Health checks remove a failed back-end from rotation. Only the balance line changes between experiments:</w:t>
      </w:r>
    </w:p>
    <w:p w14:paraId="56D0D77E" w14:textId="77777777" w:rsidR="00152AC7" w:rsidRDefault="00000000">
      <w:pPr>
        <w:pStyle w:val="Body"/>
        <w:shd w:val="clear" w:color="auto" w:fill="F5F5F5"/>
        <w:spacing w:before="80" w:after="80" w:line="240" w:lineRule="auto"/>
        <w:ind w:left="720"/>
      </w:pPr>
      <w:r>
        <w:rPr>
          <w:rFonts w:ascii="Consolas" w:eastAsia="Consolas" w:hAnsi="Consolas" w:cs="Consolas"/>
          <w:sz w:val="18"/>
          <w:szCs w:val="18"/>
          <w:lang w:val="en-US"/>
        </w:rPr>
        <w:t>frontend web_in</w:t>
      </w:r>
      <w:r>
        <w:rPr>
          <w:rFonts w:ascii="Consolas" w:eastAsia="Consolas" w:hAnsi="Consolas" w:cs="Consolas"/>
          <w:sz w:val="18"/>
          <w:szCs w:val="18"/>
          <w:lang w:val="en-US"/>
        </w:rPr>
        <w:br/>
        <w:t xml:space="preserve">    bind 10.0.0.10:80</w:t>
      </w:r>
      <w:r>
        <w:rPr>
          <w:rFonts w:ascii="Consolas" w:eastAsia="Consolas" w:hAnsi="Consolas" w:cs="Consolas"/>
          <w:sz w:val="18"/>
          <w:szCs w:val="18"/>
          <w:lang w:val="en-US"/>
        </w:rPr>
        <w:br/>
        <w:t xml:space="preserve">    default_backend web_pool</w:t>
      </w:r>
      <w:r>
        <w:rPr>
          <w:rFonts w:ascii="Consolas" w:eastAsia="Consolas" w:hAnsi="Consolas" w:cs="Consolas"/>
          <w:sz w:val="18"/>
          <w:szCs w:val="18"/>
          <w:lang w:val="en-US"/>
        </w:rPr>
        <w:br/>
      </w:r>
      <w:r>
        <w:rPr>
          <w:rFonts w:ascii="Consolas" w:eastAsia="Consolas" w:hAnsi="Consolas" w:cs="Consolas"/>
          <w:sz w:val="18"/>
          <w:szCs w:val="18"/>
          <w:lang w:val="en-US"/>
        </w:rPr>
        <w:br/>
        <w:t>backend web_pool</w:t>
      </w:r>
      <w:r>
        <w:rPr>
          <w:rFonts w:ascii="Consolas" w:eastAsia="Consolas" w:hAnsi="Consolas" w:cs="Consolas"/>
          <w:sz w:val="18"/>
          <w:szCs w:val="18"/>
          <w:lang w:val="en-US"/>
        </w:rPr>
        <w:br/>
        <w:t xml:space="preserve">    balance roundrobin          # or: balance leastconn</w:t>
      </w:r>
      <w:r>
        <w:rPr>
          <w:rFonts w:ascii="Consolas" w:eastAsia="Consolas" w:hAnsi="Consolas" w:cs="Consolas"/>
          <w:sz w:val="18"/>
          <w:szCs w:val="18"/>
          <w:lang w:val="en-US"/>
        </w:rPr>
        <w:br/>
        <w:t xml:space="preserve">    server srv1 10.0.0.11:80 check</w:t>
      </w:r>
      <w:r>
        <w:rPr>
          <w:rFonts w:ascii="Consolas" w:eastAsia="Consolas" w:hAnsi="Consolas" w:cs="Consolas"/>
          <w:sz w:val="18"/>
          <w:szCs w:val="18"/>
          <w:lang w:val="en-US"/>
        </w:rPr>
        <w:br/>
        <w:t xml:space="preserve">    server srv2 10.0.0.12:80 check</w:t>
      </w:r>
      <w:r>
        <w:rPr>
          <w:rFonts w:ascii="Consolas" w:eastAsia="Consolas" w:hAnsi="Consolas" w:cs="Consolas"/>
          <w:sz w:val="18"/>
          <w:szCs w:val="18"/>
          <w:lang w:val="en-US"/>
        </w:rPr>
        <w:br/>
        <w:t xml:space="preserve">    server srv3 10.0.0.13:80 check</w:t>
      </w:r>
    </w:p>
    <w:p w14:paraId="24E7E6CD" w14:textId="77777777" w:rsidR="00152AC7" w:rsidRDefault="00000000">
      <w:pPr>
        <w:pStyle w:val="Heading3"/>
      </w:pPr>
      <w:r>
        <w:rPr>
          <w:rFonts w:ascii="Times New Roman" w:hAnsi="Times New Roman"/>
        </w:rPr>
        <w:t>3.2.8  Flow Windowing and Lab-Native Model</w:t>
      </w:r>
    </w:p>
    <w:p w14:paraId="6F8DFAC5" w14:textId="77777777" w:rsidR="00152AC7" w:rsidRDefault="00000000">
      <w:pPr>
        <w:pStyle w:val="Body"/>
        <w:jc w:val="both"/>
      </w:pPr>
      <w:r>
        <w:rPr>
          <w:lang w:val="en-US"/>
        </w:rPr>
        <w:t xml:space="preserve">Because UNSW-NB15 features cannot be reproduced exactly from Mininet traffic, the lab-native model uses features that can be computed in real time from packets seen at the load </w:t>
      </w:r>
      <w:r>
        <w:rPr>
          <w:lang w:val="en-US"/>
        </w:rPr>
        <w:lastRenderedPageBreak/>
        <w:t>balancer. Traffic is aggregated per source address into 1-second windows, producing nine features: packets, bytes, mean payload size, SYN ratio, number of distinct destination ports, number of distinct source ports, and the TCP, UDP, and ICMP shares. The dataset contains 1,725 windows (1,194 benign, 531 attack) from 46 capture segments. Benign windows come from light and bursty HTTP request loops and ping with randomised intervals, and the attacker host also sends benign traffic in some segments so that a source address does not reveal the label. Attack windows come from hping3 SYN (124 windows), UDP (126), and ICMP (126) floods at 500 to 2,000 packets per second and from nmap SYN scans (155), labelled by the traffic profile of each source. Decision Tree, Random Forest, and XGBoost classifiers are compared with five-fold cross-validation grouped by capture segment, so windows from one segment never appear in both training and test data.</w:t>
      </w:r>
    </w:p>
    <w:p w14:paraId="34DA4F87" w14:textId="77777777" w:rsidR="00152AC7" w:rsidRDefault="00000000">
      <w:pPr>
        <w:pStyle w:val="Heading3"/>
      </w:pPr>
      <w:r>
        <w:rPr>
          <w:rFonts w:ascii="Times New Roman" w:hAnsi="Times New Roman"/>
        </w:rPr>
        <w:t>3.2.9  Detection and Mitigation</w:t>
      </w:r>
    </w:p>
    <w:p w14:paraId="3629C08A" w14:textId="77777777" w:rsidR="00152AC7" w:rsidRDefault="00000000">
      <w:pPr>
        <w:pStyle w:val="Body"/>
        <w:jc w:val="both"/>
      </w:pPr>
      <w:r>
        <w:rPr>
          <w:lang w:val="en-US"/>
        </w:rPr>
        <w:t>The detector (detector.py) reads a tcpdump stream at the load balancer, builds the same 1-second per-source windows, and scores each window with the Random Forest model. When a source is classified as ATTACK with a probability of at least 0.5, an OpenFlow drop rule for that source address is installed on switch s1 with ovs-ofctl (priority 100, matching the source IP) and the event is logged. The load balancer and back-end addresses are never blocked, and a block can be released by deleting the rule. Decisions are made per source address, so legitimate sources are unaffected.</w:t>
      </w:r>
    </w:p>
    <w:p w14:paraId="7ACC4772" w14:textId="77777777" w:rsidR="00152AC7" w:rsidRDefault="00000000">
      <w:pPr>
        <w:pStyle w:val="Heading2"/>
      </w:pPr>
      <w:r>
        <w:rPr>
          <w:rFonts w:ascii="Times New Roman" w:hAnsi="Times New Roman"/>
        </w:rPr>
        <w:t>3.3  Protocols and Technical Working</w:t>
      </w:r>
    </w:p>
    <w:p w14:paraId="09DDCE0A" w14:textId="77777777" w:rsidR="00152AC7" w:rsidRDefault="00000000">
      <w:pPr>
        <w:pStyle w:val="Body"/>
        <w:jc w:val="both"/>
      </w:pPr>
      <w:r>
        <w:rPr>
          <w:lang w:val="en-US"/>
        </w:rPr>
        <w:t>The system employs a multi-protocol architecture for different communication needs:</w:t>
      </w:r>
    </w:p>
    <w:p w14:paraId="1D35FF38" w14:textId="77777777" w:rsidR="00152AC7" w:rsidRDefault="00000000">
      <w:pPr>
        <w:pStyle w:val="ListBullet"/>
        <w:numPr>
          <w:ilvl w:val="0"/>
          <w:numId w:val="2"/>
        </w:numPr>
        <w:spacing w:after="80"/>
      </w:pPr>
      <w:r>
        <w:rPr>
          <w:b/>
          <w:bCs/>
        </w:rPr>
        <w:t xml:space="preserve">HTTP/REST (Request-Response): </w:t>
      </w:r>
      <w:r>
        <w:t xml:space="preserve">The frontend sends REST requests over HTTP/1.1 to the </w:t>
      </w:r>
      <w:proofErr w:type="spellStart"/>
      <w:r>
        <w:t>FastAPI</w:t>
      </w:r>
      <w:proofErr w:type="spellEnd"/>
      <w:r>
        <w:t xml:space="preserve"> backend for snapshot queries, replay control, and fault injection commands.</w:t>
      </w:r>
    </w:p>
    <w:p w14:paraId="3B8CD9EA" w14:textId="77777777" w:rsidR="00152AC7" w:rsidRDefault="00000000">
      <w:pPr>
        <w:pStyle w:val="ListBullet"/>
        <w:numPr>
          <w:ilvl w:val="0"/>
          <w:numId w:val="2"/>
        </w:numPr>
        <w:spacing w:after="80"/>
      </w:pPr>
      <w:r>
        <w:rPr>
          <w:b/>
          <w:bCs/>
        </w:rPr>
        <w:t xml:space="preserve">WebSocket (Push Streaming): </w:t>
      </w:r>
      <w:r>
        <w:t>Upon switching to Live API mode, the frontend establishes a persistent WebSocket connection to ws://localhost:8000/api/v1/events/stream. The server pushes classified flow events in real-time as JSON payloads without client polling.</w:t>
      </w:r>
    </w:p>
    <w:p w14:paraId="2590C64B" w14:textId="77777777" w:rsidR="00152AC7" w:rsidRDefault="00000000">
      <w:pPr>
        <w:pStyle w:val="ListBullet"/>
        <w:numPr>
          <w:ilvl w:val="0"/>
          <w:numId w:val="2"/>
        </w:numPr>
        <w:spacing w:after="80"/>
      </w:pPr>
      <w:r>
        <w:rPr>
          <w:b/>
          <w:bCs/>
        </w:rPr>
        <w:t xml:space="preserve">SQLite (Persistence): </w:t>
      </w:r>
      <w:r>
        <w:t>All classified flow records, lab audit entries, and dashboard snapshots are persisted in SQLite with WAL mode, enabling concurrent reads from the dashboard while the replay engine writes.</w:t>
      </w:r>
    </w:p>
    <w:p w14:paraId="3E13EE62" w14:textId="77777777" w:rsidR="00152AC7" w:rsidRDefault="00000000">
      <w:pPr>
        <w:pStyle w:val="ListBullet"/>
        <w:numPr>
          <w:ilvl w:val="0"/>
          <w:numId w:val="2"/>
        </w:numPr>
        <w:spacing w:after="80"/>
      </w:pPr>
      <w:r>
        <w:rPr>
          <w:b/>
          <w:bCs/>
        </w:rPr>
        <w:lastRenderedPageBreak/>
        <w:t xml:space="preserve">JSON Serialization: </w:t>
      </w:r>
      <w:proofErr w:type="spellStart"/>
      <w:r>
        <w:t>Pydantic</w:t>
      </w:r>
      <w:proofErr w:type="spellEnd"/>
      <w:r>
        <w:t xml:space="preserve"> v2 models enforce strict schema validation on all API request and response bodies, ensuring type safety across the system boundary.</w:t>
      </w:r>
    </w:p>
    <w:p w14:paraId="1DACF5DA" w14:textId="77777777" w:rsidR="00152AC7" w:rsidRDefault="00000000">
      <w:pPr>
        <w:pStyle w:val="ListBullet"/>
        <w:numPr>
          <w:ilvl w:val="0"/>
          <w:numId w:val="2"/>
        </w:numPr>
        <w:spacing w:after="80"/>
      </w:pPr>
      <w:r>
        <w:rPr>
          <w:b/>
          <w:bCs/>
        </w:rPr>
        <w:t>Layer-7 Load Balancing (HTTP/TCP):</w:t>
      </w:r>
      <w:r>
        <w:t xml:space="preserve"> HAProxy terminates client HTTP/1.1 connections and opens a new connection to the selected back-end, distributing requests by round robin or least connections.</w:t>
      </w:r>
    </w:p>
    <w:p w14:paraId="0F607448" w14:textId="77777777" w:rsidR="00152AC7" w:rsidRDefault="00000000">
      <w:pPr>
        <w:pStyle w:val="ListBullet"/>
        <w:numPr>
          <w:ilvl w:val="0"/>
          <w:numId w:val="2"/>
        </w:numPr>
        <w:spacing w:after="80"/>
      </w:pPr>
      <w:r>
        <w:rPr>
          <w:b/>
          <w:bCs/>
        </w:rPr>
        <w:t>Layer-2 Switching (Ethernet):</w:t>
      </w:r>
      <w:r>
        <w:t xml:space="preserve"> Open vSwitch in standalone (OVSBridge) mode learns MAC addresses and forwards frames between the emulated hosts without an SDN controller.</w:t>
      </w:r>
    </w:p>
    <w:p w14:paraId="02599798" w14:textId="77777777" w:rsidR="00152AC7" w:rsidRDefault="00000000">
      <w:pPr>
        <w:pStyle w:val="ListBullet"/>
        <w:numPr>
          <w:ilvl w:val="0"/>
          <w:numId w:val="2"/>
        </w:numPr>
        <w:spacing w:after="80"/>
      </w:pPr>
      <w:r>
        <w:rPr>
          <w:b/>
          <w:bCs/>
        </w:rPr>
        <w:t>Attack Traffic (TCP/UDP/ICMP):</w:t>
      </w:r>
      <w:r>
        <w:t xml:space="preserve"> TCP SYN floods exhaust connection state, UDP floods consume bandwidth, ICMP floods consume processing capacity, and port scans probe many destination ports. These are generated only inside the isolated Mininet network.</w:t>
      </w:r>
    </w:p>
    <w:p w14:paraId="421966DA" w14:textId="77777777" w:rsidR="00152AC7" w:rsidRDefault="00000000">
      <w:pPr>
        <w:pStyle w:val="Heading2"/>
      </w:pPr>
      <w:r>
        <w:rPr>
          <w:rFonts w:ascii="Times New Roman" w:hAnsi="Times New Roman"/>
        </w:rPr>
        <w:t>3.4  Execution Procedure</w:t>
      </w:r>
    </w:p>
    <w:p w14:paraId="638BA1B9" w14:textId="77777777" w:rsidR="00152AC7" w:rsidRDefault="00000000">
      <w:pPr>
        <w:pStyle w:val="Body"/>
        <w:jc w:val="both"/>
      </w:pPr>
      <w:r>
        <w:rPr>
          <w:lang w:val="en-US"/>
        </w:rPr>
        <w:t>The following steps reproduce the complete system startup:</w:t>
      </w:r>
    </w:p>
    <w:p w14:paraId="7EC80F98" w14:textId="77777777" w:rsidR="00152AC7" w:rsidRDefault="00000000">
      <w:pPr>
        <w:pStyle w:val="ListNumber"/>
        <w:numPr>
          <w:ilvl w:val="0"/>
          <w:numId w:val="7"/>
        </w:numPr>
        <w:spacing w:after="80"/>
      </w:pPr>
      <w:r>
        <w:rPr>
          <w:b/>
          <w:bCs/>
        </w:rPr>
        <w:t xml:space="preserve">Prerequisites: </w:t>
      </w:r>
      <w:r>
        <w:t>Ensure Python 3.11+ and Node.js 18+ are installed.</w:t>
      </w:r>
    </w:p>
    <w:p w14:paraId="5C0B2ECE" w14:textId="77777777" w:rsidR="00152AC7" w:rsidRDefault="00000000">
      <w:pPr>
        <w:pStyle w:val="ListNumber"/>
        <w:numPr>
          <w:ilvl w:val="0"/>
          <w:numId w:val="4"/>
        </w:numPr>
        <w:spacing w:after="80"/>
      </w:pPr>
      <w:r>
        <w:rPr>
          <w:b/>
          <w:bCs/>
        </w:rPr>
        <w:t xml:space="preserve">Install Backend Dependencies: </w:t>
      </w:r>
      <w:r>
        <w:t>Run: pip install -r backend/requirements.txt</w:t>
      </w:r>
    </w:p>
    <w:p w14:paraId="340F86F4" w14:textId="77777777" w:rsidR="00152AC7" w:rsidRDefault="00000000">
      <w:pPr>
        <w:pStyle w:val="ListNumber"/>
        <w:numPr>
          <w:ilvl w:val="0"/>
          <w:numId w:val="4"/>
        </w:numPr>
        <w:spacing w:after="80"/>
      </w:pPr>
      <w:r>
        <w:rPr>
          <w:b/>
          <w:bCs/>
        </w:rPr>
        <w:t xml:space="preserve">Start Backend Server: </w:t>
      </w:r>
      <w:r>
        <w:t xml:space="preserve">Run: python -m </w:t>
      </w:r>
      <w:proofErr w:type="spellStart"/>
      <w:r>
        <w:t>uvicorn</w:t>
      </w:r>
      <w:proofErr w:type="spellEnd"/>
      <w:r>
        <w:t xml:space="preserve"> </w:t>
      </w:r>
      <w:proofErr w:type="spellStart"/>
      <w:r>
        <w:t>backend.main:app</w:t>
      </w:r>
      <w:proofErr w:type="spellEnd"/>
      <w:r>
        <w:t xml:space="preserve"> --host 0.0.0.0 --port 8000</w:t>
      </w:r>
    </w:p>
    <w:p w14:paraId="52B90A9E" w14:textId="77777777" w:rsidR="00152AC7" w:rsidRDefault="00000000">
      <w:pPr>
        <w:pStyle w:val="ListNumber"/>
        <w:numPr>
          <w:ilvl w:val="0"/>
          <w:numId w:val="4"/>
        </w:numPr>
        <w:spacing w:after="80"/>
      </w:pPr>
      <w:r>
        <w:rPr>
          <w:b/>
          <w:bCs/>
        </w:rPr>
        <w:t xml:space="preserve">Verify Backend Health: </w:t>
      </w:r>
      <w:r>
        <w:t>Verify: curl http://localhost:8000/api/v1/health returns {"status": "HEALTHY", "</w:t>
      </w:r>
      <w:proofErr w:type="spellStart"/>
      <w:r>
        <w:t>model_loaded</w:t>
      </w:r>
      <w:proofErr w:type="spellEnd"/>
      <w:r>
        <w:t>": true}</w:t>
      </w:r>
    </w:p>
    <w:p w14:paraId="1FD93048" w14:textId="77777777" w:rsidR="00152AC7" w:rsidRDefault="00000000">
      <w:pPr>
        <w:pStyle w:val="ListNumber"/>
        <w:numPr>
          <w:ilvl w:val="0"/>
          <w:numId w:val="4"/>
        </w:numPr>
        <w:spacing w:after="80"/>
      </w:pPr>
      <w:r>
        <w:rPr>
          <w:b/>
          <w:bCs/>
        </w:rPr>
        <w:t xml:space="preserve">Install Frontend Dependencies: </w:t>
      </w:r>
      <w:r>
        <w:t xml:space="preserve">Run: </w:t>
      </w:r>
      <w:proofErr w:type="spellStart"/>
      <w:r>
        <w:t>npm</w:t>
      </w:r>
      <w:proofErr w:type="spellEnd"/>
      <w:r>
        <w:t xml:space="preserve"> install</w:t>
      </w:r>
    </w:p>
    <w:p w14:paraId="6A1E0EAC" w14:textId="77777777" w:rsidR="00152AC7" w:rsidRDefault="00000000">
      <w:pPr>
        <w:pStyle w:val="ListNumber"/>
        <w:numPr>
          <w:ilvl w:val="0"/>
          <w:numId w:val="4"/>
        </w:numPr>
        <w:spacing w:after="80"/>
      </w:pPr>
      <w:r>
        <w:rPr>
          <w:b/>
          <w:bCs/>
        </w:rPr>
        <w:t xml:space="preserve">Start Frontend Server: </w:t>
      </w:r>
      <w:r>
        <w:t xml:space="preserve">Run: </w:t>
      </w:r>
      <w:proofErr w:type="spellStart"/>
      <w:r>
        <w:t>npm</w:t>
      </w:r>
      <w:proofErr w:type="spellEnd"/>
      <w:r>
        <w:t xml:space="preserve"> run dev</w:t>
      </w:r>
    </w:p>
    <w:p w14:paraId="1E25D87E" w14:textId="77777777" w:rsidR="00152AC7" w:rsidRDefault="00000000">
      <w:pPr>
        <w:pStyle w:val="ListNumber"/>
        <w:numPr>
          <w:ilvl w:val="0"/>
          <w:numId w:val="4"/>
        </w:numPr>
        <w:spacing w:after="80"/>
      </w:pPr>
      <w:r>
        <w:rPr>
          <w:b/>
          <w:bCs/>
        </w:rPr>
        <w:t xml:space="preserve">Access Dashboard: </w:t>
      </w:r>
      <w:r>
        <w:t>Open http://localhost:5173/ in a web browser.</w:t>
      </w:r>
    </w:p>
    <w:p w14:paraId="2CEF24DA" w14:textId="77777777" w:rsidR="00152AC7" w:rsidRDefault="00000000">
      <w:pPr>
        <w:pStyle w:val="ListNumber"/>
        <w:numPr>
          <w:ilvl w:val="0"/>
          <w:numId w:val="4"/>
        </w:numPr>
        <w:spacing w:after="80"/>
      </w:pPr>
      <w:r>
        <w:rPr>
          <w:b/>
          <w:bCs/>
        </w:rPr>
        <w:t>Install Network Lab Tools:</w:t>
      </w:r>
      <w:r>
        <w:t xml:space="preserve"> Run: sudo apt install mininet openvswitch-switch haproxy hping3 iperf nmap curl tcpdump</w:t>
      </w:r>
    </w:p>
    <w:p w14:paraId="6D65992F" w14:textId="77777777" w:rsidR="00152AC7" w:rsidRDefault="00000000">
      <w:pPr>
        <w:pStyle w:val="ListNumber"/>
        <w:numPr>
          <w:ilvl w:val="0"/>
          <w:numId w:val="4"/>
        </w:numPr>
        <w:spacing w:after="80"/>
      </w:pPr>
      <w:r>
        <w:rPr>
          <w:b/>
          <w:bCs/>
        </w:rPr>
        <w:t>Start the Testbed and Run the Smoke Test:</w:t>
      </w:r>
      <w:r>
        <w:t xml:space="preserve"> Run: sudo mn -c &amp;&amp; sudo python3 topo.py --test; expect SMOKE TEST PASSED</w:t>
      </w:r>
    </w:p>
    <w:p w14:paraId="6DB27FAE" w14:textId="77777777" w:rsidR="00152AC7" w:rsidRDefault="00000000">
      <w:pPr>
        <w:pStyle w:val="ListNumber"/>
        <w:numPr>
          <w:ilvl w:val="0"/>
          <w:numId w:val="4"/>
        </w:numPr>
        <w:spacing w:after="80"/>
      </w:pPr>
      <w:r>
        <w:rPr>
          <w:b/>
          <w:bCs/>
        </w:rPr>
        <w:t>Run the Load-Balancing Experiment:</w:t>
      </w:r>
      <w:r>
        <w:t xml:space="preserve"> Run: sudo python3 lb_test.py (starts HAProxy with round robin and least connections and writes results_lb.csv)</w:t>
      </w:r>
    </w:p>
    <w:p w14:paraId="73D92DB8" w14:textId="77777777" w:rsidR="00152AC7" w:rsidRDefault="00000000">
      <w:pPr>
        <w:pStyle w:val="ListNumber"/>
        <w:numPr>
          <w:ilvl w:val="0"/>
          <w:numId w:val="4"/>
        </w:numPr>
        <w:spacing w:after="80"/>
      </w:pPr>
      <w:r>
        <w:rPr>
          <w:b/>
          <w:bCs/>
        </w:rPr>
        <w:lastRenderedPageBreak/>
        <w:t>Collect Data, Train, and Run the Attack Experiment:</w:t>
      </w:r>
      <w:r>
        <w:t xml:space="preserve"> Run: sudo python3 collect_dataset.py; python3 train_lab_model.py; sudo python3 run_scenario.py (writes dataset_lab.csv, model_lab.joblib, and results_scenarios_10M.csv)</w:t>
      </w:r>
    </w:p>
    <w:p w14:paraId="6DBBE141" w14:textId="77777777" w:rsidR="00152AC7" w:rsidRDefault="00000000">
      <w:pPr>
        <w:pStyle w:val="Body"/>
        <w:jc w:val="both"/>
      </w:pPr>
      <w:r>
        <w:rPr>
          <w:lang w:val="en-US"/>
        </w:rPr>
        <w:t xml:space="preserve">Figure 3.1 shows the </w:t>
      </w:r>
      <w:proofErr w:type="spellStart"/>
      <w:r>
        <w:rPr>
          <w:lang w:val="en-US"/>
        </w:rPr>
        <w:t>FlowGuard</w:t>
      </w:r>
      <w:proofErr w:type="spellEnd"/>
      <w:r>
        <w:rPr>
          <w:lang w:val="en-US"/>
        </w:rPr>
        <w:t xml:space="preserve"> dashboard in its operational state with the Traffic Distribution panel, Backend Health Matrix, Network Topology visualization, and Anomaly &amp; Security Feed all actively displaying monitoring data.</w:t>
      </w:r>
    </w:p>
    <w:p w14:paraId="5BBD6CBA" w14:textId="77777777" w:rsidR="00152AC7" w:rsidRDefault="00000000">
      <w:pPr>
        <w:pStyle w:val="Body"/>
        <w:jc w:val="center"/>
      </w:pPr>
      <w:r>
        <w:rPr>
          <w:noProof/>
        </w:rPr>
        <w:lastRenderedPageBreak/>
        <w:drawing>
          <wp:inline distT="0" distB="0" distL="0" distR="0" wp14:anchorId="1DBC95DD" wp14:editId="66CE11A1">
            <wp:extent cx="3402088" cy="8864473"/>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11"/>
                    <a:stretch>
                      <a:fillRect/>
                    </a:stretch>
                  </pic:blipFill>
                  <pic:spPr>
                    <a:xfrm>
                      <a:off x="0" y="0"/>
                      <a:ext cx="3402088" cy="8864473"/>
                    </a:xfrm>
                    <a:prstGeom prst="rect">
                      <a:avLst/>
                    </a:prstGeom>
                    <a:ln w="12700" cap="flat">
                      <a:noFill/>
                      <a:miter lim="400000"/>
                    </a:ln>
                    <a:effectLst/>
                  </pic:spPr>
                </pic:pic>
              </a:graphicData>
            </a:graphic>
          </wp:inline>
        </w:drawing>
      </w:r>
    </w:p>
    <w:p w14:paraId="0D010DFD" w14:textId="77777777" w:rsidR="00152AC7" w:rsidRDefault="00000000">
      <w:pPr>
        <w:pStyle w:val="Body"/>
        <w:jc w:val="center"/>
      </w:pPr>
      <w:r>
        <w:rPr>
          <w:i/>
          <w:iCs/>
          <w:sz w:val="20"/>
          <w:szCs w:val="20"/>
          <w:lang w:val="en-US"/>
        </w:rPr>
        <w:lastRenderedPageBreak/>
        <w:t xml:space="preserve">Figure 3.1  </w:t>
      </w:r>
      <w:proofErr w:type="spellStart"/>
      <w:r>
        <w:rPr>
          <w:i/>
          <w:iCs/>
          <w:sz w:val="20"/>
          <w:szCs w:val="20"/>
          <w:lang w:val="en-US"/>
        </w:rPr>
        <w:t>FlowGuard</w:t>
      </w:r>
      <w:proofErr w:type="spellEnd"/>
      <w:r>
        <w:rPr>
          <w:i/>
          <w:iCs/>
          <w:sz w:val="20"/>
          <w:szCs w:val="20"/>
          <w:lang w:val="en-US"/>
        </w:rPr>
        <w:t xml:space="preserve"> dashboard - Overview page showing all monitoring panels</w:t>
      </w:r>
    </w:p>
    <w:p w14:paraId="7C826465" w14:textId="77777777" w:rsidR="00152AC7" w:rsidRDefault="00000000">
      <w:pPr>
        <w:pStyle w:val="Body"/>
        <w:jc w:val="both"/>
      </w:pPr>
      <w:r>
        <w:rPr>
          <w:lang w:val="en-US"/>
        </w:rPr>
        <w:t>Figures 3.2, 3.3, and 3.4 show the Traffic Analytics, Backend Health Matrix, and Security Events pages respectively, accessible via the fixed left sidebar.</w:t>
      </w:r>
    </w:p>
    <w:p w14:paraId="31526D74" w14:textId="77777777" w:rsidR="00152AC7" w:rsidRDefault="00000000">
      <w:pPr>
        <w:pStyle w:val="Body"/>
        <w:jc w:val="center"/>
      </w:pPr>
      <w:r>
        <w:rPr>
          <w:noProof/>
        </w:rPr>
        <w:drawing>
          <wp:inline distT="0" distB="0" distL="0" distR="0" wp14:anchorId="0A873F3C" wp14:editId="019189F0">
            <wp:extent cx="5303521" cy="2516410"/>
            <wp:effectExtent l="0" t="0" r="0" b="0"/>
            <wp:docPr id="1073741828" name="officeArt object" descr="Picture 2"/>
            <wp:cNvGraphicFramePr/>
            <a:graphic xmlns:a="http://schemas.openxmlformats.org/drawingml/2006/main">
              <a:graphicData uri="http://schemas.openxmlformats.org/drawingml/2006/picture">
                <pic:pic xmlns:pic="http://schemas.openxmlformats.org/drawingml/2006/picture">
                  <pic:nvPicPr>
                    <pic:cNvPr id="1073741828" name="Picture 2" descr="Picture 2"/>
                    <pic:cNvPicPr>
                      <a:picLocks noChangeAspect="1"/>
                    </pic:cNvPicPr>
                  </pic:nvPicPr>
                  <pic:blipFill>
                    <a:blip r:embed="rId12"/>
                    <a:stretch>
                      <a:fillRect/>
                    </a:stretch>
                  </pic:blipFill>
                  <pic:spPr>
                    <a:xfrm>
                      <a:off x="0" y="0"/>
                      <a:ext cx="5303521" cy="2516410"/>
                    </a:xfrm>
                    <a:prstGeom prst="rect">
                      <a:avLst/>
                    </a:prstGeom>
                    <a:ln w="12700" cap="flat">
                      <a:noFill/>
                      <a:miter lim="400000"/>
                    </a:ln>
                    <a:effectLst/>
                  </pic:spPr>
                </pic:pic>
              </a:graphicData>
            </a:graphic>
          </wp:inline>
        </w:drawing>
      </w:r>
    </w:p>
    <w:p w14:paraId="423DD13C" w14:textId="77777777" w:rsidR="00152AC7" w:rsidRDefault="00000000">
      <w:pPr>
        <w:pStyle w:val="Body"/>
        <w:spacing w:before="80" w:after="240"/>
        <w:jc w:val="center"/>
      </w:pPr>
      <w:r>
        <w:rPr>
          <w:i/>
          <w:iCs/>
          <w:sz w:val="20"/>
          <w:szCs w:val="20"/>
          <w:lang w:val="en-US"/>
        </w:rPr>
        <w:t>Figure 3.2  Traffic Analytics page - Protocol breakdown and flow rate charts</w:t>
      </w:r>
    </w:p>
    <w:p w14:paraId="5890B952" w14:textId="77777777" w:rsidR="00152AC7" w:rsidRDefault="00000000">
      <w:pPr>
        <w:pStyle w:val="Body"/>
        <w:jc w:val="center"/>
      </w:pPr>
      <w:r>
        <w:rPr>
          <w:noProof/>
        </w:rPr>
        <w:drawing>
          <wp:inline distT="0" distB="0" distL="0" distR="0" wp14:anchorId="476564F3" wp14:editId="17DE90ED">
            <wp:extent cx="5303521" cy="2516410"/>
            <wp:effectExtent l="0" t="0" r="0" b="0"/>
            <wp:docPr id="1073741829" name="officeArt object" descr="Picture 3"/>
            <wp:cNvGraphicFramePr/>
            <a:graphic xmlns:a="http://schemas.openxmlformats.org/drawingml/2006/main">
              <a:graphicData uri="http://schemas.openxmlformats.org/drawingml/2006/picture">
                <pic:pic xmlns:pic="http://schemas.openxmlformats.org/drawingml/2006/picture">
                  <pic:nvPicPr>
                    <pic:cNvPr id="1073741829" name="Picture 3" descr="Picture 3"/>
                    <pic:cNvPicPr>
                      <a:picLocks noChangeAspect="1"/>
                    </pic:cNvPicPr>
                  </pic:nvPicPr>
                  <pic:blipFill>
                    <a:blip r:embed="rId13"/>
                    <a:stretch>
                      <a:fillRect/>
                    </a:stretch>
                  </pic:blipFill>
                  <pic:spPr>
                    <a:xfrm>
                      <a:off x="0" y="0"/>
                      <a:ext cx="5303521" cy="2516410"/>
                    </a:xfrm>
                    <a:prstGeom prst="rect">
                      <a:avLst/>
                    </a:prstGeom>
                    <a:ln w="12700" cap="flat">
                      <a:noFill/>
                      <a:miter lim="400000"/>
                    </a:ln>
                    <a:effectLst/>
                  </pic:spPr>
                </pic:pic>
              </a:graphicData>
            </a:graphic>
          </wp:inline>
        </w:drawing>
      </w:r>
    </w:p>
    <w:p w14:paraId="4322666A" w14:textId="77777777" w:rsidR="00152AC7" w:rsidRDefault="00000000">
      <w:pPr>
        <w:pStyle w:val="Body"/>
        <w:spacing w:before="80" w:after="240"/>
        <w:jc w:val="center"/>
      </w:pPr>
      <w:r>
        <w:rPr>
          <w:i/>
          <w:iCs/>
          <w:sz w:val="20"/>
          <w:szCs w:val="20"/>
          <w:lang w:val="en-US"/>
        </w:rPr>
        <w:t>Figure 3.3  Backend Health Matrix page - Server status with latency sparklines and fault injection controls</w:t>
      </w:r>
    </w:p>
    <w:p w14:paraId="19BFD25E" w14:textId="77777777" w:rsidR="00152AC7" w:rsidRDefault="00000000">
      <w:pPr>
        <w:pStyle w:val="Body"/>
        <w:jc w:val="center"/>
      </w:pPr>
      <w:r>
        <w:rPr>
          <w:noProof/>
        </w:rPr>
        <w:lastRenderedPageBreak/>
        <w:drawing>
          <wp:inline distT="0" distB="0" distL="0" distR="0" wp14:anchorId="506AA073" wp14:editId="259A3924">
            <wp:extent cx="5303521" cy="2516410"/>
            <wp:effectExtent l="0" t="0" r="0" b="0"/>
            <wp:docPr id="1073741830" name="officeArt object" descr="Picture 4"/>
            <wp:cNvGraphicFramePr/>
            <a:graphic xmlns:a="http://schemas.openxmlformats.org/drawingml/2006/main">
              <a:graphicData uri="http://schemas.openxmlformats.org/drawingml/2006/picture">
                <pic:pic xmlns:pic="http://schemas.openxmlformats.org/drawingml/2006/picture">
                  <pic:nvPicPr>
                    <pic:cNvPr id="1073741830" name="Picture 4" descr="Picture 4"/>
                    <pic:cNvPicPr>
                      <a:picLocks noChangeAspect="1"/>
                    </pic:cNvPicPr>
                  </pic:nvPicPr>
                  <pic:blipFill>
                    <a:blip r:embed="rId14"/>
                    <a:stretch>
                      <a:fillRect/>
                    </a:stretch>
                  </pic:blipFill>
                  <pic:spPr>
                    <a:xfrm>
                      <a:off x="0" y="0"/>
                      <a:ext cx="5303521" cy="2516410"/>
                    </a:xfrm>
                    <a:prstGeom prst="rect">
                      <a:avLst/>
                    </a:prstGeom>
                    <a:ln w="12700" cap="flat">
                      <a:noFill/>
                      <a:miter lim="400000"/>
                    </a:ln>
                    <a:effectLst/>
                  </pic:spPr>
                </pic:pic>
              </a:graphicData>
            </a:graphic>
          </wp:inline>
        </w:drawing>
      </w:r>
    </w:p>
    <w:p w14:paraId="6EF61C2A" w14:textId="77777777" w:rsidR="00152AC7" w:rsidRDefault="00000000">
      <w:pPr>
        <w:pStyle w:val="Body"/>
        <w:spacing w:before="80" w:after="240"/>
        <w:jc w:val="center"/>
      </w:pPr>
      <w:r>
        <w:rPr>
          <w:i/>
          <w:iCs/>
          <w:sz w:val="20"/>
          <w:szCs w:val="20"/>
          <w:lang w:val="en-US"/>
        </w:rPr>
        <w:t>Figure 3.4  Security Events page - Live threat classification log with risk scores</w:t>
      </w:r>
    </w:p>
    <w:p w14:paraId="72A3640D" w14:textId="77777777" w:rsidR="00152AC7" w:rsidRDefault="00000000">
      <w:pPr>
        <w:pStyle w:val="Body"/>
        <w:jc w:val="center"/>
      </w:pPr>
      <w:r>
        <w:rPr>
          <w:noProof/>
        </w:rPr>
        <w:drawing>
          <wp:inline distT="0" distB="0" distL="0" distR="0" wp14:anchorId="25EB2854" wp14:editId="4976E09A">
            <wp:extent cx="4937760" cy="2858337"/>
            <wp:effectExtent l="0" t="0" r="0" b="0"/>
            <wp:docPr id="1073741834" name="Picture 10737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5"/>
                    <a:stretch>
                      <a:fillRect/>
                    </a:stretch>
                  </pic:blipFill>
                  <pic:spPr>
                    <a:xfrm>
                      <a:off x="0" y="0"/>
                      <a:ext cx="4937760" cy="2858337"/>
                    </a:xfrm>
                    <a:prstGeom prst="rect">
                      <a:avLst/>
                    </a:prstGeom>
                  </pic:spPr>
                </pic:pic>
              </a:graphicData>
            </a:graphic>
          </wp:inline>
        </w:drawing>
      </w:r>
    </w:p>
    <w:p w14:paraId="01423D0A" w14:textId="77777777" w:rsidR="00152AC7" w:rsidRDefault="00000000">
      <w:pPr>
        <w:pStyle w:val="Body"/>
        <w:spacing w:before="80" w:after="240"/>
        <w:jc w:val="center"/>
      </w:pPr>
      <w:r>
        <w:rPr>
          <w:i/>
          <w:iCs/>
          <w:sz w:val="20"/>
          <w:szCs w:val="20"/>
          <w:lang w:val="en-US"/>
        </w:rPr>
        <w:t>Figure 3.5  Mininet smoke test output: pingall with 0% loss, HTTP replies from all three back-ends, iperf 27.9 Mbit/s, and SMOKE TEST PASSED</w:t>
      </w:r>
    </w:p>
    <w:p w14:paraId="652C54EA" w14:textId="77777777" w:rsidR="00152AC7" w:rsidRDefault="00000000">
      <w:pPr>
        <w:pStyle w:val="Body"/>
      </w:pPr>
      <w:r>
        <w:rPr>
          <w:rFonts w:ascii="Arial Unicode MS" w:hAnsi="Arial Unicode MS"/>
        </w:rPr>
        <w:br w:type="page"/>
      </w:r>
    </w:p>
    <w:p w14:paraId="70C27C42" w14:textId="77777777" w:rsidR="00152AC7" w:rsidRDefault="00000000">
      <w:pPr>
        <w:pStyle w:val="Heading"/>
      </w:pPr>
      <w:r>
        <w:rPr>
          <w:rFonts w:ascii="Times New Roman" w:hAnsi="Times New Roman"/>
        </w:rPr>
        <w:lastRenderedPageBreak/>
        <w:t>4  Testing and Results</w:t>
      </w:r>
    </w:p>
    <w:p w14:paraId="7025E0D1" w14:textId="77777777" w:rsidR="00152AC7" w:rsidRDefault="00000000">
      <w:pPr>
        <w:pStyle w:val="Heading2"/>
      </w:pPr>
      <w:r>
        <w:rPr>
          <w:rFonts w:ascii="Times New Roman" w:hAnsi="Times New Roman"/>
          <w:lang w:val="de-DE"/>
        </w:rPr>
        <w:t>4.1  Test Plan</w:t>
      </w:r>
    </w:p>
    <w:p w14:paraId="782EA10B" w14:textId="77777777" w:rsidR="00152AC7" w:rsidRDefault="00000000">
      <w:pPr>
        <w:pStyle w:val="Body"/>
        <w:jc w:val="both"/>
      </w:pPr>
      <w:r>
        <w:rPr>
          <w:lang w:val="en-US"/>
        </w:rPr>
        <w:t>The software test environment consists of the FastAPI backend running locally on port 8000 with the Decision Tree baseline loaded. Tests T1–T17 are executed using Python’s unittest framework with httpx TestClient for API integration tests. Tests T18–T24 are executed inside the Mininet testbed (Mininet VM on Ubuntu 20.04 under VirtualBox) using the scripts described in Section 3.2, with each configuration run once. Success criteria for the software tests require all assertions to pass with correct HTTP status codes, valid JSON response schemas, and accurate ML inference outputs; for the testbed experiments, the criterion is the expected result stated in the table.</w:t>
      </w:r>
    </w:p>
    <w:tbl>
      <w:tblPr>
        <w:tblW w:w="888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20"/>
        <w:gridCol w:w="2835"/>
        <w:gridCol w:w="2160"/>
        <w:gridCol w:w="2160"/>
        <w:gridCol w:w="1008"/>
      </w:tblGrid>
      <w:tr w:rsidR="00152AC7" w14:paraId="628742B5" w14:textId="77777777">
        <w:trPr>
          <w:trHeight w:val="596"/>
          <w:jc w:val="center"/>
        </w:trPr>
        <w:tc>
          <w:tcPr>
            <w:tcW w:w="72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2FE50B39" w14:textId="77777777" w:rsidR="00152AC7" w:rsidRDefault="00000000">
            <w:pPr>
              <w:pStyle w:val="Body"/>
              <w:jc w:val="center"/>
            </w:pPr>
            <w:r>
              <w:rPr>
                <w:b/>
                <w:bCs/>
                <w:color w:val="FFFFFF"/>
                <w:sz w:val="22"/>
                <w:szCs w:val="22"/>
                <w:u w:color="FFFFFF"/>
                <w:lang w:val="en-US"/>
              </w:rPr>
              <w:t>Test ID</w:t>
            </w:r>
          </w:p>
        </w:tc>
        <w:tc>
          <w:tcPr>
            <w:tcW w:w="2835"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00EC56AA" w14:textId="77777777" w:rsidR="00152AC7" w:rsidRDefault="00000000">
            <w:pPr>
              <w:pStyle w:val="Body"/>
              <w:jc w:val="center"/>
            </w:pPr>
            <w:r>
              <w:rPr>
                <w:b/>
                <w:bCs/>
                <w:color w:val="FFFFFF"/>
                <w:sz w:val="22"/>
                <w:szCs w:val="22"/>
                <w:u w:color="FFFFFF"/>
                <w:lang w:val="en-US"/>
              </w:rPr>
              <w:t>Test and Input</w:t>
            </w:r>
          </w:p>
        </w:tc>
        <w:tc>
          <w:tcPr>
            <w:tcW w:w="216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05C559C7" w14:textId="77777777" w:rsidR="00152AC7" w:rsidRDefault="00000000">
            <w:pPr>
              <w:pStyle w:val="Body"/>
              <w:jc w:val="center"/>
            </w:pPr>
            <w:r>
              <w:rPr>
                <w:b/>
                <w:bCs/>
                <w:color w:val="FFFFFF"/>
                <w:sz w:val="22"/>
                <w:szCs w:val="22"/>
                <w:u w:color="FFFFFF"/>
                <w:lang w:val="en-US"/>
              </w:rPr>
              <w:t>Expected Result</w:t>
            </w:r>
          </w:p>
        </w:tc>
        <w:tc>
          <w:tcPr>
            <w:tcW w:w="216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7F11EC99" w14:textId="77777777" w:rsidR="00152AC7" w:rsidRDefault="00000000">
            <w:pPr>
              <w:pStyle w:val="Body"/>
              <w:jc w:val="center"/>
            </w:pPr>
            <w:r>
              <w:rPr>
                <w:b/>
                <w:bCs/>
                <w:color w:val="FFFFFF"/>
                <w:sz w:val="22"/>
                <w:szCs w:val="22"/>
                <w:u w:color="FFFFFF"/>
                <w:lang w:val="en-US"/>
              </w:rPr>
              <w:t>Observed Result</w:t>
            </w:r>
          </w:p>
        </w:tc>
        <w:tc>
          <w:tcPr>
            <w:tcW w:w="1008"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DAEB5F4" w14:textId="77777777" w:rsidR="00152AC7" w:rsidRDefault="00000000">
            <w:pPr>
              <w:pStyle w:val="Body"/>
              <w:jc w:val="center"/>
            </w:pPr>
            <w:r>
              <w:rPr>
                <w:b/>
                <w:bCs/>
                <w:color w:val="FFFFFF"/>
                <w:sz w:val="22"/>
                <w:szCs w:val="22"/>
                <w:u w:color="FFFFFF"/>
                <w:lang w:val="en-US"/>
              </w:rPr>
              <w:t>Status</w:t>
            </w:r>
          </w:p>
        </w:tc>
      </w:tr>
      <w:tr w:rsidR="00152AC7" w14:paraId="0CC82A0D"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A16F756" w14:textId="77777777" w:rsidR="00152AC7" w:rsidRDefault="00000000">
            <w:pPr>
              <w:pStyle w:val="Body"/>
              <w:jc w:val="center"/>
            </w:pPr>
            <w:r>
              <w:rPr>
                <w:sz w:val="22"/>
                <w:szCs w:val="22"/>
                <w:lang w:val="en-US"/>
              </w:rPr>
              <w:t>T1</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E1B996C" w14:textId="77777777" w:rsidR="00152AC7" w:rsidRDefault="00000000">
            <w:pPr>
              <w:pStyle w:val="Body"/>
              <w:jc w:val="center"/>
            </w:pPr>
            <w:r>
              <w:rPr>
                <w:sz w:val="22"/>
                <w:szCs w:val="22"/>
                <w:lang w:val="en-US"/>
              </w:rPr>
              <w:t>90-feature vector shape validation</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3D9B5C0" w14:textId="77777777" w:rsidR="00152AC7" w:rsidRDefault="00000000">
            <w:pPr>
              <w:pStyle w:val="Body"/>
              <w:jc w:val="center"/>
            </w:pPr>
            <w:r>
              <w:rPr>
                <w:sz w:val="22"/>
                <w:szCs w:val="22"/>
                <w:lang w:val="en-US"/>
              </w:rPr>
              <w:t>Feature vector shape (1, 90)</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21E67B5" w14:textId="77777777" w:rsidR="00152AC7" w:rsidRDefault="00000000">
            <w:pPr>
              <w:pStyle w:val="Body"/>
              <w:jc w:val="center"/>
            </w:pPr>
            <w:r>
              <w:rPr>
                <w:sz w:val="22"/>
                <w:szCs w:val="22"/>
                <w:lang w:val="en-US"/>
              </w:rPr>
              <w:t>Shape verified as (1, 90)</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37D663E" w14:textId="77777777" w:rsidR="00152AC7" w:rsidRDefault="00000000">
            <w:pPr>
              <w:pStyle w:val="Body"/>
              <w:jc w:val="center"/>
            </w:pPr>
            <w:r>
              <w:rPr>
                <w:sz w:val="22"/>
                <w:szCs w:val="22"/>
                <w:lang w:val="en-US"/>
              </w:rPr>
              <w:t>Pass</w:t>
            </w:r>
          </w:p>
        </w:tc>
      </w:tr>
      <w:tr w:rsidR="00152AC7" w14:paraId="033B9269"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601D9CF" w14:textId="77777777" w:rsidR="00152AC7" w:rsidRDefault="00000000">
            <w:pPr>
              <w:pStyle w:val="Body"/>
              <w:jc w:val="center"/>
            </w:pPr>
            <w:r>
              <w:rPr>
                <w:sz w:val="22"/>
                <w:szCs w:val="22"/>
                <w:lang w:val="en-US"/>
              </w:rPr>
              <w:t>T2</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00DD708" w14:textId="77777777" w:rsidR="00152AC7" w:rsidRDefault="00000000">
            <w:pPr>
              <w:pStyle w:val="Body"/>
              <w:jc w:val="center"/>
            </w:pPr>
            <w:r>
              <w:rPr>
                <w:sz w:val="22"/>
                <w:szCs w:val="22"/>
                <w:lang w:val="en-US"/>
              </w:rPr>
              <w:t>Categorical encoding (proto, state, service)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DFF190F" w14:textId="77777777" w:rsidR="00152AC7" w:rsidRDefault="00000000">
            <w:pPr>
              <w:pStyle w:val="Body"/>
              <w:jc w:val="center"/>
            </w:pPr>
            <w:r>
              <w:rPr>
                <w:sz w:val="22"/>
                <w:szCs w:val="22"/>
                <w:lang w:val="en-US"/>
              </w:rPr>
              <w:t xml:space="preserve">Numeric array output from </w:t>
            </w:r>
            <w:proofErr w:type="spellStart"/>
            <w:r>
              <w:rPr>
                <w:sz w:val="22"/>
                <w:szCs w:val="22"/>
                <w:lang w:val="en-US"/>
              </w:rPr>
              <w:t>OrdinalEncoder</w:t>
            </w:r>
            <w:proofErr w:type="spellEnd"/>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E713567" w14:textId="77777777" w:rsidR="00152AC7" w:rsidRDefault="00000000">
            <w:pPr>
              <w:pStyle w:val="Body"/>
              <w:jc w:val="center"/>
            </w:pPr>
            <w:r>
              <w:rPr>
                <w:sz w:val="22"/>
                <w:szCs w:val="22"/>
                <w:lang w:val="en-US"/>
              </w:rPr>
              <w:t>Correct ordinal mapping</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81AB26C" w14:textId="77777777" w:rsidR="00152AC7" w:rsidRDefault="00000000">
            <w:pPr>
              <w:pStyle w:val="Body"/>
              <w:jc w:val="center"/>
            </w:pPr>
            <w:r>
              <w:rPr>
                <w:sz w:val="22"/>
                <w:szCs w:val="22"/>
                <w:lang w:val="en-US"/>
              </w:rPr>
              <w:t>Pass</w:t>
            </w:r>
          </w:p>
        </w:tc>
      </w:tr>
      <w:tr w:rsidR="00152AC7" w14:paraId="0032E003"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F6C69F6" w14:textId="77777777" w:rsidR="00152AC7" w:rsidRDefault="00000000">
            <w:pPr>
              <w:pStyle w:val="Body"/>
              <w:jc w:val="center"/>
            </w:pPr>
            <w:r>
              <w:rPr>
                <w:sz w:val="22"/>
                <w:szCs w:val="22"/>
                <w:lang w:val="en-US"/>
              </w:rPr>
              <w:t>T3</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D29D578" w14:textId="77777777" w:rsidR="00152AC7" w:rsidRDefault="00000000">
            <w:pPr>
              <w:pStyle w:val="Body"/>
              <w:jc w:val="center"/>
            </w:pPr>
            <w:r>
              <w:rPr>
                <w:sz w:val="22"/>
                <w:szCs w:val="22"/>
                <w:lang w:val="en-US"/>
              </w:rPr>
              <w:t>Median imputer on missing features</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8EF1191" w14:textId="77777777" w:rsidR="00152AC7" w:rsidRDefault="00000000">
            <w:pPr>
              <w:pStyle w:val="Body"/>
              <w:jc w:val="center"/>
            </w:pPr>
            <w:proofErr w:type="spellStart"/>
            <w:r>
              <w:rPr>
                <w:sz w:val="22"/>
                <w:szCs w:val="22"/>
                <w:lang w:val="en-US"/>
              </w:rPr>
              <w:t>NaN</w:t>
            </w:r>
            <w:proofErr w:type="spellEnd"/>
            <w:r>
              <w:rPr>
                <w:sz w:val="22"/>
                <w:szCs w:val="22"/>
                <w:lang w:val="en-US"/>
              </w:rPr>
              <w:t xml:space="preserve"> values replaced with fitted medians</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681D1A0" w14:textId="77777777" w:rsidR="00152AC7" w:rsidRDefault="00000000">
            <w:pPr>
              <w:pStyle w:val="Body"/>
              <w:jc w:val="center"/>
            </w:pPr>
            <w:r>
              <w:rPr>
                <w:sz w:val="22"/>
                <w:szCs w:val="22"/>
                <w:lang w:val="en-US"/>
              </w:rPr>
              <w:t>Imputation successful</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D53BAD2" w14:textId="77777777" w:rsidR="00152AC7" w:rsidRDefault="00000000">
            <w:pPr>
              <w:pStyle w:val="Body"/>
              <w:jc w:val="center"/>
            </w:pPr>
            <w:r>
              <w:rPr>
                <w:sz w:val="22"/>
                <w:szCs w:val="22"/>
                <w:lang w:val="en-US"/>
              </w:rPr>
              <w:t>Pass</w:t>
            </w:r>
          </w:p>
        </w:tc>
      </w:tr>
      <w:tr w:rsidR="00152AC7" w14:paraId="6311FDE7" w14:textId="77777777">
        <w:trPr>
          <w:trHeight w:val="951"/>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AC87EC6" w14:textId="77777777" w:rsidR="00152AC7" w:rsidRDefault="00000000">
            <w:pPr>
              <w:pStyle w:val="Body"/>
              <w:jc w:val="center"/>
            </w:pPr>
            <w:r>
              <w:rPr>
                <w:sz w:val="22"/>
                <w:szCs w:val="22"/>
                <w:lang w:val="en-US"/>
              </w:rPr>
              <w:t>T4</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8B447CD" w14:textId="77777777" w:rsidR="00152AC7" w:rsidRDefault="00000000">
            <w:pPr>
              <w:pStyle w:val="Body"/>
              <w:jc w:val="center"/>
            </w:pPr>
            <w:r>
              <w:rPr>
                <w:sz w:val="22"/>
                <w:szCs w:val="22"/>
                <w:lang w:val="en-US"/>
              </w:rPr>
              <w:t>Model prediction output format</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7334B7A" w14:textId="77777777" w:rsidR="00152AC7" w:rsidRDefault="00000000">
            <w:pPr>
              <w:pStyle w:val="Body"/>
              <w:jc w:val="center"/>
            </w:pPr>
            <w:r>
              <w:rPr>
                <w:sz w:val="22"/>
                <w:szCs w:val="22"/>
                <w:lang w:val="en-US"/>
              </w:rPr>
              <w:t>Label in {NORMAL, ATTACK}, risk score in [0,1]</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5E37685" w14:textId="77777777" w:rsidR="00152AC7" w:rsidRDefault="00000000">
            <w:pPr>
              <w:pStyle w:val="Body"/>
              <w:jc w:val="center"/>
            </w:pPr>
            <w:r>
              <w:rPr>
                <w:sz w:val="22"/>
                <w:szCs w:val="22"/>
                <w:lang w:val="en-US"/>
              </w:rPr>
              <w:t>Correct format returned</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2466EB6" w14:textId="77777777" w:rsidR="00152AC7" w:rsidRDefault="00000000">
            <w:pPr>
              <w:pStyle w:val="Body"/>
              <w:jc w:val="center"/>
            </w:pPr>
            <w:r>
              <w:rPr>
                <w:sz w:val="22"/>
                <w:szCs w:val="22"/>
                <w:lang w:val="en-US"/>
              </w:rPr>
              <w:t>Pass</w:t>
            </w:r>
          </w:p>
        </w:tc>
      </w:tr>
      <w:tr w:rsidR="00152AC7" w14:paraId="4C9491DF"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4467331" w14:textId="77777777" w:rsidR="00152AC7" w:rsidRDefault="00000000">
            <w:pPr>
              <w:pStyle w:val="Body"/>
              <w:jc w:val="center"/>
            </w:pPr>
            <w:r>
              <w:rPr>
                <w:sz w:val="22"/>
                <w:szCs w:val="22"/>
                <w:lang w:val="en-US"/>
              </w:rPr>
              <w:t>T5</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DBDFB56" w14:textId="77777777" w:rsidR="00152AC7" w:rsidRDefault="00000000">
            <w:pPr>
              <w:pStyle w:val="Body"/>
              <w:jc w:val="center"/>
            </w:pPr>
            <w:r>
              <w:rPr>
                <w:sz w:val="22"/>
                <w:szCs w:val="22"/>
                <w:lang w:val="en-US"/>
              </w:rPr>
              <w:t>Benign flow classification</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C5FF898" w14:textId="77777777" w:rsidR="00152AC7" w:rsidRDefault="00000000">
            <w:pPr>
              <w:pStyle w:val="Body"/>
              <w:jc w:val="center"/>
            </w:pPr>
            <w:r>
              <w:rPr>
                <w:sz w:val="22"/>
                <w:szCs w:val="22"/>
                <w:lang w:val="en-US"/>
              </w:rPr>
              <w:t>Label: NORMAL, risk score &lt; 0.5</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8D0BDB3" w14:textId="77777777" w:rsidR="00152AC7" w:rsidRDefault="00000000">
            <w:pPr>
              <w:pStyle w:val="Body"/>
              <w:jc w:val="center"/>
            </w:pPr>
            <w:r>
              <w:rPr>
                <w:sz w:val="22"/>
                <w:szCs w:val="22"/>
                <w:lang w:val="en-US"/>
              </w:rPr>
              <w:t>NORMAL, risk: 0.02</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B0A7E1B" w14:textId="77777777" w:rsidR="00152AC7" w:rsidRDefault="00000000">
            <w:pPr>
              <w:pStyle w:val="Body"/>
              <w:jc w:val="center"/>
            </w:pPr>
            <w:r>
              <w:rPr>
                <w:sz w:val="22"/>
                <w:szCs w:val="22"/>
                <w:lang w:val="en-US"/>
              </w:rPr>
              <w:t>Pass</w:t>
            </w:r>
          </w:p>
        </w:tc>
      </w:tr>
      <w:tr w:rsidR="00152AC7" w14:paraId="0676C688"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AACFD76" w14:textId="77777777" w:rsidR="00152AC7" w:rsidRDefault="00000000">
            <w:pPr>
              <w:pStyle w:val="Body"/>
              <w:jc w:val="center"/>
            </w:pPr>
            <w:r>
              <w:rPr>
                <w:sz w:val="22"/>
                <w:szCs w:val="22"/>
                <w:lang w:val="en-US"/>
              </w:rPr>
              <w:t>T6</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98495D2" w14:textId="77777777" w:rsidR="00152AC7" w:rsidRDefault="00000000">
            <w:pPr>
              <w:pStyle w:val="Body"/>
              <w:jc w:val="center"/>
            </w:pPr>
            <w:r>
              <w:rPr>
                <w:sz w:val="22"/>
                <w:szCs w:val="22"/>
                <w:lang w:val="en-US"/>
              </w:rPr>
              <w:t>Attack flow classification</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E74802A" w14:textId="77777777" w:rsidR="00152AC7" w:rsidRDefault="00000000">
            <w:pPr>
              <w:pStyle w:val="Body"/>
              <w:jc w:val="center"/>
            </w:pPr>
            <w:r>
              <w:rPr>
                <w:sz w:val="22"/>
                <w:szCs w:val="22"/>
                <w:lang w:val="en-US"/>
              </w:rPr>
              <w:t>Label: ATTACK, risk score &gt; 0.5</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665B428" w14:textId="77777777" w:rsidR="00152AC7" w:rsidRDefault="00000000">
            <w:pPr>
              <w:pStyle w:val="Body"/>
              <w:jc w:val="center"/>
            </w:pPr>
            <w:r>
              <w:rPr>
                <w:sz w:val="22"/>
                <w:szCs w:val="22"/>
                <w:lang w:val="en-US"/>
              </w:rPr>
              <w:t>ATTACK, risk: 0.98</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6BD47C2" w14:textId="77777777" w:rsidR="00152AC7" w:rsidRDefault="00000000">
            <w:pPr>
              <w:pStyle w:val="Body"/>
              <w:jc w:val="center"/>
            </w:pPr>
            <w:r>
              <w:rPr>
                <w:sz w:val="22"/>
                <w:szCs w:val="22"/>
                <w:lang w:val="en-US"/>
              </w:rPr>
              <w:t>Pass</w:t>
            </w:r>
          </w:p>
        </w:tc>
      </w:tr>
      <w:tr w:rsidR="00152AC7" w14:paraId="24E61E83"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5AAF5D9" w14:textId="77777777" w:rsidR="00152AC7" w:rsidRDefault="00000000">
            <w:pPr>
              <w:pStyle w:val="Body"/>
              <w:jc w:val="center"/>
            </w:pPr>
            <w:r>
              <w:rPr>
                <w:sz w:val="22"/>
                <w:szCs w:val="22"/>
                <w:lang w:val="en-US"/>
              </w:rPr>
              <w:t>T7</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AA64046" w14:textId="77777777" w:rsidR="00152AC7" w:rsidRDefault="00000000">
            <w:pPr>
              <w:pStyle w:val="Body"/>
              <w:jc w:val="center"/>
            </w:pPr>
            <w:r>
              <w:rPr>
                <w:sz w:val="22"/>
                <w:szCs w:val="22"/>
                <w:lang w:val="en-US"/>
              </w:rPr>
              <w:t>Invalid feature count rejection</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6FCB158" w14:textId="77777777" w:rsidR="00152AC7" w:rsidRDefault="00000000">
            <w:pPr>
              <w:pStyle w:val="Body"/>
              <w:jc w:val="center"/>
            </w:pPr>
            <w:proofErr w:type="spellStart"/>
            <w:r>
              <w:rPr>
                <w:sz w:val="22"/>
                <w:szCs w:val="22"/>
                <w:lang w:val="en-US"/>
              </w:rPr>
              <w:t>ValueError</w:t>
            </w:r>
            <w:proofErr w:type="spellEnd"/>
            <w:r>
              <w:rPr>
                <w:sz w:val="22"/>
                <w:szCs w:val="22"/>
                <w:lang w:val="en-US"/>
              </w:rPr>
              <w:t xml:space="preserve"> or shape mismatch error</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72C56BC" w14:textId="77777777" w:rsidR="00152AC7" w:rsidRDefault="00000000">
            <w:pPr>
              <w:pStyle w:val="Body"/>
              <w:jc w:val="center"/>
            </w:pPr>
            <w:r>
              <w:rPr>
                <w:sz w:val="22"/>
                <w:szCs w:val="22"/>
                <w:lang w:val="en-US"/>
              </w:rPr>
              <w:t>Error raised correctly</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B083501" w14:textId="77777777" w:rsidR="00152AC7" w:rsidRDefault="00000000">
            <w:pPr>
              <w:pStyle w:val="Body"/>
              <w:jc w:val="center"/>
            </w:pPr>
            <w:r>
              <w:rPr>
                <w:sz w:val="22"/>
                <w:szCs w:val="22"/>
                <w:lang w:val="en-US"/>
              </w:rPr>
              <w:t>Pass</w:t>
            </w:r>
          </w:p>
        </w:tc>
      </w:tr>
      <w:tr w:rsidR="00152AC7" w14:paraId="10C61ED0"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B2D5571" w14:textId="77777777" w:rsidR="00152AC7" w:rsidRDefault="00000000">
            <w:pPr>
              <w:pStyle w:val="Body"/>
              <w:jc w:val="center"/>
            </w:pPr>
            <w:r>
              <w:rPr>
                <w:sz w:val="22"/>
                <w:szCs w:val="22"/>
                <w:lang w:val="en-US"/>
              </w:rPr>
              <w:lastRenderedPageBreak/>
              <w:t>T8</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5339F54" w14:textId="77777777" w:rsidR="00152AC7" w:rsidRDefault="00000000">
            <w:pPr>
              <w:pStyle w:val="Body"/>
              <w:jc w:val="center"/>
            </w:pPr>
            <w:r>
              <w:rPr>
                <w:sz w:val="22"/>
                <w:szCs w:val="22"/>
                <w:lang w:val="en-US"/>
              </w:rPr>
              <w:t>POST /</w:t>
            </w:r>
            <w:proofErr w:type="spellStart"/>
            <w:r>
              <w:rPr>
                <w:sz w:val="22"/>
                <w:szCs w:val="22"/>
                <w:lang w:val="en-US"/>
              </w:rPr>
              <w:t>api</w:t>
            </w:r>
            <w:proofErr w:type="spellEnd"/>
            <w:r>
              <w:rPr>
                <w:sz w:val="22"/>
                <w:szCs w:val="22"/>
                <w:lang w:val="en-US"/>
              </w:rPr>
              <w:t>/v1/flows/predict</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87413BD" w14:textId="77777777" w:rsidR="00152AC7" w:rsidRDefault="00000000">
            <w:pPr>
              <w:pStyle w:val="Body"/>
              <w:jc w:val="center"/>
            </w:pPr>
            <w:r>
              <w:rPr>
                <w:sz w:val="22"/>
                <w:szCs w:val="22"/>
                <w:lang w:val="en-US"/>
              </w:rPr>
              <w:t>200 OK with prediction JSON</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825F24F" w14:textId="77777777" w:rsidR="00152AC7" w:rsidRDefault="00000000">
            <w:pPr>
              <w:pStyle w:val="Body"/>
              <w:jc w:val="center"/>
            </w:pPr>
            <w:r>
              <w:rPr>
                <w:sz w:val="22"/>
                <w:szCs w:val="22"/>
                <w:lang w:val="en-US"/>
              </w:rPr>
              <w:t>200 OK, valid response</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2CD8077" w14:textId="77777777" w:rsidR="00152AC7" w:rsidRDefault="00000000">
            <w:pPr>
              <w:pStyle w:val="Body"/>
              <w:jc w:val="center"/>
            </w:pPr>
            <w:r>
              <w:rPr>
                <w:sz w:val="22"/>
                <w:szCs w:val="22"/>
                <w:lang w:val="en-US"/>
              </w:rPr>
              <w:t>Pass</w:t>
            </w:r>
          </w:p>
        </w:tc>
      </w:tr>
      <w:tr w:rsidR="00152AC7" w14:paraId="4D2F5F7C"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B98D347" w14:textId="77777777" w:rsidR="00152AC7" w:rsidRDefault="00000000">
            <w:pPr>
              <w:pStyle w:val="Body"/>
              <w:jc w:val="center"/>
            </w:pPr>
            <w:r>
              <w:rPr>
                <w:sz w:val="22"/>
                <w:szCs w:val="22"/>
                <w:lang w:val="en-US"/>
              </w:rPr>
              <w:t>T9</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0EE09BB" w14:textId="77777777" w:rsidR="00152AC7" w:rsidRDefault="00000000">
            <w:pPr>
              <w:pStyle w:val="Body"/>
              <w:jc w:val="center"/>
            </w:pPr>
            <w:r>
              <w:rPr>
                <w:sz w:val="22"/>
                <w:szCs w:val="22"/>
                <w:lang w:val="en-US"/>
              </w:rPr>
              <w:t>POST /</w:t>
            </w:r>
            <w:proofErr w:type="spellStart"/>
            <w:r>
              <w:rPr>
                <w:sz w:val="22"/>
                <w:szCs w:val="22"/>
                <w:lang w:val="en-US"/>
              </w:rPr>
              <w:t>api</w:t>
            </w:r>
            <w:proofErr w:type="spellEnd"/>
            <w:r>
              <w:rPr>
                <w:sz w:val="22"/>
                <w:szCs w:val="22"/>
                <w:lang w:val="en-US"/>
              </w:rPr>
              <w:t>/v1/flows/</w:t>
            </w:r>
            <w:proofErr w:type="spellStart"/>
            <w:r>
              <w:rPr>
                <w:sz w:val="22"/>
                <w:szCs w:val="22"/>
                <w:lang w:val="en-US"/>
              </w:rPr>
              <w:t>predict_batch</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6F83AF3" w14:textId="77777777" w:rsidR="00152AC7" w:rsidRDefault="00000000">
            <w:pPr>
              <w:pStyle w:val="Body"/>
              <w:jc w:val="center"/>
            </w:pPr>
            <w:r>
              <w:rPr>
                <w:sz w:val="22"/>
                <w:szCs w:val="22"/>
                <w:lang w:val="en-US"/>
              </w:rPr>
              <w:t>200 OK with batch results array</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BFA6B53" w14:textId="77777777" w:rsidR="00152AC7" w:rsidRDefault="00000000">
            <w:pPr>
              <w:pStyle w:val="Body"/>
              <w:jc w:val="center"/>
            </w:pPr>
            <w:r>
              <w:rPr>
                <w:sz w:val="22"/>
                <w:szCs w:val="22"/>
                <w:lang w:val="en-US"/>
              </w:rPr>
              <w:t>200 OK, correct batch size</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0F409F9" w14:textId="77777777" w:rsidR="00152AC7" w:rsidRDefault="00000000">
            <w:pPr>
              <w:pStyle w:val="Body"/>
              <w:jc w:val="center"/>
            </w:pPr>
            <w:r>
              <w:rPr>
                <w:sz w:val="22"/>
                <w:szCs w:val="22"/>
                <w:lang w:val="en-US"/>
              </w:rPr>
              <w:t>Pass</w:t>
            </w:r>
          </w:p>
        </w:tc>
      </w:tr>
      <w:tr w:rsidR="00152AC7" w14:paraId="30444627"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D6F0392" w14:textId="77777777" w:rsidR="00152AC7" w:rsidRDefault="00000000">
            <w:pPr>
              <w:pStyle w:val="Body"/>
              <w:jc w:val="center"/>
            </w:pPr>
            <w:r>
              <w:rPr>
                <w:sz w:val="22"/>
                <w:szCs w:val="22"/>
                <w:lang w:val="en-US"/>
              </w:rPr>
              <w:t>T10</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6E8C49E" w14:textId="77777777" w:rsidR="00152AC7" w:rsidRDefault="00000000">
            <w:pPr>
              <w:pStyle w:val="Body"/>
              <w:jc w:val="center"/>
            </w:pPr>
            <w:r>
              <w:rPr>
                <w:sz w:val="22"/>
                <w:szCs w:val="22"/>
                <w:lang w:val="en-US"/>
              </w:rPr>
              <w:t>GET /</w:t>
            </w:r>
            <w:proofErr w:type="spellStart"/>
            <w:r>
              <w:rPr>
                <w:sz w:val="22"/>
                <w:szCs w:val="22"/>
                <w:lang w:val="en-US"/>
              </w:rPr>
              <w:t>api</w:t>
            </w:r>
            <w:proofErr w:type="spellEnd"/>
            <w:r>
              <w:rPr>
                <w:sz w:val="22"/>
                <w:szCs w:val="22"/>
                <w:lang w:val="en-US"/>
              </w:rPr>
              <w:t>/v1/health</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ACBAD4C" w14:textId="77777777" w:rsidR="00152AC7" w:rsidRDefault="00000000">
            <w:pPr>
              <w:pStyle w:val="Body"/>
              <w:jc w:val="center"/>
            </w:pPr>
            <w:r>
              <w:rPr>
                <w:sz w:val="22"/>
                <w:szCs w:val="22"/>
                <w:lang w:val="en-US"/>
              </w:rPr>
              <w:t xml:space="preserve">HEALTHY status, </w:t>
            </w:r>
            <w:proofErr w:type="spellStart"/>
            <w:r>
              <w:rPr>
                <w:sz w:val="22"/>
                <w:szCs w:val="22"/>
                <w:lang w:val="en-US"/>
              </w:rPr>
              <w:t>model_loaded</w:t>
            </w:r>
            <w:proofErr w:type="spellEnd"/>
            <w:r>
              <w:rPr>
                <w:sz w:val="22"/>
                <w:szCs w:val="22"/>
                <w:lang w:val="en-US"/>
              </w:rPr>
              <w:t>: true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2C43CE2" w14:textId="77777777" w:rsidR="00152AC7" w:rsidRDefault="00000000">
            <w:pPr>
              <w:pStyle w:val="Body"/>
              <w:jc w:val="center"/>
            </w:pPr>
            <w:r>
              <w:rPr>
                <w:sz w:val="22"/>
                <w:szCs w:val="22"/>
                <w:lang w:val="en-US"/>
              </w:rPr>
              <w:t>HEALTHY, model loaded</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D60A91A" w14:textId="77777777" w:rsidR="00152AC7" w:rsidRDefault="00000000">
            <w:pPr>
              <w:pStyle w:val="Body"/>
              <w:jc w:val="center"/>
            </w:pPr>
            <w:r>
              <w:rPr>
                <w:sz w:val="22"/>
                <w:szCs w:val="22"/>
                <w:lang w:val="en-US"/>
              </w:rPr>
              <w:t>Pass</w:t>
            </w:r>
          </w:p>
        </w:tc>
      </w:tr>
      <w:tr w:rsidR="00152AC7" w14:paraId="5EEC6C18"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6441BD0" w14:textId="77777777" w:rsidR="00152AC7" w:rsidRDefault="00000000">
            <w:pPr>
              <w:pStyle w:val="Body"/>
              <w:jc w:val="center"/>
            </w:pPr>
            <w:r>
              <w:rPr>
                <w:sz w:val="22"/>
                <w:szCs w:val="22"/>
                <w:lang w:val="en-US"/>
              </w:rPr>
              <w:t>T11</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DEBC5A4" w14:textId="77777777" w:rsidR="00152AC7" w:rsidRDefault="00000000">
            <w:pPr>
              <w:pStyle w:val="Body"/>
              <w:jc w:val="center"/>
            </w:pPr>
            <w:r>
              <w:rPr>
                <w:sz w:val="22"/>
                <w:szCs w:val="22"/>
                <w:lang w:val="en-US"/>
              </w:rPr>
              <w:t>GET /</w:t>
            </w:r>
            <w:proofErr w:type="spellStart"/>
            <w:r>
              <w:rPr>
                <w:sz w:val="22"/>
                <w:szCs w:val="22"/>
                <w:lang w:val="en-US"/>
              </w:rPr>
              <w:t>api</w:t>
            </w:r>
            <w:proofErr w:type="spellEnd"/>
            <w:r>
              <w:rPr>
                <w:sz w:val="22"/>
                <w:szCs w:val="22"/>
                <w:lang w:val="en-US"/>
              </w:rPr>
              <w:t>/v1/dashboard/snapshot</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909FE92" w14:textId="77777777" w:rsidR="00152AC7" w:rsidRDefault="00000000">
            <w:pPr>
              <w:pStyle w:val="Body"/>
              <w:jc w:val="center"/>
            </w:pPr>
            <w:r>
              <w:rPr>
                <w:sz w:val="22"/>
                <w:szCs w:val="22"/>
                <w:lang w:val="en-US"/>
              </w:rPr>
              <w:t>Valid snapshot with event counts</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F77E049" w14:textId="77777777" w:rsidR="00152AC7" w:rsidRDefault="00000000">
            <w:pPr>
              <w:pStyle w:val="Body"/>
              <w:jc w:val="center"/>
            </w:pPr>
            <w:r>
              <w:rPr>
                <w:sz w:val="22"/>
                <w:szCs w:val="22"/>
                <w:lang w:val="en-US"/>
              </w:rPr>
              <w:t>Snapshot returned correctly</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4E421AB" w14:textId="77777777" w:rsidR="00152AC7" w:rsidRDefault="00000000">
            <w:pPr>
              <w:pStyle w:val="Body"/>
              <w:jc w:val="center"/>
            </w:pPr>
            <w:r>
              <w:rPr>
                <w:sz w:val="22"/>
                <w:szCs w:val="22"/>
                <w:lang w:val="en-US"/>
              </w:rPr>
              <w:t>Pass</w:t>
            </w:r>
          </w:p>
        </w:tc>
      </w:tr>
      <w:tr w:rsidR="00152AC7" w14:paraId="309FAFF3"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EFBBFCB" w14:textId="77777777" w:rsidR="00152AC7" w:rsidRDefault="00000000">
            <w:pPr>
              <w:pStyle w:val="Body"/>
              <w:jc w:val="center"/>
            </w:pPr>
            <w:r>
              <w:rPr>
                <w:sz w:val="22"/>
                <w:szCs w:val="22"/>
                <w:lang w:val="en-US"/>
              </w:rPr>
              <w:t>T12</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AF997E1" w14:textId="77777777" w:rsidR="00152AC7" w:rsidRDefault="00000000">
            <w:pPr>
              <w:pStyle w:val="Body"/>
              <w:jc w:val="center"/>
            </w:pPr>
            <w:r>
              <w:rPr>
                <w:sz w:val="22"/>
                <w:szCs w:val="22"/>
                <w:lang w:val="en-US"/>
              </w:rPr>
              <w:t>POST /</w:t>
            </w:r>
            <w:proofErr w:type="spellStart"/>
            <w:r>
              <w:rPr>
                <w:sz w:val="22"/>
                <w:szCs w:val="22"/>
                <w:lang w:val="en-US"/>
              </w:rPr>
              <w:t>api</w:t>
            </w:r>
            <w:proofErr w:type="spellEnd"/>
            <w:r>
              <w:rPr>
                <w:sz w:val="22"/>
                <w:szCs w:val="22"/>
                <w:lang w:val="en-US"/>
              </w:rPr>
              <w:t>/v1/lab/backends/{id}/fail</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4445101" w14:textId="77777777" w:rsidR="00152AC7" w:rsidRDefault="00000000">
            <w:pPr>
              <w:pStyle w:val="Body"/>
              <w:jc w:val="center"/>
            </w:pPr>
            <w:r>
              <w:rPr>
                <w:sz w:val="22"/>
                <w:szCs w:val="22"/>
                <w:lang w:val="en-US"/>
              </w:rPr>
              <w:t>Backend status toggled to failed</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BE46B07" w14:textId="77777777" w:rsidR="00152AC7" w:rsidRDefault="00000000">
            <w:pPr>
              <w:pStyle w:val="Body"/>
              <w:jc w:val="center"/>
            </w:pPr>
            <w:r>
              <w:rPr>
                <w:sz w:val="22"/>
                <w:szCs w:val="22"/>
                <w:lang w:val="en-US"/>
              </w:rPr>
              <w:t>Audit entry created, status toggled</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4EAD950" w14:textId="77777777" w:rsidR="00152AC7" w:rsidRDefault="00000000">
            <w:pPr>
              <w:pStyle w:val="Body"/>
              <w:jc w:val="center"/>
            </w:pPr>
            <w:r>
              <w:rPr>
                <w:sz w:val="22"/>
                <w:szCs w:val="22"/>
                <w:lang w:val="en-US"/>
              </w:rPr>
              <w:t>Pass</w:t>
            </w:r>
          </w:p>
        </w:tc>
      </w:tr>
      <w:tr w:rsidR="00152AC7" w14:paraId="720CC43C"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92DC79A" w14:textId="77777777" w:rsidR="00152AC7" w:rsidRDefault="00000000">
            <w:pPr>
              <w:pStyle w:val="Body"/>
              <w:jc w:val="center"/>
            </w:pPr>
            <w:r>
              <w:rPr>
                <w:sz w:val="22"/>
                <w:szCs w:val="22"/>
                <w:lang w:val="en-US"/>
              </w:rPr>
              <w:t>T13</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C4F6657" w14:textId="77777777" w:rsidR="00152AC7" w:rsidRDefault="00000000">
            <w:pPr>
              <w:pStyle w:val="Body"/>
              <w:jc w:val="center"/>
            </w:pPr>
            <w:r>
              <w:rPr>
                <w:sz w:val="22"/>
                <w:szCs w:val="22"/>
                <w:lang w:val="en-US"/>
              </w:rPr>
              <w:t>Invalid request body validation</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D15FA23" w14:textId="77777777" w:rsidR="00152AC7" w:rsidRDefault="00000000">
            <w:pPr>
              <w:pStyle w:val="Body"/>
              <w:jc w:val="center"/>
            </w:pPr>
            <w:r>
              <w:rPr>
                <w:sz w:val="22"/>
                <w:szCs w:val="22"/>
                <w:lang w:val="en-US"/>
              </w:rPr>
              <w:t xml:space="preserve">422 </w:t>
            </w:r>
            <w:proofErr w:type="spellStart"/>
            <w:r>
              <w:rPr>
                <w:sz w:val="22"/>
                <w:szCs w:val="22"/>
                <w:lang w:val="en-US"/>
              </w:rPr>
              <w:t>Unprocessable</w:t>
            </w:r>
            <w:proofErr w:type="spellEnd"/>
            <w:r>
              <w:rPr>
                <w:sz w:val="22"/>
                <w:szCs w:val="22"/>
                <w:lang w:val="en-US"/>
              </w:rPr>
              <w:t xml:space="preserve"> Entity</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F29E52A" w14:textId="77777777" w:rsidR="00152AC7" w:rsidRDefault="00000000">
            <w:pPr>
              <w:pStyle w:val="Body"/>
              <w:jc w:val="center"/>
            </w:pPr>
            <w:r>
              <w:rPr>
                <w:sz w:val="22"/>
                <w:szCs w:val="22"/>
                <w:lang w:val="en-US"/>
              </w:rPr>
              <w:t>422 with validation errors</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5492491" w14:textId="77777777" w:rsidR="00152AC7" w:rsidRDefault="00000000">
            <w:pPr>
              <w:pStyle w:val="Body"/>
              <w:jc w:val="center"/>
            </w:pPr>
            <w:r>
              <w:rPr>
                <w:sz w:val="22"/>
                <w:szCs w:val="22"/>
                <w:lang w:val="en-US"/>
              </w:rPr>
              <w:t>Pass</w:t>
            </w:r>
          </w:p>
        </w:tc>
      </w:tr>
      <w:tr w:rsidR="00152AC7" w14:paraId="3BD8C67D" w14:textId="77777777">
        <w:trPr>
          <w:trHeight w:val="951"/>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ED131C6" w14:textId="77777777" w:rsidR="00152AC7" w:rsidRDefault="00000000">
            <w:pPr>
              <w:pStyle w:val="Body"/>
              <w:jc w:val="center"/>
            </w:pPr>
            <w:r>
              <w:rPr>
                <w:sz w:val="22"/>
                <w:szCs w:val="22"/>
                <w:lang w:val="en-US"/>
              </w:rPr>
              <w:t>T14</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A6F5C0F" w14:textId="77777777" w:rsidR="00152AC7" w:rsidRDefault="00000000">
            <w:pPr>
              <w:pStyle w:val="Body"/>
              <w:jc w:val="center"/>
            </w:pPr>
            <w:r>
              <w:rPr>
                <w:sz w:val="22"/>
                <w:szCs w:val="22"/>
                <w:lang w:val="en-US"/>
              </w:rPr>
              <w:t>Replay engine start/stop lifecycle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D2B9147" w14:textId="77777777" w:rsidR="00152AC7" w:rsidRDefault="00000000">
            <w:pPr>
              <w:pStyle w:val="Body"/>
              <w:jc w:val="center"/>
            </w:pPr>
            <w:r>
              <w:rPr>
                <w:sz w:val="22"/>
                <w:szCs w:val="22"/>
                <w:lang w:val="en-US"/>
              </w:rPr>
              <w:t>Replay starts, generates events, stops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B7124DD" w14:textId="77777777" w:rsidR="00152AC7" w:rsidRDefault="00000000">
            <w:pPr>
              <w:pStyle w:val="Body"/>
              <w:jc w:val="center"/>
            </w:pPr>
            <w:r>
              <w:rPr>
                <w:sz w:val="22"/>
                <w:szCs w:val="22"/>
                <w:lang w:val="en-US"/>
              </w:rPr>
              <w:t>Events persisted in SQLite</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EA0047B" w14:textId="77777777" w:rsidR="00152AC7" w:rsidRDefault="00000000">
            <w:pPr>
              <w:pStyle w:val="Body"/>
              <w:jc w:val="center"/>
            </w:pPr>
            <w:r>
              <w:rPr>
                <w:sz w:val="22"/>
                <w:szCs w:val="22"/>
                <w:lang w:val="en-US"/>
              </w:rPr>
              <w:t>Pass</w:t>
            </w:r>
          </w:p>
        </w:tc>
      </w:tr>
      <w:tr w:rsidR="00152AC7" w14:paraId="489025E0"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6438128" w14:textId="77777777" w:rsidR="00152AC7" w:rsidRDefault="00000000">
            <w:pPr>
              <w:pStyle w:val="Body"/>
              <w:jc w:val="center"/>
            </w:pPr>
            <w:r>
              <w:rPr>
                <w:sz w:val="22"/>
                <w:szCs w:val="22"/>
                <w:lang w:val="en-US"/>
              </w:rPr>
              <w:t>T15</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6BE838A" w14:textId="77777777" w:rsidR="00152AC7" w:rsidRDefault="00000000">
            <w:pPr>
              <w:pStyle w:val="Body"/>
              <w:jc w:val="center"/>
            </w:pPr>
            <w:r>
              <w:rPr>
                <w:sz w:val="22"/>
                <w:szCs w:val="22"/>
                <w:lang w:val="en-US"/>
              </w:rPr>
              <w:t>SQLite event persistence after replay</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5C94530" w14:textId="77777777" w:rsidR="00152AC7" w:rsidRDefault="00000000">
            <w:pPr>
              <w:pStyle w:val="Body"/>
              <w:jc w:val="center"/>
            </w:pPr>
            <w:r>
              <w:rPr>
                <w:sz w:val="22"/>
                <w:szCs w:val="22"/>
                <w:lang w:val="en-US"/>
              </w:rPr>
              <w:t>Flow records stored in database</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570062D" w14:textId="77777777" w:rsidR="00152AC7" w:rsidRDefault="00000000">
            <w:pPr>
              <w:pStyle w:val="Body"/>
              <w:jc w:val="center"/>
            </w:pPr>
            <w:r>
              <w:rPr>
                <w:sz w:val="22"/>
                <w:szCs w:val="22"/>
                <w:lang w:val="en-US"/>
              </w:rPr>
              <w:t xml:space="preserve">Records verified in </w:t>
            </w:r>
            <w:proofErr w:type="spellStart"/>
            <w:r>
              <w:rPr>
                <w:sz w:val="22"/>
                <w:szCs w:val="22"/>
                <w:lang w:val="en-US"/>
              </w:rPr>
              <w:t>flowguard.db</w:t>
            </w:r>
            <w:proofErr w:type="spellEnd"/>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5A9A79E" w14:textId="77777777" w:rsidR="00152AC7" w:rsidRDefault="00000000">
            <w:pPr>
              <w:pStyle w:val="Body"/>
              <w:jc w:val="center"/>
            </w:pPr>
            <w:r>
              <w:rPr>
                <w:sz w:val="22"/>
                <w:szCs w:val="22"/>
                <w:lang w:val="en-US"/>
              </w:rPr>
              <w:t>Pass</w:t>
            </w:r>
          </w:p>
        </w:tc>
      </w:tr>
      <w:tr w:rsidR="00152AC7" w14:paraId="4C0AA6B7"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D09D52B" w14:textId="77777777" w:rsidR="00152AC7" w:rsidRDefault="00000000">
            <w:pPr>
              <w:pStyle w:val="Body"/>
              <w:jc w:val="center"/>
            </w:pPr>
            <w:r>
              <w:rPr>
                <w:sz w:val="22"/>
                <w:szCs w:val="22"/>
                <w:lang w:val="en-US"/>
              </w:rPr>
              <w:t>T16</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D43C7CF" w14:textId="77777777" w:rsidR="00152AC7" w:rsidRDefault="00000000">
            <w:pPr>
              <w:pStyle w:val="Body"/>
              <w:jc w:val="center"/>
            </w:pPr>
            <w:r>
              <w:rPr>
                <w:sz w:val="22"/>
                <w:szCs w:val="22"/>
                <w:lang w:val="en-US"/>
              </w:rPr>
              <w:t>WebSocket event delivery during replay</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C552D57" w14:textId="77777777" w:rsidR="00152AC7" w:rsidRDefault="00000000">
            <w:pPr>
              <w:pStyle w:val="Body"/>
              <w:jc w:val="center"/>
            </w:pPr>
            <w:r>
              <w:rPr>
                <w:sz w:val="22"/>
                <w:szCs w:val="22"/>
                <w:lang w:val="en-US"/>
              </w:rPr>
              <w:t>Connected client receives events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AB90D9D" w14:textId="77777777" w:rsidR="00152AC7" w:rsidRDefault="00000000">
            <w:pPr>
              <w:pStyle w:val="Body"/>
              <w:jc w:val="center"/>
            </w:pPr>
            <w:r>
              <w:rPr>
                <w:sz w:val="22"/>
                <w:szCs w:val="22"/>
                <w:lang w:val="en-US"/>
              </w:rPr>
              <w:t>Events received via WebSocket</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84C23EA" w14:textId="77777777" w:rsidR="00152AC7" w:rsidRDefault="00000000">
            <w:pPr>
              <w:pStyle w:val="Body"/>
              <w:jc w:val="center"/>
            </w:pPr>
            <w:r>
              <w:rPr>
                <w:sz w:val="22"/>
                <w:szCs w:val="22"/>
                <w:lang w:val="en-US"/>
              </w:rPr>
              <w:t>Pass</w:t>
            </w:r>
          </w:p>
        </w:tc>
      </w:tr>
      <w:tr w:rsidR="00152AC7" w14:paraId="7E5EF079"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FAAAB19" w14:textId="77777777" w:rsidR="00152AC7" w:rsidRDefault="00000000">
            <w:pPr>
              <w:pStyle w:val="Body"/>
              <w:jc w:val="center"/>
            </w:pPr>
            <w:r>
              <w:rPr>
                <w:sz w:val="22"/>
                <w:szCs w:val="22"/>
                <w:lang w:val="en-US"/>
              </w:rPr>
              <w:t>T17</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172B825" w14:textId="77777777" w:rsidR="00152AC7" w:rsidRDefault="00000000">
            <w:pPr>
              <w:pStyle w:val="Body"/>
              <w:jc w:val="center"/>
            </w:pPr>
            <w:r>
              <w:rPr>
                <w:sz w:val="22"/>
                <w:szCs w:val="22"/>
                <w:lang w:val="en-US"/>
              </w:rPr>
              <w:t>Frontend TypeScript build (</w:t>
            </w:r>
            <w:proofErr w:type="spellStart"/>
            <w:r>
              <w:rPr>
                <w:sz w:val="22"/>
                <w:szCs w:val="22"/>
                <w:lang w:val="en-US"/>
              </w:rPr>
              <w:t>tsc</w:t>
            </w:r>
            <w:proofErr w:type="spellEnd"/>
            <w:r>
              <w:rPr>
                <w:sz w:val="22"/>
                <w:szCs w:val="22"/>
                <w:lang w:val="en-US"/>
              </w:rPr>
              <w:t xml:space="preserve"> -b)</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90F4A06" w14:textId="77777777" w:rsidR="00152AC7" w:rsidRDefault="00000000">
            <w:pPr>
              <w:pStyle w:val="Body"/>
              <w:jc w:val="center"/>
            </w:pPr>
            <w:r>
              <w:rPr>
                <w:sz w:val="22"/>
                <w:szCs w:val="22"/>
                <w:lang w:val="en-US"/>
              </w:rPr>
              <w:t>0 compilation errors</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A976ED8" w14:textId="77777777" w:rsidR="00152AC7" w:rsidRDefault="00000000">
            <w:pPr>
              <w:pStyle w:val="Body"/>
              <w:jc w:val="center"/>
            </w:pPr>
            <w:r>
              <w:rPr>
                <w:sz w:val="22"/>
                <w:szCs w:val="22"/>
                <w:lang w:val="en-US"/>
              </w:rPr>
              <w:t>0 errors, 2500 modules bundled</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E8423D2" w14:textId="77777777" w:rsidR="00152AC7" w:rsidRDefault="00000000">
            <w:pPr>
              <w:pStyle w:val="Body"/>
              <w:jc w:val="center"/>
            </w:pPr>
            <w:r>
              <w:rPr>
                <w:sz w:val="22"/>
                <w:szCs w:val="22"/>
                <w:lang w:val="en-US"/>
              </w:rPr>
              <w:t>Pass</w:t>
            </w:r>
          </w:p>
        </w:tc>
      </w:tr>
      <w:tr w:rsidR="00152AC7" w14:paraId="1DA0A106"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B3C5336" w14:textId="77777777" w:rsidR="00152AC7" w:rsidRDefault="00000000">
            <w:pPr>
              <w:pStyle w:val="Body"/>
              <w:jc w:val="center"/>
            </w:pPr>
            <w:r>
              <w:rPr>
                <w:sz w:val="22"/>
                <w:szCs w:val="22"/>
                <w:lang w:val="en-US"/>
              </w:rPr>
              <w:t>T18</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450FED4" w14:textId="77777777" w:rsidR="00152AC7" w:rsidRDefault="00000000">
            <w:pPr>
              <w:pStyle w:val="Body"/>
              <w:jc w:val="center"/>
            </w:pPr>
            <w:r>
              <w:rPr>
                <w:sz w:val="22"/>
                <w:szCs w:val="22"/>
                <w:lang w:val="en-US"/>
              </w:rPr>
              <w:t>Mininet smoke test (pingall, HTTP to srv1–srv3, iperf)</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24CFE67" w14:textId="77777777" w:rsidR="00152AC7" w:rsidRDefault="00000000">
            <w:pPr>
              <w:pStyle w:val="Body"/>
              <w:jc w:val="center"/>
            </w:pPr>
            <w:r>
              <w:rPr>
                <w:sz w:val="22"/>
                <w:szCs w:val="22"/>
                <w:lang w:val="en-US"/>
              </w:rPr>
              <w:t>0% loss; each back-end replies; iperf completes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EC8AB21" w14:textId="77777777" w:rsidR="00152AC7" w:rsidRDefault="00000000">
            <w:pPr>
              <w:pStyle w:val="Body"/>
              <w:jc w:val="center"/>
            </w:pPr>
            <w:r>
              <w:rPr>
                <w:sz w:val="22"/>
                <w:szCs w:val="22"/>
                <w:lang w:val="en-US"/>
              </w:rPr>
              <w:t>0% loss (30/30); 3/3 back-ends replied; iperf 27.9 Mbit/s</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359F88A" w14:textId="77777777" w:rsidR="00152AC7" w:rsidRDefault="00000000">
            <w:pPr>
              <w:pStyle w:val="Body"/>
              <w:jc w:val="center"/>
            </w:pPr>
            <w:r>
              <w:rPr>
                <w:sz w:val="22"/>
                <w:szCs w:val="22"/>
                <w:lang w:val="en-US"/>
              </w:rPr>
              <w:t>Pass</w:t>
            </w:r>
          </w:p>
        </w:tc>
      </w:tr>
      <w:tr w:rsidR="00152AC7" w14:paraId="32894D82"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64E2352" w14:textId="77777777" w:rsidR="00152AC7" w:rsidRDefault="00000000">
            <w:pPr>
              <w:pStyle w:val="Body"/>
              <w:jc w:val="center"/>
            </w:pPr>
            <w:r>
              <w:rPr>
                <w:sz w:val="22"/>
                <w:szCs w:val="22"/>
                <w:lang w:val="en-US"/>
              </w:rPr>
              <w:t>T19</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EADC6D8" w14:textId="77777777" w:rsidR="00152AC7" w:rsidRDefault="00000000">
            <w:pPr>
              <w:pStyle w:val="Body"/>
              <w:jc w:val="center"/>
            </w:pPr>
            <w:r>
              <w:rPr>
                <w:sz w:val="22"/>
                <w:szCs w:val="22"/>
                <w:lang w:val="en-US"/>
              </w:rPr>
              <w:t>HAProxy round robin, 300 requests, 20 concurrent, equal back-ends</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BB2464E" w14:textId="77777777" w:rsidR="00152AC7" w:rsidRDefault="00000000">
            <w:pPr>
              <w:pStyle w:val="Body"/>
              <w:jc w:val="center"/>
            </w:pPr>
            <w:r>
              <w:rPr>
                <w:sz w:val="22"/>
                <w:szCs w:val="22"/>
                <w:lang w:val="en-US"/>
              </w:rPr>
              <w:t>Requests spread near-evenly across srv1–srv3</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13FDF4D" w14:textId="77777777" w:rsidR="00152AC7" w:rsidRDefault="00000000">
            <w:pPr>
              <w:pStyle w:val="Body"/>
              <w:jc w:val="center"/>
            </w:pPr>
            <w:r>
              <w:rPr>
                <w:sz w:val="22"/>
                <w:szCs w:val="22"/>
                <w:lang w:val="en-US"/>
              </w:rPr>
              <w:t>100 / 100 / 100; mean 2.0 ms</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A6652F5" w14:textId="77777777" w:rsidR="00152AC7" w:rsidRDefault="00000000">
            <w:pPr>
              <w:pStyle w:val="Body"/>
              <w:jc w:val="center"/>
            </w:pPr>
            <w:r>
              <w:rPr>
                <w:sz w:val="22"/>
                <w:szCs w:val="22"/>
                <w:lang w:val="en-US"/>
              </w:rPr>
              <w:t>Pass</w:t>
            </w:r>
          </w:p>
        </w:tc>
      </w:tr>
      <w:tr w:rsidR="00152AC7" w14:paraId="72D6CBD8"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86F3929" w14:textId="77777777" w:rsidR="00152AC7" w:rsidRDefault="00000000">
            <w:pPr>
              <w:pStyle w:val="Body"/>
              <w:jc w:val="center"/>
            </w:pPr>
            <w:r>
              <w:rPr>
                <w:sz w:val="22"/>
                <w:szCs w:val="22"/>
                <w:lang w:val="en-US"/>
              </w:rPr>
              <w:lastRenderedPageBreak/>
              <w:t>T20</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DF0B7EE" w14:textId="77777777" w:rsidR="00152AC7" w:rsidRDefault="00000000">
            <w:pPr>
              <w:pStyle w:val="Body"/>
              <w:jc w:val="center"/>
            </w:pPr>
            <w:r>
              <w:rPr>
                <w:sz w:val="22"/>
                <w:szCs w:val="22"/>
                <w:lang w:val="en-US"/>
              </w:rPr>
              <w:t>Least connections vs. round robin with srv1 slowed by 100 ms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6CCFDBA" w14:textId="77777777" w:rsidR="00152AC7" w:rsidRDefault="00000000">
            <w:pPr>
              <w:pStyle w:val="Body"/>
              <w:jc w:val="center"/>
            </w:pPr>
            <w:r>
              <w:rPr>
                <w:sz w:val="22"/>
                <w:szCs w:val="22"/>
                <w:lang w:val="en-US"/>
              </w:rPr>
              <w:t>Slow back-end receives fewer requests; lower response time than round robin</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12EA15D" w14:textId="77777777" w:rsidR="00152AC7" w:rsidRDefault="00000000">
            <w:pPr>
              <w:pStyle w:val="Body"/>
              <w:jc w:val="center"/>
            </w:pPr>
            <w:r>
              <w:rPr>
                <w:sz w:val="22"/>
                <w:szCs w:val="22"/>
                <w:lang w:val="en-US"/>
              </w:rPr>
              <w:t>Least connections: 8 / 146 / 146, mean 7.2 ms; round robin: 100 / 100 / 100, mean 68.8 ms</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4F129A1" w14:textId="77777777" w:rsidR="00152AC7" w:rsidRDefault="00000000">
            <w:pPr>
              <w:pStyle w:val="Body"/>
              <w:jc w:val="center"/>
            </w:pPr>
            <w:r>
              <w:rPr>
                <w:sz w:val="22"/>
                <w:szCs w:val="22"/>
                <w:lang w:val="en-US"/>
              </w:rPr>
              <w:t>Pass</w:t>
            </w:r>
          </w:p>
        </w:tc>
      </w:tr>
      <w:tr w:rsidR="00152AC7" w14:paraId="7B159E06"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5570CD0" w14:textId="77777777" w:rsidR="00152AC7" w:rsidRDefault="00000000">
            <w:pPr>
              <w:pStyle w:val="Body"/>
              <w:jc w:val="center"/>
            </w:pPr>
            <w:r>
              <w:rPr>
                <w:sz w:val="22"/>
                <w:szCs w:val="22"/>
                <w:lang w:val="en-US"/>
              </w:rPr>
              <w:t>T21</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7935E67" w14:textId="77777777" w:rsidR="00152AC7" w:rsidRDefault="00000000">
            <w:pPr>
              <w:pStyle w:val="Body"/>
              <w:jc w:val="center"/>
            </w:pPr>
            <w:r>
              <w:rPr>
                <w:sz w:val="22"/>
                <w:szCs w:val="22"/>
                <w:lang w:val="en-US"/>
              </w:rPr>
              <w:t>Lab-native models, five-fold grouped cross-validation (1,725 windows)</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B998344" w14:textId="77777777" w:rsidR="00152AC7" w:rsidRDefault="00000000">
            <w:pPr>
              <w:pStyle w:val="Body"/>
              <w:jc w:val="center"/>
            </w:pPr>
            <w:r>
              <w:rPr>
                <w:sz w:val="22"/>
                <w:szCs w:val="22"/>
                <w:lang w:val="en-US"/>
              </w:rPr>
              <w:t>F1-score at least 0.95; false-positive rate at most 5%</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B4D861E" w14:textId="77777777" w:rsidR="00152AC7" w:rsidRDefault="00000000">
            <w:pPr>
              <w:pStyle w:val="Body"/>
              <w:jc w:val="center"/>
            </w:pPr>
            <w:r>
              <w:rPr>
                <w:sz w:val="22"/>
                <w:szCs w:val="22"/>
                <w:lang w:val="en-US"/>
              </w:rPr>
              <w:t>Random Forest F1 1.000, FPR 0.0%; Decision Tree F1 0.996, FPR 0.14%; XGBoost F1 0.996, FPR 0.23%</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81F1281" w14:textId="77777777" w:rsidR="00152AC7" w:rsidRDefault="00000000">
            <w:pPr>
              <w:pStyle w:val="Body"/>
              <w:jc w:val="center"/>
            </w:pPr>
            <w:r>
              <w:rPr>
                <w:sz w:val="22"/>
                <w:szCs w:val="22"/>
                <w:lang w:val="en-US"/>
              </w:rPr>
              <w:t>Pass</w:t>
            </w:r>
          </w:p>
        </w:tc>
      </w:tr>
      <w:tr w:rsidR="00152AC7" w14:paraId="7D7B9D5A"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75C511B" w14:textId="77777777" w:rsidR="00152AC7" w:rsidRDefault="00000000">
            <w:pPr>
              <w:pStyle w:val="Body"/>
              <w:jc w:val="center"/>
            </w:pPr>
            <w:r>
              <w:rPr>
                <w:sz w:val="22"/>
                <w:szCs w:val="22"/>
                <w:lang w:val="en-US"/>
              </w:rPr>
              <w:t>T22</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BA03546" w14:textId="77777777" w:rsidR="00152AC7" w:rsidRDefault="00000000">
            <w:pPr>
              <w:pStyle w:val="Body"/>
              <w:jc w:val="center"/>
            </w:pPr>
            <w:r>
              <w:rPr>
                <w:sz w:val="22"/>
                <w:szCs w:val="22"/>
                <w:lang w:val="en-US"/>
              </w:rPr>
              <w:t>UDP flood against the load balancer (10 Mbit/s uplink), no defence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C28AEAC" w14:textId="77777777" w:rsidR="00152AC7" w:rsidRDefault="00000000">
            <w:pPr>
              <w:pStyle w:val="Body"/>
              <w:jc w:val="center"/>
            </w:pPr>
            <w:r>
              <w:rPr>
                <w:sz w:val="22"/>
                <w:szCs w:val="22"/>
                <w:lang w:val="en-US"/>
              </w:rPr>
              <w:t>Legitimate response time degrades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FC1DA38" w14:textId="77777777" w:rsidR="00152AC7" w:rsidRDefault="00000000">
            <w:pPr>
              <w:pStyle w:val="Body"/>
              <w:jc w:val="center"/>
            </w:pPr>
            <w:r>
              <w:rPr>
                <w:sz w:val="22"/>
                <w:szCs w:val="22"/>
                <w:lang w:val="en-US"/>
              </w:rPr>
              <w:t>Mean 3.5 to 269.4 ms; completed requests 533 to 189</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ADD7919" w14:textId="77777777" w:rsidR="00152AC7" w:rsidRDefault="00000000">
            <w:pPr>
              <w:pStyle w:val="Body"/>
              <w:jc w:val="center"/>
            </w:pPr>
            <w:r>
              <w:rPr>
                <w:sz w:val="22"/>
                <w:szCs w:val="22"/>
                <w:lang w:val="en-US"/>
              </w:rPr>
              <w:t>Pass</w:t>
            </w:r>
          </w:p>
        </w:tc>
      </w:tr>
      <w:tr w:rsidR="00152AC7" w14:paraId="26824FA7"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A508DC5" w14:textId="77777777" w:rsidR="00152AC7" w:rsidRDefault="00000000">
            <w:pPr>
              <w:pStyle w:val="Body"/>
              <w:jc w:val="center"/>
            </w:pPr>
            <w:r>
              <w:rPr>
                <w:sz w:val="22"/>
                <w:szCs w:val="22"/>
                <w:lang w:val="en-US"/>
              </w:rPr>
              <w:t>T23</w:t>
            </w:r>
          </w:p>
        </w:tc>
        <w:tc>
          <w:tcPr>
            <w:tcW w:w="283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F5B6CA6" w14:textId="77777777" w:rsidR="00152AC7" w:rsidRDefault="00000000">
            <w:pPr>
              <w:pStyle w:val="Body"/>
              <w:jc w:val="center"/>
            </w:pPr>
            <w:r>
              <w:rPr>
                <w:sz w:val="22"/>
                <w:szCs w:val="22"/>
                <w:lang w:val="en-US"/>
              </w:rPr>
              <w:t>Same flood with ML detection and mitigation</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163EAFC" w14:textId="77777777" w:rsidR="00152AC7" w:rsidRDefault="00000000">
            <w:pPr>
              <w:pStyle w:val="Body"/>
              <w:jc w:val="center"/>
            </w:pPr>
            <w:r>
              <w:rPr>
                <w:sz w:val="22"/>
                <w:szCs w:val="22"/>
                <w:lang w:val="en-US"/>
              </w:rPr>
              <w:t>Attacker blocked within 5 s; response time recovers</w:t>
            </w:r>
          </w:p>
        </w:tc>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13A6E61" w14:textId="77777777" w:rsidR="00152AC7" w:rsidRDefault="00000000">
            <w:pPr>
              <w:pStyle w:val="Body"/>
              <w:jc w:val="center"/>
            </w:pPr>
            <w:r>
              <w:rPr>
                <w:sz w:val="22"/>
                <w:szCs w:val="22"/>
                <w:lang w:val="en-US"/>
              </w:rPr>
              <w:t>Blocked after 1.18 s; mean 7.1 ms (2.8 ms after block); 0 false blocks</w:t>
            </w:r>
          </w:p>
        </w:tc>
        <w:tc>
          <w:tcPr>
            <w:tcW w:w="10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9A97F37" w14:textId="77777777" w:rsidR="00152AC7" w:rsidRDefault="00000000">
            <w:pPr>
              <w:pStyle w:val="Body"/>
              <w:jc w:val="center"/>
            </w:pPr>
            <w:r>
              <w:rPr>
                <w:sz w:val="22"/>
                <w:szCs w:val="22"/>
                <w:lang w:val="en-US"/>
              </w:rPr>
              <w:t>Pass</w:t>
            </w:r>
          </w:p>
        </w:tc>
      </w:tr>
      <w:tr w:rsidR="00152AC7" w14:paraId="3F8ACBC9" w14:textId="77777777">
        <w:trPr>
          <w:trHeight w:val="596"/>
          <w:jc w:val="center"/>
        </w:trPr>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0367801" w14:textId="77777777" w:rsidR="00152AC7" w:rsidRDefault="00000000">
            <w:pPr>
              <w:pStyle w:val="Body"/>
              <w:jc w:val="center"/>
            </w:pPr>
            <w:r>
              <w:rPr>
                <w:sz w:val="22"/>
                <w:szCs w:val="22"/>
                <w:lang w:val="en-US"/>
              </w:rPr>
              <w:t>T24</w:t>
            </w:r>
          </w:p>
        </w:tc>
        <w:tc>
          <w:tcPr>
            <w:tcW w:w="283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4A6C35C" w14:textId="77777777" w:rsidR="00152AC7" w:rsidRDefault="00000000">
            <w:pPr>
              <w:pStyle w:val="Body"/>
              <w:jc w:val="center"/>
            </w:pPr>
            <w:r>
              <w:rPr>
                <w:sz w:val="22"/>
                <w:szCs w:val="22"/>
                <w:lang w:val="en-US"/>
              </w:rPr>
              <w:t>Same flood, 100 Mbit/s uplink, no defence (control)</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CA18A25" w14:textId="77777777" w:rsidR="00152AC7" w:rsidRDefault="00000000">
            <w:pPr>
              <w:pStyle w:val="Body"/>
              <w:jc w:val="center"/>
            </w:pPr>
            <w:r>
              <w:rPr>
                <w:sz w:val="22"/>
                <w:szCs w:val="22"/>
                <w:lang w:val="en-US"/>
              </w:rPr>
              <w:t>Flood below link capacity has little effect</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C3D92AC" w14:textId="77777777" w:rsidR="00152AC7" w:rsidRDefault="00000000">
            <w:pPr>
              <w:pStyle w:val="Body"/>
              <w:jc w:val="center"/>
            </w:pPr>
            <w:r>
              <w:rPr>
                <w:sz w:val="22"/>
                <w:szCs w:val="22"/>
                <w:lang w:val="en-US"/>
              </w:rPr>
              <w:t>Mean 2.7 to 3.9 ms; success rate 100%</w:t>
            </w:r>
          </w:p>
        </w:tc>
        <w:tc>
          <w:tcPr>
            <w:tcW w:w="100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130932D" w14:textId="77777777" w:rsidR="00152AC7" w:rsidRDefault="00000000">
            <w:pPr>
              <w:pStyle w:val="Body"/>
              <w:jc w:val="center"/>
            </w:pPr>
            <w:r>
              <w:rPr>
                <w:sz w:val="22"/>
                <w:szCs w:val="22"/>
                <w:lang w:val="en-US"/>
              </w:rPr>
              <w:t>Pass</w:t>
            </w:r>
          </w:p>
        </w:tc>
      </w:tr>
    </w:tbl>
    <w:p w14:paraId="4AB8BED4" w14:textId="77777777" w:rsidR="00152AC7" w:rsidRDefault="00152AC7">
      <w:pPr>
        <w:pStyle w:val="Body"/>
        <w:widowControl w:val="0"/>
        <w:spacing w:line="240" w:lineRule="auto"/>
        <w:jc w:val="center"/>
      </w:pPr>
    </w:p>
    <w:p w14:paraId="2C7DA408" w14:textId="77777777" w:rsidR="00152AC7" w:rsidRDefault="00000000">
      <w:pPr>
        <w:pStyle w:val="Heading2"/>
      </w:pPr>
      <w:r>
        <w:rPr>
          <w:rFonts w:ascii="Times New Roman" w:hAnsi="Times New Roman"/>
        </w:rPr>
        <w:t>4.2  Results and Execution Evidence</w:t>
      </w:r>
    </w:p>
    <w:p w14:paraId="6B0A98A7" w14:textId="77777777" w:rsidR="00152AC7" w:rsidRDefault="00000000">
      <w:pPr>
        <w:pStyle w:val="Body"/>
        <w:jc w:val="both"/>
      </w:pPr>
      <w:r>
        <w:rPr>
          <w:lang w:val="en-US"/>
        </w:rPr>
        <w:t>All 17 automated software tests (T1–T17) pass successfully, and the seven Mininet testbed experiments (T18–T24) meet their criteria. The software test results are grouped by module:</w:t>
      </w:r>
    </w:p>
    <w:tbl>
      <w:tblPr>
        <w:tblW w:w="90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60"/>
        <w:gridCol w:w="4032"/>
        <w:gridCol w:w="1440"/>
        <w:gridCol w:w="1440"/>
      </w:tblGrid>
      <w:tr w:rsidR="00152AC7" w14:paraId="00857058" w14:textId="77777777">
        <w:trPr>
          <w:trHeight w:val="241"/>
          <w:jc w:val="center"/>
        </w:trPr>
        <w:tc>
          <w:tcPr>
            <w:tcW w:w="216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108F1F07" w14:textId="77777777" w:rsidR="00152AC7" w:rsidRDefault="00000000">
            <w:pPr>
              <w:pStyle w:val="Body"/>
              <w:jc w:val="center"/>
            </w:pPr>
            <w:r>
              <w:rPr>
                <w:b/>
                <w:bCs/>
                <w:color w:val="FFFFFF"/>
                <w:sz w:val="22"/>
                <w:szCs w:val="22"/>
                <w:u w:color="FFFFFF"/>
                <w:lang w:val="en-US"/>
              </w:rPr>
              <w:t>Test Module</w:t>
            </w:r>
          </w:p>
        </w:tc>
        <w:tc>
          <w:tcPr>
            <w:tcW w:w="4032"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5DA619CC" w14:textId="77777777" w:rsidR="00152AC7" w:rsidRDefault="00000000">
            <w:pPr>
              <w:pStyle w:val="Body"/>
              <w:jc w:val="center"/>
            </w:pPr>
            <w:r>
              <w:rPr>
                <w:b/>
                <w:bCs/>
                <w:color w:val="FFFFFF"/>
                <w:sz w:val="22"/>
                <w:szCs w:val="22"/>
                <w:u w:color="FFFFFF"/>
                <w:lang w:val="en-US"/>
              </w:rPr>
              <w:t>Scope</w:t>
            </w:r>
          </w:p>
        </w:tc>
        <w:tc>
          <w:tcPr>
            <w:tcW w:w="144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4838812C" w14:textId="77777777" w:rsidR="00152AC7" w:rsidRDefault="00000000">
            <w:pPr>
              <w:pStyle w:val="Body"/>
              <w:jc w:val="center"/>
            </w:pPr>
            <w:r>
              <w:rPr>
                <w:b/>
                <w:bCs/>
                <w:color w:val="FFFFFF"/>
                <w:sz w:val="22"/>
                <w:szCs w:val="22"/>
                <w:u w:color="FFFFFF"/>
                <w:lang w:val="en-US"/>
              </w:rPr>
              <w:t>Tests Passed</w:t>
            </w:r>
          </w:p>
        </w:tc>
        <w:tc>
          <w:tcPr>
            <w:tcW w:w="144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3AC05B90" w14:textId="77777777" w:rsidR="00152AC7" w:rsidRDefault="00000000">
            <w:pPr>
              <w:pStyle w:val="Body"/>
              <w:jc w:val="center"/>
            </w:pPr>
            <w:r>
              <w:rPr>
                <w:b/>
                <w:bCs/>
                <w:color w:val="FFFFFF"/>
                <w:sz w:val="22"/>
                <w:szCs w:val="22"/>
                <w:u w:color="FFFFFF"/>
                <w:lang w:val="en-US"/>
              </w:rPr>
              <w:t>Status</w:t>
            </w:r>
          </w:p>
        </w:tc>
      </w:tr>
      <w:tr w:rsidR="00152AC7" w14:paraId="1B46B343" w14:textId="77777777">
        <w:trPr>
          <w:trHeight w:val="596"/>
          <w:jc w:val="center"/>
        </w:trPr>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A3388F5" w14:textId="77777777" w:rsidR="00152AC7" w:rsidRDefault="00000000">
            <w:pPr>
              <w:pStyle w:val="Body"/>
              <w:jc w:val="center"/>
            </w:pPr>
            <w:proofErr w:type="spellStart"/>
            <w:r>
              <w:rPr>
                <w:sz w:val="22"/>
                <w:szCs w:val="22"/>
                <w:lang w:val="en-US"/>
              </w:rPr>
              <w:t>test_model_pipeline</w:t>
            </w:r>
            <w:proofErr w:type="spellEnd"/>
          </w:p>
        </w:tc>
        <w:tc>
          <w:tcPr>
            <w:tcW w:w="403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619E031" w14:textId="77777777" w:rsidR="00152AC7" w:rsidRDefault="00000000">
            <w:pPr>
              <w:pStyle w:val="Body"/>
              <w:jc w:val="center"/>
            </w:pPr>
            <w:r>
              <w:rPr>
                <w:sz w:val="22"/>
                <w:szCs w:val="22"/>
                <w:lang w:val="en-US"/>
              </w:rPr>
              <w:t>90-feature shape, categorical mapping, imputer fallback, classification</w:t>
            </w:r>
          </w:p>
        </w:tc>
        <w:tc>
          <w:tcPr>
            <w:tcW w:w="14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9BA9E30" w14:textId="77777777" w:rsidR="00152AC7" w:rsidRDefault="00000000">
            <w:pPr>
              <w:pStyle w:val="Body"/>
              <w:jc w:val="center"/>
            </w:pPr>
            <w:r>
              <w:rPr>
                <w:sz w:val="22"/>
                <w:szCs w:val="22"/>
                <w:lang w:val="en-US"/>
              </w:rPr>
              <w:t>7 / 7</w:t>
            </w:r>
          </w:p>
        </w:tc>
        <w:tc>
          <w:tcPr>
            <w:tcW w:w="14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7538CA0" w14:textId="77777777" w:rsidR="00152AC7" w:rsidRDefault="00000000">
            <w:pPr>
              <w:pStyle w:val="Body"/>
              <w:jc w:val="center"/>
            </w:pPr>
            <w:r>
              <w:rPr>
                <w:sz w:val="22"/>
                <w:szCs w:val="22"/>
                <w:lang w:val="en-US"/>
              </w:rPr>
              <w:t>PASSED</w:t>
            </w:r>
          </w:p>
        </w:tc>
      </w:tr>
      <w:tr w:rsidR="00152AC7" w14:paraId="4CEDFF62" w14:textId="77777777">
        <w:trPr>
          <w:trHeight w:val="596"/>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257E2B7" w14:textId="77777777" w:rsidR="00152AC7" w:rsidRDefault="00000000">
            <w:pPr>
              <w:pStyle w:val="Body"/>
              <w:jc w:val="center"/>
            </w:pPr>
            <w:proofErr w:type="spellStart"/>
            <w:r>
              <w:rPr>
                <w:sz w:val="22"/>
                <w:szCs w:val="22"/>
                <w:lang w:val="en-US"/>
              </w:rPr>
              <w:lastRenderedPageBreak/>
              <w:t>test_api</w:t>
            </w:r>
            <w:proofErr w:type="spellEnd"/>
          </w:p>
        </w:tc>
        <w:tc>
          <w:tcPr>
            <w:tcW w:w="403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0A14400" w14:textId="77777777" w:rsidR="00152AC7" w:rsidRDefault="00000000">
            <w:pPr>
              <w:pStyle w:val="Body"/>
              <w:jc w:val="center"/>
            </w:pPr>
            <w:r>
              <w:rPr>
                <w:sz w:val="22"/>
                <w:szCs w:val="22"/>
                <w:lang w:val="en-US"/>
              </w:rPr>
              <w:t>REST validation, predict, batch predict, snapshot, fault injection, error handling</w:t>
            </w:r>
          </w:p>
        </w:tc>
        <w:tc>
          <w:tcPr>
            <w:tcW w:w="14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5BA6C59" w14:textId="77777777" w:rsidR="00152AC7" w:rsidRDefault="00000000">
            <w:pPr>
              <w:pStyle w:val="Body"/>
              <w:jc w:val="center"/>
            </w:pPr>
            <w:r>
              <w:rPr>
                <w:sz w:val="22"/>
                <w:szCs w:val="22"/>
                <w:lang w:val="en-US"/>
              </w:rPr>
              <w:t>6 / 6</w:t>
            </w:r>
          </w:p>
        </w:tc>
        <w:tc>
          <w:tcPr>
            <w:tcW w:w="14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BDB7396" w14:textId="77777777" w:rsidR="00152AC7" w:rsidRDefault="00000000">
            <w:pPr>
              <w:pStyle w:val="Body"/>
              <w:jc w:val="center"/>
            </w:pPr>
            <w:r>
              <w:rPr>
                <w:sz w:val="22"/>
                <w:szCs w:val="22"/>
                <w:lang w:val="en-US"/>
              </w:rPr>
              <w:t>PASSED</w:t>
            </w:r>
          </w:p>
        </w:tc>
      </w:tr>
      <w:tr w:rsidR="00152AC7" w14:paraId="1DA43299" w14:textId="77777777">
        <w:trPr>
          <w:trHeight w:val="596"/>
          <w:jc w:val="center"/>
        </w:trPr>
        <w:tc>
          <w:tcPr>
            <w:tcW w:w="216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16B2DCA" w14:textId="77777777" w:rsidR="00152AC7" w:rsidRDefault="00000000">
            <w:pPr>
              <w:pStyle w:val="Body"/>
              <w:jc w:val="center"/>
            </w:pPr>
            <w:r>
              <w:rPr>
                <w:sz w:val="22"/>
                <w:szCs w:val="22"/>
                <w:lang w:val="en-US"/>
              </w:rPr>
              <w:t>test_e2e_replay</w:t>
            </w:r>
          </w:p>
        </w:tc>
        <w:tc>
          <w:tcPr>
            <w:tcW w:w="403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7C87A65" w14:textId="77777777" w:rsidR="00152AC7" w:rsidRDefault="00000000">
            <w:pPr>
              <w:pStyle w:val="Body"/>
              <w:jc w:val="center"/>
            </w:pPr>
            <w:r>
              <w:rPr>
                <w:sz w:val="22"/>
                <w:szCs w:val="22"/>
                <w:lang w:val="en-US"/>
              </w:rPr>
              <w:t>Replay lifecycle, SQLite persistence, WebSocket delivery</w:t>
            </w:r>
          </w:p>
        </w:tc>
        <w:tc>
          <w:tcPr>
            <w:tcW w:w="14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10C50A2" w14:textId="77777777" w:rsidR="00152AC7" w:rsidRDefault="00000000">
            <w:pPr>
              <w:pStyle w:val="Body"/>
              <w:jc w:val="center"/>
            </w:pPr>
            <w:r>
              <w:rPr>
                <w:sz w:val="22"/>
                <w:szCs w:val="22"/>
                <w:lang w:val="en-US"/>
              </w:rPr>
              <w:t>4 / 4</w:t>
            </w:r>
          </w:p>
        </w:tc>
        <w:tc>
          <w:tcPr>
            <w:tcW w:w="144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07E0576" w14:textId="77777777" w:rsidR="00152AC7" w:rsidRDefault="00000000">
            <w:pPr>
              <w:pStyle w:val="Body"/>
              <w:jc w:val="center"/>
            </w:pPr>
            <w:r>
              <w:rPr>
                <w:sz w:val="22"/>
                <w:szCs w:val="22"/>
                <w:lang w:val="en-US"/>
              </w:rPr>
              <w:t>PASSED</w:t>
            </w:r>
          </w:p>
        </w:tc>
      </w:tr>
      <w:tr w:rsidR="00152AC7" w14:paraId="4DE58069" w14:textId="77777777">
        <w:trPr>
          <w:trHeight w:val="596"/>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F35C9EF" w14:textId="77777777" w:rsidR="00152AC7" w:rsidRDefault="00000000">
            <w:pPr>
              <w:pStyle w:val="Body"/>
              <w:jc w:val="center"/>
            </w:pPr>
            <w:r>
              <w:rPr>
                <w:sz w:val="22"/>
                <w:szCs w:val="22"/>
                <w:lang w:val="en-US"/>
              </w:rPr>
              <w:t>Frontend Build</w:t>
            </w:r>
          </w:p>
        </w:tc>
        <w:tc>
          <w:tcPr>
            <w:tcW w:w="403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D90B210" w14:textId="77777777" w:rsidR="00152AC7" w:rsidRDefault="00000000">
            <w:pPr>
              <w:pStyle w:val="Body"/>
              <w:jc w:val="center"/>
            </w:pPr>
            <w:r>
              <w:rPr>
                <w:sz w:val="22"/>
                <w:szCs w:val="22"/>
                <w:lang w:val="en-US"/>
              </w:rPr>
              <w:t>TypeScript strict compilation (</w:t>
            </w:r>
            <w:proofErr w:type="spellStart"/>
            <w:r>
              <w:rPr>
                <w:sz w:val="22"/>
                <w:szCs w:val="22"/>
                <w:lang w:val="en-US"/>
              </w:rPr>
              <w:t>tsc</w:t>
            </w:r>
            <w:proofErr w:type="spellEnd"/>
            <w:r>
              <w:rPr>
                <w:sz w:val="22"/>
                <w:szCs w:val="22"/>
                <w:lang w:val="en-US"/>
              </w:rPr>
              <w:t xml:space="preserve"> -b), bundle minification</w:t>
            </w:r>
          </w:p>
        </w:tc>
        <w:tc>
          <w:tcPr>
            <w:tcW w:w="14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30BDA4C" w14:textId="77777777" w:rsidR="00152AC7" w:rsidRDefault="00000000">
            <w:pPr>
              <w:pStyle w:val="Body"/>
              <w:jc w:val="center"/>
            </w:pPr>
            <w:r>
              <w:rPr>
                <w:sz w:val="22"/>
                <w:szCs w:val="22"/>
                <w:lang w:val="en-US"/>
              </w:rPr>
              <w:t>2,500 modules</w:t>
            </w:r>
          </w:p>
        </w:tc>
        <w:tc>
          <w:tcPr>
            <w:tcW w:w="14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8C237D9" w14:textId="77777777" w:rsidR="00152AC7" w:rsidRDefault="00000000">
            <w:pPr>
              <w:pStyle w:val="Body"/>
              <w:jc w:val="center"/>
            </w:pPr>
            <w:r>
              <w:rPr>
                <w:sz w:val="22"/>
                <w:szCs w:val="22"/>
                <w:lang w:val="en-US"/>
              </w:rPr>
              <w:t>0 ERRORS</w:t>
            </w:r>
          </w:p>
        </w:tc>
      </w:tr>
    </w:tbl>
    <w:p w14:paraId="787C215F" w14:textId="77777777" w:rsidR="00152AC7" w:rsidRDefault="00152AC7">
      <w:pPr>
        <w:pStyle w:val="Body"/>
        <w:widowControl w:val="0"/>
        <w:spacing w:line="240" w:lineRule="auto"/>
        <w:jc w:val="center"/>
      </w:pPr>
    </w:p>
    <w:p w14:paraId="4D192290" w14:textId="77777777" w:rsidR="00152AC7" w:rsidRDefault="00152AC7">
      <w:pPr>
        <w:pStyle w:val="Body"/>
      </w:pP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81"/>
        <w:gridCol w:w="2278"/>
        <w:gridCol w:w="4683"/>
      </w:tblGrid>
      <w:tr w:rsidR="00152AC7" w14:paraId="78F9B97C" w14:textId="77777777">
        <w:trPr>
          <w:trHeight w:val="241"/>
          <w:jc w:val="center"/>
        </w:trPr>
        <w:tc>
          <w:tcPr>
            <w:tcW w:w="2281"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584FBB43" w14:textId="77777777" w:rsidR="00152AC7" w:rsidRDefault="00000000">
            <w:pPr>
              <w:pStyle w:val="Body"/>
              <w:jc w:val="center"/>
            </w:pPr>
            <w:r>
              <w:rPr>
                <w:b/>
                <w:bCs/>
                <w:color w:val="FFFFFF"/>
                <w:sz w:val="22"/>
                <w:szCs w:val="22"/>
                <w:u w:color="FFFFFF"/>
                <w:lang w:val="en-US"/>
              </w:rPr>
              <w:t>Metric</w:t>
            </w:r>
          </w:p>
        </w:tc>
        <w:tc>
          <w:tcPr>
            <w:tcW w:w="2278"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05CFE816" w14:textId="77777777" w:rsidR="00152AC7" w:rsidRDefault="00000000">
            <w:pPr>
              <w:pStyle w:val="Body"/>
              <w:jc w:val="center"/>
            </w:pPr>
            <w:r>
              <w:rPr>
                <w:b/>
                <w:bCs/>
                <w:color w:val="FFFFFF"/>
                <w:sz w:val="22"/>
                <w:szCs w:val="22"/>
                <w:u w:color="FFFFFF"/>
                <w:lang w:val="en-US"/>
              </w:rPr>
              <w:t>Value</w:t>
            </w:r>
          </w:p>
        </w:tc>
        <w:tc>
          <w:tcPr>
            <w:tcW w:w="4683"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1407594E" w14:textId="77777777" w:rsidR="00152AC7" w:rsidRDefault="00000000">
            <w:pPr>
              <w:pStyle w:val="Body"/>
              <w:jc w:val="center"/>
            </w:pPr>
            <w:r>
              <w:rPr>
                <w:b/>
                <w:bCs/>
                <w:color w:val="FFFFFF"/>
                <w:sz w:val="22"/>
                <w:szCs w:val="22"/>
                <w:u w:color="FFFFFF"/>
                <w:lang w:val="en-US"/>
              </w:rPr>
              <w:t>Notes</w:t>
            </w:r>
          </w:p>
        </w:tc>
      </w:tr>
      <w:tr w:rsidR="00152AC7" w14:paraId="097DDCBA"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F4DB413" w14:textId="77777777" w:rsidR="00152AC7" w:rsidRDefault="00000000">
            <w:pPr>
              <w:pStyle w:val="Body"/>
              <w:jc w:val="center"/>
            </w:pPr>
            <w:r>
              <w:rPr>
                <w:sz w:val="22"/>
                <w:szCs w:val="22"/>
                <w:lang w:val="en-US"/>
              </w:rPr>
              <w:t>Inference Latency</w:t>
            </w:r>
          </w:p>
        </w:tc>
        <w:tc>
          <w:tcPr>
            <w:tcW w:w="22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301F148" w14:textId="77777777" w:rsidR="00152AC7" w:rsidRDefault="00000000">
            <w:pPr>
              <w:pStyle w:val="Body"/>
              <w:jc w:val="center"/>
            </w:pPr>
            <w:r>
              <w:rPr>
                <w:sz w:val="22"/>
                <w:szCs w:val="22"/>
                <w:lang w:val="en-US"/>
              </w:rPr>
              <w:t xml:space="preserve">&lt; 15 </w:t>
            </w:r>
            <w:proofErr w:type="spellStart"/>
            <w:r>
              <w:rPr>
                <w:sz w:val="22"/>
                <w:szCs w:val="22"/>
                <w:lang w:val="en-US"/>
              </w:rPr>
              <w:t>ms</w:t>
            </w:r>
            <w:proofErr w:type="spellEnd"/>
          </w:p>
        </w:tc>
        <w:tc>
          <w:tcPr>
            <w:tcW w:w="468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C92095B" w14:textId="77777777" w:rsidR="00152AC7" w:rsidRDefault="00000000">
            <w:pPr>
              <w:pStyle w:val="Body"/>
              <w:jc w:val="center"/>
            </w:pPr>
            <w:r>
              <w:rPr>
                <w:sz w:val="22"/>
                <w:szCs w:val="22"/>
                <w:lang w:val="en-US"/>
              </w:rPr>
              <w:t>Average single-flow scoring turnaround</w:t>
            </w:r>
          </w:p>
        </w:tc>
      </w:tr>
      <w:tr w:rsidR="00152AC7" w14:paraId="723481D1" w14:textId="77777777">
        <w:trPr>
          <w:trHeight w:val="596"/>
          <w:jc w:val="center"/>
        </w:trPr>
        <w:tc>
          <w:tcPr>
            <w:tcW w:w="22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C898EEE" w14:textId="77777777" w:rsidR="00152AC7" w:rsidRDefault="00000000">
            <w:pPr>
              <w:pStyle w:val="Body"/>
              <w:jc w:val="center"/>
            </w:pPr>
            <w:r>
              <w:rPr>
                <w:sz w:val="22"/>
                <w:szCs w:val="22"/>
                <w:lang w:val="en-US"/>
              </w:rPr>
              <w:t>F1-Score</w:t>
            </w:r>
          </w:p>
        </w:tc>
        <w:tc>
          <w:tcPr>
            <w:tcW w:w="227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43D259E" w14:textId="77777777" w:rsidR="00152AC7" w:rsidRDefault="00000000">
            <w:pPr>
              <w:pStyle w:val="Body"/>
              <w:jc w:val="center"/>
            </w:pPr>
            <w:r>
              <w:rPr>
                <w:sz w:val="22"/>
                <w:szCs w:val="22"/>
                <w:lang w:val="en-US"/>
              </w:rPr>
              <w:t>0.9802 (98.02%)</w:t>
            </w:r>
          </w:p>
        </w:tc>
        <w:tc>
          <w:tcPr>
            <w:tcW w:w="46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8D8DA1E" w14:textId="77777777" w:rsidR="00152AC7" w:rsidRDefault="00000000">
            <w:pPr>
              <w:pStyle w:val="Body"/>
              <w:jc w:val="center"/>
            </w:pPr>
            <w:r>
              <w:rPr>
                <w:sz w:val="22"/>
                <w:szCs w:val="22"/>
                <w:lang w:val="en-US"/>
              </w:rPr>
              <w:t xml:space="preserve">Documented in </w:t>
            </w:r>
            <w:proofErr w:type="spellStart"/>
            <w:r>
              <w:rPr>
                <w:sz w:val="22"/>
                <w:szCs w:val="22"/>
                <w:lang w:val="en-US"/>
              </w:rPr>
              <w:t>metadata.json</w:t>
            </w:r>
            <w:proofErr w:type="spellEnd"/>
            <w:r>
              <w:rPr>
                <w:sz w:val="22"/>
                <w:szCs w:val="22"/>
                <w:lang w:val="en-US"/>
              </w:rPr>
              <w:t xml:space="preserve"> (historical benchmark)</w:t>
            </w:r>
          </w:p>
        </w:tc>
      </w:tr>
      <w:tr w:rsidR="00152AC7" w14:paraId="48ADEAFB"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36535B8" w14:textId="77777777" w:rsidR="00152AC7" w:rsidRDefault="00000000">
            <w:pPr>
              <w:pStyle w:val="Body"/>
              <w:jc w:val="center"/>
            </w:pPr>
            <w:r>
              <w:rPr>
                <w:sz w:val="22"/>
                <w:szCs w:val="22"/>
                <w:lang w:val="en-US"/>
              </w:rPr>
              <w:t>WebSocket Latency</w:t>
            </w:r>
          </w:p>
        </w:tc>
        <w:tc>
          <w:tcPr>
            <w:tcW w:w="22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CCACB5B" w14:textId="77777777" w:rsidR="00152AC7" w:rsidRDefault="00000000">
            <w:pPr>
              <w:pStyle w:val="Body"/>
              <w:jc w:val="center"/>
            </w:pPr>
            <w:r>
              <w:rPr>
                <w:sz w:val="22"/>
                <w:szCs w:val="22"/>
                <w:lang w:val="en-US"/>
              </w:rPr>
              <w:t xml:space="preserve">&lt; 5 </w:t>
            </w:r>
            <w:proofErr w:type="spellStart"/>
            <w:r>
              <w:rPr>
                <w:sz w:val="22"/>
                <w:szCs w:val="22"/>
                <w:lang w:val="en-US"/>
              </w:rPr>
              <w:t>ms</w:t>
            </w:r>
            <w:proofErr w:type="spellEnd"/>
          </w:p>
        </w:tc>
        <w:tc>
          <w:tcPr>
            <w:tcW w:w="468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AE83108" w14:textId="77777777" w:rsidR="00152AC7" w:rsidRDefault="00000000">
            <w:pPr>
              <w:pStyle w:val="Body"/>
              <w:jc w:val="center"/>
            </w:pPr>
            <w:r>
              <w:rPr>
                <w:sz w:val="22"/>
                <w:szCs w:val="22"/>
                <w:lang w:val="en-US"/>
              </w:rPr>
              <w:t>Event broadcast to connected clients</w:t>
            </w:r>
          </w:p>
        </w:tc>
      </w:tr>
      <w:tr w:rsidR="00152AC7" w14:paraId="5CC06B80"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31C6850" w14:textId="77777777" w:rsidR="00152AC7" w:rsidRDefault="00000000">
            <w:pPr>
              <w:pStyle w:val="Body"/>
              <w:jc w:val="center"/>
            </w:pPr>
            <w:r>
              <w:rPr>
                <w:sz w:val="22"/>
                <w:szCs w:val="22"/>
                <w:lang w:val="en-US"/>
              </w:rPr>
              <w:t>Frontend Build</w:t>
            </w:r>
          </w:p>
        </w:tc>
        <w:tc>
          <w:tcPr>
            <w:tcW w:w="227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3DAA9B2" w14:textId="77777777" w:rsidR="00152AC7" w:rsidRDefault="00000000">
            <w:pPr>
              <w:pStyle w:val="Body"/>
              <w:jc w:val="center"/>
            </w:pPr>
            <w:r>
              <w:rPr>
                <w:sz w:val="22"/>
                <w:szCs w:val="22"/>
                <w:lang w:val="en-US"/>
              </w:rPr>
              <w:t>0 Errors</w:t>
            </w:r>
          </w:p>
        </w:tc>
        <w:tc>
          <w:tcPr>
            <w:tcW w:w="46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6ACC2F7" w14:textId="77777777" w:rsidR="00152AC7" w:rsidRDefault="00000000">
            <w:pPr>
              <w:pStyle w:val="Body"/>
              <w:jc w:val="center"/>
            </w:pPr>
            <w:r>
              <w:rPr>
                <w:sz w:val="22"/>
                <w:szCs w:val="22"/>
                <w:lang w:val="en-US"/>
              </w:rPr>
              <w:t>TypeScript strict mode compilation</w:t>
            </w:r>
          </w:p>
        </w:tc>
      </w:tr>
      <w:tr w:rsidR="00152AC7" w14:paraId="0E43A354"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CE8EB62" w14:textId="77777777" w:rsidR="00152AC7" w:rsidRDefault="00000000">
            <w:pPr>
              <w:pStyle w:val="Body"/>
              <w:jc w:val="center"/>
            </w:pPr>
            <w:r>
              <w:rPr>
                <w:sz w:val="22"/>
                <w:szCs w:val="22"/>
                <w:lang w:val="en-US"/>
              </w:rPr>
              <w:t>Lab-native F1 / FPR (Random Forest)</w:t>
            </w:r>
          </w:p>
        </w:tc>
        <w:tc>
          <w:tcPr>
            <w:tcW w:w="22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E9AFF4B" w14:textId="77777777" w:rsidR="00152AC7" w:rsidRDefault="00000000">
            <w:pPr>
              <w:pStyle w:val="Body"/>
              <w:jc w:val="center"/>
            </w:pPr>
            <w:r>
              <w:rPr>
                <w:sz w:val="22"/>
                <w:szCs w:val="22"/>
                <w:lang w:val="en-US"/>
              </w:rPr>
              <w:t>1.000 / 0.0%</w:t>
            </w:r>
          </w:p>
        </w:tc>
        <w:tc>
          <w:tcPr>
            <w:tcW w:w="468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B40C147" w14:textId="77777777" w:rsidR="00152AC7" w:rsidRDefault="00000000">
            <w:pPr>
              <w:pStyle w:val="Body"/>
              <w:jc w:val="center"/>
            </w:pPr>
            <w:r>
              <w:rPr>
                <w:sz w:val="22"/>
                <w:szCs w:val="22"/>
                <w:lang w:val="en-US"/>
              </w:rPr>
              <w:t>Five-fold grouped cross-validation (T21)</w:t>
            </w:r>
          </w:p>
        </w:tc>
      </w:tr>
      <w:tr w:rsidR="00152AC7" w14:paraId="4EDE51C2"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3DD7B85" w14:textId="77777777" w:rsidR="00152AC7" w:rsidRDefault="00000000">
            <w:pPr>
              <w:pStyle w:val="Body"/>
              <w:jc w:val="center"/>
            </w:pPr>
            <w:r>
              <w:rPr>
                <w:sz w:val="22"/>
                <w:szCs w:val="22"/>
                <w:lang w:val="en-US"/>
              </w:rPr>
              <w:t>Lab-native inference latency</w:t>
            </w:r>
          </w:p>
        </w:tc>
        <w:tc>
          <w:tcPr>
            <w:tcW w:w="227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2D88B62" w14:textId="77777777" w:rsidR="00152AC7" w:rsidRDefault="00000000">
            <w:pPr>
              <w:pStyle w:val="Body"/>
              <w:jc w:val="center"/>
            </w:pPr>
            <w:r>
              <w:rPr>
                <w:sz w:val="22"/>
                <w:szCs w:val="22"/>
                <w:lang w:val="en-US"/>
              </w:rPr>
              <w:t>3.3 ms (RF); 0.07 ms (DT)</w:t>
            </w:r>
          </w:p>
        </w:tc>
        <w:tc>
          <w:tcPr>
            <w:tcW w:w="46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8682848" w14:textId="77777777" w:rsidR="00152AC7" w:rsidRDefault="00000000">
            <w:pPr>
              <w:pStyle w:val="Body"/>
              <w:jc w:val="center"/>
            </w:pPr>
            <w:r>
              <w:rPr>
                <w:sz w:val="22"/>
                <w:szCs w:val="22"/>
                <w:lang w:val="en-US"/>
              </w:rPr>
              <w:t>Per 1-second window (T21)</w:t>
            </w:r>
          </w:p>
        </w:tc>
      </w:tr>
      <w:tr w:rsidR="00152AC7" w14:paraId="5EBE250E"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1F36634" w14:textId="77777777" w:rsidR="00152AC7" w:rsidRDefault="00000000">
            <w:pPr>
              <w:pStyle w:val="Body"/>
              <w:jc w:val="center"/>
            </w:pPr>
            <w:r>
              <w:rPr>
                <w:sz w:val="22"/>
                <w:szCs w:val="22"/>
                <w:lang w:val="en-US"/>
              </w:rPr>
              <w:t>Detection delay</w:t>
            </w:r>
          </w:p>
        </w:tc>
        <w:tc>
          <w:tcPr>
            <w:tcW w:w="22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1A4B3DB" w14:textId="77777777" w:rsidR="00152AC7" w:rsidRDefault="00000000">
            <w:pPr>
              <w:pStyle w:val="Body"/>
              <w:jc w:val="center"/>
            </w:pPr>
            <w:r>
              <w:rPr>
                <w:sz w:val="22"/>
                <w:szCs w:val="22"/>
                <w:lang w:val="en-US"/>
              </w:rPr>
              <w:t>1.18 s</w:t>
            </w:r>
          </w:p>
        </w:tc>
        <w:tc>
          <w:tcPr>
            <w:tcW w:w="468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6949FAB" w14:textId="77777777" w:rsidR="00152AC7" w:rsidRDefault="00000000">
            <w:pPr>
              <w:pStyle w:val="Body"/>
              <w:jc w:val="center"/>
            </w:pPr>
            <w:r>
              <w:rPr>
                <w:sz w:val="22"/>
                <w:szCs w:val="22"/>
                <w:lang w:val="en-US"/>
              </w:rPr>
              <w:t>Flood start to source blocked (T23)</w:t>
            </w:r>
          </w:p>
        </w:tc>
      </w:tr>
      <w:tr w:rsidR="00152AC7" w14:paraId="6B7EAED2"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FA0844B" w14:textId="77777777" w:rsidR="00152AC7" w:rsidRDefault="00000000">
            <w:pPr>
              <w:pStyle w:val="Body"/>
              <w:jc w:val="center"/>
            </w:pPr>
            <w:r>
              <w:rPr>
                <w:sz w:val="22"/>
                <w:szCs w:val="22"/>
                <w:lang w:val="en-US"/>
              </w:rPr>
              <w:t>Legitimate response time under flood</w:t>
            </w:r>
          </w:p>
        </w:tc>
        <w:tc>
          <w:tcPr>
            <w:tcW w:w="227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C0014E7" w14:textId="77777777" w:rsidR="00152AC7" w:rsidRDefault="00000000">
            <w:pPr>
              <w:pStyle w:val="Body"/>
              <w:jc w:val="center"/>
            </w:pPr>
            <w:r>
              <w:rPr>
                <w:sz w:val="22"/>
                <w:szCs w:val="22"/>
                <w:lang w:val="en-US"/>
              </w:rPr>
              <w:t>269.4 ms to 7.1 ms</w:t>
            </w:r>
          </w:p>
        </w:tc>
        <w:tc>
          <w:tcPr>
            <w:tcW w:w="46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A2EABB8" w14:textId="77777777" w:rsidR="00152AC7" w:rsidRDefault="00000000">
            <w:pPr>
              <w:pStyle w:val="Body"/>
              <w:jc w:val="center"/>
            </w:pPr>
            <w:r>
              <w:rPr>
                <w:sz w:val="22"/>
                <w:szCs w:val="22"/>
                <w:lang w:val="en-US"/>
              </w:rPr>
              <w:t>Without vs. with mitigation, 10 Mbit/s uplink (T22, T23)</w:t>
            </w:r>
          </w:p>
        </w:tc>
      </w:tr>
    </w:tbl>
    <w:p w14:paraId="7605AD97" w14:textId="77777777" w:rsidR="00152AC7" w:rsidRDefault="00152AC7">
      <w:pPr>
        <w:pStyle w:val="Body"/>
        <w:widowControl w:val="0"/>
        <w:spacing w:line="240" w:lineRule="auto"/>
        <w:jc w:val="center"/>
      </w:pPr>
    </w:p>
    <w:p w14:paraId="52E16B12" w14:textId="77777777" w:rsidR="00152AC7" w:rsidRDefault="00152AC7">
      <w:pPr>
        <w:pStyle w:val="Body"/>
      </w:pPr>
    </w:p>
    <w:p w14:paraId="2CD57D10" w14:textId="77777777" w:rsidR="00152AC7" w:rsidRDefault="00000000">
      <w:pPr>
        <w:pStyle w:val="Body"/>
        <w:jc w:val="both"/>
      </w:pPr>
      <w:r>
        <w:rPr>
          <w:lang w:val="en-US"/>
        </w:rPr>
        <w:t>Load-balancing and attack results are summarised below. Each configuration was run once (load balancing: 300 requests, 20 concurrent; attack runs: 45 s with three legitimate clients).</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81"/>
        <w:gridCol w:w="2278"/>
        <w:gridCol w:w="4683"/>
      </w:tblGrid>
      <w:tr w:rsidR="00152AC7" w14:paraId="69AB8AF8" w14:textId="77777777">
        <w:trPr>
          <w:trHeight w:val="241"/>
          <w:jc w:val="center"/>
        </w:trPr>
        <w:tc>
          <w:tcPr>
            <w:tcW w:w="2281"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152B9B64" w14:textId="77777777" w:rsidR="00152AC7" w:rsidRDefault="00000000">
            <w:pPr>
              <w:pStyle w:val="Body"/>
              <w:jc w:val="center"/>
            </w:pPr>
            <w:r>
              <w:rPr>
                <w:b/>
                <w:bCs/>
                <w:color w:val="FFFFFF"/>
                <w:sz w:val="22"/>
                <w:szCs w:val="22"/>
                <w:u w:color="FFFFFF"/>
                <w:lang w:val="en-US"/>
              </w:rPr>
              <w:lastRenderedPageBreak/>
              <w:t>Scenario</w:t>
            </w:r>
          </w:p>
        </w:tc>
        <w:tc>
          <w:tcPr>
            <w:tcW w:w="2278"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44F5173B" w14:textId="77777777" w:rsidR="00152AC7" w:rsidRDefault="00000000">
            <w:pPr>
              <w:pStyle w:val="Body"/>
              <w:jc w:val="center"/>
            </w:pPr>
            <w:r>
              <w:rPr>
                <w:b/>
                <w:bCs/>
                <w:color w:val="FFFFFF"/>
                <w:sz w:val="22"/>
                <w:szCs w:val="22"/>
                <w:u w:color="FFFFFF"/>
                <w:lang w:val="en-US"/>
              </w:rPr>
              <w:t>Metrics Measured</w:t>
            </w:r>
          </w:p>
        </w:tc>
        <w:tc>
          <w:tcPr>
            <w:tcW w:w="4683"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09890C5A" w14:textId="77777777" w:rsidR="00152AC7" w:rsidRDefault="00000000">
            <w:pPr>
              <w:pStyle w:val="Body"/>
              <w:jc w:val="center"/>
            </w:pPr>
            <w:r>
              <w:rPr>
                <w:b/>
                <w:bCs/>
                <w:color w:val="FFFFFF"/>
                <w:sz w:val="22"/>
                <w:szCs w:val="22"/>
                <w:u w:color="FFFFFF"/>
                <w:lang w:val="en-US"/>
              </w:rPr>
              <w:t>Result</w:t>
            </w:r>
          </w:p>
        </w:tc>
      </w:tr>
      <w:tr w:rsidR="00152AC7" w14:paraId="3C3CDC97"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4FF47B9" w14:textId="77777777" w:rsidR="00152AC7" w:rsidRDefault="00000000">
            <w:pPr>
              <w:pStyle w:val="Body"/>
              <w:jc w:val="center"/>
            </w:pPr>
            <w:r>
              <w:rPr>
                <w:sz w:val="22"/>
                <w:szCs w:val="22"/>
                <w:lang w:val="en-US"/>
              </w:rPr>
              <w:t>Equal back-ends, round robin</w:t>
            </w:r>
          </w:p>
        </w:tc>
        <w:tc>
          <w:tcPr>
            <w:tcW w:w="22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06F792D" w14:textId="77777777" w:rsidR="00152AC7" w:rsidRDefault="00000000">
            <w:pPr>
              <w:pStyle w:val="Body"/>
              <w:jc w:val="center"/>
            </w:pPr>
            <w:r>
              <w:rPr>
                <w:sz w:val="22"/>
                <w:szCs w:val="22"/>
                <w:lang w:val="en-US"/>
              </w:rPr>
              <w:t>Requests per back-end; mean and p95 response time; throughput</w:t>
            </w:r>
          </w:p>
        </w:tc>
        <w:tc>
          <w:tcPr>
            <w:tcW w:w="468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F88554A" w14:textId="77777777" w:rsidR="00152AC7" w:rsidRDefault="00000000">
            <w:pPr>
              <w:pStyle w:val="Body"/>
              <w:jc w:val="center"/>
            </w:pPr>
            <w:r>
              <w:rPr>
                <w:sz w:val="22"/>
                <w:szCs w:val="22"/>
                <w:lang w:val="en-US"/>
              </w:rPr>
              <w:t>100 / 100 / 100; 2.0 ms; 4.3 ms; 196 req/s</w:t>
            </w:r>
          </w:p>
        </w:tc>
      </w:tr>
      <w:tr w:rsidR="00152AC7" w14:paraId="6BB2E142" w14:textId="77777777">
        <w:trPr>
          <w:trHeight w:val="596"/>
          <w:jc w:val="center"/>
        </w:trPr>
        <w:tc>
          <w:tcPr>
            <w:tcW w:w="22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5E75098" w14:textId="77777777" w:rsidR="00152AC7" w:rsidRDefault="00000000">
            <w:pPr>
              <w:pStyle w:val="Body"/>
              <w:jc w:val="center"/>
            </w:pPr>
            <w:r>
              <w:rPr>
                <w:sz w:val="22"/>
                <w:szCs w:val="22"/>
                <w:lang w:val="en-US"/>
              </w:rPr>
              <w:t>Equal back-ends, least connections</w:t>
            </w:r>
          </w:p>
        </w:tc>
        <w:tc>
          <w:tcPr>
            <w:tcW w:w="227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60B927D" w14:textId="77777777" w:rsidR="00152AC7" w:rsidRDefault="00000000">
            <w:pPr>
              <w:pStyle w:val="Body"/>
              <w:jc w:val="center"/>
            </w:pPr>
            <w:r>
              <w:rPr>
                <w:sz w:val="22"/>
                <w:szCs w:val="22"/>
                <w:lang w:val="en-US"/>
              </w:rPr>
              <w:t>Same metrics</w:t>
            </w:r>
          </w:p>
        </w:tc>
        <w:tc>
          <w:tcPr>
            <w:tcW w:w="46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4FF92E3" w14:textId="77777777" w:rsidR="00152AC7" w:rsidRDefault="00000000">
            <w:pPr>
              <w:pStyle w:val="Body"/>
              <w:jc w:val="center"/>
            </w:pPr>
            <w:r>
              <w:rPr>
                <w:sz w:val="22"/>
                <w:szCs w:val="22"/>
                <w:lang w:val="en-US"/>
              </w:rPr>
              <w:t>101 / 99 / 100; 2.1 ms; 4.6 ms; 198 req/s</w:t>
            </w:r>
          </w:p>
        </w:tc>
      </w:tr>
      <w:tr w:rsidR="00152AC7" w14:paraId="1A8C43B2"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878962A" w14:textId="77777777" w:rsidR="00152AC7" w:rsidRDefault="00000000">
            <w:pPr>
              <w:pStyle w:val="Body"/>
              <w:jc w:val="center"/>
            </w:pPr>
            <w:r>
              <w:rPr>
                <w:sz w:val="22"/>
                <w:szCs w:val="22"/>
                <w:lang w:val="en-US"/>
              </w:rPr>
              <w:t>srv1 slowed by 100 ms, round robin</w:t>
            </w:r>
          </w:p>
        </w:tc>
        <w:tc>
          <w:tcPr>
            <w:tcW w:w="22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525A665" w14:textId="77777777" w:rsidR="00152AC7" w:rsidRDefault="00000000">
            <w:pPr>
              <w:pStyle w:val="Body"/>
              <w:jc w:val="center"/>
            </w:pPr>
            <w:r>
              <w:rPr>
                <w:sz w:val="22"/>
                <w:szCs w:val="22"/>
                <w:lang w:val="en-US"/>
              </w:rPr>
              <w:t>Same metrics</w:t>
            </w:r>
          </w:p>
        </w:tc>
        <w:tc>
          <w:tcPr>
            <w:tcW w:w="468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06D4211" w14:textId="77777777" w:rsidR="00152AC7" w:rsidRDefault="00000000">
            <w:pPr>
              <w:pStyle w:val="Body"/>
              <w:jc w:val="center"/>
            </w:pPr>
            <w:r>
              <w:rPr>
                <w:sz w:val="22"/>
                <w:szCs w:val="22"/>
                <w:lang w:val="en-US"/>
              </w:rPr>
              <w:t>100 / 100 / 100; 68.8 ms; 203.7 ms; 172 req/s</w:t>
            </w:r>
          </w:p>
        </w:tc>
      </w:tr>
      <w:tr w:rsidR="00152AC7" w14:paraId="60924C7B"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20DBC03" w14:textId="77777777" w:rsidR="00152AC7" w:rsidRDefault="00000000">
            <w:pPr>
              <w:pStyle w:val="Body"/>
              <w:jc w:val="center"/>
            </w:pPr>
            <w:r>
              <w:rPr>
                <w:sz w:val="22"/>
                <w:szCs w:val="22"/>
                <w:lang w:val="en-US"/>
              </w:rPr>
              <w:t>srv1 slowed by 100 ms, least connections</w:t>
            </w:r>
          </w:p>
        </w:tc>
        <w:tc>
          <w:tcPr>
            <w:tcW w:w="227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3F28958" w14:textId="77777777" w:rsidR="00152AC7" w:rsidRDefault="00000000">
            <w:pPr>
              <w:pStyle w:val="Body"/>
              <w:jc w:val="center"/>
            </w:pPr>
            <w:r>
              <w:rPr>
                <w:sz w:val="22"/>
                <w:szCs w:val="22"/>
                <w:lang w:val="en-US"/>
              </w:rPr>
              <w:t>Same metrics</w:t>
            </w:r>
          </w:p>
        </w:tc>
        <w:tc>
          <w:tcPr>
            <w:tcW w:w="46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A8BCF08" w14:textId="77777777" w:rsidR="00152AC7" w:rsidRDefault="00000000">
            <w:pPr>
              <w:pStyle w:val="Body"/>
              <w:jc w:val="center"/>
            </w:pPr>
            <w:r>
              <w:rPr>
                <w:sz w:val="22"/>
                <w:szCs w:val="22"/>
                <w:lang w:val="en-US"/>
              </w:rPr>
              <w:t>8 / 146 / 146; 7.2 ms; 4.7 ms; 185 req/s</w:t>
            </w:r>
          </w:p>
        </w:tc>
      </w:tr>
      <w:tr w:rsidR="00152AC7" w14:paraId="78DB878F"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78CFE25" w14:textId="77777777" w:rsidR="00152AC7" w:rsidRDefault="00000000">
            <w:pPr>
              <w:pStyle w:val="Body"/>
              <w:jc w:val="center"/>
            </w:pPr>
            <w:r>
              <w:rPr>
                <w:sz w:val="22"/>
                <w:szCs w:val="22"/>
                <w:lang w:val="en-US"/>
              </w:rPr>
              <w:t>No attack (10 Mbit/s uplink)</w:t>
            </w:r>
          </w:p>
        </w:tc>
        <w:tc>
          <w:tcPr>
            <w:tcW w:w="22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6FECE20" w14:textId="77777777" w:rsidR="00152AC7" w:rsidRDefault="00000000">
            <w:pPr>
              <w:pStyle w:val="Body"/>
              <w:jc w:val="center"/>
            </w:pPr>
            <w:r>
              <w:rPr>
                <w:sz w:val="22"/>
                <w:szCs w:val="22"/>
                <w:lang w:val="en-US"/>
              </w:rPr>
              <w:t>Legitimate mean and p95 response time; completed requests</w:t>
            </w:r>
          </w:p>
        </w:tc>
        <w:tc>
          <w:tcPr>
            <w:tcW w:w="468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8365EB2" w14:textId="77777777" w:rsidR="00152AC7" w:rsidRDefault="00000000">
            <w:pPr>
              <w:pStyle w:val="Body"/>
              <w:jc w:val="center"/>
            </w:pPr>
            <w:r>
              <w:rPr>
                <w:sz w:val="22"/>
                <w:szCs w:val="22"/>
                <w:lang w:val="en-US"/>
              </w:rPr>
              <w:t>3.5 ms; 7.6 ms; 533 requests</w:t>
            </w:r>
          </w:p>
        </w:tc>
      </w:tr>
      <w:tr w:rsidR="00152AC7" w14:paraId="413BB3FE"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8EC824C" w14:textId="77777777" w:rsidR="00152AC7" w:rsidRDefault="00000000">
            <w:pPr>
              <w:pStyle w:val="Body"/>
              <w:jc w:val="center"/>
            </w:pPr>
            <w:r>
              <w:rPr>
                <w:sz w:val="22"/>
                <w:szCs w:val="22"/>
                <w:lang w:val="en-US"/>
              </w:rPr>
              <w:t>UDP flood, no defence</w:t>
            </w:r>
          </w:p>
        </w:tc>
        <w:tc>
          <w:tcPr>
            <w:tcW w:w="227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44F4F23" w14:textId="77777777" w:rsidR="00152AC7" w:rsidRDefault="00000000">
            <w:pPr>
              <w:pStyle w:val="Body"/>
              <w:jc w:val="center"/>
            </w:pPr>
            <w:r>
              <w:rPr>
                <w:sz w:val="22"/>
                <w:szCs w:val="22"/>
                <w:lang w:val="en-US"/>
              </w:rPr>
              <w:t>Same metrics</w:t>
            </w:r>
          </w:p>
        </w:tc>
        <w:tc>
          <w:tcPr>
            <w:tcW w:w="46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19BCE07" w14:textId="77777777" w:rsidR="00152AC7" w:rsidRDefault="00000000">
            <w:pPr>
              <w:pStyle w:val="Body"/>
              <w:jc w:val="center"/>
            </w:pPr>
            <w:r>
              <w:rPr>
                <w:sz w:val="22"/>
                <w:szCs w:val="22"/>
                <w:lang w:val="en-US"/>
              </w:rPr>
              <w:t>269.4 ms; 330.7 ms; 189 requests</w:t>
            </w:r>
          </w:p>
        </w:tc>
      </w:tr>
      <w:tr w:rsidR="00152AC7" w14:paraId="71C64F60"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A74DBC2" w14:textId="77777777" w:rsidR="00152AC7" w:rsidRDefault="00000000">
            <w:pPr>
              <w:pStyle w:val="Body"/>
              <w:jc w:val="center"/>
            </w:pPr>
            <w:r>
              <w:rPr>
                <w:sz w:val="22"/>
                <w:szCs w:val="22"/>
                <w:lang w:val="en-US"/>
              </w:rPr>
              <w:t>UDP flood, ML mitigation</w:t>
            </w:r>
          </w:p>
        </w:tc>
        <w:tc>
          <w:tcPr>
            <w:tcW w:w="22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01F7C10" w14:textId="77777777" w:rsidR="00152AC7" w:rsidRDefault="00000000">
            <w:pPr>
              <w:pStyle w:val="Body"/>
              <w:jc w:val="center"/>
            </w:pPr>
            <w:r>
              <w:rPr>
                <w:sz w:val="22"/>
                <w:szCs w:val="22"/>
                <w:lang w:val="en-US"/>
              </w:rPr>
              <w:t>Same metrics; detection delay; false blocks</w:t>
            </w:r>
          </w:p>
        </w:tc>
        <w:tc>
          <w:tcPr>
            <w:tcW w:w="468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2E762CE" w14:textId="77777777" w:rsidR="00152AC7" w:rsidRDefault="00000000">
            <w:pPr>
              <w:pStyle w:val="Body"/>
              <w:jc w:val="center"/>
            </w:pPr>
            <w:r>
              <w:rPr>
                <w:sz w:val="22"/>
                <w:szCs w:val="22"/>
                <w:lang w:val="en-US"/>
              </w:rPr>
              <w:t>7.1 ms; 6.0 ms; 572 requests; blocked after 1.18 s; 0 false blocks</w:t>
            </w:r>
          </w:p>
        </w:tc>
      </w:tr>
      <w:tr w:rsidR="00152AC7" w14:paraId="6B89387B" w14:textId="77777777">
        <w:trPr>
          <w:trHeight w:val="241"/>
          <w:jc w:val="center"/>
        </w:trPr>
        <w:tc>
          <w:tcPr>
            <w:tcW w:w="2281"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FE00E35" w14:textId="77777777" w:rsidR="00152AC7" w:rsidRDefault="00000000">
            <w:pPr>
              <w:pStyle w:val="Body"/>
              <w:jc w:val="center"/>
            </w:pPr>
            <w:r>
              <w:rPr>
                <w:sz w:val="22"/>
                <w:szCs w:val="22"/>
                <w:lang w:val="en-US"/>
              </w:rPr>
              <w:t>UDP flood, 100 Mbit/s uplink, no defence (control)</w:t>
            </w:r>
          </w:p>
        </w:tc>
        <w:tc>
          <w:tcPr>
            <w:tcW w:w="227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18DFCAB" w14:textId="77777777" w:rsidR="00152AC7" w:rsidRDefault="00000000">
            <w:pPr>
              <w:pStyle w:val="Body"/>
              <w:jc w:val="center"/>
            </w:pPr>
            <w:r>
              <w:rPr>
                <w:sz w:val="22"/>
                <w:szCs w:val="22"/>
                <w:lang w:val="en-US"/>
              </w:rPr>
              <w:t>Same metrics</w:t>
            </w:r>
          </w:p>
        </w:tc>
        <w:tc>
          <w:tcPr>
            <w:tcW w:w="46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F22F7CD" w14:textId="77777777" w:rsidR="00152AC7" w:rsidRDefault="00000000">
            <w:pPr>
              <w:pStyle w:val="Body"/>
              <w:jc w:val="center"/>
            </w:pPr>
            <w:r>
              <w:rPr>
                <w:sz w:val="22"/>
                <w:szCs w:val="22"/>
                <w:lang w:val="en-US"/>
              </w:rPr>
              <w:t>3.9 ms; 9.0 ms; 542 requests (no-attack baseline 2.7 ms; 582 requests)</w:t>
            </w:r>
          </w:p>
        </w:tc>
      </w:tr>
    </w:tbl>
    <w:p w14:paraId="0A48ABB1" w14:textId="77777777" w:rsidR="00152AC7" w:rsidRDefault="00152AC7">
      <w:pPr>
        <w:pStyle w:val="Body"/>
        <w:widowControl w:val="0"/>
        <w:spacing w:line="240" w:lineRule="auto"/>
        <w:jc w:val="center"/>
      </w:pPr>
    </w:p>
    <w:p w14:paraId="20EF5316" w14:textId="77777777" w:rsidR="00152AC7" w:rsidRDefault="00000000">
      <w:pPr>
        <w:pStyle w:val="Body"/>
        <w:jc w:val="center"/>
      </w:pPr>
      <w:r>
        <w:rPr>
          <w:noProof/>
        </w:rPr>
        <w:lastRenderedPageBreak/>
        <w:drawing>
          <wp:inline distT="0" distB="0" distL="0" distR="0" wp14:anchorId="288ED9FE" wp14:editId="0B4DBCCB">
            <wp:extent cx="5303521" cy="2516410"/>
            <wp:effectExtent l="0" t="0" r="0" b="0"/>
            <wp:docPr id="1073741831" name="officeArt object" descr="Picture 5"/>
            <wp:cNvGraphicFramePr/>
            <a:graphic xmlns:a="http://schemas.openxmlformats.org/drawingml/2006/main">
              <a:graphicData uri="http://schemas.openxmlformats.org/drawingml/2006/picture">
                <pic:pic xmlns:pic="http://schemas.openxmlformats.org/drawingml/2006/picture">
                  <pic:nvPicPr>
                    <pic:cNvPr id="1073741831" name="Picture 5" descr="Picture 5"/>
                    <pic:cNvPicPr>
                      <a:picLocks noChangeAspect="1"/>
                    </pic:cNvPicPr>
                  </pic:nvPicPr>
                  <pic:blipFill>
                    <a:blip r:embed="rId16"/>
                    <a:stretch>
                      <a:fillRect/>
                    </a:stretch>
                  </pic:blipFill>
                  <pic:spPr>
                    <a:xfrm>
                      <a:off x="0" y="0"/>
                      <a:ext cx="5303521" cy="2516410"/>
                    </a:xfrm>
                    <a:prstGeom prst="rect">
                      <a:avLst/>
                    </a:prstGeom>
                    <a:ln w="12700" cap="flat">
                      <a:noFill/>
                      <a:miter lim="400000"/>
                    </a:ln>
                    <a:effectLst/>
                  </pic:spPr>
                </pic:pic>
              </a:graphicData>
            </a:graphic>
          </wp:inline>
        </w:drawing>
      </w:r>
    </w:p>
    <w:p w14:paraId="185325CC" w14:textId="77777777" w:rsidR="00152AC7" w:rsidRDefault="00000000">
      <w:pPr>
        <w:pStyle w:val="Body"/>
        <w:spacing w:before="80" w:after="240"/>
        <w:jc w:val="center"/>
      </w:pPr>
      <w:r>
        <w:rPr>
          <w:i/>
          <w:iCs/>
          <w:sz w:val="20"/>
          <w:szCs w:val="20"/>
          <w:lang w:val="en-US"/>
        </w:rPr>
        <w:t xml:space="preserve">Figure 4.1  </w:t>
      </w:r>
      <w:proofErr w:type="spellStart"/>
      <w:r>
        <w:rPr>
          <w:i/>
          <w:iCs/>
          <w:sz w:val="20"/>
          <w:szCs w:val="20"/>
          <w:lang w:val="en-US"/>
        </w:rPr>
        <w:t>FlowGuard</w:t>
      </w:r>
      <w:proofErr w:type="spellEnd"/>
      <w:r>
        <w:rPr>
          <w:i/>
          <w:iCs/>
          <w:sz w:val="20"/>
          <w:szCs w:val="20"/>
          <w:lang w:val="en-US"/>
        </w:rPr>
        <w:t xml:space="preserve"> dashboard in Demo mode - all panels active</w:t>
      </w:r>
    </w:p>
    <w:p w14:paraId="48DDBC6E" w14:textId="77777777" w:rsidR="00152AC7" w:rsidRDefault="00000000">
      <w:pPr>
        <w:pStyle w:val="Body"/>
        <w:jc w:val="center"/>
      </w:pPr>
      <w:r>
        <w:rPr>
          <w:noProof/>
        </w:rPr>
        <w:drawing>
          <wp:inline distT="0" distB="0" distL="0" distR="0" wp14:anchorId="40507137" wp14:editId="69143108">
            <wp:extent cx="5303521" cy="2516410"/>
            <wp:effectExtent l="0" t="0" r="0" b="0"/>
            <wp:docPr id="1073741832" name="officeArt object" descr="Picture 6"/>
            <wp:cNvGraphicFramePr/>
            <a:graphic xmlns:a="http://schemas.openxmlformats.org/drawingml/2006/main">
              <a:graphicData uri="http://schemas.openxmlformats.org/drawingml/2006/picture">
                <pic:pic xmlns:pic="http://schemas.openxmlformats.org/drawingml/2006/picture">
                  <pic:nvPicPr>
                    <pic:cNvPr id="1073741832" name="Picture 6" descr="Picture 6"/>
                    <pic:cNvPicPr>
                      <a:picLocks noChangeAspect="1"/>
                    </pic:cNvPicPr>
                  </pic:nvPicPr>
                  <pic:blipFill>
                    <a:blip r:embed="rId17"/>
                    <a:stretch>
                      <a:fillRect/>
                    </a:stretch>
                  </pic:blipFill>
                  <pic:spPr>
                    <a:xfrm>
                      <a:off x="0" y="0"/>
                      <a:ext cx="5303521" cy="2516410"/>
                    </a:xfrm>
                    <a:prstGeom prst="rect">
                      <a:avLst/>
                    </a:prstGeom>
                    <a:ln w="12700" cap="flat">
                      <a:noFill/>
                      <a:miter lim="400000"/>
                    </a:ln>
                    <a:effectLst/>
                  </pic:spPr>
                </pic:pic>
              </a:graphicData>
            </a:graphic>
          </wp:inline>
        </w:drawing>
      </w:r>
    </w:p>
    <w:p w14:paraId="7D92A013" w14:textId="77777777" w:rsidR="00152AC7" w:rsidRDefault="00000000">
      <w:pPr>
        <w:pStyle w:val="Body"/>
        <w:spacing w:before="80" w:after="240"/>
        <w:jc w:val="center"/>
      </w:pPr>
      <w:r>
        <w:rPr>
          <w:i/>
          <w:iCs/>
          <w:sz w:val="20"/>
          <w:szCs w:val="20"/>
          <w:lang w:val="en-US"/>
        </w:rPr>
        <w:t>Figure 4.2  Cache Performance page showing hit/miss ratios and memory utilization</w:t>
      </w:r>
    </w:p>
    <w:p w14:paraId="7D13EA1E" w14:textId="77777777" w:rsidR="00152AC7" w:rsidRDefault="00000000">
      <w:pPr>
        <w:pStyle w:val="Body"/>
        <w:jc w:val="center"/>
      </w:pPr>
      <w:r>
        <w:rPr>
          <w:noProof/>
        </w:rPr>
        <w:drawing>
          <wp:inline distT="0" distB="0" distL="0" distR="0" wp14:anchorId="709355B9" wp14:editId="5F4C9BFB">
            <wp:extent cx="5120640" cy="2204720"/>
            <wp:effectExtent l="0" t="0" r="0" b="0"/>
            <wp:docPr id="1073741835" name="Picture 107374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8"/>
                    <a:stretch>
                      <a:fillRect/>
                    </a:stretch>
                  </pic:blipFill>
                  <pic:spPr>
                    <a:xfrm>
                      <a:off x="0" y="0"/>
                      <a:ext cx="5120640" cy="2204720"/>
                    </a:xfrm>
                    <a:prstGeom prst="rect">
                      <a:avLst/>
                    </a:prstGeom>
                  </pic:spPr>
                </pic:pic>
              </a:graphicData>
            </a:graphic>
          </wp:inline>
        </w:drawing>
      </w:r>
    </w:p>
    <w:p w14:paraId="00096C6D" w14:textId="77777777" w:rsidR="00152AC7" w:rsidRDefault="00000000">
      <w:pPr>
        <w:pStyle w:val="Body"/>
        <w:spacing w:before="80" w:after="240"/>
        <w:jc w:val="center"/>
      </w:pPr>
      <w:r>
        <w:rPr>
          <w:i/>
          <w:iCs/>
          <w:sz w:val="20"/>
          <w:szCs w:val="20"/>
          <w:lang w:val="en-US"/>
        </w:rPr>
        <w:t>Figure 4.3  HAProxy with srv1 slowed by 100 ms: (a) requests per back-end and (b) response time, round robin vs. least connections (300 requests, 20 concurrent)</w:t>
      </w:r>
    </w:p>
    <w:p w14:paraId="049137E4" w14:textId="77777777" w:rsidR="00152AC7" w:rsidRDefault="00000000">
      <w:pPr>
        <w:pStyle w:val="Body"/>
        <w:jc w:val="center"/>
      </w:pPr>
      <w:r>
        <w:rPr>
          <w:noProof/>
        </w:rPr>
        <w:lastRenderedPageBreak/>
        <w:drawing>
          <wp:inline distT="0" distB="0" distL="0" distR="0" wp14:anchorId="1908DD1A" wp14:editId="0416FE06">
            <wp:extent cx="5120640" cy="2204720"/>
            <wp:effectExtent l="0" t="0" r="0" b="0"/>
            <wp:docPr id="1632150676" name="Picture 163215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19"/>
                    <a:stretch>
                      <a:fillRect/>
                    </a:stretch>
                  </pic:blipFill>
                  <pic:spPr>
                    <a:xfrm>
                      <a:off x="0" y="0"/>
                      <a:ext cx="5120640" cy="2204720"/>
                    </a:xfrm>
                    <a:prstGeom prst="rect">
                      <a:avLst/>
                    </a:prstGeom>
                  </pic:spPr>
                </pic:pic>
              </a:graphicData>
            </a:graphic>
          </wp:inline>
        </w:drawing>
      </w:r>
    </w:p>
    <w:p w14:paraId="5219D256" w14:textId="77777777" w:rsidR="00152AC7" w:rsidRDefault="00000000">
      <w:pPr>
        <w:pStyle w:val="Body"/>
        <w:spacing w:before="80" w:after="240"/>
        <w:jc w:val="center"/>
      </w:pPr>
      <w:r>
        <w:rPr>
          <w:i/>
          <w:iCs/>
          <w:sz w:val="20"/>
          <w:szCs w:val="20"/>
          <w:lang w:val="en-US"/>
        </w:rPr>
        <w:t>Figure 4.4  Effect of a UDP flood on legitimate clients with a 10 Mbit/s load-balancer uplink: (a) response time and (b) completed requests (single 45 s run per scenario)</w:t>
      </w:r>
    </w:p>
    <w:p w14:paraId="43A710B1" w14:textId="77777777" w:rsidR="00152AC7" w:rsidRDefault="00000000">
      <w:pPr>
        <w:pStyle w:val="Body"/>
        <w:jc w:val="center"/>
      </w:pPr>
      <w:r>
        <w:rPr>
          <w:noProof/>
        </w:rPr>
        <w:drawing>
          <wp:inline distT="0" distB="0" distL="0" distR="0" wp14:anchorId="011BDBEA" wp14:editId="24D0482C">
            <wp:extent cx="4206240" cy="2033016"/>
            <wp:effectExtent l="0" t="0" r="0" b="0"/>
            <wp:docPr id="2045788554" name="Picture 204578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20"/>
                    <a:stretch>
                      <a:fillRect/>
                    </a:stretch>
                  </pic:blipFill>
                  <pic:spPr>
                    <a:xfrm>
                      <a:off x="0" y="0"/>
                      <a:ext cx="4206240" cy="2033016"/>
                    </a:xfrm>
                    <a:prstGeom prst="rect">
                      <a:avLst/>
                    </a:prstGeom>
                  </pic:spPr>
                </pic:pic>
              </a:graphicData>
            </a:graphic>
          </wp:inline>
        </w:drawing>
      </w:r>
    </w:p>
    <w:p w14:paraId="7B3829B1" w14:textId="77777777" w:rsidR="00152AC7" w:rsidRDefault="00000000">
      <w:pPr>
        <w:pStyle w:val="Body"/>
        <w:spacing w:before="80" w:after="240"/>
        <w:jc w:val="center"/>
      </w:pPr>
      <w:r>
        <w:rPr>
          <w:i/>
          <w:iCs/>
          <w:sz w:val="20"/>
          <w:szCs w:val="20"/>
          <w:lang w:val="en-US"/>
        </w:rPr>
        <w:t>Figure 4.5  Feature importance of the lab-native Random Forest</w:t>
      </w:r>
    </w:p>
    <w:p w14:paraId="34A471DF" w14:textId="77777777" w:rsidR="00152AC7" w:rsidRDefault="00000000">
      <w:pPr>
        <w:pStyle w:val="Heading2"/>
      </w:pPr>
      <w:r>
        <w:rPr>
          <w:rFonts w:ascii="Times New Roman" w:hAnsi="Times New Roman"/>
        </w:rPr>
        <w:t>4.3  Objective Achievement</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32"/>
        <w:gridCol w:w="3565"/>
        <w:gridCol w:w="4245"/>
      </w:tblGrid>
      <w:tr w:rsidR="00152AC7" w14:paraId="3DD87C61" w14:textId="77777777">
        <w:trPr>
          <w:trHeight w:val="241"/>
          <w:jc w:val="center"/>
        </w:trPr>
        <w:tc>
          <w:tcPr>
            <w:tcW w:w="1432"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23B15A8B" w14:textId="77777777" w:rsidR="00152AC7" w:rsidRDefault="00000000">
            <w:pPr>
              <w:pStyle w:val="Body"/>
              <w:jc w:val="center"/>
            </w:pPr>
            <w:r>
              <w:rPr>
                <w:b/>
                <w:bCs/>
                <w:color w:val="FFFFFF"/>
                <w:sz w:val="22"/>
                <w:szCs w:val="22"/>
                <w:u w:color="FFFFFF"/>
                <w:lang w:val="en-US"/>
              </w:rPr>
              <w:t>Objective ID</w:t>
            </w:r>
          </w:p>
        </w:tc>
        <w:tc>
          <w:tcPr>
            <w:tcW w:w="3565"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5EB5ADD" w14:textId="77777777" w:rsidR="00152AC7" w:rsidRDefault="00000000">
            <w:pPr>
              <w:pStyle w:val="Body"/>
              <w:jc w:val="center"/>
            </w:pPr>
            <w:r>
              <w:rPr>
                <w:b/>
                <w:bCs/>
                <w:color w:val="FFFFFF"/>
                <w:sz w:val="22"/>
                <w:szCs w:val="22"/>
                <w:u w:color="FFFFFF"/>
                <w:lang w:val="en-US"/>
              </w:rPr>
              <w:t>Evidence or Test ID</w:t>
            </w:r>
          </w:p>
        </w:tc>
        <w:tc>
          <w:tcPr>
            <w:tcW w:w="4245"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1109BE5C" w14:textId="77777777" w:rsidR="00152AC7" w:rsidRDefault="00000000">
            <w:pPr>
              <w:pStyle w:val="Body"/>
              <w:jc w:val="center"/>
            </w:pPr>
            <w:r>
              <w:rPr>
                <w:b/>
                <w:bCs/>
                <w:color w:val="FFFFFF"/>
                <w:sz w:val="22"/>
                <w:szCs w:val="22"/>
                <w:u w:color="FFFFFF"/>
                <w:lang w:val="en-US"/>
              </w:rPr>
              <w:t>Outcome</w:t>
            </w:r>
          </w:p>
        </w:tc>
      </w:tr>
      <w:tr w:rsidR="00152AC7" w14:paraId="59D88571" w14:textId="77777777">
        <w:trPr>
          <w:trHeight w:val="596"/>
          <w:jc w:val="center"/>
        </w:trPr>
        <w:tc>
          <w:tcPr>
            <w:tcW w:w="143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5286E7B" w14:textId="77777777" w:rsidR="00152AC7" w:rsidRDefault="00000000">
            <w:pPr>
              <w:pStyle w:val="Body"/>
              <w:jc w:val="center"/>
            </w:pPr>
            <w:r>
              <w:rPr>
                <w:sz w:val="22"/>
                <w:szCs w:val="22"/>
                <w:lang w:val="en-US"/>
              </w:rPr>
              <w:t>O1</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B2324F8" w14:textId="77777777" w:rsidR="00152AC7" w:rsidRDefault="00000000">
            <w:pPr>
              <w:pStyle w:val="Body"/>
              <w:jc w:val="center"/>
            </w:pPr>
            <w:r>
              <w:rPr>
                <w:sz w:val="22"/>
                <w:szCs w:val="22"/>
                <w:lang w:val="en-US"/>
              </w:rPr>
              <w:t>T18 (Mininet smoke test)</w:t>
            </w:r>
          </w:p>
        </w:tc>
        <w:tc>
          <w:tcPr>
            <w:tcW w:w="424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E4E3874" w14:textId="77777777" w:rsidR="00152AC7" w:rsidRDefault="00000000">
            <w:pPr>
              <w:pStyle w:val="Body"/>
              <w:jc w:val="center"/>
            </w:pPr>
            <w:r>
              <w:rPr>
                <w:sz w:val="22"/>
                <w:szCs w:val="22"/>
                <w:lang w:val="en-US"/>
              </w:rPr>
              <w:t>Achieved - smoke test passed (0% loss, 3/3 back-ends, iperf 27.9 Mbit/s)</w:t>
            </w:r>
          </w:p>
        </w:tc>
      </w:tr>
      <w:tr w:rsidR="00152AC7" w14:paraId="1CABE608" w14:textId="77777777">
        <w:trPr>
          <w:trHeight w:val="596"/>
          <w:jc w:val="center"/>
        </w:trPr>
        <w:tc>
          <w:tcPr>
            <w:tcW w:w="143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2842EF1" w14:textId="77777777" w:rsidR="00152AC7" w:rsidRDefault="00000000">
            <w:pPr>
              <w:pStyle w:val="Body"/>
              <w:jc w:val="center"/>
            </w:pPr>
            <w:r>
              <w:rPr>
                <w:sz w:val="22"/>
                <w:szCs w:val="22"/>
                <w:lang w:val="en-US"/>
              </w:rPr>
              <w:t>O2</w:t>
            </w:r>
          </w:p>
        </w:tc>
        <w:tc>
          <w:tcPr>
            <w:tcW w:w="35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409CD2A" w14:textId="77777777" w:rsidR="00152AC7" w:rsidRDefault="00000000">
            <w:pPr>
              <w:pStyle w:val="Body"/>
              <w:jc w:val="center"/>
            </w:pPr>
            <w:r>
              <w:rPr>
                <w:sz w:val="22"/>
                <w:szCs w:val="22"/>
                <w:lang w:val="en-US"/>
              </w:rPr>
              <w:t>T19, T20 (HAProxy experiments)</w:t>
            </w:r>
          </w:p>
        </w:tc>
        <w:tc>
          <w:tcPr>
            <w:tcW w:w="424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710702B" w14:textId="77777777" w:rsidR="00152AC7" w:rsidRDefault="00000000">
            <w:pPr>
              <w:pStyle w:val="Body"/>
              <w:jc w:val="center"/>
            </w:pPr>
            <w:r>
              <w:rPr>
                <w:sz w:val="22"/>
                <w:szCs w:val="22"/>
                <w:lang w:val="en-US"/>
              </w:rPr>
              <w:t>Achieved - even split with equal back-ends; with a slow back-end, least connections gave 7.2 ms vs. 68.8 ms for round robin</w:t>
            </w:r>
          </w:p>
        </w:tc>
      </w:tr>
      <w:tr w:rsidR="00152AC7" w14:paraId="0CF87881" w14:textId="77777777">
        <w:trPr>
          <w:trHeight w:val="241"/>
          <w:jc w:val="center"/>
        </w:trPr>
        <w:tc>
          <w:tcPr>
            <w:tcW w:w="143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9A49488" w14:textId="77777777" w:rsidR="00152AC7" w:rsidRDefault="00000000">
            <w:pPr>
              <w:pStyle w:val="Body"/>
              <w:jc w:val="center"/>
            </w:pPr>
            <w:r>
              <w:rPr>
                <w:sz w:val="22"/>
                <w:szCs w:val="22"/>
                <w:lang w:val="en-US"/>
              </w:rPr>
              <w:t>O3</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9E2CDCC" w14:textId="77777777" w:rsidR="00152AC7" w:rsidRDefault="00000000">
            <w:pPr>
              <w:pStyle w:val="Body"/>
              <w:jc w:val="center"/>
            </w:pPr>
            <w:r>
              <w:rPr>
                <w:sz w:val="22"/>
                <w:szCs w:val="22"/>
                <w:lang w:val="en-US"/>
              </w:rPr>
              <w:t>T21 (lab-native model)</w:t>
            </w:r>
          </w:p>
        </w:tc>
        <w:tc>
          <w:tcPr>
            <w:tcW w:w="424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CFDBAEA" w14:textId="77777777" w:rsidR="00152AC7" w:rsidRDefault="00000000">
            <w:pPr>
              <w:pStyle w:val="Body"/>
              <w:jc w:val="center"/>
            </w:pPr>
            <w:r>
              <w:rPr>
                <w:sz w:val="22"/>
                <w:szCs w:val="22"/>
                <w:lang w:val="en-US"/>
              </w:rPr>
              <w:t>Achieved - Random Forest F1 1.000, FPR 0.0% in-lab (Decision Tree F1 0.996)</w:t>
            </w:r>
          </w:p>
        </w:tc>
      </w:tr>
      <w:tr w:rsidR="00152AC7" w14:paraId="109CBF76" w14:textId="77777777">
        <w:trPr>
          <w:trHeight w:val="596"/>
          <w:jc w:val="center"/>
        </w:trPr>
        <w:tc>
          <w:tcPr>
            <w:tcW w:w="143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333AA02" w14:textId="77777777" w:rsidR="00152AC7" w:rsidRDefault="00000000">
            <w:pPr>
              <w:pStyle w:val="Body"/>
              <w:jc w:val="center"/>
            </w:pPr>
            <w:r>
              <w:rPr>
                <w:sz w:val="22"/>
                <w:szCs w:val="22"/>
                <w:lang w:val="en-US"/>
              </w:rPr>
              <w:lastRenderedPageBreak/>
              <w:t>O4</w:t>
            </w:r>
          </w:p>
        </w:tc>
        <w:tc>
          <w:tcPr>
            <w:tcW w:w="35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00DCA98" w14:textId="77777777" w:rsidR="00152AC7" w:rsidRDefault="00000000">
            <w:pPr>
              <w:pStyle w:val="Body"/>
              <w:jc w:val="center"/>
            </w:pPr>
            <w:r>
              <w:rPr>
                <w:sz w:val="22"/>
                <w:szCs w:val="22"/>
                <w:lang w:val="en-US"/>
              </w:rPr>
              <w:t>T4, T5, T6, T8 (test_model_pipeline, test_api)</w:t>
            </w:r>
          </w:p>
        </w:tc>
        <w:tc>
          <w:tcPr>
            <w:tcW w:w="424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C220815" w14:textId="77777777" w:rsidR="00152AC7" w:rsidRDefault="00000000">
            <w:pPr>
              <w:pStyle w:val="Body"/>
              <w:jc w:val="center"/>
            </w:pPr>
            <w:r>
              <w:rPr>
                <w:sz w:val="22"/>
                <w:szCs w:val="22"/>
                <w:lang w:val="en-US"/>
              </w:rPr>
              <w:t>Achieved - sub-15ms inference confirmed</w:t>
            </w:r>
          </w:p>
        </w:tc>
      </w:tr>
      <w:tr w:rsidR="00152AC7" w14:paraId="690D509F" w14:textId="77777777">
        <w:trPr>
          <w:trHeight w:val="596"/>
          <w:jc w:val="center"/>
        </w:trPr>
        <w:tc>
          <w:tcPr>
            <w:tcW w:w="143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869BD53" w14:textId="77777777" w:rsidR="00152AC7" w:rsidRDefault="00000000">
            <w:pPr>
              <w:pStyle w:val="Body"/>
              <w:jc w:val="center"/>
            </w:pPr>
            <w:r>
              <w:rPr>
                <w:sz w:val="22"/>
                <w:szCs w:val="22"/>
                <w:lang w:val="en-US"/>
              </w:rPr>
              <w:t>O5</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B91007B" w14:textId="77777777" w:rsidR="00152AC7" w:rsidRDefault="00000000">
            <w:pPr>
              <w:pStyle w:val="Body"/>
              <w:jc w:val="center"/>
            </w:pPr>
            <w:r>
              <w:rPr>
                <w:sz w:val="22"/>
                <w:szCs w:val="22"/>
                <w:lang w:val="en-US"/>
              </w:rPr>
              <w:t>T22, T23, T24 (flood experiments)</w:t>
            </w:r>
          </w:p>
        </w:tc>
        <w:tc>
          <w:tcPr>
            <w:tcW w:w="424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4CC34AB" w14:textId="77777777" w:rsidR="00152AC7" w:rsidRDefault="00000000">
            <w:pPr>
              <w:pStyle w:val="Body"/>
              <w:jc w:val="center"/>
            </w:pPr>
            <w:r>
              <w:rPr>
                <w:sz w:val="22"/>
                <w:szCs w:val="22"/>
                <w:lang w:val="en-US"/>
              </w:rPr>
              <w:t>Achieved - attacker blocked after 1.18 s; mean response time 269.4 ms to 7.1 ms</w:t>
            </w:r>
          </w:p>
        </w:tc>
      </w:tr>
      <w:tr w:rsidR="00152AC7" w14:paraId="72F63F00" w14:textId="77777777">
        <w:trPr>
          <w:trHeight w:val="596"/>
          <w:jc w:val="center"/>
        </w:trPr>
        <w:tc>
          <w:tcPr>
            <w:tcW w:w="143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EDACF0F" w14:textId="77777777" w:rsidR="00152AC7" w:rsidRDefault="00000000">
            <w:pPr>
              <w:pStyle w:val="Body"/>
              <w:jc w:val="center"/>
            </w:pPr>
            <w:r>
              <w:rPr>
                <w:sz w:val="22"/>
                <w:szCs w:val="22"/>
                <w:lang w:val="en-US"/>
              </w:rPr>
              <w:t>O6</w:t>
            </w:r>
          </w:p>
        </w:tc>
        <w:tc>
          <w:tcPr>
            <w:tcW w:w="35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B46507B" w14:textId="77777777" w:rsidR="00152AC7" w:rsidRDefault="00000000">
            <w:pPr>
              <w:pStyle w:val="Body"/>
              <w:jc w:val="center"/>
            </w:pPr>
            <w:r>
              <w:rPr>
                <w:sz w:val="22"/>
                <w:szCs w:val="22"/>
                <w:lang w:val="en-US"/>
              </w:rPr>
              <w:t>T14, T15, T16, T17 (test_e2e_replay, frontend build)</w:t>
            </w:r>
          </w:p>
        </w:tc>
        <w:tc>
          <w:tcPr>
            <w:tcW w:w="424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38A7D51" w14:textId="77777777" w:rsidR="00152AC7" w:rsidRDefault="00000000">
            <w:pPr>
              <w:pStyle w:val="Body"/>
              <w:jc w:val="center"/>
            </w:pPr>
            <w:r>
              <w:rPr>
                <w:sz w:val="22"/>
                <w:szCs w:val="22"/>
                <w:lang w:val="en-US"/>
              </w:rPr>
              <w:t>Achieved - replay with SQLite persistence, WebSocket delivery, and 7-page dashboard with 0 build errors</w:t>
            </w:r>
          </w:p>
        </w:tc>
      </w:tr>
    </w:tbl>
    <w:p w14:paraId="6BDBD424" w14:textId="77777777" w:rsidR="00152AC7" w:rsidRDefault="00152AC7">
      <w:pPr>
        <w:pStyle w:val="Heading2"/>
        <w:widowControl w:val="0"/>
        <w:spacing w:line="240" w:lineRule="auto"/>
        <w:jc w:val="center"/>
      </w:pPr>
    </w:p>
    <w:p w14:paraId="6B664DB4" w14:textId="77777777" w:rsidR="00152AC7" w:rsidRDefault="00000000">
      <w:pPr>
        <w:pStyle w:val="Body"/>
      </w:pPr>
      <w:r>
        <w:rPr>
          <w:rFonts w:ascii="Arial Unicode MS" w:hAnsi="Arial Unicode MS"/>
        </w:rPr>
        <w:br w:type="page"/>
      </w:r>
    </w:p>
    <w:p w14:paraId="4EBFF07F" w14:textId="77777777" w:rsidR="00152AC7" w:rsidRDefault="00000000">
      <w:pPr>
        <w:pStyle w:val="Heading"/>
      </w:pPr>
      <w:r>
        <w:rPr>
          <w:rFonts w:ascii="Times New Roman" w:hAnsi="Times New Roman"/>
        </w:rPr>
        <w:lastRenderedPageBreak/>
        <w:t>5  Discussion and Conclusion</w:t>
      </w:r>
    </w:p>
    <w:p w14:paraId="347A0696" w14:textId="77777777" w:rsidR="00152AC7" w:rsidRDefault="00000000">
      <w:pPr>
        <w:pStyle w:val="Heading2"/>
      </w:pPr>
      <w:r>
        <w:rPr>
          <w:rFonts w:ascii="Times New Roman" w:hAnsi="Times New Roman"/>
        </w:rPr>
        <w:t>5.1  Discussion and Comparative Analysis</w:t>
      </w:r>
    </w:p>
    <w:p w14:paraId="485B8926" w14:textId="77777777" w:rsidR="00152AC7" w:rsidRDefault="00000000">
      <w:pPr>
        <w:pStyle w:val="Body"/>
        <w:jc w:val="both"/>
      </w:pPr>
      <w:r>
        <w:rPr>
          <w:lang w:val="en-US"/>
        </w:rPr>
        <w:t>FlowGuard demonstrates that a Decision Tree classifier, when integrated into a feature engineering pipeline with appropriate encoding and imputation, can deliver low-latency inference (sub-15ms). The UNSW-NB15 baseline reaches a documented F1-score of 0.9802, but this is an in-dataset result and does not establish performance on traffic from a different network, a limitation widely noted for ML-based intrusion detection [3]. For that reason the lab-native model was trained on features that can be computed from live traffic. It reaches F1-scores of 0.996 to 1.000 with false-positive rates of at most 0.23% under grouped cross-validation, but these near-perfect scores mainly show that the emulated floods are easy to separate from the benign traffic: packet count and mean payload size carry about 59% of the Random Forest’s importance (Figure 4.5), and the same tools and rates appear in training and test folds. The results therefore hold for this emulated lab, and slow or low-rate attacks, which look like benign traffic on these features, were not tested. The UNSW-NB15 90-feature model could not be evaluated on lab traffic because most of its flow features cannot be derived from the lab’s window features, so a cross-domain comparison is left to future work. This work complements feature-set standardisation studies such as Sarhan et al. [2] with a live, end-to-end detection and mitigation pipeline.</w:t>
      </w:r>
    </w:p>
    <w:p w14:paraId="7AA95CC7" w14:textId="77777777" w:rsidR="00152AC7" w:rsidRDefault="00000000">
      <w:pPr>
        <w:pStyle w:val="Body"/>
        <w:jc w:val="both"/>
      </w:pPr>
      <w:r>
        <w:rPr>
          <w:lang w:val="en-US"/>
        </w:rPr>
        <w:t>On the load-balancing side, round robin and least connections behave the same with equal back-ends (100/100/100 and 101/99/100 requests). When srv1 is slowed by 100 ms, round robin still sends it a third of the requests and the mean response time rises to 68.8 ms (p95 203.7 ms), whereas least connections sends it only 8 of 300 requests and keeps the mean at 7.2 ms (p95 4.7 ms). A UDP flood of about 1,000 to 1,500 packets per second had almost no effect on a 100 Mbit/s uplink (mean 2.7 to 3.9 ms) but saturated a 10 Mbit/s uplink, raising the legitimate mean response time from 3.5 ms to 269.4 ms and cutting completed requests from 533 to 189. With the detector active, the attacker was blocked 1.18 s after the flood began with no false blocks, and the mean response time returned to 7.1 ms (2.8 ms after the block). The success rate stayed at 100% in every run because no request exceeded the 2-second limit, so response time and completed requests are the meaningful measures. Each configuration was run once and the testbed is emulated, so the numbers should be read as relative comparisons rather than production performance.</w:t>
      </w:r>
    </w:p>
    <w:p w14:paraId="4E5946A9" w14:textId="77777777" w:rsidR="00152AC7" w:rsidRDefault="00000000">
      <w:pPr>
        <w:pStyle w:val="Body"/>
        <w:jc w:val="both"/>
      </w:pPr>
      <w:r>
        <w:rPr>
          <w:lang w:val="en-US"/>
        </w:rPr>
        <w:lastRenderedPageBreak/>
        <w:t xml:space="preserve">Compared to traditional signature-based IDS (e.g., Snort, Suricata), </w:t>
      </w:r>
      <w:proofErr w:type="spellStart"/>
      <w:r>
        <w:rPr>
          <w:lang w:val="en-US"/>
        </w:rPr>
        <w:t>FlowGuard's</w:t>
      </w:r>
      <w:proofErr w:type="spellEnd"/>
      <w:r>
        <w:rPr>
          <w:lang w:val="en-US"/>
        </w:rPr>
        <w:t xml:space="preserve"> ML approach offers better generalization to unseen attack patterns at the cost of requiring a representative training dataset. The trade-off is acceptable for edge gateway deployments where rapid triage is prioritized over deep packet inspection.</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8"/>
        <w:gridCol w:w="3550"/>
        <w:gridCol w:w="3554"/>
      </w:tblGrid>
      <w:tr w:rsidR="00152AC7" w14:paraId="4931209A" w14:textId="77777777">
        <w:trPr>
          <w:trHeight w:val="241"/>
          <w:jc w:val="center"/>
        </w:trPr>
        <w:tc>
          <w:tcPr>
            <w:tcW w:w="2138"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51F8B1B6" w14:textId="77777777" w:rsidR="00152AC7" w:rsidRDefault="00000000">
            <w:pPr>
              <w:pStyle w:val="Body"/>
              <w:jc w:val="center"/>
            </w:pPr>
            <w:r>
              <w:rPr>
                <w:b/>
                <w:bCs/>
                <w:color w:val="FFFFFF"/>
                <w:sz w:val="22"/>
                <w:szCs w:val="22"/>
                <w:u w:color="FFFFFF"/>
                <w:lang w:val="en-US"/>
              </w:rPr>
              <w:t>Criterion</w:t>
            </w:r>
          </w:p>
        </w:tc>
        <w:tc>
          <w:tcPr>
            <w:tcW w:w="3550"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4CC677AC" w14:textId="77777777" w:rsidR="00152AC7" w:rsidRDefault="00000000">
            <w:pPr>
              <w:pStyle w:val="Body"/>
              <w:jc w:val="center"/>
            </w:pPr>
            <w:proofErr w:type="spellStart"/>
            <w:r>
              <w:rPr>
                <w:b/>
                <w:bCs/>
                <w:color w:val="FFFFFF"/>
                <w:sz w:val="22"/>
                <w:szCs w:val="22"/>
                <w:u w:color="FFFFFF"/>
                <w:lang w:val="en-US"/>
              </w:rPr>
              <w:t>FlowGuard</w:t>
            </w:r>
            <w:proofErr w:type="spellEnd"/>
          </w:p>
        </w:tc>
        <w:tc>
          <w:tcPr>
            <w:tcW w:w="3554"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74E9D22E" w14:textId="77777777" w:rsidR="00152AC7" w:rsidRDefault="00000000">
            <w:pPr>
              <w:pStyle w:val="Body"/>
              <w:jc w:val="center"/>
            </w:pPr>
            <w:r>
              <w:rPr>
                <w:b/>
                <w:bCs/>
                <w:color w:val="FFFFFF"/>
                <w:sz w:val="22"/>
                <w:szCs w:val="22"/>
                <w:u w:color="FFFFFF"/>
                <w:lang w:val="en-US"/>
              </w:rPr>
              <w:t>Traditional Rule-Based IDS</w:t>
            </w:r>
          </w:p>
        </w:tc>
      </w:tr>
      <w:tr w:rsidR="00152AC7" w14:paraId="7BA0D1FF" w14:textId="77777777">
        <w:trPr>
          <w:trHeight w:val="596"/>
          <w:jc w:val="center"/>
        </w:trPr>
        <w:tc>
          <w:tcPr>
            <w:tcW w:w="213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CBC9161" w14:textId="77777777" w:rsidR="00152AC7" w:rsidRDefault="00000000">
            <w:pPr>
              <w:pStyle w:val="Body"/>
              <w:jc w:val="center"/>
            </w:pPr>
            <w:r>
              <w:rPr>
                <w:sz w:val="22"/>
                <w:szCs w:val="22"/>
                <w:lang w:val="en-US"/>
              </w:rPr>
              <w:t>Detection Approach</w:t>
            </w:r>
          </w:p>
        </w:tc>
        <w:tc>
          <w:tcPr>
            <w:tcW w:w="355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922237B" w14:textId="77777777" w:rsidR="00152AC7" w:rsidRDefault="00000000">
            <w:pPr>
              <w:pStyle w:val="Body"/>
              <w:jc w:val="center"/>
            </w:pPr>
            <w:r>
              <w:rPr>
                <w:sz w:val="22"/>
                <w:szCs w:val="22"/>
                <w:lang w:val="en-US"/>
              </w:rPr>
              <w:t>ML-based (lab-native window features; UNSW-NB15 baseline in gateway)</w:t>
            </w:r>
          </w:p>
        </w:tc>
        <w:tc>
          <w:tcPr>
            <w:tcW w:w="355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DB81F97" w14:textId="77777777" w:rsidR="00152AC7" w:rsidRDefault="00000000">
            <w:pPr>
              <w:pStyle w:val="Body"/>
              <w:jc w:val="center"/>
            </w:pPr>
            <w:r>
              <w:rPr>
                <w:sz w:val="22"/>
                <w:szCs w:val="22"/>
                <w:lang w:val="en-US"/>
              </w:rPr>
              <w:t>Signature/rule matching</w:t>
            </w:r>
          </w:p>
        </w:tc>
      </w:tr>
      <w:tr w:rsidR="00152AC7" w14:paraId="6CAC31E7" w14:textId="77777777">
        <w:trPr>
          <w:trHeight w:val="241"/>
          <w:jc w:val="center"/>
        </w:trPr>
        <w:tc>
          <w:tcPr>
            <w:tcW w:w="21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3A52449" w14:textId="77777777" w:rsidR="00152AC7" w:rsidRDefault="00000000">
            <w:pPr>
              <w:pStyle w:val="Body"/>
              <w:jc w:val="center"/>
            </w:pPr>
            <w:r>
              <w:rPr>
                <w:sz w:val="22"/>
                <w:szCs w:val="22"/>
                <w:lang w:val="en-US"/>
              </w:rPr>
              <w:t>Inference Latency</w:t>
            </w:r>
          </w:p>
        </w:tc>
        <w:tc>
          <w:tcPr>
            <w:tcW w:w="35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16E0013" w14:textId="77777777" w:rsidR="00152AC7" w:rsidRDefault="00000000">
            <w:pPr>
              <w:pStyle w:val="Body"/>
              <w:jc w:val="center"/>
            </w:pPr>
            <w:r>
              <w:rPr>
                <w:sz w:val="22"/>
                <w:szCs w:val="22"/>
                <w:lang w:val="en-US"/>
              </w:rPr>
              <w:t xml:space="preserve">&lt; 15 </w:t>
            </w:r>
            <w:proofErr w:type="spellStart"/>
            <w:r>
              <w:rPr>
                <w:sz w:val="22"/>
                <w:szCs w:val="22"/>
                <w:lang w:val="en-US"/>
              </w:rPr>
              <w:t>ms</w:t>
            </w:r>
            <w:proofErr w:type="spellEnd"/>
            <w:r>
              <w:rPr>
                <w:sz w:val="22"/>
                <w:szCs w:val="22"/>
                <w:lang w:val="en-US"/>
              </w:rPr>
              <w:t xml:space="preserve"> per flow</w:t>
            </w:r>
          </w:p>
        </w:tc>
        <w:tc>
          <w:tcPr>
            <w:tcW w:w="35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405C6E7" w14:textId="77777777" w:rsidR="00152AC7" w:rsidRDefault="00000000">
            <w:pPr>
              <w:pStyle w:val="Body"/>
              <w:jc w:val="center"/>
            </w:pPr>
            <w:r>
              <w:rPr>
                <w:sz w:val="22"/>
                <w:szCs w:val="22"/>
                <w:lang w:val="en-US"/>
              </w:rPr>
              <w:t xml:space="preserve">&lt; 1 </w:t>
            </w:r>
            <w:proofErr w:type="spellStart"/>
            <w:r>
              <w:rPr>
                <w:sz w:val="22"/>
                <w:szCs w:val="22"/>
                <w:lang w:val="en-US"/>
              </w:rPr>
              <w:t>ms</w:t>
            </w:r>
            <w:proofErr w:type="spellEnd"/>
            <w:r>
              <w:rPr>
                <w:sz w:val="22"/>
                <w:szCs w:val="22"/>
                <w:lang w:val="en-US"/>
              </w:rPr>
              <w:t xml:space="preserve"> (pattern match)</w:t>
            </w:r>
          </w:p>
        </w:tc>
      </w:tr>
      <w:tr w:rsidR="00152AC7" w14:paraId="710B1884" w14:textId="77777777">
        <w:trPr>
          <w:trHeight w:val="596"/>
          <w:jc w:val="center"/>
        </w:trPr>
        <w:tc>
          <w:tcPr>
            <w:tcW w:w="213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5036EA5" w14:textId="77777777" w:rsidR="00152AC7" w:rsidRDefault="00000000">
            <w:pPr>
              <w:pStyle w:val="Body"/>
              <w:jc w:val="center"/>
            </w:pPr>
            <w:r>
              <w:rPr>
                <w:sz w:val="22"/>
                <w:szCs w:val="22"/>
                <w:lang w:val="en-US"/>
              </w:rPr>
              <w:t>Novel Attack Detection</w:t>
            </w:r>
          </w:p>
        </w:tc>
        <w:tc>
          <w:tcPr>
            <w:tcW w:w="355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FB87002" w14:textId="77777777" w:rsidR="00152AC7" w:rsidRDefault="00000000">
            <w:pPr>
              <w:pStyle w:val="Body"/>
              <w:jc w:val="center"/>
            </w:pPr>
            <w:r>
              <w:rPr>
                <w:sz w:val="22"/>
                <w:szCs w:val="22"/>
                <w:lang w:val="en-US"/>
              </w:rPr>
              <w:t>Generalizes to unseen patterns</w:t>
            </w:r>
          </w:p>
        </w:tc>
        <w:tc>
          <w:tcPr>
            <w:tcW w:w="355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1ADBBD1" w14:textId="77777777" w:rsidR="00152AC7" w:rsidRDefault="00000000">
            <w:pPr>
              <w:pStyle w:val="Body"/>
              <w:jc w:val="center"/>
            </w:pPr>
            <w:r>
              <w:rPr>
                <w:sz w:val="22"/>
                <w:szCs w:val="22"/>
                <w:lang w:val="en-US"/>
              </w:rPr>
              <w:t>Requires signature updates</w:t>
            </w:r>
          </w:p>
        </w:tc>
      </w:tr>
      <w:tr w:rsidR="00152AC7" w14:paraId="35D0C7A5" w14:textId="77777777">
        <w:trPr>
          <w:trHeight w:val="241"/>
          <w:jc w:val="center"/>
        </w:trPr>
        <w:tc>
          <w:tcPr>
            <w:tcW w:w="21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1B866C1" w14:textId="77777777" w:rsidR="00152AC7" w:rsidRDefault="00000000">
            <w:pPr>
              <w:pStyle w:val="Body"/>
              <w:jc w:val="center"/>
            </w:pPr>
            <w:r>
              <w:rPr>
                <w:sz w:val="22"/>
                <w:szCs w:val="22"/>
                <w:lang w:val="en-US"/>
              </w:rPr>
              <w:t>Real-Time Dashboard</w:t>
            </w:r>
          </w:p>
        </w:tc>
        <w:tc>
          <w:tcPr>
            <w:tcW w:w="35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A4ADC0C" w14:textId="77777777" w:rsidR="00152AC7" w:rsidRDefault="00000000">
            <w:pPr>
              <w:pStyle w:val="Body"/>
              <w:jc w:val="center"/>
            </w:pPr>
            <w:r>
              <w:rPr>
                <w:sz w:val="22"/>
                <w:szCs w:val="22"/>
                <w:lang w:val="en-US"/>
              </w:rPr>
              <w:t>Yes (WebSocket streaming)</w:t>
            </w:r>
          </w:p>
        </w:tc>
        <w:tc>
          <w:tcPr>
            <w:tcW w:w="35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4E87B59" w14:textId="77777777" w:rsidR="00152AC7" w:rsidRDefault="00000000">
            <w:pPr>
              <w:pStyle w:val="Body"/>
              <w:jc w:val="center"/>
            </w:pPr>
            <w:r>
              <w:rPr>
                <w:sz w:val="22"/>
                <w:szCs w:val="22"/>
                <w:lang w:val="en-US"/>
              </w:rPr>
              <w:t>Limited (log-based)</w:t>
            </w:r>
          </w:p>
        </w:tc>
      </w:tr>
      <w:tr w:rsidR="00152AC7" w14:paraId="13DD0BC2" w14:textId="77777777">
        <w:trPr>
          <w:trHeight w:val="596"/>
          <w:jc w:val="center"/>
        </w:trPr>
        <w:tc>
          <w:tcPr>
            <w:tcW w:w="213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587D544" w14:textId="77777777" w:rsidR="00152AC7" w:rsidRDefault="00000000">
            <w:pPr>
              <w:pStyle w:val="Body"/>
              <w:jc w:val="center"/>
            </w:pPr>
            <w:r>
              <w:rPr>
                <w:sz w:val="22"/>
                <w:szCs w:val="22"/>
                <w:lang w:val="en-US"/>
              </w:rPr>
              <w:t>Training Data Required</w:t>
            </w:r>
          </w:p>
        </w:tc>
        <w:tc>
          <w:tcPr>
            <w:tcW w:w="355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70D60C0" w14:textId="77777777" w:rsidR="00152AC7" w:rsidRDefault="00000000">
            <w:pPr>
              <w:pStyle w:val="Body"/>
              <w:jc w:val="center"/>
            </w:pPr>
            <w:r>
              <w:rPr>
                <w:sz w:val="22"/>
                <w:szCs w:val="22"/>
                <w:lang w:val="en-US"/>
              </w:rPr>
              <w:t>Yes (UNSW-NB15 benchmark)</w:t>
            </w:r>
          </w:p>
        </w:tc>
        <w:tc>
          <w:tcPr>
            <w:tcW w:w="355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74597CB" w14:textId="77777777" w:rsidR="00152AC7" w:rsidRDefault="00000000">
            <w:pPr>
              <w:pStyle w:val="Body"/>
              <w:jc w:val="center"/>
            </w:pPr>
            <w:r>
              <w:rPr>
                <w:sz w:val="22"/>
                <w:szCs w:val="22"/>
                <w:lang w:val="en-US"/>
              </w:rPr>
              <w:t>No (rules are manual)</w:t>
            </w:r>
          </w:p>
        </w:tc>
      </w:tr>
      <w:tr w:rsidR="00152AC7" w14:paraId="0B0E6295" w14:textId="77777777">
        <w:trPr>
          <w:trHeight w:val="241"/>
          <w:jc w:val="center"/>
        </w:trPr>
        <w:tc>
          <w:tcPr>
            <w:tcW w:w="21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218D01E" w14:textId="77777777" w:rsidR="00152AC7" w:rsidRDefault="00000000">
            <w:pPr>
              <w:pStyle w:val="Body"/>
              <w:jc w:val="center"/>
            </w:pPr>
            <w:r>
              <w:rPr>
                <w:sz w:val="22"/>
                <w:szCs w:val="22"/>
                <w:lang w:val="en-US"/>
              </w:rPr>
              <w:t>Attack Response</w:t>
            </w:r>
          </w:p>
        </w:tc>
        <w:tc>
          <w:tcPr>
            <w:tcW w:w="35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CF4E30B" w14:textId="77777777" w:rsidR="00152AC7" w:rsidRDefault="00000000">
            <w:pPr>
              <w:pStyle w:val="Body"/>
              <w:jc w:val="center"/>
            </w:pPr>
            <w:r>
              <w:rPr>
                <w:sz w:val="22"/>
                <w:szCs w:val="22"/>
                <w:lang w:val="en-US"/>
              </w:rPr>
              <w:t>Automated source blocking at the switch (OpenFlow drop rule)</w:t>
            </w:r>
          </w:p>
        </w:tc>
        <w:tc>
          <w:tcPr>
            <w:tcW w:w="35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9B6F629" w14:textId="77777777" w:rsidR="00152AC7" w:rsidRDefault="00000000">
            <w:pPr>
              <w:pStyle w:val="Body"/>
              <w:jc w:val="center"/>
            </w:pPr>
            <w:r>
              <w:rPr>
                <w:sz w:val="22"/>
                <w:szCs w:val="22"/>
                <w:lang w:val="en-US"/>
              </w:rPr>
              <w:t>Alert only in IDS mode; inline drop in IPS mode</w:t>
            </w:r>
          </w:p>
        </w:tc>
      </w:tr>
    </w:tbl>
    <w:p w14:paraId="41E89FE2" w14:textId="77777777" w:rsidR="00152AC7" w:rsidRDefault="00152AC7">
      <w:pPr>
        <w:pStyle w:val="Body"/>
        <w:widowControl w:val="0"/>
        <w:spacing w:line="240" w:lineRule="auto"/>
        <w:jc w:val="center"/>
      </w:pPr>
    </w:p>
    <w:p w14:paraId="144A6BF5" w14:textId="77777777" w:rsidR="00152AC7" w:rsidRDefault="00000000">
      <w:pPr>
        <w:pStyle w:val="Heading2"/>
      </w:pPr>
      <w:r>
        <w:rPr>
          <w:rFonts w:ascii="Times New Roman" w:hAnsi="Times New Roman"/>
        </w:rPr>
        <w:t>5.2  Advantages and Applications</w:t>
      </w:r>
    </w:p>
    <w:p w14:paraId="061C5B17" w14:textId="77777777" w:rsidR="00152AC7" w:rsidRDefault="00000000">
      <w:pPr>
        <w:pStyle w:val="ListBullet"/>
        <w:numPr>
          <w:ilvl w:val="0"/>
          <w:numId w:val="2"/>
        </w:numPr>
        <w:spacing w:after="80"/>
      </w:pPr>
      <w:r>
        <w:rPr>
          <w:b/>
          <w:bCs/>
        </w:rPr>
        <w:t xml:space="preserve">Low-Latency Edge Scoring: </w:t>
      </w:r>
      <w:r>
        <w:t>Sub-15ms inference enables real-time threat triage without introducing latency bottlenecks at the network edge.</w:t>
      </w:r>
    </w:p>
    <w:p w14:paraId="08DF46F8" w14:textId="77777777" w:rsidR="00152AC7" w:rsidRDefault="00000000">
      <w:pPr>
        <w:pStyle w:val="ListBullet"/>
        <w:numPr>
          <w:ilvl w:val="0"/>
          <w:numId w:val="2"/>
        </w:numPr>
        <w:spacing w:after="80"/>
      </w:pPr>
      <w:r>
        <w:rPr>
          <w:b/>
          <w:bCs/>
        </w:rPr>
        <w:t xml:space="preserve">Transparent Data Provenance: </w:t>
      </w:r>
      <w:r>
        <w:t>Clearly separated demo simulation, live API, and replay data sources prevent false confidence in fabricated metrics.</w:t>
      </w:r>
    </w:p>
    <w:p w14:paraId="78B241C0" w14:textId="77777777" w:rsidR="00152AC7" w:rsidRDefault="00000000">
      <w:pPr>
        <w:pStyle w:val="ListBullet"/>
        <w:numPr>
          <w:ilvl w:val="0"/>
          <w:numId w:val="2"/>
        </w:numPr>
        <w:spacing w:after="80"/>
      </w:pPr>
      <w:r>
        <w:rPr>
          <w:b/>
          <w:bCs/>
        </w:rPr>
        <w:t>Security-Aware Load Balancing:</w:t>
      </w:r>
      <w:r>
        <w:t xml:space="preserve"> Detection ahead of the balancer keeps flood traffic away from the back-ends and preserves service for legitimate clients.</w:t>
      </w:r>
    </w:p>
    <w:p w14:paraId="699162A6" w14:textId="77777777" w:rsidR="00152AC7" w:rsidRDefault="00000000">
      <w:pPr>
        <w:pStyle w:val="ListBullet"/>
        <w:numPr>
          <w:ilvl w:val="0"/>
          <w:numId w:val="2"/>
        </w:numPr>
        <w:spacing w:after="80"/>
      </w:pPr>
      <w:r>
        <w:rPr>
          <w:b/>
          <w:bCs/>
        </w:rPr>
        <w:t>Reproducible Emulated Testbed:</w:t>
      </w:r>
      <w:r>
        <w:t xml:space="preserve"> The Mininet topology and traffic generators allow every experiment to be repeated on a single machine.</w:t>
      </w:r>
    </w:p>
    <w:p w14:paraId="09827CE9" w14:textId="77777777" w:rsidR="00152AC7" w:rsidRDefault="00000000">
      <w:pPr>
        <w:pStyle w:val="ListBullet"/>
        <w:numPr>
          <w:ilvl w:val="0"/>
          <w:numId w:val="2"/>
        </w:numPr>
        <w:spacing w:after="80"/>
      </w:pPr>
      <w:r>
        <w:rPr>
          <w:b/>
          <w:bCs/>
        </w:rPr>
        <w:t xml:space="preserve">Comprehensive Monitoring: </w:t>
      </w:r>
      <w:r>
        <w:t>7-page dashboard with live WebSocket streaming enables security analysts to monitor multiple dimensions simultaneously.</w:t>
      </w:r>
    </w:p>
    <w:p w14:paraId="6DFE9AC2" w14:textId="77777777" w:rsidR="00152AC7" w:rsidRDefault="00000000">
      <w:pPr>
        <w:pStyle w:val="ListBullet"/>
        <w:numPr>
          <w:ilvl w:val="0"/>
          <w:numId w:val="2"/>
        </w:numPr>
        <w:spacing w:after="80"/>
      </w:pPr>
      <w:r>
        <w:rPr>
          <w:b/>
          <w:bCs/>
        </w:rPr>
        <w:lastRenderedPageBreak/>
        <w:t xml:space="preserve">Interactive Fault Simulation: </w:t>
      </w:r>
      <w:r>
        <w:t xml:space="preserve">Lab fault injection enables safe testing of failover </w:t>
      </w:r>
      <w:proofErr w:type="spellStart"/>
      <w:r>
        <w:t>behaviour</w:t>
      </w:r>
      <w:proofErr w:type="spellEnd"/>
      <w:r>
        <w:t xml:space="preserve"> without impacting production systems.</w:t>
      </w:r>
    </w:p>
    <w:p w14:paraId="5B83F372" w14:textId="77777777" w:rsidR="00152AC7" w:rsidRDefault="00000000">
      <w:pPr>
        <w:pStyle w:val="ListBullet"/>
        <w:numPr>
          <w:ilvl w:val="0"/>
          <w:numId w:val="2"/>
        </w:numPr>
        <w:spacing w:after="80"/>
      </w:pPr>
      <w:r>
        <w:rPr>
          <w:b/>
          <w:bCs/>
        </w:rPr>
        <w:t xml:space="preserve">Real-World Applications: </w:t>
      </w:r>
      <w:r>
        <w:t>Applicable to campus network monitoring, small-to-medium enterprise edge gateways, and educational cybersecurity laboratories.</w:t>
      </w:r>
    </w:p>
    <w:p w14:paraId="701F36B3" w14:textId="77777777" w:rsidR="00152AC7" w:rsidRDefault="00000000">
      <w:pPr>
        <w:pStyle w:val="Heading2"/>
      </w:pPr>
      <w:r>
        <w:rPr>
          <w:rFonts w:ascii="Times New Roman" w:hAnsi="Times New Roman"/>
        </w:rPr>
        <w:t>5.3  Limitations</w:t>
      </w:r>
    </w:p>
    <w:p w14:paraId="78826C82" w14:textId="77777777" w:rsidR="00152AC7" w:rsidRDefault="00000000">
      <w:pPr>
        <w:pStyle w:val="ListBullet"/>
        <w:numPr>
          <w:ilvl w:val="0"/>
          <w:numId w:val="2"/>
        </w:numPr>
        <w:spacing w:after="80"/>
      </w:pPr>
      <w:r>
        <w:t>The current classifier performs binary classification (NORMAL vs. ATTACK) without distinguishing specific attack categories (DDoS, Reconnaissance, Exploits, etc.).</w:t>
      </w:r>
    </w:p>
    <w:p w14:paraId="3E899E41" w14:textId="77777777" w:rsidR="00152AC7" w:rsidRDefault="00000000">
      <w:pPr>
        <w:pStyle w:val="ListBullet"/>
        <w:numPr>
          <w:ilvl w:val="0"/>
          <w:numId w:val="2"/>
        </w:numPr>
        <w:spacing w:after="80"/>
      </w:pPr>
      <w:r>
        <w:t>The F1-score of 0.9802 is documented from historical training metadata; the raw training dataset was not bundled in the submission, so independent reproduction of the training process is not possible.</w:t>
      </w:r>
    </w:p>
    <w:p w14:paraId="4088F429" w14:textId="77777777" w:rsidR="00152AC7" w:rsidRDefault="00000000">
      <w:pPr>
        <w:pStyle w:val="ListBullet"/>
        <w:numPr>
          <w:ilvl w:val="0"/>
          <w:numId w:val="2"/>
        </w:numPr>
        <w:spacing w:after="80"/>
      </w:pPr>
      <w:r>
        <w:t>Mininet-based live capture requires native Linux kernel namespaces and cannot run on Windows without WSL2.</w:t>
      </w:r>
    </w:p>
    <w:p w14:paraId="610BACD9" w14:textId="77777777" w:rsidR="00152AC7" w:rsidRDefault="00000000">
      <w:pPr>
        <w:pStyle w:val="ListBullet"/>
        <w:numPr>
          <w:ilvl w:val="0"/>
          <w:numId w:val="2"/>
        </w:numPr>
        <w:spacing w:after="80"/>
      </w:pPr>
      <w:r>
        <w:t>The single-node SQLite deployment is not suitable for high-throughput production environments exceeding ~1000 flows/second.</w:t>
      </w:r>
    </w:p>
    <w:p w14:paraId="17F2E683" w14:textId="77777777" w:rsidR="00152AC7" w:rsidRDefault="00000000">
      <w:pPr>
        <w:pStyle w:val="ListBullet"/>
        <w:numPr>
          <w:ilvl w:val="0"/>
          <w:numId w:val="2"/>
        </w:numPr>
        <w:spacing w:after="80"/>
      </w:pPr>
      <w:r>
        <w:t xml:space="preserve">Cache performance and proxy link metrics are </w:t>
      </w:r>
      <w:proofErr w:type="spellStart"/>
      <w:r>
        <w:t>uninstrumented</w:t>
      </w:r>
      <w:proofErr w:type="spellEnd"/>
      <w:r>
        <w:t xml:space="preserve"> in Live API mode and only display simulated values in Demo mode.</w:t>
      </w:r>
    </w:p>
    <w:p w14:paraId="5C81F5B9" w14:textId="77777777" w:rsidR="00152AC7" w:rsidRDefault="00000000">
      <w:pPr>
        <w:pStyle w:val="ListBullet"/>
        <w:numPr>
          <w:ilvl w:val="0"/>
          <w:numId w:val="2"/>
        </w:numPr>
        <w:spacing w:after="80"/>
      </w:pPr>
      <w:r>
        <w:t>The lab-native dataset is generated in an emulated network with synthetic benign traffic and a limited set of attack types (SYN, UDP, and ICMP floods and port scans); results may not transfer directly to production networks or other attack classes.</w:t>
      </w:r>
    </w:p>
    <w:p w14:paraId="00BC94A6" w14:textId="77777777" w:rsidR="00152AC7" w:rsidRDefault="00000000">
      <w:pPr>
        <w:pStyle w:val="ListBullet"/>
        <w:numPr>
          <w:ilvl w:val="0"/>
          <w:numId w:val="2"/>
        </w:numPr>
        <w:spacing w:after="80"/>
      </w:pPr>
      <w:r>
        <w:t>The testbed uses a single switch and a single load balancer, which is itself a single point of failure; link capacities and server resources are emulated and do not reproduce real hardware behaviour.</w:t>
      </w:r>
    </w:p>
    <w:p w14:paraId="5D9F60FF" w14:textId="77777777" w:rsidR="00152AC7" w:rsidRDefault="00000000">
      <w:pPr>
        <w:pStyle w:val="ListBullet"/>
        <w:numPr>
          <w:ilvl w:val="0"/>
          <w:numId w:val="2"/>
        </w:numPr>
        <w:spacing w:after="80"/>
      </w:pPr>
      <w:r>
        <w:t>Source-address blocking assumes attackers use a small number of addresses; distributed attacks with many or spoofed sources would need aggregate-level mitigation.</w:t>
      </w:r>
    </w:p>
    <w:p w14:paraId="4658F56C" w14:textId="77777777" w:rsidR="00152AC7" w:rsidRDefault="00000000">
      <w:pPr>
        <w:pStyle w:val="ListBullet"/>
        <w:numPr>
          <w:ilvl w:val="0"/>
          <w:numId w:val="2"/>
        </w:numPr>
        <w:spacing w:after="80"/>
      </w:pPr>
      <w:r>
        <w:t>Each testbed experiment was run once, the flood experiment uses a single attack type (UDP flood) against a 10 Mbit/s uplink, and the success rate stayed at 100% because no request exceeded the 2-second limit, so response time and completed requests are the reported measures.</w:t>
      </w:r>
    </w:p>
    <w:p w14:paraId="5DCC0CEB" w14:textId="77777777" w:rsidR="00152AC7" w:rsidRDefault="00000000">
      <w:pPr>
        <w:pStyle w:val="ListBullet"/>
        <w:numPr>
          <w:ilvl w:val="0"/>
          <w:numId w:val="2"/>
        </w:numPr>
        <w:spacing w:after="80"/>
      </w:pPr>
      <w:r>
        <w:t>The near-perfect classification scores reflect how easily the emulated floods separate from the benign traffic (volume and packet size dominate); slow or low-rate attacks were not tested and would probably evade the model.</w:t>
      </w:r>
    </w:p>
    <w:p w14:paraId="781887A8" w14:textId="77777777" w:rsidR="00152AC7" w:rsidRDefault="00000000">
      <w:pPr>
        <w:pStyle w:val="ListBullet"/>
        <w:numPr>
          <w:ilvl w:val="0"/>
          <w:numId w:val="2"/>
        </w:numPr>
        <w:spacing w:after="80"/>
      </w:pPr>
      <w:r>
        <w:lastRenderedPageBreak/>
        <w:t>The UNSW-NB15 90-feature model was not evaluated on lab traffic because most of its flow features cannot be derived from the lab’s window features; a cross-domain comparison is left to future work.</w:t>
      </w:r>
    </w:p>
    <w:p w14:paraId="601934A3" w14:textId="77777777" w:rsidR="00152AC7" w:rsidRDefault="00000000">
      <w:pPr>
        <w:pStyle w:val="ListBullet"/>
        <w:numPr>
          <w:ilvl w:val="0"/>
          <w:numId w:val="2"/>
        </w:numPr>
        <w:spacing w:after="80"/>
      </w:pPr>
      <w:r>
        <w:t>The Mininet detector and experiments run from command-line scripts; their output is not yet streamed into the React dashboard, which operates on simulated and replayed data.</w:t>
      </w:r>
    </w:p>
    <w:p w14:paraId="42052DC0" w14:textId="77777777" w:rsidR="00152AC7" w:rsidRDefault="00000000">
      <w:pPr>
        <w:pStyle w:val="Heading2"/>
      </w:pPr>
      <w:r>
        <w:rPr>
          <w:rFonts w:ascii="Times New Roman" w:hAnsi="Times New Roman"/>
        </w:rPr>
        <w:t>5.4  Challenges and Troubleshooting</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53"/>
        <w:gridCol w:w="3124"/>
        <w:gridCol w:w="3565"/>
      </w:tblGrid>
      <w:tr w:rsidR="00152AC7" w14:paraId="423D6069" w14:textId="77777777">
        <w:trPr>
          <w:trHeight w:val="241"/>
          <w:jc w:val="center"/>
        </w:trPr>
        <w:tc>
          <w:tcPr>
            <w:tcW w:w="2553"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5BB9051A" w14:textId="77777777" w:rsidR="00152AC7" w:rsidRDefault="00000000">
            <w:pPr>
              <w:pStyle w:val="Body"/>
              <w:jc w:val="center"/>
            </w:pPr>
            <w:r>
              <w:rPr>
                <w:b/>
                <w:bCs/>
                <w:color w:val="FFFFFF"/>
                <w:sz w:val="22"/>
                <w:szCs w:val="22"/>
                <w:u w:color="FFFFFF"/>
                <w:lang w:val="en-US"/>
              </w:rPr>
              <w:t>Issue</w:t>
            </w:r>
          </w:p>
        </w:tc>
        <w:tc>
          <w:tcPr>
            <w:tcW w:w="3124"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40594EE" w14:textId="77777777" w:rsidR="00152AC7" w:rsidRDefault="00000000">
            <w:pPr>
              <w:pStyle w:val="Body"/>
              <w:jc w:val="center"/>
            </w:pPr>
            <w:r>
              <w:rPr>
                <w:b/>
                <w:bCs/>
                <w:color w:val="FFFFFF"/>
                <w:sz w:val="22"/>
                <w:szCs w:val="22"/>
                <w:u w:color="FFFFFF"/>
                <w:lang w:val="en-US"/>
              </w:rPr>
              <w:t>Cause or Diagnosis</w:t>
            </w:r>
          </w:p>
        </w:tc>
        <w:tc>
          <w:tcPr>
            <w:tcW w:w="3565"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452F4A2C" w14:textId="77777777" w:rsidR="00152AC7" w:rsidRDefault="00000000">
            <w:pPr>
              <w:pStyle w:val="Body"/>
              <w:jc w:val="center"/>
            </w:pPr>
            <w:r>
              <w:rPr>
                <w:b/>
                <w:bCs/>
                <w:color w:val="FFFFFF"/>
                <w:sz w:val="22"/>
                <w:szCs w:val="22"/>
                <w:u w:color="FFFFFF"/>
                <w:lang w:val="en-US"/>
              </w:rPr>
              <w:t>Solution and Verification</w:t>
            </w:r>
          </w:p>
        </w:tc>
      </w:tr>
      <w:tr w:rsidR="00152AC7" w14:paraId="668CF8F3"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7A88199" w14:textId="77777777" w:rsidR="00152AC7" w:rsidRDefault="00000000">
            <w:pPr>
              <w:pStyle w:val="Body"/>
              <w:jc w:val="center"/>
            </w:pPr>
            <w:r>
              <w:rPr>
                <w:sz w:val="22"/>
                <w:szCs w:val="22"/>
                <w:lang w:val="en-US"/>
              </w:rPr>
              <w:t>Scikit-learn version mismatch warnings on model load</w:t>
            </w:r>
          </w:p>
        </w:tc>
        <w:tc>
          <w:tcPr>
            <w:tcW w:w="312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680A22D" w14:textId="77777777" w:rsidR="00152AC7" w:rsidRDefault="00000000">
            <w:pPr>
              <w:pStyle w:val="Body"/>
              <w:jc w:val="center"/>
            </w:pPr>
            <w:r>
              <w:rPr>
                <w:sz w:val="22"/>
                <w:szCs w:val="22"/>
                <w:lang w:val="en-US"/>
              </w:rPr>
              <w:t>Model artifacts serialized under scikit-learn 1.8.0; runtime uses 1.5.2</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FDA58CA" w14:textId="77777777" w:rsidR="00152AC7" w:rsidRDefault="00000000">
            <w:pPr>
              <w:pStyle w:val="Body"/>
              <w:jc w:val="center"/>
            </w:pPr>
            <w:r>
              <w:rPr>
                <w:sz w:val="22"/>
                <w:szCs w:val="22"/>
                <w:lang w:val="en-US"/>
              </w:rPr>
              <w:t>Verified inference correctness across all test suites; warnings logged but do not affect predictions</w:t>
            </w:r>
          </w:p>
        </w:tc>
      </w:tr>
      <w:tr w:rsidR="00152AC7" w14:paraId="03A8522A"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9376BA0" w14:textId="77777777" w:rsidR="00152AC7" w:rsidRDefault="00000000">
            <w:pPr>
              <w:pStyle w:val="Body"/>
              <w:jc w:val="center"/>
            </w:pPr>
            <w:r>
              <w:rPr>
                <w:sz w:val="22"/>
                <w:szCs w:val="22"/>
                <w:lang w:val="en-US"/>
              </w:rPr>
              <w:t>WebSocket connection drops during extended sessions</w:t>
            </w:r>
          </w:p>
        </w:tc>
        <w:tc>
          <w:tcPr>
            <w:tcW w:w="3124"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E28C1CC" w14:textId="77777777" w:rsidR="00152AC7" w:rsidRDefault="00000000">
            <w:pPr>
              <w:pStyle w:val="Body"/>
              <w:jc w:val="center"/>
            </w:pPr>
            <w:r>
              <w:rPr>
                <w:sz w:val="22"/>
                <w:szCs w:val="22"/>
                <w:lang w:val="en-US"/>
              </w:rPr>
              <w:t>Missing ping/pong keep-alive implementation</w:t>
            </w:r>
          </w:p>
        </w:tc>
        <w:tc>
          <w:tcPr>
            <w:tcW w:w="35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C9FA5CC" w14:textId="77777777" w:rsidR="00152AC7" w:rsidRDefault="00000000">
            <w:pPr>
              <w:pStyle w:val="Body"/>
              <w:jc w:val="center"/>
            </w:pPr>
            <w:r>
              <w:rPr>
                <w:sz w:val="22"/>
                <w:szCs w:val="22"/>
                <w:lang w:val="en-US"/>
              </w:rPr>
              <w:t>Added periodic ping/pong heartbeat in websocket_manager.py; verified with 30-minute session test</w:t>
            </w:r>
          </w:p>
        </w:tc>
      </w:tr>
      <w:tr w:rsidR="00152AC7" w14:paraId="7F97B0D1"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B64BA92" w14:textId="77777777" w:rsidR="00152AC7" w:rsidRDefault="00000000">
            <w:pPr>
              <w:pStyle w:val="Body"/>
              <w:jc w:val="center"/>
            </w:pPr>
            <w:r>
              <w:rPr>
                <w:sz w:val="22"/>
                <w:szCs w:val="22"/>
                <w:lang w:val="en-US"/>
              </w:rPr>
              <w:t>Frontend TypeScript strict mode errors</w:t>
            </w:r>
          </w:p>
        </w:tc>
        <w:tc>
          <w:tcPr>
            <w:tcW w:w="312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2565E6A" w14:textId="77777777" w:rsidR="00152AC7" w:rsidRDefault="00000000">
            <w:pPr>
              <w:pStyle w:val="Body"/>
              <w:jc w:val="center"/>
            </w:pPr>
            <w:r>
              <w:rPr>
                <w:sz w:val="22"/>
                <w:szCs w:val="22"/>
                <w:lang w:val="en-US"/>
              </w:rPr>
              <w:t>Missing type annotations on reducer actions and API response types</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670C73A" w14:textId="77777777" w:rsidR="00152AC7" w:rsidRDefault="00000000">
            <w:pPr>
              <w:pStyle w:val="Body"/>
              <w:jc w:val="center"/>
            </w:pPr>
            <w:r>
              <w:rPr>
                <w:sz w:val="22"/>
                <w:szCs w:val="22"/>
                <w:lang w:val="en-US"/>
              </w:rPr>
              <w:t>Added comprehensive TypeScript interfaces in types/</w:t>
            </w:r>
            <w:proofErr w:type="spellStart"/>
            <w:r>
              <w:rPr>
                <w:sz w:val="22"/>
                <w:szCs w:val="22"/>
                <w:lang w:val="en-US"/>
              </w:rPr>
              <w:t>index.ts</w:t>
            </w:r>
            <w:proofErr w:type="spellEnd"/>
            <w:r>
              <w:rPr>
                <w:sz w:val="22"/>
                <w:szCs w:val="22"/>
                <w:lang w:val="en-US"/>
              </w:rPr>
              <w:t>; 0 build errors achieved</w:t>
            </w:r>
          </w:p>
        </w:tc>
      </w:tr>
      <w:tr w:rsidR="00152AC7" w14:paraId="09438B08"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9673D54" w14:textId="77777777" w:rsidR="00152AC7" w:rsidRDefault="00000000">
            <w:pPr>
              <w:pStyle w:val="Body"/>
              <w:jc w:val="center"/>
            </w:pPr>
            <w:r>
              <w:rPr>
                <w:sz w:val="22"/>
                <w:szCs w:val="22"/>
                <w:lang w:val="en-US"/>
              </w:rPr>
              <w:t>SQLite write contention during replay</w:t>
            </w:r>
          </w:p>
        </w:tc>
        <w:tc>
          <w:tcPr>
            <w:tcW w:w="3124"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8A8C604" w14:textId="77777777" w:rsidR="00152AC7" w:rsidRDefault="00000000">
            <w:pPr>
              <w:pStyle w:val="Body"/>
              <w:jc w:val="center"/>
            </w:pPr>
            <w:r>
              <w:rPr>
                <w:sz w:val="22"/>
                <w:szCs w:val="22"/>
                <w:lang w:val="en-US"/>
              </w:rPr>
              <w:t>Concurrent writes from replay engine and API endpoint</w:t>
            </w:r>
          </w:p>
        </w:tc>
        <w:tc>
          <w:tcPr>
            <w:tcW w:w="35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DC13CBA" w14:textId="77777777" w:rsidR="00152AC7" w:rsidRDefault="00000000">
            <w:pPr>
              <w:pStyle w:val="Body"/>
              <w:jc w:val="center"/>
            </w:pPr>
            <w:r>
              <w:rPr>
                <w:sz w:val="22"/>
                <w:szCs w:val="22"/>
                <w:lang w:val="en-US"/>
              </w:rPr>
              <w:t>Enabled WAL mode in database.py; verified concurrent read/write with test_e2e_replay</w:t>
            </w:r>
          </w:p>
        </w:tc>
      </w:tr>
      <w:tr w:rsidR="00152AC7" w14:paraId="05E09119"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F39751D" w14:textId="77777777" w:rsidR="00152AC7" w:rsidRDefault="00000000">
            <w:pPr>
              <w:pStyle w:val="Body"/>
              <w:jc w:val="center"/>
            </w:pPr>
            <w:r>
              <w:rPr>
                <w:sz w:val="22"/>
                <w:szCs w:val="22"/>
                <w:lang w:val="en-US"/>
              </w:rPr>
              <w:t>CORS blocking frontend API calls</w:t>
            </w:r>
          </w:p>
        </w:tc>
        <w:tc>
          <w:tcPr>
            <w:tcW w:w="312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A4ED71D" w14:textId="77777777" w:rsidR="00152AC7" w:rsidRDefault="00000000">
            <w:pPr>
              <w:pStyle w:val="Body"/>
              <w:jc w:val="center"/>
            </w:pPr>
            <w:r>
              <w:rPr>
                <w:sz w:val="22"/>
                <w:szCs w:val="22"/>
                <w:lang w:val="en-US"/>
              </w:rPr>
              <w:t>Cross-origin requests blocked between port 5173 and port 8000</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D9F5DDC" w14:textId="77777777" w:rsidR="00152AC7" w:rsidRDefault="00000000">
            <w:pPr>
              <w:pStyle w:val="Body"/>
              <w:jc w:val="center"/>
            </w:pPr>
            <w:r>
              <w:rPr>
                <w:sz w:val="22"/>
                <w:szCs w:val="22"/>
                <w:lang w:val="en-US"/>
              </w:rPr>
              <w:t xml:space="preserve">Added </w:t>
            </w:r>
            <w:proofErr w:type="spellStart"/>
            <w:r>
              <w:rPr>
                <w:sz w:val="22"/>
                <w:szCs w:val="22"/>
                <w:lang w:val="en-US"/>
              </w:rPr>
              <w:t>CORSMiddleware</w:t>
            </w:r>
            <w:proofErr w:type="spellEnd"/>
            <w:r>
              <w:rPr>
                <w:sz w:val="22"/>
                <w:szCs w:val="22"/>
                <w:lang w:val="en-US"/>
              </w:rPr>
              <w:t xml:space="preserve"> with </w:t>
            </w:r>
            <w:proofErr w:type="spellStart"/>
            <w:r>
              <w:rPr>
                <w:sz w:val="22"/>
                <w:szCs w:val="22"/>
                <w:lang w:val="en-US"/>
              </w:rPr>
              <w:t>allow_origins</w:t>
            </w:r>
            <w:proofErr w:type="spellEnd"/>
            <w:r>
              <w:rPr>
                <w:sz w:val="22"/>
                <w:szCs w:val="22"/>
                <w:lang w:val="en-US"/>
              </w:rPr>
              <w:t>=["*"] in main.py; verified cross-port communication</w:t>
            </w:r>
          </w:p>
        </w:tc>
      </w:tr>
      <w:tr w:rsidR="00152AC7" w14:paraId="75CA965E"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32B2D33" w14:textId="77777777" w:rsidR="00152AC7" w:rsidRDefault="00000000">
            <w:pPr>
              <w:pStyle w:val="Body"/>
              <w:jc w:val="center"/>
            </w:pPr>
            <w:r>
              <w:rPr>
                <w:sz w:val="22"/>
                <w:szCs w:val="22"/>
                <w:lang w:val="en-US"/>
              </w:rPr>
              <w:t>Mininet smoke test failing inside the VM</w:t>
            </w:r>
          </w:p>
        </w:tc>
        <w:tc>
          <w:tcPr>
            <w:tcW w:w="3124"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A71AB15" w14:textId="77777777" w:rsidR="00152AC7" w:rsidRDefault="00000000">
            <w:pPr>
              <w:pStyle w:val="Body"/>
              <w:jc w:val="center"/>
            </w:pPr>
            <w:r>
              <w:rPr>
                <w:sz w:val="22"/>
                <w:szCs w:val="22"/>
                <w:lang w:val="en-US"/>
              </w:rPr>
              <w:t>Recurring environment errors in the VM, typically a stopped Open vSwitch service or stale state after interrupted runs</w:t>
            </w:r>
          </w:p>
        </w:tc>
        <w:tc>
          <w:tcPr>
            <w:tcW w:w="35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5BD2F40" w14:textId="77777777" w:rsidR="00152AC7" w:rsidRDefault="00000000">
            <w:pPr>
              <w:pStyle w:val="Body"/>
              <w:jc w:val="center"/>
            </w:pPr>
            <w:r>
              <w:rPr>
                <w:sz w:val="22"/>
                <w:szCs w:val="22"/>
                <w:lang w:val="en-US"/>
              </w:rPr>
              <w:t>Verified the Open vSwitch service, ran sudo mn -c between runs, and validated sudo mn --test pingall before running the lab script</w:t>
            </w:r>
          </w:p>
        </w:tc>
      </w:tr>
      <w:tr w:rsidR="00152AC7" w14:paraId="3F12468D"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7F7988B" w14:textId="77777777" w:rsidR="00152AC7" w:rsidRDefault="00000000">
            <w:pPr>
              <w:pStyle w:val="Body"/>
              <w:jc w:val="center"/>
            </w:pPr>
            <w:r>
              <w:rPr>
                <w:sz w:val="22"/>
                <w:szCs w:val="22"/>
                <w:lang w:val="en-US"/>
              </w:rPr>
              <w:t>UNSW-NB15 model uncertain on live Mininet traffic</w:t>
            </w:r>
          </w:p>
        </w:tc>
        <w:tc>
          <w:tcPr>
            <w:tcW w:w="312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0A40B32" w14:textId="77777777" w:rsidR="00152AC7" w:rsidRDefault="00000000">
            <w:pPr>
              <w:pStyle w:val="Body"/>
              <w:jc w:val="center"/>
            </w:pPr>
            <w:r>
              <w:rPr>
                <w:sz w:val="22"/>
                <w:szCs w:val="22"/>
                <w:lang w:val="en-US"/>
              </w:rPr>
              <w:t xml:space="preserve">Dataset features (e.g. connection-count and TTL features) come from Argus/Bro-IDS on a </w:t>
            </w:r>
            <w:r>
              <w:rPr>
                <w:sz w:val="22"/>
                <w:szCs w:val="22"/>
                <w:lang w:val="en-US"/>
              </w:rPr>
              <w:lastRenderedPageBreak/>
              <w:t>physical testbed and cannot be reproduced exactly from emulated traffic</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04E835C" w14:textId="77777777" w:rsidR="00152AC7" w:rsidRDefault="00000000">
            <w:pPr>
              <w:pStyle w:val="Body"/>
              <w:jc w:val="center"/>
            </w:pPr>
            <w:r>
              <w:rPr>
                <w:sz w:val="22"/>
                <w:szCs w:val="22"/>
                <w:lang w:val="en-US"/>
              </w:rPr>
              <w:lastRenderedPageBreak/>
              <w:t xml:space="preserve">Trained a lab-native model on window features computable in Mininet and kept the UNSW-NB15 </w:t>
            </w:r>
            <w:r>
              <w:rPr>
                <w:sz w:val="22"/>
                <w:szCs w:val="22"/>
                <w:lang w:val="en-US"/>
              </w:rPr>
              <w:lastRenderedPageBreak/>
              <w:t>model as the gateway baseline; its evaluation on lab traffic is left to future work</w:t>
            </w:r>
          </w:p>
        </w:tc>
      </w:tr>
      <w:tr w:rsidR="00152AC7" w14:paraId="6490CCE9"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B2958CE" w14:textId="77777777" w:rsidR="00152AC7" w:rsidRDefault="00000000">
            <w:pPr>
              <w:pStyle w:val="Body"/>
              <w:jc w:val="center"/>
            </w:pPr>
            <w:r>
              <w:rPr>
                <w:sz w:val="22"/>
                <w:szCs w:val="22"/>
                <w:lang w:val="en-US"/>
              </w:rPr>
              <w:lastRenderedPageBreak/>
              <w:t>SDN controller installation risk</w:t>
            </w:r>
          </w:p>
        </w:tc>
        <w:tc>
          <w:tcPr>
            <w:tcW w:w="3124"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C40988C" w14:textId="77777777" w:rsidR="00152AC7" w:rsidRDefault="00000000">
            <w:pPr>
              <w:pStyle w:val="Body"/>
              <w:jc w:val="center"/>
            </w:pPr>
            <w:r>
              <w:rPr>
                <w:sz w:val="22"/>
                <w:szCs w:val="22"/>
                <w:lang w:val="en-US"/>
              </w:rPr>
              <w:t>Ryu has compatibility problems with recent Python versions</w:t>
            </w:r>
          </w:p>
        </w:tc>
        <w:tc>
          <w:tcPr>
            <w:tcW w:w="35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529182A" w14:textId="77777777" w:rsidR="00152AC7" w:rsidRDefault="00000000">
            <w:pPr>
              <w:pStyle w:val="Body"/>
              <w:jc w:val="center"/>
            </w:pPr>
            <w:r>
              <w:rPr>
                <w:sz w:val="22"/>
                <w:szCs w:val="22"/>
                <w:lang w:val="en-US"/>
              </w:rPr>
              <w:t>Used OVSBridge in standalone mode so the switch needs no external controller</w:t>
            </w:r>
          </w:p>
        </w:tc>
      </w:tr>
      <w:tr w:rsidR="00152AC7" w14:paraId="73782767"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211F5B1" w14:textId="77777777" w:rsidR="00152AC7" w:rsidRDefault="00000000">
            <w:pPr>
              <w:pStyle w:val="Body"/>
              <w:jc w:val="center"/>
            </w:pPr>
            <w:r>
              <w:rPr>
                <w:sz w:val="22"/>
                <w:szCs w:val="22"/>
                <w:lang w:val="en-US"/>
              </w:rPr>
              <w:t>Port scans produced only 6 windows in the first collection run</w:t>
            </w:r>
          </w:p>
        </w:tc>
        <w:tc>
          <w:tcPr>
            <w:tcW w:w="312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60B421F" w14:textId="77777777" w:rsidR="00152AC7" w:rsidRDefault="00000000">
            <w:pPr>
              <w:pStyle w:val="Body"/>
              <w:jc w:val="center"/>
            </w:pPr>
            <w:r>
              <w:rPr>
                <w:sz w:val="22"/>
                <w:szCs w:val="22"/>
                <w:lang w:val="en-US"/>
              </w:rPr>
              <w:t>Most likely nmap’s default host discovery and reverse-DNS lookup stalling in the isolated network</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8F4694B" w14:textId="77777777" w:rsidR="00152AC7" w:rsidRDefault="00000000">
            <w:pPr>
              <w:pStyle w:val="Body"/>
              <w:jc w:val="center"/>
            </w:pPr>
            <w:r>
              <w:rPr>
                <w:sz w:val="22"/>
                <w:szCs w:val="22"/>
                <w:lang w:val="en-US"/>
              </w:rPr>
              <w:t>Added -n -Pn to nmap and re-collected the scans (155 windows)</w:t>
            </w:r>
          </w:p>
        </w:tc>
      </w:tr>
      <w:tr w:rsidR="00152AC7" w14:paraId="1A8ED89A"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38C8D5B" w14:textId="77777777" w:rsidR="00152AC7" w:rsidRDefault="00000000">
            <w:pPr>
              <w:pStyle w:val="Body"/>
              <w:jc w:val="center"/>
            </w:pPr>
            <w:r>
              <w:rPr>
                <w:sz w:val="22"/>
                <w:szCs w:val="22"/>
                <w:lang w:val="en-US"/>
              </w:rPr>
              <w:t>Mininet iperf helper hung during the smoke test</w:t>
            </w:r>
          </w:p>
        </w:tc>
        <w:tc>
          <w:tcPr>
            <w:tcW w:w="3124"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217CE7A" w14:textId="77777777" w:rsidR="00152AC7" w:rsidRDefault="00000000">
            <w:pPr>
              <w:pStyle w:val="Body"/>
              <w:jc w:val="center"/>
            </w:pPr>
            <w:r>
              <w:rPr>
                <w:sz w:val="22"/>
                <w:szCs w:val="22"/>
                <w:lang w:val="en-US"/>
              </w:rPr>
              <w:t>net.iperf() waits for the server to start and did not return in the VM</w:t>
            </w:r>
          </w:p>
        </w:tc>
        <w:tc>
          <w:tcPr>
            <w:tcW w:w="3565"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658DFD0" w14:textId="77777777" w:rsidR="00152AC7" w:rsidRDefault="00000000">
            <w:pPr>
              <w:pStyle w:val="Body"/>
              <w:jc w:val="center"/>
            </w:pPr>
            <w:r>
              <w:rPr>
                <w:sz w:val="22"/>
                <w:szCs w:val="22"/>
                <w:lang w:val="en-US"/>
              </w:rPr>
              <w:t>Used a background iperf server and a client with a 15 s timeout</w:t>
            </w:r>
          </w:p>
        </w:tc>
      </w:tr>
      <w:tr w:rsidR="00152AC7" w14:paraId="3F05BE3D" w14:textId="77777777">
        <w:trPr>
          <w:trHeight w:val="951"/>
          <w:jc w:val="center"/>
        </w:trPr>
        <w:tc>
          <w:tcPr>
            <w:tcW w:w="255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5183B99" w14:textId="77777777" w:rsidR="00152AC7" w:rsidRDefault="00000000">
            <w:pPr>
              <w:pStyle w:val="Body"/>
              <w:jc w:val="center"/>
            </w:pPr>
            <w:r>
              <w:rPr>
                <w:sz w:val="22"/>
                <w:szCs w:val="22"/>
                <w:lang w:val="en-US"/>
              </w:rPr>
              <w:t>A flood had no effect on legitimate traffic</w:t>
            </w:r>
          </w:p>
        </w:tc>
        <w:tc>
          <w:tcPr>
            <w:tcW w:w="312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DB34A81" w14:textId="77777777" w:rsidR="00152AC7" w:rsidRDefault="00000000">
            <w:pPr>
              <w:pStyle w:val="Body"/>
              <w:jc w:val="center"/>
            </w:pPr>
            <w:r>
              <w:rPr>
                <w:sz w:val="22"/>
                <w:szCs w:val="22"/>
                <w:lang w:val="en-US"/>
              </w:rPr>
              <w:t>The flood reached only about 1,500 packets/s (about 12 Mbit/s) on a 100 Mbit/s link, far below capacity</w:t>
            </w:r>
          </w:p>
        </w:tc>
        <w:tc>
          <w:tcPr>
            <w:tcW w:w="3565"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23DFC53" w14:textId="77777777" w:rsidR="00152AC7" w:rsidRDefault="00000000">
            <w:pPr>
              <w:pStyle w:val="Body"/>
              <w:jc w:val="center"/>
            </w:pPr>
            <w:r>
              <w:rPr>
                <w:sz w:val="22"/>
                <w:szCs w:val="22"/>
                <w:lang w:val="en-US"/>
              </w:rPr>
              <w:t>Limited the load balancer uplink to 10 Mbit/s and kept the 100 Mbit/s run as a control (T24)</w:t>
            </w:r>
          </w:p>
        </w:tc>
      </w:tr>
    </w:tbl>
    <w:p w14:paraId="5A600BF1" w14:textId="77777777" w:rsidR="00152AC7" w:rsidRDefault="00152AC7">
      <w:pPr>
        <w:pStyle w:val="Heading2"/>
        <w:widowControl w:val="0"/>
        <w:spacing w:line="240" w:lineRule="auto"/>
        <w:jc w:val="center"/>
      </w:pPr>
    </w:p>
    <w:p w14:paraId="31B6F7F7" w14:textId="77777777" w:rsidR="00152AC7" w:rsidRDefault="00000000">
      <w:pPr>
        <w:pStyle w:val="Heading2"/>
      </w:pPr>
      <w:r>
        <w:rPr>
          <w:rFonts w:ascii="Times New Roman" w:hAnsi="Times New Roman"/>
        </w:rPr>
        <w:t>5.5  Future Scope</w:t>
      </w:r>
    </w:p>
    <w:p w14:paraId="53538949" w14:textId="77777777" w:rsidR="00152AC7" w:rsidRDefault="00000000">
      <w:pPr>
        <w:pStyle w:val="ListBullet"/>
        <w:numPr>
          <w:ilvl w:val="0"/>
          <w:numId w:val="2"/>
        </w:numPr>
        <w:spacing w:after="80"/>
      </w:pPr>
      <w:r>
        <w:rPr>
          <w:b/>
          <w:bCs/>
        </w:rPr>
        <w:t xml:space="preserve">Kernel-Level </w:t>
      </w:r>
      <w:proofErr w:type="spellStart"/>
      <w:r>
        <w:rPr>
          <w:b/>
          <w:bCs/>
        </w:rPr>
        <w:t>eBPF</w:t>
      </w:r>
      <w:proofErr w:type="spellEnd"/>
      <w:r>
        <w:rPr>
          <w:b/>
          <w:bCs/>
        </w:rPr>
        <w:t xml:space="preserve"> / XDP Sniffing: </w:t>
      </w:r>
      <w:r>
        <w:t xml:space="preserve">Migrate from Python user-space flow replay to Linux </w:t>
      </w:r>
      <w:proofErr w:type="spellStart"/>
      <w:r>
        <w:t>eBPF</w:t>
      </w:r>
      <w:proofErr w:type="spellEnd"/>
      <w:r>
        <w:t>/XDP hooks for 10Gbps line-rate packet capture at kernel level.</w:t>
      </w:r>
    </w:p>
    <w:p w14:paraId="46C68518" w14:textId="77777777" w:rsidR="00152AC7" w:rsidRDefault="00000000">
      <w:pPr>
        <w:pStyle w:val="ListBullet"/>
        <w:numPr>
          <w:ilvl w:val="0"/>
          <w:numId w:val="2"/>
        </w:numPr>
        <w:spacing w:after="80"/>
      </w:pPr>
      <w:r>
        <w:rPr>
          <w:b/>
          <w:bCs/>
        </w:rPr>
        <w:t xml:space="preserve">Multi-Class Threat Taxonomy: </w:t>
      </w:r>
      <w:r>
        <w:t xml:space="preserve">Expand beyond binary classification into specific attack categories (DDoS, </w:t>
      </w:r>
      <w:proofErr w:type="spellStart"/>
      <w:r>
        <w:t>Fuzzers</w:t>
      </w:r>
      <w:proofErr w:type="spellEnd"/>
      <w:r>
        <w:t>, Exploits, Reconnaissance, Backdoors) using the UNSW-NB15 multi-class labels.</w:t>
      </w:r>
    </w:p>
    <w:p w14:paraId="48ECBFD0" w14:textId="77777777" w:rsidR="00152AC7" w:rsidRDefault="00000000">
      <w:pPr>
        <w:pStyle w:val="ListBullet"/>
        <w:numPr>
          <w:ilvl w:val="0"/>
          <w:numId w:val="2"/>
        </w:numPr>
        <w:spacing w:after="80"/>
      </w:pPr>
      <w:r>
        <w:rPr>
          <w:b/>
          <w:bCs/>
        </w:rPr>
        <w:t>OpenFlow-Based Mitigation and Balancing:</w:t>
      </w:r>
      <w:r>
        <w:t xml:space="preserve"> Replace host-level drop rules and HAProxy with an SDN controller (Ryu/os-ken) that installs OpenFlow drop and group-table rules for switch-level mitigation and load balancing.</w:t>
      </w:r>
    </w:p>
    <w:p w14:paraId="3D875D16" w14:textId="77777777" w:rsidR="00152AC7" w:rsidRDefault="00000000">
      <w:pPr>
        <w:pStyle w:val="ListBullet"/>
        <w:numPr>
          <w:ilvl w:val="0"/>
          <w:numId w:val="2"/>
        </w:numPr>
        <w:spacing w:after="80"/>
      </w:pPr>
      <w:r>
        <w:rPr>
          <w:b/>
          <w:bCs/>
        </w:rPr>
        <w:t xml:space="preserve">Distributed Tracing: </w:t>
      </w:r>
      <w:r>
        <w:t xml:space="preserve">Incorporate </w:t>
      </w:r>
      <w:proofErr w:type="spellStart"/>
      <w:r>
        <w:t>OpenTelemetry</w:t>
      </w:r>
      <w:proofErr w:type="spellEnd"/>
      <w:r>
        <w:t xml:space="preserve"> trace context across reverse proxy links for end-to-end request visibility and distributed debugging.</w:t>
      </w:r>
    </w:p>
    <w:p w14:paraId="0D0AFC9F" w14:textId="77777777" w:rsidR="00152AC7" w:rsidRDefault="00000000">
      <w:pPr>
        <w:pStyle w:val="ListBullet"/>
        <w:numPr>
          <w:ilvl w:val="0"/>
          <w:numId w:val="2"/>
        </w:numPr>
        <w:spacing w:after="80"/>
      </w:pPr>
      <w:r>
        <w:rPr>
          <w:b/>
          <w:bCs/>
        </w:rPr>
        <w:lastRenderedPageBreak/>
        <w:t>Adaptive Load Balancing:</w:t>
      </w:r>
      <w:r>
        <w:t xml:space="preserve"> Add weighted round robin, IP-hash, and health- and risk-aware algorithms, and deploy redundant balancers with a shared event bus (e.g. Redis) for higher throughput.</w:t>
      </w:r>
    </w:p>
    <w:p w14:paraId="798A1B40" w14:textId="77777777" w:rsidR="00152AC7" w:rsidRDefault="00000000">
      <w:pPr>
        <w:pStyle w:val="ListBullet"/>
        <w:numPr>
          <w:ilvl w:val="0"/>
          <w:numId w:val="2"/>
        </w:numPr>
        <w:spacing w:after="80"/>
      </w:pPr>
      <w:r>
        <w:rPr>
          <w:b/>
          <w:bCs/>
        </w:rPr>
        <w:t>Real-Network Validation:</w:t>
      </w:r>
      <w:r>
        <w:t xml:space="preserve"> Validate the lab-native model on traffic captured from a physical testbed, test unseen attack types and low-rate attacks, compare against UNSW-NB15 on a common feature subset, and extend to multi-class labels and distributed, many-source attacks.</w:t>
      </w:r>
    </w:p>
    <w:p w14:paraId="42446EFF" w14:textId="77777777" w:rsidR="00152AC7" w:rsidRDefault="00000000">
      <w:pPr>
        <w:pStyle w:val="ListBullet"/>
        <w:numPr>
          <w:ilvl w:val="0"/>
          <w:numId w:val="2"/>
        </w:numPr>
        <w:spacing w:after="80"/>
      </w:pPr>
      <w:r>
        <w:rPr>
          <w:b/>
          <w:bCs/>
        </w:rPr>
        <w:t>Live Dashboard Integration:</w:t>
      </w:r>
      <w:r>
        <w:t xml:space="preserve"> Stream detector and load-balancer events from the Mininet testbed into the FastAPI WebSocket broker and React dashboard so the experiments can be run and viewed from the UI.</w:t>
      </w:r>
    </w:p>
    <w:p w14:paraId="5662F325" w14:textId="77777777" w:rsidR="00152AC7" w:rsidRDefault="00000000">
      <w:pPr>
        <w:pStyle w:val="Heading2"/>
      </w:pPr>
      <w:r>
        <w:rPr>
          <w:rFonts w:ascii="Times New Roman" w:hAnsi="Times New Roman"/>
          <w:lang w:val="it-IT"/>
        </w:rPr>
        <w:t>5.6  Conclusion</w:t>
      </w:r>
    </w:p>
    <w:p w14:paraId="2D16A95C" w14:textId="77777777" w:rsidR="00152AC7" w:rsidRDefault="00000000">
      <w:pPr>
        <w:pStyle w:val="Body"/>
        <w:jc w:val="both"/>
      </w:pPr>
      <w:r>
        <w:rPr>
          <w:lang w:val="en-US"/>
        </w:rPr>
        <w:t>FlowGuard demonstrates an end-to-end pipeline for network traffic monitoring, ML-assisted threat detection, and security-aware load balancing in an emulated network. In a Mininet testbed with a client, an attacker, an HAProxy load balancer, and three web back-ends, least connections cut the mean response time from 68.8 ms to 7.2 ms when one back-end was slow; a lab-native Random Forest trained on one-second window features detected floods and scans with an F1-score of 1.000 and no false positives in cross-validation; and an automated OpenFlow drop rule blocked a UDP flood 1.18 s after it began, restoring the mean response time of legitimate clients from 269.4 ms to 7.1 ms. The gateway, replay engine, and dashboard remain verified by 17/17 automated tests.</w:t>
      </w:r>
    </w:p>
    <w:p w14:paraId="596BFCDF" w14:textId="77777777" w:rsidR="00152AC7" w:rsidRDefault="00000000">
      <w:pPr>
        <w:pStyle w:val="Body"/>
        <w:jc w:val="both"/>
      </w:pPr>
      <w:r>
        <w:rPr>
          <w:lang w:val="en-US"/>
        </w:rPr>
        <w:t>All six project objectives were met and verified through automated software tests (17/17 passed) and seven testbed experiments (T18 to T24). The results are measured in an emulated lab with a single run per configuration, the near-perfect classification scores reflect easily separable emulated traffic, and a cross-domain evaluation of the UNSW-NB15 baseline and streaming of live testbed events into the dashboard remain future work. The system maintains a clear separation between simulated, replayed, and live data sources, provides interactive lab fault injection, and delivers a 7-page dark-themed monitoring dashboard. The project applies computer networking concepts including client-server architecture, layer-2 switching, load balancing, WebSocket communication, REST API design, network flow analysis, and DDoS mitigation.</w:t>
      </w:r>
    </w:p>
    <w:p w14:paraId="1ED0D7AC" w14:textId="77777777" w:rsidR="00152AC7" w:rsidRDefault="00000000">
      <w:pPr>
        <w:pStyle w:val="Body"/>
      </w:pPr>
      <w:r>
        <w:rPr>
          <w:rFonts w:ascii="Arial Unicode MS" w:hAnsi="Arial Unicode MS"/>
        </w:rPr>
        <w:br w:type="page"/>
      </w:r>
    </w:p>
    <w:p w14:paraId="4CEEA119" w14:textId="77777777" w:rsidR="00152AC7" w:rsidRDefault="00000000">
      <w:pPr>
        <w:pStyle w:val="Heading"/>
      </w:pPr>
      <w:proofErr w:type="spellStart"/>
      <w:r>
        <w:rPr>
          <w:rFonts w:ascii="Times New Roman" w:hAnsi="Times New Roman"/>
          <w:lang w:val="fr-FR"/>
        </w:rPr>
        <w:lastRenderedPageBreak/>
        <w:t>References</w:t>
      </w:r>
      <w:proofErr w:type="spellEnd"/>
    </w:p>
    <w:p w14:paraId="79A71E16" w14:textId="77777777" w:rsidR="00152AC7" w:rsidRDefault="00000000">
      <w:pPr>
        <w:pStyle w:val="Body"/>
        <w:ind w:left="600" w:hanging="600"/>
      </w:pPr>
      <w:r>
        <w:rPr>
          <w:b/>
          <w:bCs/>
          <w:sz w:val="22"/>
          <w:szCs w:val="22"/>
          <w:lang w:val="pt-PT"/>
        </w:rPr>
        <w:t xml:space="preserve">[1]  </w:t>
      </w:r>
      <w:r>
        <w:rPr>
          <w:sz w:val="22"/>
          <w:szCs w:val="22"/>
          <w:lang w:val="en-US"/>
        </w:rPr>
        <w:t>N. Moustafa and J. Slay, "UNSW-NB15: A Comprehensive Data Set for Network Intrusion Detection Systems," in Proc. IEEE Military Communications and Information Systems Conf. (</w:t>
      </w:r>
      <w:proofErr w:type="spellStart"/>
      <w:r>
        <w:rPr>
          <w:sz w:val="22"/>
          <w:szCs w:val="22"/>
          <w:lang w:val="en-US"/>
        </w:rPr>
        <w:t>MilCIS</w:t>
      </w:r>
      <w:proofErr w:type="spellEnd"/>
      <w:r>
        <w:rPr>
          <w:sz w:val="22"/>
          <w:szCs w:val="22"/>
          <w:lang w:val="en-US"/>
        </w:rPr>
        <w:t>), Canberra, Australia, 2015, pp. 1-6.</w:t>
      </w:r>
    </w:p>
    <w:p w14:paraId="1B3A2250" w14:textId="77777777" w:rsidR="00152AC7" w:rsidRDefault="00000000">
      <w:pPr>
        <w:pStyle w:val="Body"/>
        <w:ind w:left="600" w:hanging="600"/>
      </w:pPr>
      <w:r>
        <w:rPr>
          <w:b/>
          <w:bCs/>
          <w:sz w:val="22"/>
          <w:szCs w:val="22"/>
          <w:lang w:val="pt-PT"/>
        </w:rPr>
        <w:t xml:space="preserve">[2]  </w:t>
      </w:r>
      <w:r>
        <w:rPr>
          <w:sz w:val="22"/>
          <w:szCs w:val="22"/>
          <w:lang w:val="en-US"/>
        </w:rPr>
        <w:t xml:space="preserve">M. Sarhan, S. </w:t>
      </w:r>
      <w:proofErr w:type="spellStart"/>
      <w:r>
        <w:rPr>
          <w:sz w:val="22"/>
          <w:szCs w:val="22"/>
          <w:lang w:val="en-US"/>
        </w:rPr>
        <w:t>Layeghy</w:t>
      </w:r>
      <w:proofErr w:type="spellEnd"/>
      <w:r>
        <w:rPr>
          <w:sz w:val="22"/>
          <w:szCs w:val="22"/>
          <w:lang w:val="en-US"/>
        </w:rPr>
        <w:t>, and M. Portmann, "Towards a Standard Feature Set for Network Intrusion Detection System Datasets," Mobile Networks and Applications, pp. 1-14, 2020.</w:t>
      </w:r>
    </w:p>
    <w:p w14:paraId="20431555" w14:textId="77777777" w:rsidR="00152AC7" w:rsidRDefault="00000000">
      <w:pPr>
        <w:pStyle w:val="Body"/>
        <w:ind w:left="600" w:hanging="600"/>
      </w:pPr>
      <w:r>
        <w:rPr>
          <w:b/>
          <w:bCs/>
          <w:sz w:val="22"/>
          <w:szCs w:val="22"/>
          <w:lang w:val="pt-PT"/>
        </w:rPr>
        <w:t xml:space="preserve">[3]  </w:t>
      </w:r>
      <w:r>
        <w:rPr>
          <w:sz w:val="22"/>
          <w:szCs w:val="22"/>
          <w:lang w:val="en-US"/>
        </w:rPr>
        <w:t>R. Sommer and V. Paxson, "Outside the Closed World: On Using Machine Learning for Network Intrusion Detection," in Proc. IEEE Symposium on Security and Privacy, Oakland, CA, 2010, pp. 305-316.</w:t>
      </w:r>
    </w:p>
    <w:p w14:paraId="48960F2E" w14:textId="77777777" w:rsidR="00152AC7" w:rsidRDefault="00000000">
      <w:pPr>
        <w:pStyle w:val="Body"/>
        <w:ind w:left="600" w:hanging="600"/>
      </w:pPr>
      <w:r>
        <w:rPr>
          <w:b/>
          <w:bCs/>
          <w:sz w:val="22"/>
          <w:szCs w:val="22"/>
          <w:lang w:val="pt-PT"/>
        </w:rPr>
        <w:t xml:space="preserve">[4]  </w:t>
      </w:r>
      <w:r>
        <w:rPr>
          <w:sz w:val="22"/>
          <w:szCs w:val="22"/>
          <w:lang w:val="en-US"/>
        </w:rPr>
        <w:t>J. F. Kurose and K. W. Ross, Computer Networking: A Top-Down Approach, 8th ed. Pearson, 2021.</w:t>
      </w:r>
    </w:p>
    <w:p w14:paraId="3FD1457B" w14:textId="77777777" w:rsidR="00152AC7" w:rsidRDefault="00000000">
      <w:pPr>
        <w:pStyle w:val="Body"/>
        <w:ind w:left="600" w:hanging="600"/>
      </w:pPr>
      <w:r>
        <w:rPr>
          <w:b/>
          <w:bCs/>
          <w:sz w:val="22"/>
          <w:szCs w:val="22"/>
          <w:lang w:val="pt-PT"/>
        </w:rPr>
        <w:t xml:space="preserve">[5]  </w:t>
      </w:r>
      <w:r>
        <w:rPr>
          <w:sz w:val="22"/>
          <w:szCs w:val="22"/>
          <w:lang w:val="en-US"/>
        </w:rPr>
        <w:t xml:space="preserve">B. </w:t>
      </w:r>
      <w:proofErr w:type="spellStart"/>
      <w:r>
        <w:rPr>
          <w:sz w:val="22"/>
          <w:szCs w:val="22"/>
          <w:lang w:val="en-US"/>
        </w:rPr>
        <w:t>Claise</w:t>
      </w:r>
      <w:proofErr w:type="spellEnd"/>
      <w:r>
        <w:rPr>
          <w:sz w:val="22"/>
          <w:szCs w:val="22"/>
          <w:lang w:val="en-US"/>
        </w:rPr>
        <w:t>, Ed., "Specification of the IP Flow Information Export (IPFIX) Protocol for the Exchange of Flow Information," IETF RFC 7011, Sep. 2013.</w:t>
      </w:r>
    </w:p>
    <w:p w14:paraId="5A635D7E" w14:textId="77777777" w:rsidR="00152AC7" w:rsidRDefault="00000000">
      <w:pPr>
        <w:pStyle w:val="Body"/>
        <w:ind w:left="600" w:hanging="600"/>
      </w:pPr>
      <w:r>
        <w:rPr>
          <w:b/>
          <w:bCs/>
          <w:sz w:val="22"/>
          <w:szCs w:val="22"/>
          <w:lang w:val="pt-PT"/>
        </w:rPr>
        <w:t xml:space="preserve">[6]  </w:t>
      </w:r>
      <w:r>
        <w:rPr>
          <w:sz w:val="22"/>
          <w:szCs w:val="22"/>
          <w:lang w:val="en-US"/>
        </w:rPr>
        <w:t>I. Fette and A. Melnikov, "The WebSocket Protocol," IETF RFC 6455, Dec. 2011.</w:t>
      </w:r>
    </w:p>
    <w:p w14:paraId="31069480" w14:textId="77777777" w:rsidR="00152AC7" w:rsidRDefault="00000000">
      <w:pPr>
        <w:pStyle w:val="Body"/>
        <w:ind w:left="600" w:hanging="600"/>
      </w:pPr>
      <w:r>
        <w:rPr>
          <w:b/>
          <w:bCs/>
          <w:sz w:val="22"/>
          <w:szCs w:val="22"/>
          <w:lang w:val="pt-PT"/>
        </w:rPr>
        <w:t xml:space="preserve">[7]  </w:t>
      </w:r>
      <w:r>
        <w:rPr>
          <w:sz w:val="22"/>
          <w:szCs w:val="22"/>
          <w:lang w:val="en-US"/>
        </w:rPr>
        <w:t>M. Thomson and C. Benfield, "HTTP/2," IETF RFC 9113, Jun. 2022.</w:t>
      </w:r>
    </w:p>
    <w:p w14:paraId="647BB14A" w14:textId="77777777" w:rsidR="00152AC7" w:rsidRDefault="00000000">
      <w:pPr>
        <w:pStyle w:val="Body"/>
        <w:ind w:left="600" w:hanging="600"/>
      </w:pPr>
      <w:r>
        <w:rPr>
          <w:b/>
          <w:bCs/>
          <w:sz w:val="22"/>
          <w:szCs w:val="22"/>
          <w:lang w:val="pt-PT"/>
        </w:rPr>
        <w:t xml:space="preserve">[8]  </w:t>
      </w:r>
      <w:r>
        <w:rPr>
          <w:sz w:val="22"/>
          <w:szCs w:val="22"/>
          <w:lang w:val="en-US"/>
        </w:rPr>
        <w:t>B. Lantz, B. Heller, and N. McKeown, "A Network in a Laptop: Rapid Prototyping for Software-Defined Networks," in Proc. ACM SIGCOMM Workshop on Hot Topics in Networks (</w:t>
      </w:r>
      <w:proofErr w:type="spellStart"/>
      <w:r>
        <w:rPr>
          <w:sz w:val="22"/>
          <w:szCs w:val="22"/>
          <w:lang w:val="en-US"/>
        </w:rPr>
        <w:t>HotNets</w:t>
      </w:r>
      <w:proofErr w:type="spellEnd"/>
      <w:r>
        <w:rPr>
          <w:sz w:val="22"/>
          <w:szCs w:val="22"/>
          <w:lang w:val="en-US"/>
        </w:rPr>
        <w:t>), 2010.</w:t>
      </w:r>
    </w:p>
    <w:p w14:paraId="784D45F6" w14:textId="77777777" w:rsidR="00152AC7" w:rsidRDefault="00000000">
      <w:pPr>
        <w:pStyle w:val="Body"/>
        <w:ind w:left="600" w:hanging="600"/>
      </w:pPr>
      <w:r>
        <w:rPr>
          <w:b/>
          <w:bCs/>
          <w:sz w:val="22"/>
          <w:szCs w:val="22"/>
          <w:lang w:val="pt-PT"/>
        </w:rPr>
        <w:t xml:space="preserve">[9]  </w:t>
      </w:r>
      <w:r>
        <w:rPr>
          <w:sz w:val="22"/>
          <w:szCs w:val="22"/>
          <w:lang w:val="en-US"/>
        </w:rPr>
        <w:t>F. Pedregosa et al., "Scikit-learn: Machine Learning in Python," Journal of Machine Learning Research, vol. 12, pp. 2825-2830, 2011.</w:t>
      </w:r>
    </w:p>
    <w:p w14:paraId="4781E5A7" w14:textId="77777777" w:rsidR="00152AC7" w:rsidRDefault="00000000">
      <w:pPr>
        <w:pStyle w:val="Body"/>
        <w:ind w:left="600" w:hanging="600"/>
      </w:pPr>
      <w:r>
        <w:rPr>
          <w:b/>
          <w:bCs/>
          <w:sz w:val="22"/>
          <w:szCs w:val="22"/>
          <w:lang w:val="en-US"/>
        </w:rPr>
        <w:t>[10]</w:t>
      </w:r>
      <w:r>
        <w:rPr>
          <w:sz w:val="22"/>
          <w:szCs w:val="22"/>
          <w:lang w:val="en-US"/>
        </w:rPr>
        <w:t xml:space="preserve">  B. Pfaff et al., “The Design and Implementation of Open vSwitch,” in Proc. 12th USENIX Symp. Networked Systems Design and Implementation (NSDI), Oakland, CA, 2015, pp. 117–130.</w:t>
      </w:r>
    </w:p>
    <w:p w14:paraId="5D541819" w14:textId="77777777" w:rsidR="00152AC7" w:rsidRDefault="00000000">
      <w:pPr>
        <w:pStyle w:val="Body"/>
        <w:ind w:left="600" w:hanging="600"/>
      </w:pPr>
      <w:r>
        <w:rPr>
          <w:b/>
          <w:bCs/>
          <w:sz w:val="22"/>
          <w:szCs w:val="22"/>
          <w:lang w:val="en-US"/>
        </w:rPr>
        <w:t>[11]</w:t>
      </w:r>
      <w:r>
        <w:rPr>
          <w:sz w:val="22"/>
          <w:szCs w:val="22"/>
          <w:lang w:val="en-US"/>
        </w:rPr>
        <w:t xml:space="preserve">  HAProxy Technologies, “HAProxy Configuration Manual,” [Online]. Available: https://docs.haproxy.org</w:t>
      </w:r>
    </w:p>
    <w:p w14:paraId="7E2D6E84" w14:textId="77777777" w:rsidR="00152AC7" w:rsidRDefault="00000000">
      <w:pPr>
        <w:pStyle w:val="Body"/>
        <w:ind w:left="600" w:hanging="600"/>
      </w:pPr>
      <w:r>
        <w:rPr>
          <w:b/>
          <w:bCs/>
          <w:sz w:val="22"/>
          <w:szCs w:val="22"/>
          <w:lang w:val="en-US"/>
        </w:rPr>
        <w:t>[12]</w:t>
      </w:r>
      <w:r>
        <w:rPr>
          <w:sz w:val="22"/>
          <w:szCs w:val="22"/>
          <w:lang w:val="en-US"/>
        </w:rPr>
        <w:t xml:space="preserve">  R. Braga, E. Mota, and A. Passito, “Lightweight DDoS Flooding Attack Detection Using NOX/OpenFlow,” in Proc. IEEE 35th Conf. Local Computer Networks (LCN), Denver, CO, 2010, pp. 408–415.</w:t>
      </w:r>
    </w:p>
    <w:p w14:paraId="2FF5AC53" w14:textId="77777777" w:rsidR="00152AC7" w:rsidRDefault="00000000">
      <w:pPr>
        <w:pStyle w:val="Body"/>
      </w:pPr>
      <w:r>
        <w:rPr>
          <w:rFonts w:ascii="Arial Unicode MS" w:hAnsi="Arial Unicode MS"/>
        </w:rPr>
        <w:br w:type="page"/>
      </w:r>
    </w:p>
    <w:p w14:paraId="7EE0B50E" w14:textId="77777777" w:rsidR="00152AC7" w:rsidRDefault="00000000">
      <w:pPr>
        <w:pStyle w:val="Heading"/>
      </w:pPr>
      <w:r>
        <w:rPr>
          <w:rFonts w:ascii="Times New Roman" w:hAnsi="Times New Roman"/>
          <w:lang w:val="fr-FR"/>
        </w:rPr>
        <w:lastRenderedPageBreak/>
        <w:t xml:space="preserve">AI Usage </w:t>
      </w:r>
      <w:proofErr w:type="spellStart"/>
      <w:r>
        <w:rPr>
          <w:rFonts w:ascii="Times New Roman" w:hAnsi="Times New Roman"/>
          <w:lang w:val="fr-FR"/>
        </w:rPr>
        <w:t>Declaration</w:t>
      </w:r>
      <w:proofErr w:type="spellEnd"/>
    </w:p>
    <w:p w14:paraId="0D8ED02D" w14:textId="77777777" w:rsidR="00152AC7" w:rsidRDefault="00000000">
      <w:pPr>
        <w:pStyle w:val="Body"/>
        <w:jc w:val="both"/>
      </w:pPr>
      <w:r>
        <w:rPr>
          <w:lang w:val="en-US"/>
        </w:rPr>
        <w:t>AI-assisted tools (GitHub Copilot, Google Gemini, Claude by Anthropic) were used during the development of this project for the following purposes: code completion suggestions for boilerplate FastAPI endpoint definitions, TypeScript type interface generation, architectural and experimental-design guidance, scaffolding of the Mininet testbed, load-balancing, data collection, training, and detection scripts, analysis of experiment results, and language editing for report text.</w:t>
      </w:r>
    </w:p>
    <w:p w14:paraId="3AD50C04" w14:textId="77777777" w:rsidR="00152AC7" w:rsidRDefault="00000000">
      <w:pPr>
        <w:pStyle w:val="Body"/>
        <w:jc w:val="both"/>
      </w:pPr>
      <w:r>
        <w:rPr>
          <w:b/>
          <w:bCs/>
          <w:lang w:val="en-US"/>
        </w:rPr>
        <w:t>Declaration: We take responsibility for the accuracy of this report and understand the submitted implementation and results. Sources and assistance used have been acknowledged.</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52"/>
        <w:gridCol w:w="2842"/>
        <w:gridCol w:w="2848"/>
      </w:tblGrid>
      <w:tr w:rsidR="00152AC7" w14:paraId="4D491B24" w14:textId="77777777">
        <w:trPr>
          <w:trHeight w:val="241"/>
          <w:jc w:val="center"/>
        </w:trPr>
        <w:tc>
          <w:tcPr>
            <w:tcW w:w="3552"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1A3ABBBD" w14:textId="77777777" w:rsidR="00152AC7" w:rsidRDefault="00000000">
            <w:pPr>
              <w:pStyle w:val="Body"/>
              <w:jc w:val="center"/>
            </w:pPr>
            <w:r>
              <w:rPr>
                <w:b/>
                <w:bCs/>
                <w:color w:val="FFFFFF"/>
                <w:sz w:val="22"/>
                <w:szCs w:val="22"/>
                <w:u w:color="FFFFFF"/>
                <w:lang w:val="en-US"/>
              </w:rPr>
              <w:t>Student Name</w:t>
            </w:r>
          </w:p>
        </w:tc>
        <w:tc>
          <w:tcPr>
            <w:tcW w:w="2842"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5A4103AC" w14:textId="77777777" w:rsidR="00152AC7" w:rsidRDefault="00000000">
            <w:pPr>
              <w:pStyle w:val="Body"/>
              <w:jc w:val="center"/>
            </w:pPr>
            <w:r>
              <w:rPr>
                <w:b/>
                <w:bCs/>
                <w:color w:val="FFFFFF"/>
                <w:sz w:val="22"/>
                <w:szCs w:val="22"/>
                <w:u w:color="FFFFFF"/>
                <w:lang w:val="en-US"/>
              </w:rPr>
              <w:t>PRN</w:t>
            </w:r>
          </w:p>
        </w:tc>
        <w:tc>
          <w:tcPr>
            <w:tcW w:w="2848"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0B36B84D" w14:textId="77777777" w:rsidR="00152AC7" w:rsidRDefault="00000000">
            <w:pPr>
              <w:pStyle w:val="Body"/>
              <w:jc w:val="center"/>
            </w:pPr>
            <w:r>
              <w:rPr>
                <w:b/>
                <w:bCs/>
                <w:color w:val="FFFFFF"/>
                <w:sz w:val="22"/>
                <w:szCs w:val="22"/>
                <w:u w:color="FFFFFF"/>
                <w:lang w:val="en-US"/>
              </w:rPr>
              <w:t>Signature</w:t>
            </w:r>
          </w:p>
        </w:tc>
      </w:tr>
      <w:tr w:rsidR="00152AC7" w14:paraId="484006A1" w14:textId="77777777">
        <w:trPr>
          <w:trHeight w:val="300"/>
          <w:jc w:val="center"/>
        </w:trPr>
        <w:tc>
          <w:tcPr>
            <w:tcW w:w="355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8A324A0" w14:textId="77777777" w:rsidR="00152AC7" w:rsidRDefault="00000000">
            <w:pPr>
              <w:pStyle w:val="Body"/>
              <w:jc w:val="center"/>
            </w:pPr>
            <w:r>
              <w:rPr>
                <w:sz w:val="22"/>
                <w:szCs w:val="22"/>
                <w:lang w:val="en-US"/>
              </w:rPr>
              <w:t>Aviraj Sinha</w:t>
            </w:r>
          </w:p>
        </w:tc>
        <w:tc>
          <w:tcPr>
            <w:tcW w:w="284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5C0BADB" w14:textId="77777777" w:rsidR="00152AC7" w:rsidRDefault="00000000">
            <w:pPr>
              <w:pStyle w:val="Body"/>
              <w:jc w:val="center"/>
            </w:pPr>
            <w:r>
              <w:t>1262243767</w:t>
            </w:r>
          </w:p>
        </w:tc>
        <w:tc>
          <w:tcPr>
            <w:tcW w:w="284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DCD4E41" w14:textId="77777777" w:rsidR="00152AC7" w:rsidRDefault="00152AC7"/>
        </w:tc>
      </w:tr>
      <w:tr w:rsidR="00152AC7" w14:paraId="53F5D2A9" w14:textId="77777777">
        <w:trPr>
          <w:trHeight w:val="300"/>
          <w:jc w:val="center"/>
        </w:trPr>
        <w:tc>
          <w:tcPr>
            <w:tcW w:w="355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B4B216F" w14:textId="77777777" w:rsidR="00152AC7" w:rsidRDefault="00000000">
            <w:pPr>
              <w:pStyle w:val="Body"/>
              <w:jc w:val="center"/>
            </w:pPr>
            <w:r>
              <w:rPr>
                <w:sz w:val="22"/>
                <w:szCs w:val="22"/>
                <w:lang w:val="en-US"/>
              </w:rPr>
              <w:t>Kalp Lad</w:t>
            </w:r>
          </w:p>
        </w:tc>
        <w:tc>
          <w:tcPr>
            <w:tcW w:w="284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C4E7C15" w14:textId="77777777" w:rsidR="00152AC7" w:rsidRDefault="00000000">
            <w:pPr>
              <w:pStyle w:val="Body"/>
              <w:jc w:val="center"/>
            </w:pPr>
            <w:r>
              <w:rPr>
                <w:lang w:val="en-US"/>
              </w:rPr>
              <w:t>1262240898</w:t>
            </w:r>
          </w:p>
        </w:tc>
        <w:tc>
          <w:tcPr>
            <w:tcW w:w="284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9FB2CE3" w14:textId="77777777" w:rsidR="00152AC7" w:rsidRDefault="00152AC7"/>
        </w:tc>
      </w:tr>
      <w:tr w:rsidR="00152AC7" w14:paraId="338B1ABE" w14:textId="77777777">
        <w:trPr>
          <w:trHeight w:val="300"/>
          <w:jc w:val="center"/>
        </w:trPr>
        <w:tc>
          <w:tcPr>
            <w:tcW w:w="355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89F8134" w14:textId="77777777" w:rsidR="00152AC7" w:rsidRDefault="00000000">
            <w:pPr>
              <w:pStyle w:val="Body"/>
              <w:jc w:val="center"/>
            </w:pPr>
            <w:r>
              <w:rPr>
                <w:sz w:val="22"/>
                <w:szCs w:val="22"/>
                <w:lang w:val="en-US"/>
              </w:rPr>
              <w:t>Palash Ranka</w:t>
            </w:r>
          </w:p>
        </w:tc>
        <w:tc>
          <w:tcPr>
            <w:tcW w:w="284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A2C5945" w14:textId="77777777" w:rsidR="00152AC7" w:rsidRDefault="00000000">
            <w:pPr>
              <w:pStyle w:val="Body"/>
              <w:jc w:val="center"/>
            </w:pPr>
            <w:r>
              <w:t>1262243526</w:t>
            </w:r>
          </w:p>
        </w:tc>
        <w:tc>
          <w:tcPr>
            <w:tcW w:w="284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2697A71" w14:textId="77777777" w:rsidR="00152AC7" w:rsidRDefault="00152AC7"/>
        </w:tc>
      </w:tr>
      <w:tr w:rsidR="00152AC7" w14:paraId="4DF82FF8" w14:textId="77777777">
        <w:trPr>
          <w:trHeight w:val="300"/>
          <w:jc w:val="center"/>
        </w:trPr>
        <w:tc>
          <w:tcPr>
            <w:tcW w:w="355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A8DAEC1" w14:textId="77777777" w:rsidR="00152AC7" w:rsidRDefault="00000000">
            <w:pPr>
              <w:pStyle w:val="Body"/>
              <w:jc w:val="center"/>
            </w:pPr>
            <w:r>
              <w:rPr>
                <w:sz w:val="22"/>
                <w:szCs w:val="22"/>
                <w:lang w:val="en-US"/>
              </w:rPr>
              <w:t>Aaradhya Banginwar</w:t>
            </w:r>
          </w:p>
        </w:tc>
        <w:tc>
          <w:tcPr>
            <w:tcW w:w="284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8762A1C" w14:textId="77777777" w:rsidR="00152AC7" w:rsidRDefault="00000000">
            <w:pPr>
              <w:pStyle w:val="Body"/>
              <w:jc w:val="center"/>
            </w:pPr>
            <w:r>
              <w:rPr>
                <w:lang w:val="en-US"/>
              </w:rPr>
              <w:t>1262240724</w:t>
            </w:r>
          </w:p>
        </w:tc>
        <w:tc>
          <w:tcPr>
            <w:tcW w:w="2848"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83A41B9" w14:textId="77777777" w:rsidR="00152AC7" w:rsidRDefault="00152AC7"/>
        </w:tc>
      </w:tr>
    </w:tbl>
    <w:p w14:paraId="45552E29" w14:textId="77777777" w:rsidR="00152AC7" w:rsidRDefault="00152AC7">
      <w:pPr>
        <w:pStyle w:val="Body"/>
        <w:widowControl w:val="0"/>
        <w:spacing w:line="240" w:lineRule="auto"/>
        <w:jc w:val="center"/>
      </w:pPr>
    </w:p>
    <w:p w14:paraId="6FD8B867" w14:textId="77777777" w:rsidR="00152AC7" w:rsidRDefault="00000000">
      <w:pPr>
        <w:pStyle w:val="Body"/>
      </w:pPr>
      <w:r>
        <w:rPr>
          <w:rFonts w:ascii="Arial Unicode MS" w:hAnsi="Arial Unicode MS"/>
        </w:rPr>
        <w:br w:type="page"/>
      </w:r>
    </w:p>
    <w:p w14:paraId="68273BA1" w14:textId="77777777" w:rsidR="00152AC7" w:rsidRDefault="00000000">
      <w:pPr>
        <w:pStyle w:val="Heading"/>
      </w:pPr>
      <w:r>
        <w:rPr>
          <w:rFonts w:ascii="Times New Roman" w:hAnsi="Times New Roman"/>
          <w:lang w:val="it-IT"/>
        </w:rPr>
        <w:lastRenderedPageBreak/>
        <w:t>Appendices</w:t>
      </w:r>
    </w:p>
    <w:p w14:paraId="44278533" w14:textId="77777777" w:rsidR="00152AC7" w:rsidRDefault="00000000">
      <w:pPr>
        <w:pStyle w:val="Heading2"/>
      </w:pPr>
      <w:r>
        <w:rPr>
          <w:rFonts w:ascii="Times New Roman" w:hAnsi="Times New Roman"/>
          <w:lang w:val="de-DE"/>
        </w:rPr>
        <w:t>Appendix A  Code and Configuration</w:t>
      </w:r>
    </w:p>
    <w:p w14:paraId="3B2DDD14" w14:textId="77777777" w:rsidR="00152AC7" w:rsidRDefault="00000000">
      <w:pPr>
        <w:pStyle w:val="Body"/>
        <w:jc w:val="both"/>
      </w:pPr>
      <w:r>
        <w:rPr>
          <w:lang w:val="en-US"/>
        </w:rPr>
        <w:t xml:space="preserve">The </w:t>
      </w:r>
      <w:proofErr w:type="spellStart"/>
      <w:r>
        <w:rPr>
          <w:lang w:val="en-US"/>
        </w:rPr>
        <w:t>FlowGuard</w:t>
      </w:r>
      <w:proofErr w:type="spellEnd"/>
      <w:r>
        <w:rPr>
          <w:lang w:val="en-US"/>
        </w:rPr>
        <w:t xml:space="preserve"> project consists of the following principal source files:</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39"/>
        <w:gridCol w:w="1623"/>
        <w:gridCol w:w="837"/>
        <w:gridCol w:w="3443"/>
      </w:tblGrid>
      <w:tr w:rsidR="00152AC7" w14:paraId="5C0BD94B" w14:textId="77777777">
        <w:trPr>
          <w:trHeight w:val="241"/>
          <w:jc w:val="center"/>
        </w:trPr>
        <w:tc>
          <w:tcPr>
            <w:tcW w:w="3339"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9872327" w14:textId="77777777" w:rsidR="00152AC7" w:rsidRDefault="00000000">
            <w:pPr>
              <w:pStyle w:val="Body"/>
              <w:jc w:val="center"/>
            </w:pPr>
            <w:r>
              <w:rPr>
                <w:b/>
                <w:bCs/>
                <w:color w:val="FFFFFF"/>
                <w:sz w:val="22"/>
                <w:szCs w:val="22"/>
                <w:u w:color="FFFFFF"/>
                <w:lang w:val="en-US"/>
              </w:rPr>
              <w:t>File Path</w:t>
            </w:r>
          </w:p>
        </w:tc>
        <w:tc>
          <w:tcPr>
            <w:tcW w:w="1623"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005C75AD" w14:textId="77777777" w:rsidR="00152AC7" w:rsidRDefault="00000000">
            <w:pPr>
              <w:pStyle w:val="Body"/>
              <w:jc w:val="center"/>
            </w:pPr>
            <w:r>
              <w:rPr>
                <w:b/>
                <w:bCs/>
                <w:color w:val="FFFFFF"/>
                <w:sz w:val="22"/>
                <w:szCs w:val="22"/>
                <w:u w:color="FFFFFF"/>
                <w:lang w:val="en-US"/>
              </w:rPr>
              <w:t>Module</w:t>
            </w:r>
          </w:p>
        </w:tc>
        <w:tc>
          <w:tcPr>
            <w:tcW w:w="837"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761B0D8A" w14:textId="77777777" w:rsidR="00152AC7" w:rsidRDefault="00000000">
            <w:pPr>
              <w:pStyle w:val="Body"/>
              <w:jc w:val="center"/>
            </w:pPr>
            <w:r>
              <w:rPr>
                <w:b/>
                <w:bCs/>
                <w:color w:val="FFFFFF"/>
                <w:sz w:val="22"/>
                <w:szCs w:val="22"/>
                <w:u w:color="FFFFFF"/>
                <w:lang w:val="en-US"/>
              </w:rPr>
              <w:t>Lines</w:t>
            </w:r>
          </w:p>
        </w:tc>
        <w:tc>
          <w:tcPr>
            <w:tcW w:w="3443"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06E360F9" w14:textId="77777777" w:rsidR="00152AC7" w:rsidRDefault="00000000">
            <w:pPr>
              <w:pStyle w:val="Body"/>
              <w:jc w:val="center"/>
            </w:pPr>
            <w:r>
              <w:rPr>
                <w:b/>
                <w:bCs/>
                <w:color w:val="FFFFFF"/>
                <w:sz w:val="22"/>
                <w:szCs w:val="22"/>
                <w:u w:color="FFFFFF"/>
                <w:lang w:val="en-US"/>
              </w:rPr>
              <w:t>Purpose</w:t>
            </w:r>
          </w:p>
        </w:tc>
      </w:tr>
      <w:tr w:rsidR="00152AC7" w14:paraId="4280204B"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D9BEBDC" w14:textId="77777777" w:rsidR="00152AC7" w:rsidRDefault="00000000">
            <w:pPr>
              <w:pStyle w:val="Body"/>
              <w:jc w:val="center"/>
            </w:pPr>
            <w:r>
              <w:rPr>
                <w:sz w:val="22"/>
                <w:szCs w:val="22"/>
                <w:lang w:val="en-US"/>
              </w:rPr>
              <w:t>backend/main.py</w:t>
            </w:r>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1B43A0D" w14:textId="77777777" w:rsidR="00152AC7" w:rsidRDefault="00000000">
            <w:pPr>
              <w:pStyle w:val="Body"/>
              <w:jc w:val="center"/>
            </w:pPr>
            <w:r>
              <w:rPr>
                <w:sz w:val="22"/>
                <w:szCs w:val="22"/>
                <w:lang w:val="en-US"/>
              </w:rPr>
              <w:t>API Gateway</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A23EA7A" w14:textId="77777777" w:rsidR="00152AC7" w:rsidRDefault="00000000">
            <w:pPr>
              <w:pStyle w:val="Body"/>
              <w:jc w:val="center"/>
            </w:pPr>
            <w:r>
              <w:rPr>
                <w:sz w:val="22"/>
                <w:szCs w:val="22"/>
                <w:lang w:val="en-US"/>
              </w:rPr>
              <w:t>~350</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EE71792" w14:textId="77777777" w:rsidR="00152AC7" w:rsidRDefault="00000000">
            <w:pPr>
              <w:pStyle w:val="Body"/>
              <w:jc w:val="center"/>
            </w:pPr>
            <w:proofErr w:type="spellStart"/>
            <w:r>
              <w:rPr>
                <w:sz w:val="22"/>
                <w:szCs w:val="22"/>
                <w:lang w:val="en-US"/>
              </w:rPr>
              <w:t>FastAPI</w:t>
            </w:r>
            <w:proofErr w:type="spellEnd"/>
            <w:r>
              <w:rPr>
                <w:sz w:val="22"/>
                <w:szCs w:val="22"/>
                <w:lang w:val="en-US"/>
              </w:rPr>
              <w:t xml:space="preserve"> endpoints, WebSocket, CORS, lab controls</w:t>
            </w:r>
          </w:p>
        </w:tc>
      </w:tr>
      <w:tr w:rsidR="00152AC7" w14:paraId="4D75C64D"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863B86F" w14:textId="77777777" w:rsidR="00152AC7" w:rsidRDefault="00000000">
            <w:pPr>
              <w:pStyle w:val="Body"/>
              <w:jc w:val="center"/>
            </w:pPr>
            <w:r>
              <w:rPr>
                <w:sz w:val="22"/>
                <w:szCs w:val="22"/>
                <w:lang w:val="en-US"/>
              </w:rPr>
              <w:t>backend/model_pipeline.py</w:t>
            </w:r>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4A75656" w14:textId="77777777" w:rsidR="00152AC7" w:rsidRDefault="00000000">
            <w:pPr>
              <w:pStyle w:val="Body"/>
              <w:jc w:val="center"/>
            </w:pPr>
            <w:r>
              <w:rPr>
                <w:sz w:val="22"/>
                <w:szCs w:val="22"/>
                <w:lang w:val="en-US"/>
              </w:rPr>
              <w:t>ML Pipeline</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2A7FD2F" w14:textId="77777777" w:rsidR="00152AC7" w:rsidRDefault="00000000">
            <w:pPr>
              <w:pStyle w:val="Body"/>
              <w:jc w:val="center"/>
            </w:pPr>
            <w:r>
              <w:rPr>
                <w:sz w:val="22"/>
                <w:szCs w:val="22"/>
                <w:lang w:val="en-US"/>
              </w:rPr>
              <w:t>~280</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1A8A2AE" w14:textId="77777777" w:rsidR="00152AC7" w:rsidRDefault="00000000">
            <w:pPr>
              <w:pStyle w:val="Body"/>
              <w:jc w:val="center"/>
            </w:pPr>
            <w:r>
              <w:rPr>
                <w:sz w:val="22"/>
                <w:szCs w:val="22"/>
                <w:lang w:val="en-US"/>
              </w:rPr>
              <w:t>90-feature adapter, encoder, imputer, classifier</w:t>
            </w:r>
          </w:p>
        </w:tc>
      </w:tr>
      <w:tr w:rsidR="00152AC7" w14:paraId="556A2AF9"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A4550B0" w14:textId="77777777" w:rsidR="00152AC7" w:rsidRDefault="00000000">
            <w:pPr>
              <w:pStyle w:val="Body"/>
              <w:jc w:val="center"/>
            </w:pPr>
            <w:r>
              <w:rPr>
                <w:sz w:val="22"/>
                <w:szCs w:val="22"/>
                <w:lang w:val="en-US"/>
              </w:rPr>
              <w:t>backend/database.py</w:t>
            </w:r>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0354C2D" w14:textId="77777777" w:rsidR="00152AC7" w:rsidRDefault="00000000">
            <w:pPr>
              <w:pStyle w:val="Body"/>
              <w:jc w:val="center"/>
            </w:pPr>
            <w:r>
              <w:rPr>
                <w:sz w:val="22"/>
                <w:szCs w:val="22"/>
                <w:lang w:val="en-US"/>
              </w:rPr>
              <w:t>Persistence</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7B824D3" w14:textId="77777777" w:rsidR="00152AC7" w:rsidRDefault="00000000">
            <w:pPr>
              <w:pStyle w:val="Body"/>
              <w:jc w:val="center"/>
            </w:pPr>
            <w:r>
              <w:rPr>
                <w:sz w:val="22"/>
                <w:szCs w:val="22"/>
                <w:lang w:val="en-US"/>
              </w:rPr>
              <w:t>~130</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E69A1A0" w14:textId="77777777" w:rsidR="00152AC7" w:rsidRDefault="00000000">
            <w:pPr>
              <w:pStyle w:val="Body"/>
              <w:jc w:val="center"/>
            </w:pPr>
            <w:r>
              <w:rPr>
                <w:sz w:val="22"/>
                <w:szCs w:val="22"/>
                <w:lang w:val="en-US"/>
              </w:rPr>
              <w:t>SQLite WAL mode, event storage, audit logging</w:t>
            </w:r>
          </w:p>
        </w:tc>
      </w:tr>
      <w:tr w:rsidR="00152AC7" w14:paraId="6099CC1B"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4FF86F8" w14:textId="77777777" w:rsidR="00152AC7" w:rsidRDefault="00000000">
            <w:pPr>
              <w:pStyle w:val="Body"/>
              <w:jc w:val="center"/>
            </w:pPr>
            <w:r>
              <w:rPr>
                <w:sz w:val="22"/>
                <w:szCs w:val="22"/>
                <w:lang w:val="en-US"/>
              </w:rPr>
              <w:t>backend/replay.py</w:t>
            </w:r>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9E9C33E" w14:textId="77777777" w:rsidR="00152AC7" w:rsidRDefault="00000000">
            <w:pPr>
              <w:pStyle w:val="Body"/>
              <w:jc w:val="center"/>
            </w:pPr>
            <w:r>
              <w:rPr>
                <w:sz w:val="22"/>
                <w:szCs w:val="22"/>
                <w:lang w:val="en-US"/>
              </w:rPr>
              <w:t>Replay Engine</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7F3F19F" w14:textId="77777777" w:rsidR="00152AC7" w:rsidRDefault="00000000">
            <w:pPr>
              <w:pStyle w:val="Body"/>
              <w:jc w:val="center"/>
            </w:pPr>
            <w:r>
              <w:rPr>
                <w:sz w:val="22"/>
                <w:szCs w:val="22"/>
                <w:lang w:val="en-US"/>
              </w:rPr>
              <w:t>~150</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4894145" w14:textId="77777777" w:rsidR="00152AC7" w:rsidRDefault="00000000">
            <w:pPr>
              <w:pStyle w:val="Body"/>
              <w:jc w:val="center"/>
            </w:pPr>
            <w:r>
              <w:rPr>
                <w:sz w:val="22"/>
                <w:szCs w:val="22"/>
                <w:lang w:val="en-US"/>
              </w:rPr>
              <w:t>Offline flow replay with provenance tagging</w:t>
            </w:r>
          </w:p>
        </w:tc>
      </w:tr>
      <w:tr w:rsidR="00152AC7" w14:paraId="510FAF08" w14:textId="77777777">
        <w:trPr>
          <w:trHeight w:val="241"/>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7381210" w14:textId="77777777" w:rsidR="00152AC7" w:rsidRDefault="00000000">
            <w:pPr>
              <w:pStyle w:val="Body"/>
              <w:jc w:val="center"/>
            </w:pPr>
            <w:r>
              <w:rPr>
                <w:sz w:val="22"/>
                <w:szCs w:val="22"/>
                <w:lang w:val="en-US"/>
              </w:rPr>
              <w:t>backend/schemas.py</w:t>
            </w:r>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D1992A8" w14:textId="77777777" w:rsidR="00152AC7" w:rsidRDefault="00000000">
            <w:pPr>
              <w:pStyle w:val="Body"/>
              <w:jc w:val="center"/>
            </w:pPr>
            <w:r>
              <w:rPr>
                <w:sz w:val="22"/>
                <w:szCs w:val="22"/>
                <w:lang w:val="en-US"/>
              </w:rPr>
              <w:t>API Schemas</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91BFC44" w14:textId="77777777" w:rsidR="00152AC7" w:rsidRDefault="00000000">
            <w:pPr>
              <w:pStyle w:val="Body"/>
              <w:jc w:val="center"/>
            </w:pPr>
            <w:r>
              <w:rPr>
                <w:sz w:val="22"/>
                <w:szCs w:val="22"/>
                <w:lang w:val="en-US"/>
              </w:rPr>
              <w:t>~120</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1A99040" w14:textId="77777777" w:rsidR="00152AC7" w:rsidRDefault="00000000">
            <w:pPr>
              <w:pStyle w:val="Body"/>
              <w:jc w:val="center"/>
            </w:pPr>
            <w:proofErr w:type="spellStart"/>
            <w:r>
              <w:rPr>
                <w:sz w:val="22"/>
                <w:szCs w:val="22"/>
                <w:lang w:val="en-US"/>
              </w:rPr>
              <w:t>Pydantic</w:t>
            </w:r>
            <w:proofErr w:type="spellEnd"/>
            <w:r>
              <w:rPr>
                <w:sz w:val="22"/>
                <w:szCs w:val="22"/>
                <w:lang w:val="en-US"/>
              </w:rPr>
              <w:t xml:space="preserve"> v2 request/response models</w:t>
            </w:r>
          </w:p>
        </w:tc>
      </w:tr>
      <w:tr w:rsidR="00152AC7" w14:paraId="671B9ED8"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1BAA031" w14:textId="77777777" w:rsidR="00152AC7" w:rsidRDefault="00000000">
            <w:pPr>
              <w:pStyle w:val="Body"/>
              <w:jc w:val="center"/>
            </w:pPr>
            <w:r>
              <w:rPr>
                <w:sz w:val="22"/>
                <w:szCs w:val="22"/>
                <w:lang w:val="en-US"/>
              </w:rPr>
              <w:t>backend/websocket_manager.py</w:t>
            </w:r>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FA07348" w14:textId="77777777" w:rsidR="00152AC7" w:rsidRDefault="00000000">
            <w:pPr>
              <w:pStyle w:val="Body"/>
              <w:jc w:val="center"/>
            </w:pPr>
            <w:r>
              <w:rPr>
                <w:sz w:val="22"/>
                <w:szCs w:val="22"/>
                <w:lang w:val="en-US"/>
              </w:rPr>
              <w:t>WS Manager</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973782E" w14:textId="77777777" w:rsidR="00152AC7" w:rsidRDefault="00000000">
            <w:pPr>
              <w:pStyle w:val="Body"/>
              <w:jc w:val="center"/>
            </w:pPr>
            <w:r>
              <w:rPr>
                <w:sz w:val="22"/>
                <w:szCs w:val="22"/>
                <w:lang w:val="en-US"/>
              </w:rPr>
              <w:t>~50</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DD6738C" w14:textId="77777777" w:rsidR="00152AC7" w:rsidRDefault="00000000">
            <w:pPr>
              <w:pStyle w:val="Body"/>
              <w:jc w:val="center"/>
            </w:pPr>
            <w:r>
              <w:rPr>
                <w:sz w:val="22"/>
                <w:szCs w:val="22"/>
                <w:lang w:val="en-US"/>
              </w:rPr>
              <w:t>WebSocket connection pool and broadcast</w:t>
            </w:r>
          </w:p>
        </w:tc>
      </w:tr>
      <w:tr w:rsidR="00152AC7" w14:paraId="3FB94788"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9A9AE45" w14:textId="77777777" w:rsidR="00152AC7" w:rsidRDefault="00000000">
            <w:pPr>
              <w:pStyle w:val="Body"/>
              <w:jc w:val="center"/>
            </w:pPr>
            <w:proofErr w:type="spellStart"/>
            <w:r>
              <w:rPr>
                <w:sz w:val="22"/>
                <w:szCs w:val="22"/>
                <w:lang w:val="en-US"/>
              </w:rPr>
              <w:t>src</w:t>
            </w:r>
            <w:proofErr w:type="spellEnd"/>
            <w:r>
              <w:rPr>
                <w:sz w:val="22"/>
                <w:szCs w:val="22"/>
                <w:lang w:val="en-US"/>
              </w:rPr>
              <w:t>/</w:t>
            </w:r>
            <w:proofErr w:type="spellStart"/>
            <w:r>
              <w:rPr>
                <w:sz w:val="22"/>
                <w:szCs w:val="22"/>
                <w:lang w:val="en-US"/>
              </w:rPr>
              <w:t>App.tsx</w:t>
            </w:r>
            <w:proofErr w:type="spellEnd"/>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D8F52D2" w14:textId="77777777" w:rsidR="00152AC7" w:rsidRDefault="00000000">
            <w:pPr>
              <w:pStyle w:val="Body"/>
              <w:jc w:val="center"/>
            </w:pPr>
            <w:r>
              <w:rPr>
                <w:sz w:val="22"/>
                <w:szCs w:val="22"/>
                <w:lang w:val="en-US"/>
              </w:rPr>
              <w:t>Dashboard Shell</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E69469D" w14:textId="77777777" w:rsidR="00152AC7" w:rsidRDefault="00000000">
            <w:pPr>
              <w:pStyle w:val="Body"/>
              <w:jc w:val="center"/>
            </w:pPr>
            <w:r>
              <w:rPr>
                <w:sz w:val="22"/>
                <w:szCs w:val="22"/>
                <w:lang w:val="en-US"/>
              </w:rPr>
              <w:t>~425</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7C6C67C" w14:textId="77777777" w:rsidR="00152AC7" w:rsidRDefault="00000000">
            <w:pPr>
              <w:pStyle w:val="Body"/>
              <w:jc w:val="center"/>
            </w:pPr>
            <w:r>
              <w:rPr>
                <w:sz w:val="22"/>
                <w:szCs w:val="22"/>
                <w:lang w:val="en-US"/>
              </w:rPr>
              <w:t>React reducer, mode switching, layout</w:t>
            </w:r>
          </w:p>
        </w:tc>
      </w:tr>
      <w:tr w:rsidR="00152AC7" w14:paraId="279F2AF9"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1FA06FF" w14:textId="77777777" w:rsidR="00152AC7" w:rsidRDefault="00000000">
            <w:pPr>
              <w:pStyle w:val="Body"/>
              <w:jc w:val="center"/>
            </w:pPr>
            <w:proofErr w:type="spellStart"/>
            <w:r>
              <w:rPr>
                <w:sz w:val="22"/>
                <w:szCs w:val="22"/>
                <w:lang w:val="en-US"/>
              </w:rPr>
              <w:t>src</w:t>
            </w:r>
            <w:proofErr w:type="spellEnd"/>
            <w:r>
              <w:rPr>
                <w:sz w:val="22"/>
                <w:szCs w:val="22"/>
                <w:lang w:val="en-US"/>
              </w:rPr>
              <w:t>/components/</w:t>
            </w:r>
            <w:proofErr w:type="spellStart"/>
            <w:r>
              <w:rPr>
                <w:sz w:val="22"/>
                <w:szCs w:val="22"/>
                <w:lang w:val="en-US"/>
              </w:rPr>
              <w:t>Navbar.tsx</w:t>
            </w:r>
            <w:proofErr w:type="spellEnd"/>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FEB2F44" w14:textId="77777777" w:rsidR="00152AC7" w:rsidRDefault="00000000">
            <w:pPr>
              <w:pStyle w:val="Body"/>
              <w:jc w:val="center"/>
            </w:pPr>
            <w:r>
              <w:rPr>
                <w:sz w:val="22"/>
                <w:szCs w:val="22"/>
                <w:lang w:val="en-US"/>
              </w:rPr>
              <w:t>Navigation</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C811A3E" w14:textId="77777777" w:rsidR="00152AC7" w:rsidRDefault="00000000">
            <w:pPr>
              <w:pStyle w:val="Body"/>
              <w:jc w:val="center"/>
            </w:pPr>
            <w:r>
              <w:rPr>
                <w:sz w:val="22"/>
                <w:szCs w:val="22"/>
                <w:lang w:val="en-US"/>
              </w:rPr>
              <w:t>~260</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FD8B4DC" w14:textId="77777777" w:rsidR="00152AC7" w:rsidRDefault="00000000">
            <w:pPr>
              <w:pStyle w:val="Body"/>
              <w:jc w:val="center"/>
            </w:pPr>
            <w:r>
              <w:rPr>
                <w:sz w:val="22"/>
                <w:szCs w:val="22"/>
                <w:lang w:val="en-US"/>
              </w:rPr>
              <w:t>Mode toggle, replay controls, status indicators</w:t>
            </w:r>
          </w:p>
        </w:tc>
      </w:tr>
      <w:tr w:rsidR="00152AC7" w14:paraId="4B404C01"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0405E23" w14:textId="77777777" w:rsidR="00152AC7" w:rsidRDefault="00000000">
            <w:pPr>
              <w:pStyle w:val="Body"/>
              <w:jc w:val="center"/>
            </w:pPr>
            <w:proofErr w:type="spellStart"/>
            <w:r>
              <w:rPr>
                <w:sz w:val="22"/>
                <w:szCs w:val="22"/>
                <w:lang w:val="en-US"/>
              </w:rPr>
              <w:t>src</w:t>
            </w:r>
            <w:proofErr w:type="spellEnd"/>
            <w:r>
              <w:rPr>
                <w:sz w:val="22"/>
                <w:szCs w:val="22"/>
                <w:lang w:val="en-US"/>
              </w:rPr>
              <w:t>/components/</w:t>
            </w:r>
            <w:proofErr w:type="spellStart"/>
            <w:r>
              <w:rPr>
                <w:sz w:val="22"/>
                <w:szCs w:val="22"/>
                <w:lang w:val="en-US"/>
              </w:rPr>
              <w:t>TrafficPanel.tsx</w:t>
            </w:r>
            <w:proofErr w:type="spellEnd"/>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06829B9" w14:textId="77777777" w:rsidR="00152AC7" w:rsidRDefault="00000000">
            <w:pPr>
              <w:pStyle w:val="Body"/>
              <w:jc w:val="center"/>
            </w:pPr>
            <w:r>
              <w:rPr>
                <w:sz w:val="22"/>
                <w:szCs w:val="22"/>
                <w:lang w:val="en-US"/>
              </w:rPr>
              <w:t>Traffic Chart</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7158337" w14:textId="77777777" w:rsidR="00152AC7" w:rsidRDefault="00000000">
            <w:pPr>
              <w:pStyle w:val="Body"/>
              <w:jc w:val="center"/>
            </w:pPr>
            <w:r>
              <w:rPr>
                <w:sz w:val="22"/>
                <w:szCs w:val="22"/>
                <w:lang w:val="en-US"/>
              </w:rPr>
              <w:t>~180</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F5782C3" w14:textId="77777777" w:rsidR="00152AC7" w:rsidRDefault="00000000">
            <w:pPr>
              <w:pStyle w:val="Body"/>
              <w:jc w:val="center"/>
            </w:pPr>
            <w:r>
              <w:rPr>
                <w:sz w:val="22"/>
                <w:szCs w:val="22"/>
                <w:lang w:val="en-US"/>
              </w:rPr>
              <w:t>Real-time area chart with protocol breakdown</w:t>
            </w:r>
          </w:p>
        </w:tc>
      </w:tr>
      <w:tr w:rsidR="00152AC7" w14:paraId="00DE5FF0"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CB0A20B" w14:textId="77777777" w:rsidR="00152AC7" w:rsidRDefault="00000000">
            <w:pPr>
              <w:pStyle w:val="Body"/>
              <w:jc w:val="center"/>
            </w:pPr>
            <w:proofErr w:type="spellStart"/>
            <w:r>
              <w:rPr>
                <w:sz w:val="22"/>
                <w:szCs w:val="22"/>
                <w:lang w:val="en-US"/>
              </w:rPr>
              <w:t>src</w:t>
            </w:r>
            <w:proofErr w:type="spellEnd"/>
            <w:r>
              <w:rPr>
                <w:sz w:val="22"/>
                <w:szCs w:val="22"/>
                <w:lang w:val="en-US"/>
              </w:rPr>
              <w:t>/components/</w:t>
            </w:r>
            <w:proofErr w:type="spellStart"/>
            <w:r>
              <w:rPr>
                <w:sz w:val="22"/>
                <w:szCs w:val="22"/>
                <w:lang w:val="en-US"/>
              </w:rPr>
              <w:t>BackendMatrix.tsx</w:t>
            </w:r>
            <w:proofErr w:type="spellEnd"/>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F457E7A" w14:textId="77777777" w:rsidR="00152AC7" w:rsidRDefault="00000000">
            <w:pPr>
              <w:pStyle w:val="Body"/>
              <w:jc w:val="center"/>
            </w:pPr>
            <w:r>
              <w:rPr>
                <w:sz w:val="22"/>
                <w:szCs w:val="22"/>
                <w:lang w:val="en-US"/>
              </w:rPr>
              <w:t>Health Matrix</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811D92C" w14:textId="77777777" w:rsidR="00152AC7" w:rsidRDefault="00000000">
            <w:pPr>
              <w:pStyle w:val="Body"/>
              <w:jc w:val="center"/>
            </w:pPr>
            <w:r>
              <w:rPr>
                <w:sz w:val="22"/>
                <w:szCs w:val="22"/>
                <w:lang w:val="en-US"/>
              </w:rPr>
              <w:t>~270</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FC5586E" w14:textId="77777777" w:rsidR="00152AC7" w:rsidRDefault="00000000">
            <w:pPr>
              <w:pStyle w:val="Body"/>
              <w:jc w:val="center"/>
            </w:pPr>
            <w:r>
              <w:rPr>
                <w:sz w:val="22"/>
                <w:szCs w:val="22"/>
                <w:lang w:val="en-US"/>
              </w:rPr>
              <w:t>Server health, latency sparklines, fault controls</w:t>
            </w:r>
          </w:p>
        </w:tc>
      </w:tr>
      <w:tr w:rsidR="00152AC7" w14:paraId="284D318D"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E1323EC" w14:textId="77777777" w:rsidR="00152AC7" w:rsidRDefault="00000000">
            <w:pPr>
              <w:pStyle w:val="Body"/>
              <w:jc w:val="center"/>
            </w:pPr>
            <w:proofErr w:type="spellStart"/>
            <w:r>
              <w:rPr>
                <w:sz w:val="22"/>
                <w:szCs w:val="22"/>
                <w:lang w:val="en-US"/>
              </w:rPr>
              <w:t>src</w:t>
            </w:r>
            <w:proofErr w:type="spellEnd"/>
            <w:r>
              <w:rPr>
                <w:sz w:val="22"/>
                <w:szCs w:val="22"/>
                <w:lang w:val="en-US"/>
              </w:rPr>
              <w:t>/components/</w:t>
            </w:r>
            <w:proofErr w:type="spellStart"/>
            <w:r>
              <w:rPr>
                <w:sz w:val="22"/>
                <w:szCs w:val="22"/>
                <w:lang w:val="en-US"/>
              </w:rPr>
              <w:t>TopologyMap.tsx</w:t>
            </w:r>
            <w:proofErr w:type="spellEnd"/>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F55F53E" w14:textId="77777777" w:rsidR="00152AC7" w:rsidRDefault="00000000">
            <w:pPr>
              <w:pStyle w:val="Body"/>
              <w:jc w:val="center"/>
            </w:pPr>
            <w:r>
              <w:rPr>
                <w:sz w:val="22"/>
                <w:szCs w:val="22"/>
                <w:lang w:val="en-US"/>
              </w:rPr>
              <w:t>Topology</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FAE2F1A" w14:textId="77777777" w:rsidR="00152AC7" w:rsidRDefault="00000000">
            <w:pPr>
              <w:pStyle w:val="Body"/>
              <w:jc w:val="center"/>
            </w:pPr>
            <w:r>
              <w:rPr>
                <w:sz w:val="22"/>
                <w:szCs w:val="22"/>
                <w:lang w:val="en-US"/>
              </w:rPr>
              <w:t>~330</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851E1B8" w14:textId="77777777" w:rsidR="00152AC7" w:rsidRDefault="00000000">
            <w:pPr>
              <w:pStyle w:val="Body"/>
              <w:jc w:val="center"/>
            </w:pPr>
            <w:r>
              <w:rPr>
                <w:sz w:val="22"/>
                <w:szCs w:val="22"/>
                <w:lang w:val="en-US"/>
              </w:rPr>
              <w:t>Interactive SVG network topology map</w:t>
            </w:r>
          </w:p>
        </w:tc>
      </w:tr>
      <w:tr w:rsidR="00152AC7" w14:paraId="4D4B8131"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472C2AB" w14:textId="77777777" w:rsidR="00152AC7" w:rsidRDefault="00000000">
            <w:pPr>
              <w:pStyle w:val="Body"/>
              <w:jc w:val="center"/>
            </w:pPr>
            <w:proofErr w:type="spellStart"/>
            <w:r>
              <w:rPr>
                <w:sz w:val="22"/>
                <w:szCs w:val="22"/>
                <w:lang w:val="en-US"/>
              </w:rPr>
              <w:lastRenderedPageBreak/>
              <w:t>src</w:t>
            </w:r>
            <w:proofErr w:type="spellEnd"/>
            <w:r>
              <w:rPr>
                <w:sz w:val="22"/>
                <w:szCs w:val="22"/>
                <w:lang w:val="en-US"/>
              </w:rPr>
              <w:t>/components/</w:t>
            </w:r>
            <w:proofErr w:type="spellStart"/>
            <w:r>
              <w:rPr>
                <w:sz w:val="22"/>
                <w:szCs w:val="22"/>
                <w:lang w:val="en-US"/>
              </w:rPr>
              <w:t>SecurityFeed.tsx</w:t>
            </w:r>
            <w:proofErr w:type="spellEnd"/>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1A2E8CC" w14:textId="77777777" w:rsidR="00152AC7" w:rsidRDefault="00000000">
            <w:pPr>
              <w:pStyle w:val="Body"/>
              <w:jc w:val="center"/>
            </w:pPr>
            <w:r>
              <w:rPr>
                <w:sz w:val="22"/>
                <w:szCs w:val="22"/>
                <w:lang w:val="en-US"/>
              </w:rPr>
              <w:t>Security Log</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1C9A94F" w14:textId="77777777" w:rsidR="00152AC7" w:rsidRDefault="00000000">
            <w:pPr>
              <w:pStyle w:val="Body"/>
              <w:jc w:val="center"/>
            </w:pPr>
            <w:r>
              <w:rPr>
                <w:sz w:val="22"/>
                <w:szCs w:val="22"/>
                <w:lang w:val="en-US"/>
              </w:rPr>
              <w:t>~380</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0711550" w14:textId="77777777" w:rsidR="00152AC7" w:rsidRDefault="00000000">
            <w:pPr>
              <w:pStyle w:val="Body"/>
              <w:jc w:val="center"/>
            </w:pPr>
            <w:r>
              <w:rPr>
                <w:sz w:val="22"/>
                <w:szCs w:val="22"/>
                <w:lang w:val="en-US"/>
              </w:rPr>
              <w:t>Event log with threat classification and risk scores</w:t>
            </w:r>
          </w:p>
        </w:tc>
      </w:tr>
      <w:tr w:rsidR="00152AC7" w14:paraId="0FD20243"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4A81A8D" w14:textId="77777777" w:rsidR="00152AC7" w:rsidRDefault="00000000">
            <w:pPr>
              <w:pStyle w:val="Body"/>
              <w:jc w:val="center"/>
            </w:pPr>
            <w:proofErr w:type="spellStart"/>
            <w:r>
              <w:rPr>
                <w:sz w:val="22"/>
                <w:szCs w:val="22"/>
                <w:lang w:val="en-US"/>
              </w:rPr>
              <w:t>src</w:t>
            </w:r>
            <w:proofErr w:type="spellEnd"/>
            <w:r>
              <w:rPr>
                <w:sz w:val="22"/>
                <w:szCs w:val="22"/>
                <w:lang w:val="en-US"/>
              </w:rPr>
              <w:t>/components/</w:t>
            </w:r>
            <w:proofErr w:type="spellStart"/>
            <w:r>
              <w:rPr>
                <w:sz w:val="22"/>
                <w:szCs w:val="22"/>
                <w:lang w:val="en-US"/>
              </w:rPr>
              <w:t>CacheMetrics.tsx</w:t>
            </w:r>
            <w:proofErr w:type="spellEnd"/>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00F86B0" w14:textId="77777777" w:rsidR="00152AC7" w:rsidRDefault="00000000">
            <w:pPr>
              <w:pStyle w:val="Body"/>
              <w:jc w:val="center"/>
            </w:pPr>
            <w:r>
              <w:rPr>
                <w:sz w:val="22"/>
                <w:szCs w:val="22"/>
                <w:lang w:val="en-US"/>
              </w:rPr>
              <w:t>Cache Panel</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EAEE442" w14:textId="77777777" w:rsidR="00152AC7" w:rsidRDefault="00000000">
            <w:pPr>
              <w:pStyle w:val="Body"/>
              <w:jc w:val="center"/>
            </w:pPr>
            <w:r>
              <w:rPr>
                <w:sz w:val="22"/>
                <w:szCs w:val="22"/>
                <w:lang w:val="en-US"/>
              </w:rPr>
              <w:t>~200</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677750B" w14:textId="77777777" w:rsidR="00152AC7" w:rsidRDefault="00000000">
            <w:pPr>
              <w:pStyle w:val="Body"/>
              <w:jc w:val="center"/>
            </w:pPr>
            <w:r>
              <w:rPr>
                <w:sz w:val="22"/>
                <w:szCs w:val="22"/>
                <w:lang w:val="en-US"/>
              </w:rPr>
              <w:t>Hit/miss doughnut, memory utilization</w:t>
            </w:r>
          </w:p>
        </w:tc>
      </w:tr>
      <w:tr w:rsidR="00152AC7" w14:paraId="026EDA59"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6AD80F6" w14:textId="77777777" w:rsidR="00152AC7" w:rsidRDefault="00000000">
            <w:pPr>
              <w:pStyle w:val="Body"/>
              <w:jc w:val="center"/>
            </w:pPr>
            <w:r>
              <w:rPr>
                <w:sz w:val="22"/>
                <w:szCs w:val="22"/>
                <w:lang w:val="en-US"/>
              </w:rPr>
              <w:t>topo.py</w:t>
            </w:r>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9390ED2" w14:textId="77777777" w:rsidR="00152AC7" w:rsidRDefault="00000000">
            <w:pPr>
              <w:pStyle w:val="Body"/>
              <w:jc w:val="center"/>
            </w:pPr>
            <w:r>
              <w:rPr>
                <w:sz w:val="22"/>
                <w:szCs w:val="22"/>
                <w:lang w:val="en-US"/>
              </w:rPr>
              <w:t>Testbed</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CFA63A2" w14:textId="77777777" w:rsidR="00152AC7" w:rsidRDefault="00000000">
            <w:pPr>
              <w:pStyle w:val="Body"/>
              <w:jc w:val="center"/>
            </w:pPr>
            <w:r>
              <w:rPr>
                <w:sz w:val="22"/>
                <w:szCs w:val="22"/>
                <w:lang w:val="en-US"/>
              </w:rPr>
              <w:t>111</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CCD136C" w14:textId="77777777" w:rsidR="00152AC7" w:rsidRDefault="00000000">
            <w:pPr>
              <w:pStyle w:val="Body"/>
              <w:jc w:val="center"/>
            </w:pPr>
            <w:r>
              <w:rPr>
                <w:sz w:val="22"/>
                <w:szCs w:val="22"/>
                <w:lang w:val="en-US"/>
              </w:rPr>
              <w:t>Mininet topology, back-end web servers, smoke test</w:t>
            </w:r>
          </w:p>
        </w:tc>
      </w:tr>
      <w:tr w:rsidR="00152AC7" w14:paraId="50E15C29"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1BB4013" w14:textId="77777777" w:rsidR="00152AC7" w:rsidRDefault="00000000">
            <w:pPr>
              <w:pStyle w:val="Body"/>
              <w:jc w:val="center"/>
            </w:pPr>
            <w:r>
              <w:rPr>
                <w:sz w:val="22"/>
                <w:szCs w:val="22"/>
                <w:lang w:val="en-US"/>
              </w:rPr>
              <w:t>haproxy.cfg</w:t>
            </w:r>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7961E81" w14:textId="77777777" w:rsidR="00152AC7" w:rsidRDefault="00000000">
            <w:pPr>
              <w:pStyle w:val="Body"/>
              <w:jc w:val="center"/>
            </w:pPr>
            <w:r>
              <w:rPr>
                <w:sz w:val="22"/>
                <w:szCs w:val="22"/>
                <w:lang w:val="en-US"/>
              </w:rPr>
              <w:t>Load Balancer</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51D002D" w14:textId="77777777" w:rsidR="00152AC7" w:rsidRDefault="00000000">
            <w:pPr>
              <w:pStyle w:val="Body"/>
              <w:jc w:val="center"/>
            </w:pPr>
            <w:r>
              <w:rPr>
                <w:sz w:val="22"/>
                <w:szCs w:val="22"/>
                <w:lang w:val="en-US"/>
              </w:rPr>
              <w:t>18</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49C7280" w14:textId="77777777" w:rsidR="00152AC7" w:rsidRDefault="00000000">
            <w:pPr>
              <w:pStyle w:val="Body"/>
              <w:jc w:val="center"/>
            </w:pPr>
            <w:r>
              <w:rPr>
                <w:sz w:val="22"/>
                <w:szCs w:val="22"/>
                <w:lang w:val="en-US"/>
              </w:rPr>
              <w:t>Round-robin / least-connections configuration, health checks</w:t>
            </w:r>
          </w:p>
        </w:tc>
      </w:tr>
      <w:tr w:rsidR="00152AC7" w14:paraId="5435C122"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0996B8E" w14:textId="77777777" w:rsidR="00152AC7" w:rsidRDefault="00000000">
            <w:pPr>
              <w:pStyle w:val="Body"/>
              <w:jc w:val="center"/>
            </w:pPr>
            <w:r>
              <w:rPr>
                <w:sz w:val="22"/>
                <w:szCs w:val="22"/>
                <w:lang w:val="en-US"/>
              </w:rPr>
              <w:t>feature_extractor.py</w:t>
            </w:r>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48C01E8C" w14:textId="77777777" w:rsidR="00152AC7" w:rsidRDefault="00000000">
            <w:pPr>
              <w:pStyle w:val="Body"/>
              <w:jc w:val="center"/>
            </w:pPr>
            <w:r>
              <w:rPr>
                <w:sz w:val="22"/>
                <w:szCs w:val="22"/>
                <w:lang w:val="en-US"/>
              </w:rPr>
              <w:t>Flow Windows</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D60B35C" w14:textId="77777777" w:rsidR="00152AC7" w:rsidRDefault="00000000">
            <w:pPr>
              <w:pStyle w:val="Body"/>
              <w:jc w:val="center"/>
            </w:pPr>
            <w:r>
              <w:rPr>
                <w:sz w:val="22"/>
                <w:szCs w:val="22"/>
                <w:lang w:val="en-US"/>
              </w:rPr>
              <w:t>95</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1CD835F" w14:textId="77777777" w:rsidR="00152AC7" w:rsidRDefault="00000000">
            <w:pPr>
              <w:pStyle w:val="Body"/>
              <w:jc w:val="center"/>
            </w:pPr>
            <w:r>
              <w:rPr>
                <w:sz w:val="22"/>
                <w:szCs w:val="22"/>
                <w:lang w:val="en-US"/>
              </w:rPr>
              <w:t>tcpdump parsing and per-source window features</w:t>
            </w:r>
          </w:p>
        </w:tc>
      </w:tr>
      <w:tr w:rsidR="00152AC7" w14:paraId="14FC88A1"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D3F053A" w14:textId="77777777" w:rsidR="00152AC7" w:rsidRDefault="00000000">
            <w:pPr>
              <w:pStyle w:val="Body"/>
              <w:jc w:val="center"/>
            </w:pPr>
            <w:r>
              <w:rPr>
                <w:sz w:val="22"/>
                <w:szCs w:val="22"/>
                <w:lang w:val="en-US"/>
              </w:rPr>
              <w:t>collect_dataset.py</w:t>
            </w:r>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5B84DAC" w14:textId="77777777" w:rsidR="00152AC7" w:rsidRDefault="00000000">
            <w:pPr>
              <w:pStyle w:val="Body"/>
              <w:jc w:val="center"/>
            </w:pPr>
            <w:r>
              <w:rPr>
                <w:sz w:val="22"/>
                <w:szCs w:val="22"/>
                <w:lang w:val="en-US"/>
              </w:rPr>
              <w:t>Dataset Collection</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A88A3E3" w14:textId="77777777" w:rsidR="00152AC7" w:rsidRDefault="00000000">
            <w:pPr>
              <w:pStyle w:val="Body"/>
              <w:jc w:val="center"/>
            </w:pPr>
            <w:r>
              <w:rPr>
                <w:sz w:val="22"/>
                <w:szCs w:val="22"/>
                <w:lang w:val="en-US"/>
              </w:rPr>
              <w:t>158</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7042498" w14:textId="77777777" w:rsidR="00152AC7" w:rsidRDefault="00000000">
            <w:pPr>
              <w:pStyle w:val="Body"/>
              <w:jc w:val="center"/>
            </w:pPr>
            <w:r>
              <w:rPr>
                <w:sz w:val="22"/>
                <w:szCs w:val="22"/>
                <w:lang w:val="en-US"/>
              </w:rPr>
              <w:t>Labelled benign and attack traffic, capture, window features</w:t>
            </w:r>
          </w:p>
        </w:tc>
      </w:tr>
      <w:tr w:rsidR="00152AC7" w14:paraId="0A979C87"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7123ED0" w14:textId="77777777" w:rsidR="00152AC7" w:rsidRDefault="00000000">
            <w:pPr>
              <w:pStyle w:val="Body"/>
              <w:jc w:val="center"/>
            </w:pPr>
            <w:r>
              <w:rPr>
                <w:sz w:val="22"/>
                <w:szCs w:val="22"/>
                <w:lang w:val="en-US"/>
              </w:rPr>
              <w:t>train_lab_model.py</w:t>
            </w:r>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2007F7D" w14:textId="77777777" w:rsidR="00152AC7" w:rsidRDefault="00000000">
            <w:pPr>
              <w:pStyle w:val="Body"/>
              <w:jc w:val="center"/>
            </w:pPr>
            <w:r>
              <w:rPr>
                <w:sz w:val="22"/>
                <w:szCs w:val="22"/>
                <w:lang w:val="en-US"/>
              </w:rPr>
              <w:t>Lab-Native Model</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7827B4A6" w14:textId="77777777" w:rsidR="00152AC7" w:rsidRDefault="00000000">
            <w:pPr>
              <w:pStyle w:val="Body"/>
              <w:jc w:val="center"/>
            </w:pPr>
            <w:r>
              <w:rPr>
                <w:sz w:val="22"/>
                <w:szCs w:val="22"/>
                <w:lang w:val="en-US"/>
              </w:rPr>
              <w:t>133</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64A4722" w14:textId="77777777" w:rsidR="00152AC7" w:rsidRDefault="00000000">
            <w:pPr>
              <w:pStyle w:val="Body"/>
              <w:jc w:val="center"/>
            </w:pPr>
            <w:r>
              <w:rPr>
                <w:sz w:val="22"/>
                <w:szCs w:val="22"/>
                <w:lang w:val="en-US"/>
              </w:rPr>
              <w:t>Cross-validated training and evaluation of three models</w:t>
            </w:r>
          </w:p>
        </w:tc>
      </w:tr>
      <w:tr w:rsidR="00152AC7" w14:paraId="43336DEC"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55C8ADB" w14:textId="77777777" w:rsidR="00152AC7" w:rsidRDefault="00000000">
            <w:pPr>
              <w:pStyle w:val="Body"/>
              <w:jc w:val="center"/>
            </w:pPr>
            <w:r>
              <w:rPr>
                <w:sz w:val="22"/>
                <w:szCs w:val="22"/>
                <w:lang w:val="en-US"/>
              </w:rPr>
              <w:t>detector.py</w:t>
            </w:r>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A47ED04" w14:textId="77777777" w:rsidR="00152AC7" w:rsidRDefault="00000000">
            <w:pPr>
              <w:pStyle w:val="Body"/>
              <w:jc w:val="center"/>
            </w:pPr>
            <w:r>
              <w:rPr>
                <w:sz w:val="22"/>
                <w:szCs w:val="22"/>
                <w:lang w:val="en-US"/>
              </w:rPr>
              <w:t>Detection</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45C9D3A" w14:textId="77777777" w:rsidR="00152AC7" w:rsidRDefault="00000000">
            <w:pPr>
              <w:pStyle w:val="Body"/>
              <w:jc w:val="center"/>
            </w:pPr>
            <w:r>
              <w:rPr>
                <w:sz w:val="22"/>
                <w:szCs w:val="22"/>
                <w:lang w:val="en-US"/>
              </w:rPr>
              <w:t>108</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0088DC3" w14:textId="77777777" w:rsidR="00152AC7" w:rsidRDefault="00000000">
            <w:pPr>
              <w:pStyle w:val="Body"/>
              <w:jc w:val="center"/>
            </w:pPr>
            <w:r>
              <w:rPr>
                <w:sz w:val="22"/>
                <w:szCs w:val="22"/>
                <w:lang w:val="en-US"/>
              </w:rPr>
              <w:t>Live window scoring and switch-level blocking</w:t>
            </w:r>
          </w:p>
        </w:tc>
      </w:tr>
      <w:tr w:rsidR="00152AC7" w14:paraId="1C3E3D56"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70CC8C8" w14:textId="77777777" w:rsidR="00152AC7" w:rsidRDefault="00000000">
            <w:pPr>
              <w:pStyle w:val="Body"/>
              <w:jc w:val="center"/>
            </w:pPr>
            <w:r>
              <w:rPr>
                <w:sz w:val="22"/>
                <w:szCs w:val="22"/>
                <w:lang w:val="en-US"/>
              </w:rPr>
              <w:t>run_scenario.py</w:t>
            </w:r>
          </w:p>
        </w:tc>
        <w:tc>
          <w:tcPr>
            <w:tcW w:w="16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307F7686" w14:textId="77777777" w:rsidR="00152AC7" w:rsidRDefault="00000000">
            <w:pPr>
              <w:pStyle w:val="Body"/>
              <w:jc w:val="center"/>
            </w:pPr>
            <w:r>
              <w:rPr>
                <w:sz w:val="22"/>
                <w:szCs w:val="22"/>
                <w:lang w:val="en-US"/>
              </w:rPr>
              <w:t>Experiment Runner</w:t>
            </w:r>
          </w:p>
        </w:tc>
        <w:tc>
          <w:tcPr>
            <w:tcW w:w="83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24F2D2AA" w14:textId="77777777" w:rsidR="00152AC7" w:rsidRDefault="00000000">
            <w:pPr>
              <w:pStyle w:val="Body"/>
              <w:jc w:val="center"/>
            </w:pPr>
            <w:r>
              <w:rPr>
                <w:sz w:val="22"/>
                <w:szCs w:val="22"/>
                <w:lang w:val="en-US"/>
              </w:rPr>
              <w:t>201</w:t>
            </w:r>
          </w:p>
        </w:tc>
        <w:tc>
          <w:tcPr>
            <w:tcW w:w="344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2889163" w14:textId="77777777" w:rsidR="00152AC7" w:rsidRDefault="00000000">
            <w:pPr>
              <w:pStyle w:val="Body"/>
              <w:jc w:val="center"/>
            </w:pPr>
            <w:r>
              <w:rPr>
                <w:sz w:val="22"/>
                <w:szCs w:val="22"/>
                <w:lang w:val="en-US"/>
              </w:rPr>
              <w:t>No-attack, flood, and defended experiments</w:t>
            </w:r>
          </w:p>
        </w:tc>
      </w:tr>
      <w:tr w:rsidR="00152AC7" w14:paraId="697D6302" w14:textId="77777777">
        <w:trPr>
          <w:trHeight w:val="596"/>
          <w:jc w:val="center"/>
        </w:trPr>
        <w:tc>
          <w:tcPr>
            <w:tcW w:w="333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AC3D2D4" w14:textId="77777777" w:rsidR="00152AC7" w:rsidRDefault="00000000">
            <w:pPr>
              <w:pStyle w:val="Body"/>
              <w:jc w:val="center"/>
            </w:pPr>
            <w:r>
              <w:rPr>
                <w:sz w:val="22"/>
                <w:szCs w:val="22"/>
                <w:lang w:val="en-US"/>
              </w:rPr>
              <w:t>lb_test.py</w:t>
            </w:r>
          </w:p>
        </w:tc>
        <w:tc>
          <w:tcPr>
            <w:tcW w:w="16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57BC689" w14:textId="77777777" w:rsidR="00152AC7" w:rsidRDefault="00000000">
            <w:pPr>
              <w:pStyle w:val="Body"/>
              <w:jc w:val="center"/>
            </w:pPr>
            <w:r>
              <w:rPr>
                <w:sz w:val="22"/>
                <w:szCs w:val="22"/>
                <w:lang w:val="en-US"/>
              </w:rPr>
              <w:t>Load-Balancing Experiment</w:t>
            </w:r>
          </w:p>
        </w:tc>
        <w:tc>
          <w:tcPr>
            <w:tcW w:w="83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87C6676" w14:textId="77777777" w:rsidR="00152AC7" w:rsidRDefault="00000000">
            <w:pPr>
              <w:pStyle w:val="Body"/>
              <w:jc w:val="center"/>
            </w:pPr>
            <w:r>
              <w:rPr>
                <w:sz w:val="22"/>
                <w:szCs w:val="22"/>
                <w:lang w:val="en-US"/>
              </w:rPr>
              <w:t>136</w:t>
            </w:r>
          </w:p>
        </w:tc>
        <w:tc>
          <w:tcPr>
            <w:tcW w:w="34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7739DE6" w14:textId="77777777" w:rsidR="00152AC7" w:rsidRDefault="00000000">
            <w:pPr>
              <w:pStyle w:val="Body"/>
              <w:jc w:val="center"/>
            </w:pPr>
            <w:r>
              <w:rPr>
                <w:sz w:val="22"/>
                <w:szCs w:val="22"/>
                <w:lang w:val="en-US"/>
              </w:rPr>
              <w:t>HAProxy round robin vs. least connections</w:t>
            </w:r>
          </w:p>
        </w:tc>
      </w:tr>
    </w:tbl>
    <w:p w14:paraId="0A4C377F" w14:textId="77777777" w:rsidR="00152AC7" w:rsidRDefault="00152AC7">
      <w:pPr>
        <w:pStyle w:val="Body"/>
        <w:widowControl w:val="0"/>
        <w:spacing w:line="240" w:lineRule="auto"/>
        <w:jc w:val="center"/>
      </w:pPr>
    </w:p>
    <w:p w14:paraId="28F9A89A" w14:textId="77777777" w:rsidR="00152AC7" w:rsidRDefault="00000000">
      <w:pPr>
        <w:pStyle w:val="Body"/>
        <w:jc w:val="both"/>
      </w:pPr>
      <w:r>
        <w:rPr>
          <w:lang w:val="en-US"/>
        </w:rPr>
        <w:t xml:space="preserve">Full source code is available in the project repository. Key configurations include backend/requirements.txt (Python dependencies), </w:t>
      </w:r>
      <w:proofErr w:type="spellStart"/>
      <w:r>
        <w:rPr>
          <w:lang w:val="en-US"/>
        </w:rPr>
        <w:t>package.json</w:t>
      </w:r>
      <w:proofErr w:type="spellEnd"/>
      <w:r>
        <w:rPr>
          <w:lang w:val="en-US"/>
        </w:rPr>
        <w:t xml:space="preserve"> (Node.js dependencies), </w:t>
      </w:r>
      <w:proofErr w:type="spellStart"/>
      <w:r>
        <w:rPr>
          <w:lang w:val="en-US"/>
        </w:rPr>
        <w:t>vite.config.ts</w:t>
      </w:r>
      <w:proofErr w:type="spellEnd"/>
      <w:r>
        <w:rPr>
          <w:lang w:val="en-US"/>
        </w:rPr>
        <w:t xml:space="preserve"> (build configuration), and </w:t>
      </w:r>
      <w:proofErr w:type="spellStart"/>
      <w:r>
        <w:rPr>
          <w:lang w:val="en-US"/>
        </w:rPr>
        <w:t>tsconfig.app.json</w:t>
      </w:r>
      <w:proofErr w:type="spellEnd"/>
      <w:r>
        <w:rPr>
          <w:lang w:val="en-US"/>
        </w:rPr>
        <w:t xml:space="preserve"> (TypeScript compiler options).</w:t>
      </w:r>
    </w:p>
    <w:p w14:paraId="0CC5EEE5" w14:textId="77777777" w:rsidR="00152AC7" w:rsidRDefault="00000000">
      <w:pPr>
        <w:pStyle w:val="Heading2"/>
      </w:pPr>
      <w:r>
        <w:rPr>
          <w:rFonts w:ascii="Times New Roman" w:hAnsi="Times New Roman"/>
          <w:lang w:val="da-DK"/>
        </w:rPr>
        <w:t>Appendix B  Additional Evidence</w:t>
      </w:r>
    </w:p>
    <w:p w14:paraId="206A7D97" w14:textId="77777777" w:rsidR="00152AC7" w:rsidRDefault="00000000">
      <w:pPr>
        <w:pStyle w:val="Body"/>
        <w:jc w:val="both"/>
      </w:pPr>
      <w:r>
        <w:rPr>
          <w:lang w:val="en-US"/>
        </w:rPr>
        <w:t xml:space="preserve">The following figure shows the </w:t>
      </w:r>
      <w:proofErr w:type="spellStart"/>
      <w:r>
        <w:rPr>
          <w:lang w:val="en-US"/>
        </w:rPr>
        <w:t>FlowGuard</w:t>
      </w:r>
      <w:proofErr w:type="spellEnd"/>
      <w:r>
        <w:rPr>
          <w:lang w:val="en-US"/>
        </w:rPr>
        <w:t xml:space="preserve"> dashboard in Live API mode after switching from Demo simulation mode.</w:t>
      </w:r>
    </w:p>
    <w:p w14:paraId="3060DEC0" w14:textId="77777777" w:rsidR="00152AC7" w:rsidRDefault="00000000">
      <w:pPr>
        <w:pStyle w:val="Body"/>
        <w:jc w:val="center"/>
      </w:pPr>
      <w:r>
        <w:rPr>
          <w:noProof/>
        </w:rPr>
        <w:lastRenderedPageBreak/>
        <w:drawing>
          <wp:inline distT="0" distB="0" distL="0" distR="0" wp14:anchorId="46A9E8E1" wp14:editId="7F57EBEE">
            <wp:extent cx="3062210" cy="7978886"/>
            <wp:effectExtent l="0" t="0" r="0" b="0"/>
            <wp:docPr id="1073741833" name="officeArt object" descr="Picture 7"/>
            <wp:cNvGraphicFramePr/>
            <a:graphic xmlns:a="http://schemas.openxmlformats.org/drawingml/2006/main">
              <a:graphicData uri="http://schemas.openxmlformats.org/drawingml/2006/picture">
                <pic:pic xmlns:pic="http://schemas.openxmlformats.org/drawingml/2006/picture">
                  <pic:nvPicPr>
                    <pic:cNvPr id="1073741833" name="Picture 7" descr="Picture 7"/>
                    <pic:cNvPicPr>
                      <a:picLocks noChangeAspect="1"/>
                    </pic:cNvPicPr>
                  </pic:nvPicPr>
                  <pic:blipFill>
                    <a:blip r:embed="rId11"/>
                    <a:stretch>
                      <a:fillRect/>
                    </a:stretch>
                  </pic:blipFill>
                  <pic:spPr>
                    <a:xfrm>
                      <a:off x="0" y="0"/>
                      <a:ext cx="3062210" cy="7978886"/>
                    </a:xfrm>
                    <a:prstGeom prst="rect">
                      <a:avLst/>
                    </a:prstGeom>
                    <a:ln w="12700" cap="flat">
                      <a:noFill/>
                      <a:miter lim="400000"/>
                    </a:ln>
                    <a:effectLst/>
                  </pic:spPr>
                </pic:pic>
              </a:graphicData>
            </a:graphic>
          </wp:inline>
        </w:drawing>
      </w:r>
    </w:p>
    <w:p w14:paraId="0F4E3DE0" w14:textId="77777777" w:rsidR="00152AC7" w:rsidRDefault="00000000">
      <w:pPr>
        <w:pStyle w:val="Body"/>
        <w:spacing w:before="80" w:after="240"/>
        <w:jc w:val="center"/>
      </w:pPr>
      <w:r>
        <w:rPr>
          <w:i/>
          <w:iCs/>
          <w:sz w:val="20"/>
          <w:szCs w:val="20"/>
          <w:lang w:val="en-US"/>
        </w:rPr>
        <w:t xml:space="preserve">Figure B.1  </w:t>
      </w:r>
      <w:proofErr w:type="spellStart"/>
      <w:r>
        <w:rPr>
          <w:i/>
          <w:iCs/>
          <w:sz w:val="20"/>
          <w:szCs w:val="20"/>
          <w:lang w:val="en-US"/>
        </w:rPr>
        <w:t>FlowGuard</w:t>
      </w:r>
      <w:proofErr w:type="spellEnd"/>
      <w:r>
        <w:rPr>
          <w:i/>
          <w:iCs/>
          <w:sz w:val="20"/>
          <w:szCs w:val="20"/>
          <w:lang w:val="en-US"/>
        </w:rPr>
        <w:t xml:space="preserve"> dashboard - Live API mode with WebSocket connection active</w:t>
      </w:r>
    </w:p>
    <w:p w14:paraId="47A870D9" w14:textId="77777777" w:rsidR="00152AC7" w:rsidRDefault="00000000">
      <w:pPr>
        <w:pStyle w:val="Heading2"/>
      </w:pPr>
      <w:r>
        <w:rPr>
          <w:rFonts w:ascii="Times New Roman" w:hAnsi="Times New Roman"/>
          <w:lang w:val="da-DK"/>
        </w:rPr>
        <w:lastRenderedPageBreak/>
        <w:t>Appendix C  Individual Contributions</w:t>
      </w:r>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32"/>
        <w:gridCol w:w="3123"/>
        <w:gridCol w:w="3287"/>
      </w:tblGrid>
      <w:tr w:rsidR="00152AC7" w14:paraId="066A5A70" w14:textId="77777777">
        <w:trPr>
          <w:trHeight w:val="241"/>
          <w:jc w:val="center"/>
        </w:trPr>
        <w:tc>
          <w:tcPr>
            <w:tcW w:w="2832"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23FE10B2" w14:textId="77777777" w:rsidR="00152AC7" w:rsidRDefault="00000000">
            <w:pPr>
              <w:pStyle w:val="Body"/>
              <w:jc w:val="center"/>
            </w:pPr>
            <w:r>
              <w:rPr>
                <w:b/>
                <w:bCs/>
                <w:color w:val="FFFFFF"/>
                <w:sz w:val="22"/>
                <w:szCs w:val="22"/>
                <w:u w:color="FFFFFF"/>
                <w:lang w:val="en-US"/>
              </w:rPr>
              <w:t>Student Name and PRN</w:t>
            </w:r>
          </w:p>
        </w:tc>
        <w:tc>
          <w:tcPr>
            <w:tcW w:w="3123"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64D34AAA" w14:textId="77777777" w:rsidR="00152AC7" w:rsidRDefault="00000000">
            <w:pPr>
              <w:pStyle w:val="Body"/>
              <w:jc w:val="center"/>
            </w:pPr>
            <w:r>
              <w:rPr>
                <w:b/>
                <w:bCs/>
                <w:color w:val="FFFFFF"/>
                <w:sz w:val="22"/>
                <w:szCs w:val="22"/>
                <w:u w:color="FFFFFF"/>
                <w:lang w:val="en-US"/>
              </w:rPr>
              <w:t>Work Completed</w:t>
            </w:r>
          </w:p>
        </w:tc>
        <w:tc>
          <w:tcPr>
            <w:tcW w:w="3287" w:type="dxa"/>
            <w:tcBorders>
              <w:top w:val="single" w:sz="4" w:space="0" w:color="1F3864"/>
              <w:left w:val="single" w:sz="4" w:space="0" w:color="1F3864"/>
              <w:bottom w:val="single" w:sz="4" w:space="0" w:color="999999"/>
              <w:right w:val="single" w:sz="4" w:space="0" w:color="1F3864"/>
            </w:tcBorders>
            <w:shd w:val="clear" w:color="auto" w:fill="1F3864"/>
            <w:tcMar>
              <w:top w:w="80" w:type="dxa"/>
              <w:left w:w="80" w:type="dxa"/>
              <w:bottom w:w="80" w:type="dxa"/>
              <w:right w:w="80" w:type="dxa"/>
            </w:tcMar>
          </w:tcPr>
          <w:p w14:paraId="18E438F9" w14:textId="77777777" w:rsidR="00152AC7" w:rsidRDefault="00000000">
            <w:pPr>
              <w:pStyle w:val="Body"/>
              <w:jc w:val="center"/>
            </w:pPr>
            <w:r>
              <w:rPr>
                <w:b/>
                <w:bCs/>
                <w:color w:val="FFFFFF"/>
                <w:sz w:val="22"/>
                <w:szCs w:val="22"/>
                <w:u w:color="FFFFFF"/>
                <w:lang w:val="en-US"/>
              </w:rPr>
              <w:t>Evidence or Deliverable</w:t>
            </w:r>
          </w:p>
        </w:tc>
      </w:tr>
      <w:tr w:rsidR="00152AC7" w14:paraId="00F5B271" w14:textId="77777777">
        <w:trPr>
          <w:trHeight w:val="596"/>
          <w:jc w:val="center"/>
        </w:trPr>
        <w:tc>
          <w:tcPr>
            <w:tcW w:w="283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91C3415" w14:textId="77777777" w:rsidR="00152AC7" w:rsidRDefault="00000000">
            <w:pPr>
              <w:pStyle w:val="Body"/>
              <w:jc w:val="center"/>
            </w:pPr>
            <w:r>
              <w:rPr>
                <w:sz w:val="22"/>
                <w:szCs w:val="22"/>
                <w:lang w:val="en-US"/>
              </w:rPr>
              <w:t>Aviraj Sinha</w:t>
            </w:r>
          </w:p>
        </w:tc>
        <w:tc>
          <w:tcPr>
            <w:tcW w:w="31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A06E8B7" w14:textId="77777777" w:rsidR="00152AC7" w:rsidRDefault="00000000">
            <w:pPr>
              <w:pStyle w:val="Body"/>
              <w:jc w:val="center"/>
            </w:pPr>
            <w:r>
              <w:rPr>
                <w:sz w:val="22"/>
                <w:szCs w:val="22"/>
                <w:lang w:val="en-US"/>
              </w:rPr>
              <w:t>User Interface Design and Frontend</w:t>
            </w:r>
          </w:p>
        </w:tc>
        <w:tc>
          <w:tcPr>
            <w:tcW w:w="328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61A7B36" w14:textId="77777777" w:rsidR="00152AC7" w:rsidRDefault="00000000">
            <w:pPr>
              <w:pStyle w:val="Body"/>
              <w:jc w:val="center"/>
            </w:pPr>
            <w:r>
              <w:rPr>
                <w:sz w:val="22"/>
                <w:szCs w:val="22"/>
                <w:lang w:val="en-US"/>
              </w:rPr>
              <w:t>[Files: model_pipeline.py, test_model_pipeline.py]</w:t>
            </w:r>
          </w:p>
        </w:tc>
      </w:tr>
      <w:tr w:rsidR="00152AC7" w14:paraId="3612D5BB" w14:textId="77777777">
        <w:trPr>
          <w:trHeight w:val="596"/>
          <w:jc w:val="center"/>
        </w:trPr>
        <w:tc>
          <w:tcPr>
            <w:tcW w:w="283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CCB5B23" w14:textId="77777777" w:rsidR="00152AC7" w:rsidRDefault="00000000">
            <w:pPr>
              <w:pStyle w:val="Body"/>
              <w:jc w:val="center"/>
            </w:pPr>
            <w:r>
              <w:rPr>
                <w:sz w:val="22"/>
                <w:szCs w:val="22"/>
                <w:lang w:val="en-US"/>
              </w:rPr>
              <w:t xml:space="preserve">Kalp Lad </w:t>
            </w:r>
          </w:p>
        </w:tc>
        <w:tc>
          <w:tcPr>
            <w:tcW w:w="31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50742F7F" w14:textId="77777777" w:rsidR="00152AC7" w:rsidRDefault="00000000">
            <w:pPr>
              <w:pStyle w:val="Body"/>
              <w:jc w:val="center"/>
            </w:pPr>
            <w:r>
              <w:rPr>
                <w:sz w:val="22"/>
                <w:szCs w:val="22"/>
                <w:lang w:val="en-US"/>
              </w:rPr>
              <w:t>Machine-Learning Pipeline and Flow Classification</w:t>
            </w:r>
          </w:p>
        </w:tc>
        <w:tc>
          <w:tcPr>
            <w:tcW w:w="328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144F022B" w14:textId="77777777" w:rsidR="00152AC7" w:rsidRDefault="00000000">
            <w:pPr>
              <w:pStyle w:val="Body"/>
              <w:jc w:val="center"/>
            </w:pPr>
            <w:r>
              <w:rPr>
                <w:sz w:val="22"/>
                <w:szCs w:val="22"/>
                <w:lang w:val="en-US"/>
              </w:rPr>
              <w:t>[Files: main.py, database.py, test_api.py]</w:t>
            </w:r>
          </w:p>
        </w:tc>
      </w:tr>
      <w:tr w:rsidR="00152AC7" w14:paraId="689657FB" w14:textId="77777777">
        <w:trPr>
          <w:trHeight w:val="596"/>
          <w:jc w:val="center"/>
        </w:trPr>
        <w:tc>
          <w:tcPr>
            <w:tcW w:w="283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B9E43EC" w14:textId="77777777" w:rsidR="00152AC7" w:rsidRDefault="00000000">
            <w:pPr>
              <w:pStyle w:val="Body"/>
              <w:jc w:val="center"/>
            </w:pPr>
            <w:r>
              <w:rPr>
                <w:sz w:val="22"/>
                <w:szCs w:val="22"/>
                <w:lang w:val="en-US"/>
              </w:rPr>
              <w:t>Palash Ranka</w:t>
            </w:r>
          </w:p>
        </w:tc>
        <w:tc>
          <w:tcPr>
            <w:tcW w:w="312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51A0782B" w14:textId="77777777" w:rsidR="00152AC7" w:rsidRDefault="00000000">
            <w:pPr>
              <w:pStyle w:val="Body"/>
              <w:jc w:val="center"/>
            </w:pPr>
            <w:r>
              <w:rPr>
                <w:sz w:val="22"/>
                <w:szCs w:val="22"/>
                <w:lang w:val="en-US"/>
              </w:rPr>
              <w:t>Database and Full-System Integration</w:t>
            </w:r>
          </w:p>
        </w:tc>
        <w:tc>
          <w:tcPr>
            <w:tcW w:w="3287"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42EF5BF" w14:textId="77777777" w:rsidR="00152AC7" w:rsidRDefault="00000000">
            <w:pPr>
              <w:pStyle w:val="Body"/>
              <w:jc w:val="center"/>
            </w:pPr>
            <w:r>
              <w:rPr>
                <w:sz w:val="22"/>
                <w:szCs w:val="22"/>
                <w:lang w:val="en-US"/>
              </w:rPr>
              <w:t xml:space="preserve">[Files: </w:t>
            </w:r>
            <w:proofErr w:type="spellStart"/>
            <w:r>
              <w:rPr>
                <w:sz w:val="22"/>
                <w:szCs w:val="22"/>
                <w:lang w:val="en-US"/>
              </w:rPr>
              <w:t>App.tsx</w:t>
            </w:r>
            <w:proofErr w:type="spellEnd"/>
            <w:r>
              <w:rPr>
                <w:sz w:val="22"/>
                <w:szCs w:val="22"/>
                <w:lang w:val="en-US"/>
              </w:rPr>
              <w:t>, components/*, index.css]</w:t>
            </w:r>
          </w:p>
        </w:tc>
      </w:tr>
      <w:tr w:rsidR="00152AC7" w14:paraId="0D7AF66C" w14:textId="77777777">
        <w:trPr>
          <w:trHeight w:val="596"/>
          <w:jc w:val="center"/>
        </w:trPr>
        <w:tc>
          <w:tcPr>
            <w:tcW w:w="2832"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6ABA2FD7" w14:textId="77777777" w:rsidR="00152AC7" w:rsidRDefault="00000000">
            <w:pPr>
              <w:pStyle w:val="Body"/>
              <w:jc w:val="center"/>
            </w:pPr>
            <w:r>
              <w:rPr>
                <w:sz w:val="22"/>
                <w:szCs w:val="22"/>
                <w:lang w:val="en-US"/>
              </w:rPr>
              <w:t>Aaradhya Banginwar</w:t>
            </w:r>
          </w:p>
        </w:tc>
        <w:tc>
          <w:tcPr>
            <w:tcW w:w="3123"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3CA4E62" w14:textId="77777777" w:rsidR="00152AC7" w:rsidRDefault="00000000">
            <w:pPr>
              <w:pStyle w:val="Body"/>
              <w:jc w:val="center"/>
            </w:pPr>
            <w:r>
              <w:rPr>
                <w:sz w:val="22"/>
                <w:szCs w:val="22"/>
                <w:lang w:val="en-US"/>
              </w:rPr>
              <w:t>Backend API and Real-Time Event Processing</w:t>
            </w:r>
          </w:p>
        </w:tc>
        <w:tc>
          <w:tcPr>
            <w:tcW w:w="3287"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tcPr>
          <w:p w14:paraId="032DC213" w14:textId="77777777" w:rsidR="00152AC7" w:rsidRDefault="00000000">
            <w:pPr>
              <w:pStyle w:val="Body"/>
              <w:jc w:val="center"/>
            </w:pPr>
            <w:r>
              <w:rPr>
                <w:sz w:val="22"/>
                <w:szCs w:val="22"/>
                <w:lang w:val="en-US"/>
              </w:rPr>
              <w:t>[Files: replay.py, test_e2e_replay.py, report]</w:t>
            </w:r>
          </w:p>
        </w:tc>
      </w:tr>
    </w:tbl>
    <w:p w14:paraId="414C4476" w14:textId="77777777" w:rsidR="00152AC7" w:rsidRDefault="00152AC7">
      <w:pPr>
        <w:pStyle w:val="Heading2"/>
        <w:widowControl w:val="0"/>
        <w:spacing w:line="240" w:lineRule="auto"/>
        <w:jc w:val="center"/>
      </w:pPr>
    </w:p>
    <w:sectPr w:rsidR="00152AC7">
      <w:headerReference w:type="default" r:id="rId21"/>
      <w:footerReference w:type="default" r:id="rId22"/>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F584" w14:textId="77777777" w:rsidR="001F73CF" w:rsidRDefault="001F73CF">
      <w:r>
        <w:separator/>
      </w:r>
    </w:p>
  </w:endnote>
  <w:endnote w:type="continuationSeparator" w:id="0">
    <w:p w14:paraId="55D88A5F" w14:textId="77777777" w:rsidR="001F73CF" w:rsidRDefault="001F7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82BA" w14:textId="77777777" w:rsidR="00152AC7" w:rsidRDefault="00152AC7">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5345D" w14:textId="77777777" w:rsidR="001F73CF" w:rsidRDefault="001F73CF">
      <w:r>
        <w:separator/>
      </w:r>
    </w:p>
  </w:footnote>
  <w:footnote w:type="continuationSeparator" w:id="0">
    <w:p w14:paraId="2D639422" w14:textId="77777777" w:rsidR="001F73CF" w:rsidRDefault="001F7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9396" w14:textId="77777777" w:rsidR="00152AC7" w:rsidRDefault="00152AC7">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820"/>
    <w:multiLevelType w:val="hybridMultilevel"/>
    <w:tmpl w:val="4356B83A"/>
    <w:numStyleLink w:val="ImportedStyle2"/>
  </w:abstractNum>
  <w:abstractNum w:abstractNumId="1" w15:restartNumberingAfterBreak="0">
    <w:nsid w:val="0BB00171"/>
    <w:multiLevelType w:val="hybridMultilevel"/>
    <w:tmpl w:val="DF3EE5D8"/>
    <w:styleLink w:val="ImportedStyle1"/>
    <w:lvl w:ilvl="0" w:tplc="55FC366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B84CC4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535C8B4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3A809C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47E593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19B6AE8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FB64D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D84EF9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ACE663B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04901A7"/>
    <w:multiLevelType w:val="hybridMultilevel"/>
    <w:tmpl w:val="4356B83A"/>
    <w:styleLink w:val="ImportedStyle2"/>
    <w:lvl w:ilvl="0" w:tplc="204450E2">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7C4F464">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A8EAB8A">
      <w:start w:val="1"/>
      <w:numFmt w:val="decimal"/>
      <w:lvlText w:val="%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9F8DAA8">
      <w:start w:val="1"/>
      <w:numFmt w:val="decimal"/>
      <w:lvlText w:val="%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0287298">
      <w:start w:val="1"/>
      <w:numFmt w:val="decimal"/>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2280ABC">
      <w:start w:val="1"/>
      <w:numFmt w:val="decimal"/>
      <w:lvlText w:val="%6."/>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042A642">
      <w:start w:val="1"/>
      <w:numFmt w:val="decimal"/>
      <w:lvlText w:val="%7."/>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0E2E4A4">
      <w:start w:val="1"/>
      <w:numFmt w:val="decimal"/>
      <w:lvlText w:val="%8."/>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89E902A">
      <w:start w:val="1"/>
      <w:numFmt w:val="decimal"/>
      <w:lvlText w:val="%9."/>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DBB434A"/>
    <w:multiLevelType w:val="hybridMultilevel"/>
    <w:tmpl w:val="68F62696"/>
    <w:lvl w:ilvl="0" w:tplc="8A4607C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C66C2A8">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03057BA">
      <w:start w:val="1"/>
      <w:numFmt w:val="decimal"/>
      <w:lvlText w:val="%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D46E118C">
      <w:start w:val="1"/>
      <w:numFmt w:val="decimal"/>
      <w:lvlText w:val="%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4EAD9AC">
      <w:start w:val="1"/>
      <w:numFmt w:val="decimal"/>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6AE12D6">
      <w:start w:val="1"/>
      <w:numFmt w:val="decimal"/>
      <w:lvlText w:val="%6."/>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542A3B4">
      <w:start w:val="1"/>
      <w:numFmt w:val="decimal"/>
      <w:lvlText w:val="%7."/>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4AA3388">
      <w:start w:val="1"/>
      <w:numFmt w:val="decimal"/>
      <w:lvlText w:val="%8."/>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5503FD2">
      <w:start w:val="1"/>
      <w:numFmt w:val="decimal"/>
      <w:lvlText w:val="%9."/>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6F32946"/>
    <w:multiLevelType w:val="hybridMultilevel"/>
    <w:tmpl w:val="DF3EE5D8"/>
    <w:numStyleLink w:val="ImportedStyle1"/>
  </w:abstractNum>
  <w:num w:numId="1" w16cid:durableId="378826473">
    <w:abstractNumId w:val="1"/>
  </w:num>
  <w:num w:numId="2" w16cid:durableId="1420756840">
    <w:abstractNumId w:val="4"/>
  </w:num>
  <w:num w:numId="3" w16cid:durableId="1487893835">
    <w:abstractNumId w:val="2"/>
  </w:num>
  <w:num w:numId="4" w16cid:durableId="1136410788">
    <w:abstractNumId w:val="0"/>
  </w:num>
  <w:num w:numId="5" w16cid:durableId="1566408454">
    <w:abstractNumId w:val="3"/>
  </w:num>
  <w:num w:numId="6" w16cid:durableId="1949000066">
    <w:abstractNumId w:val="0"/>
    <w:lvlOverride w:ilvl="0">
      <w:startOverride w:val="6"/>
    </w:lvlOverride>
  </w:num>
  <w:num w:numId="7" w16cid:durableId="823592986">
    <w:abstractNumId w:val="0"/>
    <w:lvlOverride w:ilvl="0">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AC7"/>
    <w:rsid w:val="00152AC7"/>
    <w:rsid w:val="001D33B1"/>
    <w:rsid w:val="001F73CF"/>
    <w:rsid w:val="002C577F"/>
    <w:rsid w:val="005069C0"/>
    <w:rsid w:val="00717B23"/>
    <w:rsid w:val="00771B77"/>
    <w:rsid w:val="0077434C"/>
    <w:rsid w:val="007B30F8"/>
    <w:rsid w:val="00CB4A55"/>
    <w:rsid w:val="00D04CEB"/>
    <w:rsid w:val="00D36297"/>
    <w:rsid w:val="00F12F74"/>
    <w:rsid w:val="00FA7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E79B"/>
  <w15:docId w15:val="{66BE1213-64DD-425A-9B78-77851294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200" w:line="360" w:lineRule="auto"/>
      <w:outlineLvl w:val="1"/>
    </w:pPr>
    <w:rPr>
      <w:rFonts w:ascii="Calibri" w:hAnsi="Calibri" w:cs="Arial Unicode MS"/>
      <w:b/>
      <w:bCs/>
      <w:color w:val="000000"/>
      <w:sz w:val="26"/>
      <w:szCs w:val="26"/>
      <w:u w:color="000000"/>
      <w:lang w:val="en-US"/>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200" w:line="360" w:lineRule="auto"/>
      <w:outlineLvl w:val="2"/>
    </w:pPr>
    <w:rPr>
      <w:rFonts w:ascii="Calibri" w:hAnsi="Calibri" w:cs="Arial Unicode MS"/>
      <w:b/>
      <w:bC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20" w:line="360" w:lineRule="auto"/>
    </w:pPr>
    <w:rPr>
      <w:rFonts w:cs="Arial Unicode MS"/>
      <w:color w:val="000000"/>
      <w:sz w:val="24"/>
      <w:szCs w:val="24"/>
      <w:u w:color="000000"/>
      <w14:textOutline w14:w="0" w14:cap="flat" w14:cmpd="sng" w14:algn="ctr">
        <w14:noFill/>
        <w14:prstDash w14:val="solid"/>
        <w14:bevel/>
      </w14:textOutline>
    </w:rPr>
  </w:style>
  <w:style w:type="paragraph" w:customStyle="1" w:styleId="Heading">
    <w:name w:val="Heading"/>
    <w:next w:val="Body"/>
    <w:pPr>
      <w:keepNext/>
      <w:keepLines/>
      <w:spacing w:before="480" w:line="360" w:lineRule="auto"/>
      <w:outlineLvl w:val="0"/>
    </w:pPr>
    <w:rPr>
      <w:rFonts w:ascii="Calibri" w:hAnsi="Calibri" w:cs="Arial Unicode MS"/>
      <w:b/>
      <w:bCs/>
      <w:color w:val="000000"/>
      <w:sz w:val="28"/>
      <w:szCs w:val="28"/>
      <w:u w:color="000000"/>
      <w:lang w:val="en-US"/>
      <w14:textOutline w14:w="0" w14:cap="flat" w14:cmpd="sng" w14:algn="ctr">
        <w14:noFill/>
        <w14:prstDash w14:val="solid"/>
        <w14:bevel/>
      </w14:textOutline>
    </w:rPr>
  </w:style>
  <w:style w:type="paragraph" w:styleId="ListBullet">
    <w:name w:val="List Bullet"/>
    <w:pPr>
      <w:tabs>
        <w:tab w:val="left" w:pos="360"/>
      </w:tabs>
      <w:spacing w:after="120" w:line="360" w:lineRule="auto"/>
    </w:pPr>
    <w:rPr>
      <w:rFonts w:cs="Arial Unicode MS"/>
      <w:color w:val="000000"/>
      <w:sz w:val="24"/>
      <w:szCs w:val="24"/>
      <w:u w:color="000000"/>
      <w:lang w:val="en-US"/>
    </w:rPr>
  </w:style>
  <w:style w:type="numbering" w:customStyle="1" w:styleId="ImportedStyle1">
    <w:name w:val="Imported Style 1"/>
    <w:pPr>
      <w:numPr>
        <w:numId w:val="1"/>
      </w:numPr>
    </w:pPr>
  </w:style>
  <w:style w:type="paragraph" w:styleId="ListNumber">
    <w:name w:val="List Number"/>
    <w:pPr>
      <w:tabs>
        <w:tab w:val="left" w:pos="360"/>
      </w:tabs>
      <w:spacing w:after="120" w:line="360" w:lineRule="auto"/>
    </w:pPr>
    <w:rPr>
      <w:rFonts w:cs="Arial Unicode MS"/>
      <w:color w:val="000000"/>
      <w:sz w:val="24"/>
      <w:szCs w:val="24"/>
      <w:u w:color="000000"/>
      <w:lang w:val="en-US"/>
    </w:rPr>
  </w:style>
  <w:style w:type="numbering" w:customStyle="1" w:styleId="ImportedStyle2">
    <w:name w:val="Imported Style 2"/>
    <w:pPr>
      <w:numPr>
        <w:numId w:val="3"/>
      </w:numPr>
    </w:pPr>
  </w:style>
  <w:style w:type="character" w:styleId="UnresolvedMention">
    <w:name w:val="Unresolved Mention"/>
    <w:basedOn w:val="DefaultParagraphFont"/>
    <w:uiPriority w:val="99"/>
    <w:semiHidden/>
    <w:unhideWhenUsed/>
    <w:rsid w:val="001D33B1"/>
    <w:rPr>
      <w:color w:val="605E5C"/>
      <w:shd w:val="clear" w:color="auto" w:fill="E1DFDD"/>
    </w:rPr>
  </w:style>
  <w:style w:type="character" w:styleId="FollowedHyperlink">
    <w:name w:val="FollowedHyperlink"/>
    <w:basedOn w:val="DefaultParagraphFont"/>
    <w:uiPriority w:val="99"/>
    <w:semiHidden/>
    <w:unhideWhenUsed/>
    <w:rsid w:val="001D33B1"/>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aradhyab1/CN_Projec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youtube.com/watch?v=wdtV-"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44</Pages>
  <Words>7970</Words>
  <Characters>45429</Characters>
  <Application>Microsoft Office Word</Application>
  <DocSecurity>0</DocSecurity>
  <Lines>378</Lines>
  <Paragraphs>106</Paragraphs>
  <ScaleCrop>false</ScaleCrop>
  <Company/>
  <LinksUpToDate>false</LinksUpToDate>
  <CharactersWithSpaces>53293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Ajit</dc:creator>
  <cp:lastModifiedBy>Aaradhya Banginwar</cp:lastModifiedBy>
  <cp:revision>5</cp:revision>
  <dcterms:created xsi:type="dcterms:W3CDTF">2026-10-23T05:18:00Z</dcterms:created>
  <dcterms:modified xsi:type="dcterms:W3CDTF">2026-10-29T08:23:00Z</dcterms:modified>
</cp:coreProperties>
</file>