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    </w:t>
      </w:r>
      <w:r>
        <w:rPr>
          <w:b/>
          <w:bCs/>
        </w:rPr>
        <w:t>A</w:t>
      </w:r>
      <w:r>
        <w:rPr>
          <w:b/>
          <w:bCs/>
          <w:u w:val="single"/>
        </w:rPr>
        <w:t>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u w:val="single"/>
        </w:rPr>
        <w:t>Class IX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u w:val="single"/>
        </w:rPr>
        <w:t>C</w:t>
      </w:r>
      <w:r>
        <w:rPr>
          <w:rFonts w:hint="default"/>
          <w:b/>
          <w:bCs/>
          <w:u w:val="single"/>
          <w:lang w:val="en-IN"/>
        </w:rPr>
        <w:t xml:space="preserve">hemistry </w:t>
      </w:r>
      <w:r>
        <w:rPr>
          <w:b/>
          <w:bCs/>
          <w:u w:val="single"/>
        </w:rPr>
        <w:t xml:space="preserve"> W</w:t>
      </w:r>
      <w:r>
        <w:rPr>
          <w:rFonts w:hint="default"/>
          <w:b/>
          <w:bCs/>
          <w:u w:val="single"/>
          <w:lang w:val="en-IN"/>
        </w:rPr>
        <w:t>orksheet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</w:t>
      </w:r>
      <w:r>
        <w:rPr>
          <w:b/>
          <w:bCs/>
          <w:u w:val="single"/>
        </w:rPr>
        <w:t>IS MATTER AROUND US PURE</w:t>
      </w:r>
      <w:r>
        <w:rPr>
          <w:b/>
          <w:bCs/>
        </w:rPr>
        <w:t xml:space="preserve"> </w:t>
      </w:r>
    </w:p>
    <w:p>
      <w:pPr>
        <w:pStyle w:val="4"/>
        <w:numPr>
          <w:ilvl w:val="0"/>
          <w:numId w:val="1"/>
        </w:numPr>
      </w:pPr>
      <w:r>
        <w:rPr>
          <w:lang w:val="en-IN"/>
        </w:rPr>
        <w:t>Find the</w:t>
      </w:r>
      <w:r>
        <w:t xml:space="preserve"> mass of pot</w:t>
      </w:r>
      <w:r>
        <w:rPr>
          <w:rFonts w:hint="default"/>
          <w:lang w:val="en-IN"/>
        </w:rPr>
        <w:t>a</w:t>
      </w:r>
      <w:bookmarkStart w:id="0" w:name="_GoBack"/>
      <w:bookmarkEnd w:id="0"/>
      <w:r>
        <w:t>ssium chloride needed to form a saturated solution in 60 g of water at 303K ? Given that solubility of the KCl is 37/100 g at this temperature .</w:t>
      </w:r>
    </w:p>
    <w:p>
      <w:pPr>
        <w:pStyle w:val="4"/>
        <w:numPr>
          <w:ilvl w:val="0"/>
          <w:numId w:val="1"/>
        </w:numPr>
      </w:pPr>
      <w:r>
        <w:t>What is the mass of sodium chloride neededto form a saturated solution in 50 g of water at 30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?Solubility of sodium chloride is 36 g at 30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?</w:t>
      </w:r>
    </w:p>
    <w:p>
      <w:pPr>
        <w:pStyle w:val="4"/>
        <w:numPr>
          <w:ilvl w:val="0"/>
          <w:numId w:val="1"/>
        </w:numPr>
      </w:pPr>
      <w:r>
        <w:t>A solution was prepared by dissolving 25 g of sugar in 100 g of water .Calculate the concentration of the solution .</w:t>
      </w:r>
    </w:p>
    <w:p>
      <w:pPr>
        <w:pStyle w:val="4"/>
        <w:numPr>
          <w:ilvl w:val="0"/>
          <w:numId w:val="1"/>
        </w:numPr>
      </w:pPr>
      <w:r>
        <w:t>16 g of NaOH is dissolved in 100 g of water at 25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to form a saturated solution .Find the mass percentage or concentration of solute in solution .</w:t>
      </w:r>
    </w:p>
    <w:p>
      <w:pPr>
        <w:pStyle w:val="4"/>
        <w:numPr>
          <w:ilvl w:val="0"/>
          <w:numId w:val="1"/>
        </w:numPr>
      </w:pPr>
      <w:r>
        <w:t>A solution is made from 35 ml of methanol and 65 ml of water .Calculate the concentration of the solution .</w:t>
      </w:r>
    </w:p>
    <w:p>
      <w:pPr>
        <w:pStyle w:val="4"/>
        <w:numPr>
          <w:ilvl w:val="0"/>
          <w:numId w:val="1"/>
        </w:numPr>
      </w:pPr>
      <w:r>
        <w:t>Calculate the volume of ethanol in 200 ml  aqueous solution if the concentration of solution is 20% .</w:t>
      </w:r>
    </w:p>
    <w:p>
      <w:pPr>
        <w:pStyle w:val="4"/>
        <w:numPr>
          <w:ilvl w:val="0"/>
          <w:numId w:val="1"/>
        </w:numPr>
      </w:pPr>
      <w:r>
        <w:t>The solubility of ammonium chloride in water at various temperatures is given below :</w:t>
      </w:r>
    </w:p>
    <w:p>
      <w:pPr>
        <w:ind w:left="0"/>
      </w:pPr>
      <w:r>
        <w:t>Temperature :         10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             20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          40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        60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         80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</w:t>
      </w:r>
    </w:p>
    <w:p>
      <w:pPr>
        <w:ind w:left="0"/>
      </w:pPr>
      <w:r>
        <w:t xml:space="preserve">Solubility :                 24 g                37 g          41 g            55 g           66 g </w:t>
      </w:r>
    </w:p>
    <w:p>
      <w:pPr>
        <w:ind w:left="0"/>
      </w:pPr>
      <w:r>
        <w:t>What mass of ammonium chloride would be needed to make a sataurated solution of ammonium chloride in fifty grams of water at 40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?</w:t>
      </w:r>
    </w:p>
    <w:p>
      <w:pPr>
        <w:pStyle w:val="4"/>
        <w:numPr>
          <w:ilvl w:val="0"/>
          <w:numId w:val="1"/>
        </w:numPr>
      </w:pPr>
      <w:r>
        <w:t>21.5 g of sodium chloride dissolves in 60 g of water at 25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.Calculate the solubility of sodium chloride in water ta that temperature .</w:t>
      </w:r>
    </w:p>
    <w:p>
      <w:pPr>
        <w:pStyle w:val="4"/>
        <w:numPr>
          <w:ilvl w:val="0"/>
          <w:numId w:val="1"/>
        </w:numPr>
      </w:pPr>
      <w:r>
        <w:t xml:space="preserve"> 9.72 g of potassium chloride dissolves in 30 g of water at 70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>C .Calculate the solubility of potassium chloride at that temperature .</w:t>
      </w:r>
    </w:p>
    <w:p>
      <w:pPr>
        <w:pStyle w:val="4"/>
        <w:numPr>
          <w:ilvl w:val="0"/>
          <w:numId w:val="1"/>
        </w:numPr>
      </w:pPr>
      <w:r>
        <w:t>A solution contains 5.6 ml of alcohol mixed with 75 ml of water .Calculate the concentration of this solution .</w:t>
      </w:r>
    </w:p>
    <w:p>
      <w:r>
        <w:t xml:space="preserve">           </w:t>
      </w:r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D2C7B"/>
    <w:multiLevelType w:val="multilevel"/>
    <w:tmpl w:val="35CD2C7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8141D"/>
    <w:rsid w:val="5377173A"/>
    <w:rsid w:val="57A08A7C"/>
    <w:rsid w:val="75F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2023-07-15T07:27:00Z</dcterms:created>
  <dc:creator>Bhawna Agarwal</dc:creator>
  <cp:lastModifiedBy>bagar</cp:lastModifiedBy>
  <dcterms:modified xsi:type="dcterms:W3CDTF">2023-07-15T07:57:07Z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93191796F5704FA09921619AE233F392</vt:lpwstr>
  </property>
</Properties>
</file>