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                                   </w:t>
      </w:r>
      <w:r>
        <w:rPr>
          <w:b/>
          <w:bCs/>
          <w:u w:val="single"/>
        </w:rPr>
        <w:t>Aarambh Classes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u w:val="single"/>
        </w:rPr>
        <w:t>Class IX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u w:val="single"/>
        </w:rPr>
        <w:t>MATHS TEST</w:t>
      </w:r>
      <w:r>
        <w:rPr>
          <w:b/>
          <w:bCs/>
        </w:rPr>
        <w:t xml:space="preserve"> </w:t>
      </w:r>
      <w:bookmarkStart w:id="2" w:name="_GoBack"/>
      <w:bookmarkEnd w:id="2"/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u w:val="single"/>
        </w:rPr>
        <w:t>CIRCLES</w:t>
      </w:r>
      <w:r>
        <w:rPr>
          <w:b/>
          <w:bCs/>
        </w:rPr>
        <w:t xml:space="preserve"> </w:t>
      </w:r>
    </w:p>
    <w:p>
      <w:pPr>
        <w:ind w:left="0"/>
      </w:pPr>
      <w:r>
        <w:rPr>
          <w:b/>
          <w:bCs/>
          <w:u w:val="single"/>
        </w:rPr>
        <w:t>TIME : 1 HOUR                                                                                                                              M.MARKS  : 20</w:t>
      </w:r>
    </w:p>
    <w:p>
      <w:pPr>
        <w:pStyle w:val="4"/>
        <w:numPr>
          <w:ilvl w:val="0"/>
          <w:numId w:val="1"/>
        </w:numPr>
      </w:pPr>
      <w:r>
        <w:t xml:space="preserve">Prove that if chords of congruent circles subtend equal angles at their centres,then the chords are equal . </w:t>
      </w:r>
    </w:p>
    <w:p>
      <w:pPr>
        <w:pStyle w:val="4"/>
        <w:numPr>
          <w:ilvl w:val="0"/>
          <w:numId w:val="1"/>
        </w:numPr>
      </w:pPr>
      <w:r>
        <w:t xml:space="preserve">If two circles intersect at two points ,prove that their centres lie on the perpendicular bisector of the common </w:t>
      </w:r>
      <w:bookmarkStart w:id="0" w:name="_Int_23IWVoKA"/>
      <w:r>
        <w:t>chord .</w:t>
      </w:r>
      <w:bookmarkEnd w:id="0"/>
    </w:p>
    <w:p>
      <w:pPr>
        <w:pStyle w:val="4"/>
        <w:numPr>
          <w:ilvl w:val="0"/>
          <w:numId w:val="1"/>
        </w:numPr>
      </w:pPr>
      <w:r>
        <w:t>If two equal chords of a circle intersect within the circle ,prove that the line joining the point of intersection to the centre makes equal angles with the chords .</w:t>
      </w:r>
    </w:p>
    <w:p>
      <w:pPr>
        <w:pStyle w:val="4"/>
        <w:numPr>
          <w:ilvl w:val="0"/>
          <w:numId w:val="1"/>
        </w:numPr>
      </w:pPr>
      <w:r>
        <w:t xml:space="preserve">If the diagonals of a cyclic quadrilateral are diameters of the circle through the vertices of the quadrilateral ,prove that it is a </w:t>
      </w:r>
      <w:bookmarkStart w:id="1" w:name="_Int_EurRIJEl"/>
      <w:r>
        <w:t>rectangle .</w:t>
      </w:r>
      <w:bookmarkEnd w:id="1"/>
    </w:p>
    <w:p>
      <w:pPr>
        <w:pStyle w:val="4"/>
        <w:numPr>
          <w:ilvl w:val="0"/>
          <w:numId w:val="1"/>
        </w:numPr>
      </w:pPr>
      <w:r>
        <w:t>Prove that a cyclic parallelogram is a rectangle .</w:t>
      </w: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40808C"/>
    <w:multiLevelType w:val="multilevel"/>
    <w:tmpl w:val="6640808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300DE"/>
    <w:rsid w:val="0F693A33"/>
    <w:rsid w:val="1FA5089F"/>
    <w:rsid w:val="5AD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2022-11-15T06:17:00Z</dcterms:created>
  <dc:creator>Bhawna Agarwal</dc:creator>
  <cp:lastModifiedBy>bagar</cp:lastModifiedBy>
  <dcterms:modified xsi:type="dcterms:W3CDTF">2022-11-15T06:33:47Z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A8BDE06B28DA4D36AE531D28D6B2661B</vt:lpwstr>
  </property>
</Properties>
</file>