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E7" w:rsidRPr="009F58DD" w:rsidRDefault="00B40FE7" w:rsidP="00B40FE7">
      <w:pPr>
        <w:rPr>
          <w:b/>
          <w:sz w:val="28"/>
        </w:rPr>
      </w:pPr>
      <w:r w:rsidRPr="009F58DD">
        <w:rPr>
          <w:b/>
          <w:sz w:val="28"/>
        </w:rPr>
        <w:t>1.0 Scope of the Project</w:t>
      </w:r>
    </w:p>
    <w:p w:rsidR="00B40FE7" w:rsidRDefault="00B40FE7" w:rsidP="00B40FE7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This software system will be an online portal for students of a university and HR officials of different companies. Students register with the system to apply for jobs, participate in discussions etc. The company officials interact with the portal to register a new company, to post new jobs (by creating new groups or job web pages), start discussion threads, give permission to students to participate in discussions etc.</w:t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"Web Publishing System" </w:instrText>
      </w:r>
      <w:r w:rsidRPr="005422F3">
        <w:rPr>
          <w:rFonts w:cs="Times New Roman"/>
          <w:szCs w:val="24"/>
        </w:rPr>
        <w:fldChar w:fldCharType="end"/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"Editor" </w:instrText>
      </w:r>
      <w:r w:rsidRPr="005422F3">
        <w:rPr>
          <w:rFonts w:cs="Times New Roman"/>
          <w:szCs w:val="24"/>
        </w:rPr>
        <w:fldChar w:fldCharType="end"/>
      </w:r>
      <w:r w:rsidRPr="005422F3">
        <w:rPr>
          <w:rFonts w:cs="Times New Roman"/>
          <w:szCs w:val="24"/>
        </w:rPr>
        <w:t xml:space="preserve"> This system will be designed to </w:t>
      </w:r>
      <w:r>
        <w:rPr>
          <w:rFonts w:cs="Times New Roman"/>
          <w:szCs w:val="24"/>
        </w:rPr>
        <w:t>benefit the students mostly. They can search for a job and apply for it, all in one place! They need not browse through each company’s website to apply for a job.</w:t>
      </w:r>
    </w:p>
    <w:p w:rsidR="00B40FE7" w:rsidRDefault="00B40FE7" w:rsidP="00B40FE7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Also, this system’s</w:t>
      </w:r>
      <w:r w:rsidRPr="005422F3">
        <w:rPr>
          <w:rFonts w:cs="Times New Roman"/>
          <w:szCs w:val="24"/>
        </w:rPr>
        <w:t xml:space="preserve"> design</w:t>
      </w:r>
      <w:r>
        <w:rPr>
          <w:rFonts w:cs="Times New Roman"/>
          <w:szCs w:val="24"/>
        </w:rPr>
        <w:t xml:space="preserve"> will </w:t>
      </w:r>
      <w:r w:rsidRPr="005422F3">
        <w:rPr>
          <w:rFonts w:cs="Times New Roman"/>
          <w:szCs w:val="24"/>
        </w:rPr>
        <w:t>allow a</w:t>
      </w:r>
      <w:r>
        <w:rPr>
          <w:rFonts w:cs="Times New Roman"/>
          <w:szCs w:val="24"/>
        </w:rPr>
        <w:t xml:space="preserve"> company official </w:t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"Editor" </w:instrText>
      </w:r>
      <w:r w:rsidRPr="005422F3">
        <w:rPr>
          <w:rFonts w:cs="Times New Roman"/>
          <w:szCs w:val="24"/>
        </w:rPr>
        <w:fldChar w:fldCharType="end"/>
      </w:r>
      <w:r w:rsidRPr="005422F3">
        <w:rPr>
          <w:rFonts w:cs="Times New Roman"/>
          <w:szCs w:val="24"/>
        </w:rPr>
        <w:t>to manage and commu</w:t>
      </w:r>
      <w:r>
        <w:rPr>
          <w:rFonts w:cs="Times New Roman"/>
          <w:szCs w:val="24"/>
        </w:rPr>
        <w:t xml:space="preserve">nicate with a group of </w:t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"Reviewer" </w:instrText>
      </w:r>
      <w:r w:rsidRPr="005422F3">
        <w:rPr>
          <w:rFonts w:cs="Times New Roman"/>
          <w:szCs w:val="24"/>
        </w:rPr>
        <w:fldChar w:fldCharType="end"/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"Author" </w:instrText>
      </w:r>
      <w:r w:rsidRPr="005422F3">
        <w:rPr>
          <w:rFonts w:cs="Times New Roman"/>
          <w:szCs w:val="24"/>
        </w:rPr>
        <w:fldChar w:fldCharType="end"/>
      </w:r>
      <w:r w:rsidRPr="005422F3">
        <w:rPr>
          <w:rFonts w:cs="Times New Roman"/>
          <w:szCs w:val="24"/>
        </w:rPr>
        <w:fldChar w:fldCharType="begin"/>
      </w:r>
      <w:r w:rsidRPr="005422F3">
        <w:rPr>
          <w:rFonts w:cs="Times New Roman"/>
          <w:szCs w:val="24"/>
        </w:rPr>
        <w:instrText xml:space="preserve"> XE "Article" </w:instrText>
      </w:r>
      <w:r w:rsidRPr="005422F3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students and get them to apply for the job. The official creates a new page/group (represents a job) whenever there is a requirement for the position. </w:t>
      </w:r>
      <w:r w:rsidRPr="005422F3">
        <w:rPr>
          <w:rFonts w:cs="Times New Roman"/>
          <w:szCs w:val="24"/>
        </w:rPr>
        <w:t xml:space="preserve">The software will facilitate communication between </w:t>
      </w:r>
      <w:r>
        <w:rPr>
          <w:rFonts w:cs="Times New Roman"/>
          <w:szCs w:val="24"/>
        </w:rPr>
        <w:t>company officials and the students via e-m</w:t>
      </w:r>
      <w:r w:rsidRPr="005422F3">
        <w:rPr>
          <w:rFonts w:cs="Times New Roman"/>
          <w:szCs w:val="24"/>
        </w:rPr>
        <w:t>ail</w:t>
      </w:r>
      <w:r>
        <w:rPr>
          <w:rFonts w:cs="Times New Roman"/>
          <w:szCs w:val="24"/>
        </w:rPr>
        <w:t xml:space="preserve"> and text</w:t>
      </w:r>
      <w:r w:rsidRPr="005422F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The relational database contains the list of companies, jobs and the details of the students applying.</w:t>
      </w:r>
    </w:p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Default="00B40FE7" w:rsidP="00B40FE7"/>
    <w:p w:rsidR="00B40FE7" w:rsidRPr="009F58DD" w:rsidRDefault="00B40FE7" w:rsidP="00B40FE7">
      <w:pPr>
        <w:rPr>
          <w:b/>
          <w:sz w:val="28"/>
        </w:rPr>
      </w:pPr>
      <w:r w:rsidRPr="009F58DD">
        <w:rPr>
          <w:b/>
          <w:sz w:val="28"/>
        </w:rPr>
        <w:t>2.0 Technology</w:t>
      </w:r>
    </w:p>
    <w:tbl>
      <w:tblPr>
        <w:tblStyle w:val="TableGrid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40FE7" w:rsidRPr="00861283" w:rsidTr="00B042DE">
        <w:trPr>
          <w:trHeight w:val="244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 w:rsidRPr="00861283">
              <w:rPr>
                <w:b w:val="0"/>
                <w:sz w:val="24"/>
              </w:rPr>
              <w:t>Operating System:</w:t>
            </w:r>
          </w:p>
        </w:tc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 w:rsidRPr="00861283">
              <w:rPr>
                <w:b w:val="0"/>
                <w:sz w:val="24"/>
              </w:rPr>
              <w:t>Windows 7</w:t>
            </w:r>
          </w:p>
        </w:tc>
      </w:tr>
      <w:tr w:rsidR="00B40FE7" w:rsidRPr="00861283" w:rsidTr="00B042DE">
        <w:trPr>
          <w:trHeight w:val="247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IDE:</w:t>
            </w:r>
          </w:p>
        </w:tc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</w:pPr>
            <w:r>
              <w:rPr>
                <w:b w:val="0"/>
                <w:sz w:val="24"/>
              </w:rPr>
              <w:t>Microsoft Visual Studio Express-Web 2012,</w:t>
            </w:r>
          </w:p>
          <w:p w:rsidR="00B40FE7" w:rsidRPr="00861283" w:rsidRDefault="00B40FE7" w:rsidP="00B042DE">
            <w:pPr>
              <w:jc w:val="left"/>
            </w:pPr>
            <w:r>
              <w:t>Eclipse IDE</w:t>
            </w:r>
          </w:p>
        </w:tc>
      </w:tr>
      <w:tr w:rsidR="00B40FE7" w:rsidRPr="00861283" w:rsidTr="00B042DE">
        <w:trPr>
          <w:trHeight w:val="244"/>
        </w:trPr>
        <w:tc>
          <w:tcPr>
            <w:tcW w:w="4855" w:type="dxa"/>
          </w:tcPr>
          <w:p w:rsidR="00B40FE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Framework:</w:t>
            </w:r>
          </w:p>
        </w:tc>
        <w:tc>
          <w:tcPr>
            <w:tcW w:w="4855" w:type="dxa"/>
          </w:tcPr>
          <w:p w:rsidR="00B40FE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.NET 4.0/4.5 Framework</w:t>
            </w:r>
          </w:p>
        </w:tc>
      </w:tr>
      <w:tr w:rsidR="00B40FE7" w:rsidRPr="00861283" w:rsidTr="00B042DE">
        <w:trPr>
          <w:trHeight w:val="244"/>
        </w:trPr>
        <w:tc>
          <w:tcPr>
            <w:tcW w:w="4855" w:type="dxa"/>
          </w:tcPr>
          <w:p w:rsidR="00B40FE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Application Architecture:</w:t>
            </w:r>
          </w:p>
        </w:tc>
        <w:tc>
          <w:tcPr>
            <w:tcW w:w="4855" w:type="dxa"/>
          </w:tcPr>
          <w:p w:rsidR="00B40FE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MVC Architecture</w:t>
            </w:r>
          </w:p>
        </w:tc>
      </w:tr>
      <w:tr w:rsidR="00B40FE7" w:rsidRPr="00861283" w:rsidTr="00B042DE">
        <w:trPr>
          <w:trHeight w:val="244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Web Services:</w:t>
            </w:r>
          </w:p>
        </w:tc>
        <w:tc>
          <w:tcPr>
            <w:tcW w:w="4855" w:type="dxa"/>
          </w:tcPr>
          <w:p w:rsidR="00B40FE7" w:rsidRPr="0061523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REST</w:t>
            </w:r>
          </w:p>
        </w:tc>
      </w:tr>
      <w:tr w:rsidR="00B40FE7" w:rsidRPr="00861283" w:rsidTr="00B042DE">
        <w:trPr>
          <w:trHeight w:val="247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Web Technologies:</w:t>
            </w:r>
          </w:p>
        </w:tc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jQuery</w:t>
            </w:r>
            <w:proofErr w:type="gramEnd"/>
            <w:r>
              <w:rPr>
                <w:b w:val="0"/>
                <w:sz w:val="24"/>
              </w:rPr>
              <w:t>, JavaScript, jQuery Mobile, HTML</w:t>
            </w:r>
          </w:p>
        </w:tc>
      </w:tr>
      <w:tr w:rsidR="00B40FE7" w:rsidRPr="00861283" w:rsidTr="00B042DE">
        <w:trPr>
          <w:trHeight w:val="247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Database:</w:t>
            </w:r>
          </w:p>
        </w:tc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Relational, MS-SQL compact</w:t>
            </w:r>
          </w:p>
        </w:tc>
      </w:tr>
      <w:tr w:rsidR="00B40FE7" w:rsidRPr="00861283" w:rsidTr="00B042DE">
        <w:trPr>
          <w:trHeight w:val="244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Server:</w:t>
            </w:r>
          </w:p>
        </w:tc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IIS Express 8.0</w:t>
            </w:r>
          </w:p>
        </w:tc>
      </w:tr>
      <w:tr w:rsidR="00B40FE7" w:rsidRPr="00861283" w:rsidTr="00B042DE">
        <w:trPr>
          <w:trHeight w:val="247"/>
        </w:trPr>
        <w:tc>
          <w:tcPr>
            <w:tcW w:w="4855" w:type="dxa"/>
          </w:tcPr>
          <w:p w:rsidR="00B40FE7" w:rsidRPr="00861283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Additional Software:</w:t>
            </w:r>
          </w:p>
        </w:tc>
        <w:tc>
          <w:tcPr>
            <w:tcW w:w="4855" w:type="dxa"/>
          </w:tcPr>
          <w:p w:rsidR="00B40FE7" w:rsidRDefault="00B40FE7" w:rsidP="00B042DE">
            <w:pPr>
              <w:pStyle w:val="Heading1"/>
              <w:spacing w:line="360" w:lineRule="auto"/>
              <w:jc w:val="left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Microsoft Web Matrix (Windows Phone Emulator)</w:t>
            </w:r>
          </w:p>
          <w:p w:rsidR="00B40FE7" w:rsidRDefault="00B40FE7" w:rsidP="00B042DE">
            <w:r>
              <w:t>Android SDK (Android</w:t>
            </w:r>
            <w:r w:rsidRPr="00615237">
              <w:t xml:space="preserve"> Phone Emulator</w:t>
            </w:r>
            <w:r>
              <w:t>)</w:t>
            </w:r>
          </w:p>
          <w:p w:rsidR="00B40FE7" w:rsidRPr="00615237" w:rsidRDefault="00B40FE7" w:rsidP="00B042DE"/>
        </w:tc>
      </w:tr>
    </w:tbl>
    <w:p w:rsidR="00B40FE7" w:rsidRDefault="00B40FE7" w:rsidP="00B40FE7"/>
    <w:p w:rsidR="000027D0" w:rsidRDefault="00B40FE7">
      <w:r>
        <w:lastRenderedPageBreak/>
        <w:t>Screenshots:</w:t>
      </w:r>
    </w:p>
    <w:p w:rsidR="00B40FE7" w:rsidRDefault="00B40FE7"/>
    <w:p w:rsidR="00B40FE7" w:rsidRDefault="00B40FE7" w:rsidP="00B40FE7">
      <w:pPr>
        <w:rPr>
          <w:sz w:val="22"/>
        </w:rPr>
      </w:pPr>
      <w:r>
        <w:rPr>
          <w:sz w:val="22"/>
        </w:rPr>
        <w:t>Screenshots:</w:t>
      </w:r>
    </w:p>
    <w:p w:rsidR="00B40FE7" w:rsidRPr="00527B89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  <w:r w:rsidRPr="007471D1">
        <w:rPr>
          <w:rFonts w:eastAsia="Times New Roman" w:cs="Times New Roman"/>
          <w:noProof/>
          <w:color w:val="222222"/>
          <w:szCs w:val="24"/>
        </w:rPr>
        <w:drawing>
          <wp:inline distT="0" distB="0" distL="0" distR="0" wp14:anchorId="5A7B716E" wp14:editId="4CBB7395">
            <wp:extent cx="4156075" cy="6685915"/>
            <wp:effectExtent l="19050" t="0" r="0" b="0"/>
            <wp:docPr id="189" name="Picture 189" descr="C:\Users\sreekanth\Downloads\sj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sreekanth\Downloads\sjob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E7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Pr="00527B89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Im</w:t>
      </w:r>
      <w:r w:rsidRPr="00527B89">
        <w:rPr>
          <w:rFonts w:eastAsia="Times New Roman" w:cs="Times New Roman"/>
          <w:color w:val="222222"/>
          <w:szCs w:val="24"/>
        </w:rPr>
        <w:t>age 2:</w:t>
      </w:r>
    </w:p>
    <w:p w:rsidR="00B40FE7" w:rsidRPr="00527B89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  <w:r w:rsidRPr="007471D1">
        <w:rPr>
          <w:rFonts w:eastAsia="Times New Roman" w:cs="Times New Roman"/>
          <w:noProof/>
          <w:color w:val="222222"/>
          <w:szCs w:val="24"/>
        </w:rPr>
        <w:lastRenderedPageBreak/>
        <w:drawing>
          <wp:inline distT="0" distB="0" distL="0" distR="0" wp14:anchorId="4E4E072D" wp14:editId="22762057">
            <wp:extent cx="4156075" cy="6697980"/>
            <wp:effectExtent l="19050" t="0" r="0" b="0"/>
            <wp:docPr id="190" name="Picture 190" descr="C:\Users\sreekanth\Downloads\shom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sreekanth\Downloads\shome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E7" w:rsidRPr="00527B89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Default="00B40FE7" w:rsidP="00B40FE7">
      <w:pPr>
        <w:spacing w:before="100" w:beforeAutospacing="1" w:after="0" w:line="179" w:lineRule="atLeast"/>
        <w:rPr>
          <w:rFonts w:eastAsia="Times New Roman" w:cs="Times New Roman"/>
          <w:color w:val="222222"/>
          <w:szCs w:val="24"/>
        </w:rPr>
      </w:pPr>
    </w:p>
    <w:p w:rsidR="00B40FE7" w:rsidRDefault="00B40FE7">
      <w:bookmarkStart w:id="0" w:name="_GoBack"/>
      <w:bookmarkEnd w:id="0"/>
    </w:p>
    <w:sectPr w:rsidR="00B4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E3"/>
    <w:rsid w:val="000027D0"/>
    <w:rsid w:val="00B40FE7"/>
    <w:rsid w:val="00D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E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FE7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E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B4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E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FE7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E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B4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Aarthee</dc:creator>
  <cp:keywords/>
  <dc:description/>
  <cp:lastModifiedBy>Aarthee</cp:lastModifiedBy>
  <cp:revision>2</cp:revision>
  <dcterms:created xsi:type="dcterms:W3CDTF">2014-06-09T18:32:00Z</dcterms:created>
  <dcterms:modified xsi:type="dcterms:W3CDTF">2014-06-09T18:32:00Z</dcterms:modified>
</cp:coreProperties>
</file>